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9921A" w14:textId="5E1BFA3F" w:rsidR="000D2EFD" w:rsidRPr="00746042" w:rsidRDefault="000D2EFD" w:rsidP="001D79F8">
      <w:pPr>
        <w:pStyle w:val="Titolo1"/>
      </w:pPr>
      <w:bookmarkStart w:id="0" w:name="_Toc187266691"/>
      <w:bookmarkStart w:id="1" w:name="_Toc192080929"/>
      <w:r w:rsidRPr="00746042">
        <w:t>CUR CREDO IN POENITENTIAE</w:t>
      </w:r>
      <w:r w:rsidR="005E0C4B" w:rsidRPr="00746042">
        <w:t xml:space="preserve"> SACRAMENTUM</w:t>
      </w:r>
      <w:r w:rsidRPr="00746042">
        <w:rPr>
          <w:rStyle w:val="Rimandonotaapidipagina"/>
          <w:vertAlign w:val="superscript"/>
        </w:rPr>
        <w:footnoteReference w:id="1"/>
      </w:r>
      <w:bookmarkEnd w:id="0"/>
      <w:bookmarkEnd w:id="1"/>
    </w:p>
    <w:p w14:paraId="3DFEBD46" w14:textId="721C9DCF" w:rsidR="000C3174" w:rsidRPr="00746042" w:rsidRDefault="003E4685" w:rsidP="001D79F8">
      <w:pPr>
        <w:pStyle w:val="Titolo1"/>
      </w:pPr>
      <w:bookmarkStart w:id="2" w:name="_Toc192080930"/>
      <w:r w:rsidRPr="00746042">
        <w:t xml:space="preserve">NELLE LETTERE: AGLI EBREI, DI GIACOMO, PRIMA E SECONDA </w:t>
      </w:r>
      <w:r w:rsidR="00AB3422">
        <w:t xml:space="preserve">DI </w:t>
      </w:r>
      <w:r w:rsidRPr="00746042">
        <w:t>PIETRO, DI GUIDA</w:t>
      </w:r>
      <w:bookmarkEnd w:id="2"/>
    </w:p>
    <w:p w14:paraId="254FF99B" w14:textId="77777777" w:rsidR="001D79F8" w:rsidRPr="00746042" w:rsidRDefault="001D79F8" w:rsidP="007F1040">
      <w:pPr>
        <w:spacing w:before="120"/>
        <w:jc w:val="both"/>
        <w:rPr>
          <w:rFonts w:cs="Courier New"/>
          <w:sz w:val="24"/>
        </w:rPr>
      </w:pPr>
    </w:p>
    <w:p w14:paraId="7C008AB3" w14:textId="6B7236C9" w:rsidR="000C3174" w:rsidRPr="00746042" w:rsidRDefault="000C3174" w:rsidP="001D79F8">
      <w:pPr>
        <w:pStyle w:val="Titolo1"/>
      </w:pPr>
      <w:bookmarkStart w:id="3" w:name="_Toc187266692"/>
      <w:bookmarkStart w:id="4" w:name="_Toc192080931"/>
      <w:r w:rsidRPr="00746042">
        <w:t>PREMESSA</w:t>
      </w:r>
      <w:bookmarkEnd w:id="3"/>
      <w:bookmarkEnd w:id="4"/>
      <w:r w:rsidRPr="00746042">
        <w:t xml:space="preserve"> </w:t>
      </w:r>
    </w:p>
    <w:p w14:paraId="625235A2" w14:textId="77777777" w:rsidR="007F4963" w:rsidRDefault="007F4963" w:rsidP="000D2EFD">
      <w:pPr>
        <w:spacing w:after="120"/>
        <w:jc w:val="both"/>
        <w:rPr>
          <w:rFonts w:ascii="Arial" w:hAnsi="Arial"/>
          <w:color w:val="000000"/>
          <w:sz w:val="24"/>
        </w:rPr>
      </w:pPr>
    </w:p>
    <w:p w14:paraId="1E1CDD02" w14:textId="6124F830" w:rsidR="007F4963" w:rsidRDefault="007F4963" w:rsidP="000D2EFD">
      <w:pPr>
        <w:spacing w:after="120"/>
        <w:jc w:val="both"/>
        <w:rPr>
          <w:rFonts w:ascii="Arial" w:hAnsi="Arial"/>
          <w:color w:val="000000"/>
          <w:sz w:val="24"/>
        </w:rPr>
      </w:pPr>
      <w:r>
        <w:rPr>
          <w:rFonts w:ascii="Arial" w:hAnsi="Arial"/>
          <w:color w:val="000000"/>
          <w:sz w:val="24"/>
        </w:rPr>
        <w:t>Conosciamo il cuore dell’Apostolo Paolo. Sappiamo che raggiungere la perfetta conformazione a Cristo Gesù e a questi Crocifisso era il fine della sua vita. Lui lavorava perché fosse anche il fine di ogni altro uomo:</w:t>
      </w:r>
    </w:p>
    <w:p w14:paraId="7929A783" w14:textId="34580C12" w:rsidR="007F4963" w:rsidRPr="007F4963" w:rsidRDefault="007F4963" w:rsidP="007F4963">
      <w:pPr>
        <w:spacing w:after="120"/>
        <w:ind w:left="567" w:right="567"/>
        <w:jc w:val="both"/>
        <w:rPr>
          <w:rFonts w:ascii="Arial" w:hAnsi="Arial"/>
          <w:i/>
          <w:iCs/>
          <w:color w:val="000000"/>
          <w:spacing w:val="-4"/>
          <w:sz w:val="24"/>
        </w:rPr>
      </w:pPr>
      <w:r w:rsidRPr="007F4963">
        <w:rPr>
          <w:rFonts w:ascii="Arial" w:hAnsi="Arial"/>
          <w:i/>
          <w:iCs/>
          <w:color w:val="000000"/>
          <w:spacing w:val="-4"/>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1,25-29). </w:t>
      </w:r>
    </w:p>
    <w:p w14:paraId="43A4F440" w14:textId="29210B78" w:rsidR="007F4963" w:rsidRPr="007F4963" w:rsidRDefault="007F4963" w:rsidP="007F4963">
      <w:pPr>
        <w:spacing w:after="120"/>
        <w:ind w:left="567" w:right="567"/>
        <w:jc w:val="both"/>
        <w:rPr>
          <w:rFonts w:ascii="Arial" w:hAnsi="Arial"/>
          <w:i/>
          <w:iCs/>
          <w:color w:val="000000"/>
          <w:spacing w:val="-4"/>
          <w:sz w:val="24"/>
        </w:rPr>
      </w:pPr>
      <w:r w:rsidRPr="007F4963">
        <w:rPr>
          <w:rFonts w:ascii="Arial" w:hAnsi="Arial"/>
          <w:i/>
          <w:iCs/>
          <w:color w:val="000000"/>
          <w:spacing w:val="-4"/>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A3B2520" w14:textId="095A7DAF" w:rsidR="007F4963" w:rsidRPr="007F4963" w:rsidRDefault="007F4963" w:rsidP="007F4963">
      <w:pPr>
        <w:spacing w:after="120"/>
        <w:ind w:left="567" w:right="567"/>
        <w:jc w:val="both"/>
        <w:rPr>
          <w:rFonts w:ascii="Arial" w:hAnsi="Arial"/>
          <w:i/>
          <w:iCs/>
          <w:color w:val="000000"/>
          <w:spacing w:val="-4"/>
          <w:sz w:val="24"/>
        </w:rPr>
      </w:pPr>
      <w:r w:rsidRPr="007F4963">
        <w:rPr>
          <w:rFonts w:ascii="Arial" w:hAnsi="Arial"/>
          <w:i/>
          <w:iCs/>
          <w:color w:val="000000"/>
          <w:spacing w:val="-4"/>
          <w:sz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8D3FA24" w14:textId="3ED32657" w:rsidR="007F4963" w:rsidRPr="007F4963" w:rsidRDefault="007F4963" w:rsidP="007F4963">
      <w:pPr>
        <w:spacing w:after="120"/>
        <w:ind w:left="567" w:right="567"/>
        <w:jc w:val="both"/>
        <w:rPr>
          <w:rFonts w:ascii="Arial" w:hAnsi="Arial"/>
          <w:i/>
          <w:iCs/>
          <w:color w:val="000000"/>
          <w:spacing w:val="-4"/>
          <w:sz w:val="24"/>
        </w:rPr>
      </w:pPr>
      <w:r w:rsidRPr="007F4963">
        <w:rPr>
          <w:rFonts w:ascii="Arial" w:hAnsi="Arial"/>
          <w:i/>
          <w:iCs/>
          <w:color w:val="000000"/>
          <w:spacing w:val="-4"/>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(Colo 2,1.15). </w:t>
      </w:r>
    </w:p>
    <w:p w14:paraId="509EF768" w14:textId="39806171" w:rsidR="001D79F8" w:rsidRPr="00746042" w:rsidRDefault="007F4963" w:rsidP="000D2EFD">
      <w:pPr>
        <w:spacing w:after="120"/>
        <w:jc w:val="both"/>
        <w:rPr>
          <w:rFonts w:ascii="Arial" w:hAnsi="Arial"/>
          <w:color w:val="000000"/>
          <w:sz w:val="24"/>
        </w:rPr>
      </w:pPr>
      <w:r>
        <w:rPr>
          <w:rFonts w:ascii="Arial" w:hAnsi="Arial"/>
          <w:color w:val="000000"/>
          <w:sz w:val="24"/>
        </w:rPr>
        <w:t>Ora siamo chiamati a conoscere il cuore dell’Agiografo della Lettera agli Ebrei, il cuore di Giacomo, il cuore dell’Apostolo Pietro, il cuore di Giuda. Conoscendo questi cuori conosceremo anche il cuore di Cristo Gesù.</w:t>
      </w:r>
    </w:p>
    <w:p w14:paraId="20099CD5" w14:textId="7CC8BE16" w:rsidR="001D79F8" w:rsidRPr="007F4963" w:rsidRDefault="004B7A3E" w:rsidP="000D2EFD">
      <w:pPr>
        <w:spacing w:after="120"/>
        <w:jc w:val="both"/>
        <w:rPr>
          <w:rFonts w:ascii="Arial" w:hAnsi="Arial"/>
          <w:color w:val="000000"/>
          <w:sz w:val="24"/>
        </w:rPr>
      </w:pPr>
      <w:r w:rsidRPr="004B7A3E">
        <w:rPr>
          <w:rFonts w:ascii="Arial" w:hAnsi="Arial"/>
          <w:b/>
          <w:bCs/>
          <w:color w:val="000000"/>
          <w:sz w:val="24"/>
        </w:rPr>
        <w:t xml:space="preserve">Lettera agli Ebrei: </w:t>
      </w:r>
      <w:r w:rsidR="007F4963" w:rsidRPr="007F4963">
        <w:rPr>
          <w:rFonts w:ascii="Arial" w:hAnsi="Arial"/>
          <w:color w:val="000000"/>
          <w:sz w:val="24"/>
        </w:rPr>
        <w:t xml:space="preserve">l’Agiografo </w:t>
      </w:r>
      <w:r w:rsidR="007F4963">
        <w:rPr>
          <w:rFonts w:ascii="Arial" w:hAnsi="Arial"/>
          <w:color w:val="000000"/>
          <w:sz w:val="24"/>
        </w:rPr>
        <w:t xml:space="preserve">della Lettera agli Ebrei </w:t>
      </w:r>
      <w:r w:rsidR="00A4032E">
        <w:rPr>
          <w:rFonts w:ascii="Arial" w:hAnsi="Arial"/>
          <w:color w:val="000000"/>
          <w:sz w:val="24"/>
        </w:rPr>
        <w:t xml:space="preserve">ha nel suo cuore il cuore del Padre, che ha dato a noi il cuore del Figlio. Come il Figlio ascolta il Padre, così il cristiano è chiamato ad ascoltare Cristo. Il non ascolto di Cristo Gesù ci priva dall’entrare nel luogo del riposo di Dio, ci priva dei beni eterni, ci lascia in questo deserto di morte che è il mondo, ci esclude dal regno eterno del Signore nostro Dio. Si entra nei beni della salvezza sulla terra e nei cieli, ascoltando Cristo Gesù, prestando fede ad ogni sua Parola. </w:t>
      </w:r>
    </w:p>
    <w:p w14:paraId="3E96F955" w14:textId="4212A342" w:rsidR="001D79F8" w:rsidRPr="00A4032E" w:rsidRDefault="00A4032E" w:rsidP="00A4032E">
      <w:pPr>
        <w:spacing w:after="200"/>
        <w:ind w:left="567" w:right="567"/>
        <w:jc w:val="both"/>
        <w:rPr>
          <w:rFonts w:ascii="Arial" w:hAnsi="Arial"/>
          <w:i/>
          <w:iCs/>
          <w:color w:val="000000"/>
          <w:sz w:val="24"/>
        </w:rPr>
      </w:pPr>
      <w:r w:rsidRPr="00A4032E">
        <w:rPr>
          <w:rFonts w:ascii="Arial" w:hAnsi="Arial"/>
          <w:i/>
          <w:iCs/>
          <w:color w:val="000000"/>
          <w:sz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rFonts w:ascii="Arial" w:hAnsi="Arial"/>
          <w:i/>
          <w:iCs/>
          <w:color w:val="000000"/>
          <w:sz w:val="24"/>
        </w:rPr>
        <w:t xml:space="preserve"> </w:t>
      </w:r>
      <w:r w:rsidRPr="00A4032E">
        <w:rPr>
          <w:rFonts w:ascii="Arial" w:hAnsi="Arial"/>
          <w:i/>
          <w:iCs/>
          <w:color w:val="000000"/>
          <w:sz w:val="24"/>
        </w:rPr>
        <w:t>Oggi, se udite la sua voce,</w:t>
      </w:r>
      <w:r>
        <w:rPr>
          <w:rFonts w:ascii="Arial" w:hAnsi="Arial"/>
          <w:i/>
          <w:iCs/>
          <w:color w:val="000000"/>
          <w:sz w:val="24"/>
        </w:rPr>
        <w:t xml:space="preserve"> </w:t>
      </w:r>
      <w:r w:rsidRPr="00A4032E">
        <w:rPr>
          <w:rFonts w:ascii="Arial" w:hAnsi="Arial"/>
          <w:i/>
          <w:iCs/>
          <w:color w:val="000000"/>
          <w:sz w:val="24"/>
        </w:rPr>
        <w:t>non indurite i vostri cuori</w:t>
      </w:r>
      <w:r>
        <w:rPr>
          <w:rFonts w:ascii="Arial" w:hAnsi="Arial"/>
          <w:i/>
          <w:iCs/>
          <w:color w:val="000000"/>
          <w:sz w:val="24"/>
        </w:rPr>
        <w:t xml:space="preserve"> </w:t>
      </w:r>
      <w:r w:rsidRPr="00A4032E">
        <w:rPr>
          <w:rFonts w:ascii="Arial" w:hAnsi="Arial"/>
          <w:i/>
          <w:iCs/>
          <w:color w:val="000000"/>
          <w:sz w:val="24"/>
        </w:rPr>
        <w:t>come nel giorno della ribellione</w:t>
      </w:r>
      <w:r>
        <w:rPr>
          <w:rFonts w:ascii="Arial" w:hAnsi="Arial"/>
          <w:i/>
          <w:iCs/>
          <w:color w:val="000000"/>
          <w:sz w:val="24"/>
        </w:rPr>
        <w:t xml:space="preserve">. </w:t>
      </w:r>
      <w:r w:rsidRPr="00A4032E">
        <w:rPr>
          <w:rFonts w:ascii="Arial" w:hAnsi="Arial"/>
          <w:i/>
          <w:iCs/>
          <w:color w:val="000000"/>
          <w:sz w:val="24"/>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3,12-18).</w:t>
      </w:r>
    </w:p>
    <w:p w14:paraId="57D00B2D" w14:textId="31DF2BE0" w:rsidR="00A4032E" w:rsidRPr="00A4032E" w:rsidRDefault="00A4032E" w:rsidP="00A4032E">
      <w:pPr>
        <w:spacing w:after="200"/>
        <w:ind w:left="567" w:right="567"/>
        <w:jc w:val="both"/>
        <w:rPr>
          <w:rFonts w:ascii="Arial" w:hAnsi="Arial"/>
          <w:i/>
          <w:iCs/>
          <w:color w:val="000000"/>
          <w:sz w:val="24"/>
        </w:rPr>
      </w:pPr>
      <w:r w:rsidRPr="00A4032E">
        <w:rPr>
          <w:rFonts w:ascii="Arial" w:hAnsi="Arial"/>
          <w:i/>
          <w:iCs/>
          <w:color w:val="000000"/>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w:t>
      </w:r>
      <w:r w:rsidRPr="00A4032E">
        <w:rPr>
          <w:rFonts w:ascii="Arial" w:hAnsi="Arial"/>
          <w:i/>
          <w:iCs/>
          <w:color w:val="000000"/>
          <w:sz w:val="24"/>
        </w:rPr>
        <w:lastRenderedPageBreak/>
        <w:t xml:space="preserve">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12,35-29). </w:t>
      </w:r>
    </w:p>
    <w:p w14:paraId="71797366" w14:textId="2123A6F8" w:rsidR="004B7A3E" w:rsidRDefault="00A4032E" w:rsidP="000D2EFD">
      <w:pPr>
        <w:spacing w:after="120"/>
        <w:jc w:val="both"/>
        <w:rPr>
          <w:rFonts w:ascii="Arial" w:hAnsi="Arial"/>
          <w:color w:val="000000"/>
          <w:sz w:val="24"/>
        </w:rPr>
      </w:pPr>
      <w:r>
        <w:rPr>
          <w:rFonts w:ascii="Arial" w:hAnsi="Arial"/>
          <w:color w:val="000000"/>
          <w:sz w:val="24"/>
        </w:rPr>
        <w:t>Ascoltare Cristo Gesù è ascolta Dio. Non ascoltare Cristo Gesù è non ascoltare Dio. Dio ha una sola voce: Il suo Figlio Unigenito. È questa la nostra morale: ascoltare ogni Parola di Cristo Gesù portata a noi dai suoi Santi Apostoli</w:t>
      </w:r>
      <w:r w:rsidR="00A8505C">
        <w:rPr>
          <w:rFonts w:ascii="Arial" w:hAnsi="Arial"/>
          <w:color w:val="000000"/>
          <w:sz w:val="24"/>
        </w:rPr>
        <w:t>.</w:t>
      </w:r>
    </w:p>
    <w:p w14:paraId="35BD8E00" w14:textId="5EA8DDE9" w:rsidR="004B7A3E" w:rsidRDefault="004B7A3E" w:rsidP="000D2EFD">
      <w:pPr>
        <w:spacing w:after="120"/>
        <w:jc w:val="both"/>
        <w:rPr>
          <w:rFonts w:ascii="Arial" w:hAnsi="Arial"/>
          <w:color w:val="000000"/>
          <w:sz w:val="24"/>
        </w:rPr>
      </w:pPr>
      <w:r w:rsidRPr="004B7A3E">
        <w:rPr>
          <w:rFonts w:ascii="Arial" w:hAnsi="Arial"/>
          <w:b/>
          <w:bCs/>
          <w:color w:val="000000"/>
          <w:sz w:val="24"/>
        </w:rPr>
        <w:t>Lettera di Giacomo:</w:t>
      </w:r>
      <w:r w:rsidR="00A8505C">
        <w:rPr>
          <w:rFonts w:ascii="Arial" w:hAnsi="Arial"/>
          <w:b/>
          <w:bCs/>
          <w:color w:val="000000"/>
          <w:sz w:val="24"/>
        </w:rPr>
        <w:t xml:space="preserve"> </w:t>
      </w:r>
      <w:r w:rsidR="00A8505C" w:rsidRPr="00A8505C">
        <w:rPr>
          <w:rFonts w:ascii="Arial" w:hAnsi="Arial"/>
          <w:color w:val="000000"/>
          <w:sz w:val="24"/>
        </w:rPr>
        <w:t xml:space="preserve">Nella </w:t>
      </w:r>
      <w:r w:rsidR="00A8505C">
        <w:rPr>
          <w:rFonts w:ascii="Arial" w:hAnsi="Arial"/>
          <w:color w:val="000000"/>
          <w:sz w:val="24"/>
        </w:rPr>
        <w:t>sua Lettera l’Apostolo Giacomo insegna un’altissima verità: ogni momento della nostra vita lo dobbiamo vive</w:t>
      </w:r>
      <w:r w:rsidR="00AB3422">
        <w:rPr>
          <w:rFonts w:ascii="Arial" w:hAnsi="Arial"/>
          <w:color w:val="000000"/>
          <w:sz w:val="24"/>
        </w:rPr>
        <w:t>re</w:t>
      </w:r>
      <w:r w:rsidR="00A8505C">
        <w:rPr>
          <w:rFonts w:ascii="Arial" w:hAnsi="Arial"/>
          <w:color w:val="000000"/>
          <w:sz w:val="24"/>
        </w:rPr>
        <w:t xml:space="preserve"> mettendo in pratica la Parola del Signore. Ecco la Parola che dona verità ad ogni altro insegnamento dell’Apostolo:</w:t>
      </w:r>
    </w:p>
    <w:p w14:paraId="536F9879" w14:textId="3D500910" w:rsidR="00A8505C" w:rsidRPr="00A8505C" w:rsidRDefault="00A8505C" w:rsidP="00A8505C">
      <w:pPr>
        <w:spacing w:after="240"/>
        <w:ind w:left="567" w:right="567"/>
        <w:jc w:val="both"/>
        <w:rPr>
          <w:rFonts w:ascii="Arial" w:hAnsi="Arial"/>
          <w:i/>
          <w:iCs/>
          <w:color w:val="000000"/>
          <w:sz w:val="24"/>
        </w:rPr>
      </w:pPr>
      <w:r w:rsidRPr="00A8505C">
        <w:rPr>
          <w:rFonts w:ascii="Arial" w:hAnsi="Arial"/>
          <w:i/>
          <w:iCs/>
          <w:color w:val="000000"/>
          <w:sz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21B19C89" w14:textId="15D02A73" w:rsidR="001D79F8" w:rsidRDefault="00A8505C" w:rsidP="000D2EFD">
      <w:pPr>
        <w:spacing w:after="120"/>
        <w:jc w:val="both"/>
        <w:rPr>
          <w:rFonts w:ascii="Arial" w:hAnsi="Arial"/>
          <w:color w:val="000000"/>
          <w:sz w:val="24"/>
        </w:rPr>
      </w:pPr>
      <w:r>
        <w:rPr>
          <w:rFonts w:ascii="Arial" w:hAnsi="Arial"/>
          <w:color w:val="000000"/>
          <w:sz w:val="24"/>
        </w:rPr>
        <w:t>Quale Parola dobbiamo mettere in pratica? Quella che l’Apostolo del Signore ci ha insegnato e ci insegna. Ogni altra Parola che il discepolo ascolta, è del Signore, se è conforme alla Parola degli Apostoli. Se è difforme</w:t>
      </w:r>
      <w:r w:rsidR="00AB3422">
        <w:rPr>
          <w:rFonts w:ascii="Arial" w:hAnsi="Arial"/>
          <w:color w:val="000000"/>
          <w:sz w:val="24"/>
        </w:rPr>
        <w:t>,</w:t>
      </w:r>
      <w:r>
        <w:rPr>
          <w:rFonts w:ascii="Arial" w:hAnsi="Arial"/>
          <w:color w:val="000000"/>
          <w:sz w:val="24"/>
        </w:rPr>
        <w:t xml:space="preserve"> non è Parola del Signore. Questa </w:t>
      </w:r>
      <w:r w:rsidR="00AB3422">
        <w:rPr>
          <w:rFonts w:ascii="Arial" w:hAnsi="Arial"/>
          <w:color w:val="000000"/>
          <w:sz w:val="24"/>
        </w:rPr>
        <w:t xml:space="preserve">parola </w:t>
      </w:r>
      <w:r>
        <w:rPr>
          <w:rFonts w:ascii="Arial" w:hAnsi="Arial"/>
          <w:color w:val="000000"/>
          <w:sz w:val="24"/>
        </w:rPr>
        <w:t xml:space="preserve">non va ascoltata. È parola dell’uomo. </w:t>
      </w:r>
    </w:p>
    <w:p w14:paraId="5466F597" w14:textId="29A696A4" w:rsidR="004B7A3E" w:rsidRDefault="004B7A3E" w:rsidP="000D2EFD">
      <w:pPr>
        <w:spacing w:after="120"/>
        <w:jc w:val="both"/>
        <w:rPr>
          <w:rFonts w:ascii="Arial" w:hAnsi="Arial"/>
          <w:color w:val="000000"/>
          <w:sz w:val="24"/>
        </w:rPr>
      </w:pPr>
      <w:r w:rsidRPr="004B7A3E">
        <w:rPr>
          <w:rFonts w:ascii="Arial" w:hAnsi="Arial"/>
          <w:b/>
          <w:bCs/>
          <w:color w:val="000000"/>
          <w:sz w:val="24"/>
        </w:rPr>
        <w:t>Prima Lettera di Pietro:</w:t>
      </w:r>
      <w:r w:rsidR="00A8505C">
        <w:rPr>
          <w:rFonts w:ascii="Arial" w:hAnsi="Arial"/>
          <w:b/>
          <w:bCs/>
          <w:color w:val="000000"/>
          <w:sz w:val="24"/>
        </w:rPr>
        <w:t xml:space="preserve"> </w:t>
      </w:r>
      <w:r w:rsidR="00A8505C" w:rsidRPr="00A8505C">
        <w:rPr>
          <w:rFonts w:ascii="Arial" w:hAnsi="Arial"/>
          <w:color w:val="000000"/>
          <w:sz w:val="24"/>
        </w:rPr>
        <w:t xml:space="preserve">Nella sua prima Lettera </w:t>
      </w:r>
      <w:r w:rsidR="00A8505C">
        <w:rPr>
          <w:rFonts w:ascii="Arial" w:hAnsi="Arial"/>
          <w:color w:val="000000"/>
          <w:sz w:val="24"/>
        </w:rPr>
        <w:t xml:space="preserve">l’Apostolo Pietro dona ai cristiani Cristo Gesù come unico loro Modello di vita, Modello da conoscere, Modello da imitare, Modello da realizzare, Modello da mostrare ad ogni uomo, Modello da annunciare, Modello da testimoniare. </w:t>
      </w:r>
      <w:r w:rsidR="00354C56">
        <w:rPr>
          <w:rFonts w:ascii="Arial" w:hAnsi="Arial"/>
          <w:color w:val="000000"/>
          <w:sz w:val="24"/>
        </w:rPr>
        <w:t>Chi deve realizzare il Modello Cristo? Ogni suo discepolo. Non ha importanza quale ministero si viva nella Chiesa e nel mondo. Unico Modello rimane in eterno Cristo Signore. Ecco tre esortazioni dell’Apostolo:</w:t>
      </w:r>
    </w:p>
    <w:p w14:paraId="6DAA3BFB" w14:textId="293D8AA0" w:rsidR="00354C56" w:rsidRPr="00354C56" w:rsidRDefault="00354C56" w:rsidP="00354C56">
      <w:pPr>
        <w:spacing w:after="240"/>
        <w:ind w:left="567" w:right="567"/>
        <w:jc w:val="both"/>
        <w:rPr>
          <w:rFonts w:ascii="Arial" w:hAnsi="Arial"/>
          <w:i/>
          <w:iCs/>
          <w:color w:val="000000"/>
          <w:sz w:val="24"/>
        </w:rPr>
      </w:pPr>
      <w:r w:rsidRPr="00354C56">
        <w:rPr>
          <w:rFonts w:ascii="Arial" w:hAnsi="Arial"/>
          <w:i/>
          <w:iCs/>
          <w:color w:val="000000"/>
          <w:sz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3DF5B413" w14:textId="291BF26E" w:rsidR="00354C56" w:rsidRPr="00354C56" w:rsidRDefault="00354C56" w:rsidP="00354C56">
      <w:pPr>
        <w:spacing w:after="240"/>
        <w:ind w:left="567" w:right="567"/>
        <w:jc w:val="both"/>
        <w:rPr>
          <w:rFonts w:ascii="Arial" w:hAnsi="Arial"/>
          <w:i/>
          <w:iCs/>
          <w:color w:val="000000"/>
          <w:sz w:val="24"/>
        </w:rPr>
      </w:pPr>
      <w:r w:rsidRPr="00354C56">
        <w:rPr>
          <w:rFonts w:ascii="Arial" w:hAnsi="Arial"/>
          <w:i/>
          <w:iCs/>
          <w:color w:val="000000"/>
          <w:sz w:val="24"/>
        </w:rPr>
        <w:lastRenderedPageBreak/>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w:t>
      </w:r>
    </w:p>
    <w:p w14:paraId="04A0B601" w14:textId="5DCD0558" w:rsidR="00354C56" w:rsidRPr="00354C56" w:rsidRDefault="00354C56" w:rsidP="00354C56">
      <w:pPr>
        <w:spacing w:after="240"/>
        <w:ind w:left="567" w:right="567"/>
        <w:jc w:val="both"/>
        <w:rPr>
          <w:rFonts w:ascii="Arial" w:hAnsi="Arial"/>
          <w:i/>
          <w:iCs/>
          <w:color w:val="000000"/>
          <w:sz w:val="24"/>
        </w:rPr>
      </w:pPr>
      <w:r w:rsidRPr="00354C56">
        <w:rPr>
          <w:rFonts w:ascii="Arial" w:hAnsi="Arial"/>
          <w:i/>
          <w:iCs/>
          <w:color w:val="000000"/>
          <w:sz w:val="24"/>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2472F871" w14:textId="7428E17B" w:rsidR="00354C56" w:rsidRPr="00354C56" w:rsidRDefault="00354C56" w:rsidP="00354C56">
      <w:pPr>
        <w:spacing w:after="240"/>
        <w:ind w:left="567" w:right="567"/>
        <w:jc w:val="both"/>
        <w:rPr>
          <w:rFonts w:ascii="Arial" w:hAnsi="Arial"/>
          <w:i/>
          <w:iCs/>
          <w:color w:val="000000"/>
          <w:sz w:val="24"/>
        </w:rPr>
      </w:pPr>
      <w:r w:rsidRPr="00354C56">
        <w:rPr>
          <w:rFonts w:ascii="Arial" w:hAnsi="Arial"/>
          <w:i/>
          <w:iCs/>
          <w:color w:val="000000"/>
          <w:sz w:val="24"/>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 </w:t>
      </w:r>
    </w:p>
    <w:p w14:paraId="52A38C6C" w14:textId="65CF007D" w:rsidR="00354C56" w:rsidRDefault="00354C56" w:rsidP="00354C56">
      <w:pPr>
        <w:spacing w:after="240"/>
        <w:ind w:left="567" w:right="567"/>
        <w:jc w:val="both"/>
        <w:rPr>
          <w:rFonts w:ascii="Arial" w:hAnsi="Arial"/>
          <w:i/>
          <w:iCs/>
          <w:color w:val="000000"/>
          <w:sz w:val="24"/>
        </w:rPr>
      </w:pPr>
      <w:r w:rsidRPr="00354C56">
        <w:rPr>
          <w:rFonts w:ascii="Arial" w:hAnsi="Arial"/>
          <w:i/>
          <w:iCs/>
          <w:color w:val="000000"/>
          <w:sz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674EE12D" w14:textId="6B39C722" w:rsidR="00354C56" w:rsidRPr="00354C56" w:rsidRDefault="00354C56" w:rsidP="00354C56">
      <w:pPr>
        <w:spacing w:after="240"/>
        <w:ind w:left="567" w:right="567"/>
        <w:jc w:val="both"/>
        <w:rPr>
          <w:rFonts w:ascii="Arial" w:hAnsi="Arial"/>
          <w:i/>
          <w:iCs/>
          <w:color w:val="000000"/>
          <w:sz w:val="24"/>
        </w:rPr>
      </w:pPr>
      <w:r w:rsidRPr="00354C56">
        <w:rPr>
          <w:rFonts w:ascii="Arial" w:hAnsi="Arial"/>
          <w:i/>
          <w:iCs/>
          <w:color w:val="000000"/>
          <w:sz w:val="24"/>
        </w:rPr>
        <w:t>Anche voi, giovani, siate sottomessi agli anziani. Rivestitevi tutti di umiltà gli uni verso gli altri, perché Dio resiste ai superbi, ma dà grazia agli umili.</w:t>
      </w:r>
    </w:p>
    <w:p w14:paraId="02DB8D2B" w14:textId="03748946" w:rsidR="00354C56" w:rsidRPr="00354C56" w:rsidRDefault="00354C56" w:rsidP="00354C56">
      <w:pPr>
        <w:spacing w:after="240"/>
        <w:ind w:left="567" w:right="567"/>
        <w:jc w:val="both"/>
        <w:rPr>
          <w:rFonts w:ascii="Arial" w:hAnsi="Arial"/>
          <w:i/>
          <w:iCs/>
          <w:color w:val="000000"/>
          <w:sz w:val="24"/>
        </w:rPr>
      </w:pPr>
      <w:r w:rsidRPr="00354C56">
        <w:rPr>
          <w:rFonts w:ascii="Arial" w:hAnsi="Arial"/>
          <w:i/>
          <w:iCs/>
          <w:color w:val="000000"/>
          <w:sz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5,1-9). </w:t>
      </w:r>
    </w:p>
    <w:p w14:paraId="639720C6" w14:textId="48D8876F" w:rsidR="004B7A3E" w:rsidRDefault="00354C56" w:rsidP="000D2EFD">
      <w:pPr>
        <w:spacing w:after="120"/>
        <w:jc w:val="both"/>
        <w:rPr>
          <w:rFonts w:ascii="Arial" w:hAnsi="Arial"/>
          <w:color w:val="000000"/>
          <w:sz w:val="24"/>
        </w:rPr>
      </w:pPr>
      <w:r>
        <w:rPr>
          <w:rFonts w:ascii="Arial" w:hAnsi="Arial"/>
          <w:color w:val="000000"/>
          <w:sz w:val="24"/>
        </w:rPr>
        <w:t xml:space="preserve">Chi distoglie lo lo sguardo da Cristo Gesù Crocifisso, mai potrà essere un buon discepolo del suo Maestro e Signore. Cristo Gesù, il </w:t>
      </w:r>
      <w:r w:rsidR="00AB3422">
        <w:rPr>
          <w:rFonts w:ascii="Arial" w:hAnsi="Arial"/>
          <w:color w:val="000000"/>
          <w:sz w:val="24"/>
        </w:rPr>
        <w:t xml:space="preserve">Sofferente </w:t>
      </w:r>
      <w:r>
        <w:rPr>
          <w:rFonts w:ascii="Arial" w:hAnsi="Arial"/>
          <w:color w:val="000000"/>
          <w:sz w:val="24"/>
        </w:rPr>
        <w:t xml:space="preserve">per amore, è il Modello da imitare, il </w:t>
      </w:r>
      <w:r w:rsidR="00AB3422">
        <w:rPr>
          <w:rFonts w:ascii="Arial" w:hAnsi="Arial"/>
          <w:color w:val="000000"/>
          <w:sz w:val="24"/>
        </w:rPr>
        <w:t xml:space="preserve">Modello </w:t>
      </w:r>
      <w:r>
        <w:rPr>
          <w:rFonts w:ascii="Arial" w:hAnsi="Arial"/>
          <w:color w:val="000000"/>
          <w:sz w:val="24"/>
        </w:rPr>
        <w:t xml:space="preserve">da realizzare, il </w:t>
      </w:r>
      <w:r w:rsidR="00AB3422">
        <w:rPr>
          <w:rFonts w:ascii="Arial" w:hAnsi="Arial"/>
          <w:color w:val="000000"/>
          <w:sz w:val="24"/>
        </w:rPr>
        <w:t xml:space="preserve">Modello </w:t>
      </w:r>
      <w:r>
        <w:rPr>
          <w:rFonts w:ascii="Arial" w:hAnsi="Arial"/>
          <w:color w:val="000000"/>
          <w:sz w:val="24"/>
        </w:rPr>
        <w:t>da mostra</w:t>
      </w:r>
      <w:r w:rsidR="00AB3422">
        <w:rPr>
          <w:rFonts w:ascii="Arial" w:hAnsi="Arial"/>
          <w:color w:val="000000"/>
          <w:sz w:val="24"/>
        </w:rPr>
        <w:t>re</w:t>
      </w:r>
      <w:r>
        <w:rPr>
          <w:rFonts w:ascii="Arial" w:hAnsi="Arial"/>
          <w:color w:val="000000"/>
          <w:sz w:val="24"/>
        </w:rPr>
        <w:t xml:space="preserve"> al mondo.</w:t>
      </w:r>
    </w:p>
    <w:p w14:paraId="0A45C7EE" w14:textId="5B8E8E85" w:rsidR="004B7A3E" w:rsidRDefault="004B7A3E" w:rsidP="000D2EFD">
      <w:pPr>
        <w:spacing w:after="120"/>
        <w:jc w:val="both"/>
        <w:rPr>
          <w:rFonts w:ascii="Arial" w:hAnsi="Arial"/>
          <w:color w:val="000000"/>
          <w:sz w:val="24"/>
        </w:rPr>
      </w:pPr>
      <w:r w:rsidRPr="004B7A3E">
        <w:rPr>
          <w:rFonts w:ascii="Arial" w:hAnsi="Arial"/>
          <w:b/>
          <w:bCs/>
          <w:color w:val="000000"/>
          <w:sz w:val="24"/>
        </w:rPr>
        <w:lastRenderedPageBreak/>
        <w:t>Seconda Lettera di Pietro:</w:t>
      </w:r>
      <w:r w:rsidR="00363709">
        <w:rPr>
          <w:rFonts w:ascii="Arial" w:hAnsi="Arial"/>
          <w:b/>
          <w:bCs/>
          <w:color w:val="000000"/>
          <w:sz w:val="24"/>
        </w:rPr>
        <w:t xml:space="preserve"> </w:t>
      </w:r>
      <w:r w:rsidR="00363709" w:rsidRPr="00363709">
        <w:rPr>
          <w:rFonts w:ascii="Arial" w:hAnsi="Arial"/>
          <w:color w:val="000000"/>
          <w:sz w:val="24"/>
        </w:rPr>
        <w:t>La</w:t>
      </w:r>
      <w:r w:rsidR="00363709">
        <w:rPr>
          <w:rFonts w:ascii="Arial" w:hAnsi="Arial"/>
          <w:color w:val="000000"/>
          <w:sz w:val="24"/>
        </w:rPr>
        <w:t xml:space="preserve"> Seconda Lettera di Pietro insegna ai discepoli di Gesù la necessità, se si vuole rimane e crescere come veri discepoli, l’acquisizione delle sante virtù. Mai ci si deve ritenere arrivati alla perfezione perché si è conquistata una virtù. Si deve conquistare ogni virtù. Ad una virtù conquistata si deve sempre aggiunge la virtù che ancora ci manca. Ecco la sua Parola e il suo insegnamento:</w:t>
      </w:r>
    </w:p>
    <w:p w14:paraId="7EFE39E1" w14:textId="3C8D0E63" w:rsidR="00363709" w:rsidRPr="00363709" w:rsidRDefault="00363709" w:rsidP="00363709">
      <w:pPr>
        <w:spacing w:after="240"/>
        <w:ind w:left="567" w:right="567"/>
        <w:jc w:val="both"/>
        <w:rPr>
          <w:rFonts w:ascii="Arial" w:hAnsi="Arial"/>
          <w:i/>
          <w:iCs/>
          <w:color w:val="000000"/>
          <w:sz w:val="24"/>
        </w:rPr>
      </w:pPr>
      <w:r w:rsidRPr="00363709">
        <w:rPr>
          <w:rFonts w:ascii="Arial" w:hAnsi="Arial"/>
          <w:i/>
          <w:iCs/>
          <w:color w:val="000000"/>
          <w:sz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8E1C585" w14:textId="6EE20327" w:rsidR="00363709" w:rsidRPr="00363709" w:rsidRDefault="00363709" w:rsidP="00363709">
      <w:pPr>
        <w:spacing w:after="240"/>
        <w:ind w:left="567" w:right="567"/>
        <w:jc w:val="both"/>
        <w:rPr>
          <w:rFonts w:ascii="Arial" w:hAnsi="Arial"/>
          <w:i/>
          <w:iCs/>
          <w:color w:val="000000"/>
          <w:sz w:val="24"/>
        </w:rPr>
      </w:pPr>
      <w:r w:rsidRPr="00363709">
        <w:rPr>
          <w:rFonts w:ascii="Arial" w:hAnsi="Arial"/>
          <w:i/>
          <w:iCs/>
          <w:color w:val="000000"/>
          <w:sz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68999AC4" w14:textId="1EEC04C1" w:rsidR="004B7A3E" w:rsidRDefault="00363709" w:rsidP="000D2EFD">
      <w:pPr>
        <w:spacing w:after="120"/>
        <w:jc w:val="both"/>
        <w:rPr>
          <w:rFonts w:ascii="Arial" w:hAnsi="Arial"/>
          <w:color w:val="000000"/>
          <w:sz w:val="24"/>
        </w:rPr>
      </w:pPr>
      <w:r>
        <w:rPr>
          <w:rFonts w:ascii="Arial" w:hAnsi="Arial"/>
          <w:color w:val="000000"/>
          <w:sz w:val="24"/>
        </w:rPr>
        <w:t>Vincer</w:t>
      </w:r>
      <w:r w:rsidR="00AB3422">
        <w:rPr>
          <w:rFonts w:ascii="Arial" w:hAnsi="Arial"/>
          <w:color w:val="000000"/>
          <w:sz w:val="24"/>
        </w:rPr>
        <w:t>à</w:t>
      </w:r>
      <w:r>
        <w:rPr>
          <w:rFonts w:ascii="Arial" w:hAnsi="Arial"/>
          <w:color w:val="000000"/>
          <w:sz w:val="24"/>
        </w:rPr>
        <w:t xml:space="preserve"> il mondo con i suoi falsi profeti, falsi maestri e falsi dottori, solo chi si presenta ad esso rivestito di ogni santa virtù. È utile aggiungere che non esiste in noi nessuna virtù, se il vizio milita nelle nostre membra. Allontanare ogni vizio è occupazione morale quotidiana del discepolo di Gesù.</w:t>
      </w:r>
    </w:p>
    <w:p w14:paraId="2C2CAAE7" w14:textId="05360560" w:rsidR="004B7A3E" w:rsidRDefault="004B7A3E" w:rsidP="000D2EFD">
      <w:pPr>
        <w:spacing w:after="120"/>
        <w:jc w:val="both"/>
        <w:rPr>
          <w:rFonts w:ascii="Arial" w:hAnsi="Arial"/>
          <w:color w:val="000000"/>
          <w:sz w:val="24"/>
        </w:rPr>
      </w:pPr>
      <w:r w:rsidRPr="004B7A3E">
        <w:rPr>
          <w:rFonts w:ascii="Arial" w:hAnsi="Arial"/>
          <w:b/>
          <w:bCs/>
          <w:color w:val="000000"/>
          <w:sz w:val="24"/>
        </w:rPr>
        <w:t>Lettera di Giuda:</w:t>
      </w:r>
      <w:r w:rsidR="00363709">
        <w:rPr>
          <w:rFonts w:ascii="Arial" w:hAnsi="Arial"/>
          <w:b/>
          <w:bCs/>
          <w:color w:val="000000"/>
          <w:sz w:val="24"/>
        </w:rPr>
        <w:t xml:space="preserve"> </w:t>
      </w:r>
      <w:r w:rsidR="00AB3422">
        <w:rPr>
          <w:rFonts w:ascii="Arial" w:hAnsi="Arial"/>
          <w:color w:val="000000"/>
          <w:sz w:val="24"/>
        </w:rPr>
        <w:t xml:space="preserve">Giuda </w:t>
      </w:r>
      <w:r w:rsidR="00363709">
        <w:rPr>
          <w:rFonts w:ascii="Arial" w:hAnsi="Arial"/>
          <w:color w:val="000000"/>
          <w:sz w:val="24"/>
        </w:rPr>
        <w:t xml:space="preserve">ci chiede di ingaggiare una super battaglia contro tutti quei falsi maestri, falsi dottori, falsi profeti che vogliono rapinare la nostra casa di discepoli di Gesù portando via da essa la nostra nobilissima fede. Ecco la morale del discepolo di Gesù: è la morale di colui che non si stanca mai di custodire intatta, integra, pura la sua fede. </w:t>
      </w:r>
      <w:r w:rsidR="003F1B6D">
        <w:rPr>
          <w:rFonts w:ascii="Arial" w:hAnsi="Arial"/>
          <w:color w:val="000000"/>
          <w:sz w:val="24"/>
        </w:rPr>
        <w:t>Non solo ognuno deve custodire la sua fede, deve aiutare anche ogni altro suo fratello a custodire la fede. La fede è tutto per un discepolo del Signore. Se si perde la fede, tutto si perde. Ecco l’esortazione di Giuda:</w:t>
      </w:r>
    </w:p>
    <w:p w14:paraId="1DB4E21E" w14:textId="26A4874B" w:rsidR="003F1B6D" w:rsidRPr="003F1B6D" w:rsidRDefault="003F1B6D" w:rsidP="003F1B6D">
      <w:pPr>
        <w:spacing w:after="240"/>
        <w:ind w:left="567" w:right="567"/>
        <w:jc w:val="both"/>
        <w:rPr>
          <w:rFonts w:ascii="Arial" w:hAnsi="Arial"/>
          <w:i/>
          <w:iCs/>
          <w:color w:val="000000"/>
          <w:sz w:val="24"/>
        </w:rPr>
      </w:pPr>
      <w:r w:rsidRPr="003F1B6D">
        <w:rPr>
          <w:rFonts w:ascii="Arial" w:hAnsi="Arial"/>
          <w:i/>
          <w:iCs/>
          <w:color w:val="000000"/>
          <w:sz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w:t>
      </w:r>
      <w:r w:rsidRPr="003F1B6D">
        <w:rPr>
          <w:rFonts w:ascii="Arial" w:hAnsi="Arial"/>
          <w:i/>
          <w:iCs/>
          <w:color w:val="000000"/>
          <w:sz w:val="24"/>
        </w:rPr>
        <w:lastRenderedPageBreak/>
        <w:t xml:space="preserve">quali già da tempo sta scritta questa condanna, perché empi, che stravolgono la grazia del nostro Dio in dissolutezze e rinnegano il nostro unico padrone e signore Gesù Cristo (Gd 3-4). </w:t>
      </w:r>
    </w:p>
    <w:p w14:paraId="4A327F79" w14:textId="54C1C3CA" w:rsidR="003F1B6D" w:rsidRPr="003F1B6D" w:rsidRDefault="003F1B6D" w:rsidP="003F1B6D">
      <w:pPr>
        <w:spacing w:after="240"/>
        <w:ind w:left="567" w:right="567"/>
        <w:jc w:val="both"/>
        <w:rPr>
          <w:rFonts w:ascii="Arial" w:hAnsi="Arial"/>
          <w:i/>
          <w:iCs/>
          <w:color w:val="000000"/>
          <w:sz w:val="24"/>
        </w:rPr>
      </w:pPr>
      <w:r w:rsidRPr="003F1B6D">
        <w:rPr>
          <w:rFonts w:ascii="Arial" w:hAnsi="Arial"/>
          <w:i/>
          <w:iCs/>
          <w:color w:val="000000"/>
          <w:sz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C8174A3" w14:textId="3CBE3C95" w:rsidR="003F1B6D" w:rsidRPr="003F1B6D" w:rsidRDefault="003F1B6D" w:rsidP="003F1B6D">
      <w:pPr>
        <w:spacing w:after="240"/>
        <w:ind w:left="567" w:right="567"/>
        <w:jc w:val="both"/>
        <w:rPr>
          <w:rFonts w:ascii="Arial" w:hAnsi="Arial"/>
          <w:i/>
          <w:iCs/>
          <w:color w:val="000000"/>
          <w:sz w:val="24"/>
        </w:rPr>
      </w:pPr>
      <w:r w:rsidRPr="003F1B6D">
        <w:rPr>
          <w:rFonts w:ascii="Arial" w:hAnsi="Arial"/>
          <w:i/>
          <w:iCs/>
          <w:color w:val="000000"/>
          <w:sz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4F545AC9" w14:textId="2212649A" w:rsidR="004B7A3E" w:rsidRDefault="003F1B6D" w:rsidP="000D2EFD">
      <w:pPr>
        <w:spacing w:after="120"/>
        <w:jc w:val="both"/>
        <w:rPr>
          <w:rFonts w:ascii="Arial" w:hAnsi="Arial"/>
          <w:color w:val="000000"/>
          <w:sz w:val="24"/>
        </w:rPr>
      </w:pPr>
      <w:r>
        <w:rPr>
          <w:rFonts w:ascii="Arial" w:hAnsi="Arial"/>
          <w:color w:val="000000"/>
          <w:sz w:val="24"/>
        </w:rPr>
        <w:t>Combattere per conservare la purissima fede, combattere per dimorare sempre nella carità con la quale il Padre ci ama in Cristo Gesù</w:t>
      </w:r>
      <w:r w:rsidR="00AB3422">
        <w:rPr>
          <w:rFonts w:ascii="Arial" w:hAnsi="Arial"/>
          <w:color w:val="000000"/>
          <w:sz w:val="24"/>
        </w:rPr>
        <w:t>: m</w:t>
      </w:r>
      <w:r>
        <w:rPr>
          <w:rFonts w:ascii="Arial" w:hAnsi="Arial"/>
          <w:color w:val="000000"/>
          <w:sz w:val="24"/>
        </w:rPr>
        <w:t>orale tutta cristologica e cristocentrica quella di Giacomo.</w:t>
      </w:r>
    </w:p>
    <w:p w14:paraId="75547B29" w14:textId="5C0046F2" w:rsidR="001D79F8" w:rsidRPr="00746042" w:rsidRDefault="003F1B6D" w:rsidP="000D2EFD">
      <w:pPr>
        <w:spacing w:after="120"/>
        <w:jc w:val="both"/>
        <w:rPr>
          <w:rFonts w:ascii="Arial" w:hAnsi="Arial"/>
          <w:color w:val="000000"/>
          <w:sz w:val="24"/>
        </w:rPr>
      </w:pPr>
      <w:r>
        <w:rPr>
          <w:rFonts w:ascii="Arial" w:hAnsi="Arial"/>
          <w:color w:val="000000"/>
          <w:sz w:val="24"/>
        </w:rPr>
        <w:t xml:space="preserve">Dopo questi brevi cenni, è cosa giusta che guardiamo più da vicino questi Padri, in Cristo e nello Spirito Santo, della nostra fede. </w:t>
      </w:r>
    </w:p>
    <w:p w14:paraId="4225953C" w14:textId="77777777" w:rsidR="000D2EFD" w:rsidRPr="00746042" w:rsidRDefault="000D2EFD" w:rsidP="000D2EFD"/>
    <w:p w14:paraId="26B2CCD4" w14:textId="77777777" w:rsidR="000D2EFD" w:rsidRPr="00746042" w:rsidRDefault="000D2EFD" w:rsidP="000D2EFD"/>
    <w:p w14:paraId="7958252D" w14:textId="77777777" w:rsidR="008C40A4" w:rsidRPr="00746042" w:rsidRDefault="008C40A4" w:rsidP="001D79F8">
      <w:pPr>
        <w:pStyle w:val="Titolo1"/>
      </w:pPr>
      <w:bookmarkStart w:id="5" w:name="_Toc160480971"/>
      <w:bookmarkStart w:id="6" w:name="_Toc160828589"/>
      <w:bookmarkStart w:id="7" w:name="_Toc161261450"/>
      <w:bookmarkStart w:id="8" w:name="_Toc161482875"/>
      <w:bookmarkStart w:id="9" w:name="_Toc161815391"/>
      <w:bookmarkStart w:id="10" w:name="_Toc161982907"/>
      <w:bookmarkStart w:id="11" w:name="_Toc162298506"/>
      <w:bookmarkStart w:id="12" w:name="_Toc163890490"/>
      <w:bookmarkStart w:id="13" w:name="_Toc165021774"/>
      <w:bookmarkStart w:id="14" w:name="_Toc187266705"/>
      <w:bookmarkStart w:id="15" w:name="_Toc163078533"/>
      <w:bookmarkStart w:id="16" w:name="_Toc192080932"/>
      <w:r w:rsidRPr="00746042">
        <w:t xml:space="preserve">LA MORALE NELLA LETTERA </w:t>
      </w:r>
      <w:bookmarkEnd w:id="5"/>
      <w:bookmarkEnd w:id="6"/>
      <w:bookmarkEnd w:id="7"/>
      <w:bookmarkEnd w:id="8"/>
      <w:bookmarkEnd w:id="9"/>
      <w:bookmarkEnd w:id="10"/>
      <w:bookmarkEnd w:id="11"/>
      <w:r w:rsidRPr="00746042">
        <w:t>AGLI EBREI</w:t>
      </w:r>
      <w:bookmarkEnd w:id="12"/>
      <w:bookmarkEnd w:id="13"/>
      <w:bookmarkEnd w:id="14"/>
      <w:bookmarkEnd w:id="16"/>
      <w:r w:rsidRPr="00746042">
        <w:t xml:space="preserve"> </w:t>
      </w:r>
      <w:bookmarkEnd w:id="15"/>
    </w:p>
    <w:p w14:paraId="531690D5" w14:textId="77777777" w:rsidR="008C40A4" w:rsidRPr="00746042" w:rsidRDefault="008C40A4" w:rsidP="00C510A6">
      <w:pPr>
        <w:pStyle w:val="Titolo3"/>
      </w:pPr>
      <w:bookmarkStart w:id="17" w:name="_Toc163764971"/>
      <w:bookmarkStart w:id="18" w:name="_Toc163890492"/>
      <w:bookmarkStart w:id="19" w:name="_Toc165021775"/>
      <w:bookmarkStart w:id="20" w:name="_Toc187266706"/>
      <w:bookmarkStart w:id="21" w:name="_Toc163187733"/>
      <w:bookmarkStart w:id="22" w:name="_Toc281560458"/>
      <w:bookmarkStart w:id="23" w:name="_Hlk163047754"/>
      <w:bookmarkStart w:id="24" w:name="_Toc186821602"/>
      <w:bookmarkStart w:id="25" w:name="_Toc186821603"/>
      <w:bookmarkStart w:id="26" w:name="_Toc157274094"/>
      <w:bookmarkStart w:id="27" w:name="_Toc157592814"/>
      <w:bookmarkStart w:id="28" w:name="_Hlk157274119"/>
      <w:bookmarkStart w:id="29" w:name="_Hlk159151396"/>
      <w:bookmarkStart w:id="30" w:name="_Hlk160827532"/>
      <w:bookmarkStart w:id="31" w:name="_Hlk161482832"/>
      <w:bookmarkStart w:id="32" w:name="_Toc192080933"/>
      <w:r w:rsidRPr="00746042">
        <w:t>ULTIMAMENTE, IN QUESTI GIORNI, HA PARLATO A NOI PER MEZZO DEL FIGLIO</w:t>
      </w:r>
      <w:bookmarkStart w:id="33" w:name="_Hlk161679120"/>
      <w:bookmarkEnd w:id="17"/>
      <w:bookmarkEnd w:id="18"/>
      <w:bookmarkEnd w:id="19"/>
      <w:bookmarkEnd w:id="20"/>
      <w:bookmarkEnd w:id="32"/>
    </w:p>
    <w:bookmarkEnd w:id="33"/>
    <w:p w14:paraId="23BF1CA3" w14:textId="77777777" w:rsidR="008C40A4" w:rsidRPr="00746042" w:rsidRDefault="008C40A4" w:rsidP="00AD3E67">
      <w:pPr>
        <w:spacing w:after="120"/>
        <w:rPr>
          <w:rFonts w:ascii="Arial" w:hAnsi="Arial"/>
          <w:b/>
          <w:bCs/>
          <w:i/>
          <w:iCs/>
          <w:sz w:val="24"/>
          <w:szCs w:val="24"/>
        </w:rPr>
      </w:pPr>
      <w:r w:rsidRPr="00746042">
        <w:rPr>
          <w:rFonts w:ascii="Arial" w:hAnsi="Arial"/>
          <w:b/>
          <w:bCs/>
          <w:i/>
          <w:iCs/>
          <w:sz w:val="24"/>
          <w:szCs w:val="24"/>
        </w:rPr>
        <w:t>Premessa</w:t>
      </w:r>
    </w:p>
    <w:p w14:paraId="75BA6A3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fine di questa nostra trattazione non è quello di analizzare ermeneuticamente o esegeticamente questa lettera. Su di essa abbiamo già scritto due Commenti e ad essi rinviamo. Il nostro scopo è quello invece di mettere bene in luce la verità che lo Spirito Santo ha posto nelle parole di questa Lettera, sapendo che l’obbedienza e il cammino nella verità sono la nostra morale. Ecco allora le due prime verità dello Spirito Santo poste in questo Primo Capitolo-</w:t>
      </w:r>
    </w:p>
    <w:p w14:paraId="0B898106" w14:textId="7CD5A986" w:rsidR="008C40A4" w:rsidRPr="00746042" w:rsidRDefault="008C40A4" w:rsidP="00AD3E67">
      <w:pPr>
        <w:spacing w:after="120"/>
        <w:jc w:val="both"/>
        <w:rPr>
          <w:rFonts w:ascii="Arial" w:hAnsi="Arial"/>
          <w:sz w:val="24"/>
          <w:szCs w:val="24"/>
        </w:rPr>
      </w:pPr>
      <w:r w:rsidRPr="00746042">
        <w:rPr>
          <w:rFonts w:ascii="Arial" w:hAnsi="Arial"/>
          <w:b/>
          <w:bCs/>
          <w:sz w:val="24"/>
          <w:szCs w:val="24"/>
        </w:rPr>
        <w:t>Prima verità</w:t>
      </w:r>
      <w:r w:rsidRPr="00746042">
        <w:rPr>
          <w:rFonts w:ascii="Arial" w:hAnsi="Arial"/>
          <w:sz w:val="24"/>
          <w:szCs w:val="24"/>
        </w:rPr>
        <w:t>: Fino a Cristo Gesù, la Parola di Dio e di conseguenza la verità posta in ogni Parola di Dio dallo Spirito Santo, nella quale si doveva camminare con piena obbedienza, era quella data ad Adamo, a Caino, a Noè, ad Abramo, a Isacco, a Giacobbe, a Mosè., a Giosuè, ai Giudici, a Samuele, a Natan, a Gad, a Osea, ad Amos, a Isaia, a Geremia, a Ezechiele,</w:t>
      </w:r>
      <w:r w:rsidR="001D79F8" w:rsidRPr="00746042">
        <w:rPr>
          <w:rFonts w:ascii="Arial" w:hAnsi="Arial"/>
          <w:sz w:val="24"/>
          <w:szCs w:val="24"/>
        </w:rPr>
        <w:t xml:space="preserve"> </w:t>
      </w:r>
      <w:r w:rsidRPr="00746042">
        <w:rPr>
          <w:rFonts w:ascii="Arial" w:hAnsi="Arial"/>
          <w:sz w:val="24"/>
          <w:szCs w:val="24"/>
        </w:rPr>
        <w:t>Daniele, a Michea, a Sofonia, a Zaccaria, ad Abacuc, a Gioele, a Malachia, ad ogni altro Saggio e Profeta. La morale per l’uomo dell’antico Testamento era l’obbedienza alla verità contenuta in tutte queste Parole di Dio. Per l’uomo la morale è obbedienza. È obbedienza al non fare. È obbedienza al fare così come fare e non fare sono rivelati al Signore nella sua Parola. Ecco due esempi del fare e del non fare nella Parola dei Profeti:</w:t>
      </w:r>
    </w:p>
    <w:p w14:paraId="352769C5"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lastRenderedPageBreak/>
        <w:t>Primo esempio dal Profeta Isaia:</w:t>
      </w:r>
    </w:p>
    <w:p w14:paraId="441172F2" w14:textId="35BD7B5A"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w:t>
      </w:r>
      <w:r w:rsidR="001D79F8" w:rsidRPr="00746042">
        <w:rPr>
          <w:rFonts w:ascii="Arial" w:hAnsi="Arial"/>
          <w:i/>
          <w:iCs/>
          <w:sz w:val="24"/>
          <w:szCs w:val="24"/>
        </w:rPr>
        <w:t xml:space="preserve"> </w:t>
      </w:r>
      <w:r w:rsidRPr="00746042">
        <w:rPr>
          <w:rFonts w:ascii="Arial" w:hAnsi="Arial"/>
          <w:i/>
          <w:iCs/>
          <w:sz w:val="24"/>
          <w:szCs w:val="24"/>
        </w:rPr>
        <w:t xml:space="preserve">farò gustare l’eredità di Giacobbe, tuo padre, perché la bocca del Signore ha parlato (Is 58,1-14). </w:t>
      </w:r>
    </w:p>
    <w:p w14:paraId="6C739995"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Secondo esempio dal Profeta Ezechiele:</w:t>
      </w:r>
    </w:p>
    <w:p w14:paraId="29D7EA0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Mi fu rivolta questa parola del Signore: «Perché andate ripetendo questo proverbio sulla terra d’Israele:</w:t>
      </w:r>
    </w:p>
    <w:p w14:paraId="5B39126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 padri hanno mangiato uva acerba e i denti dei figli si sono allegati”?</w:t>
      </w:r>
    </w:p>
    <w:p w14:paraId="37833AA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406D041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Se uno è giusto e osserva il diritto e la giustizia, se non mangia sui monti e non alza gli occhi agli idoli della casa d’Israele, se non disonora la moglie del suo prossimo e non si accosta a una donna </w:t>
      </w:r>
      <w:r w:rsidRPr="00746042">
        <w:rPr>
          <w:rFonts w:ascii="Arial" w:hAnsi="Arial"/>
          <w:i/>
          <w:iCs/>
          <w:sz w:val="24"/>
          <w:szCs w:val="24"/>
        </w:rPr>
        <w:lastRenderedPageBreak/>
        <w:t>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142926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1F7BED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861A2E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746042">
        <w:rPr>
          <w:rFonts w:ascii="Arial" w:hAnsi="Arial"/>
          <w:i/>
          <w:iCs/>
          <w:sz w:val="24"/>
          <w:szCs w:val="24"/>
        </w:rPr>
        <w:lastRenderedPageBreak/>
        <w:t>piuttosto non sono rette le vostre? Perciò io giudicherò ognuno di voi secondo la sua condotta, o casa d’Israele. Oracolo del Signore Dio.</w:t>
      </w:r>
    </w:p>
    <w:p w14:paraId="54B4A0A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30854F2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i figli d’Israele si separano dalla Parola, non obbediscono ad essa, precipitano nella disobbedienza e dalla morale passano nell’immoralità. L’ultima Parola di Dio dona pienezza di verità a tutte le altre.</w:t>
      </w:r>
    </w:p>
    <w:p w14:paraId="0539CB5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Seconda verità: La Parola oggi per il mondo intero e non solo per cristiani è quella di Gesù Signore. È quella di Gesù Signore secondo la più pura verità che lo Spirito Santo ha posto in essa. Ecco ora altri due esempi che manifestano qual è la nostra obbedienza e la nostra moralità sul fare e sul non fare:</w:t>
      </w:r>
    </w:p>
    <w:p w14:paraId="153A38A6"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Prima esempio dal Vangelo secondo Matteo:</w:t>
      </w:r>
    </w:p>
    <w:p w14:paraId="759BF7B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Vedendo le folle, Gesù salì sul monte: si pose a sedere e si avvicinarono a lui i suoi discepoli. Si mise a parlare e insegnava loro dicendo:</w:t>
      </w:r>
    </w:p>
    <w:p w14:paraId="7B7A34C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A47199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4ADC6B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Voi siete il sale della terra; ma se il sale perde il sapore, con che cosa lo si renderà salato? A null’altro serve che ad essere gettato via e calpestato dalla gente.</w:t>
      </w:r>
    </w:p>
    <w:p w14:paraId="09AC526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2E2656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2580EE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Io vi dico infatti: se la vostra giustizia non supererà quella degli scribi e dei farisei, non entrerete nel regno dei cieli.</w:t>
      </w:r>
    </w:p>
    <w:p w14:paraId="7740BDD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9C08A2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A7FA20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D76B29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inteso che fu detto: Non commetterai adulterio. Ma io vi dico: chiunque guarda una donna per desiderarla, ha già commesso adulterio con lei nel proprio cuore.</w:t>
      </w:r>
    </w:p>
    <w:p w14:paraId="5DAD32F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889738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C22635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E4A54F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4A9E5A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w:t>
      </w:r>
      <w:r w:rsidRPr="00746042">
        <w:rPr>
          <w:rFonts w:ascii="Arial" w:hAnsi="Arial"/>
          <w:i/>
          <w:iCs/>
          <w:sz w:val="24"/>
          <w:szCs w:val="24"/>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4DB859E"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Secondo esempio dalla Lettera dell’Apostolo Paolo ai Romani:</w:t>
      </w:r>
    </w:p>
    <w:p w14:paraId="34A1CB5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E03041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4C0389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D4739E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085B00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3BEFD9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Ciascuno sia sottomesso alle autorità costituite. Infatti non c’è autorità se non da Dio: quelle che esistono sono stabilite da Dio. Quindi chi si </w:t>
      </w:r>
      <w:r w:rsidRPr="00746042">
        <w:rPr>
          <w:rFonts w:ascii="Arial" w:hAnsi="Arial"/>
          <w:i/>
          <w:iCs/>
          <w:sz w:val="24"/>
          <w:szCs w:val="24"/>
        </w:rPr>
        <w:lastRenderedPageBreak/>
        <w:t>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1129BA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1E98EA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811D59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F3AC0B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BFF15C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Ma tu, perché giudichi il tuo fratello? E tu, perché disprezzi il tuo fratello? Tutti infatti ci presenteremo al tribunale di Dio, perché sta scritto:</w:t>
      </w:r>
    </w:p>
    <w:p w14:paraId="43F428A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Io vivo, dice il Signore: ogni ginocchio si piegherà davanti a me e ogni lingua renderà gloria a Dio.</w:t>
      </w:r>
    </w:p>
    <w:p w14:paraId="08C9281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Quindi ciascuno di noi renderà conto di se stesso a Dio.</w:t>
      </w:r>
    </w:p>
    <w:p w14:paraId="28142A3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D’ora in poi non giudichiamoci più gli uni gli altri; piuttosto fate in modo di non essere causa di inciampo o di scandalo per il fratello.</w:t>
      </w:r>
    </w:p>
    <w:p w14:paraId="28A43F5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01FEC9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3C5195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B6A752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oggi qual è il nostro orrendo e mostruoso peccato: abbiamo separato l’obbedienza dalla Parola di Cristo e dalla verità, abbiamo separato la moralità del fare e del non fare dall’obbedienza. Così facendo abbiamo elevato la mente dell’uomo sopra la mente di Dio, la parola dell’uomo sopra la Parola di Dio, il pensiero dell’uomo sopra il pensiero di Cristo Gesù. Abbiamo innalzato i nostri sentimenti di falsità e di menzogna sopra la purissima verità dello Spirito Santo.</w:t>
      </w:r>
    </w:p>
    <w:p w14:paraId="1E1C27E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L’altro nostro orrendo e mostruoso peccato è nella negazione, nella cancellazione, della demolizione, nello smantellamento di tutta la purissima verità di Cristo Gesù. Non essendo più Cristo Gesù il Cristo consegnato a noi dal Padre e dallo Spirito Santo, a noi consegnato dagli Apostoli del Signore, sempre nello Spirito Santo, neanche più è il Salvatore di tutti gli uomini e il loro Redentore. Se non è il loro unico e solo Redentore e Salvatore a che serve la sua Parola?</w:t>
      </w:r>
    </w:p>
    <w:p w14:paraId="3933127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Questo vale anche per noi discepoli di Gesù: se per noi la salvezza oggi è solo un dono gratuito di Dio – dal momento che anche la verità del nostro Dio abbiamo ridotto a menzogna – a che serve l’obbedienza alla Parola secondo la verità dello Spirito Santo? Ormai abbiamo una morale senza obbedienza alla Parola.</w:t>
      </w:r>
    </w:p>
    <w:p w14:paraId="7757773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Si deve dire qualcosa ancora di più grave: oggi si sta lavorando con sottile arte, scienza e scaltrezza diabolica a liberare la mente dei discepoli di Gesù dalla fede nella Parola e di conseguenza dalla morale che è obbedienza alla Parola. </w:t>
      </w:r>
    </w:p>
    <w:p w14:paraId="7185E7C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Questo lavoro di liberazione dalla Parola e dall’obbedienza ad essa è fatto con grande, sottile, scaltra, prudente scienza diabolica: Satana ha tempo. Ogni giorno </w:t>
      </w:r>
      <w:r w:rsidRPr="00746042">
        <w:rPr>
          <w:rFonts w:ascii="Arial" w:hAnsi="Arial"/>
          <w:sz w:val="24"/>
          <w:szCs w:val="24"/>
        </w:rPr>
        <w:lastRenderedPageBreak/>
        <w:t xml:space="preserve">dona un suo pensiero che sostituisce il pensiero di Cristo, dona una sua parola che viene collocata al posto della Parola di Dio, dona una sua menzogna e una sua falsità che prende il posto della verità dello Spirito Santo. Così facendo ha tolto Cristo dalla scrittura e si è intronizzato lui in essa. Ha tolto Cristo dalla Chiesa e l’ha fatta divenire la sua casa. Ha tolto il mistero dalla Chiesa e dalla Scrittura e ha introdotto le sue menzogne e le sue falsità. </w:t>
      </w:r>
    </w:p>
    <w:p w14:paraId="391992F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alcune delle verità che ladri e briganti di cui siamo stati depredati. Poiché noi non abbiamo vigilato, siamo responsabili dei furti che ladri e briganti hanno compiuto per nostro gravissimo danno. Siamo noi che a questi ladri e briganti abbiamo aperto la porta. Siamo noi che li abbiamo invitati ad entrare. Siamo noi che abbiamo messo nelle loro mani le verità da bruciare con il fuoco di Satana. Siamo noi che ancora oggi stiamo commettendo questo infame peccato. Non c’è verità oggi che non abbiamo consegnato a questi ladri e briganti e che stiamo ancora consegnando perché venga bruciata nel fuoco di Satana. Eccone solo alcune di questa verità:</w:t>
      </w:r>
    </w:p>
    <w:p w14:paraId="2526CC58" w14:textId="77777777" w:rsidR="008C40A4" w:rsidRPr="00746042" w:rsidRDefault="008C40A4" w:rsidP="00AD3E67">
      <w:pPr>
        <w:spacing w:after="120"/>
        <w:jc w:val="both"/>
        <w:rPr>
          <w:rFonts w:ascii="Arial" w:eastAsia="Calibri" w:hAnsi="Arial"/>
          <w:b/>
          <w:i/>
          <w:iCs/>
          <w:sz w:val="24"/>
          <w:szCs w:val="24"/>
        </w:rPr>
      </w:pPr>
      <w:bookmarkStart w:id="34" w:name="_Toc110015316"/>
      <w:r w:rsidRPr="00746042">
        <w:rPr>
          <w:rFonts w:ascii="Arial" w:eastAsia="Calibri" w:hAnsi="Arial"/>
          <w:b/>
          <w:i/>
          <w:iCs/>
          <w:sz w:val="24"/>
          <w:szCs w:val="24"/>
        </w:rPr>
        <w:t>Ladri e briganti della verità del Padre-Dio</w:t>
      </w:r>
      <w:bookmarkEnd w:id="34"/>
    </w:p>
    <w:p w14:paraId="5C7A069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505A9DC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verità è così rivelata sulla Prima Tavola della legge del Sinai: </w:t>
      </w:r>
      <w:r w:rsidRPr="00746042">
        <w:rPr>
          <w:rFonts w:ascii="Arial" w:hAnsi="Arial"/>
          <w:i/>
          <w:sz w:val="24"/>
          <w:szCs w:val="24"/>
        </w:rPr>
        <w:t>“Dio pronunciò tutte queste parole”</w:t>
      </w:r>
      <w:r w:rsidRPr="00746042">
        <w:rPr>
          <w:rFonts w:ascii="Arial" w:hAnsi="Arial"/>
          <w:sz w:val="24"/>
          <w:szCs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3F6492F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10680C18" w14:textId="2682B2D2"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chi è il Padre-Dio: </w:t>
      </w:r>
      <w:r w:rsidRPr="00746042">
        <w:rPr>
          <w:rFonts w:ascii="Arial" w:hAnsi="Arial"/>
          <w:i/>
          <w:iCs/>
          <w:sz w:val="24"/>
          <w:szCs w:val="24"/>
        </w:rPr>
        <w:t>“«Io sono il Signore, tuo Dio, che ti ho fatto uscire dalla terra d’Egitto, dalla condizione servile”</w:t>
      </w:r>
      <w:r w:rsidRPr="00746042">
        <w:rPr>
          <w:rFonts w:ascii="Arial" w:hAnsi="Arial"/>
          <w:sz w:val="24"/>
          <w:szCs w:val="24"/>
        </w:rPr>
        <w:t>. Chi sta parlando con Mosè? Con quale Dio o Signore lui è in dialogo e in ascolto? Mosè sta parlando con il Signore, il suo Dio. Quale Dio e quale Signore? Non è più il Dio di Abramo, di Isacco, di Giacobbe e neanche di Giuseppe. Quel Dio non esiste più nell</w:t>
      </w:r>
      <w:r w:rsidR="003E4685" w:rsidRPr="00746042">
        <w:rPr>
          <w:rFonts w:ascii="Arial" w:hAnsi="Arial"/>
          <w:sz w:val="24"/>
          <w:szCs w:val="24"/>
        </w:rPr>
        <w:t>a</w:t>
      </w:r>
      <w:r w:rsidRPr="00746042">
        <w:rPr>
          <w:rFonts w:ascii="Arial" w:hAnsi="Arial"/>
          <w:sz w:val="24"/>
          <w:szCs w:val="24"/>
        </w:rPr>
        <w:t xml:space="preserve"> memoria dei figli di Israele. È una memoria remota, assai lontana, incapace di fondare la fede di oggi. Dal Dio lontano, dal Dio degli altri, al Dio presente, al Dio per noi: è questo il passaggio epocale che avviene oggi alle falde del Sinai. </w:t>
      </w:r>
    </w:p>
    <w:p w14:paraId="02A4A4D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Chi parla è il Dio </w:t>
      </w:r>
      <w:r w:rsidRPr="00746042">
        <w:rPr>
          <w:rFonts w:ascii="Arial" w:hAnsi="Arial"/>
          <w:i/>
          <w:sz w:val="24"/>
          <w:szCs w:val="24"/>
        </w:rPr>
        <w:t>“sperimentato”</w:t>
      </w:r>
      <w:r w:rsidRPr="00746042">
        <w:rPr>
          <w:rFonts w:ascii="Arial" w:hAnsi="Arial"/>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0153FDA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746042">
        <w:rPr>
          <w:rFonts w:ascii="Arial" w:hAnsi="Arial"/>
          <w:i/>
          <w:sz w:val="24"/>
          <w:szCs w:val="24"/>
        </w:rPr>
        <w:t>“Non avrai altri dèi di fronte a me”</w:t>
      </w:r>
      <w:r w:rsidRPr="00746042">
        <w:rPr>
          <w:rFonts w:ascii="Arial" w:hAnsi="Arial"/>
          <w:sz w:val="24"/>
          <w:szCs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0E36E90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6B97927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30DA20B9" w14:textId="77777777" w:rsidR="008C40A4" w:rsidRPr="00746042" w:rsidRDefault="008C40A4" w:rsidP="00AD3E67">
      <w:pPr>
        <w:spacing w:after="120"/>
        <w:jc w:val="both"/>
        <w:rPr>
          <w:rFonts w:ascii="Arial" w:hAnsi="Arial"/>
          <w:b/>
          <w:spacing w:val="-2"/>
          <w:sz w:val="24"/>
          <w:szCs w:val="24"/>
        </w:rPr>
      </w:pPr>
      <w:r w:rsidRPr="00746042">
        <w:rPr>
          <w:rFonts w:ascii="Arial" w:hAnsi="Arial"/>
          <w:spacing w:val="-4"/>
          <w:sz w:val="24"/>
          <w:szCs w:val="24"/>
        </w:rPr>
        <w:t xml:space="preserve">Veramente Israele è una proprietà particolare tra tutti i popoli. È una proprietà nella quale non vi è alcuna vita profana in parallelo con la vita sacra. </w:t>
      </w:r>
      <w:r w:rsidRPr="00746042">
        <w:rPr>
          <w:rFonts w:ascii="Arial" w:hAnsi="Arial"/>
          <w:spacing w:val="-2"/>
          <w:sz w:val="24"/>
          <w:szCs w:val="24"/>
        </w:rPr>
        <w:t xml:space="preserve">Non vi è letteratura profana e letteratura sacra. </w:t>
      </w:r>
      <w:r w:rsidRPr="00746042">
        <w:rPr>
          <w:rFonts w:ascii="Arial" w:hAnsi="Arial"/>
          <w:sz w:val="24"/>
          <w:szCs w:val="24"/>
        </w:rPr>
        <w:t>Non vi è sapienza umana e sapienza divina poste in parallelo. La sapienza è una sola ed essa è data in dono ad Israele nella Legge e nella Parola che sempre il Signore fa giungere al suo popolo</w:t>
      </w:r>
      <w:r w:rsidRPr="00746042">
        <w:rPr>
          <w:rFonts w:ascii="Arial" w:hAnsi="Arial"/>
          <w:spacing w:val="-2"/>
          <w:sz w:val="24"/>
          <w:szCs w:val="24"/>
        </w:rPr>
        <w:t>.</w:t>
      </w:r>
      <w:r w:rsidRPr="00746042">
        <w:rPr>
          <w:rFonts w:ascii="Arial" w:hAnsi="Arial"/>
          <w:b/>
          <w:spacing w:val="-2"/>
          <w:sz w:val="24"/>
          <w:szCs w:val="24"/>
        </w:rPr>
        <w:t xml:space="preserve"> </w:t>
      </w:r>
    </w:p>
    <w:p w14:paraId="3B26284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41E337A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come prosegue il primo comandamento: </w:t>
      </w:r>
      <w:r w:rsidRPr="00746042">
        <w:rPr>
          <w:rFonts w:ascii="Arial" w:hAnsi="Arial"/>
          <w:i/>
          <w:sz w:val="24"/>
          <w:szCs w:val="24"/>
        </w:rPr>
        <w:t>“Non ti farai idolo né immagine alcuna di quanto è lassù nel cielo, né di quanto è quaggiù sulla terra, né di quanto è nelle acque sotto la terra”.</w:t>
      </w:r>
      <w:r w:rsidRPr="00746042">
        <w:rPr>
          <w:rFonts w:ascii="Arial" w:hAnsi="Arial"/>
          <w:sz w:val="24"/>
          <w:szCs w:val="24"/>
        </w:rPr>
        <w:t xml:space="preserve"> L’idolo è la raffigurazione </w:t>
      </w:r>
      <w:r w:rsidRPr="00746042">
        <w:rPr>
          <w:rFonts w:ascii="Arial" w:hAnsi="Arial"/>
          <w:i/>
          <w:sz w:val="24"/>
          <w:szCs w:val="24"/>
        </w:rPr>
        <w:t>“solida”</w:t>
      </w:r>
      <w:r w:rsidRPr="00746042">
        <w:rPr>
          <w:rFonts w:ascii="Arial" w:hAnsi="Arial"/>
          <w:sz w:val="24"/>
          <w:szCs w:val="24"/>
        </w:rPr>
        <w:t xml:space="preserve"> (statua o altro) che rende visibilmente presente una </w:t>
      </w:r>
      <w:r w:rsidRPr="00746042">
        <w:rPr>
          <w:rFonts w:ascii="Arial" w:hAnsi="Arial"/>
          <w:i/>
          <w:sz w:val="24"/>
          <w:szCs w:val="24"/>
        </w:rPr>
        <w:t>“realtà”</w:t>
      </w:r>
      <w:r w:rsidRPr="00746042">
        <w:rPr>
          <w:rFonts w:ascii="Arial" w:hAnsi="Arial"/>
          <w:sz w:val="24"/>
          <w:szCs w:val="24"/>
        </w:rPr>
        <w:t xml:space="preserve"> invisibile, lontana, assente, divina o umana, di animale o di cosa. A questa raffigurazione viene dato il nome di </w:t>
      </w:r>
      <w:r w:rsidRPr="00746042">
        <w:rPr>
          <w:rFonts w:ascii="Arial" w:hAnsi="Arial"/>
          <w:i/>
          <w:sz w:val="24"/>
          <w:szCs w:val="24"/>
        </w:rPr>
        <w:t>“Dio”.</w:t>
      </w:r>
      <w:r w:rsidRPr="00746042">
        <w:rPr>
          <w:rFonts w:ascii="Arial" w:hAnsi="Arial"/>
          <w:sz w:val="24"/>
          <w:szCs w:val="24"/>
        </w:rPr>
        <w:t xml:space="preserve"> L’immagine è una raffigurazione pittorica o anche scolpita sul legno o sulla pietra, o su altro metallo, oppure può essere anche spirituale, della mente o del cuore, di una </w:t>
      </w:r>
      <w:r w:rsidRPr="00746042">
        <w:rPr>
          <w:rFonts w:ascii="Arial" w:hAnsi="Arial"/>
          <w:i/>
          <w:sz w:val="24"/>
          <w:szCs w:val="24"/>
        </w:rPr>
        <w:t>“realtà”</w:t>
      </w:r>
      <w:r w:rsidRPr="00746042">
        <w:rPr>
          <w:rFonts w:ascii="Arial" w:hAnsi="Arial"/>
          <w:sz w:val="24"/>
          <w:szCs w:val="24"/>
        </w:rPr>
        <w:t xml:space="preserve"> presente, visibile, lontana, invisibile. Anche a questa realtà raffigurata viene conferito il nome di </w:t>
      </w:r>
      <w:r w:rsidRPr="00746042">
        <w:rPr>
          <w:rFonts w:ascii="Arial" w:hAnsi="Arial"/>
          <w:i/>
          <w:sz w:val="24"/>
          <w:szCs w:val="24"/>
        </w:rPr>
        <w:t>“Dio”</w:t>
      </w:r>
      <w:r w:rsidRPr="00746042">
        <w:rPr>
          <w:rFonts w:ascii="Arial" w:hAnsi="Arial"/>
          <w:sz w:val="24"/>
          <w:szCs w:val="24"/>
        </w:rPr>
        <w:t xml:space="preserve">. </w:t>
      </w:r>
    </w:p>
    <w:p w14:paraId="44DAED0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L’idolo e l’immagine hanno un solo significato: possedere </w:t>
      </w:r>
      <w:r w:rsidRPr="00746042">
        <w:rPr>
          <w:rFonts w:ascii="Arial" w:hAnsi="Arial"/>
          <w:i/>
          <w:sz w:val="24"/>
          <w:szCs w:val="24"/>
        </w:rPr>
        <w:t xml:space="preserve">“la realtà”, </w:t>
      </w:r>
      <w:r w:rsidRPr="00746042">
        <w:rPr>
          <w:rFonts w:ascii="Arial" w:hAnsi="Arial"/>
          <w:sz w:val="24"/>
          <w:szCs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746042">
        <w:rPr>
          <w:rFonts w:ascii="Arial" w:hAnsi="Arial"/>
          <w:i/>
          <w:sz w:val="24"/>
          <w:szCs w:val="24"/>
        </w:rPr>
        <w:t>“Dio”</w:t>
      </w:r>
      <w:r w:rsidRPr="00746042">
        <w:rPr>
          <w:rFonts w:ascii="Arial" w:hAnsi="Arial"/>
          <w:sz w:val="24"/>
          <w:szCs w:val="24"/>
        </w:rPr>
        <w:t xml:space="preserve">. </w:t>
      </w:r>
    </w:p>
    <w:p w14:paraId="1DC47DA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1614AA5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come continua ancora il primo comandamento: </w:t>
      </w:r>
      <w:r w:rsidRPr="00746042">
        <w:rPr>
          <w:rFonts w:ascii="Arial" w:hAnsi="Arial"/>
          <w:i/>
          <w:sz w:val="24"/>
          <w:szCs w:val="24"/>
        </w:rPr>
        <w:t>“Non ti prostrerai davanti a loro e non li servirai. Perché io, il Signore, tuo Dio, sono un Dio geloso, che punisce la colpa dei padri nei figli fino alla terza e alla quarta generazione, per coloro che mi odiano”.</w:t>
      </w:r>
      <w:r w:rsidRPr="00746042">
        <w:rPr>
          <w:rFonts w:ascii="Arial" w:hAnsi="Arial"/>
          <w:sz w:val="24"/>
          <w:szCs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31D8649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w:t>
      </w:r>
      <w:r w:rsidRPr="00746042">
        <w:rPr>
          <w:rFonts w:ascii="Arial" w:hAnsi="Arial"/>
          <w:sz w:val="24"/>
          <w:szCs w:val="24"/>
        </w:rPr>
        <w:lastRenderedPageBreak/>
        <w:t xml:space="preserve">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5597AE2D" w14:textId="77777777" w:rsidR="008C40A4" w:rsidRPr="00746042" w:rsidRDefault="008C40A4" w:rsidP="00AD3E67">
      <w:pPr>
        <w:spacing w:after="120"/>
        <w:jc w:val="both"/>
        <w:rPr>
          <w:rFonts w:ascii="Arial" w:hAnsi="Arial"/>
          <w:spacing w:val="-6"/>
          <w:sz w:val="24"/>
          <w:szCs w:val="24"/>
        </w:rPr>
      </w:pPr>
      <w:r w:rsidRPr="00746042">
        <w:rPr>
          <w:rFonts w:ascii="Arial" w:hAnsi="Arial"/>
          <w:spacing w:val="-6"/>
          <w:sz w:val="24"/>
          <w:szCs w:val="24"/>
        </w:rPr>
        <w:t xml:space="preserve">Ecco come termina l’enunciazione del primo comandamento: </w:t>
      </w:r>
      <w:r w:rsidRPr="00746042">
        <w:rPr>
          <w:rFonts w:ascii="Arial" w:hAnsi="Arial"/>
          <w:i/>
          <w:spacing w:val="-6"/>
          <w:sz w:val="24"/>
          <w:szCs w:val="24"/>
        </w:rPr>
        <w:t xml:space="preserve">“Ma che dimostra la sua bontà fino a mille generazioni, per quelli che mi amano e osservano i miei comandamenti”. </w:t>
      </w:r>
      <w:r w:rsidRPr="00746042">
        <w:rPr>
          <w:rFonts w:ascii="Arial" w:hAnsi="Arial"/>
          <w:spacing w:val="-6"/>
          <w:sz w:val="24"/>
          <w:szCs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746042">
        <w:rPr>
          <w:rFonts w:ascii="Arial" w:hAnsi="Arial"/>
          <w:spacing w:val="-2"/>
          <w:sz w:val="24"/>
          <w:szCs w:val="24"/>
        </w:rPr>
        <w:t>La salvezza dell’umanità è dovuta alla giustizia di Noè. La benedizione di tutte le genti è dovuta alla fede di Abramo e alla sua obbedienza. La salvezza dell’umanità è il frutto dell’obbedienza e della fede in Cristo Gesù.</w:t>
      </w:r>
    </w:p>
    <w:p w14:paraId="3701CC7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cosa ordina il Signore in </w:t>
      </w:r>
      <w:r w:rsidRPr="00746042">
        <w:rPr>
          <w:rFonts w:ascii="Arial" w:hAnsi="Arial"/>
          <w:i/>
          <w:iCs/>
          <w:sz w:val="24"/>
          <w:szCs w:val="24"/>
        </w:rPr>
        <w:t>Deuteronomio</w:t>
      </w:r>
      <w:r w:rsidRPr="00746042">
        <w:rPr>
          <w:rFonts w:ascii="Arial" w:hAnsi="Arial"/>
          <w:sz w:val="24"/>
          <w:szCs w:val="24"/>
        </w:rPr>
        <w:t xml:space="preserve"> (18,9-14), perché il primo comandamento sia osservato in ogni parte: “</w:t>
      </w:r>
      <w:r w:rsidRPr="00746042">
        <w:rPr>
          <w:rFonts w:ascii="Arial" w:hAnsi="Arial"/>
          <w:i/>
          <w:sz w:val="24"/>
          <w:szCs w:val="24"/>
        </w:rPr>
        <w:t xml:space="preserve">Quando sarai entrato nella terra che il Signore, tuo Dio, sta per darti, non imparerai a commettere gli abomini di quelle nazioni”. </w:t>
      </w:r>
      <w:r w:rsidRPr="00746042">
        <w:rPr>
          <w:rFonts w:ascii="Arial" w:hAnsi="Arial"/>
          <w:sz w:val="24"/>
          <w:szCs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5B0DBC1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Questi abomini vengono ora elencati: “</w:t>
      </w:r>
      <w:r w:rsidRPr="00746042">
        <w:rPr>
          <w:rFonts w:ascii="Arial" w:hAnsi="Arial"/>
          <w:i/>
          <w:sz w:val="24"/>
          <w:szCs w:val="24"/>
        </w:rPr>
        <w:t xml:space="preserve">Non si trovi in mezzo a te chi fa passare per il fuoco il suo figlio o la sua figlia, né chi esercita la divinazione o il sortilegio o il presagio o la magia”: </w:t>
      </w:r>
      <w:r w:rsidRPr="00746042">
        <w:rPr>
          <w:rFonts w:ascii="Arial" w:hAnsi="Arial"/>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38F55D14" w14:textId="77777777" w:rsidR="008C40A4" w:rsidRPr="00746042" w:rsidRDefault="008C40A4" w:rsidP="00AD3E67">
      <w:pPr>
        <w:spacing w:after="120"/>
        <w:jc w:val="both"/>
        <w:rPr>
          <w:rFonts w:ascii="Arial" w:hAnsi="Arial"/>
          <w:sz w:val="24"/>
          <w:szCs w:val="24"/>
        </w:rPr>
      </w:pPr>
      <w:r w:rsidRPr="00746042">
        <w:rPr>
          <w:rFonts w:ascii="Arial" w:hAnsi="Arial"/>
          <w:i/>
          <w:sz w:val="24"/>
          <w:szCs w:val="24"/>
        </w:rPr>
        <w:t xml:space="preserve">“Né chi faccia incantesimi, né chi consulti i negromanti o gli indovini, né chi interroghi i morti”: </w:t>
      </w:r>
      <w:r w:rsidRPr="00746042">
        <w:rPr>
          <w:rFonts w:ascii="Arial" w:hAnsi="Arial"/>
          <w:sz w:val="24"/>
          <w:szCs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38008DE0" w14:textId="363F13A0"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w:t>
      </w:r>
      <w:r w:rsidRPr="00746042">
        <w:rPr>
          <w:rFonts w:ascii="Arial" w:hAnsi="Arial"/>
          <w:spacing w:val="-2"/>
          <w:sz w:val="24"/>
          <w:szCs w:val="24"/>
        </w:rPr>
        <w:lastRenderedPageBreak/>
        <w:t xml:space="preserve">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746042">
        <w:rPr>
          <w:rFonts w:ascii="Arial" w:hAnsi="Arial"/>
          <w:sz w:val="24"/>
          <w:szCs w:val="24"/>
        </w:rPr>
        <w:t>proprie mani o consegnarla in mani che non sono di Dio. Questo è grande peccato contro il primo Comandamento. Il Signore non è più il Signore della nostra vita. Signori sono altri. Dio così viene ripudiato.</w:t>
      </w:r>
      <w:r w:rsidR="001D79F8" w:rsidRPr="00746042">
        <w:rPr>
          <w:rFonts w:ascii="Arial" w:hAnsi="Arial"/>
          <w:spacing w:val="-2"/>
          <w:sz w:val="24"/>
          <w:szCs w:val="24"/>
        </w:rPr>
        <w:t xml:space="preserve"> </w:t>
      </w:r>
    </w:p>
    <w:p w14:paraId="084F9A6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si giunge a tanto, è il segno che la fede non governa più il nostro cuore. Siamo divenuti empi ed idolatri. </w:t>
      </w:r>
      <w:r w:rsidRPr="00746042">
        <w:rPr>
          <w:rFonts w:ascii="Arial" w:hAnsi="Arial"/>
          <w:i/>
          <w:sz w:val="24"/>
          <w:szCs w:val="24"/>
        </w:rPr>
        <w:t xml:space="preserve">“Perché chiunque fa queste cose è in abominio al Signore. A causa di questi abomini, il Signore, tuo Dio, sta per scacciare quelle nazioni davanti a te”. </w:t>
      </w:r>
      <w:r w:rsidRPr="00746042">
        <w:rPr>
          <w:rFonts w:ascii="Arial" w:hAnsi="Arial"/>
          <w:sz w:val="24"/>
          <w:szCs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70E3149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746042">
        <w:rPr>
          <w:rFonts w:ascii="Arial" w:hAnsi="Arial"/>
          <w:i/>
          <w:sz w:val="24"/>
          <w:szCs w:val="24"/>
        </w:rPr>
        <w:t>“Tu sarai irreprensibile verso il Signore, tuo Dio”:</w:t>
      </w:r>
      <w:r w:rsidRPr="00746042">
        <w:rPr>
          <w:rFonts w:ascii="Arial" w:hAnsi="Arial"/>
          <w:sz w:val="24"/>
          <w:szCs w:val="24"/>
        </w:rPr>
        <w:t xml:space="preserve"> Ecco cosa dovrà fare Israele per tutti i giorni della sua vita: essere irreprensibile verso il Signore, suo Dio. </w:t>
      </w:r>
    </w:p>
    <w:p w14:paraId="5299E76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746042">
        <w:rPr>
          <w:rFonts w:ascii="Arial" w:hAnsi="Arial"/>
          <w:i/>
          <w:spacing w:val="-4"/>
          <w:sz w:val="24"/>
          <w:szCs w:val="24"/>
        </w:rPr>
        <w:t>“Perché le nazioni, di cui tu vai ad occupare il paese, ascoltano gli indovini e gli incantatori, ma quanto a te, non così ti ha permesso il Signore, tuo Dio”.</w:t>
      </w:r>
      <w:r w:rsidRPr="00746042">
        <w:rPr>
          <w:rFonts w:ascii="Arial" w:hAnsi="Arial"/>
          <w:i/>
          <w:sz w:val="24"/>
          <w:szCs w:val="24"/>
        </w:rPr>
        <w:t xml:space="preserve"> </w:t>
      </w:r>
      <w:r w:rsidRPr="00746042">
        <w:rPr>
          <w:rFonts w:ascii="Arial" w:hAnsi="Arial"/>
          <w:sz w:val="24"/>
          <w:szCs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754E5E42" w14:textId="20F49630"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Secondo Comandamento: </w:t>
      </w:r>
      <w:r w:rsidRPr="00746042">
        <w:rPr>
          <w:rFonts w:ascii="Arial" w:hAnsi="Arial"/>
          <w:i/>
          <w:sz w:val="24"/>
          <w:szCs w:val="24"/>
        </w:rPr>
        <w:t>“Non pronuncerai invano il nome del Signore, tuo Dio, perché il Signore non lascia impunito chi pronuncia il suo nome invano”.</w:t>
      </w:r>
      <w:r w:rsidRPr="00746042">
        <w:rPr>
          <w:rFonts w:ascii="Arial" w:hAnsi="Arial"/>
          <w:sz w:val="24"/>
          <w:szCs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w:t>
      </w:r>
      <w:r w:rsidRPr="00746042">
        <w:rPr>
          <w:rFonts w:ascii="Arial" w:hAnsi="Arial"/>
          <w:sz w:val="24"/>
          <w:szCs w:val="24"/>
        </w:rPr>
        <w:lastRenderedPageBreak/>
        <w:t xml:space="preserve">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580B23" w:rsidRPr="00746042">
        <w:rPr>
          <w:rFonts w:ascii="Arial" w:hAnsi="Arial"/>
          <w:sz w:val="24"/>
          <w:szCs w:val="24"/>
        </w:rPr>
        <w:t>sulle nostre</w:t>
      </w:r>
      <w:r w:rsidRPr="00746042">
        <w:rPr>
          <w:rFonts w:ascii="Arial" w:hAnsi="Arial"/>
          <w:sz w:val="24"/>
          <w:szCs w:val="24"/>
        </w:rPr>
        <w:t xml:space="preserve"> labbra. </w:t>
      </w:r>
    </w:p>
    <w:p w14:paraId="5A830B00" w14:textId="423B20E1" w:rsidR="008C40A4" w:rsidRPr="00746042" w:rsidRDefault="008C40A4" w:rsidP="00AD3E67">
      <w:pPr>
        <w:spacing w:after="120"/>
        <w:jc w:val="both"/>
        <w:rPr>
          <w:rFonts w:ascii="Arial" w:hAnsi="Arial"/>
          <w:spacing w:val="-2"/>
          <w:sz w:val="24"/>
          <w:szCs w:val="24"/>
        </w:rPr>
      </w:pPr>
      <w:r w:rsidRPr="00746042">
        <w:rPr>
          <w:rFonts w:ascii="Arial" w:hAnsi="Arial"/>
          <w:spacing w:val="-4"/>
          <w:sz w:val="24"/>
          <w:szCs w:val="24"/>
        </w:rPr>
        <w:t xml:space="preserve">Questo è il terzo comandamento: </w:t>
      </w:r>
      <w:r w:rsidRPr="00746042">
        <w:rPr>
          <w:rFonts w:ascii="Arial" w:hAnsi="Arial"/>
          <w:i/>
          <w:spacing w:val="-4"/>
          <w:sz w:val="24"/>
          <w:szCs w:val="24"/>
        </w:rPr>
        <w:t>“Ricòrdati del giorno del sabato per santificarlo”.</w:t>
      </w:r>
      <w:r w:rsidR="001D79F8" w:rsidRPr="00746042">
        <w:rPr>
          <w:rFonts w:ascii="Arial" w:hAnsi="Arial"/>
          <w:spacing w:val="-4"/>
          <w:sz w:val="24"/>
          <w:szCs w:val="24"/>
        </w:rPr>
        <w:t xml:space="preserve"> </w:t>
      </w:r>
      <w:r w:rsidRPr="00746042">
        <w:rPr>
          <w:rFonts w:ascii="Arial" w:hAnsi="Arial"/>
          <w:spacing w:val="-4"/>
          <w:sz w:val="24"/>
          <w:szCs w:val="24"/>
        </w:rPr>
        <w:t xml:space="preserve">Dio vuole che il sabato sia consacrato al suo nome santo. Il sabato è suo. Sei giorni sono dell’uomo. Il settimo è del Signore. È sua proprietà. Se è sua proprietà non ci appartiene. Non è nostro. Non possiamo servirci di esso per </w:t>
      </w:r>
      <w:r w:rsidRPr="00746042">
        <w:rPr>
          <w:rFonts w:ascii="Arial" w:hAnsi="Arial"/>
          <w:spacing w:val="-2"/>
          <w:sz w:val="24"/>
          <w:szCs w:val="24"/>
        </w:rPr>
        <w:t xml:space="preserve">le cose della terra. Dobbiamo servirci di esso invece per dare gloria al suo nome santo. Come si santifica il sabato? </w:t>
      </w:r>
      <w:r w:rsidRPr="00746042">
        <w:rPr>
          <w:rFonts w:ascii="Arial" w:hAnsi="Arial"/>
          <w:i/>
          <w:spacing w:val="-2"/>
          <w:sz w:val="24"/>
          <w:szCs w:val="24"/>
        </w:rPr>
        <w:t>“Sei giorni lavorerai e farai ogni tuo lavoro”.</w:t>
      </w:r>
      <w:r w:rsidRPr="00746042">
        <w:rPr>
          <w:rFonts w:ascii="Arial" w:hAnsi="Arial"/>
          <w:spacing w:val="-2"/>
          <w:sz w:val="24"/>
          <w:szCs w:val="24"/>
        </w:rPr>
        <w:t xml:space="preserve"> Abbiamo sei giorni per fare ogni nostro lavoro. Abbiamo sei giorni per procurarci quanto serve al nostro quotidiano sostentamento, alla nostra vita di ogni giorno. Sei giorni ci bastano. Ci devono bastare. </w:t>
      </w:r>
    </w:p>
    <w:p w14:paraId="7049F71C"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746042">
        <w:rPr>
          <w:rFonts w:ascii="Arial" w:hAnsi="Arial"/>
          <w:i/>
          <w:spacing w:val="-2"/>
          <w:sz w:val="24"/>
          <w:szCs w:val="24"/>
        </w:rPr>
        <w:t xml:space="preserve">“Ma il settimo giorno è il sabato in onore del Signore, tuo Dio: non farai alcun lavoro, né tu né tuo figlio né tua figlia, né il tuo schiavo né la tua schiava, né il tuo bestiame, né il forestiero che dimora presso di te”. </w:t>
      </w:r>
      <w:r w:rsidRPr="00746042">
        <w:rPr>
          <w:rFonts w:ascii="Arial" w:hAnsi="Arial"/>
          <w:spacing w:val="-2"/>
          <w:sz w:val="24"/>
          <w:szCs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6099CD87" w14:textId="77777777" w:rsidR="008C40A4" w:rsidRPr="00746042" w:rsidRDefault="008C40A4" w:rsidP="00AD3E67">
      <w:pPr>
        <w:spacing w:after="120"/>
        <w:jc w:val="both"/>
        <w:rPr>
          <w:rFonts w:ascii="Arial" w:hAnsi="Arial"/>
          <w:sz w:val="24"/>
          <w:szCs w:val="24"/>
        </w:rPr>
      </w:pPr>
      <w:r w:rsidRPr="00746042">
        <w:rPr>
          <w:rFonts w:ascii="Arial" w:hAnsi="Arial"/>
          <w:i/>
          <w:spacing w:val="-2"/>
          <w:sz w:val="24"/>
          <w:szCs w:val="24"/>
        </w:rPr>
        <w:t>“Perché in sei giorni il Signore ha fatto il cielo e la terra e il mare e quanto è in essi, ma si è riposato il settimo giorno. Perciò il Signore ha benedetto il giorno del sabato e lo ha consacrato”.</w:t>
      </w:r>
      <w:r w:rsidRPr="00746042">
        <w:rPr>
          <w:rFonts w:ascii="Arial" w:hAnsi="Arial"/>
          <w:spacing w:val="-2"/>
          <w:sz w:val="24"/>
          <w:szCs w:val="24"/>
        </w:rPr>
        <w:t xml:space="preserve"> L’uomo è ad</w:t>
      </w:r>
      <w:r w:rsidRPr="00746042">
        <w:rPr>
          <w:rFonts w:ascii="Arial" w:hAnsi="Arial"/>
          <w:spacing w:val="-4"/>
          <w:sz w:val="24"/>
          <w:szCs w:val="24"/>
        </w:rPr>
        <w:t xml:space="preserve"> immagine di Dio. È stato fatto a somiglianza del suo Creatore e Signore. Ora cosa ha fatto il Signore? Ha lavorato sei</w:t>
      </w:r>
      <w:r w:rsidRPr="00746042">
        <w:rPr>
          <w:rFonts w:ascii="Arial" w:hAnsi="Arial"/>
          <w:sz w:val="24"/>
          <w:szCs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076EA4AA" w14:textId="6C7D227A"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w:t>
      </w:r>
      <w:r w:rsidR="001D79F8" w:rsidRPr="00746042">
        <w:rPr>
          <w:rFonts w:ascii="Arial" w:hAnsi="Arial"/>
          <w:sz w:val="24"/>
          <w:szCs w:val="24"/>
        </w:rPr>
        <w:t xml:space="preserve"> </w:t>
      </w:r>
      <w:r w:rsidRPr="00746042">
        <w:rPr>
          <w:rFonts w:ascii="Arial" w:hAnsi="Arial"/>
          <w:sz w:val="24"/>
          <w:szCs w:val="24"/>
        </w:rPr>
        <w:t>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3AAFC17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039D8C16"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4"/>
          <w:sz w:val="24"/>
          <w:szCs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746042">
        <w:rPr>
          <w:rFonts w:ascii="Arial" w:hAnsi="Arial"/>
          <w:spacing w:val="-2"/>
          <w:sz w:val="24"/>
          <w:szCs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4E13CEA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68EBD261"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39F2BAC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2FF4B24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5967E791" w14:textId="77777777" w:rsidR="008C40A4" w:rsidRPr="00746042" w:rsidRDefault="008C40A4" w:rsidP="00AD3E67">
      <w:pPr>
        <w:spacing w:after="120"/>
        <w:jc w:val="both"/>
        <w:rPr>
          <w:rFonts w:ascii="Arial" w:hAnsi="Arial"/>
          <w:bCs/>
          <w:spacing w:val="-2"/>
          <w:sz w:val="24"/>
          <w:szCs w:val="24"/>
        </w:rPr>
      </w:pPr>
      <w:r w:rsidRPr="00746042">
        <w:rPr>
          <w:rFonts w:ascii="Arial" w:hAnsi="Arial"/>
          <w:bCs/>
          <w:spacing w:val="-2"/>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746042">
        <w:rPr>
          <w:rFonts w:ascii="Arial" w:hAnsi="Arial"/>
          <w:bCs/>
          <w:i/>
          <w:iCs/>
          <w:spacing w:val="-2"/>
          <w:sz w:val="24"/>
          <w:szCs w:val="24"/>
        </w:rPr>
        <w:t>“Io sono il Signore tuo Dio”</w:t>
      </w:r>
      <w:r w:rsidRPr="00746042">
        <w:rPr>
          <w:rFonts w:ascii="Arial" w:hAnsi="Arial"/>
          <w:bCs/>
          <w:spacing w:val="-2"/>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746042">
        <w:rPr>
          <w:rFonts w:ascii="Arial" w:hAnsi="Arial"/>
          <w:bCs/>
          <w:i/>
          <w:iCs/>
          <w:spacing w:val="-2"/>
          <w:sz w:val="24"/>
          <w:szCs w:val="24"/>
        </w:rPr>
        <w:t>“Io non voglio la morte del peccatore, ma che si converta e viva”. “Ritornate a me ed io ritornerò a voi”. “Convertitevi a me ed io mi convertirò a voi”</w:t>
      </w:r>
      <w:r w:rsidRPr="00746042">
        <w:rPr>
          <w:rFonts w:ascii="Arial" w:hAnsi="Arial"/>
          <w:bCs/>
          <w:spacing w:val="-2"/>
          <w:sz w:val="24"/>
          <w:szCs w:val="24"/>
        </w:rPr>
        <w:t xml:space="preserve">. </w:t>
      </w:r>
    </w:p>
    <w:p w14:paraId="022B921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maledizione, promessa a chi non ascolta la sua voce, non cessa per volontà dell’uomo. Essa avrà fine per volontà di Dio, del tuo Signore, di </w:t>
      </w:r>
      <w:r w:rsidRPr="00746042">
        <w:rPr>
          <w:rFonts w:ascii="Arial" w:hAnsi="Arial"/>
          <w:bCs/>
          <w:spacing w:val="-2"/>
          <w:sz w:val="24"/>
          <w:szCs w:val="24"/>
        </w:rPr>
        <w:t xml:space="preserve">Colui che ti ha liberato dalla terra d’Egitto e dal paese di schiavitù; di colui che è disceso in Egitto con mano potente e con braccio disteso. Il Signore tuo Dio ha vinto il faraone. Lo </w:t>
      </w:r>
      <w:r w:rsidRPr="00746042">
        <w:rPr>
          <w:rFonts w:ascii="Arial" w:hAnsi="Arial"/>
          <w:bCs/>
          <w:spacing w:val="-2"/>
          <w:sz w:val="24"/>
          <w:szCs w:val="24"/>
        </w:rPr>
        <w:lastRenderedPageBreak/>
        <w:t xml:space="preserve">ha piegato. Lo ha sommerso nel mare. </w:t>
      </w:r>
      <w:r w:rsidRPr="00746042">
        <w:rPr>
          <w:rFonts w:ascii="Arial" w:hAnsi="Arial"/>
          <w:bCs/>
          <w:i/>
          <w:iCs/>
          <w:spacing w:val="-2"/>
          <w:sz w:val="24"/>
          <w:szCs w:val="24"/>
        </w:rPr>
        <w:t>“Io sono il Signore”</w:t>
      </w:r>
      <w:r w:rsidRPr="00746042">
        <w:rPr>
          <w:rFonts w:ascii="Arial" w:hAnsi="Arial"/>
          <w:bCs/>
          <w:spacing w:val="-2"/>
          <w:sz w:val="24"/>
          <w:szCs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746042">
        <w:rPr>
          <w:rFonts w:ascii="Arial" w:hAnsi="Arial"/>
          <w:bCs/>
          <w:sz w:val="24"/>
          <w:szCs w:val="24"/>
        </w:rPr>
        <w:t xml:space="preserve"> </w:t>
      </w:r>
    </w:p>
    <w:p w14:paraId="5C909C8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32D2B467" w14:textId="77777777" w:rsidR="008C40A4" w:rsidRPr="00746042" w:rsidRDefault="008C40A4" w:rsidP="00AD3E67">
      <w:pPr>
        <w:spacing w:after="120"/>
        <w:jc w:val="both"/>
        <w:rPr>
          <w:rFonts w:ascii="Arial" w:hAnsi="Arial"/>
          <w:bCs/>
          <w:spacing w:val="-2"/>
          <w:sz w:val="24"/>
          <w:szCs w:val="24"/>
        </w:rPr>
      </w:pPr>
      <w:r w:rsidRPr="00746042">
        <w:rPr>
          <w:rFonts w:ascii="Arial" w:hAnsi="Arial"/>
          <w:bCs/>
          <w:spacing w:val="-2"/>
          <w:sz w:val="24"/>
          <w:szCs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746042">
        <w:rPr>
          <w:rFonts w:ascii="Arial" w:hAnsi="Arial"/>
          <w:bCs/>
          <w:i/>
          <w:iCs/>
          <w:spacing w:val="-2"/>
          <w:sz w:val="24"/>
          <w:szCs w:val="24"/>
        </w:rPr>
        <w:t>“Io sono il Signore Dio tuo. Non avrai altri dèi di fronte a me”</w:t>
      </w:r>
      <w:r w:rsidRPr="00746042">
        <w:rPr>
          <w:rFonts w:ascii="Arial" w:hAnsi="Arial"/>
          <w:bCs/>
          <w:spacing w:val="-2"/>
          <w:sz w:val="24"/>
          <w:szCs w:val="24"/>
        </w:rPr>
        <w:t>.</w:t>
      </w:r>
    </w:p>
    <w:p w14:paraId="585FA27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67E8A14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w:t>
      </w:r>
      <w:r w:rsidRPr="00746042">
        <w:rPr>
          <w:rFonts w:ascii="Arial" w:hAnsi="Arial"/>
          <w:sz w:val="24"/>
          <w:szCs w:val="24"/>
        </w:rPr>
        <w:lastRenderedPageBreak/>
        <w:t xml:space="preserve">di Dio diciamo parole nostre, parole dal nostro cuore e non dal cuore del Padre nostro che è nei cieli e le attribuiamo a Lui. </w:t>
      </w:r>
    </w:p>
    <w:p w14:paraId="627FBF7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59E010B1"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46042">
        <w:rPr>
          <w:rFonts w:ascii="Arial" w:hAnsi="Arial"/>
          <w:sz w:val="24"/>
          <w:szCs w:val="24"/>
        </w:rPr>
        <w:t>.</w:t>
      </w:r>
    </w:p>
    <w:p w14:paraId="03ED2A73"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3C82309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w:t>
      </w:r>
      <w:r w:rsidRPr="00746042">
        <w:rPr>
          <w:rFonts w:ascii="Arial" w:hAnsi="Arial"/>
          <w:bCs/>
          <w:sz w:val="24"/>
          <w:szCs w:val="24"/>
        </w:rPr>
        <w:lastRenderedPageBreak/>
        <w:t xml:space="preserve">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698E7D7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religione antica del </w:t>
      </w:r>
      <w:r w:rsidRPr="00746042">
        <w:rPr>
          <w:rFonts w:ascii="Arial" w:hAnsi="Arial"/>
          <w:bCs/>
          <w:i/>
          <w:iCs/>
          <w:sz w:val="24"/>
          <w:szCs w:val="24"/>
          <w:lang w:val="la-Latn"/>
        </w:rPr>
        <w:t>“Pecca fortiter sed crede fortius, sed fortius fide et gaude in Christo”</w:t>
      </w:r>
      <w:r w:rsidRPr="00746042">
        <w:rPr>
          <w:rFonts w:ascii="Arial" w:hAnsi="Arial"/>
          <w:bCs/>
          <w:sz w:val="24"/>
          <w:szCs w:val="24"/>
        </w:rPr>
        <w:t xml:space="preserve"> – </w:t>
      </w:r>
      <w:r w:rsidRPr="00746042">
        <w:rPr>
          <w:rFonts w:ascii="Arial" w:hAnsi="Arial"/>
          <w:bCs/>
          <w:i/>
          <w:iCs/>
          <w:sz w:val="24"/>
          <w:szCs w:val="24"/>
        </w:rPr>
        <w:t>“Pecca fortemente ma più fortemente credi, ma con più forza confida e godi in Cristo”</w:t>
      </w:r>
      <w:r w:rsidRPr="00746042">
        <w:rPr>
          <w:rFonts w:ascii="Arial" w:hAnsi="Arial"/>
          <w:bCs/>
          <w:sz w:val="24"/>
          <w:szCs w:val="24"/>
        </w:rPr>
        <w:t xml:space="preserve"> – è oggi sostanzialmente modificata: </w:t>
      </w:r>
      <w:r w:rsidRPr="00746042">
        <w:rPr>
          <w:rFonts w:ascii="Arial" w:hAnsi="Arial"/>
          <w:bCs/>
          <w:i/>
          <w:iCs/>
          <w:sz w:val="24"/>
          <w:szCs w:val="24"/>
        </w:rPr>
        <w:t>“Non c’è più peccato e non c’è più bisogno di alcuna fede. Qualsiasi cosa tu faccia, sei già salvato e redento. La misericordia di Dio ha già trionfato su di te”.</w:t>
      </w:r>
      <w:r w:rsidRPr="00746042">
        <w:rPr>
          <w:rFonts w:ascii="Arial" w:hAnsi="Arial"/>
          <w:bCs/>
          <w:sz w:val="24"/>
          <w:szCs w:val="24"/>
        </w:rPr>
        <w:t xml:space="preserve"> È la nuova religione dell’abolizione dello stesso peccato. È la religione senza più il male oggettivo. </w:t>
      </w:r>
    </w:p>
    <w:p w14:paraId="1A6F7CE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Ecco come possiamo sintetizzare questa nuova religione: </w:t>
      </w:r>
      <w:r w:rsidRPr="00746042">
        <w:rPr>
          <w:rFonts w:ascii="Arial" w:hAnsi="Arial"/>
          <w:bCs/>
          <w:i/>
          <w:iCs/>
          <w:sz w:val="24"/>
          <w:szCs w:val="24"/>
        </w:rPr>
        <w:t>“Il peccato non esiste più. Ognuno faccia ciò che desidera e brama. La salvezza è già stata data”</w:t>
      </w:r>
      <w:r w:rsidRPr="00746042">
        <w:rPr>
          <w:rFonts w:ascii="Arial" w:hAnsi="Arial"/>
          <w:bCs/>
          <w:sz w:val="24"/>
          <w:szCs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4217280C" w14:textId="77777777" w:rsidR="008C40A4" w:rsidRPr="00746042" w:rsidRDefault="008C40A4" w:rsidP="00AD3E67">
      <w:pPr>
        <w:spacing w:after="120"/>
        <w:jc w:val="both"/>
        <w:rPr>
          <w:rFonts w:ascii="Arial" w:hAnsi="Arial"/>
          <w:bCs/>
          <w:sz w:val="24"/>
          <w:szCs w:val="24"/>
        </w:rPr>
      </w:pPr>
      <w:r w:rsidRPr="00746042">
        <w:rPr>
          <w:rFonts w:ascii="Arial" w:hAnsi="Arial"/>
          <w:bCs/>
          <w:spacing w:val="-2"/>
          <w:sz w:val="24"/>
          <w:szCs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746042">
        <w:rPr>
          <w:rFonts w:ascii="Arial" w:hAnsi="Arial"/>
          <w:bCs/>
          <w:sz w:val="24"/>
          <w:szCs w:val="24"/>
        </w:rPr>
        <w:t xml:space="preserve"> </w:t>
      </w:r>
    </w:p>
    <w:p w14:paraId="0D68197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6DA4F00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6B98E633" w14:textId="225981B1"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Se la Chiesa non vive la sua verità, mai un solo uomo potrà vivere la sua verità. Non vivendo la Chiesa la sua verità condanna ogni uomo alla falsità e all</w:t>
      </w:r>
      <w:r w:rsidR="00075712" w:rsidRPr="00746042">
        <w:rPr>
          <w:rFonts w:ascii="Arial" w:hAnsi="Arial"/>
          <w:sz w:val="24"/>
          <w:szCs w:val="24"/>
        </w:rPr>
        <w:t>e</w:t>
      </w:r>
      <w:r w:rsidRPr="00746042">
        <w:rPr>
          <w:rFonts w:ascii="Arial" w:hAnsi="Arial"/>
          <w:sz w:val="24"/>
          <w:szCs w:val="24"/>
        </w:rPr>
        <w:t xml:space="preserv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63C4326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8CF8232"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4BC2A901" w14:textId="77777777" w:rsidR="008C40A4" w:rsidRPr="00746042" w:rsidRDefault="008C40A4" w:rsidP="00AD3E67">
      <w:pPr>
        <w:spacing w:after="120"/>
        <w:jc w:val="both"/>
        <w:rPr>
          <w:rFonts w:ascii="Arial" w:eastAsia="Calibri" w:hAnsi="Arial"/>
          <w:b/>
          <w:i/>
          <w:iCs/>
          <w:sz w:val="24"/>
          <w:szCs w:val="24"/>
        </w:rPr>
      </w:pPr>
      <w:bookmarkStart w:id="35" w:name="_Toc110015317"/>
      <w:r w:rsidRPr="00746042">
        <w:rPr>
          <w:rFonts w:ascii="Arial" w:eastAsia="Calibri" w:hAnsi="Arial"/>
          <w:b/>
          <w:i/>
          <w:iCs/>
          <w:sz w:val="24"/>
          <w:szCs w:val="24"/>
        </w:rPr>
        <w:t>L’opera dei ladri e dei briganti</w:t>
      </w:r>
      <w:bookmarkEnd w:id="35"/>
      <w:r w:rsidRPr="00746042">
        <w:rPr>
          <w:rFonts w:ascii="Arial" w:eastAsia="Calibri" w:hAnsi="Arial"/>
          <w:b/>
          <w:i/>
          <w:iCs/>
          <w:sz w:val="24"/>
          <w:szCs w:val="24"/>
        </w:rPr>
        <w:t xml:space="preserve"> </w:t>
      </w:r>
    </w:p>
    <w:p w14:paraId="05DA7A7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2999A8D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w:t>
      </w:r>
      <w:r w:rsidRPr="00746042">
        <w:rPr>
          <w:rFonts w:ascii="Arial" w:hAnsi="Arial"/>
          <w:sz w:val="24"/>
          <w:szCs w:val="24"/>
        </w:rPr>
        <w:lastRenderedPageBreak/>
        <w:t xml:space="preserve">governa la storia degli uomini, anche l’uomo viene privato della sua verità sia di creazione che di redenzione. </w:t>
      </w:r>
    </w:p>
    <w:p w14:paraId="06EEDFA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perché con questo Dio si può creare la fratellanza universale, perché l’uomo è senza alcuna verità. Essendo tutti gli uomini senza verità possono stare tutti insieme senza alcuna verità particolare da difendere. </w:t>
      </w:r>
    </w:p>
    <w:p w14:paraId="1506CF3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4147C6F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79A80F92" w14:textId="06E9D30E" w:rsidR="008C40A4" w:rsidRPr="00746042" w:rsidRDefault="008C40A4" w:rsidP="00AD3E67">
      <w:pPr>
        <w:spacing w:after="120"/>
        <w:jc w:val="both"/>
        <w:rPr>
          <w:rFonts w:ascii="Arial" w:hAnsi="Arial"/>
          <w:spacing w:val="-4"/>
          <w:sz w:val="24"/>
          <w:szCs w:val="24"/>
        </w:rPr>
      </w:pPr>
      <w:r w:rsidRPr="00746042">
        <w:rPr>
          <w:rFonts w:ascii="Arial" w:hAnsi="Arial"/>
          <w:spacing w:val="-4"/>
          <w:sz w:val="24"/>
          <w:szCs w:val="24"/>
        </w:rPr>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1D79F8" w:rsidRPr="00746042">
        <w:rPr>
          <w:rFonts w:ascii="Arial" w:hAnsi="Arial"/>
          <w:spacing w:val="-4"/>
          <w:sz w:val="24"/>
          <w:szCs w:val="24"/>
        </w:rPr>
        <w:t xml:space="preserve"> </w:t>
      </w:r>
    </w:p>
    <w:p w14:paraId="3F6A563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w:t>
      </w:r>
      <w:r w:rsidRPr="00746042">
        <w:rPr>
          <w:rFonts w:ascii="Arial" w:hAnsi="Arial"/>
          <w:sz w:val="24"/>
          <w:szCs w:val="24"/>
        </w:rPr>
        <w:lastRenderedPageBreak/>
        <w:t>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6D795CE8" w14:textId="77777777" w:rsidR="008C40A4" w:rsidRPr="00746042" w:rsidRDefault="008C40A4" w:rsidP="00AD3E67">
      <w:pPr>
        <w:spacing w:after="120"/>
        <w:jc w:val="both"/>
        <w:rPr>
          <w:rFonts w:ascii="Arial" w:eastAsia="Calibri" w:hAnsi="Arial"/>
          <w:b/>
          <w:i/>
          <w:iCs/>
          <w:color w:val="000000"/>
          <w:sz w:val="24"/>
          <w:szCs w:val="24"/>
        </w:rPr>
      </w:pPr>
      <w:bookmarkStart w:id="36" w:name="_Toc110015290"/>
      <w:r w:rsidRPr="00746042">
        <w:rPr>
          <w:rFonts w:ascii="Arial" w:eastAsia="Calibri" w:hAnsi="Arial"/>
          <w:b/>
          <w:i/>
          <w:iCs/>
          <w:color w:val="000000"/>
          <w:sz w:val="24"/>
          <w:szCs w:val="24"/>
        </w:rPr>
        <w:t>Ladri e briganti della verità di Cristo Gesù</w:t>
      </w:r>
      <w:bookmarkEnd w:id="36"/>
    </w:p>
    <w:p w14:paraId="63EE189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4031DFF9"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 xml:space="preserve">La prima verità è tratta dalla </w:t>
      </w:r>
      <w:r w:rsidRPr="00746042">
        <w:rPr>
          <w:rFonts w:ascii="Arial" w:hAnsi="Arial"/>
          <w:i/>
          <w:iCs/>
          <w:spacing w:val="-2"/>
          <w:sz w:val="24"/>
          <w:szCs w:val="24"/>
        </w:rPr>
        <w:t>Lettera ai Romani</w:t>
      </w:r>
      <w:r w:rsidRPr="00746042">
        <w:rPr>
          <w:rFonts w:ascii="Arial" w:hAnsi="Arial"/>
          <w:spacing w:val="-2"/>
          <w:sz w:val="24"/>
          <w:szCs w:val="24"/>
        </w:rPr>
        <w:t xml:space="preserve">, la seconda dalla </w:t>
      </w:r>
      <w:r w:rsidRPr="00746042">
        <w:rPr>
          <w:rFonts w:ascii="Arial" w:hAnsi="Arial"/>
          <w:i/>
          <w:iCs/>
          <w:spacing w:val="-2"/>
          <w:sz w:val="24"/>
          <w:szCs w:val="24"/>
        </w:rPr>
        <w:t>Lettera agli Efesini</w:t>
      </w:r>
      <w:r w:rsidRPr="00746042">
        <w:rPr>
          <w:rFonts w:ascii="Arial" w:hAnsi="Arial"/>
          <w:spacing w:val="-2"/>
          <w:sz w:val="24"/>
          <w:szCs w:val="24"/>
        </w:rPr>
        <w:t xml:space="preserve">, la terza dalla </w:t>
      </w:r>
      <w:r w:rsidRPr="00746042">
        <w:rPr>
          <w:rFonts w:ascii="Arial" w:hAnsi="Arial"/>
          <w:i/>
          <w:iCs/>
          <w:spacing w:val="-2"/>
          <w:sz w:val="24"/>
          <w:szCs w:val="24"/>
        </w:rPr>
        <w:t>Lettera ai Colossesi</w:t>
      </w:r>
      <w:r w:rsidRPr="00746042">
        <w:rPr>
          <w:rFonts w:ascii="Arial" w:hAnsi="Arial"/>
          <w:spacing w:val="-2"/>
          <w:sz w:val="24"/>
          <w:szCs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746042">
        <w:rPr>
          <w:rFonts w:ascii="Arial" w:hAnsi="Arial"/>
          <w:sz w:val="24"/>
          <w:szCs w:val="24"/>
        </w:rPr>
        <w:t xml:space="preserve">Figuriamoci poi della politica, interamente fondata sulla volontà di questo o di quello. </w:t>
      </w:r>
    </w:p>
    <w:p w14:paraId="546A37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46042">
        <w:rPr>
          <w:rFonts w:ascii="Arial" w:hAnsi="Arial"/>
          <w:i/>
          <w:iCs/>
          <w:sz w:val="24"/>
          <w:szCs w:val="24"/>
          <w:lang w:val="la-Latn"/>
        </w:rPr>
        <w:t>“Impossibile est rem esse et non esse simul”</w:t>
      </w:r>
      <w:r w:rsidRPr="00746042">
        <w:rPr>
          <w:rFonts w:ascii="Arial" w:hAnsi="Arial"/>
          <w:sz w:val="24"/>
          <w:szCs w:val="24"/>
        </w:rPr>
        <w:t xml:space="preserve">. È Impossibile che una cosa sia e non sia nello stesso tempo, sotto i medesimi aspetti. </w:t>
      </w:r>
    </w:p>
    <w:p w14:paraId="09D11D5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quanto rivela l’Apostolo Paolo con vera rivelazione di Spirito Santo, nella sua divina ed eterna scienza. </w:t>
      </w:r>
    </w:p>
    <w:p w14:paraId="365F6939"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w:t>
      </w:r>
      <w:r w:rsidRPr="00746042">
        <w:rPr>
          <w:rFonts w:ascii="Arial" w:hAnsi="Arial"/>
          <w:i/>
          <w:spacing w:val="-4"/>
          <w:sz w:val="24"/>
          <w:szCs w:val="24"/>
        </w:rPr>
        <w:lastRenderedPageBreak/>
        <w:t>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746042">
        <w:rPr>
          <w:rFonts w:ascii="Arial" w:hAnsi="Arial"/>
          <w:spacing w:val="-4"/>
          <w:sz w:val="24"/>
          <w:szCs w:val="24"/>
        </w:rPr>
        <w:t>.</w:t>
      </w:r>
    </w:p>
    <w:p w14:paraId="055488A7"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746042">
        <w:rPr>
          <w:rFonts w:ascii="Arial" w:hAnsi="Arial"/>
          <w:spacing w:val="-4"/>
          <w:sz w:val="24"/>
          <w:szCs w:val="24"/>
        </w:rPr>
        <w:t xml:space="preserve">. </w:t>
      </w:r>
    </w:p>
    <w:p w14:paraId="170B1316"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746042">
        <w:rPr>
          <w:rFonts w:ascii="Arial" w:hAnsi="Arial"/>
          <w:i/>
          <w:spacing w:val="-4"/>
          <w:sz w:val="24"/>
          <w:szCs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746042">
        <w:rPr>
          <w:rFonts w:ascii="Arial" w:hAnsi="Arial"/>
          <w:spacing w:val="-4"/>
          <w:sz w:val="24"/>
          <w:szCs w:val="24"/>
        </w:rPr>
        <w:t xml:space="preserve">. </w:t>
      </w:r>
    </w:p>
    <w:p w14:paraId="1EE7F1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 tutto questo mistero rivelato su Cristo Gesù, prendiamo ora cinque verità: Prima verità: </w:t>
      </w:r>
      <w:r w:rsidRPr="00746042">
        <w:rPr>
          <w:rFonts w:ascii="Arial" w:hAnsi="Arial"/>
          <w:i/>
          <w:sz w:val="24"/>
          <w:szCs w:val="24"/>
        </w:rPr>
        <w:t>Chiunque invocherà il nome del Signore sarà salvato</w:t>
      </w:r>
      <w:r w:rsidRPr="00746042">
        <w:rPr>
          <w:rFonts w:ascii="Arial" w:hAnsi="Arial"/>
          <w:sz w:val="24"/>
          <w:szCs w:val="24"/>
        </w:rPr>
        <w:t xml:space="preserve">. Seconda verità: </w:t>
      </w:r>
      <w:r w:rsidRPr="00746042">
        <w:rPr>
          <w:rFonts w:ascii="Arial" w:hAnsi="Arial"/>
          <w:i/>
          <w:sz w:val="24"/>
          <w:szCs w:val="24"/>
        </w:rPr>
        <w:t>La fede viene dall’ascolto e l’ascolto riguarda la parola di Cristo</w:t>
      </w:r>
      <w:r w:rsidRPr="00746042">
        <w:rPr>
          <w:rFonts w:ascii="Arial" w:hAnsi="Arial"/>
          <w:sz w:val="24"/>
          <w:szCs w:val="24"/>
        </w:rPr>
        <w:t>. Terza verità:</w:t>
      </w:r>
      <w:r w:rsidRPr="00746042">
        <w:rPr>
          <w:rFonts w:ascii="Arial" w:hAnsi="Arial"/>
          <w:i/>
          <w:sz w:val="24"/>
          <w:szCs w:val="24"/>
        </w:rPr>
        <w:t xml:space="preserve"> In lui ci ha scelti prima della creazione del mondo per essere santi e immacolati di fronte a lui nella carità</w:t>
      </w:r>
      <w:r w:rsidRPr="00746042">
        <w:rPr>
          <w:rFonts w:ascii="Arial" w:hAnsi="Arial"/>
          <w:sz w:val="24"/>
          <w:szCs w:val="24"/>
        </w:rPr>
        <w:t xml:space="preserve">. Quarta verità: </w:t>
      </w:r>
      <w:r w:rsidRPr="00746042">
        <w:rPr>
          <w:rFonts w:ascii="Arial" w:hAnsi="Arial"/>
          <w:i/>
          <w:sz w:val="24"/>
          <w:szCs w:val="24"/>
        </w:rPr>
        <w:t>È in lui che abita corporalmente tutta la pienezza della divinità, e voi partecipate della pienezza di lui</w:t>
      </w:r>
      <w:r w:rsidRPr="00746042">
        <w:rPr>
          <w:rFonts w:ascii="Arial" w:hAnsi="Arial"/>
          <w:sz w:val="24"/>
          <w:szCs w:val="24"/>
        </w:rPr>
        <w:t xml:space="preserve">. Quinta verità: </w:t>
      </w:r>
      <w:r w:rsidRPr="00746042">
        <w:rPr>
          <w:rFonts w:ascii="Arial" w:hAnsi="Arial"/>
          <w:i/>
          <w:sz w:val="24"/>
          <w:szCs w:val="24"/>
        </w:rPr>
        <w:t>Con lui sepolti nel battesimo, con lui siete anche risorti mediante la fede nella potenza di Dio, che lo ha risuscitato dai morti</w:t>
      </w:r>
      <w:r w:rsidRPr="00746042">
        <w:rPr>
          <w:rFonts w:ascii="Arial" w:hAnsi="Arial"/>
          <w:sz w:val="24"/>
          <w:szCs w:val="24"/>
        </w:rPr>
        <w:t xml:space="preserve">. </w:t>
      </w:r>
    </w:p>
    <w:p w14:paraId="431988E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5A5D591" w14:textId="77777777" w:rsidR="008C40A4" w:rsidRPr="00746042" w:rsidRDefault="008C40A4" w:rsidP="00AD3E67">
      <w:pPr>
        <w:spacing w:after="120"/>
        <w:jc w:val="both"/>
        <w:rPr>
          <w:rFonts w:ascii="Arial" w:eastAsia="Calibri" w:hAnsi="Arial"/>
          <w:b/>
          <w:i/>
          <w:iCs/>
          <w:color w:val="000000"/>
          <w:sz w:val="24"/>
          <w:szCs w:val="24"/>
        </w:rPr>
      </w:pPr>
      <w:bookmarkStart w:id="37" w:name="_Toc110015291"/>
      <w:r w:rsidRPr="00746042">
        <w:rPr>
          <w:rFonts w:ascii="Arial" w:eastAsia="Calibri" w:hAnsi="Arial"/>
          <w:b/>
          <w:i/>
          <w:iCs/>
          <w:color w:val="000000"/>
          <w:sz w:val="24"/>
          <w:szCs w:val="24"/>
        </w:rPr>
        <w:t>L’opera dei ladri e dei briganti</w:t>
      </w:r>
      <w:bookmarkEnd w:id="37"/>
      <w:r w:rsidRPr="00746042">
        <w:rPr>
          <w:rFonts w:ascii="Arial" w:eastAsia="Calibri" w:hAnsi="Arial"/>
          <w:b/>
          <w:i/>
          <w:iCs/>
          <w:color w:val="000000"/>
          <w:sz w:val="24"/>
          <w:szCs w:val="24"/>
        </w:rPr>
        <w:t xml:space="preserve"> </w:t>
      </w:r>
    </w:p>
    <w:p w14:paraId="05FEF8BE" w14:textId="77777777" w:rsidR="008C40A4" w:rsidRPr="00746042" w:rsidRDefault="008C40A4" w:rsidP="00AD3E67">
      <w:pPr>
        <w:spacing w:after="120"/>
        <w:jc w:val="both"/>
        <w:rPr>
          <w:rFonts w:ascii="Arial" w:hAnsi="Arial"/>
          <w:sz w:val="24"/>
          <w:szCs w:val="24"/>
        </w:rPr>
      </w:pPr>
      <w:r w:rsidRPr="00746042">
        <w:rPr>
          <w:rFonts w:ascii="Arial" w:hAnsi="Arial"/>
          <w:spacing w:val="-4"/>
          <w:sz w:val="24"/>
          <w:szCs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746042">
        <w:rPr>
          <w:rFonts w:ascii="Arial" w:hAnsi="Arial"/>
          <w:spacing w:val="-2"/>
          <w:sz w:val="24"/>
          <w:szCs w:val="24"/>
        </w:rPr>
        <w:t xml:space="preserve">buttate al vento, invece sono parole studiate, meditate, volute, pensate. Sono però tutte parole che distruggono il progetto di salvezza, di redenzione, di </w:t>
      </w:r>
      <w:r w:rsidRPr="00746042">
        <w:rPr>
          <w:rFonts w:ascii="Arial" w:hAnsi="Arial"/>
          <w:sz w:val="24"/>
          <w:szCs w:val="24"/>
        </w:rPr>
        <w:t xml:space="preserve">vita eterna voluto dal Padre, prima ancora della stessa creazione dell’uomo. </w:t>
      </w:r>
    </w:p>
    <w:p w14:paraId="2199351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come ladri e briganti operano. Prima di tutto non insegnando la purissima verità di Gesù Signore. Una verità non insegnata mai entrerà nella mente e mai nel cuore. Poi con frasi senza alcuna verità né di storia e né di fede, anzi contro </w:t>
      </w:r>
      <w:r w:rsidRPr="00746042">
        <w:rPr>
          <w:rFonts w:ascii="Arial" w:hAnsi="Arial"/>
          <w:sz w:val="24"/>
          <w:szCs w:val="24"/>
        </w:rPr>
        <w:lastRenderedPageBreak/>
        <w:t xml:space="preserve">ogni verità sia di fede che di storia, si insegna il contrario di quanto lo Spirito Santo ha rivelato su Gesù Signore. </w:t>
      </w:r>
    </w:p>
    <w:p w14:paraId="0D958ED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3D949FE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09C70855" w14:textId="1B1464EA" w:rsidR="008C40A4" w:rsidRPr="00746042" w:rsidRDefault="008C40A4" w:rsidP="00AD3E67">
      <w:pPr>
        <w:spacing w:after="120"/>
        <w:jc w:val="both"/>
        <w:rPr>
          <w:rFonts w:ascii="Arial" w:hAnsi="Arial"/>
          <w:sz w:val="24"/>
          <w:szCs w:val="24"/>
        </w:rPr>
      </w:pPr>
      <w:r w:rsidRPr="00746042">
        <w:rPr>
          <w:rFonts w:ascii="Arial" w:hAnsi="Arial"/>
          <w:sz w:val="24"/>
          <w:szCs w:val="24"/>
        </w:rPr>
        <w:t>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w:t>
      </w:r>
      <w:r w:rsidR="001D79F8" w:rsidRPr="00746042">
        <w:rPr>
          <w:rFonts w:ascii="Arial" w:hAnsi="Arial"/>
          <w:sz w:val="24"/>
          <w:szCs w:val="24"/>
        </w:rPr>
        <w:t xml:space="preserve"> </w:t>
      </w:r>
      <w:r w:rsidRPr="00746042">
        <w:rPr>
          <w:rFonts w:ascii="Arial" w:hAnsi="Arial"/>
          <w:sz w:val="24"/>
          <w:szCs w:val="24"/>
        </w:rPr>
        <w:t xml:space="preserve">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33976D30" w14:textId="77777777" w:rsidR="008C40A4" w:rsidRPr="00746042" w:rsidRDefault="008C40A4" w:rsidP="00AD3E67">
      <w:pPr>
        <w:spacing w:after="120"/>
        <w:jc w:val="both"/>
        <w:rPr>
          <w:rFonts w:ascii="Arial" w:eastAsia="Calibri" w:hAnsi="Arial"/>
          <w:b/>
          <w:i/>
          <w:iCs/>
          <w:color w:val="000000"/>
          <w:sz w:val="24"/>
          <w:szCs w:val="24"/>
        </w:rPr>
      </w:pPr>
      <w:bookmarkStart w:id="38" w:name="_Toc110015294"/>
      <w:r w:rsidRPr="00746042">
        <w:rPr>
          <w:rFonts w:ascii="Arial" w:eastAsia="Calibri" w:hAnsi="Arial"/>
          <w:b/>
          <w:i/>
          <w:iCs/>
          <w:color w:val="000000"/>
          <w:sz w:val="24"/>
          <w:szCs w:val="24"/>
        </w:rPr>
        <w:t>Ladri e briganti della verità dello Spirito Santo</w:t>
      </w:r>
      <w:bookmarkEnd w:id="38"/>
    </w:p>
    <w:p w14:paraId="534488C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746042">
        <w:rPr>
          <w:rFonts w:ascii="Arial" w:hAnsi="Arial"/>
          <w:i/>
          <w:iCs/>
          <w:sz w:val="24"/>
          <w:szCs w:val="24"/>
        </w:rPr>
        <w:t>Libro dei Proverbi</w:t>
      </w:r>
      <w:r w:rsidRPr="00746042">
        <w:rPr>
          <w:rFonts w:ascii="Arial" w:hAnsi="Arial"/>
          <w:sz w:val="24"/>
          <w:szCs w:val="24"/>
        </w:rPr>
        <w:t xml:space="preserve"> che in quello del </w:t>
      </w:r>
      <w:r w:rsidRPr="00746042">
        <w:rPr>
          <w:rFonts w:ascii="Arial" w:hAnsi="Arial"/>
          <w:i/>
          <w:iCs/>
          <w:sz w:val="24"/>
          <w:szCs w:val="24"/>
        </w:rPr>
        <w:t>Siracide</w:t>
      </w:r>
      <w:r w:rsidRPr="00746042">
        <w:rPr>
          <w:rFonts w:ascii="Arial" w:hAnsi="Arial"/>
          <w:sz w:val="24"/>
          <w:szCs w:val="24"/>
        </w:rPr>
        <w:t xml:space="preserve">. È però sempre verità dal sapore veterotestamentario. </w:t>
      </w:r>
    </w:p>
    <w:p w14:paraId="074018EE"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w:t>
      </w:r>
      <w:r w:rsidRPr="00746042">
        <w:rPr>
          <w:rFonts w:ascii="Arial" w:hAnsi="Arial"/>
          <w:i/>
          <w:sz w:val="24"/>
          <w:szCs w:val="24"/>
        </w:rPr>
        <w:lastRenderedPageBreak/>
        <w:t>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746042">
        <w:rPr>
          <w:rFonts w:ascii="Arial" w:hAnsi="Arial"/>
          <w:sz w:val="24"/>
          <w:szCs w:val="24"/>
        </w:rPr>
        <w:t xml:space="preserve">. </w:t>
      </w:r>
    </w:p>
    <w:p w14:paraId="410925BF" w14:textId="25C8948D"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r w:rsidR="001D79F8" w:rsidRPr="00746042">
        <w:rPr>
          <w:rFonts w:ascii="Arial" w:hAnsi="Arial"/>
          <w:i/>
          <w:sz w:val="24"/>
          <w:szCs w:val="24"/>
        </w:rPr>
        <w:t xml:space="preserve"> </w:t>
      </w:r>
      <w:r w:rsidRPr="00746042">
        <w:rPr>
          <w:rFonts w:ascii="Arial" w:hAnsi="Arial"/>
          <w:i/>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075712" w:rsidRPr="00746042">
        <w:rPr>
          <w:rFonts w:ascii="Arial" w:hAnsi="Arial"/>
          <w:i/>
          <w:sz w:val="24"/>
          <w:szCs w:val="24"/>
        </w:rPr>
        <w:t>cinnamomo</w:t>
      </w:r>
      <w:r w:rsidRPr="00746042">
        <w:rPr>
          <w:rFonts w:ascii="Arial" w:hAnsi="Arial"/>
          <w:i/>
          <w:sz w:val="24"/>
          <w:szCs w:val="24"/>
        </w:rPr>
        <w:t xml:space="preserve"> e balsamo di aromi, come mirra scelta ho sparso profumo, come </w:t>
      </w:r>
      <w:r w:rsidR="00075712" w:rsidRPr="00746042">
        <w:rPr>
          <w:rFonts w:ascii="Arial" w:hAnsi="Arial"/>
          <w:i/>
          <w:sz w:val="24"/>
          <w:szCs w:val="24"/>
        </w:rPr>
        <w:t>galbano</w:t>
      </w:r>
      <w:r w:rsidRPr="00746042">
        <w:rPr>
          <w:rFonts w:ascii="Arial" w:hAnsi="Arial"/>
          <w:i/>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746042">
        <w:rPr>
          <w:rFonts w:ascii="Arial" w:hAnsi="Arial"/>
          <w:sz w:val="24"/>
          <w:szCs w:val="24"/>
        </w:rPr>
        <w:t xml:space="preserve">. </w:t>
      </w:r>
    </w:p>
    <w:p w14:paraId="16F9EE9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0D423D3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41344412"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746042">
        <w:rPr>
          <w:rFonts w:ascii="Arial" w:hAnsi="Arial"/>
          <w:spacing w:val="-4"/>
          <w:sz w:val="24"/>
          <w:szCs w:val="24"/>
        </w:rPr>
        <w:t>.</w:t>
      </w:r>
    </w:p>
    <w:p w14:paraId="0D244A7F"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746042">
        <w:rPr>
          <w:rFonts w:ascii="Arial" w:hAnsi="Arial"/>
          <w:spacing w:val="-4"/>
          <w:sz w:val="24"/>
          <w:szCs w:val="24"/>
        </w:rPr>
        <w:t xml:space="preserve">. </w:t>
      </w:r>
    </w:p>
    <w:p w14:paraId="444AA974" w14:textId="77777777" w:rsidR="008C40A4" w:rsidRPr="00746042" w:rsidRDefault="008C40A4" w:rsidP="00AD3E67">
      <w:pPr>
        <w:spacing w:after="120"/>
        <w:ind w:left="567" w:right="566"/>
        <w:jc w:val="both"/>
        <w:rPr>
          <w:rFonts w:ascii="Arial" w:hAnsi="Arial"/>
          <w:spacing w:val="-2"/>
          <w:sz w:val="24"/>
          <w:szCs w:val="24"/>
        </w:rPr>
      </w:pPr>
      <w:r w:rsidRPr="00746042">
        <w:rPr>
          <w:rFonts w:ascii="Arial" w:hAnsi="Arial"/>
          <w:i/>
          <w:spacing w:val="-2"/>
          <w:sz w:val="24"/>
          <w:szCs w:val="24"/>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746042">
        <w:rPr>
          <w:rFonts w:ascii="Arial" w:hAnsi="Arial"/>
          <w:spacing w:val="-2"/>
          <w:sz w:val="24"/>
          <w:szCs w:val="24"/>
        </w:rPr>
        <w:t>.</w:t>
      </w:r>
    </w:p>
    <w:p w14:paraId="7F538D45" w14:textId="77777777" w:rsidR="008C40A4" w:rsidRPr="00746042" w:rsidRDefault="008C40A4" w:rsidP="00AD3E67">
      <w:pPr>
        <w:spacing w:after="120"/>
        <w:ind w:left="567" w:right="566"/>
        <w:jc w:val="both"/>
        <w:rPr>
          <w:rFonts w:ascii="Arial" w:hAnsi="Arial"/>
          <w:spacing w:val="-2"/>
          <w:sz w:val="24"/>
          <w:szCs w:val="24"/>
        </w:rPr>
      </w:pPr>
      <w:r w:rsidRPr="00746042">
        <w:rPr>
          <w:rFonts w:ascii="Arial" w:hAnsi="Arial"/>
          <w:i/>
          <w:spacing w:val="-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746042">
        <w:rPr>
          <w:rFonts w:ascii="Arial" w:hAnsi="Arial"/>
          <w:spacing w:val="-2"/>
          <w:sz w:val="24"/>
          <w:szCs w:val="24"/>
        </w:rPr>
        <w:t>.</w:t>
      </w:r>
    </w:p>
    <w:p w14:paraId="435F90DE" w14:textId="77777777" w:rsidR="008C40A4" w:rsidRPr="00746042" w:rsidRDefault="008C40A4" w:rsidP="00AD3E67">
      <w:pPr>
        <w:spacing w:after="120"/>
        <w:ind w:left="567" w:right="566"/>
        <w:jc w:val="both"/>
        <w:rPr>
          <w:rFonts w:ascii="Arial" w:hAnsi="Arial"/>
          <w:spacing w:val="-2"/>
          <w:sz w:val="24"/>
          <w:szCs w:val="24"/>
        </w:rPr>
      </w:pPr>
      <w:r w:rsidRPr="00746042">
        <w:rPr>
          <w:rFonts w:ascii="Arial" w:hAnsi="Arial"/>
          <w:i/>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746042">
        <w:rPr>
          <w:rFonts w:ascii="Arial" w:hAnsi="Arial"/>
          <w:spacing w:val="-2"/>
          <w:sz w:val="24"/>
          <w:szCs w:val="24"/>
        </w:rPr>
        <w:t>.</w:t>
      </w:r>
    </w:p>
    <w:p w14:paraId="444577C7" w14:textId="77777777" w:rsidR="008C40A4" w:rsidRPr="00746042" w:rsidRDefault="008C40A4" w:rsidP="00AD3E67">
      <w:pPr>
        <w:spacing w:after="120"/>
        <w:ind w:left="567" w:right="566"/>
        <w:jc w:val="both"/>
        <w:rPr>
          <w:rFonts w:ascii="Arial" w:hAnsi="Arial"/>
          <w:spacing w:val="-2"/>
          <w:sz w:val="24"/>
          <w:szCs w:val="24"/>
        </w:rPr>
      </w:pPr>
      <w:r w:rsidRPr="00746042">
        <w:rPr>
          <w:rFonts w:ascii="Arial" w:hAnsi="Arial"/>
          <w:i/>
          <w:spacing w:val="-4"/>
          <w:sz w:val="24"/>
          <w:szCs w:val="24"/>
        </w:rPr>
        <w:t xml:space="preserve">Mentre stava compiendosi il giorno della Pentecoste, si trovavano tutti insieme nello stesso luogo. Venne all’improvviso dal cielo un fragore, quasi un vento che si abbatte impetuoso, e riempì tutta la casa dove </w:t>
      </w:r>
      <w:r w:rsidRPr="00746042">
        <w:rPr>
          <w:rFonts w:ascii="Arial" w:hAnsi="Arial"/>
          <w:i/>
          <w:spacing w:val="-4"/>
          <w:sz w:val="24"/>
          <w:szCs w:val="24"/>
        </w:rPr>
        <w:lastRenderedPageBreak/>
        <w:t>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746042">
        <w:rPr>
          <w:rFonts w:ascii="Arial" w:hAnsi="Arial"/>
          <w:i/>
          <w:spacing w:val="-2"/>
          <w:sz w:val="24"/>
          <w:szCs w:val="24"/>
        </w:rPr>
        <w:t>)</w:t>
      </w:r>
      <w:r w:rsidRPr="00746042">
        <w:rPr>
          <w:rFonts w:ascii="Arial" w:hAnsi="Arial"/>
          <w:spacing w:val="-2"/>
          <w:sz w:val="24"/>
          <w:szCs w:val="24"/>
        </w:rPr>
        <w:t xml:space="preserve">. </w:t>
      </w:r>
    </w:p>
    <w:p w14:paraId="3810F30C" w14:textId="77777777" w:rsidR="008C40A4" w:rsidRPr="00746042" w:rsidRDefault="008C40A4" w:rsidP="00AD3E67">
      <w:pPr>
        <w:spacing w:after="120"/>
        <w:jc w:val="both"/>
        <w:rPr>
          <w:rFonts w:ascii="Arial" w:hAnsi="Arial"/>
          <w:sz w:val="24"/>
          <w:szCs w:val="24"/>
        </w:rPr>
      </w:pPr>
      <w:r w:rsidRPr="00746042">
        <w:rPr>
          <w:rFonts w:ascii="Arial" w:hAnsi="Arial"/>
          <w:color w:val="000000" w:themeColor="text1"/>
          <w:sz w:val="24"/>
          <w:szCs w:val="24"/>
        </w:rPr>
        <w:t xml:space="preserve">Lo Spirito Santo che è la Comunione Eterna tra il Padre e il Figlio nel seno del mistero eterno della Beata Trinità, è anche la </w:t>
      </w:r>
      <w:r w:rsidRPr="00746042">
        <w:rPr>
          <w:rFonts w:ascii="Arial" w:hAnsi="Arial"/>
          <w:sz w:val="24"/>
          <w:szCs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7D48E07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6FD7E52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48801F8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w:t>
      </w:r>
      <w:r w:rsidRPr="00746042">
        <w:rPr>
          <w:rFonts w:ascii="Arial" w:hAnsi="Arial"/>
          <w:sz w:val="24"/>
          <w:szCs w:val="24"/>
        </w:rPr>
        <w:lastRenderedPageBreak/>
        <w:t>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6457333" w14:textId="77777777" w:rsidR="008C40A4" w:rsidRPr="00746042" w:rsidRDefault="008C40A4" w:rsidP="00AD3E67">
      <w:pPr>
        <w:spacing w:after="120"/>
        <w:jc w:val="both"/>
        <w:rPr>
          <w:rFonts w:ascii="Arial" w:eastAsia="Calibri" w:hAnsi="Arial"/>
          <w:b/>
          <w:i/>
          <w:iCs/>
          <w:color w:val="000000"/>
          <w:sz w:val="24"/>
          <w:szCs w:val="24"/>
        </w:rPr>
      </w:pPr>
      <w:bookmarkStart w:id="39" w:name="_Toc110015295"/>
      <w:r w:rsidRPr="00746042">
        <w:rPr>
          <w:rFonts w:ascii="Arial" w:eastAsia="Calibri" w:hAnsi="Arial"/>
          <w:b/>
          <w:i/>
          <w:iCs/>
          <w:color w:val="000000"/>
          <w:sz w:val="24"/>
          <w:szCs w:val="24"/>
        </w:rPr>
        <w:t>L’opera dei ladri e dei briganti</w:t>
      </w:r>
      <w:bookmarkEnd w:id="39"/>
      <w:r w:rsidRPr="00746042">
        <w:rPr>
          <w:rFonts w:ascii="Arial" w:eastAsia="Calibri" w:hAnsi="Arial"/>
          <w:b/>
          <w:i/>
          <w:iCs/>
          <w:color w:val="000000"/>
          <w:sz w:val="24"/>
          <w:szCs w:val="24"/>
        </w:rPr>
        <w:t xml:space="preserve"> </w:t>
      </w:r>
    </w:p>
    <w:p w14:paraId="6161557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6E18FD2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4FB517E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716335F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061A02E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2EEEE89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Conosco fin dove giungono le profondità di Satana di questi ladri e briganti che con parole di compassione e commiserazione per l’uomo ratificano il loro peccato e giustificano ogni loro vizio? So che questa ratifica e questa giustifica serve loro </w:t>
      </w:r>
      <w:r w:rsidRPr="00746042">
        <w:rPr>
          <w:rFonts w:ascii="Arial" w:hAnsi="Arial"/>
          <w:sz w:val="24"/>
          <w:szCs w:val="24"/>
        </w:rPr>
        <w:lastRenderedPageBreak/>
        <w:t xml:space="preserve">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E5D759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02751D6B" w14:textId="77777777" w:rsidR="008C40A4" w:rsidRPr="00746042" w:rsidRDefault="008C40A4" w:rsidP="00AD3E67">
      <w:pPr>
        <w:spacing w:after="120"/>
        <w:jc w:val="both"/>
        <w:rPr>
          <w:rFonts w:ascii="Arial" w:eastAsia="Calibri" w:hAnsi="Arial"/>
          <w:b/>
          <w:i/>
          <w:iCs/>
          <w:color w:val="000000"/>
          <w:sz w:val="24"/>
          <w:szCs w:val="24"/>
        </w:rPr>
      </w:pPr>
      <w:bookmarkStart w:id="40" w:name="_Toc110015302"/>
      <w:r w:rsidRPr="00746042">
        <w:rPr>
          <w:rFonts w:ascii="Arial" w:eastAsia="Calibri" w:hAnsi="Arial"/>
          <w:b/>
          <w:i/>
          <w:iCs/>
          <w:color w:val="000000"/>
          <w:sz w:val="24"/>
          <w:szCs w:val="24"/>
        </w:rPr>
        <w:t>Ladri e briganti della verità della Chiesa</w:t>
      </w:r>
      <w:bookmarkEnd w:id="40"/>
    </w:p>
    <w:p w14:paraId="61F63323"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746042">
        <w:rPr>
          <w:rFonts w:ascii="Arial" w:hAnsi="Arial"/>
          <w:bCs/>
          <w:i/>
          <w:iCs/>
          <w:sz w:val="24"/>
          <w:szCs w:val="24"/>
        </w:rPr>
        <w:t>Atti degli Apostoli</w:t>
      </w:r>
      <w:r w:rsidRPr="00746042">
        <w:rPr>
          <w:rFonts w:ascii="Arial" w:hAnsi="Arial"/>
          <w:bCs/>
          <w:sz w:val="24"/>
          <w:szCs w:val="24"/>
        </w:rPr>
        <w:t xml:space="preserve"> e gli altri dalla </w:t>
      </w:r>
      <w:r w:rsidRPr="00746042">
        <w:rPr>
          <w:rFonts w:ascii="Arial" w:hAnsi="Arial"/>
          <w:bCs/>
          <w:i/>
          <w:iCs/>
          <w:sz w:val="24"/>
          <w:szCs w:val="24"/>
        </w:rPr>
        <w:t>Prima Lettera ai Corinzi</w:t>
      </w:r>
      <w:r w:rsidRPr="00746042">
        <w:rPr>
          <w:rFonts w:ascii="Arial" w:hAnsi="Arial"/>
          <w:bCs/>
          <w:sz w:val="24"/>
          <w:szCs w:val="24"/>
        </w:rPr>
        <w:t xml:space="preserve"> dell’Apostolo Paolo e dalla </w:t>
      </w:r>
      <w:r w:rsidRPr="00746042">
        <w:rPr>
          <w:rFonts w:ascii="Arial" w:hAnsi="Arial"/>
          <w:bCs/>
          <w:i/>
          <w:iCs/>
          <w:sz w:val="24"/>
          <w:szCs w:val="24"/>
        </w:rPr>
        <w:t>Lettera agli Efesini</w:t>
      </w:r>
      <w:r w:rsidRPr="00746042">
        <w:rPr>
          <w:rFonts w:ascii="Arial" w:hAnsi="Arial"/>
          <w:bCs/>
          <w:sz w:val="24"/>
          <w:szCs w:val="24"/>
        </w:rPr>
        <w:t xml:space="preserve">. </w:t>
      </w:r>
    </w:p>
    <w:p w14:paraId="3D14B86F" w14:textId="77777777" w:rsidR="008C40A4" w:rsidRPr="00746042" w:rsidRDefault="008C40A4" w:rsidP="00AD3E67">
      <w:pPr>
        <w:spacing w:after="120"/>
        <w:ind w:left="567" w:right="566"/>
        <w:jc w:val="both"/>
        <w:rPr>
          <w:rFonts w:ascii="Arial" w:hAnsi="Arial"/>
          <w:i/>
          <w:spacing w:val="-4"/>
          <w:sz w:val="24"/>
          <w:szCs w:val="24"/>
        </w:rPr>
      </w:pPr>
      <w:r w:rsidRPr="00746042">
        <w:rPr>
          <w:rFonts w:ascii="Arial" w:hAnsi="Arial"/>
          <w:i/>
          <w:spacing w:val="-4"/>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w:t>
      </w:r>
      <w:r w:rsidRPr="00746042">
        <w:rPr>
          <w:rFonts w:ascii="Arial" w:hAnsi="Arial"/>
          <w:i/>
          <w:spacing w:val="-4"/>
          <w:sz w:val="24"/>
          <w:szCs w:val="24"/>
        </w:rPr>
        <w:lastRenderedPageBreak/>
        <w:t>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EF44853" w14:textId="77777777" w:rsidR="008C40A4" w:rsidRPr="00746042" w:rsidRDefault="008C40A4" w:rsidP="00AD3E67">
      <w:pPr>
        <w:spacing w:after="120"/>
        <w:ind w:left="567" w:right="566"/>
        <w:jc w:val="both"/>
        <w:rPr>
          <w:rFonts w:ascii="Arial" w:hAnsi="Arial"/>
          <w:i/>
          <w:spacing w:val="-6"/>
          <w:sz w:val="24"/>
          <w:szCs w:val="24"/>
        </w:rPr>
      </w:pPr>
      <w:r w:rsidRPr="00746042">
        <w:rPr>
          <w:rFonts w:ascii="Arial" w:hAnsi="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746042">
        <w:rPr>
          <w:rFonts w:ascii="Arial" w:hAnsi="Arial"/>
          <w:i/>
          <w:spacing w:val="-2"/>
          <w:sz w:val="24"/>
          <w:szCs w:val="24"/>
        </w:rPr>
        <w:t xml:space="preserve">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w:t>
      </w:r>
      <w:r w:rsidRPr="00746042">
        <w:rPr>
          <w:rFonts w:ascii="Arial" w:hAnsi="Arial"/>
          <w:i/>
          <w:spacing w:val="-2"/>
          <w:sz w:val="24"/>
          <w:szCs w:val="24"/>
        </w:rPr>
        <w:lastRenderedPageBreak/>
        <w:t>non appartenete a voi stessi. Infatti siete stati comprati a caro prezzo: glorificate dunque Dio nel vostro corpo! (1Cor 6,1-20).</w:t>
      </w:r>
    </w:p>
    <w:p w14:paraId="5C87755D" w14:textId="77777777" w:rsidR="008C40A4" w:rsidRPr="00746042" w:rsidRDefault="008C40A4" w:rsidP="00AD3E67">
      <w:pPr>
        <w:spacing w:after="120"/>
        <w:ind w:left="567" w:right="566"/>
        <w:jc w:val="both"/>
        <w:rPr>
          <w:rFonts w:ascii="Arial" w:hAnsi="Arial"/>
          <w:i/>
          <w:spacing w:val="-4"/>
          <w:sz w:val="24"/>
          <w:szCs w:val="24"/>
        </w:rPr>
      </w:pPr>
      <w:r w:rsidRPr="00746042">
        <w:rPr>
          <w:rFonts w:ascii="Arial" w:hAnsi="Arial"/>
          <w:i/>
          <w:spacing w:val="-4"/>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3AE4920" w14:textId="77777777" w:rsidR="008C40A4" w:rsidRPr="00746042" w:rsidRDefault="008C40A4" w:rsidP="00AD3E67">
      <w:pPr>
        <w:spacing w:after="120"/>
        <w:ind w:left="567" w:right="566"/>
        <w:jc w:val="both"/>
        <w:rPr>
          <w:rFonts w:ascii="Arial" w:hAnsi="Arial"/>
          <w:i/>
          <w:spacing w:val="-4"/>
          <w:sz w:val="24"/>
          <w:szCs w:val="24"/>
        </w:rPr>
      </w:pPr>
      <w:r w:rsidRPr="00746042">
        <w:rPr>
          <w:rFonts w:ascii="Arial" w:hAnsi="Arial"/>
          <w:i/>
          <w:spacing w:val="-4"/>
          <w:sz w:val="24"/>
          <w:szCs w:val="24"/>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0383062" w14:textId="77777777" w:rsidR="008C40A4" w:rsidRPr="00746042" w:rsidRDefault="008C40A4" w:rsidP="00AD3E67">
      <w:pPr>
        <w:spacing w:after="120"/>
        <w:ind w:left="567" w:right="566"/>
        <w:jc w:val="both"/>
        <w:rPr>
          <w:rFonts w:ascii="Arial" w:hAnsi="Arial"/>
          <w:i/>
          <w:spacing w:val="-4"/>
          <w:sz w:val="24"/>
          <w:szCs w:val="24"/>
        </w:rPr>
      </w:pPr>
      <w:r w:rsidRPr="00746042">
        <w:rPr>
          <w:rFonts w:ascii="Arial" w:hAnsi="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6A4FEA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Tenendo bene in mente quanto lo Spirito Santo ha a noi rivelato mediante queste Scritture Profetiche, è cosa giusta offrire qualche parola per una retta comprensione del mistero che è la Chiesa del Dio vivente. </w:t>
      </w:r>
    </w:p>
    <w:p w14:paraId="62CB6CAB" w14:textId="28285703"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Diciamo fin da subito che il cristiano per il sacramento del battesimo, nascendo a vita nuova da acqua e da Spirito Santo, riceve l’altissima dignità di essere corpo di Cristo, tempio vivo dello Spirito Santo, partecipe </w:t>
      </w:r>
      <w:r w:rsidR="00075712" w:rsidRPr="00746042">
        <w:rPr>
          <w:rFonts w:ascii="Arial" w:hAnsi="Arial"/>
          <w:sz w:val="24"/>
          <w:szCs w:val="24"/>
        </w:rPr>
        <w:t>della natura</w:t>
      </w:r>
      <w:r w:rsidRPr="00746042">
        <w:rPr>
          <w:rFonts w:ascii="Arial" w:hAnsi="Arial"/>
          <w:sz w:val="24"/>
          <w:szCs w:val="24"/>
        </w:rPr>
        <w:t xml:space="preserve"> divina, vero figlio del Padre nel Figlio suo Cristo Gesù, in Cristo diviene anche erede della vita eterna, erede di Dio. </w:t>
      </w:r>
    </w:p>
    <w:p w14:paraId="3114C7F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05475101"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1BFB4EC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130A2A1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07FCBF1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63BCB4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3EF2D257" w14:textId="77777777" w:rsidR="008C40A4" w:rsidRPr="00746042" w:rsidRDefault="008C40A4" w:rsidP="00AD3E67">
      <w:pPr>
        <w:spacing w:after="120"/>
        <w:jc w:val="both"/>
        <w:rPr>
          <w:rFonts w:ascii="Arial" w:hAnsi="Arial"/>
          <w:bCs/>
          <w:spacing w:val="-4"/>
          <w:sz w:val="24"/>
          <w:szCs w:val="24"/>
        </w:rPr>
      </w:pPr>
      <w:r w:rsidRPr="00746042">
        <w:rPr>
          <w:rFonts w:ascii="Arial" w:hAnsi="Arial"/>
          <w:bCs/>
          <w:spacing w:val="-4"/>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047C222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2936339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F66EFE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4B0DE03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w:t>
      </w:r>
      <w:r w:rsidRPr="00746042">
        <w:rPr>
          <w:rFonts w:ascii="Arial" w:hAnsi="Arial"/>
          <w:sz w:val="24"/>
          <w:szCs w:val="24"/>
        </w:rPr>
        <w:lastRenderedPageBreak/>
        <w:t xml:space="preserve">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6E5F3E0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56DC48A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5BDCC12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3EE9F63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3098678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hAnsi="Arial"/>
          <w:sz w:val="24"/>
          <w:szCs w:val="24"/>
        </w:rPr>
        <w:t>Volendo ancora allargare il discorso – essendo il mistero della Chiesa la via per la salvezza del mondo - una verità posta in luce dall’Apostolo Paolo merita tutta la nostra attenzione: “</w:t>
      </w:r>
      <w:r w:rsidRPr="00746042">
        <w:rPr>
          <w:rFonts w:ascii="Arial" w:eastAsia="Calibri" w:hAnsi="Arial" w:cs="Arial"/>
          <w:sz w:val="24"/>
          <w:szCs w:val="24"/>
          <w:lang w:eastAsia="en-US"/>
        </w:rPr>
        <w:t xml:space="preserve">Il Padre ha dato Cristo alla Chiesa </w:t>
      </w:r>
      <w:r w:rsidRPr="00746042">
        <w:rPr>
          <w:rFonts w:ascii="Arial" w:eastAsia="Calibri" w:hAnsi="Arial" w:cs="Arial"/>
          <w:i/>
          <w:sz w:val="24"/>
          <w:szCs w:val="24"/>
          <w:lang w:eastAsia="en-US"/>
        </w:rPr>
        <w:t>“come capo su tutte le cose</w:t>
      </w:r>
      <w:r w:rsidRPr="00746042">
        <w:rPr>
          <w:rFonts w:ascii="Arial" w:eastAsia="Calibri" w:hAnsi="Arial" w:cs="Arial"/>
          <w:sz w:val="24"/>
          <w:szCs w:val="24"/>
          <w:lang w:eastAsia="en-US"/>
        </w:rPr>
        <w:t xml:space="preserve">: </w:t>
      </w:r>
      <w:r w:rsidRPr="00746042">
        <w:rPr>
          <w:rFonts w:ascii="Arial" w:eastAsia="Calibri" w:hAnsi="Arial" w:cs="Arial"/>
          <w:i/>
          <w:sz w:val="24"/>
          <w:szCs w:val="24"/>
          <w:lang w:eastAsia="en-US"/>
        </w:rPr>
        <w:t>essa è il corpo di lui, la pienezza di colui che è il perfetto compimento di tutte le cose”</w:t>
      </w:r>
      <w:r w:rsidRPr="00746042">
        <w:rPr>
          <w:rFonts w:ascii="Arial" w:eastAsia="Calibri" w:hAnsi="Arial" w:cs="Arial"/>
          <w:sz w:val="24"/>
          <w:szCs w:val="24"/>
          <w:lang w:eastAsia="en-US"/>
        </w:rPr>
        <w:t xml:space="preserve">. </w:t>
      </w:r>
    </w:p>
    <w:p w14:paraId="61C8E9C1"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Ecco come questa verità è annunciata nella Vulgata e nel testo Greco: “</w:t>
      </w:r>
      <w:r w:rsidRPr="00746042">
        <w:rPr>
          <w:rFonts w:ascii="Arial" w:eastAsia="Calibri" w:hAnsi="Arial" w:cs="Arial"/>
          <w:i/>
          <w:sz w:val="24"/>
          <w:szCs w:val="24"/>
          <w:lang w:val="la-Latn" w:eastAsia="en-US"/>
        </w:rPr>
        <w:t>Quae est corpus ipsius, plenitudo eius qui omnia in omnibus adimpletur</w:t>
      </w:r>
      <w:r w:rsidRPr="00746042">
        <w:rPr>
          <w:rFonts w:ascii="Arial" w:eastAsia="Calibri" w:hAnsi="Arial" w:cs="Arial"/>
          <w:i/>
          <w:sz w:val="24"/>
          <w:szCs w:val="24"/>
          <w:lang w:eastAsia="en-US"/>
        </w:rPr>
        <w:t xml:space="preserve"> - </w:t>
      </w:r>
      <w:r w:rsidRPr="00746042">
        <w:rPr>
          <w:rFonts w:ascii="Greek" w:eastAsia="Calibri" w:hAnsi="Greek" w:cs="Greek"/>
          <w:sz w:val="24"/>
          <w:szCs w:val="24"/>
          <w:lang w:eastAsia="en-US"/>
        </w:rPr>
        <w:t>¼tij ™stˆn tÕ sîma aÙtoà, tÕ pl»rwma toà t¦ p£nta ™n p©sin plhroumšnou.</w:t>
      </w:r>
      <w:r w:rsidRPr="00746042">
        <w:rPr>
          <w:rFonts w:ascii="Arial" w:eastAsia="Calibri" w:hAnsi="Arial" w:cs="Arial"/>
          <w:i/>
          <w:sz w:val="24"/>
          <w:szCs w:val="24"/>
          <w:lang w:eastAsia="en-US"/>
        </w:rPr>
        <w:t xml:space="preserve"> (Ef 1,23). </w:t>
      </w:r>
      <w:r w:rsidRPr="00746042">
        <w:rPr>
          <w:rFonts w:ascii="Arial" w:eastAsia="Calibri" w:hAnsi="Arial" w:cs="Arial"/>
          <w:sz w:val="24"/>
          <w:szCs w:val="24"/>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73BC7C0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0EF46D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167CF9A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383205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687C6FD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08DA5FF9"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w:t>
      </w:r>
      <w:r w:rsidRPr="00746042">
        <w:rPr>
          <w:rFonts w:ascii="Arial" w:hAnsi="Arial"/>
          <w:spacing w:val="-2"/>
          <w:sz w:val="24"/>
          <w:szCs w:val="24"/>
        </w:rPr>
        <w:lastRenderedPageBreak/>
        <w:t xml:space="preserve">la santità portata al sommo del suo splendore. Più il cristiano cresce in santità e più la Chiesa si rivelerà santa. Meno lui cresce e meno la Chiesa sarà santa. </w:t>
      </w:r>
    </w:p>
    <w:p w14:paraId="3CA08C07"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7628C7B3"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5C8B5C8" w14:textId="77777777" w:rsidR="008C40A4" w:rsidRPr="00746042" w:rsidRDefault="008C40A4" w:rsidP="00AD3E67">
      <w:pPr>
        <w:spacing w:after="120"/>
        <w:jc w:val="both"/>
        <w:rPr>
          <w:rFonts w:ascii="Arial" w:eastAsia="Calibri" w:hAnsi="Arial"/>
          <w:b/>
          <w:i/>
          <w:iCs/>
          <w:color w:val="000000"/>
          <w:sz w:val="24"/>
          <w:szCs w:val="24"/>
        </w:rPr>
      </w:pPr>
      <w:bookmarkStart w:id="41" w:name="_Toc110015303"/>
      <w:r w:rsidRPr="00746042">
        <w:rPr>
          <w:rFonts w:ascii="Arial" w:eastAsia="Calibri" w:hAnsi="Arial"/>
          <w:b/>
          <w:i/>
          <w:iCs/>
          <w:color w:val="000000"/>
          <w:sz w:val="24"/>
          <w:szCs w:val="24"/>
        </w:rPr>
        <w:t>L’opera dei ladri e dei briganti</w:t>
      </w:r>
      <w:bookmarkEnd w:id="41"/>
      <w:r w:rsidRPr="00746042">
        <w:rPr>
          <w:rFonts w:ascii="Arial" w:eastAsia="Calibri" w:hAnsi="Arial"/>
          <w:b/>
          <w:i/>
          <w:iCs/>
          <w:color w:val="000000"/>
          <w:sz w:val="24"/>
          <w:szCs w:val="24"/>
        </w:rPr>
        <w:t xml:space="preserve"> </w:t>
      </w:r>
    </w:p>
    <w:p w14:paraId="6FF293C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Oggi Satana ha deciso di distruggere la Chiesa. Qual è la sua strategia? È la stessa che noi troviamo nel Primo Libro dei Re: </w:t>
      </w:r>
    </w:p>
    <w:p w14:paraId="481CC04B" w14:textId="77777777" w:rsidR="008C40A4" w:rsidRPr="00746042" w:rsidRDefault="008C40A4" w:rsidP="00AD3E67">
      <w:pPr>
        <w:spacing w:after="120"/>
        <w:ind w:left="567" w:right="566"/>
        <w:jc w:val="both"/>
        <w:rPr>
          <w:rFonts w:ascii="Arial" w:hAnsi="Arial"/>
          <w:i/>
          <w:iCs/>
          <w:sz w:val="24"/>
          <w:szCs w:val="24"/>
        </w:rPr>
      </w:pPr>
      <w:r w:rsidRPr="00746042">
        <w:rPr>
          <w:rFonts w:ascii="Arial" w:hAnsi="Arial"/>
          <w:i/>
          <w:iCs/>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209C64E" w14:textId="578B3792" w:rsidR="008C40A4" w:rsidRPr="00746042" w:rsidRDefault="008C40A4" w:rsidP="00AD3E67">
      <w:pPr>
        <w:spacing w:after="120"/>
        <w:jc w:val="both"/>
        <w:rPr>
          <w:rFonts w:ascii="Arial" w:hAnsi="Arial"/>
          <w:sz w:val="24"/>
          <w:szCs w:val="24"/>
        </w:rPr>
      </w:pPr>
      <w:r w:rsidRPr="00746042">
        <w:rPr>
          <w:rFonts w:ascii="Arial" w:hAnsi="Arial"/>
          <w:spacing w:val="-4"/>
          <w:sz w:val="24"/>
          <w:szCs w:val="24"/>
        </w:rPr>
        <w:t xml:space="preserve">Parafrasiamo: Il Signore dice: </w:t>
      </w:r>
      <w:r w:rsidRPr="00746042">
        <w:rPr>
          <w:rFonts w:ascii="Arial" w:hAnsi="Arial"/>
          <w:i/>
          <w:iCs/>
          <w:spacing w:val="-4"/>
          <w:sz w:val="24"/>
          <w:szCs w:val="24"/>
        </w:rPr>
        <w:t>“Mai nessuno riuscirà ad ingannare i ministri e i maestri della mia Parola e mai nessuno potrà distruggere la mia Chiesa, predicando e insegnando false e menzognere teorie, deleterie e letali vie di salvezza. Questo non sarà mai possibile”</w:t>
      </w:r>
      <w:r w:rsidRPr="00746042">
        <w:rPr>
          <w:rFonts w:ascii="Arial" w:hAnsi="Arial"/>
          <w:spacing w:val="-4"/>
          <w:sz w:val="24"/>
          <w:szCs w:val="24"/>
        </w:rPr>
        <w:t xml:space="preserve">. Satana risponde: </w:t>
      </w:r>
      <w:r w:rsidRPr="00746042">
        <w:rPr>
          <w:rFonts w:ascii="Arial" w:hAnsi="Arial"/>
          <w:i/>
          <w:iCs/>
          <w:spacing w:val="-4"/>
          <w:sz w:val="24"/>
          <w:szCs w:val="24"/>
        </w:rPr>
        <w:t>“Io riuscirò ad ingannarli e riuscirò anche a ridurre la tua Chiesa in un covo di briganti”</w:t>
      </w:r>
      <w:r w:rsidRPr="00746042">
        <w:rPr>
          <w:rFonts w:ascii="Arial" w:hAnsi="Arial"/>
          <w:spacing w:val="-4"/>
          <w:sz w:val="24"/>
          <w:szCs w:val="24"/>
        </w:rPr>
        <w:t xml:space="preserve">. Il Signore chiede: </w:t>
      </w:r>
      <w:r w:rsidRPr="00746042">
        <w:rPr>
          <w:rFonts w:ascii="Arial" w:hAnsi="Arial"/>
          <w:i/>
          <w:iCs/>
          <w:spacing w:val="-4"/>
          <w:sz w:val="24"/>
          <w:szCs w:val="24"/>
        </w:rPr>
        <w:t>“Come li ingannerai?”</w:t>
      </w:r>
      <w:r w:rsidRPr="00746042">
        <w:rPr>
          <w:rFonts w:ascii="Arial" w:hAnsi="Arial"/>
          <w:spacing w:val="-4"/>
          <w:sz w:val="24"/>
          <w:szCs w:val="24"/>
        </w:rPr>
        <w:t xml:space="preserve">. Satana risponde: </w:t>
      </w:r>
      <w:r w:rsidRPr="00746042">
        <w:rPr>
          <w:rFonts w:ascii="Arial" w:hAnsi="Arial"/>
          <w:i/>
          <w:iCs/>
          <w:spacing w:val="-4"/>
          <w:sz w:val="24"/>
          <w:szCs w:val="24"/>
        </w:rPr>
        <w:t>“Andrò e diventerò spirito di menzogna e di falsità sulla loro bocca. Andrò e sostituirò la tua Parola con la mia, la tua luce con le mie tenebre, i tuoi pensieri con i miei pensieri, le tue vie con le mie vie”</w:t>
      </w:r>
      <w:r w:rsidRPr="00746042">
        <w:rPr>
          <w:rFonts w:ascii="Arial" w:hAnsi="Arial"/>
          <w:spacing w:val="-4"/>
          <w:sz w:val="24"/>
          <w:szCs w:val="24"/>
        </w:rPr>
        <w:t>.</w:t>
      </w:r>
      <w:r w:rsidR="001D79F8" w:rsidRPr="00746042">
        <w:rPr>
          <w:rFonts w:ascii="Arial" w:hAnsi="Arial"/>
          <w:spacing w:val="-4"/>
          <w:sz w:val="24"/>
          <w:szCs w:val="24"/>
        </w:rPr>
        <w:t xml:space="preserve"> </w:t>
      </w:r>
      <w:r w:rsidRPr="00746042">
        <w:rPr>
          <w:rFonts w:ascii="Arial" w:hAnsi="Arial"/>
          <w:sz w:val="24"/>
          <w:szCs w:val="24"/>
        </w:rPr>
        <w:t xml:space="preserve">Il Signore accetta la sfida, così come ha fatto nel racconto riportato dal Primo Libro dei Re, così anche come ha fatto con Giobbe. </w:t>
      </w:r>
    </w:p>
    <w:p w14:paraId="1C0955A3"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Satana non lavora da sciocco e da insensato. Lui lavora con scaltrezza e sapienza altamente sofisticata. In cosa consiste questa sua scaltrezza e sapienza alta e profonda, ma sempre diabolica. Prendiamo un castello protetto prima da una</w:t>
      </w:r>
      <w:r w:rsidRPr="00746042">
        <w:rPr>
          <w:rFonts w:ascii="Arial" w:hAnsi="Arial"/>
          <w:spacing w:val="-4"/>
          <w:sz w:val="24"/>
          <w:szCs w:val="24"/>
        </w:rPr>
        <w:t xml:space="preserve"> recinzione fatta di rete metallica. Poi custodito da un fosso largo e profondo impossibile da attraversare. Poi da mura perimetrali spessissime. Satana cosa fa? Oggi taglia un filo della rete. Fra qualche settimana ne taglia un altro. Nel giro di un </w:t>
      </w:r>
      <w:r w:rsidRPr="00746042">
        <w:rPr>
          <w:rFonts w:ascii="Arial" w:hAnsi="Arial"/>
          <w:spacing w:val="-4"/>
          <w:sz w:val="24"/>
          <w:szCs w:val="24"/>
        </w:rPr>
        <w:lastRenderedPageBreak/>
        <w:t xml:space="preserve">decennio la rete di protezione non esiste più. Poi inizia con il fossato. Oggi porta un po’ di terra e domani ne porta un altro poco, nel giro di venti anni il fossato non esiste più. È divenuto una strada appianata. </w:t>
      </w:r>
      <w:r w:rsidRPr="00746042">
        <w:rPr>
          <w:rFonts w:ascii="Arial" w:hAnsi="Arial"/>
          <w:sz w:val="24"/>
          <w:szCs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2D2703A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4CC3719C"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00EA4F02" w14:textId="77777777" w:rsidR="008C40A4" w:rsidRPr="00746042" w:rsidRDefault="008C40A4" w:rsidP="00AD3E67">
      <w:pPr>
        <w:spacing w:after="120"/>
        <w:jc w:val="both"/>
        <w:rPr>
          <w:rFonts w:ascii="Arial" w:eastAsia="Calibri" w:hAnsi="Arial"/>
          <w:b/>
          <w:color w:val="000000"/>
          <w:sz w:val="24"/>
          <w:szCs w:val="24"/>
        </w:rPr>
      </w:pPr>
      <w:bookmarkStart w:id="42" w:name="_Toc110015292"/>
      <w:r w:rsidRPr="00746042">
        <w:rPr>
          <w:rFonts w:ascii="Arial" w:eastAsia="Calibri" w:hAnsi="Arial"/>
          <w:b/>
          <w:color w:val="000000"/>
          <w:sz w:val="24"/>
          <w:szCs w:val="24"/>
        </w:rPr>
        <w:t>Ladri e briganti della verità della rivelazione</w:t>
      </w:r>
      <w:bookmarkEnd w:id="42"/>
    </w:p>
    <w:p w14:paraId="37E5B15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01D0C6C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16758E6"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w:t>
      </w:r>
      <w:r w:rsidRPr="00746042">
        <w:rPr>
          <w:rFonts w:ascii="Arial" w:hAnsi="Arial"/>
          <w:i/>
          <w:spacing w:val="-4"/>
          <w:sz w:val="24"/>
          <w:szCs w:val="24"/>
        </w:rPr>
        <w:lastRenderedPageBreak/>
        <w:t>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46042">
        <w:rPr>
          <w:rFonts w:ascii="Arial" w:hAnsi="Arial"/>
          <w:spacing w:val="-4"/>
          <w:sz w:val="24"/>
          <w:szCs w:val="24"/>
        </w:rPr>
        <w:t xml:space="preserve">. </w:t>
      </w:r>
      <w:r w:rsidRPr="00746042">
        <w:rPr>
          <w:rFonts w:ascii="Arial" w:hAnsi="Arial"/>
          <w:i/>
          <w:spacing w:val="-4"/>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746042">
        <w:rPr>
          <w:rFonts w:ascii="Arial" w:hAnsi="Arial"/>
          <w:spacing w:val="-4"/>
          <w:sz w:val="24"/>
          <w:szCs w:val="24"/>
        </w:rPr>
        <w:t xml:space="preserve">. </w:t>
      </w:r>
    </w:p>
    <w:p w14:paraId="34CA52C3"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w:t>
      </w:r>
      <w:r w:rsidRPr="00746042">
        <w:rPr>
          <w:rFonts w:ascii="Arial" w:hAnsi="Arial"/>
          <w:i/>
          <w:spacing w:val="-4"/>
          <w:sz w:val="24"/>
          <w:szCs w:val="24"/>
        </w:rPr>
        <w:lastRenderedPageBreak/>
        <w:t>sé la morte con le opere e con le parole; ritenendola amica, si struggono per lei e con essa stringono un patto, perché sono degni di appartenerle (Sap 1,1-16)</w:t>
      </w:r>
      <w:r w:rsidRPr="00746042">
        <w:rPr>
          <w:rFonts w:ascii="Arial" w:hAnsi="Arial"/>
          <w:spacing w:val="-4"/>
          <w:sz w:val="24"/>
          <w:szCs w:val="24"/>
        </w:rPr>
        <w:t>.</w:t>
      </w:r>
    </w:p>
    <w:p w14:paraId="50D5E033"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746042">
        <w:rPr>
          <w:rFonts w:ascii="Arial" w:hAnsi="Arial"/>
          <w:spacing w:val="-4"/>
          <w:sz w:val="24"/>
          <w:szCs w:val="24"/>
        </w:rPr>
        <w:t>.</w:t>
      </w:r>
    </w:p>
    <w:p w14:paraId="3806EACE"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pacing w:val="-4"/>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w:t>
      </w:r>
      <w:r w:rsidRPr="00746042">
        <w:rPr>
          <w:rFonts w:ascii="Arial" w:hAnsi="Arial"/>
          <w:i/>
          <w:spacing w:val="-4"/>
          <w:sz w:val="24"/>
          <w:szCs w:val="24"/>
        </w:rPr>
        <w:lastRenderedPageBreak/>
        <w:t>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746042">
        <w:rPr>
          <w:rFonts w:ascii="Arial" w:hAnsi="Arial"/>
          <w:spacing w:val="-4"/>
          <w:sz w:val="24"/>
          <w:szCs w:val="24"/>
        </w:rPr>
        <w:t>.</w:t>
      </w:r>
      <w:r w:rsidRPr="00746042">
        <w:rPr>
          <w:rFonts w:ascii="Arial" w:hAnsi="Arial"/>
          <w:sz w:val="24"/>
          <w:szCs w:val="24"/>
        </w:rPr>
        <w:t xml:space="preserve"> </w:t>
      </w:r>
    </w:p>
    <w:p w14:paraId="7C6AB859" w14:textId="77777777" w:rsidR="008C40A4" w:rsidRPr="00746042" w:rsidRDefault="008C40A4" w:rsidP="00AD3E67">
      <w:pPr>
        <w:spacing w:after="120"/>
        <w:jc w:val="both"/>
        <w:rPr>
          <w:rFonts w:ascii="Arial" w:hAnsi="Arial"/>
          <w:color w:val="000000" w:themeColor="text1"/>
          <w:sz w:val="24"/>
          <w:szCs w:val="24"/>
        </w:rPr>
      </w:pPr>
      <w:r w:rsidRPr="00746042">
        <w:rPr>
          <w:rFonts w:ascii="Arial" w:hAnsi="Arial"/>
          <w:color w:val="000000" w:themeColor="text1"/>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252F3488" w14:textId="77777777" w:rsidR="008C40A4" w:rsidRPr="00746042" w:rsidRDefault="008C40A4" w:rsidP="00AD3E67">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1EFF052C" w14:textId="77777777" w:rsidR="008C40A4" w:rsidRPr="00746042" w:rsidRDefault="008C40A4" w:rsidP="00AD3E67">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8763291" w14:textId="77777777" w:rsidR="008C40A4" w:rsidRPr="00746042" w:rsidRDefault="008C40A4" w:rsidP="00AD3E67">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Ecco a cosa serve la Rivelazione: a manifestare tutto il mistero ad immagine del quale l’uomo è chiamato a vivere, mistero del Padre, mistero del Figlio, mistero dello Spirito Santo, mistero della verità e della grazia. </w:t>
      </w:r>
    </w:p>
    <w:p w14:paraId="297EA664" w14:textId="77777777" w:rsidR="008C40A4" w:rsidRPr="00746042" w:rsidRDefault="008C40A4" w:rsidP="00AD3E67">
      <w:pPr>
        <w:spacing w:after="120"/>
        <w:jc w:val="both"/>
        <w:rPr>
          <w:rFonts w:ascii="Arial" w:hAnsi="Arial"/>
          <w:bCs/>
          <w:color w:val="000000" w:themeColor="text1"/>
          <w:sz w:val="24"/>
          <w:szCs w:val="24"/>
        </w:rPr>
      </w:pPr>
      <w:r w:rsidRPr="00746042">
        <w:rPr>
          <w:rFonts w:ascii="Arial" w:hAnsi="Arial"/>
          <w:bCs/>
          <w:color w:val="000000" w:themeColor="text1"/>
          <w:sz w:val="24"/>
          <w:szCs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AC2094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w:t>
      </w:r>
      <w:r w:rsidRPr="00746042">
        <w:rPr>
          <w:rFonts w:ascii="Arial" w:hAnsi="Arial"/>
          <w:bCs/>
          <w:sz w:val="24"/>
          <w:szCs w:val="24"/>
        </w:rPr>
        <w:lastRenderedPageBreak/>
        <w:t xml:space="preserve">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00EA65B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3B4D32F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AF992B0" w14:textId="77777777" w:rsidR="008C40A4" w:rsidRPr="00746042" w:rsidRDefault="008C40A4" w:rsidP="00AD3E67">
      <w:pPr>
        <w:spacing w:after="120"/>
        <w:jc w:val="both"/>
        <w:rPr>
          <w:rFonts w:ascii="Arial" w:eastAsia="Calibri" w:hAnsi="Arial"/>
          <w:b/>
          <w:i/>
          <w:iCs/>
          <w:color w:val="000000"/>
          <w:sz w:val="24"/>
          <w:szCs w:val="24"/>
        </w:rPr>
      </w:pPr>
      <w:bookmarkStart w:id="43" w:name="_Toc110015293"/>
      <w:r w:rsidRPr="00746042">
        <w:rPr>
          <w:rFonts w:ascii="Arial" w:eastAsia="Calibri" w:hAnsi="Arial"/>
          <w:b/>
          <w:i/>
          <w:iCs/>
          <w:color w:val="000000"/>
          <w:sz w:val="24"/>
          <w:szCs w:val="24"/>
        </w:rPr>
        <w:t>L’opera dei ladri e dei briganti</w:t>
      </w:r>
      <w:bookmarkEnd w:id="43"/>
      <w:r w:rsidRPr="00746042">
        <w:rPr>
          <w:rFonts w:ascii="Arial" w:eastAsia="Calibri" w:hAnsi="Arial"/>
          <w:b/>
          <w:i/>
          <w:iCs/>
          <w:color w:val="000000"/>
          <w:sz w:val="24"/>
          <w:szCs w:val="24"/>
        </w:rPr>
        <w:t xml:space="preserve"> </w:t>
      </w:r>
    </w:p>
    <w:p w14:paraId="137D4DD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491F29A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4B8D1C7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F8A01A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C6E709B" w14:textId="77777777" w:rsidR="008C40A4" w:rsidRPr="00746042" w:rsidRDefault="008C40A4" w:rsidP="00AD3E67">
      <w:pPr>
        <w:spacing w:after="120"/>
        <w:jc w:val="both"/>
        <w:rPr>
          <w:rFonts w:ascii="Arial" w:hAnsi="Arial"/>
          <w:spacing w:val="-4"/>
          <w:sz w:val="24"/>
          <w:szCs w:val="24"/>
        </w:rPr>
      </w:pPr>
      <w:r w:rsidRPr="00746042">
        <w:rPr>
          <w:rFonts w:ascii="Arial" w:hAnsi="Arial"/>
          <w:spacing w:val="-4"/>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63E2DDC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1162CB53" w14:textId="41B6206E"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allora che nasce la nuova religione, la nuova chiesa, i nuovi ministri, la nuova creazione, il nuovo uomo. Ieri va abbandonato. Si deve camminare con il nuovo oggi. Su questa nuova ermeneutica si fondando tutte </w:t>
      </w:r>
      <w:r w:rsidR="00580B23" w:rsidRPr="00746042">
        <w:rPr>
          <w:rFonts w:ascii="Arial" w:hAnsi="Arial"/>
          <w:sz w:val="24"/>
          <w:szCs w:val="24"/>
        </w:rPr>
        <w:t>le nuove</w:t>
      </w:r>
      <w:r w:rsidRPr="00746042">
        <w:rPr>
          <w:rFonts w:ascii="Arial" w:hAnsi="Arial"/>
          <w:sz w:val="24"/>
          <w:szCs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161EF331"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746042">
        <w:rPr>
          <w:rFonts w:ascii="Arial" w:hAnsi="Arial"/>
          <w:sz w:val="24"/>
          <w:szCs w:val="24"/>
        </w:rPr>
        <w:t>Questa nuova ermeneutica ed esegesi ci condurrà tutti ad innalzare la bestia a nostro Dio e a prostrarci in adorazione dinanzi ad essa. Solo per il pensiero di Cristo oggi non c’è più posto sulla nostra terra</w:t>
      </w:r>
      <w:r w:rsidRPr="00746042">
        <w:rPr>
          <w:rFonts w:ascii="Arial" w:hAnsi="Arial"/>
          <w:spacing w:val="-2"/>
          <w:sz w:val="24"/>
          <w:szCs w:val="24"/>
        </w:rPr>
        <w:t>.</w:t>
      </w:r>
    </w:p>
    <w:p w14:paraId="3C644F94" w14:textId="77777777" w:rsidR="008C40A4" w:rsidRPr="00746042" w:rsidRDefault="008C40A4" w:rsidP="00AD3E67">
      <w:pPr>
        <w:spacing w:after="120"/>
        <w:jc w:val="both"/>
        <w:rPr>
          <w:rFonts w:ascii="Arial" w:eastAsia="Calibri" w:hAnsi="Arial"/>
          <w:b/>
          <w:i/>
          <w:iCs/>
          <w:color w:val="000000"/>
          <w:sz w:val="24"/>
          <w:szCs w:val="24"/>
        </w:rPr>
      </w:pPr>
      <w:bookmarkStart w:id="44" w:name="_Toc110015326"/>
      <w:r w:rsidRPr="00746042">
        <w:rPr>
          <w:rFonts w:ascii="Arial" w:eastAsia="Calibri" w:hAnsi="Arial"/>
          <w:b/>
          <w:i/>
          <w:iCs/>
          <w:color w:val="000000"/>
          <w:sz w:val="24"/>
          <w:szCs w:val="24"/>
        </w:rPr>
        <w:t>Ladri e briganti della verità del peccato</w:t>
      </w:r>
      <w:bookmarkEnd w:id="44"/>
    </w:p>
    <w:p w14:paraId="6F4DC41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569AD8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123407C4" w14:textId="77777777" w:rsidR="008C40A4" w:rsidRPr="00746042" w:rsidRDefault="008C40A4" w:rsidP="00AD3E67">
      <w:pPr>
        <w:spacing w:after="120"/>
        <w:jc w:val="both"/>
        <w:rPr>
          <w:rFonts w:ascii="Arial" w:hAnsi="Arial"/>
          <w:bCs/>
          <w:i/>
          <w:sz w:val="24"/>
          <w:szCs w:val="24"/>
        </w:rPr>
      </w:pPr>
      <w:r w:rsidRPr="00746042">
        <w:rPr>
          <w:rFonts w:ascii="Arial" w:hAnsi="Arial"/>
          <w:bCs/>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746042">
        <w:rPr>
          <w:rFonts w:ascii="Arial" w:hAnsi="Arial"/>
          <w:bCs/>
          <w:i/>
          <w:sz w:val="24"/>
          <w:szCs w:val="24"/>
        </w:rPr>
        <w:t xml:space="preserve"> </w:t>
      </w:r>
    </w:p>
    <w:p w14:paraId="711AA23F"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746042">
        <w:rPr>
          <w:rFonts w:ascii="Arial" w:hAnsi="Arial"/>
          <w:sz w:val="24"/>
          <w:szCs w:val="24"/>
        </w:rPr>
        <w:t xml:space="preserve">. </w:t>
      </w:r>
    </w:p>
    <w:p w14:paraId="25CF45FF"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i/>
          <w:spacing w:val="-2"/>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w:t>
      </w:r>
      <w:r w:rsidRPr="00746042">
        <w:rPr>
          <w:rFonts w:ascii="Arial" w:hAnsi="Arial"/>
          <w:i/>
          <w:spacing w:val="-2"/>
          <w:sz w:val="24"/>
          <w:szCs w:val="24"/>
        </w:rPr>
        <w:lastRenderedPageBreak/>
        <w:t>se viviamo dello Spirito, camminiamo anche secondo lo Spirito. Non cerchiamo la vanagloria, provocandoci e invidiandoci gli uni gli altri” (Gal 5,16-26)</w:t>
      </w:r>
      <w:r w:rsidRPr="00746042">
        <w:rPr>
          <w:rFonts w:ascii="Arial" w:hAnsi="Arial"/>
          <w:spacing w:val="-2"/>
          <w:sz w:val="24"/>
          <w:szCs w:val="24"/>
        </w:rPr>
        <w:t>.</w:t>
      </w:r>
      <w:r w:rsidRPr="00746042">
        <w:rPr>
          <w:rFonts w:ascii="Arial" w:hAnsi="Arial"/>
          <w:i/>
          <w:spacing w:val="-2"/>
          <w:sz w:val="24"/>
          <w:szCs w:val="24"/>
        </w:rPr>
        <w:t xml:space="preserve"> </w:t>
      </w:r>
    </w:p>
    <w:p w14:paraId="1BBD0BE6"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746042">
        <w:rPr>
          <w:rFonts w:ascii="Arial" w:hAnsi="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746042">
        <w:rPr>
          <w:rFonts w:ascii="Arial" w:hAnsi="Arial"/>
          <w:spacing w:val="-2"/>
          <w:sz w:val="24"/>
          <w:szCs w:val="24"/>
        </w:rPr>
        <w:t xml:space="preserve">. </w:t>
      </w:r>
    </w:p>
    <w:p w14:paraId="3E7E3C3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0BD9C72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3CB9F89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45826F0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37EA45E5" w14:textId="6A5E9850"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Questa separazione è l’urgenza delle urgenze. Il cristiano può predicare solo il Vangelo di Gesù Signore.</w:t>
      </w:r>
      <w:r w:rsidR="001D79F8" w:rsidRPr="00746042">
        <w:rPr>
          <w:rFonts w:ascii="Arial" w:hAnsi="Arial"/>
          <w:bCs/>
          <w:sz w:val="24"/>
          <w:szCs w:val="24"/>
        </w:rPr>
        <w:t xml:space="preserve"> </w:t>
      </w:r>
      <w:r w:rsidRPr="00746042">
        <w:rPr>
          <w:rFonts w:ascii="Arial" w:hAnsi="Arial"/>
          <w:bCs/>
          <w:sz w:val="24"/>
          <w:szCs w:val="24"/>
        </w:rPr>
        <w:t>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w:t>
      </w:r>
      <w:r w:rsidR="001D79F8" w:rsidRPr="00746042">
        <w:rPr>
          <w:rFonts w:ascii="Arial" w:hAnsi="Arial"/>
          <w:bCs/>
          <w:sz w:val="24"/>
          <w:szCs w:val="24"/>
        </w:rPr>
        <w:t xml:space="preserve"> </w:t>
      </w:r>
    </w:p>
    <w:p w14:paraId="318840A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5326088F" w14:textId="65E9806A"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w:t>
      </w:r>
      <w:r w:rsidR="001D79F8" w:rsidRPr="00746042">
        <w:rPr>
          <w:rFonts w:ascii="Arial" w:hAnsi="Arial"/>
          <w:i/>
          <w:spacing w:val="-4"/>
          <w:sz w:val="24"/>
          <w:szCs w:val="24"/>
        </w:rPr>
        <w:t xml:space="preserve"> </w:t>
      </w:r>
      <w:r w:rsidRPr="00746042">
        <w:rPr>
          <w:rFonts w:ascii="Arial" w:hAnsi="Arial"/>
          <w:i/>
          <w:spacing w:val="-4"/>
          <w:sz w:val="24"/>
          <w:szCs w:val="24"/>
        </w:rPr>
        <w:t>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746042">
        <w:rPr>
          <w:rFonts w:ascii="Arial" w:hAnsi="Arial"/>
          <w:spacing w:val="-4"/>
          <w:sz w:val="24"/>
          <w:szCs w:val="24"/>
        </w:rPr>
        <w:t xml:space="preserve"> </w:t>
      </w:r>
    </w:p>
    <w:p w14:paraId="75233C6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63D01453" w14:textId="77777777" w:rsidR="008C40A4" w:rsidRPr="00746042" w:rsidRDefault="008C40A4" w:rsidP="00AD3E67">
      <w:pPr>
        <w:spacing w:after="120"/>
        <w:jc w:val="both"/>
        <w:rPr>
          <w:rFonts w:ascii="Arial" w:hAnsi="Arial"/>
          <w:bCs/>
          <w:sz w:val="24"/>
          <w:szCs w:val="24"/>
        </w:rPr>
      </w:pPr>
      <w:r w:rsidRPr="00746042">
        <w:rPr>
          <w:rFonts w:ascii="Arial" w:hAnsi="Arial"/>
          <w:sz w:val="24"/>
          <w:szCs w:val="24"/>
        </w:rPr>
        <w:t>Basta leggere quanto Gesù dice a scribi e farisei</w:t>
      </w:r>
      <w:r w:rsidRPr="00746042">
        <w:rPr>
          <w:rFonts w:ascii="Arial" w:hAnsi="Arial"/>
          <w:bCs/>
          <w:sz w:val="24"/>
          <w:szCs w:val="24"/>
        </w:rPr>
        <w:t xml:space="preserve">: </w:t>
      </w:r>
    </w:p>
    <w:p w14:paraId="40A8B242" w14:textId="56F5469A" w:rsidR="008C40A4" w:rsidRPr="00746042" w:rsidRDefault="008C40A4" w:rsidP="00AD3E67">
      <w:pPr>
        <w:spacing w:after="120"/>
        <w:ind w:left="567" w:right="566"/>
        <w:jc w:val="both"/>
        <w:rPr>
          <w:rFonts w:ascii="Arial" w:hAnsi="Arial"/>
          <w:sz w:val="24"/>
          <w:szCs w:val="24"/>
        </w:rPr>
      </w:pPr>
      <w:r w:rsidRPr="00746042">
        <w:rPr>
          <w:rFonts w:ascii="Arial" w:hAnsi="Arial"/>
          <w:bCs/>
          <w:i/>
          <w:sz w:val="24"/>
          <w:szCs w:val="24"/>
        </w:rPr>
        <w:t>“</w:t>
      </w:r>
      <w:r w:rsidRPr="00746042">
        <w:rPr>
          <w:rFonts w:ascii="Arial" w:hAnsi="Arial"/>
          <w:i/>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075712" w:rsidRPr="00746042">
        <w:rPr>
          <w:rFonts w:ascii="Arial" w:hAnsi="Arial"/>
          <w:i/>
          <w:sz w:val="24"/>
          <w:szCs w:val="24"/>
        </w:rPr>
        <w:t>aneto</w:t>
      </w:r>
      <w:r w:rsidRPr="00746042">
        <w:rPr>
          <w:rFonts w:ascii="Arial" w:hAnsi="Arial"/>
          <w:i/>
          <w:sz w:val="24"/>
          <w:szCs w:val="24"/>
        </w:rPr>
        <w:t xml:space="preserve"> e sul </w:t>
      </w:r>
      <w:r w:rsidR="00075712" w:rsidRPr="00746042">
        <w:rPr>
          <w:rFonts w:ascii="Arial" w:hAnsi="Arial"/>
          <w:i/>
          <w:sz w:val="24"/>
          <w:szCs w:val="24"/>
        </w:rPr>
        <w:t>cumino</w:t>
      </w:r>
      <w:r w:rsidRPr="00746042">
        <w:rPr>
          <w:rFonts w:ascii="Arial" w:hAnsi="Arial"/>
          <w:i/>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746042">
        <w:rPr>
          <w:rFonts w:ascii="Arial" w:hAnsi="Arial"/>
          <w:sz w:val="24"/>
          <w:szCs w:val="24"/>
        </w:rPr>
        <w:t xml:space="preserve">. </w:t>
      </w:r>
    </w:p>
    <w:p w14:paraId="22CB5C5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6EA2C26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w:t>
      </w:r>
      <w:r w:rsidRPr="00746042">
        <w:rPr>
          <w:rFonts w:ascii="Arial" w:hAnsi="Arial"/>
          <w:bCs/>
          <w:sz w:val="24"/>
          <w:szCs w:val="24"/>
        </w:rPr>
        <w:lastRenderedPageBreak/>
        <w:t xml:space="preserve">è anche detto che per certi peccati la terra vomita i suoi abitanti. Ma ormai la Scrittura dai cristiani è vista come una favola antica. Nulla di più. Al punto in cui sé giunti è difficile creare la coscienza del peccato. </w:t>
      </w:r>
    </w:p>
    <w:p w14:paraId="750813B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Dobbiamo allora arrenderci? La Parola di Gesù non è meno forte: </w:t>
      </w:r>
      <w:r w:rsidRPr="00746042">
        <w:rPr>
          <w:rFonts w:ascii="Arial" w:hAnsi="Arial"/>
          <w:bCs/>
          <w:i/>
          <w:sz w:val="24"/>
          <w:szCs w:val="24"/>
        </w:rPr>
        <w:t>“Chi commette il peccato è schiavo del peccato”.</w:t>
      </w:r>
      <w:r w:rsidRPr="00746042">
        <w:rPr>
          <w:rFonts w:ascii="Arial" w:hAnsi="Arial"/>
          <w:bCs/>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51E89BA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746042">
        <w:rPr>
          <w:rFonts w:ascii="Arial" w:hAnsi="Arial"/>
          <w:bCs/>
          <w:i/>
          <w:sz w:val="24"/>
          <w:szCs w:val="24"/>
        </w:rPr>
        <w:t>“Hanno bocca e non parlano, hanno occhi e non vedono, hanno orecchi e non odono; no, non c’è respiro nella loro bocca” (Sal 135 15-17)</w:t>
      </w:r>
      <w:r w:rsidRPr="00746042">
        <w:rPr>
          <w:rFonts w:ascii="Arial" w:hAnsi="Arial"/>
          <w:bCs/>
          <w:sz w:val="24"/>
          <w:szCs w:val="24"/>
        </w:rPr>
        <w:t xml:space="preserve">. </w:t>
      </w:r>
    </w:p>
    <w:p w14:paraId="63A86FF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4FDB70AD" w14:textId="77777777" w:rsidR="008C40A4" w:rsidRPr="00746042" w:rsidRDefault="008C40A4" w:rsidP="00AD3E67">
      <w:pPr>
        <w:spacing w:after="120"/>
        <w:ind w:left="567" w:right="566"/>
        <w:jc w:val="both"/>
        <w:rPr>
          <w:rFonts w:ascii="Arial" w:hAnsi="Arial"/>
          <w:b/>
          <w:sz w:val="24"/>
          <w:szCs w:val="24"/>
        </w:rPr>
      </w:pPr>
      <w:r w:rsidRPr="00746042">
        <w:rPr>
          <w:rFonts w:ascii="Arial" w:hAnsi="Arial"/>
          <w:i/>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746042">
        <w:rPr>
          <w:rFonts w:ascii="Arial" w:hAnsi="Arial"/>
          <w:sz w:val="24"/>
          <w:szCs w:val="24"/>
        </w:rPr>
        <w:t>.</w:t>
      </w:r>
      <w:r w:rsidRPr="00746042">
        <w:rPr>
          <w:rFonts w:ascii="Arial" w:hAnsi="Arial"/>
          <w:b/>
          <w:sz w:val="24"/>
          <w:szCs w:val="24"/>
        </w:rPr>
        <w:t xml:space="preserve"> </w:t>
      </w:r>
    </w:p>
    <w:p w14:paraId="307E8DE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Essendo sordo, cieco, muto, gli è impossibile ascoltare la Parola del Signore: </w:t>
      </w:r>
    </w:p>
    <w:p w14:paraId="02172786" w14:textId="77777777" w:rsidR="008C40A4" w:rsidRPr="00746042" w:rsidRDefault="008C40A4" w:rsidP="00AD3E67">
      <w:pPr>
        <w:spacing w:after="120"/>
        <w:ind w:left="567" w:right="566"/>
        <w:jc w:val="both"/>
        <w:rPr>
          <w:rFonts w:ascii="Arial" w:hAnsi="Arial"/>
          <w:b/>
          <w:sz w:val="24"/>
          <w:szCs w:val="24"/>
        </w:rPr>
      </w:pPr>
      <w:r w:rsidRPr="00746042">
        <w:rPr>
          <w:rFonts w:ascii="Arial" w:hAnsi="Arial"/>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746042">
        <w:rPr>
          <w:rFonts w:ascii="Arial" w:hAnsi="Arial"/>
          <w:sz w:val="24"/>
          <w:szCs w:val="24"/>
        </w:rPr>
        <w:t xml:space="preserve">. </w:t>
      </w:r>
    </w:p>
    <w:p w14:paraId="4D53E72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Perché Cristo Gesù possa fare di un uomo un pescatore di uomini, è necessario che questa persona voglia spogliarsi dell’idolatria di se stesso e di consegni </w:t>
      </w:r>
      <w:r w:rsidRPr="00746042">
        <w:rPr>
          <w:rFonts w:ascii="Arial" w:hAnsi="Arial"/>
          <w:bCs/>
          <w:sz w:val="24"/>
          <w:szCs w:val="24"/>
        </w:rPr>
        <w:lastRenderedPageBreak/>
        <w:t xml:space="preserve">interamente al suo Redentore e Salvatore. Deve però sapere che in ogni istante potrà ritornare ad essere adoratore di se stesso. </w:t>
      </w:r>
    </w:p>
    <w:p w14:paraId="26D82BE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4E18E7C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2C80933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5B9D4BB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3C6FCE4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w:t>
      </w:r>
      <w:r w:rsidRPr="00746042">
        <w:rPr>
          <w:rFonts w:ascii="Arial" w:hAnsi="Arial"/>
          <w:sz w:val="24"/>
          <w:szCs w:val="24"/>
        </w:rPr>
        <w:lastRenderedPageBreak/>
        <w:t xml:space="preserve">verità. Può rimanere, se vuole, una verità. Così dicasi anche di tutta la Rivelazione. Essa non è la Rivelazione, ma una delle tante rivelazioni. </w:t>
      </w:r>
    </w:p>
    <w:p w14:paraId="284874B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7EB2A04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25BB4059"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746042">
        <w:rPr>
          <w:rFonts w:ascii="Arial" w:hAnsi="Arial"/>
          <w:spacing w:val="-4"/>
          <w:sz w:val="24"/>
          <w:szCs w:val="24"/>
        </w:rPr>
        <w:t xml:space="preserve"> (Eb 12,1-4). </w:t>
      </w:r>
    </w:p>
    <w:p w14:paraId="1BA062B0" w14:textId="24418639" w:rsidR="008C40A4" w:rsidRPr="00746042" w:rsidRDefault="008C40A4" w:rsidP="00AD3E67">
      <w:pPr>
        <w:spacing w:after="120"/>
        <w:ind w:left="567" w:right="566"/>
        <w:jc w:val="both"/>
        <w:rPr>
          <w:rFonts w:ascii="Arial" w:hAnsi="Arial"/>
          <w:b/>
          <w:sz w:val="24"/>
          <w:szCs w:val="24"/>
        </w:rPr>
      </w:pPr>
      <w:r w:rsidRPr="00746042">
        <w:rPr>
          <w:rFonts w:ascii="Arial" w:hAnsi="Arial"/>
          <w:i/>
          <w:spacing w:val="-4"/>
          <w:sz w:val="24"/>
          <w:szCs w:val="24"/>
        </w:rPr>
        <w:t>“Eppure egli si è caricato delle nostre sofferenze, si è addossato i nostri</w:t>
      </w:r>
      <w:r w:rsidRPr="00746042">
        <w:rPr>
          <w:rFonts w:ascii="Arial" w:hAnsi="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746042">
        <w:rPr>
          <w:rFonts w:ascii="Arial" w:hAnsi="Arial"/>
          <w:sz w:val="24"/>
          <w:szCs w:val="24"/>
        </w:rPr>
        <w:t>.</w:t>
      </w:r>
      <w:r w:rsidR="001D79F8" w:rsidRPr="00746042">
        <w:rPr>
          <w:rFonts w:ascii="Arial" w:hAnsi="Arial"/>
          <w:sz w:val="24"/>
          <w:szCs w:val="24"/>
        </w:rPr>
        <w:t xml:space="preserve"> </w:t>
      </w:r>
    </w:p>
    <w:p w14:paraId="72F6B0EF"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lastRenderedPageBreak/>
        <w:t xml:space="preserve">Eccone altri due: </w:t>
      </w:r>
    </w:p>
    <w:p w14:paraId="7CEEA719" w14:textId="77777777" w:rsidR="008C40A4" w:rsidRPr="00746042" w:rsidRDefault="008C40A4" w:rsidP="00AD3E67">
      <w:pPr>
        <w:spacing w:after="120"/>
        <w:ind w:left="567" w:right="566"/>
        <w:jc w:val="both"/>
        <w:rPr>
          <w:rFonts w:ascii="Arial" w:hAnsi="Arial"/>
          <w:i/>
          <w:spacing w:val="-4"/>
          <w:sz w:val="24"/>
          <w:szCs w:val="24"/>
        </w:rPr>
      </w:pPr>
      <w:r w:rsidRPr="00746042">
        <w:rPr>
          <w:rFonts w:ascii="Arial" w:hAnsi="Arial"/>
          <w:i/>
          <w:spacing w:val="-4"/>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6A8D6809" w14:textId="77777777" w:rsidR="008C40A4" w:rsidRPr="00746042" w:rsidRDefault="008C40A4" w:rsidP="00AD3E67">
      <w:pPr>
        <w:spacing w:after="120"/>
        <w:ind w:left="567" w:right="566"/>
        <w:jc w:val="both"/>
        <w:rPr>
          <w:rFonts w:ascii="Arial" w:hAnsi="Arial"/>
          <w:spacing w:val="-4"/>
          <w:sz w:val="24"/>
          <w:szCs w:val="24"/>
        </w:rPr>
      </w:pPr>
      <w:r w:rsidRPr="00746042">
        <w:rPr>
          <w:rFonts w:ascii="Arial" w:hAnsi="Arial"/>
          <w:i/>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746042">
        <w:rPr>
          <w:rFonts w:ascii="Arial" w:hAnsi="Arial"/>
          <w:spacing w:val="-4"/>
          <w:sz w:val="24"/>
          <w:szCs w:val="24"/>
        </w:rPr>
        <w:t xml:space="preserve">. </w:t>
      </w:r>
    </w:p>
    <w:p w14:paraId="4DDD0825" w14:textId="1AA26886"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Eccone uno</w:t>
      </w:r>
      <w:r w:rsidR="00075712" w:rsidRPr="00746042">
        <w:rPr>
          <w:rFonts w:ascii="Arial" w:hAnsi="Arial"/>
          <w:b/>
          <w:bCs/>
          <w:sz w:val="24"/>
          <w:szCs w:val="24"/>
        </w:rPr>
        <w:t>,</w:t>
      </w:r>
      <w:r w:rsidRPr="00746042">
        <w:rPr>
          <w:rFonts w:ascii="Arial" w:hAnsi="Arial"/>
          <w:b/>
          <w:bCs/>
          <w:sz w:val="24"/>
          <w:szCs w:val="24"/>
        </w:rPr>
        <w:t xml:space="preserve"> tratto dall’Antico Testamento: </w:t>
      </w:r>
    </w:p>
    <w:p w14:paraId="338E5C58" w14:textId="77777777" w:rsidR="008C40A4" w:rsidRPr="00746042" w:rsidRDefault="008C40A4" w:rsidP="00AD3E67">
      <w:pPr>
        <w:spacing w:after="120"/>
        <w:ind w:left="567" w:right="566"/>
        <w:jc w:val="both"/>
        <w:rPr>
          <w:rFonts w:ascii="Arial" w:hAnsi="Arial"/>
          <w:spacing w:val="-2"/>
          <w:sz w:val="24"/>
          <w:szCs w:val="24"/>
        </w:rPr>
      </w:pPr>
      <w:r w:rsidRPr="00746042">
        <w:rPr>
          <w:rFonts w:ascii="Arial" w:hAnsi="Arial"/>
          <w:i/>
          <w:spacing w:val="-2"/>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746042">
        <w:rPr>
          <w:rFonts w:ascii="Arial" w:hAnsi="Arial"/>
          <w:spacing w:val="-2"/>
          <w:sz w:val="24"/>
          <w:szCs w:val="24"/>
        </w:rPr>
        <w:t xml:space="preserve">. </w:t>
      </w:r>
    </w:p>
    <w:p w14:paraId="77795AD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059E866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2D97F6EA" w14:textId="6390A9B4" w:rsidR="008C40A4" w:rsidRPr="00746042" w:rsidRDefault="008C40A4" w:rsidP="00AD3E67">
      <w:pPr>
        <w:spacing w:after="120"/>
        <w:jc w:val="both"/>
        <w:rPr>
          <w:rFonts w:ascii="Arial" w:hAnsi="Arial"/>
          <w:bCs/>
          <w:sz w:val="24"/>
          <w:szCs w:val="24"/>
        </w:rPr>
      </w:pPr>
      <w:r w:rsidRPr="00746042">
        <w:rPr>
          <w:rFonts w:ascii="Arial" w:hAnsi="Arial"/>
          <w:bCs/>
          <w:sz w:val="24"/>
          <w:szCs w:val="24"/>
        </w:rPr>
        <w:t>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w:t>
      </w:r>
      <w:r w:rsidR="00075712" w:rsidRPr="00746042">
        <w:rPr>
          <w:rFonts w:ascii="Arial" w:hAnsi="Arial"/>
          <w:bCs/>
          <w:sz w:val="24"/>
          <w:szCs w:val="24"/>
        </w:rPr>
        <w:t>a</w:t>
      </w:r>
      <w:r w:rsidRPr="00746042">
        <w:rPr>
          <w:rFonts w:ascii="Arial" w:hAnsi="Arial"/>
          <w:bCs/>
          <w:sz w:val="24"/>
          <w:szCs w:val="24"/>
        </w:rPr>
        <w:t xml:space="preserve"> parte. Una cosa a sé. La morale da un’altra parte. Una cosa a sé. Qual è il frutto di questa separazione? È la dichiarazione della non più necessità delle regole morali e spirituali, veritative e ascetiche per seguire Gesù. </w:t>
      </w:r>
    </w:p>
    <w:p w14:paraId="39E8376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CA1BCA4"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 xml:space="preserve">È Lui che ha detto: </w:t>
      </w:r>
    </w:p>
    <w:p w14:paraId="03CE93BB" w14:textId="77777777" w:rsidR="008C40A4" w:rsidRPr="00746042" w:rsidRDefault="008C40A4" w:rsidP="00AD3E67">
      <w:pPr>
        <w:spacing w:after="120"/>
        <w:ind w:left="567" w:right="566"/>
        <w:jc w:val="both"/>
        <w:rPr>
          <w:rFonts w:ascii="Arial" w:hAnsi="Arial"/>
          <w:i/>
          <w:sz w:val="24"/>
          <w:szCs w:val="24"/>
        </w:rPr>
      </w:pPr>
      <w:r w:rsidRPr="00746042">
        <w:rPr>
          <w:rFonts w:ascii="Arial" w:hAnsi="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706309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Parlare dal Vangelo è una cosa. Parlare dal proprio cuore è ben altra cosa. Poiché noi non parliamo dal Vangelo ma dal proprio cuore, ecco da dove nascono queste accuse infamanti. </w:t>
      </w:r>
    </w:p>
    <w:p w14:paraId="338311E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4651DCB3"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746042">
        <w:rPr>
          <w:rFonts w:ascii="Arial" w:hAnsi="Arial"/>
          <w:bCs/>
          <w:sz w:val="24"/>
          <w:szCs w:val="24"/>
        </w:rPr>
        <w:softHyphen/>
        <w:t>rito devono plasmare la mente del discepolo del Signore, sì da divenire sua intelligenza, sapienza, conoscenza, intel</w:t>
      </w:r>
      <w:r w:rsidRPr="00746042">
        <w:rPr>
          <w:rFonts w:ascii="Arial" w:hAnsi="Arial"/>
          <w:bCs/>
          <w:sz w:val="24"/>
          <w:szCs w:val="24"/>
        </w:rPr>
        <w:softHyphen/>
        <w:t xml:space="preserve">letto, </w:t>
      </w:r>
      <w:r w:rsidRPr="00746042">
        <w:rPr>
          <w:rFonts w:ascii="Arial" w:hAnsi="Arial"/>
          <w:bCs/>
          <w:sz w:val="24"/>
          <w:szCs w:val="24"/>
        </w:rPr>
        <w:lastRenderedPageBreak/>
        <w:t>unica regola di lettura, di comprensione, di inter</w:t>
      </w:r>
      <w:r w:rsidRPr="00746042">
        <w:rPr>
          <w:rFonts w:ascii="Arial" w:hAnsi="Arial"/>
          <w:bCs/>
          <w:sz w:val="24"/>
          <w:szCs w:val="24"/>
        </w:rPr>
        <w:softHyphen/>
        <w:t>pretazione della propria storia e di quella del mondo inte</w:t>
      </w:r>
      <w:r w:rsidRPr="00746042">
        <w:rPr>
          <w:rFonts w:ascii="Arial" w:hAnsi="Arial"/>
          <w:bCs/>
          <w:sz w:val="24"/>
          <w:szCs w:val="24"/>
        </w:rPr>
        <w:softHyphen/>
        <w:t xml:space="preserve">ro. </w:t>
      </w:r>
    </w:p>
    <w:p w14:paraId="4D8C9173"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746042">
        <w:rPr>
          <w:rFonts w:ascii="Arial" w:hAnsi="Arial"/>
          <w:bCs/>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24B4BB20"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746042">
        <w:rPr>
          <w:rFonts w:ascii="Arial" w:hAnsi="Arial"/>
          <w:bCs/>
          <w:sz w:val="24"/>
          <w:szCs w:val="24"/>
        </w:rPr>
        <w:softHyphen/>
        <w:t xml:space="preserve">raneità della moda teologica ed anche spirituale. </w:t>
      </w:r>
    </w:p>
    <w:p w14:paraId="447B8601"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Urge rimettersi sulla via della verità rivelata, sul sentie</w:t>
      </w:r>
      <w:r w:rsidRPr="00746042">
        <w:rPr>
          <w:rFonts w:ascii="Arial" w:hAnsi="Arial"/>
          <w:bCs/>
          <w:sz w:val="24"/>
          <w:szCs w:val="24"/>
        </w:rPr>
        <w:softHyphen/>
        <w:t>ro del Vangelo, per farlo divenire forma della propria vita, principio del quotidiano agire, fondamento di ogni iniziati</w:t>
      </w:r>
      <w:r w:rsidRPr="00746042">
        <w:rPr>
          <w:rFonts w:ascii="Arial" w:hAnsi="Arial"/>
          <w:bCs/>
          <w:sz w:val="24"/>
          <w:szCs w:val="24"/>
        </w:rPr>
        <w:softHyphen/>
        <w:t xml:space="preserve">va per la crescita del proprio spirito, tendente a formare in noi Cristo Signore, modello ed esempio di ogni crescita spirituale secondo Dio. </w:t>
      </w:r>
    </w:p>
    <w:p w14:paraId="51D0A3DD" w14:textId="77777777" w:rsidR="008C40A4" w:rsidRPr="00746042" w:rsidRDefault="008C40A4" w:rsidP="00AD3E67">
      <w:pPr>
        <w:spacing w:after="120"/>
        <w:jc w:val="both"/>
        <w:rPr>
          <w:rFonts w:ascii="Arial" w:hAnsi="Arial"/>
          <w:bCs/>
          <w:spacing w:val="-4"/>
          <w:sz w:val="24"/>
          <w:szCs w:val="24"/>
        </w:rPr>
      </w:pPr>
      <w:r w:rsidRPr="00746042">
        <w:rPr>
          <w:rFonts w:ascii="Arial" w:hAnsi="Arial"/>
          <w:bCs/>
          <w:spacing w:val="-4"/>
          <w:sz w:val="24"/>
          <w:szCs w:val="24"/>
        </w:rPr>
        <w:t>La confusione nella verità della fede è il tarlo che corrode e manda in rovina ogni forma di spiritualità, la quale, per</w:t>
      </w:r>
      <w:r w:rsidRPr="00746042">
        <w:rPr>
          <w:rFonts w:ascii="Arial" w:hAnsi="Arial"/>
          <w:bCs/>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746042">
        <w:rPr>
          <w:rFonts w:ascii="Arial" w:hAnsi="Arial"/>
          <w:bCs/>
          <w:spacing w:val="-4"/>
          <w:sz w:val="24"/>
          <w:szCs w:val="24"/>
        </w:rPr>
        <w:softHyphen/>
        <w:t xml:space="preserve">duce al regno dei cieli. </w:t>
      </w:r>
    </w:p>
    <w:p w14:paraId="4C2B246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L’aver abbandonato la via della verità, l’averla confusa con la menzogna e le tenebre dell’ingiustizia ha fatto sì che regnassero e imperassero confusione, imprecisione, ipocri</w:t>
      </w:r>
      <w:r w:rsidRPr="00746042">
        <w:rPr>
          <w:rFonts w:ascii="Arial" w:hAnsi="Arial"/>
          <w:bCs/>
          <w:sz w:val="24"/>
          <w:szCs w:val="24"/>
        </w:rPr>
        <w:softHyphen/>
        <w:t>sia, inganno, cattiva dottrina, falsità, travisamento, an</w:t>
      </w:r>
      <w:r w:rsidRPr="00746042">
        <w:rPr>
          <w:rFonts w:ascii="Arial" w:hAnsi="Arial"/>
          <w:bCs/>
          <w:sz w:val="24"/>
          <w:szCs w:val="24"/>
        </w:rPr>
        <w:softHyphen/>
        <w:t>nullamento della rivelazione, cose tutte che giustificano il permanere dell’uomo nel peccato e nell’impossibilità di quel passaggio alla grazia che segnerebbe l’inizio della sua sal</w:t>
      </w:r>
      <w:r w:rsidRPr="00746042">
        <w:rPr>
          <w:rFonts w:ascii="Arial" w:hAnsi="Arial"/>
          <w:bCs/>
          <w:sz w:val="24"/>
          <w:szCs w:val="24"/>
        </w:rPr>
        <w:softHyphen/>
        <w:t xml:space="preserve">vezza. </w:t>
      </w:r>
    </w:p>
    <w:p w14:paraId="2E20A2C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Poiché la caduta dalla fede comporta l’auto-interpretazione della verità della salvezza e l’autogiustificazione dei pro</w:t>
      </w:r>
      <w:r w:rsidRPr="00746042">
        <w:rPr>
          <w:rFonts w:ascii="Arial" w:hAnsi="Arial"/>
          <w:bCs/>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746042">
        <w:rPr>
          <w:rFonts w:ascii="Arial" w:hAnsi="Arial"/>
          <w:bCs/>
          <w:sz w:val="24"/>
          <w:szCs w:val="24"/>
        </w:rPr>
        <w:softHyphen/>
        <w:t>nibili allo Spirito; dalla presunzione che sono gli altri la causa del nostro non cammino; dalla certezza che si possa piacere a Dio senza un serio e forte impegno per l’acquisi</w:t>
      </w:r>
      <w:r w:rsidRPr="00746042">
        <w:rPr>
          <w:rFonts w:ascii="Arial" w:hAnsi="Arial"/>
          <w:bCs/>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746042">
        <w:rPr>
          <w:rFonts w:ascii="Arial" w:hAnsi="Arial"/>
          <w:bCs/>
          <w:sz w:val="24"/>
          <w:szCs w:val="24"/>
        </w:rPr>
        <w:softHyphen/>
        <w:t xml:space="preserve">piere la propria conversione, realmente, secondo verità e santità; iniziando infine un vero, serio, costante, efficace cammino di santificazione. </w:t>
      </w:r>
    </w:p>
    <w:p w14:paraId="351206A3" w14:textId="6FE5D91D"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Il ritorno a Dio del mondo è nel</w:t>
      </w:r>
      <w:r w:rsidRPr="00746042">
        <w:rPr>
          <w:rFonts w:ascii="Arial" w:hAnsi="Arial"/>
          <w:bCs/>
          <w:sz w:val="24"/>
          <w:szCs w:val="24"/>
        </w:rPr>
        <w:softHyphen/>
        <w:t>la santificazione personale. Occorre allora volontà decisa, proposito fermo, risolutezza dello spirito e fermezza dell’anima di non più peccare, di rompere definitivamente con il peccato mortale ed anche ve</w:t>
      </w:r>
      <w:r w:rsidRPr="00746042">
        <w:rPr>
          <w:rFonts w:ascii="Arial" w:hAnsi="Arial"/>
          <w:bCs/>
          <w:sz w:val="24"/>
          <w:szCs w:val="24"/>
        </w:rPr>
        <w:softHyphen/>
        <w:t>niale.</w:t>
      </w:r>
      <w:r w:rsidR="001D79F8" w:rsidRPr="00746042">
        <w:rPr>
          <w:rFonts w:ascii="Arial" w:hAnsi="Arial"/>
          <w:bCs/>
          <w:sz w:val="24"/>
          <w:szCs w:val="24"/>
        </w:rPr>
        <w:t xml:space="preserve"> </w:t>
      </w:r>
      <w:r w:rsidRPr="00746042">
        <w:rPr>
          <w:rFonts w:ascii="Arial" w:hAnsi="Arial"/>
          <w:bCs/>
          <w:sz w:val="24"/>
          <w:szCs w:val="24"/>
        </w:rPr>
        <w:t xml:space="preserve">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0F955A3C"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E così la gra</w:t>
      </w:r>
      <w:r w:rsidRPr="00746042">
        <w:rPr>
          <w:rFonts w:ascii="Arial" w:hAnsi="Arial"/>
          <w:bCs/>
          <w:sz w:val="24"/>
          <w:szCs w:val="24"/>
        </w:rPr>
        <w:softHyphen/>
        <w:t>zia non trasforma l’anima, poiché l’anima non è illuminata dalla verità, non fortifica il cuore, poiché il cuore è ca</w:t>
      </w:r>
      <w:r w:rsidRPr="00746042">
        <w:rPr>
          <w:rFonts w:ascii="Arial" w:hAnsi="Arial"/>
          <w:bCs/>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746042">
        <w:rPr>
          <w:rFonts w:ascii="Arial" w:hAnsi="Arial"/>
          <w:bCs/>
          <w:sz w:val="24"/>
          <w:szCs w:val="24"/>
        </w:rPr>
        <w:softHyphen/>
        <w:t>tà di Cristo e di Dio. Il male però è lì, sempre pronto a tentarci perché trasfor</w:t>
      </w:r>
      <w:r w:rsidRPr="00746042">
        <w:rPr>
          <w:rFonts w:ascii="Arial" w:hAnsi="Arial"/>
          <w:bCs/>
          <w:sz w:val="24"/>
          <w:szCs w:val="24"/>
        </w:rPr>
        <w:softHyphen/>
        <w:t>miamo la santità in peccato, la grazia in vizio, la verità in menzogna, la luce in tenebra. Esso vuole che tutto divenga per noi formalità, accomodamen</w:t>
      </w:r>
      <w:r w:rsidRPr="00746042">
        <w:rPr>
          <w:rFonts w:ascii="Arial" w:hAnsi="Arial"/>
          <w:bCs/>
          <w:sz w:val="24"/>
          <w:szCs w:val="24"/>
        </w:rPr>
        <w:softHyphen/>
        <w:t>to, ritualismo, ciclo storico, ripetizione, inerzia ed abu</w:t>
      </w:r>
      <w:r w:rsidRPr="00746042">
        <w:rPr>
          <w:rFonts w:ascii="Arial" w:hAnsi="Arial"/>
          <w:bCs/>
          <w:sz w:val="24"/>
          <w:szCs w:val="24"/>
        </w:rPr>
        <w:softHyphen/>
        <w:t>lia, esteriorità, vanità ed anche fanatismo. Quando non c’è cammino nelle virtù, e virtù che segnano l’inizio del cammi</w:t>
      </w:r>
      <w:r w:rsidRPr="00746042">
        <w:rPr>
          <w:rFonts w:ascii="Arial" w:hAnsi="Arial"/>
          <w:bCs/>
          <w:sz w:val="24"/>
          <w:szCs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FB35A0E" w14:textId="77FBBFE4" w:rsidR="008C40A4" w:rsidRPr="00746042" w:rsidRDefault="008C40A4" w:rsidP="00AD3E67">
      <w:pPr>
        <w:spacing w:after="120"/>
        <w:jc w:val="both"/>
        <w:rPr>
          <w:rFonts w:ascii="Arial" w:hAnsi="Arial"/>
          <w:bCs/>
          <w:sz w:val="24"/>
          <w:szCs w:val="24"/>
        </w:rPr>
      </w:pPr>
      <w:r w:rsidRPr="00746042">
        <w:rPr>
          <w:rFonts w:ascii="Arial" w:hAnsi="Arial"/>
          <w:bCs/>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746042">
        <w:rPr>
          <w:rFonts w:ascii="Arial" w:hAnsi="Arial"/>
          <w:bCs/>
          <w:sz w:val="24"/>
          <w:szCs w:val="24"/>
        </w:rPr>
        <w:softHyphen/>
        <w:t>ta e conservata nella verità, condotta verso la verità tutta intera. Ma lo Spirito agisce nella volontà dell’uomo, il quale deve aprirsi alla sua mozione e seguirla fino alla morte e alla morte di croce.</w:t>
      </w:r>
      <w:r w:rsidR="001D79F8" w:rsidRPr="00746042">
        <w:rPr>
          <w:rFonts w:ascii="Arial" w:hAnsi="Arial"/>
          <w:bCs/>
          <w:sz w:val="24"/>
          <w:szCs w:val="24"/>
        </w:rPr>
        <w:t xml:space="preserve"> </w:t>
      </w:r>
    </w:p>
    <w:p w14:paraId="4E92B60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746042">
        <w:rPr>
          <w:rFonts w:ascii="Arial" w:hAnsi="Arial"/>
          <w:bCs/>
          <w:sz w:val="24"/>
          <w:szCs w:val="24"/>
        </w:rPr>
        <w:softHyphen/>
        <w:t>dentificazione della verità con la storia. La storia, se è stata santa, è l’incarnazione della verità nel tempo. Ma l’incarnazione della verità non è la verità. Solo in Cri</w:t>
      </w:r>
      <w:r w:rsidRPr="00746042">
        <w:rPr>
          <w:rFonts w:ascii="Arial" w:hAnsi="Arial"/>
          <w:bCs/>
          <w:sz w:val="24"/>
          <w:szCs w:val="24"/>
        </w:rPr>
        <w:softHyphen/>
        <w:t xml:space="preserve">sto c’è identità tra incarnazione e storia. La sua storia è la verità e la verità è la sua storia. </w:t>
      </w:r>
    </w:p>
    <w:p w14:paraId="6D5D4C5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Ciò significa semplicemente che negli altri bisogna sempre liberare la verità dalla storia, poiché la storia è il pri</w:t>
      </w:r>
      <w:r w:rsidRPr="00746042">
        <w:rPr>
          <w:rFonts w:ascii="Arial" w:hAnsi="Arial"/>
          <w:bCs/>
          <w:sz w:val="24"/>
          <w:szCs w:val="24"/>
        </w:rPr>
        <w:softHyphen/>
        <w:t>ma, non è l’oggi, non sarà il domani. La storia indica e segna il passato, essa non è quel presen</w:t>
      </w:r>
      <w:r w:rsidRPr="00746042">
        <w:rPr>
          <w:rFonts w:ascii="Arial" w:hAnsi="Arial"/>
          <w:bCs/>
          <w:sz w:val="24"/>
          <w:szCs w:val="24"/>
        </w:rPr>
        <w:softHyphen/>
        <w:t>te di grazia che lo Spirito vuole che noi viviamo oggi per la nostra redenzione e salvezza. E tuttavia la storia di santità è importante che si conosca e si conosce santamente se sappiamo cogliere in essa lo Spi</w:t>
      </w:r>
      <w:r w:rsidRPr="00746042">
        <w:rPr>
          <w:rFonts w:ascii="Arial" w:hAnsi="Arial"/>
          <w:bCs/>
          <w:sz w:val="24"/>
          <w:szCs w:val="24"/>
        </w:rPr>
        <w:softHyphen/>
        <w:t>rito che l’ha animata e mossa, affinché anche noi ci lascia</w:t>
      </w:r>
      <w:r w:rsidRPr="00746042">
        <w:rPr>
          <w:rFonts w:ascii="Arial" w:hAnsi="Arial"/>
          <w:bCs/>
          <w:sz w:val="24"/>
          <w:szCs w:val="24"/>
        </w:rPr>
        <w:softHyphen/>
        <w:t xml:space="preserve">mo muovere da quello stesso Spirito che vuole che riempiamo il nostro presente di verità, di santità, di comunione. </w:t>
      </w:r>
    </w:p>
    <w:p w14:paraId="2F4732E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La grande forza della Chiesa sarà sempre quella di non con</w:t>
      </w:r>
      <w:r w:rsidRPr="00746042">
        <w:rPr>
          <w:rFonts w:ascii="Arial" w:hAnsi="Arial"/>
          <w:bCs/>
          <w:sz w:val="24"/>
          <w:szCs w:val="24"/>
        </w:rPr>
        <w:softHyphen/>
        <w:t xml:space="preserve">fondere, di non identificare la storia della sua santità con la santità della sua storia, la storia </w:t>
      </w:r>
      <w:r w:rsidRPr="00746042">
        <w:rPr>
          <w:rFonts w:ascii="Arial" w:hAnsi="Arial"/>
          <w:bCs/>
          <w:sz w:val="24"/>
          <w:szCs w:val="24"/>
        </w:rPr>
        <w:lastRenderedPageBreak/>
        <w:t>dell’incarnazione della verità con la verità incarnata e da incarnare, la sto</w:t>
      </w:r>
      <w:r w:rsidRPr="00746042">
        <w:rPr>
          <w:rFonts w:ascii="Arial" w:hAnsi="Arial"/>
          <w:bCs/>
          <w:sz w:val="24"/>
          <w:szCs w:val="24"/>
        </w:rPr>
        <w:softHyphen/>
        <w:t xml:space="preserve">ria della sua vita con la vita della sua storia. Questo può avvenire se essa si lascerà costantemente, oggi, muovere dallo Spirito di Dio che è in essa. </w:t>
      </w:r>
    </w:p>
    <w:p w14:paraId="59787480"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746042">
        <w:rPr>
          <w:rFonts w:ascii="Arial" w:hAnsi="Arial"/>
          <w:bCs/>
          <w:sz w:val="24"/>
          <w:szCs w:val="24"/>
        </w:rPr>
        <w:softHyphen/>
        <w:t>tità, dallo Spirito è condotto verso quel futuro eterno che è pienissima verità e santità. Lasciarsi muovere dallo Spirito vuol dire tagliare completa</w:t>
      </w:r>
      <w:r w:rsidRPr="00746042">
        <w:rPr>
          <w:rFonts w:ascii="Arial" w:hAnsi="Arial"/>
          <w:bCs/>
          <w:sz w:val="24"/>
          <w:szCs w:val="24"/>
        </w:rPr>
        <w:softHyphen/>
        <w:t xml:space="preserve">mente con il peccato, con le opere della carne, con quella concupiscenza e superbia della vita che riconduce il nostro essere santificato nel baratro della morte e dell’errore. </w:t>
      </w:r>
    </w:p>
    <w:p w14:paraId="7D1A2F4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Ciò è possibile per la grazia di Cristo consegnata alla Chiesa nei sacramenti, e da essa “operati” per la santifica</w:t>
      </w:r>
      <w:r w:rsidRPr="00746042">
        <w:rPr>
          <w:rFonts w:ascii="Arial" w:hAnsi="Arial"/>
          <w:bCs/>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746042">
        <w:rPr>
          <w:rFonts w:ascii="Arial" w:hAnsi="Arial"/>
          <w:bCs/>
          <w:sz w:val="24"/>
          <w:szCs w:val="24"/>
        </w:rPr>
        <w:softHyphen/>
        <w:t>fica che c’è una grandissima responsabilità in ordine alla sua trasmissione che deve essere sempre pura, santa, inte</w:t>
      </w:r>
      <w:r w:rsidRPr="00746042">
        <w:rPr>
          <w:rFonts w:ascii="Arial" w:hAnsi="Arial"/>
          <w:bCs/>
          <w:sz w:val="24"/>
          <w:szCs w:val="24"/>
        </w:rPr>
        <w:softHyphen/>
        <w:t>gra, libera e liberante, capace di operare oggi santità, scevra dai condizionamenti della storia, irradiante nel mon</w:t>
      </w:r>
      <w:r w:rsidRPr="00746042">
        <w:rPr>
          <w:rFonts w:ascii="Arial" w:hAnsi="Arial"/>
          <w:bCs/>
          <w:sz w:val="24"/>
          <w:szCs w:val="24"/>
        </w:rPr>
        <w:softHyphen/>
        <w:t xml:space="preserve">do la luce eterna della vita divina. </w:t>
      </w:r>
    </w:p>
    <w:p w14:paraId="7093F23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La verità appartiene a Dio, mentre la storia appartiene al</w:t>
      </w:r>
      <w:r w:rsidRPr="00746042">
        <w:rPr>
          <w:rFonts w:ascii="Arial" w:hAnsi="Arial"/>
          <w:bCs/>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746042">
        <w:rPr>
          <w:rFonts w:ascii="Arial" w:hAnsi="Arial"/>
          <w:bCs/>
          <w:sz w:val="24"/>
          <w:szCs w:val="24"/>
        </w:rPr>
        <w:softHyphen/>
        <w:t xml:space="preserve">ria di peccato, non perché il principio fosse errato, o non vero, ma perché l’opera è stata compiuta in modo non vero, errato. </w:t>
      </w:r>
    </w:p>
    <w:p w14:paraId="76C0B9F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Succede anche che un’opera iniziata secondo verità o ispira</w:t>
      </w:r>
      <w:r w:rsidRPr="00746042">
        <w:rPr>
          <w:rFonts w:ascii="Arial" w:hAnsi="Arial"/>
          <w:bCs/>
          <w:sz w:val="24"/>
          <w:szCs w:val="24"/>
        </w:rPr>
        <w:softHyphen/>
        <w:t>ta a dei principi di verità, poi venga eseguita sotto la spinta o la mozione del male e del peccato. E molti sono i principi di verità tradotti male, compresi male, applicati male, vissuti nel peccato. Siamo responsabi</w:t>
      </w:r>
      <w:r w:rsidRPr="00746042">
        <w:rPr>
          <w:rFonts w:ascii="Arial" w:hAnsi="Arial"/>
          <w:bCs/>
          <w:sz w:val="24"/>
          <w:szCs w:val="24"/>
        </w:rPr>
        <w:softHyphen/>
        <w:t>li dinanzi a Dio di tutto il male che una verità tradotta e interpretata erroneamente (con coscienza e anche con non coscienza) provoca su tutta l’umanità. La verità non si custodisce alla maniera del servo infingar</w:t>
      </w:r>
      <w:r w:rsidRPr="00746042">
        <w:rPr>
          <w:rFonts w:ascii="Arial" w:hAnsi="Arial"/>
          <w:bCs/>
          <w:sz w:val="24"/>
          <w:szCs w:val="24"/>
        </w:rPr>
        <w:softHyphen/>
        <w:t>do, che mise il talento ricevuto sotto la pietra. Si tratte</w:t>
      </w:r>
      <w:r w:rsidRPr="00746042">
        <w:rPr>
          <w:rFonts w:ascii="Arial" w:hAnsi="Arial"/>
          <w:bCs/>
          <w:sz w:val="24"/>
          <w:szCs w:val="24"/>
        </w:rPr>
        <w:softHyphen/>
        <w:t xml:space="preserve">rebbe di una custodia passiva, peccaminosa, irresponsabile. </w:t>
      </w:r>
    </w:p>
    <w:p w14:paraId="5AAC292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La nostra è invece la custodia di chi deve farla crescere per produrre frutti di vita eterna. Si tratta di una custo</w:t>
      </w:r>
      <w:r w:rsidRPr="00746042">
        <w:rPr>
          <w:rFonts w:ascii="Arial" w:hAnsi="Arial"/>
          <w:bCs/>
          <w:sz w:val="24"/>
          <w:szCs w:val="24"/>
        </w:rPr>
        <w:softHyphen/>
        <w:t>dia sapiente, intelligente, razionale, dove tutto l’uomo offre tutto se stesso perché la verità fruttifichi fino alla perfezione. L’unica custodia autentica e saggia della verità è la santi</w:t>
      </w:r>
      <w:r w:rsidRPr="00746042">
        <w:rPr>
          <w:rFonts w:ascii="Arial" w:hAnsi="Arial"/>
          <w:bCs/>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746042">
        <w:rPr>
          <w:rFonts w:ascii="Arial" w:hAnsi="Arial"/>
          <w:bCs/>
          <w:sz w:val="24"/>
          <w:szCs w:val="24"/>
        </w:rPr>
        <w:softHyphen/>
        <w:t>ti, senza che nessuno possa dire di esaurire la sua onnipo</w:t>
      </w:r>
      <w:r w:rsidRPr="00746042">
        <w:rPr>
          <w:rFonts w:ascii="Arial" w:hAnsi="Arial"/>
          <w:bCs/>
          <w:sz w:val="24"/>
          <w:szCs w:val="24"/>
        </w:rPr>
        <w:softHyphen/>
        <w:t xml:space="preserve">tente vitalità, senza che si possa identificare con alcuna forma di incarnazione. </w:t>
      </w:r>
    </w:p>
    <w:p w14:paraId="19B39BF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Ecco perché nella storia della Chiesa la santità non è ripe</w:t>
      </w:r>
      <w:r w:rsidRPr="00746042">
        <w:rPr>
          <w:rFonts w:ascii="Arial" w:hAnsi="Arial"/>
          <w:bCs/>
          <w:sz w:val="24"/>
          <w:szCs w:val="24"/>
        </w:rPr>
        <w:softHyphen/>
        <w:t xml:space="preserve">tibile, né imitabile nelle forme storiche. Non c’è un santo uguale ad un altro e dall’unica radice sorgono </w:t>
      </w:r>
      <w:r w:rsidRPr="00746042">
        <w:rPr>
          <w:rFonts w:ascii="Arial" w:hAnsi="Arial"/>
          <w:bCs/>
          <w:sz w:val="24"/>
          <w:szCs w:val="24"/>
        </w:rPr>
        <w:lastRenderedPageBreak/>
        <w:t xml:space="preserve">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A72B0D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746042">
        <w:rPr>
          <w:rFonts w:ascii="Arial" w:hAnsi="Arial"/>
          <w:bCs/>
          <w:sz w:val="24"/>
          <w:szCs w:val="24"/>
        </w:rPr>
        <w:softHyphen/>
        <w:t>mento dello Spirito nel cuore del credente e per mezzo del</w:t>
      </w:r>
      <w:r w:rsidRPr="00746042">
        <w:rPr>
          <w:rFonts w:ascii="Arial" w:hAnsi="Arial"/>
          <w:bCs/>
          <w:sz w:val="24"/>
          <w:szCs w:val="24"/>
        </w:rPr>
        <w:softHyphen/>
        <w:t>l’insegnamento della Chiesa, l’uno e l’altro necessari, in</w:t>
      </w:r>
      <w:r w:rsidRPr="00746042">
        <w:rPr>
          <w:rFonts w:ascii="Arial" w:hAnsi="Arial"/>
          <w:bCs/>
          <w:sz w:val="24"/>
          <w:szCs w:val="24"/>
        </w:rPr>
        <w:softHyphen/>
        <w:t xml:space="preserve">dispensabili, coessenziali, interagenti perché il cristiano penetri il mistero della volontà del Padre suo celeste. </w:t>
      </w:r>
    </w:p>
    <w:p w14:paraId="3CF7E43A" w14:textId="0B13D3B1"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746042">
        <w:rPr>
          <w:rFonts w:ascii="Arial" w:hAnsi="Arial"/>
          <w:spacing w:val="-2"/>
          <w:sz w:val="24"/>
          <w:szCs w:val="24"/>
        </w:rPr>
        <w:softHyphen/>
        <w:t>lontà di Dio.</w:t>
      </w:r>
      <w:r w:rsidR="001D79F8" w:rsidRPr="00746042">
        <w:rPr>
          <w:rFonts w:ascii="Arial" w:hAnsi="Arial"/>
          <w:spacing w:val="-2"/>
          <w:sz w:val="24"/>
          <w:szCs w:val="24"/>
        </w:rPr>
        <w:t xml:space="preserve"> </w:t>
      </w:r>
      <w:r w:rsidRPr="00746042">
        <w:rPr>
          <w:rFonts w:ascii="Arial" w:hAnsi="Arial"/>
          <w:spacing w:val="-2"/>
          <w:sz w:val="24"/>
          <w:szCs w:val="24"/>
        </w:rPr>
        <w:t>Cristo fu il Maestro, colui che ammaestrava, insegnava, pre</w:t>
      </w:r>
      <w:r w:rsidRPr="00746042">
        <w:rPr>
          <w:rFonts w:ascii="Arial" w:hAnsi="Arial"/>
          <w:spacing w:val="-2"/>
          <w:sz w:val="24"/>
          <w:szCs w:val="24"/>
        </w:rPr>
        <w:softHyphen/>
        <w:t>dicava, formava, conduceva nella conoscenza della volontà del Padre suo. Ogni membro nella Chiesa secondo le sue spe</w:t>
      </w:r>
      <w:r w:rsidRPr="00746042">
        <w:rPr>
          <w:rFonts w:ascii="Arial" w:hAnsi="Arial"/>
          <w:spacing w:val="-2"/>
          <w:sz w:val="24"/>
          <w:szCs w:val="24"/>
        </w:rPr>
        <w:softHyphen/>
        <w:t>cifiche responsabilità, deve essere un “maestro”, uno cioè che insegna cosa vuole il Signore. L’attività catechetica, di annunzio, di evangelizzazione è il fondamento e il principio dell’azione della Chiesa. L’opera</w:t>
      </w:r>
      <w:r w:rsidRPr="00746042">
        <w:rPr>
          <w:rFonts w:ascii="Arial" w:hAnsi="Arial"/>
          <w:sz w:val="24"/>
          <w:szCs w:val="24"/>
        </w:rPr>
        <w:t xml:space="preserve"> evangelizzatrice, quella di Cristo, è stata sempre mirata, accuratamente indirizzata alla conversione e alla fede al Vangelo, porta e via del Regno. </w:t>
      </w:r>
    </w:p>
    <w:p w14:paraId="0CFB6C0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Anche il cristiano deve essere sempre un esperto, un conoscitore della volontà di Dio, della sua verità, e quindi un “maestro”, un evange</w:t>
      </w:r>
      <w:r w:rsidRPr="00746042">
        <w:rPr>
          <w:rFonts w:ascii="Arial" w:hAnsi="Arial"/>
          <w:sz w:val="24"/>
          <w:szCs w:val="24"/>
        </w:rPr>
        <w:softHyphen/>
        <w:t>lizzatore, un catecheta, un annunciatore ed un predicatore, un “mistagogo”, uno cioè che conduce nel mistero della vo</w:t>
      </w:r>
      <w:r w:rsidRPr="00746042">
        <w:rPr>
          <w:rFonts w:ascii="Arial" w:hAnsi="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746042">
        <w:rPr>
          <w:rFonts w:ascii="Arial" w:hAnsi="Arial"/>
          <w:sz w:val="24"/>
          <w:szCs w:val="24"/>
        </w:rPr>
        <w:softHyphen/>
        <w:t xml:space="preserve">bile. Chi la ignora, o non la osserva in tutte le sue parti, andrà sicuramente incontro al fallimento. </w:t>
      </w:r>
    </w:p>
    <w:p w14:paraId="246BEBB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Mai Cristo si pone fuori della volontà di Dio, in nessuna circostanza, per nessuna ragione. Egli rimane nella volontà di Dio dinanzi ad ogni uomo: ricco, povero, sano, malato, potente, straniero, o concittadino, figlio di Abramo o fi</w:t>
      </w:r>
      <w:r w:rsidRPr="00746042">
        <w:rPr>
          <w:rFonts w:ascii="Arial" w:hAnsi="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746042">
        <w:rPr>
          <w:rFonts w:ascii="Arial" w:hAnsi="Arial"/>
          <w:sz w:val="24"/>
          <w:szCs w:val="24"/>
        </w:rPr>
        <w:softHyphen/>
        <w:t xml:space="preserve">mo salvezza in questo mondo. La dice uno, ma non la dice un altro, si dice oggi, ma si nega domani, se viene proclamata in Chiesa, viene poi misconosciuta fuori, agendo come se essa mai fosse esistita. </w:t>
      </w:r>
    </w:p>
    <w:p w14:paraId="5B3D79AE" w14:textId="3DA8E44A" w:rsidR="008C40A4" w:rsidRPr="00746042" w:rsidRDefault="008C40A4" w:rsidP="00AD3E67">
      <w:pPr>
        <w:spacing w:after="120"/>
        <w:jc w:val="both"/>
        <w:rPr>
          <w:rFonts w:ascii="Arial" w:hAnsi="Arial"/>
          <w:sz w:val="24"/>
          <w:szCs w:val="24"/>
        </w:rPr>
      </w:pPr>
      <w:r w:rsidRPr="00746042">
        <w:rPr>
          <w:rFonts w:ascii="Arial" w:hAnsi="Arial"/>
          <w:sz w:val="24"/>
          <w:szCs w:val="24"/>
        </w:rPr>
        <w:t>La nostra debolezza è la frammentazione della verità e delle voci che la dicono, ma che non la dicono tutta, non la dico</w:t>
      </w:r>
      <w:r w:rsidRPr="00746042">
        <w:rPr>
          <w:rFonts w:ascii="Arial" w:hAnsi="Arial"/>
          <w:sz w:val="24"/>
          <w:szCs w:val="24"/>
        </w:rPr>
        <w:softHyphen/>
        <w:t>no sempre. Questa nostra interna debolezza, che è la debolezza cristia</w:t>
      </w:r>
      <w:r w:rsidRPr="00746042">
        <w:rPr>
          <w:rFonts w:ascii="Arial" w:hAnsi="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w:t>
      </w:r>
      <w:r w:rsidRPr="00746042">
        <w:rPr>
          <w:rFonts w:ascii="Arial" w:hAnsi="Arial"/>
          <w:sz w:val="24"/>
          <w:szCs w:val="24"/>
        </w:rPr>
        <w:lastRenderedPageBreak/>
        <w:t xml:space="preserve">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746042">
        <w:rPr>
          <w:rFonts w:ascii="Arial" w:hAnsi="Arial"/>
          <w:sz w:val="24"/>
          <w:szCs w:val="24"/>
        </w:rPr>
        <w:softHyphen/>
        <w:t>conversione. I cristiani siamo gli unici che non solo trasgrediscono la legge, in più dichiarano la trasgressione conforme alla “vo</w:t>
      </w:r>
      <w:r w:rsidRPr="00746042">
        <w:rPr>
          <w:rFonts w:ascii="Arial" w:hAnsi="Arial"/>
          <w:sz w:val="24"/>
          <w:szCs w:val="24"/>
        </w:rPr>
        <w:softHyphen/>
        <w:t xml:space="preserve">lontà di Dio” </w:t>
      </w:r>
      <w:r w:rsidR="00580B23" w:rsidRPr="00746042">
        <w:rPr>
          <w:rFonts w:ascii="Arial" w:hAnsi="Arial"/>
          <w:sz w:val="24"/>
          <w:szCs w:val="24"/>
        </w:rPr>
        <w:t>(=</w:t>
      </w:r>
      <w:r w:rsidRPr="00746042">
        <w:rPr>
          <w:rFonts w:ascii="Arial" w:hAnsi="Arial"/>
          <w:sz w:val="24"/>
          <w:szCs w:val="24"/>
        </w:rPr>
        <w:t xml:space="preserve"> il proprio volere ricondotto a volere del Signore). </w:t>
      </w:r>
    </w:p>
    <w:p w14:paraId="6071F1A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trasgressione trova il fondamento giustificati</w:t>
      </w:r>
      <w:r w:rsidRPr="00746042">
        <w:rPr>
          <w:rFonts w:ascii="Arial" w:hAnsi="Arial"/>
          <w:sz w:val="24"/>
          <w:szCs w:val="24"/>
        </w:rPr>
        <w:softHyphen/>
        <w:t>vo nel pensiero, il quale è mal formato, non formato, di</w:t>
      </w:r>
      <w:r w:rsidRPr="00746042">
        <w:rPr>
          <w:rFonts w:ascii="Arial" w:hAnsi="Arial"/>
          <w:sz w:val="24"/>
          <w:szCs w:val="24"/>
        </w:rPr>
        <w:softHyphen/>
        <w:t>storto, ammaestrato al male e all’errore. La divisione “veritativa” conduce inesorabilmente alla divi</w:t>
      </w:r>
      <w:r w:rsidRPr="00746042">
        <w:rPr>
          <w:rFonts w:ascii="Arial" w:hAnsi="Arial"/>
          <w:sz w:val="24"/>
          <w:szCs w:val="24"/>
        </w:rPr>
        <w:softHyphen/>
        <w:t>sione operativa, esterna. E non sarà mai possibile ricondur</w:t>
      </w:r>
      <w:r w:rsidRPr="00746042">
        <w:rPr>
          <w:rFonts w:ascii="Arial" w:hAnsi="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746042">
        <w:rPr>
          <w:rFonts w:ascii="Arial" w:hAnsi="Arial"/>
          <w:sz w:val="24"/>
          <w:szCs w:val="24"/>
        </w:rPr>
        <w:softHyphen/>
        <w:t xml:space="preserve">scenza in obbedienza fino alla morte e alla morte di croce. </w:t>
      </w:r>
    </w:p>
    <w:p w14:paraId="0E4FC38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regola di vita di Cristo deve essere riassunta dal cri</w:t>
      </w:r>
      <w:r w:rsidRPr="00746042">
        <w:rPr>
          <w:rFonts w:ascii="Arial" w:hAnsi="Arial"/>
          <w:sz w:val="24"/>
          <w:szCs w:val="24"/>
        </w:rPr>
        <w:softHyphen/>
        <w:t>stiano. Ma deve essere assunta nel dire e nel fare, poiché è il fare che rende credibile il dire; è il fare la finalità del dire. Non si tratta di programmare a medio termine, a lungo termi</w:t>
      </w:r>
      <w:r w:rsidRPr="00746042">
        <w:rPr>
          <w:rFonts w:ascii="Arial" w:hAnsi="Arial"/>
          <w:sz w:val="24"/>
          <w:szCs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746042">
        <w:rPr>
          <w:rFonts w:ascii="Arial" w:hAnsi="Arial"/>
          <w:sz w:val="24"/>
          <w:szCs w:val="24"/>
        </w:rPr>
        <w:softHyphen/>
        <w:t>blema della salvezza dell’umanità. Agire senza la regola di Cristo lo può solo chi ha già deci</w:t>
      </w:r>
      <w:r w:rsidRPr="00746042">
        <w:rPr>
          <w:rFonts w:ascii="Arial" w:hAnsi="Arial"/>
          <w:sz w:val="24"/>
          <w:szCs w:val="24"/>
        </w:rPr>
        <w:softHyphen/>
        <w:t xml:space="preserve">so il proprio fallimento pastorale. </w:t>
      </w:r>
    </w:p>
    <w:p w14:paraId="250BAB57"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4BB8F807" w14:textId="77777777" w:rsidR="008C40A4" w:rsidRPr="00746042" w:rsidRDefault="008C40A4" w:rsidP="00AD3E67">
      <w:pPr>
        <w:spacing w:after="120"/>
        <w:ind w:left="567" w:right="566"/>
        <w:jc w:val="both"/>
        <w:rPr>
          <w:rFonts w:ascii="Arial" w:hAnsi="Arial"/>
          <w:bCs/>
          <w:iCs/>
          <w:sz w:val="24"/>
          <w:szCs w:val="24"/>
        </w:rPr>
      </w:pPr>
      <w:r w:rsidRPr="00746042">
        <w:rPr>
          <w:rFonts w:ascii="Arial" w:hAnsi="Arial"/>
          <w:bCs/>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746042">
        <w:rPr>
          <w:rFonts w:ascii="Arial" w:hAnsi="Arial"/>
          <w:bCs/>
          <w:iCs/>
          <w:sz w:val="24"/>
          <w:szCs w:val="24"/>
        </w:rPr>
        <w:t xml:space="preserve">. </w:t>
      </w:r>
    </w:p>
    <w:p w14:paraId="12101311"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0DB82395"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lastRenderedPageBreak/>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6C39CBA4" w14:textId="77777777" w:rsidR="008C40A4" w:rsidRPr="00746042" w:rsidRDefault="008C40A4" w:rsidP="00AD3E67">
      <w:pPr>
        <w:spacing w:after="120"/>
        <w:ind w:left="567" w:right="566"/>
        <w:jc w:val="both"/>
        <w:rPr>
          <w:rFonts w:ascii="Arial" w:hAnsi="Arial"/>
          <w:bCs/>
          <w:iCs/>
          <w:sz w:val="24"/>
          <w:szCs w:val="24"/>
        </w:rPr>
      </w:pPr>
      <w:r w:rsidRPr="00746042">
        <w:rPr>
          <w:rFonts w:ascii="Arial" w:hAnsi="Arial"/>
          <w:bCs/>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746042">
        <w:rPr>
          <w:rFonts w:ascii="Arial" w:hAnsi="Arial"/>
          <w:bCs/>
          <w:iCs/>
          <w:sz w:val="24"/>
          <w:szCs w:val="24"/>
        </w:rPr>
        <w:t xml:space="preserve">. </w:t>
      </w:r>
    </w:p>
    <w:p w14:paraId="00463B7B"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21649C8D"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2BD68FE9"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615BB8D5"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lastRenderedPageBreak/>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16CE9F65"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FC59B45"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2AE254AC"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47D72393" w14:textId="77777777" w:rsidR="008C40A4" w:rsidRPr="00746042" w:rsidRDefault="008C40A4" w:rsidP="00AD3E67">
      <w:pPr>
        <w:spacing w:after="120"/>
        <w:ind w:left="567" w:right="566"/>
        <w:jc w:val="both"/>
        <w:rPr>
          <w:rFonts w:ascii="Arial" w:hAnsi="Arial"/>
          <w:bCs/>
          <w:iCs/>
          <w:sz w:val="24"/>
          <w:szCs w:val="24"/>
        </w:rPr>
      </w:pPr>
      <w:r w:rsidRPr="00746042">
        <w:rPr>
          <w:rFonts w:ascii="Arial" w:hAnsi="Arial"/>
          <w:bCs/>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w:t>
      </w:r>
      <w:r w:rsidRPr="00746042">
        <w:rPr>
          <w:rFonts w:ascii="Arial" w:hAnsi="Arial"/>
          <w:bCs/>
          <w:i/>
          <w:iCs/>
          <w:sz w:val="24"/>
          <w:szCs w:val="24"/>
        </w:rPr>
        <w:lastRenderedPageBreak/>
        <w:t>con la mia ragione, servo la legge di Dio, con la mia carne invece la legge del peccato” (Rm 7,14-24)</w:t>
      </w:r>
      <w:r w:rsidRPr="00746042">
        <w:rPr>
          <w:rFonts w:ascii="Arial" w:hAnsi="Arial"/>
          <w:bCs/>
          <w:iCs/>
          <w:sz w:val="24"/>
          <w:szCs w:val="24"/>
        </w:rPr>
        <w:t xml:space="preserve">. </w:t>
      </w:r>
    </w:p>
    <w:p w14:paraId="237C971F" w14:textId="77777777" w:rsidR="008C40A4" w:rsidRPr="00746042" w:rsidRDefault="008C40A4" w:rsidP="00AD3E67">
      <w:pPr>
        <w:spacing w:after="120"/>
        <w:jc w:val="both"/>
        <w:rPr>
          <w:rFonts w:ascii="Arial" w:hAnsi="Arial"/>
          <w:iCs/>
          <w:sz w:val="24"/>
          <w:szCs w:val="24"/>
        </w:rPr>
      </w:pPr>
      <w:r w:rsidRPr="00746042">
        <w:rPr>
          <w:rFonts w:ascii="Arial" w:hAnsi="Arial"/>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7DBE3622" w14:textId="77777777" w:rsidR="008C40A4" w:rsidRPr="00746042" w:rsidRDefault="008C40A4" w:rsidP="00AD3E67">
      <w:pPr>
        <w:spacing w:after="120"/>
        <w:jc w:val="both"/>
        <w:rPr>
          <w:rFonts w:ascii="Arial" w:hAnsi="Arial"/>
          <w:sz w:val="24"/>
          <w:szCs w:val="24"/>
        </w:rPr>
      </w:pPr>
      <w:r w:rsidRPr="00746042">
        <w:rPr>
          <w:rFonts w:ascii="Arial" w:hAnsi="Arial"/>
          <w:iCs/>
          <w:sz w:val="24"/>
          <w:szCs w:val="24"/>
        </w:rPr>
        <w:t xml:space="preserve">Non vi è stata mai nei cristiani cecità più grande di questa. È questo il segno che la nostra schiavitù sotto la Legge del peccato è universale. </w:t>
      </w:r>
      <w:r w:rsidRPr="00746042">
        <w:rPr>
          <w:rFonts w:ascii="Arial" w:hAnsi="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052FA73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102DF1EC"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746042">
        <w:rPr>
          <w:rFonts w:ascii="Arial" w:hAnsi="Arial"/>
          <w:sz w:val="24"/>
          <w:szCs w:val="24"/>
        </w:rPr>
        <w:t xml:space="preserve"> </w:t>
      </w:r>
    </w:p>
    <w:p w14:paraId="4DA6AC85" w14:textId="77777777" w:rsidR="008C40A4" w:rsidRPr="00746042" w:rsidRDefault="008C40A4" w:rsidP="00AD3E67">
      <w:pPr>
        <w:spacing w:after="120"/>
        <w:jc w:val="both"/>
        <w:rPr>
          <w:rFonts w:ascii="Arial" w:hAnsi="Arial"/>
          <w:i/>
          <w:sz w:val="24"/>
          <w:szCs w:val="24"/>
        </w:rPr>
      </w:pPr>
      <w:r w:rsidRPr="00746042">
        <w:rPr>
          <w:rFonts w:ascii="Arial" w:hAnsi="Arial"/>
          <w:sz w:val="24"/>
          <w:szCs w:val="24"/>
        </w:rPr>
        <w:t>Sappiamo che il Signore risponde a questa preghiera di Davide qualche secolo dopo per mezzo del profeta Ezechiele:</w:t>
      </w:r>
      <w:r w:rsidRPr="00746042">
        <w:rPr>
          <w:rFonts w:ascii="Arial" w:hAnsi="Arial"/>
          <w:i/>
          <w:sz w:val="24"/>
          <w:szCs w:val="24"/>
        </w:rPr>
        <w:t xml:space="preserve"> </w:t>
      </w:r>
    </w:p>
    <w:p w14:paraId="0E355697"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w:t>
      </w:r>
      <w:r w:rsidRPr="00746042">
        <w:rPr>
          <w:rFonts w:ascii="Arial" w:hAnsi="Arial"/>
          <w:i/>
          <w:sz w:val="24"/>
          <w:szCs w:val="24"/>
        </w:rPr>
        <w:lastRenderedPageBreak/>
        <w:t>seguono con il cuore i loro idoli e i loro abomini farò ricadere la loro condotta». Oracolo del Signore Dio” (Ez 11,19-21)</w:t>
      </w:r>
      <w:r w:rsidRPr="00746042">
        <w:rPr>
          <w:rFonts w:ascii="Arial" w:hAnsi="Arial"/>
          <w:sz w:val="24"/>
          <w:szCs w:val="24"/>
        </w:rPr>
        <w:t xml:space="preserve">. </w:t>
      </w:r>
    </w:p>
    <w:p w14:paraId="2F47A46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Questa profezia si compie in Cristo. Per opera dello Spirito Santo nelle acque del battesimo diveniamo partecipi della natura divina e riceviamo il cuore di Cristo Gesù come nostro cuore. </w:t>
      </w:r>
    </w:p>
    <w:p w14:paraId="6A7A596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72C3E242"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746042">
        <w:rPr>
          <w:rFonts w:ascii="Arial" w:hAnsi="Arial"/>
          <w:sz w:val="24"/>
          <w:szCs w:val="24"/>
        </w:rPr>
        <w:t xml:space="preserve"> </w:t>
      </w:r>
    </w:p>
    <w:p w14:paraId="5FCC0020"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302DB919" w14:textId="77777777" w:rsidR="008C40A4" w:rsidRPr="00746042" w:rsidRDefault="008C40A4" w:rsidP="00AD3E67">
      <w:pPr>
        <w:spacing w:after="120"/>
        <w:ind w:left="567" w:right="566"/>
        <w:jc w:val="both"/>
        <w:rPr>
          <w:rFonts w:ascii="Arial" w:hAnsi="Arial"/>
          <w:b/>
          <w:sz w:val="24"/>
          <w:szCs w:val="24"/>
        </w:rPr>
      </w:pPr>
      <w:r w:rsidRPr="00746042">
        <w:rPr>
          <w:rFonts w:ascii="Arial" w:hAnsi="Arial"/>
          <w:i/>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746042">
        <w:rPr>
          <w:rFonts w:ascii="Arial" w:hAnsi="Arial"/>
          <w:sz w:val="24"/>
          <w:szCs w:val="24"/>
        </w:rPr>
        <w:t>.</w:t>
      </w:r>
      <w:r w:rsidRPr="00746042">
        <w:rPr>
          <w:rFonts w:ascii="Arial" w:hAnsi="Arial"/>
          <w:b/>
          <w:sz w:val="24"/>
          <w:szCs w:val="24"/>
        </w:rPr>
        <w:t xml:space="preserve"> </w:t>
      </w:r>
    </w:p>
    <w:p w14:paraId="6522B60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 manca la volontà di divenire Chiesa del Dio vivente, gregge di Cristo Gesù, tempio vivo dello Spirito Santo, nessuno potrà ricevere il Battesimo e neanche il perdono dei peccati da parte degli Apostoli: </w:t>
      </w:r>
    </w:p>
    <w:p w14:paraId="7FADB1A8"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w:t>
      </w:r>
      <w:r w:rsidRPr="00746042">
        <w:rPr>
          <w:rFonts w:ascii="Arial" w:hAnsi="Arial"/>
          <w:i/>
          <w:sz w:val="24"/>
          <w:szCs w:val="24"/>
        </w:rPr>
        <w:lastRenderedPageBreak/>
        <w:t>questa generazione perversa!». Allora coloro che accolsero la sua parola furono battezzati e quel giorno furono aggiunte circa tremila persone” (At 2,37-41).</w:t>
      </w:r>
      <w:r w:rsidRPr="00746042">
        <w:rPr>
          <w:rFonts w:ascii="Arial" w:hAnsi="Arial"/>
          <w:sz w:val="24"/>
          <w:szCs w:val="24"/>
        </w:rPr>
        <w:t xml:space="preserve"> </w:t>
      </w:r>
    </w:p>
    <w:p w14:paraId="4585840D" w14:textId="77777777" w:rsidR="008C40A4" w:rsidRPr="00746042" w:rsidRDefault="008C40A4" w:rsidP="00AD3E67">
      <w:pPr>
        <w:spacing w:after="120"/>
        <w:jc w:val="both"/>
        <w:rPr>
          <w:rFonts w:ascii="Arial" w:hAnsi="Arial"/>
          <w:bCs/>
          <w:i/>
          <w:sz w:val="24"/>
          <w:szCs w:val="24"/>
        </w:rPr>
      </w:pPr>
      <w:r w:rsidRPr="00746042">
        <w:rPr>
          <w:rFonts w:ascii="Arial" w:hAnsi="Arial"/>
          <w:bCs/>
          <w:sz w:val="24"/>
          <w:szCs w:val="24"/>
        </w:rPr>
        <w:t>Il Battesimo è la porta per entrare nel regno dei cieli. Questa verità non è tutta la verità del battesimo. Il battesimo realmente trasforma la nostra carne creatrice di morte in spirito creatore di vita</w:t>
      </w:r>
      <w:r w:rsidRPr="00746042">
        <w:rPr>
          <w:rFonts w:ascii="Arial" w:hAnsi="Arial"/>
          <w:bCs/>
          <w:i/>
          <w:sz w:val="24"/>
          <w:szCs w:val="24"/>
        </w:rPr>
        <w:t xml:space="preserve">: </w:t>
      </w:r>
    </w:p>
    <w:p w14:paraId="2E27B0AE" w14:textId="77777777" w:rsidR="008C40A4" w:rsidRPr="00746042" w:rsidRDefault="008C40A4" w:rsidP="00AD3E67">
      <w:pPr>
        <w:spacing w:after="120"/>
        <w:ind w:left="567" w:right="566"/>
        <w:jc w:val="both"/>
        <w:rPr>
          <w:rFonts w:ascii="Arial" w:hAnsi="Arial"/>
          <w:b/>
          <w:sz w:val="24"/>
          <w:szCs w:val="24"/>
        </w:rPr>
      </w:pPr>
      <w:r w:rsidRPr="00746042">
        <w:rPr>
          <w:rFonts w:ascii="Arial" w:hAnsi="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746042">
        <w:rPr>
          <w:rFonts w:ascii="Arial" w:hAnsi="Arial"/>
          <w:sz w:val="24"/>
          <w:szCs w:val="24"/>
        </w:rPr>
        <w:t>.</w:t>
      </w:r>
      <w:r w:rsidRPr="00746042">
        <w:rPr>
          <w:rFonts w:ascii="Arial" w:hAnsi="Arial"/>
          <w:b/>
          <w:sz w:val="24"/>
          <w:szCs w:val="24"/>
        </w:rPr>
        <w:t xml:space="preserve"> </w:t>
      </w:r>
    </w:p>
    <w:p w14:paraId="43B1C16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Senza il battesimo si rimane nella vecchia carne, in quella carne che è “creatrice” di morte. Ecco ancora qualche altra riflessione sul mistero del perdono dei peccati e della nuova creazione in noi. </w:t>
      </w:r>
    </w:p>
    <w:p w14:paraId="15555D1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06E2136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2A101A09"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746042">
        <w:rPr>
          <w:rFonts w:ascii="Arial" w:hAnsi="Arial"/>
          <w:sz w:val="24"/>
          <w:szCs w:val="24"/>
        </w:rPr>
        <w:t xml:space="preserve"> </w:t>
      </w:r>
    </w:p>
    <w:p w14:paraId="46C3922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Nessuno si faccia illusione: la natura di peccato “crea” parole di menzogna, falsità, inganno. La natura di peccato tutto trasforma in menzogna, non solo la storia, ma anche tutta la Parola del Signore. </w:t>
      </w:r>
    </w:p>
    <w:p w14:paraId="57CAB590" w14:textId="77777777" w:rsidR="008C40A4" w:rsidRPr="00746042" w:rsidRDefault="008C40A4" w:rsidP="00AD3E67">
      <w:pPr>
        <w:spacing w:after="120"/>
        <w:jc w:val="both"/>
        <w:rPr>
          <w:rFonts w:ascii="Arial" w:hAnsi="Arial"/>
          <w:iCs/>
          <w:sz w:val="24"/>
          <w:szCs w:val="24"/>
        </w:rPr>
      </w:pPr>
      <w:r w:rsidRPr="00746042">
        <w:rPr>
          <w:rFonts w:ascii="Arial" w:hAnsi="Arial"/>
          <w:sz w:val="24"/>
          <w:szCs w:val="24"/>
        </w:rPr>
        <w:t xml:space="preserve">La natura di peccato giunge ad attribuire le stupende opere di Dio al diavolo che di Dio è il nemico eterno. Non vi è cosa o realtà di verità e di luce che la natura </w:t>
      </w:r>
      <w:r w:rsidRPr="00746042">
        <w:rPr>
          <w:rFonts w:ascii="Arial" w:hAnsi="Arial"/>
          <w:sz w:val="24"/>
          <w:szCs w:val="24"/>
        </w:rPr>
        <w:lastRenderedPageBreak/>
        <w:t>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16A43586" w14:textId="77777777" w:rsidR="008C40A4" w:rsidRPr="00746042" w:rsidRDefault="008C40A4" w:rsidP="00AD3E67">
      <w:pPr>
        <w:spacing w:after="120"/>
        <w:jc w:val="both"/>
        <w:rPr>
          <w:rFonts w:ascii="Arial" w:eastAsia="Calibri" w:hAnsi="Arial"/>
          <w:b/>
          <w:i/>
          <w:iCs/>
          <w:color w:val="000000"/>
          <w:sz w:val="24"/>
          <w:szCs w:val="24"/>
        </w:rPr>
      </w:pPr>
      <w:bookmarkStart w:id="45" w:name="_Toc110015327"/>
      <w:r w:rsidRPr="00746042">
        <w:rPr>
          <w:rFonts w:ascii="Arial" w:eastAsia="Calibri" w:hAnsi="Arial"/>
          <w:b/>
          <w:i/>
          <w:iCs/>
          <w:color w:val="000000"/>
          <w:sz w:val="24"/>
          <w:szCs w:val="24"/>
        </w:rPr>
        <w:t>L’opera dei ladri e dei briganti</w:t>
      </w:r>
      <w:bookmarkEnd w:id="45"/>
      <w:r w:rsidRPr="00746042">
        <w:rPr>
          <w:rFonts w:ascii="Arial" w:eastAsia="Calibri" w:hAnsi="Arial"/>
          <w:b/>
          <w:i/>
          <w:iCs/>
          <w:color w:val="000000"/>
          <w:sz w:val="24"/>
          <w:szCs w:val="24"/>
        </w:rPr>
        <w:t xml:space="preserve"> </w:t>
      </w:r>
    </w:p>
    <w:p w14:paraId="34A611D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Ladri e briganti possiamo paragonarli a quella donna adultera di cui parla il Libro dei Proverbi: </w:t>
      </w:r>
      <w:r w:rsidRPr="00746042">
        <w:rPr>
          <w:rFonts w:ascii="Arial" w:hAnsi="Arial"/>
          <w:i/>
          <w:sz w:val="24"/>
          <w:szCs w:val="24"/>
        </w:rPr>
        <w:t>“Così si comporta la donna adultera: mangia e si pulisce la bocca e dice: «Non ho fatto nulla di male!»” (Pr 30,30)</w:t>
      </w:r>
      <w:r w:rsidRPr="00746042">
        <w:rPr>
          <w:rFonts w:ascii="Arial" w:hAnsi="Arial"/>
          <w:sz w:val="24"/>
          <w:szCs w:val="24"/>
        </w:rPr>
        <w:t xml:space="preserve">. </w:t>
      </w:r>
    </w:p>
    <w:p w14:paraId="6207863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746042">
        <w:rPr>
          <w:rFonts w:ascii="Arial" w:hAnsi="Arial"/>
          <w:i/>
          <w:iCs/>
          <w:sz w:val="24"/>
          <w:szCs w:val="24"/>
        </w:rPr>
        <w:t>“Uno con il suo peccato distrugge il mondo intero. Avvenuta questa universale distruzione, dopo un minuto è come se lui nulla avesse fatto”</w:t>
      </w:r>
      <w:r w:rsidRPr="00746042">
        <w:rPr>
          <w:rFonts w:ascii="Arial" w:hAnsi="Arial"/>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55B4409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Altro tristissimo pensiero è questo: </w:t>
      </w:r>
      <w:r w:rsidRPr="00746042">
        <w:rPr>
          <w:rFonts w:ascii="Arial" w:hAnsi="Arial"/>
          <w:i/>
          <w:iCs/>
          <w:sz w:val="24"/>
          <w:szCs w:val="24"/>
        </w:rPr>
        <w:t>“Si compie il male, si distrugge l’universo con le proprie colpe e poi la responsabilità la si dona agli altri, senza che gli altri ne siano responsabili”</w:t>
      </w:r>
      <w:r w:rsidRPr="00746042">
        <w:rPr>
          <w:rFonts w:ascii="Arial" w:hAnsi="Arial"/>
          <w:sz w:val="24"/>
          <w:szCs w:val="24"/>
        </w:rPr>
        <w:t xml:space="preserve">. </w:t>
      </w:r>
    </w:p>
    <w:p w14:paraId="7F1F00E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63727728"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746042">
        <w:rPr>
          <w:rFonts w:ascii="Arial" w:hAnsi="Arial"/>
          <w:sz w:val="24"/>
          <w:szCs w:val="24"/>
        </w:rPr>
        <w:t xml:space="preserve">. </w:t>
      </w:r>
    </w:p>
    <w:p w14:paraId="3952204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Ecco dove risiede la gravità di questo furto della verità del peccato operato da ladri e briganti: </w:t>
      </w:r>
      <w:r w:rsidRPr="00746042">
        <w:rPr>
          <w:rFonts w:ascii="Arial" w:hAnsi="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746042">
        <w:rPr>
          <w:rFonts w:ascii="Arial" w:hAnsi="Arial"/>
          <w:sz w:val="24"/>
          <w:szCs w:val="24"/>
        </w:rPr>
        <w:t xml:space="preserve">. </w:t>
      </w:r>
    </w:p>
    <w:p w14:paraId="1EAC5EF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come il Signore abbatte questo principio disonesto e malvagio con la Parola da Lui rivolta al profeta Ezechiele: </w:t>
      </w:r>
    </w:p>
    <w:p w14:paraId="55C30AA8"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746042">
        <w:rPr>
          <w:rFonts w:ascii="Arial" w:hAnsi="Arial"/>
          <w:sz w:val="24"/>
          <w:szCs w:val="24"/>
        </w:rPr>
        <w:t xml:space="preserve">. </w:t>
      </w:r>
    </w:p>
    <w:p w14:paraId="367CB75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Questa Parola del Signore ci dice che ogni conseguenza del peccato ricade su colui che il peccato ha commesso. Nessuno allora può dire: </w:t>
      </w:r>
      <w:r w:rsidRPr="00746042">
        <w:rPr>
          <w:rFonts w:ascii="Arial" w:hAnsi="Arial"/>
          <w:bCs/>
          <w:i/>
          <w:iCs/>
          <w:sz w:val="24"/>
          <w:szCs w:val="24"/>
        </w:rPr>
        <w:t>“Mi sono confessato, ora tutto è a posto”</w:t>
      </w:r>
      <w:r w:rsidRPr="00746042">
        <w:rPr>
          <w:rFonts w:ascii="Arial" w:hAnsi="Arial"/>
          <w:bCs/>
          <w:sz w:val="24"/>
          <w:szCs w:val="24"/>
        </w:rPr>
        <w:t xml:space="preserve">. Nulla è a posto. C’è l’obbligo sia dell’espiazione e sia l’obbligo della riparazione per quanto è possibile. Un presbitero non può riempire l’inferno di anime con le sue gravissime omissioni e poi dire: </w:t>
      </w:r>
      <w:r w:rsidRPr="00746042">
        <w:rPr>
          <w:rFonts w:ascii="Arial" w:hAnsi="Arial"/>
          <w:bCs/>
          <w:i/>
          <w:iCs/>
          <w:sz w:val="24"/>
          <w:szCs w:val="24"/>
        </w:rPr>
        <w:t>“Mi sono confessato, tutto è a posto”</w:t>
      </w:r>
      <w:r w:rsidRPr="00746042">
        <w:rPr>
          <w:rFonts w:ascii="Arial" w:hAnsi="Arial"/>
          <w:bCs/>
          <w:sz w:val="24"/>
          <w:szCs w:val="24"/>
        </w:rPr>
        <w:t xml:space="preserve">. Le anime dall’inferno gridano contro le sue omissioni e non smetteranno per l’eternità. </w:t>
      </w:r>
    </w:p>
    <w:p w14:paraId="69920BB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22D89BD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L’Apocalisse rivela come il Signore interviene perché gli Angeli delle sue Chiese non commettano alcun peccato: né di parole, né di opere, né di pensieri, né di omissioni: </w:t>
      </w:r>
    </w:p>
    <w:p w14:paraId="6AE03716"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spacing w:val="-2"/>
          <w:sz w:val="24"/>
          <w:szCs w:val="24"/>
        </w:rPr>
        <w:t>“</w:t>
      </w:r>
      <w:r w:rsidRPr="00746042">
        <w:rPr>
          <w:rFonts w:ascii="Arial" w:hAnsi="Arial"/>
          <w:i/>
          <w:spacing w:val="-2"/>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r w:rsidRPr="00746042">
        <w:rPr>
          <w:rFonts w:ascii="Arial" w:hAnsi="Arial"/>
          <w:i/>
          <w:spacing w:val="-2"/>
          <w:sz w:val="24"/>
          <w:szCs w:val="24"/>
        </w:rPr>
        <w:lastRenderedPageBreak/>
        <w:t>Tuttavia hai questo di buono: tu detesti le opere dei nicolaìti, che anch’io detesto. Chi ha orecchi, ascolti ciò che lo Spirito dice alle Chiese. Al vincitore darò da mangiare dall’albero della vita, che sta nel paradiso di Dio”.</w:t>
      </w:r>
    </w:p>
    <w:p w14:paraId="36AE43F9"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6728065"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1B493D6"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i/>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w:t>
      </w:r>
      <w:r w:rsidRPr="00746042">
        <w:rPr>
          <w:rFonts w:ascii="Arial" w:hAnsi="Arial"/>
          <w:i/>
          <w:spacing w:val="-2"/>
          <w:sz w:val="24"/>
          <w:szCs w:val="24"/>
        </w:rPr>
        <w:lastRenderedPageBreak/>
        <w:t xml:space="preserve">a lui darò la stella del mattino. Chi ha orecchi, ascolti ciò che lo Spirito dice alle Chiese” (Ap 2,1-29). </w:t>
      </w:r>
    </w:p>
    <w:p w14:paraId="079836DD"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i/>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57D5FA7"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i/>
          <w:spacing w:val="-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5CB704F" w14:textId="77777777" w:rsidR="008C40A4" w:rsidRPr="00746042" w:rsidRDefault="008C40A4" w:rsidP="00AD3E67">
      <w:pPr>
        <w:spacing w:after="120"/>
        <w:ind w:left="567" w:right="566"/>
        <w:jc w:val="both"/>
        <w:rPr>
          <w:rFonts w:ascii="Arial" w:hAnsi="Arial"/>
          <w:i/>
          <w:spacing w:val="-2"/>
          <w:sz w:val="24"/>
          <w:szCs w:val="24"/>
        </w:rPr>
      </w:pPr>
      <w:r w:rsidRPr="00746042">
        <w:rPr>
          <w:rFonts w:ascii="Arial" w:hAnsi="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8A071E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4E3F41C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6BCC31D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13A19D5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Dio nel quale noi crediamo è il Dio che tutto ha fissato sulla pietra e tutto ha fissato sulla carta. Ecco come finisce il Libro dell’Apocalisse: </w:t>
      </w:r>
    </w:p>
    <w:p w14:paraId="3A1DD2F8" w14:textId="77777777" w:rsidR="008C40A4" w:rsidRPr="00746042" w:rsidRDefault="008C40A4" w:rsidP="00AD3E67">
      <w:pPr>
        <w:spacing w:after="120"/>
        <w:ind w:left="567" w:right="566"/>
        <w:jc w:val="both"/>
        <w:rPr>
          <w:rFonts w:ascii="Arial" w:hAnsi="Arial"/>
          <w:sz w:val="24"/>
          <w:szCs w:val="24"/>
        </w:rPr>
      </w:pPr>
      <w:r w:rsidRPr="00746042">
        <w:rPr>
          <w:rFonts w:ascii="Arial" w:hAnsi="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w:t>
      </w:r>
      <w:r w:rsidRPr="00746042">
        <w:rPr>
          <w:rFonts w:ascii="Arial" w:hAnsi="Arial"/>
          <w:i/>
          <w:sz w:val="24"/>
          <w:szCs w:val="24"/>
        </w:rPr>
        <w:lastRenderedPageBreak/>
        <w:t>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746042">
        <w:rPr>
          <w:rFonts w:ascii="Arial" w:hAnsi="Arial"/>
          <w:sz w:val="24"/>
          <w:szCs w:val="24"/>
        </w:rPr>
        <w:t xml:space="preserve">. </w:t>
      </w:r>
    </w:p>
    <w:p w14:paraId="25334F0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3C6CB98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746042">
        <w:rPr>
          <w:rFonts w:ascii="Arial" w:hAnsi="Arial"/>
          <w:i/>
          <w:iCs/>
          <w:sz w:val="24"/>
          <w:szCs w:val="24"/>
        </w:rPr>
        <w:t>“Ti serve una regola per abbattere il Vecchio Dio? Te la puoi scrivere. Ne hai piena facoltà”</w:t>
      </w:r>
      <w:r w:rsidRPr="00746042">
        <w:rPr>
          <w:rFonts w:ascii="Arial" w:hAnsi="Arial"/>
          <w:sz w:val="24"/>
          <w:szCs w:val="24"/>
        </w:rPr>
        <w:t xml:space="preserve">. È quanto è avvenuto con Cristo Gesù: </w:t>
      </w:r>
      <w:r w:rsidRPr="00746042">
        <w:rPr>
          <w:rFonts w:ascii="Arial" w:hAnsi="Arial"/>
          <w:i/>
          <w:iCs/>
          <w:sz w:val="24"/>
          <w:szCs w:val="24"/>
        </w:rPr>
        <w:t>“Noi abbiamo una Legge e secondo questa Legge Lui deve morire”</w:t>
      </w:r>
      <w:r w:rsidRPr="00746042">
        <w:rPr>
          <w:rFonts w:ascii="Arial" w:hAnsi="Arial"/>
          <w:sz w:val="24"/>
          <w:szCs w:val="24"/>
        </w:rPr>
        <w:t xml:space="preserve">. </w:t>
      </w:r>
    </w:p>
    <w:p w14:paraId="321764E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46862C4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cosa giusta, perché verità attestata dalla storia, dire che oggi sono i figli della Chiesa che stanno aprendo le porte della Chiesa a Satana perché entri e prenda in essa il posto di Dio Padre, di Cristo Gesù, dello Spirito Santo, della Divina Parola, e governi il gregge di Cristo. Questo può avvenire, perché molti figli della Chiesa hanno aperto a Satana le porte del loro cuore, della loro mente, del loro spirito, della loro anima, facendolo e costituendolo loro signore e governatore. </w:t>
      </w:r>
    </w:p>
    <w:p w14:paraId="245EB65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il nostro orrendo e mostruoso peccato: abbiamo intronizzato Satana nel nostro cuore e per il nostro cuore lo abbiamo intronizzato nella Chiesa di Cristo Gesù. Il Salmo così recita:</w:t>
      </w:r>
    </w:p>
    <w:p w14:paraId="60868ADC" w14:textId="77777777" w:rsidR="008C40A4" w:rsidRPr="00746042" w:rsidRDefault="008C40A4" w:rsidP="00AD3E67">
      <w:pPr>
        <w:spacing w:after="120"/>
        <w:ind w:left="567" w:right="567"/>
        <w:jc w:val="both"/>
        <w:rPr>
          <w:rFonts w:ascii="Arial" w:hAnsi="Arial"/>
          <w:i/>
          <w:iCs/>
          <w:sz w:val="24"/>
          <w:szCs w:val="24"/>
        </w:rPr>
      </w:pPr>
      <w:bookmarkStart w:id="46" w:name="_Hlk163553602"/>
      <w:r w:rsidRPr="00746042">
        <w:rPr>
          <w:rFonts w:ascii="Arial" w:hAnsi="Arial"/>
          <w:i/>
          <w:iCs/>
          <w:sz w:val="24"/>
          <w:szCs w:val="24"/>
        </w:rPr>
        <w:t xml:space="preserve">Oracolo del peccato nel cuore del malvagio: non c’è paura di Dio davanti ai suoi occhi; perché egli s’illude con se stesso, davanti ai suoi </w:t>
      </w:r>
      <w:r w:rsidRPr="00746042">
        <w:rPr>
          <w:rFonts w:ascii="Arial" w:hAnsi="Arial"/>
          <w:i/>
          <w:iCs/>
          <w:sz w:val="24"/>
          <w:szCs w:val="24"/>
        </w:rPr>
        <w:lastRenderedPageBreak/>
        <w:t xml:space="preserve">occhi, nel non trovare la sua colpa e odiarla. Le sue parole sono cattiveria e inganno, rifiuta di capire, di compiere il bene. Trama cattiveria nel suo letto, si ostina su vie non buone, non respinge il male (Sal 34,2-5). </w:t>
      </w:r>
    </w:p>
    <w:bookmarkEnd w:id="46"/>
    <w:p w14:paraId="248A16E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Oggi questo Salmo va così parafrasato:</w:t>
      </w:r>
    </w:p>
    <w:p w14:paraId="609D74DB" w14:textId="0DB39E68"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Oracolo di Santana dalla bocca del cristiano: tutto è bene dinanzi ai suoi occhi. Le sue parole sono tutte luce di verità e bene, di misericordia e pietà. Riduce in menzogna la Parola di Dio, trasforma in verità ogni sua menzogna.</w:t>
      </w:r>
      <w:r w:rsidR="001D79F8" w:rsidRPr="00746042">
        <w:rPr>
          <w:rFonts w:ascii="Arial" w:hAnsi="Arial"/>
          <w:i/>
          <w:iCs/>
          <w:sz w:val="24"/>
          <w:szCs w:val="24"/>
        </w:rPr>
        <w:t xml:space="preserve"> </w:t>
      </w:r>
      <w:r w:rsidRPr="00746042">
        <w:rPr>
          <w:rFonts w:ascii="Arial" w:hAnsi="Arial"/>
          <w:i/>
          <w:iCs/>
          <w:sz w:val="24"/>
          <w:szCs w:val="24"/>
        </w:rPr>
        <w:t xml:space="preserve">Insegna come compiere il male, annunciandolo e dicendolo come purissimo bene (Sal 34,2-5). </w:t>
      </w:r>
    </w:p>
    <w:p w14:paraId="1398E6B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questa oggi la missione del cristiano: essere oracolo di Satana nella Chiesa e nel mondo. Quando si diviene oracolo di Satana, con tutta la potenza di Satana si combatte per abbattere tutti quei discepoli che sorretti dalla grazia di Dio vogliono rimanere oracolo dello Spirito Santo, oracolo di Cristo Gesù, oracolo del Padre, oracolo del Vangelo. Un tempo cisi rifugiava nelle catacombe per salvarsi dal mondo. Oggi ci si deve rifugiare nelle catacombe per salvarsi dai cristiani che sono divenuti oracolo di Satana. </w:t>
      </w:r>
    </w:p>
    <w:p w14:paraId="6BD7458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Questo primo capitolo dopo aver rivelato che ultimamente Dio ha parlato per bocca del Figlio suo, si sofferma per dimostrare attraverso la Scrittura che veramente Cristo Gesù è il Figlio di Dio. A noi interessa attualmente solo mettere in luce la morale che è a noi consegnata da questa Lettera. La morale nasce dall’ascolto e dall’obbedienza alla Parola di Cristo Gesù- </w:t>
      </w:r>
    </w:p>
    <w:p w14:paraId="3C9255F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4F867A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8AD4EB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Infatti, a quale degli angeli Dio ha mai detto: Tu sei mio figlio, oggi ti ho generato?</w:t>
      </w:r>
    </w:p>
    <w:p w14:paraId="0BB2265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ancora: Io sarò per lui padre ed egli sarà per me figlio?</w:t>
      </w:r>
    </w:p>
    <w:p w14:paraId="4C75993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Quando invece introduce il primogenito nel mondo, dice: Lo adorino tutti gli angeli di Dio.</w:t>
      </w:r>
    </w:p>
    <w:p w14:paraId="5684BDD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Mentre degli angeli dice: Egli fa i suoi angeli simili al vento, e i suoi ministri come fiamma di fuoco,</w:t>
      </w:r>
    </w:p>
    <w:p w14:paraId="3D746EB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 Figlio invece dice: Il tuo trono, Dio, sta nei secoli dei secoli;</w:t>
      </w:r>
    </w:p>
    <w:p w14:paraId="36C7915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Lo scettro del tuo regno è scettro di equità; hai amato la giustizia e odiato l’iniquità, perciò Dio, il tuo Dio, ti ha consacrato con olio di esultanza, a preferenza dei tuoi compagni.</w:t>
      </w:r>
    </w:p>
    <w:p w14:paraId="211F4E9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491688C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a quale degli angeli poi ha mai detto: Siedi alla mia destra, finché io non abbia messo i tuoi nemici a sgabello dei tuoi piedi?</w:t>
      </w:r>
    </w:p>
    <w:p w14:paraId="00898A7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sono forse tutti spiriti incaricati di un ministero, inviati a servire coloro che erediteranno la salvezza?</w:t>
      </w:r>
    </w:p>
    <w:p w14:paraId="3792BB99" w14:textId="77777777" w:rsidR="008C40A4" w:rsidRPr="00746042" w:rsidRDefault="008C40A4" w:rsidP="00AD3E67">
      <w:pPr>
        <w:spacing w:after="120"/>
        <w:rPr>
          <w:rFonts w:ascii="Arial" w:hAnsi="Arial"/>
          <w:sz w:val="24"/>
          <w:szCs w:val="24"/>
        </w:rPr>
      </w:pPr>
    </w:p>
    <w:p w14:paraId="13339C6D" w14:textId="77777777" w:rsidR="008C40A4" w:rsidRPr="00746042" w:rsidRDefault="008C40A4" w:rsidP="00C510A6">
      <w:pPr>
        <w:pStyle w:val="Titolo3"/>
      </w:pPr>
      <w:bookmarkStart w:id="47" w:name="_Toc163764972"/>
      <w:bookmarkStart w:id="48" w:name="_Toc163890493"/>
      <w:bookmarkStart w:id="49" w:name="_Toc165021776"/>
      <w:bookmarkStart w:id="50" w:name="_Toc187266707"/>
      <w:bookmarkStart w:id="51" w:name="_Toc192080934"/>
      <w:r w:rsidRPr="00746042">
        <w:t>E FU CONFERMATA A NOI DA COLORO CHE L’AVEVANO ASCOLTATA</w:t>
      </w:r>
      <w:bookmarkEnd w:id="47"/>
      <w:bookmarkEnd w:id="48"/>
      <w:bookmarkEnd w:id="49"/>
      <w:bookmarkEnd w:id="50"/>
      <w:bookmarkEnd w:id="51"/>
    </w:p>
    <w:p w14:paraId="3E04B73F" w14:textId="77777777" w:rsidR="008C40A4" w:rsidRPr="00746042" w:rsidRDefault="008C40A4" w:rsidP="00AD3E67">
      <w:pPr>
        <w:spacing w:after="120"/>
        <w:jc w:val="both"/>
        <w:rPr>
          <w:rFonts w:ascii="Arial" w:hAnsi="Arial"/>
          <w:sz w:val="24"/>
          <w:szCs w:val="24"/>
        </w:rPr>
      </w:pPr>
      <w:bookmarkStart w:id="52" w:name="_Hlk157804204"/>
      <w:r w:rsidRPr="00746042">
        <w:rPr>
          <w:rFonts w:ascii="Arial" w:hAnsi="Arial"/>
          <w:sz w:val="24"/>
          <w:szCs w:val="24"/>
        </w:rPr>
        <w:t xml:space="preserve">Di questo Secondo Capitolo ecco cosa a noi interessa in ordine alla morale: abbiamo la certezza che la Parola a noi annunciata gode di purissima verità. </w:t>
      </w:r>
    </w:p>
    <w:p w14:paraId="55F6C7D3" w14:textId="77777777" w:rsidR="008C40A4" w:rsidRPr="00746042" w:rsidRDefault="008C40A4" w:rsidP="00AD3E67">
      <w:pPr>
        <w:spacing w:after="120"/>
        <w:ind w:left="567" w:right="567"/>
        <w:jc w:val="both"/>
        <w:rPr>
          <w:rFonts w:ascii="Arial" w:hAnsi="Arial"/>
          <w:i/>
          <w:iCs/>
          <w:sz w:val="24"/>
          <w:szCs w:val="24"/>
        </w:rPr>
      </w:pPr>
      <w:bookmarkStart w:id="53" w:name="_Hlk163555608"/>
      <w:r w:rsidRPr="00746042">
        <w:rPr>
          <w:rFonts w:ascii="Arial" w:hAnsi="Arial"/>
          <w:i/>
          <w:iCs/>
          <w:sz w:val="24"/>
          <w:szCs w:val="24"/>
        </w:rPr>
        <w:t>Per questo bisogna che ci dedichiamo con maggiore impegno alle cose che abbiamo ascoltato, per non andare fuori rotta</w:t>
      </w:r>
      <w:bookmarkEnd w:id="53"/>
      <w:r w:rsidRPr="00746042">
        <w:rPr>
          <w:rFonts w:ascii="Arial" w:hAnsi="Arial"/>
          <w:i/>
          <w:iCs/>
          <w:sz w:val="24"/>
          <w:szCs w:val="24"/>
        </w:rPr>
        <w:t xml:space="preserve">. </w:t>
      </w:r>
      <w:bookmarkStart w:id="54" w:name="_Hlk163555637"/>
      <w:r w:rsidRPr="00746042">
        <w:rPr>
          <w:rFonts w:ascii="Arial" w:hAnsi="Arial"/>
          <w:i/>
          <w:iCs/>
          <w:sz w:val="24"/>
          <w:szCs w:val="24"/>
        </w:rPr>
        <w:t xml:space="preserve">Se, infatti, la parola trasmessa per mezzo degli angeli si è dimostrata salda, e ogni trasgressione e disobbedienza ha ricevuto giusta punizione, come potremo noi scampare se avremo trascurato una salvezza così grande? </w:t>
      </w:r>
      <w:bookmarkStart w:id="55" w:name="_Hlk163555535"/>
      <w:bookmarkEnd w:id="54"/>
      <w:r w:rsidRPr="00746042">
        <w:rPr>
          <w:rFonts w:ascii="Arial" w:hAnsi="Arial"/>
          <w:i/>
          <w:iCs/>
          <w:sz w:val="24"/>
          <w:szCs w:val="24"/>
        </w:rPr>
        <w:t>Essa cominciò a essere annunciata dal Signore</w:t>
      </w:r>
      <w:bookmarkEnd w:id="55"/>
      <w:r w:rsidRPr="00746042">
        <w:rPr>
          <w:rFonts w:ascii="Arial" w:hAnsi="Arial"/>
          <w:i/>
          <w:iCs/>
          <w:sz w:val="24"/>
          <w:szCs w:val="24"/>
        </w:rPr>
        <w:t xml:space="preserve">, </w:t>
      </w:r>
      <w:bookmarkStart w:id="56" w:name="_Hlk163566816"/>
      <w:r w:rsidRPr="00746042">
        <w:rPr>
          <w:rFonts w:ascii="Arial" w:hAnsi="Arial"/>
          <w:i/>
          <w:iCs/>
          <w:sz w:val="24"/>
          <w:szCs w:val="24"/>
        </w:rPr>
        <w:t xml:space="preserve">e </w:t>
      </w:r>
      <w:bookmarkStart w:id="57" w:name="_Hlk163555555"/>
      <w:r w:rsidRPr="00746042">
        <w:rPr>
          <w:rFonts w:ascii="Arial" w:hAnsi="Arial"/>
          <w:i/>
          <w:iCs/>
          <w:sz w:val="24"/>
          <w:szCs w:val="24"/>
        </w:rPr>
        <w:t>fu confermata a noi da coloro che l’avevano ascoltata</w:t>
      </w:r>
      <w:bookmarkEnd w:id="56"/>
      <w:bookmarkEnd w:id="57"/>
      <w:r w:rsidRPr="00746042">
        <w:rPr>
          <w:rFonts w:ascii="Arial" w:hAnsi="Arial"/>
          <w:i/>
          <w:iCs/>
          <w:sz w:val="24"/>
          <w:szCs w:val="24"/>
        </w:rPr>
        <w:t xml:space="preserve">, </w:t>
      </w:r>
      <w:bookmarkStart w:id="58" w:name="_Hlk163555585"/>
      <w:r w:rsidRPr="00746042">
        <w:rPr>
          <w:rFonts w:ascii="Arial" w:hAnsi="Arial"/>
          <w:i/>
          <w:iCs/>
          <w:sz w:val="24"/>
          <w:szCs w:val="24"/>
        </w:rPr>
        <w:t>mentre Dio ne dava testimonianza con segni e prodigi e miracoli d’ogni genere e doni dello Spirito Santo, distribuiti secondo la sua volontà</w:t>
      </w:r>
      <w:bookmarkEnd w:id="58"/>
      <w:r w:rsidRPr="00746042">
        <w:rPr>
          <w:rFonts w:ascii="Arial" w:hAnsi="Arial"/>
          <w:i/>
          <w:iCs/>
          <w:sz w:val="24"/>
          <w:szCs w:val="24"/>
        </w:rPr>
        <w:t>.</w:t>
      </w:r>
    </w:p>
    <w:p w14:paraId="775CBE9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3C09B2D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Parola della fede, la Parola della verità e della luce, la Parola nella quale l’uomo deve abitare e alla quale deve dare ogni obbedienza, non viene dalla terra, non viene dal cuore dell’uomo, viene dal cuore di Dio. </w:t>
      </w:r>
    </w:p>
    <w:p w14:paraId="5B1F2DF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Essa cominciò a essere annunciata dal Signore</w:t>
      </w:r>
    </w:p>
    <w:p w14:paraId="5633FFC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 primi due comandi dati da Dio all’uomo, il primo ad Adamo, il secondo a Caino:</w:t>
      </w:r>
    </w:p>
    <w:p w14:paraId="23E7557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7CC6CBE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4,31-7). </w:t>
      </w:r>
    </w:p>
    <w:p w14:paraId="718A8CE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Dal primo giorno della creazione fino al giorno della Parusia sempre la Parola sgorga per noi dal cuore del Padre. Quella del Padre è Parola di luce e verità. </w:t>
      </w:r>
    </w:p>
    <w:p w14:paraId="6B4B73B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Ma dal primo giorno della creazione dell’uomo e della donna sempre vi sarà la parola di Satana che giungerà all’orecchio dell’uomo. Ognuno è posto dinanzi alla sua personale responsabilità: se crede nella Parola di Dio cammina di verità e in verità e di luce in luce e raggiungerà la luce eterna. Se invece cammina con la parola di Satana, camminerà di tenebre in tenebra e raggiungerà le tenebre eterne. Ogni uomo è posto dinanzi a questa scelta. Dove vuole stende la mano.</w:t>
      </w:r>
    </w:p>
    <w:p w14:paraId="3BF0A50F"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Seconda verità </w:t>
      </w:r>
    </w:p>
    <w:p w14:paraId="19F8F9E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cosa serve alla Parola di Dio: la conferma da parte degli uomini. Ogni uomo che ascolta la Parola del Signore, deve confermarla e attestare la purezza della sua verità e della sua bontà. Se manca questa conferma, il debole e il fragile si smarriscono. E anche quanti sono forti possono deviare dalla retta via. </w:t>
      </w:r>
    </w:p>
    <w:p w14:paraId="7F9706E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Fu confermata a noi da coloro che l’avevano ascoltata</w:t>
      </w:r>
    </w:p>
    <w:p w14:paraId="5FEFACEB" w14:textId="77777777" w:rsidR="008C40A4" w:rsidRPr="00746042" w:rsidRDefault="008C40A4" w:rsidP="00AD3E67">
      <w:pPr>
        <w:spacing w:after="120"/>
        <w:rPr>
          <w:rFonts w:ascii="Arial" w:hAnsi="Arial"/>
          <w:sz w:val="24"/>
          <w:szCs w:val="24"/>
        </w:rPr>
      </w:pPr>
      <w:r w:rsidRPr="00746042">
        <w:rPr>
          <w:rFonts w:ascii="Arial" w:hAnsi="Arial"/>
          <w:sz w:val="24"/>
          <w:szCs w:val="24"/>
        </w:rPr>
        <w:t>Ecco come l’Apostolo Paolo attesta questa conferma nella Lettera ai Romani:</w:t>
      </w:r>
    </w:p>
    <w:p w14:paraId="08C9A2C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3A76FD0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01D66ACA" w14:textId="68FF9034" w:rsidR="008C40A4" w:rsidRPr="00746042" w:rsidRDefault="008C40A4" w:rsidP="00AD3E67">
      <w:pPr>
        <w:spacing w:after="120"/>
        <w:jc w:val="both"/>
        <w:rPr>
          <w:rFonts w:ascii="Arial" w:hAnsi="Arial"/>
          <w:sz w:val="24"/>
          <w:szCs w:val="24"/>
        </w:rPr>
      </w:pPr>
      <w:r w:rsidRPr="00746042">
        <w:rPr>
          <w:rFonts w:ascii="Arial" w:hAnsi="Arial"/>
          <w:sz w:val="24"/>
          <w:szCs w:val="24"/>
        </w:rPr>
        <w:t>Ecco oggi il nostro pesante, orrendo, mostruoso peccato: non solo non confermiamo</w:t>
      </w:r>
      <w:r w:rsidR="001D79F8" w:rsidRPr="00746042">
        <w:rPr>
          <w:rFonts w:ascii="Arial" w:hAnsi="Arial"/>
          <w:sz w:val="24"/>
          <w:szCs w:val="24"/>
        </w:rPr>
        <w:t xml:space="preserve"> </w:t>
      </w:r>
      <w:r w:rsidRPr="00746042">
        <w:rPr>
          <w:rFonts w:ascii="Arial" w:hAnsi="Arial"/>
          <w:sz w:val="24"/>
          <w:szCs w:val="24"/>
        </w:rPr>
        <w:t xml:space="preserve">la bontà, la verità, la luce, la sapienza, l’intelligenza che è la Parola del Signore, che è nella Parola del Signore. Alla non conferma aggiungiamo il disprezzo, la sua riduzione a falsità, ogni insegnamento errato, diciamo che oggi essa non si può più vivere. Non solo non condanniamo apertamente quanti la rinnegano e la manipolano a loro piacimento, non solo siamo nemici della croce di Cristo, siamo infinitamente oltre. Vogliamo oggi un Dio fatto da noi e una Chiesa costruita su misura del pensiero del mondo., </w:t>
      </w:r>
    </w:p>
    <w:p w14:paraId="19CB680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come Baruc attesta la verità della Parola del Signore:</w:t>
      </w:r>
    </w:p>
    <w:p w14:paraId="2B639C0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2766B40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w:t>
      </w:r>
    </w:p>
    <w:p w14:paraId="2A16574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61FF320" w14:textId="13E96E3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w:t>
      </w:r>
      <w:r w:rsidR="001D79F8" w:rsidRPr="00746042">
        <w:rPr>
          <w:rFonts w:ascii="Arial" w:hAnsi="Arial"/>
          <w:i/>
          <w:iCs/>
          <w:sz w:val="24"/>
          <w:szCs w:val="24"/>
        </w:rPr>
        <w:t xml:space="preserve"> </w:t>
      </w:r>
      <w:r w:rsidRPr="00746042">
        <w:rPr>
          <w:rFonts w:ascii="Arial" w:hAnsi="Arial"/>
          <w:i/>
          <w:iCs/>
          <w:sz w:val="24"/>
          <w:szCs w:val="24"/>
        </w:rPr>
        <w:t>nessuno prende a cuore il suo sentiero.</w:t>
      </w:r>
    </w:p>
    <w:p w14:paraId="02BED76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6E5AA73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w:t>
      </w:r>
    </w:p>
    <w:p w14:paraId="26CED60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67F5E00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5EA02E5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w:t>
      </w:r>
    </w:p>
    <w:p w14:paraId="421E38C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C7562E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E609A6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3B112542" w14:textId="199E126D"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Coraggio, figli, gridate a Dio, poiché si ricorderà di voi colui che vi ha afflitti. Però, come pensaste di allontanarvi da Dio, così, ritornando, decuplicate</w:t>
      </w:r>
      <w:r w:rsidR="001D79F8" w:rsidRPr="00746042">
        <w:rPr>
          <w:rFonts w:ascii="Arial" w:hAnsi="Arial"/>
          <w:i/>
          <w:iCs/>
          <w:sz w:val="24"/>
          <w:szCs w:val="24"/>
        </w:rPr>
        <w:t xml:space="preserve"> </w:t>
      </w:r>
      <w:r w:rsidRPr="00746042">
        <w:rPr>
          <w:rFonts w:ascii="Arial" w:hAnsi="Arial"/>
          <w:i/>
          <w:iCs/>
          <w:sz w:val="24"/>
          <w:szCs w:val="24"/>
        </w:rPr>
        <w:t xml:space="preserve">lo zelo per ricercarlo; perché chi vi ha afflitto con tanti mali vi darà anche, con la vostra salvezza, una gioia perenne. Coraggio, Gerusalemme! Colui che ti ha dato un nome ti consolerà. </w:t>
      </w:r>
    </w:p>
    <w:p w14:paraId="1BCF30C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768E963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Guarda a oriente, Gerusalemme, osserva la gioia che ti viene da Dio. Ecco, ritornano i figli che hai visto partire, ritornano insieme riuniti, dal sorgere del sole al suo tramonto, alla parola del Santo, esultanti per la gloria di Dio (Bar 4,1-27). </w:t>
      </w:r>
    </w:p>
    <w:p w14:paraId="57265D2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denuncia lo Spirito Santo per bocca dell’Apostolo Paolo:</w:t>
      </w:r>
    </w:p>
    <w:p w14:paraId="75CF930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37485DC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6E42FE1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B1AFE9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w:t>
      </w:r>
    </w:p>
    <w:p w14:paraId="75A6BED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«Svégliati, tu che dormi, risorgi dai morti e Cristo ti illuminerà».</w:t>
      </w:r>
    </w:p>
    <w:p w14:paraId="18F487A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8054FE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noi non confermiamo la Parola con tutto il peso della nostra parola e di una vita intessuta tutta di Vangelo, siamo responsabili di ogni uomo che si perde.</w:t>
      </w:r>
    </w:p>
    <w:p w14:paraId="2C20B596" w14:textId="77777777" w:rsidR="008C40A4" w:rsidRPr="00746042" w:rsidRDefault="008C40A4" w:rsidP="00AD3E67">
      <w:pPr>
        <w:spacing w:after="120"/>
        <w:rPr>
          <w:rFonts w:ascii="Arial" w:hAnsi="Arial"/>
          <w:b/>
          <w:bCs/>
          <w:sz w:val="24"/>
          <w:szCs w:val="24"/>
        </w:rPr>
      </w:pPr>
      <w:r w:rsidRPr="00746042">
        <w:rPr>
          <w:rFonts w:ascii="Arial" w:hAnsi="Arial"/>
          <w:b/>
          <w:bCs/>
          <w:sz w:val="24"/>
          <w:szCs w:val="24"/>
        </w:rPr>
        <w:t>Terza verità</w:t>
      </w:r>
    </w:p>
    <w:p w14:paraId="7DE2F4A9" w14:textId="77777777" w:rsidR="008C40A4" w:rsidRPr="00746042" w:rsidRDefault="008C40A4" w:rsidP="00AD3E67">
      <w:pPr>
        <w:spacing w:after="120"/>
        <w:rPr>
          <w:rFonts w:ascii="Arial" w:hAnsi="Arial"/>
          <w:sz w:val="24"/>
          <w:szCs w:val="24"/>
        </w:rPr>
      </w:pPr>
      <w:r w:rsidRPr="00746042">
        <w:rPr>
          <w:rFonts w:ascii="Arial" w:hAnsi="Arial"/>
          <w:sz w:val="24"/>
          <w:szCs w:val="24"/>
        </w:rPr>
        <w:t xml:space="preserve">Sempre il Signore accredita la nostra parola, quando essa è Parola di Dio, con segni e prodigi e miracoli d’ogni genere. Il primo miracolo della Parola di Dio è il suo compimento nel tempo, che attesta il suo compimento eterno. </w:t>
      </w:r>
    </w:p>
    <w:p w14:paraId="06D0E7F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Mentre Dio ne dava testimonianza con segni e prodigi e miracoli d’ogni genere e doni dello Spirito Santo, distribuiti secondo la sua volontà</w:t>
      </w:r>
    </w:p>
    <w:p w14:paraId="175EB570" w14:textId="77777777" w:rsidR="008C40A4" w:rsidRPr="00746042" w:rsidRDefault="008C40A4" w:rsidP="00AD3E67">
      <w:pPr>
        <w:spacing w:after="120"/>
        <w:rPr>
          <w:rFonts w:ascii="Arial" w:hAnsi="Arial"/>
          <w:sz w:val="24"/>
          <w:szCs w:val="24"/>
        </w:rPr>
      </w:pPr>
      <w:r w:rsidRPr="00746042">
        <w:rPr>
          <w:rFonts w:ascii="Arial" w:hAnsi="Arial"/>
          <w:sz w:val="24"/>
          <w:szCs w:val="24"/>
        </w:rPr>
        <w:t>Ecco cosa attesta lo Spirito Santo per bocca dell’Evangelista Marco:</w:t>
      </w:r>
    </w:p>
    <w:p w14:paraId="27633599" w14:textId="04B97629"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1D79F8" w:rsidRPr="00746042">
        <w:rPr>
          <w:rFonts w:ascii="Arial" w:hAnsi="Arial"/>
          <w:i/>
          <w:iCs/>
          <w:sz w:val="24"/>
          <w:szCs w:val="24"/>
        </w:rPr>
        <w:t xml:space="preserve"> </w:t>
      </w:r>
      <w:r w:rsidRPr="00746042">
        <w:rPr>
          <w:rFonts w:ascii="Arial" w:hAnsi="Arial"/>
          <w:i/>
          <w:iCs/>
          <w:sz w:val="24"/>
          <w:szCs w:val="24"/>
        </w:rPr>
        <w:t xml:space="preserve">Allora essi partirono e predicarono dappertutto, mentre il Signore agiva insieme con loro e confermava la Parola con i segni che la accompagnavano (Mc 16,14-20). </w:t>
      </w:r>
    </w:p>
    <w:p w14:paraId="240BF2FE" w14:textId="77777777" w:rsidR="008C40A4" w:rsidRPr="00746042" w:rsidRDefault="008C40A4" w:rsidP="00AD3E67">
      <w:pPr>
        <w:spacing w:after="120"/>
        <w:rPr>
          <w:rFonts w:ascii="Arial" w:hAnsi="Arial"/>
          <w:sz w:val="24"/>
          <w:szCs w:val="24"/>
        </w:rPr>
      </w:pPr>
      <w:r w:rsidRPr="00746042">
        <w:rPr>
          <w:rFonts w:ascii="Arial" w:hAnsi="Arial"/>
          <w:sz w:val="24"/>
          <w:szCs w:val="24"/>
        </w:rPr>
        <w:t>Ma quando il Signore conferma la verità della nostra parola che è sua Parola? Quando noi la diciamo con fede e con fede la viviamo.</w:t>
      </w:r>
    </w:p>
    <w:p w14:paraId="376898F1" w14:textId="77777777" w:rsidR="008C40A4" w:rsidRPr="00746042" w:rsidRDefault="008C40A4" w:rsidP="00AD3E67">
      <w:pPr>
        <w:spacing w:after="120"/>
        <w:rPr>
          <w:rFonts w:ascii="Arial" w:hAnsi="Arial"/>
          <w:b/>
          <w:bCs/>
          <w:sz w:val="24"/>
          <w:szCs w:val="24"/>
        </w:rPr>
      </w:pPr>
      <w:r w:rsidRPr="00746042">
        <w:rPr>
          <w:rFonts w:ascii="Arial" w:hAnsi="Arial"/>
          <w:b/>
          <w:bCs/>
          <w:sz w:val="24"/>
          <w:szCs w:val="24"/>
        </w:rPr>
        <w:t>Quarta verità</w:t>
      </w:r>
    </w:p>
    <w:p w14:paraId="42C02BC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l’esortazione che a noi rivolge lo Spirito Santo per bocca del suo Agiografo: ci dobbiamo dedicare con maggiore impegno alle cose che abbiamo ascoltato, per non andare fuori rotta. </w:t>
      </w:r>
    </w:p>
    <w:p w14:paraId="615CE73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bisogna che ci dedichiamo con maggiore impegno alle cose che abbiamo ascoltato, per non andare fuori rotta</w:t>
      </w:r>
    </w:p>
    <w:p w14:paraId="441EBBA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Andare fuori rotta è più facile di quanto non si pensi. È sufficiente un solo giorno senza il contatto con la Divina Parola e i pensieri del mondo sono già stati dichiarati pensieri di Dio. A chi vuole appurare questa verità, gli basta che legga la Prima Lettera ai Corinzi. Paolo aveva ben seminato il buon grano della Parola del Signore. Lui lascia la comunità per andare a predicare altrove il Vangelo, e in </w:t>
      </w:r>
      <w:r w:rsidRPr="00746042">
        <w:rPr>
          <w:rFonts w:ascii="Arial" w:hAnsi="Arial"/>
          <w:sz w:val="24"/>
          <w:szCs w:val="24"/>
        </w:rPr>
        <w:lastRenderedPageBreak/>
        <w:t xml:space="preserve">pochi giorni subito tutte le verità contenute nella Divina Parola erano andate smarrite. Anche le primissime verità dell’Eucaristia e della Risurrezione di Gesù Signore erano cadute dalla mente dei Corinzi. </w:t>
      </w:r>
    </w:p>
    <w:p w14:paraId="6A113ED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Oggi il nostro peccato non solo è un distacco pieno della retta conoscenza della Parola. Insegniamo la morale dalla negazione della Parola. Infondo altro noi non stiamo insegnando se non la disobbedienza alla Parola. È questo insegnamento vero fuoco infernale che tutto distrugge e tutto riduce in cenere.</w:t>
      </w:r>
    </w:p>
    <w:p w14:paraId="52E0B913" w14:textId="77777777" w:rsidR="008C40A4" w:rsidRPr="00746042" w:rsidRDefault="008C40A4" w:rsidP="00AD3E67">
      <w:pPr>
        <w:spacing w:after="120"/>
        <w:rPr>
          <w:rFonts w:ascii="Arial" w:hAnsi="Arial"/>
          <w:b/>
          <w:bCs/>
          <w:sz w:val="24"/>
          <w:szCs w:val="24"/>
        </w:rPr>
      </w:pPr>
      <w:r w:rsidRPr="00746042">
        <w:rPr>
          <w:rFonts w:ascii="Arial" w:hAnsi="Arial"/>
          <w:b/>
          <w:bCs/>
          <w:sz w:val="24"/>
          <w:szCs w:val="24"/>
        </w:rPr>
        <w:t xml:space="preserve">Quinta verità </w:t>
      </w:r>
    </w:p>
    <w:p w14:paraId="1228E19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dice lo Spirito Santo, sempre per bocca del suo Agiografo: Se il rifiuto della Parola operato ieri, ha prodotto ingentissimi danni spirituali e fisici, ingentissimi danni nel tempo e danni nell’eternità, potremo noi sfuggire se avremo trascurato una salvezza così grande? Se avremo disprezzato il sangue di Cristo Gesù?</w:t>
      </w:r>
    </w:p>
    <w:p w14:paraId="4563804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infatti, la parola trasmessa per mezzo degli angeli si è dimostrata salda, e ogni trasgressione e disobbedienza ha ricevuto giusta punizione, come potremo noi scampare se avremo trascurato una salvezza così grande?</w:t>
      </w:r>
    </w:p>
    <w:p w14:paraId="153DDC06" w14:textId="77777777" w:rsidR="008C40A4" w:rsidRPr="00746042" w:rsidRDefault="008C40A4" w:rsidP="00AD3E67">
      <w:pPr>
        <w:spacing w:after="120"/>
        <w:rPr>
          <w:rFonts w:ascii="Arial" w:hAnsi="Arial"/>
          <w:sz w:val="24"/>
          <w:szCs w:val="24"/>
        </w:rPr>
      </w:pPr>
      <w:r w:rsidRPr="00746042">
        <w:rPr>
          <w:rFonts w:ascii="Arial" w:hAnsi="Arial"/>
          <w:sz w:val="24"/>
          <w:szCs w:val="24"/>
        </w:rPr>
        <w:t>Ecco cosa insegna l’Apostolo Paolo ai Corinzi nella sua Prima Lettera:</w:t>
      </w:r>
    </w:p>
    <w:p w14:paraId="012E81B0" w14:textId="77777777" w:rsidR="008C40A4" w:rsidRPr="00746042" w:rsidRDefault="008C40A4" w:rsidP="00AD3E67">
      <w:pPr>
        <w:spacing w:after="120"/>
        <w:ind w:left="567" w:right="566"/>
        <w:jc w:val="both"/>
        <w:rPr>
          <w:rFonts w:ascii="Arial" w:hAnsi="Arial"/>
          <w:i/>
          <w:iCs/>
          <w:spacing w:val="-2"/>
          <w:sz w:val="24"/>
          <w:szCs w:val="24"/>
        </w:rPr>
      </w:pPr>
      <w:r w:rsidRPr="00746042">
        <w:rPr>
          <w:rFonts w:ascii="Arial" w:hAnsi="Arial"/>
          <w:i/>
          <w:iCs/>
          <w:spacing w:val="-2"/>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031F68E" w14:textId="77777777" w:rsidR="008C40A4" w:rsidRPr="00746042" w:rsidRDefault="008C40A4" w:rsidP="00AD3E67">
      <w:pPr>
        <w:spacing w:after="120"/>
        <w:ind w:left="567" w:right="566"/>
        <w:jc w:val="both"/>
        <w:rPr>
          <w:rFonts w:ascii="Arial" w:hAnsi="Arial"/>
          <w:i/>
          <w:iCs/>
          <w:spacing w:val="-2"/>
          <w:sz w:val="24"/>
          <w:szCs w:val="24"/>
        </w:rPr>
      </w:pPr>
      <w:r w:rsidRPr="00746042">
        <w:rPr>
          <w:rFonts w:ascii="Arial" w:hAnsi="Arial"/>
          <w:i/>
          <w:iCs/>
          <w:spacing w:val="-2"/>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7CC9993" w14:textId="77777777" w:rsidR="008C40A4" w:rsidRPr="00746042" w:rsidRDefault="008C40A4" w:rsidP="00AD3E67">
      <w:pPr>
        <w:spacing w:after="120"/>
        <w:ind w:left="567" w:right="566"/>
        <w:jc w:val="both"/>
        <w:rPr>
          <w:rFonts w:ascii="Arial" w:hAnsi="Arial"/>
          <w:i/>
          <w:iCs/>
          <w:spacing w:val="-2"/>
          <w:sz w:val="24"/>
          <w:szCs w:val="24"/>
        </w:rPr>
      </w:pPr>
      <w:r w:rsidRPr="00746042">
        <w:rPr>
          <w:rFonts w:ascii="Arial" w:hAnsi="Arial"/>
          <w:i/>
          <w:iCs/>
          <w:spacing w:val="-2"/>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w:t>
      </w:r>
      <w:r w:rsidRPr="00746042">
        <w:rPr>
          <w:rFonts w:ascii="Arial" w:hAnsi="Arial"/>
          <w:i/>
          <w:iCs/>
          <w:spacing w:val="-2"/>
          <w:sz w:val="24"/>
          <w:szCs w:val="24"/>
        </w:rPr>
        <w:lastRenderedPageBreak/>
        <w:t xml:space="preserve">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0F2C88A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 oggi chi dice queste cose è considerato dai cristiani dal pensiero del mondo e dal pensiero di Satana un narratore di favole, un ingannatore, un alleato di Satana per togliere la pace nei cuori. Neanche più si può nominare la Parola del Signore. Solo a dire che esiste la Parola del Signore, si diviene rei di morte. </w:t>
      </w:r>
    </w:p>
    <w:p w14:paraId="3A841A6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w:t>
      </w:r>
      <w:bookmarkStart w:id="59" w:name="_Hlk163555443"/>
      <w:r w:rsidRPr="00746042">
        <w:rPr>
          <w:rFonts w:ascii="Arial" w:hAnsi="Arial"/>
          <w:i/>
          <w:iCs/>
          <w:sz w:val="24"/>
          <w:szCs w:val="24"/>
        </w:rPr>
        <w:t>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bookmarkEnd w:id="59"/>
    <w:p w14:paraId="78F4EAA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certo a degli angeli Dio ha sottomesso il mondo futuro, del quale parliamo. Anzi, in un passo della Scrittura qualcuno ha dichiarato:</w:t>
      </w:r>
    </w:p>
    <w:p w14:paraId="66DB0CB1" w14:textId="381BE25B"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Che cos’è l’uomo perché di lui ti ricordi</w:t>
      </w:r>
      <w:r w:rsidR="001D79F8" w:rsidRPr="00746042">
        <w:rPr>
          <w:rFonts w:ascii="Arial" w:hAnsi="Arial"/>
          <w:i/>
          <w:iCs/>
          <w:sz w:val="24"/>
          <w:szCs w:val="24"/>
        </w:rPr>
        <w:t xml:space="preserve"> </w:t>
      </w:r>
      <w:r w:rsidRPr="00746042">
        <w:rPr>
          <w:rFonts w:ascii="Arial" w:hAnsi="Arial"/>
          <w:i/>
          <w:iCs/>
          <w:sz w:val="24"/>
          <w:szCs w:val="24"/>
        </w:rPr>
        <w:t xml:space="preserve">o il figlio dell’uomo perché te ne curi? Dì poco l’hai fatto inferiore agli angeli, di gloria e di onore l’hai coronato </w:t>
      </w:r>
      <w:r w:rsidR="00580B23" w:rsidRPr="00746042">
        <w:rPr>
          <w:rFonts w:ascii="Arial" w:hAnsi="Arial"/>
          <w:i/>
          <w:iCs/>
          <w:sz w:val="24"/>
          <w:szCs w:val="24"/>
        </w:rPr>
        <w:t>e</w:t>
      </w:r>
      <w:r w:rsidRPr="00746042">
        <w:rPr>
          <w:rFonts w:ascii="Arial" w:hAnsi="Arial"/>
          <w:i/>
          <w:iCs/>
          <w:sz w:val="24"/>
          <w:szCs w:val="24"/>
        </w:rPr>
        <w:t xml:space="preserve"> hai messo ogni cosa sotto i suoi piedi.</w:t>
      </w:r>
    </w:p>
    <w:p w14:paraId="7C82BE3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EC8FF2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w:t>
      </w:r>
    </w:p>
    <w:p w14:paraId="3FF06E3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ancora: Io metterò la mia fiducia in lui;</w:t>
      </w:r>
    </w:p>
    <w:p w14:paraId="05C18DB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inoltre: Eccomi, io e i figli che Dio mi ha dato.</w:t>
      </w:r>
    </w:p>
    <w:p w14:paraId="6D66C63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Poiché dunque i figli hanno in comune il sangue e la carne, anche Cristo allo stesso modo ne è divenuto partecipe, per ridurre all’impotenza mediante la morte colui che della morte ha il potere, cioè </w:t>
      </w:r>
      <w:r w:rsidRPr="00746042">
        <w:rPr>
          <w:rFonts w:ascii="Arial" w:hAnsi="Arial"/>
          <w:i/>
          <w:iCs/>
          <w:sz w:val="24"/>
          <w:szCs w:val="24"/>
        </w:rPr>
        <w:lastRenderedPageBreak/>
        <w:t>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p>
    <w:p w14:paraId="1ACE841F" w14:textId="77777777" w:rsidR="008C40A4" w:rsidRPr="00746042" w:rsidRDefault="008C40A4" w:rsidP="00AD3E67">
      <w:pPr>
        <w:spacing w:after="120"/>
        <w:ind w:left="567" w:right="567"/>
        <w:jc w:val="both"/>
        <w:rPr>
          <w:rFonts w:ascii="Arial" w:hAnsi="Arial"/>
          <w:i/>
          <w:iCs/>
          <w:sz w:val="24"/>
          <w:szCs w:val="24"/>
        </w:rPr>
      </w:pPr>
    </w:p>
    <w:p w14:paraId="7FAF5AD2" w14:textId="77777777" w:rsidR="008C40A4" w:rsidRPr="00746042" w:rsidRDefault="008C40A4" w:rsidP="00C510A6">
      <w:pPr>
        <w:pStyle w:val="Titolo3"/>
      </w:pPr>
      <w:bookmarkStart w:id="60" w:name="_Toc163764973"/>
      <w:bookmarkStart w:id="61" w:name="_Toc163890494"/>
      <w:bookmarkStart w:id="62" w:name="_Toc165021777"/>
      <w:bookmarkStart w:id="63" w:name="_Toc187266708"/>
      <w:bookmarkStart w:id="64" w:name="_Toc192080935"/>
      <w:bookmarkEnd w:id="52"/>
      <w:r w:rsidRPr="00746042">
        <w:t>GESÙ, L’APOSTOLO E SOMMO SACERDOTE DELLA FEDE</w:t>
      </w:r>
      <w:bookmarkEnd w:id="60"/>
      <w:bookmarkEnd w:id="61"/>
      <w:bookmarkEnd w:id="62"/>
      <w:bookmarkEnd w:id="63"/>
      <w:bookmarkEnd w:id="64"/>
      <w:r w:rsidRPr="00746042">
        <w:t xml:space="preserve"> </w:t>
      </w:r>
    </w:p>
    <w:p w14:paraId="053C280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la verità che scaturisce da questo Capitolo Terzo: se Mosè è stato degno di fede, molto di più lo è Cristo Gesù. Chi è Cristo Gesù? È l’Apostolo e sommo sacerdote della fede che noi professiamo. </w:t>
      </w:r>
    </w:p>
    <w:p w14:paraId="6FD819D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dice lo Spirito Santo, se il non ascolto della Parola di Mosè portò la morte a tutti coloro che dai venti anni in su erano usciti dall’Egitto attraversando a piedi asciutti il Mar Rosso, entreremo forse noi nel regno eterno del nostro Dio, se disprezziamo la Parola e il Sangue di Cristo Gesù?</w:t>
      </w:r>
    </w:p>
    <w:p w14:paraId="5065092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salvezza è dall’ascolto della Parola del Signore, anzi è dalla voce del Signore. Con quale voce oggi parla a noi il Signore? Attraverso la voce di Cristo Gesù. Ecco il Salmo che viene citato nel contesto di questo Capitolo:</w:t>
      </w:r>
    </w:p>
    <w:p w14:paraId="4F1CFD4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262E4E8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5987B64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L’Agiografo apporta una modifica al Salmo: Non dice: “</w:t>
      </w:r>
      <w:r w:rsidRPr="00746042">
        <w:rPr>
          <w:rFonts w:ascii="Arial" w:hAnsi="Arial"/>
          <w:i/>
          <w:iCs/>
          <w:sz w:val="24"/>
          <w:szCs w:val="24"/>
        </w:rPr>
        <w:t xml:space="preserve">Se ascoltaste oggi la sua voce”. </w:t>
      </w:r>
      <w:r w:rsidRPr="00746042">
        <w:rPr>
          <w:rFonts w:ascii="Arial" w:hAnsi="Arial"/>
          <w:sz w:val="24"/>
          <w:szCs w:val="24"/>
        </w:rPr>
        <w:t>Ecco invece cosa dice:</w:t>
      </w:r>
    </w:p>
    <w:p w14:paraId="4667EFA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C627054" w14:textId="059079C4" w:rsidR="008C40A4" w:rsidRPr="00746042" w:rsidRDefault="008C40A4" w:rsidP="00AD3E67">
      <w:pPr>
        <w:spacing w:after="120"/>
        <w:jc w:val="both"/>
        <w:rPr>
          <w:rFonts w:ascii="Arial" w:hAnsi="Arial"/>
          <w:sz w:val="24"/>
          <w:szCs w:val="24"/>
        </w:rPr>
      </w:pPr>
      <w:r w:rsidRPr="00746042">
        <w:rPr>
          <w:rFonts w:ascii="Arial" w:hAnsi="Arial"/>
          <w:i/>
          <w:iCs/>
          <w:sz w:val="24"/>
          <w:szCs w:val="24"/>
        </w:rPr>
        <w:t>Oggi, se udite la sua voce</w:t>
      </w:r>
      <w:r w:rsidRPr="00746042">
        <w:rPr>
          <w:rFonts w:ascii="Arial" w:hAnsi="Arial"/>
          <w:sz w:val="24"/>
          <w:szCs w:val="24"/>
        </w:rPr>
        <w:t>…</w:t>
      </w:r>
      <w:r w:rsidR="001D79F8" w:rsidRPr="00746042">
        <w:rPr>
          <w:rFonts w:ascii="Arial" w:hAnsi="Arial"/>
          <w:sz w:val="24"/>
          <w:szCs w:val="24"/>
        </w:rPr>
        <w:t xml:space="preserve"> </w:t>
      </w:r>
      <w:r w:rsidRPr="00746042">
        <w:rPr>
          <w:rFonts w:ascii="Arial" w:hAnsi="Arial"/>
          <w:sz w:val="24"/>
          <w:szCs w:val="24"/>
        </w:rPr>
        <w:t xml:space="preserve">Voce di Dio è Cristo Gesù. Voce di Cristo Gesù sono i suoi Apostoli. Voce di Cristo Gesù è l’Agiografo di questa Lettera. Voce di Cristo </w:t>
      </w:r>
      <w:r w:rsidRPr="00746042">
        <w:rPr>
          <w:rFonts w:ascii="Arial" w:hAnsi="Arial"/>
          <w:sz w:val="24"/>
          <w:szCs w:val="24"/>
        </w:rPr>
        <w:lastRenderedPageBreak/>
        <w:t xml:space="preserve">Gesù, vera voce di Cristo Gesù, deve essere ogni membro del corpo di Cristo. Si è voce di Cristo per consacrazione battesimale in Cristo. </w:t>
      </w:r>
    </w:p>
    <w:p w14:paraId="077C0E0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Qual è oggi il nostro orrendo e nefando peccato che stiamo commettendo? Da profeta di Cristo Gesù, da voce di Cristo Gesù il cristiano si è fatto profeta del mondo, profeta di Satana, profeta del peccato, profeta delle tenebre. Ecco ora cinque tradimenti del cristiano. Ogni tradimento lo costituisce voce di se stesso, voce del mondo, voce di Satana, voce delle tenebre, voce del male. Chi non vuole divenire voce delle Geenna del fuoco, deve rimanere fedele alla voce del Signore, deve essere lui voce di Dio che oggi risuona nel mondo. </w:t>
      </w:r>
    </w:p>
    <w:p w14:paraId="3D31D46A"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Il tradimento dello spirito di profezia</w:t>
      </w:r>
    </w:p>
    <w:p w14:paraId="3BAECC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Ecco come il Signore, per mezzo del suo profeta Ezechiele, rivela questo tradimento.</w:t>
      </w:r>
    </w:p>
    <w:p w14:paraId="3BD933B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6A1389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204B52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9A73B4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14:paraId="2F9A6BB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222F93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2BE78A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026C2A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Ti infliggerò la condanna delle donne che commettono adulterio e spargono sangue, e riverserò su di te furore e gelosia. Ti abbandonerò nelle loro mani e distruggeranno i tuoi giacigli, demoliranno le tue </w:t>
      </w:r>
      <w:r w:rsidRPr="00746042">
        <w:rPr>
          <w:rFonts w:ascii="Arial" w:hAnsi="Arial"/>
          <w:i/>
          <w:iCs/>
          <w:sz w:val="24"/>
          <w:szCs w:val="24"/>
        </w:rPr>
        <w:lastRenderedPageBreak/>
        <w:t>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A067EC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63A404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w:t>
      </w:r>
      <w:r w:rsidRPr="00746042">
        <w:rPr>
          <w:rFonts w:ascii="Arial" w:hAnsi="Arial"/>
          <w:i/>
          <w:iCs/>
          <w:sz w:val="24"/>
          <w:szCs w:val="24"/>
        </w:rPr>
        <w:lastRenderedPageBreak/>
        <w:t>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3C1D86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4E98197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3C151A6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10A3DD02" w14:textId="04390E68"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Noi abbiamo tradito lo Spirito di Profezia perché, invece che perseverare nel dare al mondo, ad ogni uomo, la Parola di Cristo Gesù, la Parola che lo Spirito Santo ha fatto risuonare nella sua purezza e bellezza, così come pura e bella risuona nel cuore del Padre, abbiamo dato la nostra parola, che è avvelenata più che il frutto colto dalla donna dall’albero della conoscenza del bene e del male. Mangiando noi la parola degli uomini, la parola della terra e donando agli uomini </w:t>
      </w:r>
      <w:r w:rsidRPr="00746042">
        <w:rPr>
          <w:rFonts w:ascii="Arial" w:hAnsi="Arial"/>
          <w:sz w:val="24"/>
          <w:szCs w:val="24"/>
        </w:rPr>
        <w:lastRenderedPageBreak/>
        <w:t>da mangiare la parola da noi mangiata, allo stesso modo che la donna ha fatto con il suo uomo, ci siamo avvelenati noi ed abbiamo avvelenato il mondo. Non credo possa esistere tradimento più grande. Non solo abbiamo tradito lo Spirito di Profezia. Ormai ci siamo così abituati a mangiare questo cibo avvelenato da odiare ogni frutto che a noi viene offerto, attinto però dall’albero della vita.</w:t>
      </w:r>
      <w:r w:rsidR="001D79F8" w:rsidRPr="00746042">
        <w:rPr>
          <w:rFonts w:ascii="Arial" w:hAnsi="Arial"/>
          <w:sz w:val="24"/>
          <w:szCs w:val="24"/>
        </w:rPr>
        <w:t xml:space="preserve"> </w:t>
      </w:r>
      <w:r w:rsidRPr="00746042">
        <w:rPr>
          <w:rFonts w:ascii="Arial" w:hAnsi="Arial"/>
          <w:sz w:val="24"/>
          <w:szCs w:val="24"/>
        </w:rPr>
        <w:t>Ecco ora il giudizio di Dio su quanti detestano la sua Parola di vita:</w:t>
      </w:r>
    </w:p>
    <w:p w14:paraId="7962508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w:t>
      </w:r>
    </w:p>
    <w:p w14:paraId="4BB8D4E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0CCBF3F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w:t>
      </w:r>
    </w:p>
    <w:p w14:paraId="075BFD7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dove risiede il tradimento dello Spirito di Profezia. Noi abbiamo ascoltato la Parola dello Spirito Santo, Parola da Lui proferita pubblicamente, dinanzi a molti testimoni. Questa parola proferita, ascoltata, documentata, attestata come vera Parola proveniente dal cuore di Dio, non solo noi l’abbiamo rifiutata, ribellandoci ad essa. Non solo l’abbiamo eliminata come vera Parola dello Spirito Santo in nome dello stesso Spirito Santo. Abbiamo anche impedito che altri l’ascoltassero, perché ci siamo scagliati contro di essa con ogni mezzo e con modalità a volte di una cattiveria e di una malvagità e di una immoralità che non si riscontrano neanche tra i pagani. Così la nostra gloria, il nostro vanto che era la Parola dello Spirito Santo, è stata da noi calpestata, vilipesa, dichiarata non degna di essere annunciata, perché contraria alla mentalità di questo mondo, mentalità alla quale ormai ci eravamo inchinati, anzi alla quale ci eravamo prostituiti. Quali sono stati i frutti che abbiamo raccolto? Un’immagine ci aiuterà a comprendere. È stato come se noi nel tempo della vendemmia avessimo lasciato che entrassero nella </w:t>
      </w:r>
      <w:r w:rsidRPr="00746042">
        <w:rPr>
          <w:rFonts w:ascii="Arial" w:hAnsi="Arial"/>
          <w:sz w:val="24"/>
          <w:szCs w:val="24"/>
        </w:rPr>
        <w:lastRenderedPageBreak/>
        <w:t>nostra vigna un branco di cinghiali con tutte le loro nidiate. Della nostra bellissima vigna, messa a soqquadro anche da altri animali selvatici, nulla è rimasto. Questo è uno dei frutti del tradimento dello Spirito di Profezia.</w:t>
      </w:r>
    </w:p>
    <w:p w14:paraId="6F18704F"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Il tradimento dello spirito di evangelizzazione</w:t>
      </w:r>
    </w:p>
    <w:p w14:paraId="179986F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Chiediamoci: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L’Apostolo Paolo è il grande Maestro dell’Evangelizzazione. Leggiamo alcune pagine delle sue Lettere o anche degli Atti degli Apostoli e dinanzi ai nostri occhi apparirà il grande mistero che è la vera e purissima evangelizzazione.</w:t>
      </w:r>
    </w:p>
    <w:p w14:paraId="77DBFD7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D976D2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542A67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w:t>
      </w:r>
      <w:r w:rsidRPr="00746042">
        <w:rPr>
          <w:rFonts w:ascii="Arial" w:hAnsi="Arial"/>
          <w:i/>
          <w:iCs/>
          <w:sz w:val="24"/>
          <w:szCs w:val="24"/>
        </w:rPr>
        <w:lastRenderedPageBreak/>
        <w:t>ricompensa; ma se non lo faccio di mia iniziativa, è un incarico che mi è stato affidato. Qual è dunque la mia ricompensa? Quella di annunciare gratuitamente il Vangelo senza usare il diritto conferitomi dal Vangelo.</w:t>
      </w:r>
    </w:p>
    <w:p w14:paraId="28F8F96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 1-27).</w:t>
      </w:r>
    </w:p>
    <w:p w14:paraId="7284938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31D455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4FAE30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w:t>
      </w:r>
      <w:r w:rsidRPr="00746042">
        <w:rPr>
          <w:rFonts w:ascii="Arial" w:hAnsi="Arial"/>
          <w:i/>
          <w:iCs/>
          <w:sz w:val="24"/>
          <w:szCs w:val="24"/>
        </w:rPr>
        <w:lastRenderedPageBreak/>
        <w:t>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5,14-5,10).</w:t>
      </w:r>
    </w:p>
    <w:p w14:paraId="57E3EF5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p>
    <w:p w14:paraId="5E60A86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D29572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w:t>
      </w:r>
      <w:r w:rsidRPr="00746042">
        <w:rPr>
          <w:rFonts w:ascii="Arial" w:hAnsi="Arial"/>
          <w:i/>
          <w:iCs/>
          <w:sz w:val="24"/>
          <w:szCs w:val="24"/>
        </w:rPr>
        <w:lastRenderedPageBreak/>
        <w:t>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7602386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E3BC10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56A21E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3A3A9B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w:t>
      </w:r>
      <w:r w:rsidRPr="00746042">
        <w:rPr>
          <w:rFonts w:ascii="Arial" w:hAnsi="Arial"/>
          <w:i/>
          <w:iCs/>
          <w:sz w:val="24"/>
          <w:szCs w:val="24"/>
        </w:rPr>
        <w:lastRenderedPageBreak/>
        <w:t>contro di noi che, con le prescrizioni, ci era contrario: lo ha tolto di mezzo inchiodandolo alla croce. Avendo privato della loro forza i Principati e le Potenze, ne ha fatto pubblico spettacolo, trionfando su di loro in Cristo.</w:t>
      </w:r>
    </w:p>
    <w:p w14:paraId="28B34CB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192E3E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1,24-2,23).</w:t>
      </w:r>
    </w:p>
    <w:p w14:paraId="7B3D92B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43378F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w:t>
      </w:r>
      <w:r w:rsidRPr="00746042">
        <w:rPr>
          <w:rFonts w:ascii="Arial" w:hAnsi="Arial"/>
          <w:i/>
          <w:iCs/>
          <w:sz w:val="24"/>
          <w:szCs w:val="24"/>
        </w:rPr>
        <w:lastRenderedPageBreak/>
        <w:t>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45B4570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è giusto chiedersi: Perché abbiamo tradito lo Spirito di Evangelizzazione? Le cause di questo tradimento sono tre.</w:t>
      </w:r>
    </w:p>
    <w:p w14:paraId="327A687A"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 xml:space="preserve">Prima Causa: </w:t>
      </w:r>
      <w:r w:rsidRPr="00746042">
        <w:rPr>
          <w:rFonts w:ascii="Arial" w:hAnsi="Arial"/>
          <w:sz w:val="24"/>
          <w:szCs w:val="24"/>
        </w:rPr>
        <w:t>Abbiamo smesso di operare la nostra conformazione a Cristo nella sua obbedienza, nella sua umiltà, nella sua mitezza, nella sua carità, nella sua fede, nella sua speranza, nella sua sapienza, nella sua grazia. Non solo abbiamo smesso di operare la nostra conformazione non crescendo in essa, ma decrescendo e giungendo a superare in questa decrescita in fatto di immoralità persino quanti non credono in Cristo. C’è stata una involuzione quasi universale. Si è compiuta per noi quanto denuncia l’Apostolo Paolo nella Prima Lettera ai Corinzi:</w:t>
      </w:r>
    </w:p>
    <w:p w14:paraId="1D06E31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C43C4B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EDECA5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0405635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DC0E47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C0A47C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16FA7B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Perché il Vangelo sia creduto deve essere scritto tutto nella nostra vita. Nessuno mai crederà in un Vangelo puramente e semplicemente detto, ma non scritto nel nostro corpo, Vangelo che non è divenuto nostra carne e nostro sangue. Va riconosciuto in tutta onestà che la nostra vita si era trasformata in anti-Vangelo, giustificando l’immoralità come ormai condizione necessaria per il nostro tempo. La nostra vita non evangelica ci privava della potenza e della forza di conversione dello Spirito Santo. Per cui tutto veniva ridotto ad uno stare insieme, ma solo con il corpo. Nacquero le cordate di amicizie nelle quali si difendeva e si alimentava la falsità e la menzogna come regola di vita.</w:t>
      </w:r>
    </w:p>
    <w:p w14:paraId="73828AFF"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Seconda Causa</w:t>
      </w:r>
      <w:r w:rsidRPr="00746042">
        <w:rPr>
          <w:rFonts w:ascii="Arial" w:hAnsi="Arial"/>
          <w:sz w:val="24"/>
          <w:szCs w:val="24"/>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w:t>
      </w:r>
      <w:r w:rsidRPr="00746042">
        <w:rPr>
          <w:rFonts w:ascii="Arial" w:hAnsi="Arial"/>
          <w:sz w:val="24"/>
          <w:szCs w:val="24"/>
        </w:rPr>
        <w:lastRenderedPageBreak/>
        <w:t>incastona nelle altre pietre. Pietra su pietra, pietra accanto a pietra, cementate con la calce, e la casa viene edificata. Leggiamo alcuni passi del Nuovo Testamento. Sapremo perché è stato tradito lo Spirito di Evangelizzazione. Tutto abbiamo fatto ma non il corpo di Cristo.</w:t>
      </w:r>
    </w:p>
    <w:p w14:paraId="721B3F3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Disse loro un’altra parabola: «Il regno dei cieli è simile al lievito, che una donna prese e mescolò in tre misure di farina, finché non fu tutta lievitata» (Mt 13,33).</w:t>
      </w:r>
    </w:p>
    <w:p w14:paraId="1A54EE1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2,1-19).</w:t>
      </w:r>
    </w:p>
    <w:p w14:paraId="473E720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comunione invisibile con il corpo invisibile di Cristo deve divenire comunione visibile con il corpo visibile di Cristo. Se manca la comunione visibile con il corpo visibile di Cristo, ogni evangelizzazione è tradimento dello Spirito di Evangelizzazione. Ecco come l’Apostolo Paolo rivela ai Corinzi il mistero di questa comunione visibile con il corpo visibile di Cristo. Corpo visibile e corpo invisibile devono essere un solo corpo.</w:t>
      </w:r>
    </w:p>
    <w:p w14:paraId="41A9143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746042">
        <w:rPr>
          <w:rFonts w:ascii="Arial" w:hAnsi="Arial"/>
          <w:i/>
          <w:iCs/>
          <w:sz w:val="24"/>
          <w:szCs w:val="24"/>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0E79592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05CDD9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fratelli miei, quando vi radunate per la cena, aspettatevi gli uni gli altri. E se qualcuno ha fame, mangi a casa, perché non vi raduniate a vostra condanna. Quanto alle altre cose, le sistemerò alla mia venuta (1Cor 11,17-34).</w:t>
      </w:r>
    </w:p>
    <w:p w14:paraId="65AECAB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DA2CF6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9FB79D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Come infatti il corpo è uno solo e ha molte membra, e tutte le membra del corpo, pur essendo molte, sono un corpo solo, così anche il Cristo. Infatti noi tutti siamo stati battezzati mediante un solo Spirito in un solo </w:t>
      </w:r>
      <w:r w:rsidRPr="00746042">
        <w:rPr>
          <w:rFonts w:ascii="Arial" w:hAnsi="Arial"/>
          <w:i/>
          <w:iCs/>
          <w:sz w:val="24"/>
          <w:szCs w:val="24"/>
        </w:rPr>
        <w:lastRenderedPageBreak/>
        <w:t>corpo, Giudei o Greci, schiavi o liberi; e tutti siamo stati dissetati da un solo Spirito.</w:t>
      </w:r>
    </w:p>
    <w:p w14:paraId="6F7EC5D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D797A1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84C9C7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E1A72C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w:t>
      </w:r>
      <w:r w:rsidRPr="00746042">
        <w:rPr>
          <w:rFonts w:ascii="Arial" w:hAnsi="Arial"/>
          <w:i/>
          <w:iCs/>
          <w:sz w:val="24"/>
          <w:szCs w:val="24"/>
        </w:rPr>
        <w:lastRenderedPageBreak/>
        <w:t>bambino, parlavo da bambino, pensavo da bambino, ragionavo da bambino. Divenuto uomo, ho eliminato ciò che è da bambino.</w:t>
      </w:r>
    </w:p>
    <w:p w14:paraId="37B2A41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12,1-13).</w:t>
      </w:r>
    </w:p>
    <w:p w14:paraId="5B4F12F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Quando non si edifica la comunità divenendo come il sale, come l’olio, come il lievito, come la pietra, allora non si potrà mai parlare di vivere secondo lo Spirito di Evangelizzazione. Ecco la prima regola che gli Atti degli Apostoli donano come regola perenne di edificazione del corpo visibile di Cristo. É regola che mai potrà venire meno nella sua essenza, anche se alcune modalità possono cambiare nella storia.</w:t>
      </w:r>
    </w:p>
    <w:p w14:paraId="0396DE6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DDDEA8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557A4AB4"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Terza Causa</w:t>
      </w:r>
      <w:r w:rsidRPr="00746042">
        <w:rPr>
          <w:rFonts w:ascii="Arial" w:hAnsi="Arial"/>
          <w:sz w:val="24"/>
          <w:szCs w:val="24"/>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w:t>
      </w:r>
      <w:r w:rsidRPr="00746042">
        <w:rPr>
          <w:rFonts w:ascii="Arial" w:hAnsi="Arial"/>
          <w:sz w:val="24"/>
          <w:szCs w:val="24"/>
        </w:rPr>
        <w:lastRenderedPageBreak/>
        <w:t>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Così l’Apostolo Paolo ai Romani.</w:t>
      </w:r>
    </w:p>
    <w:p w14:paraId="4F90AE3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C77364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469857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F326AC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Ma non tutti hanno obbedito al Vangelo. Lo dice Isaia: Signore, chi ha creduto dopo averci ascoltato? Dunque, la fede viene dall’ascolto e l’ascolto riguarda la parola di Cristo (Rm 10,1-17).</w:t>
      </w:r>
    </w:p>
    <w:p w14:paraId="2C36CC0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 Corinzi si erano distaccati dalla Parola degli Apostoli ed erano giunti a negare anche la risurrezione di Gesù Signore. La Prima Lettera ai Corinzi rivela che nulla della purissima fede in Cristo Gesù era rimasto. Neanche il mistero dell’Eucaristia veniva celebrato secondo verità.</w:t>
      </w:r>
    </w:p>
    <w:p w14:paraId="4D3EE94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Vi proclamo poi, fratelli, il Vangelo che vi ho annunciato e che voi avete ricevuto, nel quale restate saldi e dal quale siete salvati, se lo mantenete come ve l’ho annunciato. A meno che non abbiate creduto invano!</w:t>
      </w:r>
    </w:p>
    <w:p w14:paraId="01896CB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01B98D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DC3687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1C8A917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si rinnega la Parola degli Apostoli, sempre si tradisce lo Spirito di Evangelizzazione. Rinnegata la Parola degli Apostoli e tradito lo Spirito cosa rimane? Rimane una moltitudine di opere umane che non edificano il regno di </w:t>
      </w:r>
      <w:r w:rsidRPr="00746042">
        <w:rPr>
          <w:rFonts w:ascii="Arial" w:hAnsi="Arial"/>
          <w:sz w:val="24"/>
          <w:szCs w:val="24"/>
        </w:rPr>
        <w:lastRenderedPageBreak/>
        <w:t>Dio. Quando muore la Parola il mezzo viene elevato a fine e il fine vero scompare dalla nostra vista.</w:t>
      </w:r>
    </w:p>
    <w:p w14:paraId="0AFADB8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circa 20 anni ho gridato mettendo in guardia contro questo rischio della trasformazione del mezzo in fine, della piena abolizione del fine. Fui preso per un vecchio nostalgico, anzi persona da cui stare lontani perché incapace di camminare nella storia. In quale storia non era più capace di camminare? In una storia che non aveva più bisogno della vera Parola, del vero Vangelo, della vera fede della Chiesa. Ormai lo spirito del mondo si era impossessato dei cuori.</w:t>
      </w:r>
    </w:p>
    <w:p w14:paraId="54C4BE1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Cambiando il fine e al suo posto elevando il mezzo, la vita morale ha avuto un forte calo. Si è perso di vista anche il cammino della propria santificazione. Si è precipitati nel baratro del pensiero del mondo. Chitarra e canti hanno preso il posto della Parola. Una serata di musical era più importante che un incontro di catechesi. È questo, solo questo il grande tradimento dello Spirito di Evangelizzazione. Ormai si “evangelizzava” il pensiero del mondo. Triste fine di un mistero divino e celeste. Triste fine di una vocazione che avrebbe dovuto illuminare la terra con la purissima Parola del Signore, fatta risuonare nella sua purezza e bellezza così come pura e bella è nel cuore del Padre. Triste fine di una missione che avrebbe dovuto trasformare la terra in un giardino evangelico. Triste fine del totale rinnegamento dello Spirito di Evangelizzazione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1ABC899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 è segno – che il limite del male è stato raggiunto – il fatto che una sera il Signore Dio, volendo avere ancora pietà per la sua divina opera, ha mandato lo Spirito Santo perché ci parlasse tramite un suo Apostolo. La reazione fu immediata, istantanea, senza neanche far passare la notte. Il Signore non aveva mandato lo Spirito Santo a parlare, ma nell’Apostolo aveva parlato il diavolo. Se aveva parlato il diavolo, non lo si doveva ascoltare. Ci si doveva ribellare alla sua Parola. Prima in nome dello Spirito Santo si era giustificato il tradimento dello Spirito Santo. Quella sera sempre in nome dello Spirito Santo e dello Spirito di Profezia si è dichiarata la voce dello Spirito Santo voce del diavolo. Se la voce dello Spirito Santo viene dichiarata voce del diavolo, quale “spirito di evangelizzazione” si coltiva? È una domanda che esige una risposta da parte di tutti gli apologeti schierati in difesa di questa infernale teoria. Ora però è giusto che si lasci spazio agli altri tradimenti. Ognuno di essi aggiungerà verità a verità e luce a luce.</w:t>
      </w:r>
    </w:p>
    <w:p w14:paraId="4DF6A411"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tradimento dello spirito della Parola</w:t>
      </w:r>
    </w:p>
    <w:p w14:paraId="0A010DF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w:t>
      </w:r>
    </w:p>
    <w:p w14:paraId="6580DAB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Dio pronunciò tutte queste parole: «Io sono il Signore, tuo Dio, che ti ho fatto uscire dalla terra d’Egitto, dalla condizione servile: Non avrai </w:t>
      </w:r>
      <w:r w:rsidRPr="00746042">
        <w:rPr>
          <w:rFonts w:ascii="Arial" w:hAnsi="Arial"/>
          <w:i/>
          <w:iCs/>
          <w:sz w:val="24"/>
          <w:szCs w:val="24"/>
        </w:rPr>
        <w:lastRenderedPageBreak/>
        <w:t xml:space="preserve">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1B53D4E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w:t>
      </w:r>
    </w:p>
    <w:p w14:paraId="7A1C939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3557D01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w:t>
      </w:r>
      <w:r w:rsidRPr="00746042">
        <w:rPr>
          <w:rFonts w:ascii="Arial" w:hAnsi="Arial"/>
          <w:i/>
          <w:iCs/>
          <w:sz w:val="24"/>
          <w:szCs w:val="24"/>
        </w:rPr>
        <w:lastRenderedPageBreak/>
        <w:t>agli uomini, perché vedano le vostre opere buone e rendano gloria al Padre vostro che è nei cieli.</w:t>
      </w:r>
    </w:p>
    <w:p w14:paraId="04D7DFE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8B53B9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Io vi dico infatti: se la vostra giustizia non supererà quella degli scribi e dei farisei, non entrerete nel regno dei cieli.</w:t>
      </w:r>
    </w:p>
    <w:p w14:paraId="0BBC032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6D2775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33A167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67C610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inteso che fu detto: Non commetterai adulterio. Ma io vi dico: chiunque guarda una donna per desiderarla, ha già commesso adulterio con lei nel proprio cuore.</w:t>
      </w:r>
    </w:p>
    <w:p w14:paraId="5CA2C07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ABEE2F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816AF2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949F0D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4AA20A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DB2B23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B6C50E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569AFF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28FCFE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22877F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Tradimento dello Spirito della Parola è l’aver pensato possibile portare avanti un’opera che alle origini era divina, abolendo e tradendo lo Spirito del Parola che viene a noi anche attraverso il Vangelo di Luca e gli altri Vangeli. Ogni casa non costruita sulla Parola del Vangelo crolla.</w:t>
      </w:r>
    </w:p>
    <w:p w14:paraId="258FE3E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C27CBB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Ed egli, alzàti gli occhi verso i suoi discepoli, diceva: «Beati voi, poveri, perché vostro è il regno di Dio. Beati voi, che ora avete fame, perché sarete saziati. Beati voi, che ora piangete, perché riderete.</w:t>
      </w:r>
    </w:p>
    <w:p w14:paraId="3DBF3CC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C8B0CC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2D755B5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A3E3C5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109D119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4B7EA9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Disse loro anche una parabola: «Può forse un cieco guidare un altro cieco? Non cadranno tutti e due in un fosso? Un discepolo non è più del maestro; ma ognuno, che sia ben preparato, sarà come il suo maestro. </w:t>
      </w:r>
    </w:p>
    <w:p w14:paraId="4EAEEFC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28309DC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C20920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388F417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 nulla serve dire che è avvenuto o si è perpetrato il tradimento dello Spirito della Parola se non si rivelano anche le cause che lo hanno permesso e lo hanno posto in essere. Perché si accenda un fuoco non solo è necessaria la legna. È anche necessaria la fiamma iniziale che va accostata alla legna perché bruci, arda, riscaldi. </w:t>
      </w:r>
    </w:p>
    <w:p w14:paraId="6ACEE56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Diamo la risposta lasciandoci aiutare dal profeta Osea. Anche ai suoi tempi vi è stato il rinnegamento e il tradimento della Parola. </w:t>
      </w:r>
    </w:p>
    <w:p w14:paraId="1E44116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345BE2C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w:t>
      </w:r>
      <w:r w:rsidRPr="00746042">
        <w:rPr>
          <w:rFonts w:ascii="Arial" w:hAnsi="Arial"/>
          <w:sz w:val="24"/>
          <w:szCs w:val="24"/>
        </w:rPr>
        <w:lastRenderedPageBreak/>
        <w:t>Maestrale o dello Scirocco, fuoco e vento è il Presbitero. Per lui il fuoco si accende e per lui il fuoco si spegne. Per lui il vento soffia e per lui il vento smette di soffiare.</w:t>
      </w:r>
    </w:p>
    <w:p w14:paraId="44189229" w14:textId="0B496226" w:rsidR="008C40A4" w:rsidRPr="00746042" w:rsidRDefault="008C40A4" w:rsidP="00AD3E67">
      <w:pPr>
        <w:spacing w:after="120"/>
        <w:jc w:val="both"/>
        <w:rPr>
          <w:rFonts w:ascii="Arial" w:hAnsi="Arial"/>
          <w:sz w:val="24"/>
          <w:szCs w:val="24"/>
        </w:rPr>
      </w:pPr>
      <w:r w:rsidRPr="00746042">
        <w:rPr>
          <w:rFonts w:ascii="Arial" w:hAnsi="Arial"/>
          <w:sz w:val="24"/>
          <w:szCs w:val="24"/>
        </w:rPr>
        <w:t>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w:t>
      </w:r>
      <w:r w:rsidR="001D79F8" w:rsidRPr="00746042">
        <w:rPr>
          <w:rFonts w:ascii="Arial" w:hAnsi="Arial"/>
          <w:sz w:val="24"/>
          <w:szCs w:val="24"/>
        </w:rPr>
        <w:t xml:space="preserve"> </w:t>
      </w:r>
      <w:r w:rsidRPr="00746042">
        <w:rPr>
          <w:rFonts w:ascii="Arial" w:hAnsi="Arial"/>
          <w:sz w:val="24"/>
          <w:szCs w:val="24"/>
        </w:rPr>
        <w:t>Un Presbitero che accoglie la Luce di un fedele laico e rinnega la Luce che viene dal Vescovo, di certo non vive di vera buona santa ortodossia. La sua ortoprassi è pessima.</w:t>
      </w:r>
    </w:p>
    <w:p w14:paraId="7DAC17D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4E1C8BD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Cristo Gesù. Se è come Aronne condurrà tutto il popolo nell’idolatria e nell’immoralità. Se è come Cristo Gesù </w:t>
      </w:r>
      <w:r w:rsidRPr="00746042">
        <w:rPr>
          <w:rFonts w:ascii="Arial" w:hAnsi="Arial"/>
          <w:sz w:val="24"/>
          <w:szCs w:val="24"/>
        </w:rPr>
        <w:lastRenderedPageBreak/>
        <w:t>condurrà il gregge alle sorgenti della verità e della vita eterna. Ecco come la Scrittura Santa parla di Aronne e di Cristo Signore.</w:t>
      </w:r>
    </w:p>
    <w:p w14:paraId="382DC26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4E87903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1B504B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882E627" w14:textId="55712B2B"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w:t>
      </w:r>
      <w:r w:rsidR="001D79F8" w:rsidRPr="00746042">
        <w:rPr>
          <w:rFonts w:ascii="Arial" w:hAnsi="Arial"/>
          <w:i/>
          <w:iCs/>
          <w:sz w:val="24"/>
          <w:szCs w:val="24"/>
        </w:rPr>
        <w:t xml:space="preserve"> </w:t>
      </w:r>
      <w:r w:rsidRPr="00746042">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0C441C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741D5B4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“Vai dietro a me, Satana, perché tu non pensi secondo Dio, ma secondo gli uomini”. Invece succede il contrario: “Vai lontano da me, Cristo Gesù, perché tu pensi secondo Dio e non secondo gli uomini”.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254435D2"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Il tradimento dello spirito della missione</w:t>
      </w:r>
    </w:p>
    <w:p w14:paraId="44D1909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A Noè è stato chiesto di costruire l’arca per salvare la vita sulla terra. Dio gli dice anche come l’arca va costruita.</w:t>
      </w:r>
    </w:p>
    <w:p w14:paraId="36A46F0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w:t>
      </w:r>
      <w:r w:rsidRPr="00746042">
        <w:rPr>
          <w:rFonts w:ascii="Arial" w:hAnsi="Arial"/>
          <w:i/>
          <w:iCs/>
          <w:sz w:val="24"/>
          <w:szCs w:val="24"/>
        </w:rPr>
        <w:lastRenderedPageBreak/>
        <w:t>sarà di centoventi anni». C’erano sulla terra i giganti a quei tempi – e anche dopo –, quando i figli di Dio si univano alle figlie degli uomini e queste partorivano loro dei figli: sono questi gli eroi dell’antichità, uomini famosi.</w:t>
      </w:r>
    </w:p>
    <w:p w14:paraId="5D455E8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9473C5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4CE3191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3F4683B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0F38B13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Ad Abramo è stato chiesto di uscire dalla sua terra. Dovrà andare in un paese che il Signore gli indicherà. Parte senza sapere dove andare, dove recarsi. Parte senza conoscere la sua nuova terra. </w:t>
      </w:r>
    </w:p>
    <w:p w14:paraId="0CF376B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w:t>
      </w:r>
      <w:r w:rsidRPr="00746042">
        <w:rPr>
          <w:rFonts w:ascii="Arial" w:hAnsi="Arial"/>
          <w:i/>
          <w:iCs/>
          <w:sz w:val="24"/>
          <w:szCs w:val="24"/>
        </w:rPr>
        <w:lastRenderedPageBreak/>
        <w:t xml:space="preserve">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731E9F0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 Mosè è stato chiesto di andare in Egitto per liberare il popolo del Signore. La missione può essere fatta compiendo segni e prodigi.</w:t>
      </w:r>
    </w:p>
    <w:p w14:paraId="78C89B9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307242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4032D6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8F1D9E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w:t>
      </w:r>
      <w:r w:rsidRPr="00746042">
        <w:rPr>
          <w:rFonts w:ascii="Arial" w:hAnsi="Arial"/>
          <w:i/>
          <w:iCs/>
          <w:sz w:val="24"/>
          <w:szCs w:val="24"/>
        </w:rPr>
        <w:lastRenderedPageBreak/>
        <w:t>ascolteranno la tua voce, e tu e gli anziani d’Israele andrete dal re d’Egitto e gli direte: “Il Signore, Dio degli Ebrei, si è presentato a noi. Ci sia permesso di andare nel deserto, a tre giorni di cammino, per fare un sacrificio al Signore, nostro Dio”.</w:t>
      </w:r>
    </w:p>
    <w:p w14:paraId="41424F8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7F3017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 Giona è chiesta la missione di recarsi a Ninive, la grande città peccatrice. Lui si rifiuta. Il Signore lo insegue e lo riporta sulla via verso Ninive. </w:t>
      </w:r>
    </w:p>
    <w:p w14:paraId="308BBD8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7BF367B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43DFD39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7CC5338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34569C8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Quegli uomini cercavano a forza di remi di raggiungere la spiaggia, ma non ci riuscivano, perché il mare andava sempre più infuriandosi contro di loro. Allora implorarono il Signore e dissero: «Signore, fa’ che </w:t>
      </w:r>
      <w:r w:rsidRPr="00746042">
        <w:rPr>
          <w:rFonts w:ascii="Arial" w:hAnsi="Arial"/>
          <w:i/>
          <w:iCs/>
          <w:sz w:val="24"/>
          <w:szCs w:val="24"/>
        </w:rPr>
        <w:lastRenderedPageBreak/>
        <w:t xml:space="preserve">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79C0DD9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Ad Amos è stato chiesto di recarsi a Betel e di predicare in quel luogo. Se è stato mandato a Betel non può predicare in altri luoghi. Il Signore non lo ha mandato. A Betel è stato mandato, a Betel dovrà predicare. </w:t>
      </w:r>
    </w:p>
    <w:p w14:paraId="7702845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369BA8F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0CAED25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9C84B0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03F3AD0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640C83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Al Messia è stata chiesta una sua particolare, speciale missione. Oltre che essere luce delle nazioni, a Lui è stato chiesto di espiare i peccati dell’umanità. Per le sue piaghe noi siamo stati redenti e salvati. Missione altissima, missione unica.</w:t>
      </w:r>
    </w:p>
    <w:p w14:paraId="6E4CEEE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1876958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w:t>
      </w:r>
      <w:r w:rsidRPr="00746042">
        <w:rPr>
          <w:rFonts w:ascii="Arial" w:hAnsi="Arial"/>
          <w:i/>
          <w:iCs/>
          <w:sz w:val="24"/>
          <w:szCs w:val="24"/>
        </w:rPr>
        <w:lastRenderedPageBreak/>
        <w:t xml:space="preserve">si mette il diadema e come una sposa si adorna di gioielli. Poiché, come la terra produce i suoi germogli e come un giardino fa germogliare i suoi semi, così il Signore Dio farà germogliare la giustizia e la lode davanti a tutte le genti (Is 61,1-11). </w:t>
      </w:r>
    </w:p>
    <w:p w14:paraId="1852FBB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290552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w:t>
      </w:r>
    </w:p>
    <w:p w14:paraId="361EBA2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3D8BBA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Agli Apostoli è stata data la missione di fare discepoli tutti i popoli. Se essi non fanno discepoli, nessuna missione per loro sarà vissuta. </w:t>
      </w:r>
    </w:p>
    <w:p w14:paraId="3CA463D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w:t>
      </w:r>
      <w:r w:rsidRPr="00746042">
        <w:rPr>
          <w:rFonts w:ascii="Arial" w:hAnsi="Arial"/>
          <w:i/>
          <w:iCs/>
          <w:sz w:val="24"/>
          <w:szCs w:val="24"/>
        </w:rPr>
        <w:lastRenderedPageBreak/>
        <w:t xml:space="preserve">Santo, insegnando loro a osservare tutto ciò che vi ho comandato. Ed ecco, io sono con voi tutti i giorni, fino alla fine del mondo» (Mt 28,16-20). </w:t>
      </w:r>
    </w:p>
    <w:p w14:paraId="0997FFD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 Paolo la missione della conversione dei Gentili. Per questa missione lui ha consumato la sua vita. La missione era il suo quotidiano culto. </w:t>
      </w:r>
    </w:p>
    <w:p w14:paraId="273E737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1E02A9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FCFC47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 </w:t>
      </w:r>
    </w:p>
    <w:p w14:paraId="50B003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Ogni Vescovo e, in comunione gerarchica con Lui, ogni Presbitero hanno il mandato o il servizio di ammaestrare e insegnare, predicare e istruire, illuminare e portare nella Parola di Cristo Gesù, secondo la verità dello Spirito Santo e la </w:t>
      </w:r>
      <w:r w:rsidRPr="00746042">
        <w:rPr>
          <w:rFonts w:ascii="Arial" w:hAnsi="Arial"/>
          <w:sz w:val="24"/>
          <w:szCs w:val="24"/>
        </w:rPr>
        <w:lastRenderedPageBreak/>
        <w:t xml:space="preserve">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respira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w:t>
      </w:r>
    </w:p>
    <w:p w14:paraId="0B741DC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Ogni Vescovo e, in comunione gerarchica con Lui, ogni Presbitero hanno 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00A6C4D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18D94CE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ha parlato è il diavolo, questo fedele laico rivela il suo grande rinnegamento e tradimento della sua missione.</w:t>
      </w:r>
    </w:p>
    <w:p w14:paraId="6367547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poi è lo stesso Presbitero che fomenta la ribellione contro il Vescovo, infanga la sua persona con accuse infamanti, allora non solo questo Presbitero attesta di aver rinnegato e tradito il suo essere sacramentale dal proprio Vescovo, ma </w:t>
      </w:r>
      <w:r w:rsidRPr="00746042">
        <w:rPr>
          <w:rFonts w:ascii="Arial" w:hAnsi="Arial"/>
          <w:sz w:val="24"/>
          <w:szCs w:val="24"/>
        </w:rPr>
        <w:lastRenderedPageBreak/>
        <w:t xml:space="preserve">anche di aver tradito il suo triplice ufficio che è proprio quello di illuminare, santificare, governare il gregge perché sempre cammini nella verità del Vangelo. </w:t>
      </w:r>
    </w:p>
    <w:p w14:paraId="0E2040D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0663838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w:t>
      </w:r>
    </w:p>
    <w:p w14:paraId="32B946E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Vale per lui quanto Gesù disse ai suoi Apostoli, dopo il discorso fatto sul pane di vita:</w:t>
      </w:r>
    </w:p>
    <w:p w14:paraId="08E0FD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6,55-69). </w:t>
      </w:r>
    </w:p>
    <w:p w14:paraId="3A5AC6B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Perdere tutto il mondo per rimanere fedele al mandato ricevuto o guadagnare il mondo intero e rinnegare il mandato ricevuto? </w:t>
      </w:r>
    </w:p>
    <w:p w14:paraId="4785D5A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Ecco la Legge sul profeta così come a noi è stata consegnata da Mosè:</w:t>
      </w:r>
    </w:p>
    <w:p w14:paraId="746382C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w:t>
      </w:r>
      <w:r w:rsidRPr="00746042">
        <w:rPr>
          <w:rFonts w:ascii="Arial" w:hAnsi="Arial"/>
          <w:i/>
          <w:iCs/>
          <w:sz w:val="24"/>
          <w:szCs w:val="24"/>
        </w:rPr>
        <w:lastRenderedPageBreak/>
        <w:t xml:space="preserve">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18,15-20). </w:t>
      </w:r>
    </w:p>
    <w:p w14:paraId="289DBF5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w:t>
      </w:r>
    </w:p>
    <w:p w14:paraId="46C2A14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Santo in mezzo al gregge di Cristo ed è voce dello Spirito Santo se è voce della Chiesa. È voce della Chiesa se è voce del suo Vescovo.</w:t>
      </w:r>
    </w:p>
    <w:p w14:paraId="33B13858"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Il tradimento dello spirito della conversione</w:t>
      </w:r>
    </w:p>
    <w:p w14:paraId="30CB59DE" w14:textId="09A816D5" w:rsidR="008C40A4" w:rsidRPr="00746042" w:rsidRDefault="008C40A4" w:rsidP="00AD3E67">
      <w:pPr>
        <w:spacing w:after="120"/>
        <w:jc w:val="both"/>
        <w:rPr>
          <w:rFonts w:ascii="Arial" w:hAnsi="Arial"/>
          <w:sz w:val="24"/>
          <w:szCs w:val="24"/>
        </w:rPr>
      </w:pPr>
      <w:r w:rsidRPr="00746042">
        <w:rPr>
          <w:rFonts w:ascii="Arial" w:hAnsi="Arial"/>
          <w:sz w:val="24"/>
          <w:szCs w:val="24"/>
        </w:rPr>
        <w:t>Possiamo trattare questo tema – Il tradimento dello Spirito della conversione –</w:t>
      </w:r>
      <w:r w:rsidR="001D79F8" w:rsidRPr="00746042">
        <w:rPr>
          <w:rFonts w:ascii="Arial" w:hAnsi="Arial"/>
          <w:sz w:val="24"/>
          <w:szCs w:val="24"/>
        </w:rPr>
        <w:t xml:space="preserve"> </w:t>
      </w:r>
      <w:r w:rsidRPr="00746042">
        <w:rPr>
          <w:rFonts w:ascii="Arial" w:hAnsi="Arial"/>
          <w:sz w:val="24"/>
          <w:szCs w:val="24"/>
        </w:rPr>
        <w:t xml:space="preserve">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Ecco cosa rivela la Scrittura Santa su questo evento. Leggiamo dal giorno della predicazione della Parola del Signore in Ninive: </w:t>
      </w:r>
    </w:p>
    <w:p w14:paraId="0443619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w:t>
      </w:r>
      <w:r w:rsidRPr="00746042">
        <w:rPr>
          <w:rFonts w:ascii="Arial" w:hAnsi="Arial"/>
          <w:i/>
          <w:iCs/>
          <w:sz w:val="24"/>
          <w:szCs w:val="24"/>
        </w:rPr>
        <w:lastRenderedPageBreak/>
        <w:t>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(Gio 3,1-10).</w:t>
      </w:r>
    </w:p>
    <w:p w14:paraId="280352F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w:t>
      </w:r>
    </w:p>
    <w:p w14:paraId="2293A72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1580449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74D3D18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7D1B351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17D07A9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33FCA8F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7EEB9E1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w:t>
      </w:r>
      <w:r w:rsidRPr="00746042">
        <w:rPr>
          <w:rFonts w:ascii="Arial" w:hAnsi="Arial"/>
          <w:i/>
          <w:iCs/>
          <w:sz w:val="24"/>
          <w:szCs w:val="24"/>
        </w:rPr>
        <w:lastRenderedPageBreak/>
        <w:t>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01DC52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1225F4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EAE4AB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F75F8A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w:t>
      </w:r>
      <w:r w:rsidRPr="00746042">
        <w:rPr>
          <w:rFonts w:ascii="Arial" w:hAnsi="Arial"/>
          <w:i/>
          <w:iCs/>
          <w:sz w:val="24"/>
          <w:szCs w:val="24"/>
        </w:rPr>
        <w:lastRenderedPageBreak/>
        <w:t>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0BCFC77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D22E37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11,1-12,10).</w:t>
      </w:r>
    </w:p>
    <w:p w14:paraId="7E7C871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A58148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w:t>
      </w:r>
      <w:r w:rsidRPr="00746042">
        <w:rPr>
          <w:rFonts w:ascii="Arial" w:hAnsi="Arial"/>
          <w:i/>
          <w:iCs/>
          <w:sz w:val="24"/>
          <w:szCs w:val="24"/>
        </w:rPr>
        <w:lastRenderedPageBreak/>
        <w:t>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018C42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012AEE9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w:t>
      </w:r>
    </w:p>
    <w:p w14:paraId="670F83E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w:t>
      </w:r>
    </w:p>
    <w:p w14:paraId="5943EA1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D7964D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w:t>
      </w:r>
      <w:r w:rsidRPr="00746042">
        <w:rPr>
          <w:rFonts w:ascii="Arial" w:hAnsi="Arial"/>
          <w:i/>
          <w:iCs/>
          <w:sz w:val="24"/>
          <w:szCs w:val="24"/>
        </w:rPr>
        <w:lastRenderedPageBreak/>
        <w:t>Badate però che voi avete cattive intenzioni. Così non va! Partite voi uomini e rendete culto al Signore, se davvero voi cercate questo!». E li cacciarono dalla presenza del faraone.</w:t>
      </w:r>
    </w:p>
    <w:p w14:paraId="551EE4D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D3F2B8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1B74F4A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10,3-20). </w:t>
      </w:r>
    </w:p>
    <w:p w14:paraId="70DB00C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immaginiamo un bel campo di orzo ormai pronto per la mietitura. Un uomo si accosta ad esso con una fiaccola accesa mentre soffia un caldo vento di scirocco. Del campo dell’orzo nulla rimarrà. Tutto sarà trasformato in cenere. Nel campo di Dio succede questo e anche altro.</w:t>
      </w:r>
    </w:p>
    <w:p w14:paraId="1CBB0A5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14,28-22). </w:t>
      </w:r>
    </w:p>
    <w:p w14:paraId="4E88C9A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si tradisce lo Spirito della vera conversione e ci consegna allo spirito dell’immoralità, dell’idolatria, della vanità, smettendo di pensare secondo Dio e consegnandosi alla mentalità di questo mondo, allora la nostra vita diviene vera </w:t>
      </w:r>
      <w:r w:rsidRPr="00746042">
        <w:rPr>
          <w:rFonts w:ascii="Arial" w:hAnsi="Arial"/>
          <w:sz w:val="24"/>
          <w:szCs w:val="24"/>
        </w:rPr>
        <w:lastRenderedPageBreak/>
        <w:t xml:space="preserve">fiaccola che si accosta ad ogni campo di buon grano o di orzo pronto per la mietitura e in pochi istanti lo consuma. </w:t>
      </w:r>
    </w:p>
    <w:p w14:paraId="70AC026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grande la tristezza quando si vede un’opera di Dio che era come il giardino dell’Eden divenire come un deserto. Questo ha fatto il popolo del Signore e questo Lui denuncia per bocca del suo profeta Geremia.</w:t>
      </w:r>
    </w:p>
    <w:p w14:paraId="11E4E5E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553FF6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527A906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303764C" w14:textId="2F36E471"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intenterò ancora un processo contro di voi – oracolo del Signore –</w:t>
      </w:r>
      <w:r w:rsidR="001D79F8" w:rsidRPr="00746042">
        <w:rPr>
          <w:rFonts w:ascii="Arial" w:hAnsi="Arial"/>
          <w:i/>
          <w:iCs/>
          <w:sz w:val="24"/>
          <w:szCs w:val="24"/>
        </w:rPr>
        <w:t xml:space="preserve"> </w:t>
      </w:r>
      <w:r w:rsidRPr="00746042">
        <w:rPr>
          <w:rFonts w:ascii="Arial" w:hAnsi="Arial"/>
          <w:i/>
          <w:iCs/>
          <w:sz w:val="24"/>
          <w:szCs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1,1-13). </w:t>
      </w:r>
    </w:p>
    <w:p w14:paraId="76DE0D22" w14:textId="77777777" w:rsidR="008C40A4" w:rsidRPr="00746042" w:rsidRDefault="008C40A4" w:rsidP="00AD3E67">
      <w:pPr>
        <w:spacing w:after="120"/>
        <w:jc w:val="both"/>
        <w:rPr>
          <w:rFonts w:ascii="Arial" w:hAnsi="Arial"/>
          <w:i/>
          <w:iCs/>
          <w:sz w:val="24"/>
          <w:szCs w:val="24"/>
        </w:rPr>
      </w:pPr>
      <w:r w:rsidRPr="00746042">
        <w:rPr>
          <w:rFonts w:ascii="Arial" w:hAnsi="Arial"/>
          <w:sz w:val="24"/>
          <w:szCs w:val="24"/>
        </w:rPr>
        <w:t xml:space="preserve">Anche noi possiamo così parafrasare su un nuovo campo, coltivato da Dio con mille cure e attenzioni: </w:t>
      </w:r>
      <w:r w:rsidRPr="00746042">
        <w:rPr>
          <w:rFonts w:ascii="Arial" w:hAnsi="Arial"/>
          <w:i/>
          <w:iCs/>
          <w:sz w:val="24"/>
          <w:szCs w:val="24"/>
        </w:rPr>
        <w:t xml:space="preserve">“O cieli, siatene esterrefatti, inorriditi e spaventati: il campo da me coltivato e assistito con mille premure, con potenza di Spirito Santo, con luce purissima di verità, con il dono di anime sempre nuove, con l’aggiunta di sempre nuovi figli, ha abbandonato il mio Santo Spirito di conversione e si è consegnato allo spirito del mondo, che è spirito di immoralità, idolatria, pensiero del mondo, sincretismo religioso, sostituzione della mia Parola con quella dell’uomo”. </w:t>
      </w:r>
    </w:p>
    <w:p w14:paraId="3FAAD52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 campo che viene coltivato a spine mai potrà far crescere in esso del buon grano. Questo succede quando si tradisce lo Spirito della conversione e al suo posto viene intronizzata la mentalità atea e paganizzante della terra. Veramente </w:t>
      </w:r>
      <w:r w:rsidRPr="00746042">
        <w:rPr>
          <w:rFonts w:ascii="Arial" w:hAnsi="Arial"/>
          <w:sz w:val="24"/>
          <w:szCs w:val="24"/>
        </w:rPr>
        <w:lastRenderedPageBreak/>
        <w:t>la terra ha preso il posto del cielo. Quanto è avvenuto nel deserto è niente in relazione a ciò che è stato compiuto nei nostri giorni. Allora si sono fabbricati un dio ad immagine di un toro che mangia fieno. Oggi si sono fabbricati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17C0002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Una verità che va gridata è questa: noi possiamo modificare, alterare, cambiare, eludere, tradire, rinnegare, bestemmiare, calpestare, disprezzare, oltraggiare la Parola del Signore. Dio alla sua Parola rimane fedele in eterno. Se Dio non rimanesse fedele alla sua Parola non sarebbe il vero Dio. Il nostro Dio è falso perché noi non camminiamo più con la sua Parola. Ed è questo il nostro orrendo, nefando peccato: annunciamo la parola del nostro falso Dio, facendo però credere al mondo intero che parliamo in nome del Dio vero, del Cristo vero, dello Spirito Santo vero, del Vangelo vero, della Parola vera. Oggi il cristiano è satana che inganna il cristiano e il mondo con la parola del suo Dio falso.</w:t>
      </w:r>
    </w:p>
    <w:p w14:paraId="3BD1A5F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fratelli santi, voi che siete partecipi di una vocazione celeste,</w:t>
      </w:r>
      <w:bookmarkStart w:id="65" w:name="_Hlk163568070"/>
      <w:r w:rsidRPr="00746042">
        <w:rPr>
          <w:rFonts w:ascii="Arial" w:hAnsi="Arial"/>
          <w:i/>
          <w:iCs/>
          <w:sz w:val="24"/>
          <w:szCs w:val="24"/>
        </w:rPr>
        <w:t xml:space="preserve"> prestate attenzione a Gesù, l’apostolo e sommo sacerdote della fede</w:t>
      </w:r>
      <w:bookmarkEnd w:id="65"/>
      <w:r w:rsidRPr="00746042">
        <w:rPr>
          <w:rFonts w:ascii="Arial" w:hAnsi="Arial"/>
          <w:i/>
          <w:iCs/>
          <w:sz w:val="24"/>
          <w:szCs w:val="24"/>
        </w:rPr>
        <w:t xml:space="preserv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4D9B6F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come dice lo Spirito Santo:</w:t>
      </w:r>
    </w:p>
    <w:p w14:paraId="5F4E378A" w14:textId="77777777" w:rsidR="008C40A4" w:rsidRPr="00746042" w:rsidRDefault="008C40A4" w:rsidP="00AD3E67">
      <w:pPr>
        <w:spacing w:after="120"/>
        <w:ind w:left="567" w:right="567"/>
        <w:jc w:val="both"/>
        <w:rPr>
          <w:rFonts w:ascii="Arial" w:hAnsi="Arial"/>
          <w:i/>
          <w:iCs/>
          <w:sz w:val="24"/>
          <w:szCs w:val="24"/>
        </w:rPr>
      </w:pPr>
      <w:bookmarkStart w:id="66" w:name="_Hlk163568752"/>
      <w:r w:rsidRPr="00746042">
        <w:rPr>
          <w:rFonts w:ascii="Arial" w:hAnsi="Arial"/>
          <w:i/>
          <w:iCs/>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bookmarkEnd w:id="66"/>
    <w:p w14:paraId="56B5A05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10D5297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Oggi, se udite la sua voce, non indurite i vostri cuori come nel giorno della ribellione,</w:t>
      </w:r>
    </w:p>
    <w:p w14:paraId="5CA35C8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022121F4" w14:textId="77777777" w:rsidR="008C40A4" w:rsidRPr="00746042" w:rsidRDefault="008C40A4" w:rsidP="00AD3E67">
      <w:pPr>
        <w:spacing w:after="120"/>
        <w:ind w:left="567" w:right="567"/>
        <w:jc w:val="both"/>
        <w:rPr>
          <w:rFonts w:ascii="Arial" w:hAnsi="Arial"/>
          <w:i/>
          <w:iCs/>
          <w:sz w:val="24"/>
          <w:szCs w:val="24"/>
        </w:rPr>
      </w:pPr>
    </w:p>
    <w:p w14:paraId="4C2033A1" w14:textId="77777777" w:rsidR="008C40A4" w:rsidRPr="00746042" w:rsidRDefault="008C40A4" w:rsidP="00C510A6">
      <w:pPr>
        <w:pStyle w:val="Titolo3"/>
      </w:pPr>
      <w:bookmarkStart w:id="67" w:name="_Toc163764974"/>
      <w:bookmarkStart w:id="68" w:name="_Toc163890495"/>
      <w:bookmarkStart w:id="69" w:name="_Toc165021778"/>
      <w:bookmarkStart w:id="70" w:name="_Toc187266709"/>
      <w:bookmarkStart w:id="71" w:name="_Toc192080936"/>
      <w:r w:rsidRPr="00746042">
        <w:t>LA PAROLA DI DIO È VIVA, EFFICACE E PIÙ TAGLIENTE DI OGNI SPADA</w:t>
      </w:r>
      <w:bookmarkEnd w:id="67"/>
      <w:bookmarkEnd w:id="68"/>
      <w:bookmarkEnd w:id="69"/>
      <w:bookmarkEnd w:id="70"/>
      <w:bookmarkEnd w:id="71"/>
      <w:r w:rsidRPr="00746042">
        <w:t xml:space="preserve"> </w:t>
      </w:r>
    </w:p>
    <w:p w14:paraId="0A6984DB"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0D1A761E" w14:textId="12D902A0" w:rsidR="008C40A4" w:rsidRPr="00746042" w:rsidRDefault="008C40A4" w:rsidP="00AD3E67">
      <w:pPr>
        <w:spacing w:after="120"/>
        <w:jc w:val="both"/>
        <w:rPr>
          <w:rFonts w:ascii="Arial" w:hAnsi="Arial"/>
          <w:sz w:val="24"/>
          <w:szCs w:val="24"/>
        </w:rPr>
      </w:pPr>
      <w:r w:rsidRPr="00746042">
        <w:rPr>
          <w:rFonts w:ascii="Arial" w:hAnsi="Arial"/>
          <w:sz w:val="24"/>
          <w:szCs w:val="24"/>
        </w:rPr>
        <w:t>In ordine alla ricerca della vera, sana, retta moralità che è contenuta nella Lettera agli Ebrei, viene a noi offerta una purissima, immortale, immodificabile, oggettiva,</w:t>
      </w:r>
      <w:r w:rsidR="001D79F8" w:rsidRPr="00746042">
        <w:rPr>
          <w:rFonts w:ascii="Arial" w:hAnsi="Arial"/>
          <w:sz w:val="24"/>
          <w:szCs w:val="24"/>
        </w:rPr>
        <w:t xml:space="preserve"> </w:t>
      </w:r>
      <w:r w:rsidRPr="00746042">
        <w:rPr>
          <w:rFonts w:ascii="Arial" w:hAnsi="Arial"/>
          <w:sz w:val="24"/>
          <w:szCs w:val="24"/>
        </w:rPr>
        <w:t>soprannaturale, eterna verità che riguarda la Parola di Dio. Ecco cosa rivela lo Spirito Santo sulla Parola di Dio:</w:t>
      </w:r>
    </w:p>
    <w:p w14:paraId="4B3204F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Infatti la parola di Dio è viva, efficace e più tagliente di ogni spada a doppio taglio; </w:t>
      </w:r>
    </w:p>
    <w:p w14:paraId="58F61834" w14:textId="6DF52318" w:rsidR="008C40A4" w:rsidRPr="00746042" w:rsidRDefault="008C40A4" w:rsidP="00AD3E67">
      <w:pPr>
        <w:spacing w:after="120"/>
        <w:jc w:val="both"/>
        <w:rPr>
          <w:rFonts w:ascii="Arial" w:hAnsi="Arial"/>
          <w:sz w:val="24"/>
          <w:szCs w:val="24"/>
        </w:rPr>
      </w:pPr>
      <w:r w:rsidRPr="00746042">
        <w:rPr>
          <w:rFonts w:ascii="Arial" w:hAnsi="Arial"/>
          <w:sz w:val="24"/>
          <w:szCs w:val="24"/>
        </w:rPr>
        <w:t>La Parola di Dio rivela la verità di Dio, dice la verità dell’uomo, manifesta la volontà di Dio, dice all’uomo qual è la via perché lui rimanga quell’uomo creato da Dio a sua immagine e somiglianza. Con il peccato l’uomo creato per la vita, è divenuto l’uomo nella morte. Dopo il peccato la Parola di Dio indica all’uomo la via perché percorrendola, lui possa ritornare ad essere l’uomo per la vita, oggi sulla terra e domani nell’eternità. Ecco cosa dice oggi all’uomo la Parola di Dio: la verità dell’uomo è Cristo; la via per vivere la verità dell’uomo che è Cristo, è sempre Cristo;</w:t>
      </w:r>
      <w:r w:rsidR="001D79F8" w:rsidRPr="00746042">
        <w:rPr>
          <w:rFonts w:ascii="Arial" w:hAnsi="Arial"/>
          <w:sz w:val="24"/>
          <w:szCs w:val="24"/>
        </w:rPr>
        <w:t xml:space="preserve"> </w:t>
      </w:r>
      <w:r w:rsidRPr="00746042">
        <w:rPr>
          <w:rFonts w:ascii="Arial" w:hAnsi="Arial"/>
          <w:sz w:val="24"/>
          <w:szCs w:val="24"/>
        </w:rPr>
        <w:t>la vita che l’uomo è chiamato a vivere è ancora e sempre Cristo. Cristo di ogni uomo è via, verità, vita, luce, risurrezione, grazia, santità, giustizia, pace. Tutto è Cristo per ogni uomo. Ecco due rivelazioni di questa altissima verità che vengono a noi dalla Parola di Dio:</w:t>
      </w:r>
    </w:p>
    <w:p w14:paraId="740B68DD" w14:textId="4F59D90E"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sz w:val="24"/>
          <w:szCs w:val="24"/>
        </w:rPr>
        <w:t xml:space="preserve"> </w:t>
      </w:r>
      <w:r w:rsidRPr="00746042">
        <w:rPr>
          <w:rFonts w:ascii="Arial" w:hAnsi="Arial"/>
          <w:i/>
          <w:iCs/>
          <w:sz w:val="24"/>
          <w:szCs w:val="24"/>
        </w:rPr>
        <w:t xml:space="preserve">avete ricevuto il sigillo dello Spirito Santo che era stato promesso, il quale è caparra </w:t>
      </w:r>
      <w:r w:rsidRPr="00746042">
        <w:rPr>
          <w:rFonts w:ascii="Arial" w:hAnsi="Arial"/>
          <w:i/>
          <w:iCs/>
          <w:sz w:val="24"/>
          <w:szCs w:val="24"/>
        </w:rPr>
        <w:lastRenderedPageBreak/>
        <w:t xml:space="preserve">della nostra eredità, in attesa della completa redenzione di coloro che Dio si è acquistato a lode della sua gloria (Ef 1,3-14). </w:t>
      </w:r>
    </w:p>
    <w:p w14:paraId="74C2EEA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54A6CF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oggi il nostro orrendo e mostruoso peccato: abbiamo privato Cristo Gesù della sua verità eterna, divina, soprannaturale di unico e sola via, verità, vita, grazia, pace, giustizia, riconciliazione, redenzione, salvezza per ogni uomo. Abbiamo privato la Parola di Dio della sua vita, della sua efficacia, della sua verità, della sua luce. Privando la Parola di Dio della sua verità e della sua luce, il nostro Dio non è più il vero Dio, il nostro Cristo non è più il vero Cristo, lo Spirito Santo non è il nostro Spirito Santo, la Chiesa non è la nostra Chiesa. Tutto sta divenendo una universale menzogna e falsità.</w:t>
      </w:r>
    </w:p>
    <w:p w14:paraId="4343E42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Parola del Signore, essendo più efficace di ogni spada a doppio taglio, separa e divide in ogni uomo la luce dalla tenebre, la verità dalla falsità, la virtù dal vizio, la giustizia dall’ingiustizia, la volontà di Dio dalla volontà dell’uomo, il bene dal male, i pensieri di Dio dai pensieri degli uomini, le intenzione di bene e i propositi di male, l’amore dall’odio, la fede dalla non fede, la speranza dalla non speranza, la vera Chiesa dalla falsa Chiesa, il vero uomo dal falso uomo, l’uomo che cammina nella vita verso la vita eterna dall’uomo che cammina nella morte verso la morte eterna. Non c’è confusione dove regna la Parola del Signore.</w:t>
      </w:r>
    </w:p>
    <w:p w14:paraId="1E956A1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essa penetra fino al punto di divisione dell’anima e dello spirito, fino alle giunture e alle midolla, </w:t>
      </w:r>
    </w:p>
    <w:p w14:paraId="6513C2BB" w14:textId="77777777" w:rsidR="008C40A4" w:rsidRPr="00746042" w:rsidRDefault="008C40A4" w:rsidP="00AD3E67">
      <w:pPr>
        <w:spacing w:after="120"/>
        <w:jc w:val="both"/>
        <w:rPr>
          <w:rFonts w:ascii="Arial" w:hAnsi="Arial"/>
          <w:sz w:val="24"/>
          <w:szCs w:val="24"/>
        </w:rPr>
      </w:pPr>
      <w:bookmarkStart w:id="72" w:name="_Hlk163593293"/>
      <w:r w:rsidRPr="00746042">
        <w:rPr>
          <w:rFonts w:ascii="Arial" w:hAnsi="Arial"/>
          <w:sz w:val="24"/>
          <w:szCs w:val="24"/>
        </w:rPr>
        <w:t xml:space="preserve">Oggi, avendo noi privato la Parola della sua vita e della sua efficacia, perché l’abbiamo ridotta in polvere e cenere, siamo precipitati nella grande confusione. Non solo. siamo in un universale capovolgimento di tutta la realtà: la luce la diciamo tenebre e le tenebre luce; la verità la proclamiamo falsità e la falsità verità, il vizio lo chiamiamo virtù e la virtù vizio, la giustizia diciamo che è ingiustizia e ogni ingiustizia la dichiariamo giustizia, il bene per noi è male e il male per noi è bene, i pensieri di Dio vengono eliminati dalla mente e dal cuore al loro posto mettiamo i pensieri degli uomini. È questo oggi il nostro peccato: l’abbattimento di ogni verità e moralità soprannaturale in nome di una verità e di una moralità che sono in noi il frutto del tradimento perpetrato ai danni della Parola. Ecco perché Cristo Gesù va annunciato secondo la Purissima Parola di </w:t>
      </w:r>
      <w:r w:rsidRPr="00746042">
        <w:rPr>
          <w:rFonts w:ascii="Arial" w:hAnsi="Arial"/>
          <w:sz w:val="24"/>
          <w:szCs w:val="24"/>
        </w:rPr>
        <w:lastRenderedPageBreak/>
        <w:t xml:space="preserve">Dio, altrimenti condanniamo l’uomo a vivere in un oceano di immoralità, di falsità, di menzogna. di inganno, in una guerra eterna con se stesso e con gli altri. </w:t>
      </w:r>
    </w:p>
    <w:p w14:paraId="4222599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ancora osa opera la Parola di Dio che è viva, efficace e più tagliente di ogni spada a doppio taglio: essa discerne i sentimenti e i pensieri del cuore. Dice quali sono pensieri secondo Dio e rivela quale invece sono pensieri secondo l’uomo; indica quali sono i pensieri che vengono dal cuore del Padre e quali invece sono pensieri che provengono dal cuore del mondo o dal cuore di Satana.</w:t>
      </w:r>
    </w:p>
    <w:bookmarkEnd w:id="72"/>
    <w:p w14:paraId="3AD512D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 discerne i sentimenti e i pensieri del cuore. </w:t>
      </w:r>
    </w:p>
    <w:p w14:paraId="1B41638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oggi l’uomo è incapace di discernere i pensieri e i sentimenti del cuore, la colpa è solo del discepolo di Gesù che non annuncia più la Parola di Dio, dice la sua parola spacciandola come Parola di Dio. Se oggi volessimo dire all’uomo quali sono i suoi pensieri e i suoi sentimenti, dovremmo citagli il Capitolo Primo e il Capitolo Terzo della Lettera ai Romani:</w:t>
      </w:r>
    </w:p>
    <w:p w14:paraId="36950C1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EFC949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ADDF38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FD32C4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63564AC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Affinché tu sia riconosciuto giusto nelle tue parole e vinca quando sei giudicato.</w:t>
      </w:r>
    </w:p>
    <w:p w14:paraId="00807E8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C81E12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Che dunque? Siamo forse noi superiori? No! Infatti abbiamo già formulato l’accusa che, Giudei e Greci, tutti sono sotto il dominio del peccato, come sta scritto:</w:t>
      </w:r>
    </w:p>
    <w:p w14:paraId="7DA730D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1208A83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7129AA7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67E177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Dove dunque sta il vanto? È stato escluso! Da quale legge? Da quella delle opere? No, ma dalla legge della fede. Noi riteniamo infatti che </w:t>
      </w:r>
      <w:r w:rsidRPr="00746042">
        <w:rPr>
          <w:rFonts w:ascii="Arial" w:hAnsi="Arial"/>
          <w:i/>
          <w:iCs/>
          <w:sz w:val="24"/>
          <w:szCs w:val="24"/>
        </w:rPr>
        <w:lastRenderedPageBreak/>
        <w:t xml:space="preserve">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(Rn 3,1-31). </w:t>
      </w:r>
    </w:p>
    <w:p w14:paraId="0E57D1F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Non basta gridare all’uomo i nostri desideri perché l’uomo ci ascolti. Ci ascolta se noi siamo in Cristo e se lui vuole vivere in Cristo, per Cristo, con Cristo. Solo Cristo Gesù il Padre ha dato a noi come nostra via, nostra verità, nostra vita, nostra giustizia, nostra pace, nostra luce, nostra grazia. Ed è oggi questo il nostro peccato: riducendo in polvere e cenere la Parola di Dio, anche di Cristo Gesù ne abbiamo fatto polvere e cenere. Peccato gravissimo il nostro. </w:t>
      </w:r>
    </w:p>
    <w:p w14:paraId="5A1F4D2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ancora cosa rivela a noi lo Spirito Santo. Noi possiamo anche fare il male. Lo possiamo fare, ma non lo possiamo nascondere. Non solo non lo possiamo nascondere, di ogni nostra parola, opera, omissione, pensiero, desiderio, decisione dobbiamo a lui rendere conto. </w:t>
      </w:r>
    </w:p>
    <w:p w14:paraId="7DE0534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vi è creatura che possa nascondersi davanti a Dio, ma tutto è nudo e scoperto agli occhi di colui al quale noi dobbiamo rendere conto.</w:t>
      </w:r>
    </w:p>
    <w:p w14:paraId="21E85AE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Questo dice la Parola. Noi cosa diciamo? Che Dio non giudica nessuno e che Lui è solo misericordia. Diciamo che lui tutti accogliere nel suo paradiso. Questo lo dice il Dio sena Parola. Il Dio con Parola scritta e con verità anch’essa scritta non dice queste cose e mai le potrà dire. Sul rendere conto e sul nostro Dio che scruta e pensieri e i sentimenti del cuore ecco alcuni brani della Divina Parola:</w:t>
      </w:r>
    </w:p>
    <w:p w14:paraId="69F551D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352CA0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A1E401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w:t>
      </w:r>
      <w:r w:rsidRPr="00746042">
        <w:rPr>
          <w:rFonts w:ascii="Arial" w:hAnsi="Arial"/>
          <w:i/>
          <w:iCs/>
          <w:sz w:val="24"/>
          <w:szCs w:val="24"/>
        </w:rPr>
        <w:lastRenderedPageBreak/>
        <w:t>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158DBDB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79B44D5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39,1-24).</w:t>
      </w:r>
    </w:p>
    <w:p w14:paraId="15086C2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(Sr 23,16-21). </w:t>
      </w:r>
    </w:p>
    <w:p w14:paraId="7F2A1B1C" w14:textId="34303F68"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Quanto lo Spirito Santo rivela attraverso il suo Agiografo in questa Lettera agli Ebrei condannerà tutti i discepoli di Gesù alla morte eterna, per aver negato la purissima verità della Parola di Dio. Urge che ogni discepolo di Gesù si riappropri anche a costo del suo sangue della verità della Parola, altrimenti per lui si chiuderanno per sempre le porte del risposo eterno.</w:t>
      </w:r>
      <w:r w:rsidR="001D79F8" w:rsidRPr="00746042">
        <w:rPr>
          <w:rFonts w:ascii="Arial" w:hAnsi="Arial"/>
          <w:sz w:val="24"/>
          <w:szCs w:val="24"/>
        </w:rPr>
        <w:t xml:space="preserve"> </w:t>
      </w:r>
    </w:p>
    <w:p w14:paraId="0D5F068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18AE8A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Lo Spirito Santo ha parlato. A noi la responsabilità di credere o non credere. Se crediamo, ascoltiamo la voce del nostro Dio, obbediamo alla sua Parola, entreremo nel luogo del suo riposo. Se non ascoltiamo saremo esclusi per l’eternità. La bocca del Signore ha parlato. È verità eterna. </w:t>
      </w:r>
    </w:p>
    <w:p w14:paraId="190B0BB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57CCE07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Così ho giurato nella mia ira: non entreranno nel mio riposo!</w:t>
      </w:r>
    </w:p>
    <w:p w14:paraId="69CC1A8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5622C36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Oggi, se udite la sua voce, non indurite i vostri cuori!</w:t>
      </w:r>
    </w:p>
    <w:p w14:paraId="0EAFF54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F6185FA" w14:textId="77777777" w:rsidR="008C40A4" w:rsidRPr="00746042" w:rsidRDefault="008C40A4" w:rsidP="00AD3E67">
      <w:pPr>
        <w:spacing w:after="120"/>
        <w:ind w:left="567" w:right="567"/>
        <w:jc w:val="both"/>
        <w:rPr>
          <w:rFonts w:ascii="Arial" w:hAnsi="Arial"/>
          <w:i/>
          <w:iCs/>
          <w:sz w:val="24"/>
          <w:szCs w:val="24"/>
        </w:rPr>
      </w:pPr>
      <w:bookmarkStart w:id="73" w:name="_Hlk163592503"/>
      <w:r w:rsidRPr="00746042">
        <w:rPr>
          <w:rFonts w:ascii="Arial" w:hAnsi="Arial"/>
          <w:i/>
          <w:iCs/>
          <w:sz w:val="24"/>
          <w:szCs w:val="24"/>
        </w:rPr>
        <w:t>Infatti</w:t>
      </w:r>
      <w:bookmarkStart w:id="74" w:name="_Hlk163571320"/>
      <w:r w:rsidRPr="00746042">
        <w:rPr>
          <w:rFonts w:ascii="Arial" w:hAnsi="Arial"/>
          <w:i/>
          <w:iCs/>
          <w:sz w:val="24"/>
          <w:szCs w:val="24"/>
        </w:rPr>
        <w:t xml:space="preserve"> la parola di Dio è viva, efficace e più tagliente di ogni spada a doppio taglio</w:t>
      </w:r>
      <w:bookmarkEnd w:id="74"/>
      <w:r w:rsidRPr="00746042">
        <w:rPr>
          <w:rFonts w:ascii="Arial" w:hAnsi="Arial"/>
          <w:i/>
          <w:iCs/>
          <w:sz w:val="24"/>
          <w:szCs w:val="24"/>
        </w:rPr>
        <w:t>;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bookmarkEnd w:id="73"/>
    <w:p w14:paraId="2B5D91D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3FB11D5B" w14:textId="77777777" w:rsidR="008C40A4" w:rsidRPr="00746042" w:rsidRDefault="008C40A4" w:rsidP="00AD3E67">
      <w:pPr>
        <w:spacing w:after="120"/>
        <w:jc w:val="both"/>
        <w:rPr>
          <w:rFonts w:ascii="Arial" w:hAnsi="Arial"/>
          <w:sz w:val="24"/>
          <w:szCs w:val="24"/>
        </w:rPr>
      </w:pPr>
    </w:p>
    <w:p w14:paraId="08BFF8A4" w14:textId="77777777" w:rsidR="008C40A4" w:rsidRPr="00746042" w:rsidRDefault="008C40A4" w:rsidP="00C510A6">
      <w:pPr>
        <w:pStyle w:val="Titolo3"/>
      </w:pPr>
      <w:bookmarkStart w:id="75" w:name="_Toc163764975"/>
      <w:bookmarkStart w:id="76" w:name="_Toc163890496"/>
      <w:bookmarkStart w:id="77" w:name="_Toc165021779"/>
      <w:bookmarkStart w:id="78" w:name="_Toc187266710"/>
      <w:bookmarkStart w:id="79" w:name="_Toc192080937"/>
      <w:r w:rsidRPr="00746042">
        <w:t>HANNO LE FACOLTÀ ESERCITATE A DISTINGUERE IL BENE DAL MALE</w:t>
      </w:r>
      <w:bookmarkEnd w:id="75"/>
      <w:bookmarkEnd w:id="76"/>
      <w:bookmarkEnd w:id="77"/>
      <w:bookmarkEnd w:id="78"/>
      <w:bookmarkEnd w:id="79"/>
      <w:r w:rsidRPr="00746042">
        <w:t xml:space="preserve"> </w:t>
      </w:r>
    </w:p>
    <w:p w14:paraId="47B2511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Prima verità </w:t>
      </w:r>
    </w:p>
    <w:p w14:paraId="1EDEC5D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Questa prima verità si compone di due parti: la prima tratta della giusta compassione.</w:t>
      </w:r>
      <w:bookmarkStart w:id="80" w:name="_Hlk163630643"/>
      <w:r w:rsidRPr="00746042">
        <w:rPr>
          <w:rFonts w:ascii="Arial" w:hAnsi="Arial"/>
          <w:sz w:val="24"/>
          <w:szCs w:val="24"/>
        </w:rPr>
        <w:t xml:space="preserve"> La seconda sulle scelte di Dio, in Cristo, per il suo Santo Spirito. </w:t>
      </w:r>
      <w:bookmarkEnd w:id="80"/>
      <w:r w:rsidRPr="00746042">
        <w:rPr>
          <w:rFonts w:ascii="Arial" w:hAnsi="Arial"/>
          <w:sz w:val="24"/>
          <w:szCs w:val="24"/>
        </w:rPr>
        <w:t xml:space="preserve">Sono due verità essenziali per definire ciò che è vera morale da ciò che è falsa morale, cioè che opera fruttuosa e ciò che è opera infruttuosa. Ma soprattutto ciò che è volontà di Dio da ciò che non è volontà di Dio. La vera morale è sempre opera in conformità o in obbedienza alla divina volontà. Nella divina volontà dobbiamo abitare con tutto il nostro corpo, la nostra anima, il nostro spirito, ogni nostro pensiero, volontà, desiderio, pensiero, aspirazione, sentimento. </w:t>
      </w:r>
    </w:p>
    <w:p w14:paraId="63579533" w14:textId="422A1F8B"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Prima parte: la giusta compassione. </w:t>
      </w:r>
      <w:r w:rsidRPr="00746042">
        <w:rPr>
          <w:rFonts w:ascii="Arial" w:hAnsi="Arial"/>
          <w:sz w:val="24"/>
          <w:szCs w:val="24"/>
        </w:rPr>
        <w:t>La pastorale è compassione; è sentire nella propria carne il peccato del mondo; è volontà risoluta e ferma di partecipare attraverso l'offerta della propria vita, nell'espletamento della specifica ministerialità, all'estirpazione del male dalla comunità degli uomini.</w:t>
      </w:r>
      <w:r w:rsidR="001D79F8" w:rsidRPr="00746042">
        <w:rPr>
          <w:rFonts w:ascii="Arial" w:hAnsi="Arial"/>
          <w:sz w:val="24"/>
          <w:szCs w:val="24"/>
        </w:rPr>
        <w:t xml:space="preserve"> </w:t>
      </w:r>
    </w:p>
    <w:p w14:paraId="3203C129" w14:textId="22D48547" w:rsidR="008C40A4" w:rsidRPr="00746042" w:rsidRDefault="008C40A4" w:rsidP="00AD3E67">
      <w:pPr>
        <w:spacing w:after="120"/>
        <w:jc w:val="both"/>
        <w:rPr>
          <w:rFonts w:ascii="Arial" w:hAnsi="Arial"/>
          <w:sz w:val="24"/>
          <w:szCs w:val="24"/>
        </w:rPr>
      </w:pPr>
      <w:r w:rsidRPr="00746042">
        <w:rPr>
          <w:rFonts w:ascii="Arial" w:hAnsi="Arial"/>
          <w:sz w:val="24"/>
          <w:szCs w:val="24"/>
        </w:rPr>
        <w:t>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w:t>
      </w:r>
      <w:r w:rsidRPr="00746042">
        <w:rPr>
          <w:rFonts w:ascii="Arial" w:hAnsi="Arial"/>
          <w:sz w:val="24"/>
          <w:szCs w:val="24"/>
        </w:rPr>
        <w:softHyphen/>
        <w:t>naturale, perché non invita alla conversione e alla fede al vangelo.</w:t>
      </w:r>
      <w:r w:rsidR="001D79F8" w:rsidRPr="00746042">
        <w:rPr>
          <w:rFonts w:ascii="Arial" w:hAnsi="Arial"/>
          <w:sz w:val="24"/>
          <w:szCs w:val="24"/>
        </w:rPr>
        <w:t xml:space="preserve"> </w:t>
      </w:r>
      <w:r w:rsidRPr="00746042">
        <w:rPr>
          <w:rFonts w:ascii="Arial" w:hAnsi="Arial"/>
          <w:sz w:val="24"/>
          <w:szCs w:val="24"/>
        </w:rPr>
        <w:t xml:space="preserve">È una compassione non giusta. </w:t>
      </w:r>
    </w:p>
    <w:p w14:paraId="5516107E"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Quella di Gesù è invece com</w:t>
      </w:r>
      <w:r w:rsidRPr="00746042">
        <w:rPr>
          <w:rFonts w:ascii="Arial" w:hAnsi="Arial"/>
          <w:sz w:val="24"/>
          <w:szCs w:val="24"/>
        </w:rPr>
        <w:softHyphen/>
        <w:t>passione di vita vera, di speranza, di risurrezione, di vit</w:t>
      </w:r>
      <w:r w:rsidRPr="00746042">
        <w:rPr>
          <w:rFonts w:ascii="Arial" w:hAnsi="Arial"/>
          <w:sz w:val="24"/>
          <w:szCs w:val="24"/>
        </w:rPr>
        <w:softHyphen/>
        <w:t>toria, di eternità, di superamento di ogni falsità ed erro</w:t>
      </w:r>
      <w:r w:rsidRPr="00746042">
        <w:rPr>
          <w:rFonts w:ascii="Arial" w:hAnsi="Arial"/>
          <w:sz w:val="24"/>
          <w:szCs w:val="24"/>
        </w:rPr>
        <w:softHyphen/>
        <w:t>re. È giusta compassione perché tende alla salvezza inte</w:t>
      </w:r>
      <w:r w:rsidRPr="00746042">
        <w:rPr>
          <w:rFonts w:ascii="Arial" w:hAnsi="Arial"/>
          <w:sz w:val="24"/>
          <w:szCs w:val="24"/>
        </w:rPr>
        <w:softHyphen/>
        <w:t>grale dell'uomo: il corpo viene sanato, lo spirito illumina</w:t>
      </w:r>
      <w:r w:rsidRPr="00746042">
        <w:rPr>
          <w:rFonts w:ascii="Arial" w:hAnsi="Arial"/>
          <w:sz w:val="24"/>
          <w:szCs w:val="24"/>
        </w:rPr>
        <w:softHyphen/>
        <w:t xml:space="preserve">to di celeste e divina verità, l'anima rivestita di grazia e di Spirito Santo. Non è moralmente concepibile lasciare l'altro nell'errore, nella confusione mentale, nell'equivoco, nell'eresia morale oltre che veritativa. </w:t>
      </w:r>
    </w:p>
    <w:p w14:paraId="4A83A05E"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w:t>
      </w:r>
      <w:r w:rsidRPr="00746042">
        <w:rPr>
          <w:rFonts w:ascii="Arial" w:hAnsi="Arial"/>
          <w:sz w:val="24"/>
          <w:szCs w:val="24"/>
        </w:rPr>
        <w:softHyphen/>
        <w:t>tà e nella dichiarazione di legittimità di una colpa grave commessa contro Dio e contro il prossimo. Ciò non vuole dire che bisogna essere senza carità nel ri</w:t>
      </w:r>
      <w:r w:rsidRPr="00746042">
        <w:rPr>
          <w:rFonts w:ascii="Arial" w:hAnsi="Arial"/>
          <w:sz w:val="24"/>
          <w:szCs w:val="24"/>
        </w:rPr>
        <w:softHyphen/>
        <w:t xml:space="preserve">prendere coloro che sbagliano. La Scrittura, anche per la correzione del peccatore, vuole, anzi domanda la carità come suprema regola. </w:t>
      </w:r>
    </w:p>
    <w:p w14:paraId="36AC13E2"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lastRenderedPageBreak/>
        <w:t>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Bisogna sempre vigilare che non vi sia dialogo senza annun</w:t>
      </w:r>
      <w:r w:rsidRPr="00746042">
        <w:rPr>
          <w:rFonts w:ascii="Arial" w:hAnsi="Arial"/>
          <w:sz w:val="24"/>
          <w:szCs w:val="24"/>
        </w:rPr>
        <w:softHyphen/>
        <w:t xml:space="preserve">zio o che si presuma di annunziare senza dialogo, due forme che non conducono al ristabilimento della verità nell'uomo. </w:t>
      </w:r>
    </w:p>
    <w:p w14:paraId="0283A7DC"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Fine primario della missione è quello di riportare la verità nel cuore e la grazia nell'anima. Quando il dialogo non sfocia nell'annunzio, o l'annunzio senza il dialogo impedisce il conseguimento del fine prima</w:t>
      </w:r>
      <w:r w:rsidRPr="00746042">
        <w:rPr>
          <w:rFonts w:ascii="Arial" w:hAnsi="Arial"/>
          <w:sz w:val="24"/>
          <w:szCs w:val="24"/>
        </w:rPr>
        <w:softHyphen/>
        <w:t>rio, si è venuti meno al comandamento del Signore. La mis</w:t>
      </w:r>
      <w:r w:rsidRPr="00746042">
        <w:rPr>
          <w:rFonts w:ascii="Arial" w:hAnsi="Arial"/>
          <w:sz w:val="24"/>
          <w:szCs w:val="24"/>
        </w:rPr>
        <w:softHyphen/>
        <w:t>sione, da obbedienza e da dono, si fa "interferire e confe</w:t>
      </w:r>
      <w:r w:rsidRPr="00746042">
        <w:rPr>
          <w:rFonts w:ascii="Arial" w:hAnsi="Arial"/>
          <w:sz w:val="24"/>
          <w:szCs w:val="24"/>
        </w:rPr>
        <w:softHyphen/>
        <w:t>rire", "interloquire e parlare", ma solo alla maniera umana, uomini con uomini, e non uomini inviati da parte di Dio per richiamare i propri fratelli all'obbedienza alla fede. L'opera della Chiesa deve essere costante formazione, educa</w:t>
      </w:r>
      <w:r w:rsidRPr="00746042">
        <w:rPr>
          <w:rFonts w:ascii="Arial" w:hAnsi="Arial"/>
          <w:sz w:val="24"/>
          <w:szCs w:val="24"/>
        </w:rPr>
        <w:softHyphen/>
        <w:t>zione, aiuto a crescere in sapienza e grazia. Il resto è soprannaturale conseguenza di quel cuore nuovo e di quell'a</w:t>
      </w:r>
      <w:r w:rsidRPr="00746042">
        <w:rPr>
          <w:rFonts w:ascii="Arial" w:hAnsi="Arial"/>
          <w:sz w:val="24"/>
          <w:szCs w:val="24"/>
        </w:rPr>
        <w:softHyphen/>
        <w:t>nima santificata che vive ed agisce nell'uomo. Ogni uomo e ogni sua manifestazione sociale, civile, cultu</w:t>
      </w:r>
      <w:r w:rsidRPr="00746042">
        <w:rPr>
          <w:rFonts w:ascii="Arial" w:hAnsi="Arial"/>
          <w:sz w:val="24"/>
          <w:szCs w:val="24"/>
        </w:rPr>
        <w:softHyphen/>
        <w:t>rale, morale, spirituale sono contrassegnati dal peccato: peccato originale, peccato attuale. Anche nella conoscenza della divina verità si intromette il peccato. Si pensi a tutte le forme di irreligiosità, di magia, di pratiche eso</w:t>
      </w:r>
      <w:r w:rsidRPr="00746042">
        <w:rPr>
          <w:rFonts w:ascii="Arial" w:hAnsi="Arial"/>
          <w:sz w:val="24"/>
          <w:szCs w:val="24"/>
        </w:rPr>
        <w:softHyphen/>
        <w:t>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w:t>
      </w:r>
      <w:r w:rsidRPr="00746042">
        <w:rPr>
          <w:rFonts w:ascii="Arial" w:hAnsi="Arial"/>
          <w:sz w:val="24"/>
          <w:szCs w:val="24"/>
        </w:rPr>
        <w:softHyphen/>
        <w:t xml:space="preserve">getta agli istinti ciechi del cuore, che usa la religione per il compimento della propria volontà, anziché offrire la propria volontà per il compimento nella vita della verità rivelata. </w:t>
      </w:r>
    </w:p>
    <w:p w14:paraId="0FCB65D6"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 giusta compassione si trasforma in opera di aperta con</w:t>
      </w:r>
      <w:r w:rsidRPr="00746042">
        <w:rPr>
          <w:rFonts w:ascii="Arial" w:hAnsi="Arial"/>
          <w:sz w:val="24"/>
          <w:szCs w:val="24"/>
        </w:rPr>
        <w:softHyphen/>
        <w:t>danna, ma anche d'illuminazione, di chiarificazione, di ca</w:t>
      </w:r>
      <w:r w:rsidRPr="00746042">
        <w:rPr>
          <w:rFonts w:ascii="Arial" w:hAnsi="Arial"/>
          <w:sz w:val="24"/>
          <w:szCs w:val="24"/>
        </w:rPr>
        <w:softHyphen/>
        <w:t>techizzazione, di addottrinamento, di educazione nella divi</w:t>
      </w:r>
      <w:r w:rsidRPr="00746042">
        <w:rPr>
          <w:rFonts w:ascii="Arial" w:hAnsi="Arial"/>
          <w:sz w:val="24"/>
          <w:szCs w:val="24"/>
        </w:rPr>
        <w:softHyphen/>
        <w:t>na saggezza, perché l'uomo si liberi dalla sua irrazionalità per compiere nella Chiesa il suo cammino di umanizzazione. In fondo la vera madre che aiuta tutti a farsi veramente uomini è la Chiesa, poiché essa è madre in umanità; con la forza della sua verità e con il dono della grazia celeste libera lo spirito dall'ignoranza e l'anima dall'errore e spirito ed anima risanati, elevati nella loro dignità, sono in grado di sviluppare tutte quelle potenzialità per l'ele</w:t>
      </w:r>
      <w:r w:rsidRPr="00746042">
        <w:rPr>
          <w:rFonts w:ascii="Arial" w:hAnsi="Arial"/>
          <w:sz w:val="24"/>
          <w:szCs w:val="24"/>
        </w:rPr>
        <w:softHyphen/>
        <w:t xml:space="preserve">vazione spirituale dell'intero genere umano. </w:t>
      </w:r>
    </w:p>
    <w:p w14:paraId="090E7E17"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Ad ogni cristiano l'obbligo di vivere l'unica compassione possibile, quella che il Signore ha insegnato e che va fino al dono della propria vita perché ognuno ritrovi la via del regno e ritorni nella casa del Padre. Poi il resto sarà dato in sovrappiù dallo stesso Padre cele</w:t>
      </w:r>
      <w:r w:rsidRPr="00746042">
        <w:rPr>
          <w:rFonts w:ascii="Arial" w:hAnsi="Arial"/>
          <w:sz w:val="24"/>
          <w:szCs w:val="24"/>
        </w:rPr>
        <w:softHyphen/>
        <w:t>ste. È verità evangelica: "Cercate il regno di Dio e la sua giustizia ed il resto vi sarà dato in sovrappiù". È parola di Gesù Signore e quindi si compie a suo tempo, con preci</w:t>
      </w:r>
      <w:r w:rsidRPr="00746042">
        <w:rPr>
          <w:rFonts w:ascii="Arial" w:hAnsi="Arial"/>
          <w:sz w:val="24"/>
          <w:szCs w:val="24"/>
        </w:rPr>
        <w:softHyphen/>
        <w:t>sione infallibile, divina. È un grave peccato avere compassione per il sovrappiù che di certo sarà donato, mentre si trascura l'annunzio del re</w:t>
      </w:r>
      <w:r w:rsidRPr="00746042">
        <w:rPr>
          <w:rFonts w:ascii="Arial" w:hAnsi="Arial"/>
          <w:sz w:val="24"/>
          <w:szCs w:val="24"/>
        </w:rPr>
        <w:softHyphen/>
        <w:t>gno, ma l'annunzio del regno è anche predicazione che biso</w:t>
      </w:r>
      <w:r w:rsidRPr="00746042">
        <w:rPr>
          <w:rFonts w:ascii="Arial" w:hAnsi="Arial"/>
          <w:sz w:val="24"/>
          <w:szCs w:val="24"/>
        </w:rPr>
        <w:softHyphen/>
        <w:t>gna dare il sovrappiù ai poveri e ai bisognosi.</w:t>
      </w:r>
    </w:p>
    <w:p w14:paraId="0C07FD71"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Madre di Dio, Madre della giusta compassione, tu che hai avuto misericordia di noi ai piedi della croce, fa' che ogni uomo si faccia discepolo del tuo Divin Figlio e accolga te come Madre nella sua casa. Beata quella casa che ha te come sua </w:t>
      </w:r>
      <w:r w:rsidRPr="00746042">
        <w:rPr>
          <w:rFonts w:ascii="Arial" w:hAnsi="Arial"/>
          <w:sz w:val="24"/>
          <w:szCs w:val="24"/>
        </w:rPr>
        <w:lastRenderedPageBreak/>
        <w:t>Signora e Regina, come sua Madre e Maestra. In questa casa si amerà certamente il Signore perché alla tua scuola si fa solo la volontà di Dio, sul tuo modello, che ti proclamasti serva del Signore, di</w:t>
      </w:r>
      <w:r w:rsidRPr="00746042">
        <w:rPr>
          <w:rFonts w:ascii="Arial" w:hAnsi="Arial"/>
          <w:sz w:val="24"/>
          <w:szCs w:val="24"/>
        </w:rPr>
        <w:softHyphen/>
        <w:t>sponibile con tutto il cuore, la mente e lo stesso corpo a fare il suo volere. Insegnaci, o Madre, ancora una volta a fare quanto tuo Fi</w:t>
      </w:r>
      <w:r w:rsidRPr="00746042">
        <w:rPr>
          <w:rFonts w:ascii="Arial" w:hAnsi="Arial"/>
          <w:sz w:val="24"/>
          <w:szCs w:val="24"/>
        </w:rPr>
        <w:softHyphen/>
        <w:t>glio ci dirà per la nostra salvezza e per la grazia e la benedizione dell'intera umanità.</w:t>
      </w:r>
    </w:p>
    <w:p w14:paraId="29929DA9"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szCs w:val="24"/>
        </w:rPr>
      </w:pPr>
      <w:r w:rsidRPr="00746042">
        <w:rPr>
          <w:rFonts w:ascii="Arial" w:hAnsi="Arial"/>
          <w:b/>
          <w:bCs/>
          <w:i/>
          <w:iCs/>
          <w:sz w:val="24"/>
          <w:szCs w:val="24"/>
        </w:rPr>
        <w:t xml:space="preserve">Prima parte: ancora sulla giusta compassione. </w:t>
      </w:r>
    </w:p>
    <w:p w14:paraId="78B72C6A" w14:textId="77777777" w:rsidR="008C40A4" w:rsidRPr="00746042" w:rsidRDefault="008C40A4" w:rsidP="00AD3E67">
      <w:pPr>
        <w:spacing w:after="120"/>
        <w:ind w:left="567" w:right="567"/>
        <w:jc w:val="both"/>
        <w:rPr>
          <w:rFonts w:ascii="Arial" w:hAnsi="Arial"/>
          <w:i/>
          <w:iCs/>
          <w:color w:val="000000"/>
          <w:sz w:val="24"/>
          <w:szCs w:val="24"/>
        </w:rPr>
      </w:pPr>
      <w:r w:rsidRPr="00746042">
        <w:rPr>
          <w:rFonts w:ascii="Arial" w:hAnsi="Arial"/>
          <w:i/>
          <w:iCs/>
          <w:color w:val="000000"/>
          <w:sz w:val="24"/>
          <w:szCs w:val="24"/>
        </w:rPr>
        <w:t>Ogni sommo sacerdote, infatti, è scelto fra gli uomini e per gli uomini viene costituito tale nelle cose che riguardano Dio, per offrire doni e sacrifici per i peccati.</w:t>
      </w:r>
    </w:p>
    <w:p w14:paraId="262FDE6A"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Cone queste parole viene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15743E62"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w:t>
      </w:r>
    </w:p>
    <w:p w14:paraId="278A0015"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w:t>
      </w:r>
      <w:r w:rsidRPr="00746042">
        <w:rPr>
          <w:rFonts w:ascii="Arial" w:hAnsi="Arial"/>
          <w:sz w:val="24"/>
          <w:szCs w:val="24"/>
        </w:rPr>
        <w:lastRenderedPageBreak/>
        <w:t>Servo sofferente del Signore che ha preso su di sé i peccati dell’umanità. L’espiazione dei peccati è essenza della missione sacerdotale di Cristo Gesù.</w:t>
      </w:r>
    </w:p>
    <w:p w14:paraId="7431EE3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p>
    <w:p w14:paraId="3A8D4E0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59F6973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w:t>
      </w:r>
    </w:p>
    <w:p w14:paraId="6414EA4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w:t>
      </w:r>
    </w:p>
    <w:p w14:paraId="116DA8C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36F17A9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w:t>
      </w:r>
    </w:p>
    <w:p w14:paraId="68F9D77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53CACDE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L’ignoranza e l’errore riguardano la retta, sapiente, vera, intelligente conoscenza del vero Dio. A causa dell’ignoranza e dell’errore nella vera conoscenza di Dio, si cade in ogni idolatria e l’idolatra necessariamente sfocia su ogni immoralità. In 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264B396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2EE59CE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w:t>
      </w:r>
      <w:r w:rsidRPr="00746042">
        <w:rPr>
          <w:rFonts w:ascii="Arial" w:hAnsi="Arial"/>
          <w:i/>
          <w:iCs/>
          <w:sz w:val="24"/>
          <w:szCs w:val="24"/>
        </w:rPr>
        <w:lastRenderedPageBreak/>
        <w:t>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39C203A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631298B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w:t>
      </w:r>
      <w:r w:rsidRPr="00746042">
        <w:rPr>
          <w:rFonts w:ascii="Arial" w:hAnsi="Arial"/>
          <w:i/>
          <w:iCs/>
          <w:sz w:val="24"/>
          <w:szCs w:val="24"/>
        </w:rPr>
        <w:lastRenderedPageBreak/>
        <w:t>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5B79CB7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6A809C4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w:t>
      </w:r>
      <w:r w:rsidRPr="00746042">
        <w:rPr>
          <w:rFonts w:ascii="Arial" w:hAnsi="Arial"/>
          <w:i/>
          <w:iCs/>
          <w:sz w:val="24"/>
          <w:szCs w:val="24"/>
        </w:rPr>
        <w:lastRenderedPageBreak/>
        <w:t>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62F750A3" w14:textId="6806FD01"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r w:rsidR="001D79F8" w:rsidRPr="00746042">
        <w:rPr>
          <w:rFonts w:ascii="Arial" w:hAnsi="Arial"/>
          <w:i/>
          <w:iCs/>
          <w:sz w:val="24"/>
          <w:szCs w:val="24"/>
        </w:rPr>
        <w:t xml:space="preserve"> </w:t>
      </w:r>
      <w:r w:rsidRPr="00746042">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4DD740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7EB9F3B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w:t>
      </w:r>
      <w:r w:rsidRPr="00746042">
        <w:rPr>
          <w:rFonts w:ascii="Arial" w:hAnsi="Arial"/>
          <w:sz w:val="24"/>
          <w:szCs w:val="24"/>
        </w:rPr>
        <w:lastRenderedPageBreak/>
        <w:t>condizioni che Lui possa perdonarci ed avere pietà di noi. Mai vanno superati i limiti del male. Oltre vi è la morte eterna.</w:t>
      </w:r>
    </w:p>
    <w:p w14:paraId="3EC7508E"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Seconda parte: Tutto è per scelta del Signore</w:t>
      </w:r>
    </w:p>
    <w:p w14:paraId="7F6A1D5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Nel corpo di Cristo tutto avviene per scelta del Padre del Signore nostro Gesù Cristo. Tutto si deve compiere in Cristo, con Cristo, per Cristo. Ogni scelta il Padre l’affida allo Spirito Santi perché sia Lui a colmare di ogni dono di grazia e di verità, perché possa portare frutti nel rispetto della scelta fatta dal Padre, Dio.</w:t>
      </w:r>
    </w:p>
    <w:p w14:paraId="24F496E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primo scelto per essere sommo sacerdote alla manera di Melchisedek è Cristo Gesù. Gesù non si è scelto. È stato scelto dal Padre. Gesù non si è mandato. È stato mandato da Padre. Gesù non si è fatto. È stato generato nell’oggi dell’eternità dal Padre nello Spirito Santo. È nato dalla Vergine Maria per volontà del Padre e per opera dello Spirito Santo. Due Salmi illuminano questo mistero:</w:t>
      </w:r>
    </w:p>
    <w:p w14:paraId="564EF9E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w:t>
      </w:r>
    </w:p>
    <w:p w14:paraId="2ED6242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6834E093" w14:textId="7BEFBE0D"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 ora siate saggi, o sovrani;</w:t>
      </w:r>
      <w:r w:rsidR="001D79F8" w:rsidRPr="00746042">
        <w:rPr>
          <w:rFonts w:ascii="Arial" w:hAnsi="Arial"/>
          <w:i/>
          <w:iCs/>
          <w:sz w:val="24"/>
          <w:szCs w:val="24"/>
        </w:rPr>
        <w:t xml:space="preserve"> </w:t>
      </w:r>
      <w:r w:rsidRPr="00746042">
        <w:rPr>
          <w:rFonts w:ascii="Arial" w:hAnsi="Arial"/>
          <w:i/>
          <w:iCs/>
          <w:sz w:val="24"/>
          <w:szCs w:val="24"/>
        </w:rPr>
        <w:t>lasciatevi correggere, o giudici della terra; servite il Signore con timore e rallegratevi con tremore. Imparate la disciplina, perché non si adiri e voi perdiate la via: in un attimo divampa la sua ira. Beato chi in lui si rifugia (Sal 2,1-12).</w:t>
      </w:r>
    </w:p>
    <w:p w14:paraId="4F985865" w14:textId="21ECE133"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Di Davide. Salmo.</w:t>
      </w:r>
      <w:r w:rsidR="001D79F8" w:rsidRPr="00746042">
        <w:rPr>
          <w:rFonts w:ascii="Arial" w:hAnsi="Arial"/>
          <w:i/>
          <w:iCs/>
          <w:sz w:val="24"/>
          <w:szCs w:val="24"/>
        </w:rPr>
        <w:t xml:space="preserve"> </w:t>
      </w:r>
      <w:r w:rsidRPr="00746042">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1D79F8" w:rsidRPr="00746042">
        <w:rPr>
          <w:rFonts w:ascii="Arial" w:hAnsi="Arial"/>
          <w:i/>
          <w:iCs/>
          <w:sz w:val="24"/>
          <w:szCs w:val="24"/>
        </w:rPr>
        <w:t xml:space="preserve"> </w:t>
      </w:r>
      <w:r w:rsidRPr="00746042">
        <w:rPr>
          <w:rFonts w:ascii="Arial" w:hAnsi="Arial"/>
          <w:i/>
          <w:iCs/>
          <w:sz w:val="24"/>
          <w:szCs w:val="24"/>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2283F13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Questa verità vale per ogni membro del corpo di Cristo. La scelta del Padre è dall’eternità, prima della creazione del mondo. Ecco come lo Spirito Santo illumina questo mistero per bocca dell’Apostolo Paolo:</w:t>
      </w:r>
    </w:p>
    <w:p w14:paraId="3ACA5CC5"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Lettera ai Corinzi:</w:t>
      </w:r>
    </w:p>
    <w:p w14:paraId="0055C07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Ognuno ci consideri come servi di Cristo e amministratori dei misteri di Dio. Ora, ciò che si richiede agli amministratori è che ognuno risulti fedele. A me però importa assai poco di venire giudicato da voi o da </w:t>
      </w:r>
      <w:r w:rsidRPr="00746042">
        <w:rPr>
          <w:rFonts w:ascii="Arial" w:hAnsi="Arial"/>
          <w:i/>
          <w:iCs/>
          <w:sz w:val="24"/>
          <w:szCs w:val="24"/>
        </w:rPr>
        <w:lastRenderedPageBreak/>
        <w:t>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74C5795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w:t>
      </w:r>
    </w:p>
    <w:p w14:paraId="56CCA57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3F5C57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6A629C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F9D50D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w:t>
      </w:r>
      <w:r w:rsidRPr="00746042">
        <w:rPr>
          <w:rFonts w:ascii="Arial" w:hAnsi="Arial"/>
          <w:i/>
          <w:iCs/>
          <w:sz w:val="24"/>
          <w:szCs w:val="24"/>
        </w:rPr>
        <w:lastRenderedPageBreak/>
        <w:t>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13345F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710B461"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Lettera agli Efesini</w:t>
      </w:r>
      <w:r w:rsidRPr="00746042">
        <w:rPr>
          <w:rFonts w:ascii="Arial" w:hAnsi="Arial"/>
          <w:sz w:val="24"/>
          <w:szCs w:val="24"/>
        </w:rPr>
        <w:t xml:space="preserve">: </w:t>
      </w:r>
    </w:p>
    <w:p w14:paraId="06E4D34B" w14:textId="5E85CBE6"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sz w:val="24"/>
          <w:szCs w:val="24"/>
        </w:rPr>
        <w:t xml:space="preserve"> </w:t>
      </w:r>
      <w:r w:rsidRPr="00746042">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138AA6D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9300BC1" w14:textId="771AC362"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A ciascuno di noi, tuttavia, è stata data la grazia secondo la misura del dono di Cristo. Per questo è detto: Asceso in alto, ha portato con sé prigionieri,</w:t>
      </w:r>
      <w:r w:rsidR="001D79F8" w:rsidRPr="00746042">
        <w:rPr>
          <w:rFonts w:ascii="Arial" w:hAnsi="Arial"/>
          <w:i/>
          <w:iCs/>
          <w:sz w:val="24"/>
          <w:szCs w:val="24"/>
        </w:rPr>
        <w:t xml:space="preserve"> </w:t>
      </w:r>
      <w:r w:rsidRPr="00746042">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533FD00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521D032C"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Lettera ai Colossesi:</w:t>
      </w:r>
    </w:p>
    <w:p w14:paraId="3E0F8C4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585125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qual è oggi il nostro peccato, il nostro orrendo, mostruoso peccato. A volte si sceglie dal proprio cuore e non dal cuore di Dio. Si sceglie dal nostro discernimento e non dal discernimento dello Spirito Santo. Si sceglie non per essere in Cristo per formare il corpo di Cristo, ma per distruggere il corpo di Cristo. </w:t>
      </w:r>
    </w:p>
    <w:p w14:paraId="0D1EC884"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Si compie per noi la Parola di Osea:</w:t>
      </w:r>
    </w:p>
    <w:p w14:paraId="70FF291F" w14:textId="50DB594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w:t>
      </w:r>
      <w:r w:rsidRPr="00746042">
        <w:rPr>
          <w:rFonts w:ascii="Arial" w:hAnsi="Arial"/>
          <w:i/>
          <w:iCs/>
          <w:sz w:val="24"/>
          <w:szCs w:val="24"/>
        </w:rPr>
        <w:lastRenderedPageBreak/>
        <w:t>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 Israele è stato inghiottito:</w:t>
      </w:r>
      <w:r w:rsidR="001D79F8" w:rsidRPr="00746042">
        <w:rPr>
          <w:rFonts w:ascii="Arial" w:hAnsi="Arial"/>
          <w:i/>
          <w:iCs/>
          <w:sz w:val="24"/>
          <w:szCs w:val="24"/>
        </w:rPr>
        <w:t xml:space="preserve"> </w:t>
      </w:r>
      <w:r w:rsidRPr="00746042">
        <w:rPr>
          <w:rFonts w:ascii="Arial" w:hAnsi="Arial"/>
          <w:i/>
          <w:iCs/>
          <w:sz w:val="24"/>
          <w:szCs w:val="24"/>
        </w:rPr>
        <w:t xml:space="preserve">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07D97ACF"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 xml:space="preserve">Si compie anche la profezia di Isaia </w:t>
      </w:r>
    </w:p>
    <w:p w14:paraId="3D490415" w14:textId="3B79F015"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Guai ad Arièl, ad Arièl, città dove si accampò Davide! Aggiungete anno ad anno, si avvicendino i cicli festivi. Io metterò alle strette Arièl, ci saranno gemiti e lamenti. Sarà per me come Arièl:</w:t>
      </w:r>
      <w:r w:rsidR="001D79F8" w:rsidRPr="00746042">
        <w:rPr>
          <w:rFonts w:ascii="Arial" w:hAnsi="Arial"/>
          <w:i/>
          <w:iCs/>
          <w:sz w:val="24"/>
          <w:szCs w:val="24"/>
        </w:rPr>
        <w:t xml:space="preserve"> </w:t>
      </w:r>
      <w:r w:rsidRPr="00746042">
        <w:rPr>
          <w:rFonts w:ascii="Arial" w:hAnsi="Arial"/>
          <w:i/>
          <w:iCs/>
          <w:sz w:val="24"/>
          <w:szCs w:val="24"/>
        </w:rPr>
        <w:t>io mi accamperò tutt’intorno contro di te</w:t>
      </w:r>
      <w:r w:rsidR="001D79F8" w:rsidRPr="00746042">
        <w:rPr>
          <w:rFonts w:ascii="Arial" w:hAnsi="Arial"/>
          <w:i/>
          <w:iCs/>
          <w:sz w:val="24"/>
          <w:szCs w:val="24"/>
        </w:rPr>
        <w:t xml:space="preserve"> </w:t>
      </w:r>
      <w:r w:rsidRPr="00746042">
        <w:rPr>
          <w:rFonts w:ascii="Arial" w:hAnsi="Arial"/>
          <w:i/>
          <w:iCs/>
          <w:sz w:val="24"/>
          <w:szCs w:val="24"/>
        </w:rPr>
        <w:t>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352E6BE7" w14:textId="1925FB39"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w:t>
      </w:r>
      <w:r w:rsidR="001D79F8" w:rsidRPr="00746042">
        <w:rPr>
          <w:rFonts w:ascii="Arial" w:hAnsi="Arial"/>
          <w:i/>
          <w:iCs/>
          <w:sz w:val="24"/>
          <w:szCs w:val="24"/>
        </w:rPr>
        <w:t xml:space="preserve"> </w:t>
      </w:r>
      <w:r w:rsidRPr="00746042">
        <w:rPr>
          <w:rFonts w:ascii="Arial" w:hAnsi="Arial"/>
          <w:i/>
          <w:iCs/>
          <w:sz w:val="24"/>
          <w:szCs w:val="24"/>
        </w:rPr>
        <w:t>ubriacatevi ma non di vino, barcollate ma non per effetto di bevande inebrianti. Poiché il Signore ha versato su di voi uno spirito di torpore, ha chiuso i vostri occhi, cioè i profeti, e ha velato i vostri capi, cioè i veggenti.</w:t>
      </w:r>
    </w:p>
    <w:p w14:paraId="50EE415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5F4D072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2917987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0940E367" w14:textId="2BB820DA"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Guai a voi, figli ribelli – oracolo del Signore –</w:t>
      </w:r>
      <w:r w:rsidR="001D79F8" w:rsidRPr="00746042">
        <w:rPr>
          <w:rFonts w:ascii="Arial" w:hAnsi="Arial"/>
          <w:i/>
          <w:iCs/>
          <w:sz w:val="24"/>
          <w:szCs w:val="24"/>
        </w:rPr>
        <w:t xml:space="preserve"> </w:t>
      </w:r>
      <w:r w:rsidRPr="00746042">
        <w:rPr>
          <w:rFonts w:ascii="Arial" w:hAnsi="Arial"/>
          <w:i/>
          <w:iCs/>
          <w:sz w:val="24"/>
          <w:szCs w:val="24"/>
        </w:rPr>
        <w:t>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w:t>
      </w:r>
    </w:p>
    <w:p w14:paraId="1960958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2955FF5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3327504" w14:textId="5FD43873"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w:t>
      </w:r>
      <w:r w:rsidR="001D79F8" w:rsidRPr="00746042">
        <w:rPr>
          <w:rFonts w:ascii="Arial" w:hAnsi="Arial"/>
          <w:i/>
          <w:iCs/>
          <w:sz w:val="24"/>
          <w:szCs w:val="24"/>
        </w:rPr>
        <w:t xml:space="preserve"> </w:t>
      </w:r>
      <w:r w:rsidRPr="00746042">
        <w:rPr>
          <w:rFonts w:ascii="Arial" w:hAnsi="Arial"/>
          <w:i/>
          <w:iCs/>
          <w:sz w:val="24"/>
          <w:szCs w:val="24"/>
        </w:rPr>
        <w:t xml:space="preserve">«Cavalcheremo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w:t>
      </w:r>
    </w:p>
    <w:p w14:paraId="21BFF951" w14:textId="3A1592E1"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Eppure il Signore aspetta con fiducia per farvi grazia,</w:t>
      </w:r>
      <w:r w:rsidR="001D79F8" w:rsidRPr="00746042">
        <w:rPr>
          <w:rFonts w:ascii="Arial" w:hAnsi="Arial"/>
          <w:i/>
          <w:iCs/>
          <w:sz w:val="24"/>
          <w:szCs w:val="24"/>
        </w:rPr>
        <w:t xml:space="preserve"> </w:t>
      </w:r>
      <w:r w:rsidRPr="00746042">
        <w:rPr>
          <w:rFonts w:ascii="Arial" w:hAnsi="Arial"/>
          <w:i/>
          <w:iCs/>
          <w:sz w:val="24"/>
          <w:szCs w:val="24"/>
        </w:rPr>
        <w:t>per questo sorge per avere pietà di voi, perché un Dio giusto è il Signore; beati coloro che sperano in lui. Popolo di Sion, che abiti a Gerusalemme,</w:t>
      </w:r>
      <w:r w:rsidR="001D79F8" w:rsidRPr="00746042">
        <w:rPr>
          <w:rFonts w:ascii="Arial" w:hAnsi="Arial"/>
          <w:i/>
          <w:iCs/>
          <w:sz w:val="24"/>
          <w:szCs w:val="24"/>
        </w:rPr>
        <w:t xml:space="preserve"> </w:t>
      </w:r>
      <w:r w:rsidRPr="00746042">
        <w:rPr>
          <w:rFonts w:ascii="Arial" w:hAnsi="Arial"/>
          <w:i/>
          <w:iCs/>
          <w:sz w:val="24"/>
          <w:szCs w:val="24"/>
        </w:rPr>
        <w:t>tu non dovrai più piangere.</w:t>
      </w:r>
      <w:r w:rsidR="001D79F8" w:rsidRPr="00746042">
        <w:rPr>
          <w:rFonts w:ascii="Arial" w:hAnsi="Arial"/>
          <w:i/>
          <w:iCs/>
          <w:sz w:val="24"/>
          <w:szCs w:val="24"/>
        </w:rPr>
        <w:t xml:space="preserve"> </w:t>
      </w:r>
      <w:r w:rsidRPr="00746042">
        <w:rPr>
          <w:rFonts w:ascii="Arial" w:hAnsi="Arial"/>
          <w:i/>
          <w:iCs/>
          <w:sz w:val="24"/>
          <w:szCs w:val="24"/>
        </w:rPr>
        <w:t>A un tuo grido di supplica ti farà grazia;</w:t>
      </w:r>
      <w:r w:rsidR="001D79F8" w:rsidRPr="00746042">
        <w:rPr>
          <w:rFonts w:ascii="Arial" w:hAnsi="Arial"/>
          <w:i/>
          <w:iCs/>
          <w:sz w:val="24"/>
          <w:szCs w:val="24"/>
        </w:rPr>
        <w:t xml:space="preserve"> </w:t>
      </w:r>
      <w:r w:rsidRPr="00746042">
        <w:rPr>
          <w:rFonts w:ascii="Arial" w:hAnsi="Arial"/>
          <w:i/>
          <w:iCs/>
          <w:sz w:val="24"/>
          <w:szCs w:val="24"/>
        </w:rPr>
        <w:t>appena udrà, ti darà risposta.</w:t>
      </w:r>
      <w:r w:rsidR="001D79F8" w:rsidRPr="00746042">
        <w:rPr>
          <w:rFonts w:ascii="Arial" w:hAnsi="Arial"/>
          <w:i/>
          <w:iCs/>
          <w:sz w:val="24"/>
          <w:szCs w:val="24"/>
        </w:rPr>
        <w:t xml:space="preserve"> </w:t>
      </w:r>
      <w:r w:rsidRPr="00746042">
        <w:rPr>
          <w:rFonts w:ascii="Arial" w:hAnsi="Arial"/>
          <w:i/>
          <w:iCs/>
          <w:sz w:val="24"/>
          <w:szCs w:val="24"/>
        </w:rPr>
        <w:t>Anche se il Signore ti darà il pane dell’afflizione</w:t>
      </w:r>
      <w:r w:rsidR="001D79F8" w:rsidRPr="00746042">
        <w:rPr>
          <w:rFonts w:ascii="Arial" w:hAnsi="Arial"/>
          <w:i/>
          <w:iCs/>
          <w:sz w:val="24"/>
          <w:szCs w:val="24"/>
        </w:rPr>
        <w:t xml:space="preserve"> </w:t>
      </w:r>
      <w:r w:rsidRPr="00746042">
        <w:rPr>
          <w:rFonts w:ascii="Arial" w:hAnsi="Arial"/>
          <w:i/>
          <w:iCs/>
          <w:sz w:val="24"/>
          <w:szCs w:val="24"/>
        </w:rPr>
        <w:t>e l’acqua della tribolazione,</w:t>
      </w:r>
      <w:r w:rsidR="001D79F8" w:rsidRPr="00746042">
        <w:rPr>
          <w:rFonts w:ascii="Arial" w:hAnsi="Arial"/>
          <w:i/>
          <w:iCs/>
          <w:sz w:val="24"/>
          <w:szCs w:val="24"/>
        </w:rPr>
        <w:t xml:space="preserve"> </w:t>
      </w:r>
      <w:r w:rsidRPr="00746042">
        <w:rPr>
          <w:rFonts w:ascii="Arial" w:hAnsi="Arial"/>
          <w:i/>
          <w:iCs/>
          <w:sz w:val="24"/>
          <w:szCs w:val="24"/>
        </w:rPr>
        <w:t>non si terrà più nascosto il tuo maestro;</w:t>
      </w:r>
      <w:r w:rsidR="001D79F8" w:rsidRPr="00746042">
        <w:rPr>
          <w:rFonts w:ascii="Arial" w:hAnsi="Arial"/>
          <w:i/>
          <w:iCs/>
          <w:sz w:val="24"/>
          <w:szCs w:val="24"/>
        </w:rPr>
        <w:t xml:space="preserve"> </w:t>
      </w:r>
      <w:r w:rsidRPr="00746042">
        <w:rPr>
          <w:rFonts w:ascii="Arial" w:hAnsi="Arial"/>
          <w:i/>
          <w:iCs/>
          <w:sz w:val="24"/>
          <w:szCs w:val="24"/>
        </w:rPr>
        <w:t>i tuoi occhi vedranno il tuo maestro,</w:t>
      </w:r>
      <w:r w:rsidR="001D79F8" w:rsidRPr="00746042">
        <w:rPr>
          <w:rFonts w:ascii="Arial" w:hAnsi="Arial"/>
          <w:i/>
          <w:iCs/>
          <w:sz w:val="24"/>
          <w:szCs w:val="24"/>
        </w:rPr>
        <w:t xml:space="preserve"> </w:t>
      </w:r>
      <w:r w:rsidRPr="00746042">
        <w:rPr>
          <w:rFonts w:ascii="Arial" w:hAnsi="Arial"/>
          <w:i/>
          <w:iCs/>
          <w:sz w:val="24"/>
          <w:szCs w:val="24"/>
        </w:rPr>
        <w:t>i tuoi orecchi sentiranno questa parola dietro di te:</w:t>
      </w:r>
      <w:r w:rsidR="001D79F8" w:rsidRPr="00746042">
        <w:rPr>
          <w:rFonts w:ascii="Arial" w:hAnsi="Arial"/>
          <w:i/>
          <w:iCs/>
          <w:sz w:val="24"/>
          <w:szCs w:val="24"/>
        </w:rPr>
        <w:t xml:space="preserve"> </w:t>
      </w:r>
      <w:r w:rsidRPr="00746042">
        <w:rPr>
          <w:rFonts w:ascii="Arial" w:hAnsi="Arial"/>
          <w:i/>
          <w:iCs/>
          <w:sz w:val="24"/>
          <w:szCs w:val="24"/>
        </w:rPr>
        <w:t>«Questa è la strada, percorretela»,</w:t>
      </w:r>
      <w:r w:rsidR="001D79F8" w:rsidRPr="00746042">
        <w:rPr>
          <w:rFonts w:ascii="Arial" w:hAnsi="Arial"/>
          <w:i/>
          <w:iCs/>
          <w:sz w:val="24"/>
          <w:szCs w:val="24"/>
        </w:rPr>
        <w:t xml:space="preserve"> </w:t>
      </w:r>
      <w:r w:rsidRPr="00746042">
        <w:rPr>
          <w:rFonts w:ascii="Arial" w:hAnsi="Arial"/>
          <w:i/>
          <w:iCs/>
          <w:sz w:val="24"/>
          <w:szCs w:val="24"/>
        </w:rPr>
        <w:t xml:space="preserve">caso mai andiate a destra o a sinistra. </w:t>
      </w:r>
    </w:p>
    <w:p w14:paraId="5CCC4A40" w14:textId="5C574EAE"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Considererai cose immonde le tue immagini ricoperte d’argento;</w:t>
      </w:r>
      <w:r w:rsidR="001D79F8" w:rsidRPr="00746042">
        <w:rPr>
          <w:rFonts w:ascii="Arial" w:hAnsi="Arial"/>
          <w:i/>
          <w:iCs/>
          <w:sz w:val="24"/>
          <w:szCs w:val="24"/>
        </w:rPr>
        <w:t xml:space="preserve"> </w:t>
      </w:r>
      <w:r w:rsidRPr="00746042">
        <w:rPr>
          <w:rFonts w:ascii="Arial" w:hAnsi="Arial"/>
          <w:i/>
          <w:iCs/>
          <w:sz w:val="24"/>
          <w:szCs w:val="24"/>
        </w:rPr>
        <w:t>i tuoi idoli rivestiti d’oro getterai via come un oggetto immondo.</w:t>
      </w:r>
      <w:r w:rsidR="001D79F8" w:rsidRPr="00746042">
        <w:rPr>
          <w:rFonts w:ascii="Arial" w:hAnsi="Arial"/>
          <w:i/>
          <w:iCs/>
          <w:sz w:val="24"/>
          <w:szCs w:val="24"/>
        </w:rPr>
        <w:t xml:space="preserve"> </w:t>
      </w:r>
      <w:r w:rsidRPr="00746042">
        <w:rPr>
          <w:rFonts w:ascii="Arial" w:hAnsi="Arial"/>
          <w:i/>
          <w:iCs/>
          <w:sz w:val="24"/>
          <w:szCs w:val="24"/>
        </w:rPr>
        <w:t>«Fuori!», tu dirai loro.</w:t>
      </w:r>
      <w:r w:rsidR="001D79F8" w:rsidRPr="00746042">
        <w:rPr>
          <w:rFonts w:ascii="Arial" w:hAnsi="Arial"/>
          <w:i/>
          <w:iCs/>
          <w:sz w:val="24"/>
          <w:szCs w:val="24"/>
        </w:rPr>
        <w:t xml:space="preserve"> </w:t>
      </w:r>
      <w:r w:rsidRPr="00746042">
        <w:rPr>
          <w:rFonts w:ascii="Arial" w:hAnsi="Arial"/>
          <w:i/>
          <w:iCs/>
          <w:sz w:val="24"/>
          <w:szCs w:val="24"/>
        </w:rPr>
        <w:t>Allora egli concederà la pioggia per il seme</w:t>
      </w:r>
      <w:r w:rsidR="001D79F8" w:rsidRPr="00746042">
        <w:rPr>
          <w:rFonts w:ascii="Arial" w:hAnsi="Arial"/>
          <w:i/>
          <w:iCs/>
          <w:sz w:val="24"/>
          <w:szCs w:val="24"/>
        </w:rPr>
        <w:t xml:space="preserve"> </w:t>
      </w:r>
      <w:r w:rsidRPr="00746042">
        <w:rPr>
          <w:rFonts w:ascii="Arial" w:hAnsi="Arial"/>
          <w:i/>
          <w:iCs/>
          <w:sz w:val="24"/>
          <w:szCs w:val="24"/>
        </w:rPr>
        <w:t>che avrai seminato nel terreno,</w:t>
      </w:r>
      <w:r w:rsidR="001D79F8" w:rsidRPr="00746042">
        <w:rPr>
          <w:rFonts w:ascii="Arial" w:hAnsi="Arial"/>
          <w:i/>
          <w:iCs/>
          <w:sz w:val="24"/>
          <w:szCs w:val="24"/>
        </w:rPr>
        <w:t xml:space="preserve"> </w:t>
      </w:r>
      <w:r w:rsidRPr="00746042">
        <w:rPr>
          <w:rFonts w:ascii="Arial" w:hAnsi="Arial"/>
          <w:i/>
          <w:iCs/>
          <w:sz w:val="24"/>
          <w:szCs w:val="24"/>
        </w:rPr>
        <w:t>e anche il pane, prodotto della terra, sarà abbondante e sostanzioso;</w:t>
      </w:r>
      <w:r w:rsidR="001D79F8" w:rsidRPr="00746042">
        <w:rPr>
          <w:rFonts w:ascii="Arial" w:hAnsi="Arial"/>
          <w:i/>
          <w:iCs/>
          <w:sz w:val="24"/>
          <w:szCs w:val="24"/>
        </w:rPr>
        <w:t xml:space="preserve"> </w:t>
      </w:r>
      <w:r w:rsidRPr="00746042">
        <w:rPr>
          <w:rFonts w:ascii="Arial" w:hAnsi="Arial"/>
          <w:i/>
          <w:iCs/>
          <w:sz w:val="24"/>
          <w:szCs w:val="24"/>
        </w:rPr>
        <w:t>in quel giorno il tuo bestiame pascolerà su un vasto prato. I buoi e gli asini che lavorano la terra</w:t>
      </w:r>
      <w:r w:rsidR="001D79F8" w:rsidRPr="00746042">
        <w:rPr>
          <w:rFonts w:ascii="Arial" w:hAnsi="Arial"/>
          <w:i/>
          <w:iCs/>
          <w:sz w:val="24"/>
          <w:szCs w:val="24"/>
        </w:rPr>
        <w:t xml:space="preserve"> </w:t>
      </w:r>
      <w:r w:rsidRPr="00746042">
        <w:rPr>
          <w:rFonts w:ascii="Arial" w:hAnsi="Arial"/>
          <w:i/>
          <w:iCs/>
          <w:sz w:val="24"/>
          <w:szCs w:val="24"/>
        </w:rPr>
        <w:t>mangeranno biada saporita,</w:t>
      </w:r>
      <w:r w:rsidR="001D79F8" w:rsidRPr="00746042">
        <w:rPr>
          <w:rFonts w:ascii="Arial" w:hAnsi="Arial"/>
          <w:i/>
          <w:iCs/>
          <w:sz w:val="24"/>
          <w:szCs w:val="24"/>
        </w:rPr>
        <w:t xml:space="preserve"> </w:t>
      </w:r>
      <w:r w:rsidRPr="00746042">
        <w:rPr>
          <w:rFonts w:ascii="Arial" w:hAnsi="Arial"/>
          <w:i/>
          <w:iCs/>
          <w:sz w:val="24"/>
          <w:szCs w:val="24"/>
        </w:rPr>
        <w:t>ventilata con la pala e con il vaglio.</w:t>
      </w:r>
      <w:r w:rsidR="001D79F8" w:rsidRPr="00746042">
        <w:rPr>
          <w:rFonts w:ascii="Arial" w:hAnsi="Arial"/>
          <w:i/>
          <w:iCs/>
          <w:sz w:val="24"/>
          <w:szCs w:val="24"/>
        </w:rPr>
        <w:t xml:space="preserve"> </w:t>
      </w:r>
      <w:r w:rsidRPr="00746042">
        <w:rPr>
          <w:rFonts w:ascii="Arial" w:hAnsi="Arial"/>
          <w:i/>
          <w:iCs/>
          <w:sz w:val="24"/>
          <w:szCs w:val="24"/>
        </w:rPr>
        <w:t>Su ogni monte e su ogni colle elevato</w:t>
      </w:r>
      <w:r w:rsidR="001D79F8" w:rsidRPr="00746042">
        <w:rPr>
          <w:rFonts w:ascii="Arial" w:hAnsi="Arial"/>
          <w:i/>
          <w:iCs/>
          <w:sz w:val="24"/>
          <w:szCs w:val="24"/>
        </w:rPr>
        <w:t xml:space="preserve"> </w:t>
      </w:r>
      <w:r w:rsidRPr="00746042">
        <w:rPr>
          <w:rFonts w:ascii="Arial" w:hAnsi="Arial"/>
          <w:i/>
          <w:iCs/>
          <w:sz w:val="24"/>
          <w:szCs w:val="24"/>
        </w:rPr>
        <w:t>scorreranno canali e torrenti d’acqua</w:t>
      </w:r>
      <w:r w:rsidR="001D79F8" w:rsidRPr="00746042">
        <w:rPr>
          <w:rFonts w:ascii="Arial" w:hAnsi="Arial"/>
          <w:i/>
          <w:iCs/>
          <w:sz w:val="24"/>
          <w:szCs w:val="24"/>
        </w:rPr>
        <w:t xml:space="preserve"> </w:t>
      </w:r>
      <w:r w:rsidRPr="00746042">
        <w:rPr>
          <w:rFonts w:ascii="Arial" w:hAnsi="Arial"/>
          <w:i/>
          <w:iCs/>
          <w:sz w:val="24"/>
          <w:szCs w:val="24"/>
        </w:rPr>
        <w:t>nel giorno della grande strage,</w:t>
      </w:r>
      <w:r w:rsidR="001D79F8" w:rsidRPr="00746042">
        <w:rPr>
          <w:rFonts w:ascii="Arial" w:hAnsi="Arial"/>
          <w:i/>
          <w:iCs/>
          <w:sz w:val="24"/>
          <w:szCs w:val="24"/>
        </w:rPr>
        <w:t xml:space="preserve"> </w:t>
      </w:r>
      <w:r w:rsidRPr="00746042">
        <w:rPr>
          <w:rFonts w:ascii="Arial" w:hAnsi="Arial"/>
          <w:i/>
          <w:iCs/>
          <w:sz w:val="24"/>
          <w:szCs w:val="24"/>
        </w:rPr>
        <w:t>quando cadranno le torri.</w:t>
      </w:r>
      <w:r w:rsidR="001D79F8" w:rsidRPr="00746042">
        <w:rPr>
          <w:rFonts w:ascii="Arial" w:hAnsi="Arial"/>
          <w:i/>
          <w:iCs/>
          <w:sz w:val="24"/>
          <w:szCs w:val="24"/>
        </w:rPr>
        <w:t xml:space="preserve"> </w:t>
      </w:r>
      <w:r w:rsidRPr="00746042">
        <w:rPr>
          <w:rFonts w:ascii="Arial" w:hAnsi="Arial"/>
          <w:i/>
          <w:iCs/>
          <w:sz w:val="24"/>
          <w:szCs w:val="24"/>
        </w:rPr>
        <w:t>La luce della luna sarà come la luce del sole</w:t>
      </w:r>
      <w:r w:rsidR="001D79F8" w:rsidRPr="00746042">
        <w:rPr>
          <w:rFonts w:ascii="Arial" w:hAnsi="Arial"/>
          <w:i/>
          <w:iCs/>
          <w:sz w:val="24"/>
          <w:szCs w:val="24"/>
        </w:rPr>
        <w:t xml:space="preserve"> </w:t>
      </w:r>
      <w:r w:rsidRPr="00746042">
        <w:rPr>
          <w:rFonts w:ascii="Arial" w:hAnsi="Arial"/>
          <w:i/>
          <w:iCs/>
          <w:sz w:val="24"/>
          <w:szCs w:val="24"/>
        </w:rPr>
        <w:t>e la luce del sole sarà sette volte di più,</w:t>
      </w:r>
      <w:r w:rsidR="001D79F8" w:rsidRPr="00746042">
        <w:rPr>
          <w:rFonts w:ascii="Arial" w:hAnsi="Arial"/>
          <w:i/>
          <w:iCs/>
          <w:sz w:val="24"/>
          <w:szCs w:val="24"/>
        </w:rPr>
        <w:t xml:space="preserve"> </w:t>
      </w:r>
      <w:r w:rsidRPr="00746042">
        <w:rPr>
          <w:rFonts w:ascii="Arial" w:hAnsi="Arial"/>
          <w:i/>
          <w:iCs/>
          <w:sz w:val="24"/>
          <w:szCs w:val="24"/>
        </w:rPr>
        <w:t>come la luce di sette giorni,</w:t>
      </w:r>
      <w:r w:rsidR="001D79F8" w:rsidRPr="00746042">
        <w:rPr>
          <w:rFonts w:ascii="Arial" w:hAnsi="Arial"/>
          <w:i/>
          <w:iCs/>
          <w:sz w:val="24"/>
          <w:szCs w:val="24"/>
        </w:rPr>
        <w:t xml:space="preserve"> </w:t>
      </w:r>
      <w:r w:rsidRPr="00746042">
        <w:rPr>
          <w:rFonts w:ascii="Arial" w:hAnsi="Arial"/>
          <w:i/>
          <w:iCs/>
          <w:sz w:val="24"/>
          <w:szCs w:val="24"/>
        </w:rPr>
        <w:t>quando il Signore curerà la piaga del suo popolo</w:t>
      </w:r>
      <w:r w:rsidR="001D79F8" w:rsidRPr="00746042">
        <w:rPr>
          <w:rFonts w:ascii="Arial" w:hAnsi="Arial"/>
          <w:i/>
          <w:iCs/>
          <w:sz w:val="24"/>
          <w:szCs w:val="24"/>
        </w:rPr>
        <w:t xml:space="preserve"> </w:t>
      </w:r>
      <w:r w:rsidRPr="00746042">
        <w:rPr>
          <w:rFonts w:ascii="Arial" w:hAnsi="Arial"/>
          <w:i/>
          <w:iCs/>
          <w:sz w:val="24"/>
          <w:szCs w:val="24"/>
        </w:rPr>
        <w:t>e guarirà le lividure prodotte dalle sue percosse.</w:t>
      </w:r>
    </w:p>
    <w:p w14:paraId="2449717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w:t>
      </w:r>
      <w:r w:rsidRPr="00746042">
        <w:rPr>
          <w:rFonts w:ascii="Arial" w:hAnsi="Arial"/>
          <w:i/>
          <w:iCs/>
          <w:sz w:val="24"/>
          <w:szCs w:val="24"/>
        </w:rPr>
        <w:lastRenderedPageBreak/>
        <w:t>suo braccio con ira ardente, in mezzo a un fuoco divorante, tra nembi, tempesta e grandine furiosa.</w:t>
      </w:r>
    </w:p>
    <w:p w14:paraId="309196A7" w14:textId="6A93AC94"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Poiché alla voce del Signore tremerà l’Assiria, quando il Signore percuoterà con la verga.</w:t>
      </w:r>
      <w:r w:rsidR="001D79F8" w:rsidRPr="00746042">
        <w:rPr>
          <w:rFonts w:ascii="Arial" w:hAnsi="Arial"/>
          <w:i/>
          <w:iCs/>
          <w:sz w:val="24"/>
          <w:szCs w:val="24"/>
        </w:rPr>
        <w:t xml:space="preserve"> </w:t>
      </w:r>
      <w:r w:rsidRPr="00746042">
        <w:rPr>
          <w:rFonts w:ascii="Arial" w:hAnsi="Arial"/>
          <w:i/>
          <w:iCs/>
          <w:sz w:val="24"/>
          <w:szCs w:val="24"/>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5C4D4AA6" w14:textId="766650FE" w:rsidR="008C40A4" w:rsidRPr="00746042" w:rsidRDefault="008C40A4" w:rsidP="00AD3E67">
      <w:pPr>
        <w:spacing w:after="120"/>
        <w:jc w:val="both"/>
        <w:rPr>
          <w:rFonts w:ascii="Arial" w:hAnsi="Arial"/>
          <w:sz w:val="24"/>
          <w:szCs w:val="24"/>
        </w:rPr>
      </w:pPr>
      <w:r w:rsidRPr="00746042">
        <w:rPr>
          <w:rFonts w:ascii="Arial" w:hAnsi="Arial"/>
          <w:sz w:val="24"/>
          <w:szCs w:val="24"/>
        </w:rPr>
        <w:t>Ecco qual è oggi il nostro peccato, il nostro orrendo, mostruoso peccato: ogni scelta è fatta dalla nostra volontà e non secondo la volontà del Signore nostro Dio. Le decision</w:t>
      </w:r>
      <w:r w:rsidR="00075712" w:rsidRPr="00746042">
        <w:rPr>
          <w:rFonts w:ascii="Arial" w:hAnsi="Arial"/>
          <w:sz w:val="24"/>
          <w:szCs w:val="24"/>
        </w:rPr>
        <w:t>i</w:t>
      </w:r>
      <w:r w:rsidRPr="00746042">
        <w:rPr>
          <w:rFonts w:ascii="Arial" w:hAnsi="Arial"/>
          <w:sz w:val="24"/>
          <w:szCs w:val="24"/>
        </w:rPr>
        <w:t xml:space="preserve"> sono prese dai nostri pensieri e non dal pensiero di Cristo. Ci lasciamo muovere dai nostri sentimenti e non dalla sapienza, intelligenza, scienza dello Spirito Santo. È questo il tradimento sia della nostra chiamata e sia della nostra vocazione. </w:t>
      </w:r>
    </w:p>
    <w:p w14:paraId="1C35B52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Noi siamo di Cristo, per Cristo. Siamo da Cristo per Cristo. Siamo in Cristo per Cristo. Siamo in Cristo, con Cristo, per Cristo, per essere dalla volontà del Padre, sempre per opera dello Spirito Santo. Che tutto è dal nostro cuore lo attestano i nostri frutti. La vite vera che è Cristo Gesù sta producendo pochi frutti, solo qualche acino acerbo. Si vuole che il Padre non sia il Padre, Cristo Gesù non sia Cristo Gesù, lo Spirito Santo non sia lo Spirito Santo, la verità non sia la verità, il Vangelo non sia il Vangelo, la luce non sia la luce e la grazia non sia la grazia, ma anche si vuole che il bene non sia il bene. </w:t>
      </w:r>
    </w:p>
    <w:p w14:paraId="53741DE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Tutto si vuole avvolto dalla falsità, dalla menzogna, dalla tenebra infernale. Falsità, menzogna, tenebra infernale presentata come purissima luce divina. </w:t>
      </w:r>
    </w:p>
    <w:p w14:paraId="28AC9E6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EE4A926"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Seconda verità </w:t>
      </w:r>
    </w:p>
    <w:p w14:paraId="5539FA0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la vera morale che ci ha insegnato Cristo Gesù: obbedire alla Parola del Padre sopra ogni croce che la storia innalza per noi sui suoi Golgota sempre nuovi. Gesù dal momento del suo concepimento fino al giorno della sua gloriosa risurrezione visse su ogni Golgota che la storia di peccato, di falsità, di menzogna, di stoltezza, di insipienza, di invidia, di odio, gli innalzava. Alla fine il Golgota divenne crocifissione fisica, manifestando quanto grande è l’odio dell’uomo contro il suo Dio, Signore, Creatore, Salvatore e Redentore. </w:t>
      </w:r>
    </w:p>
    <w:p w14:paraId="2C3916F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Ecco cosa vuole l’uomo dal suo Dio: che non venga a disturbarlo nel suo essere posseduto nella mente da Satana e nel volere lui possedere ogni altro uomo imponendogli i pensieri di Satana. Come il nostro Dio illumina questo mondo satanico e infernale? Mandano il Figlio suo Unigenito, il Figlio suo unigenito mandando i suoi Apostoli e Discepoli facendoli luce nella sua luce e verità nella sua verità per manifestare al mondo la bellezza della luce e della verità. </w:t>
      </w:r>
    </w:p>
    <w:p w14:paraId="2533AFD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Come i discepoli e gli Apostoli potranno manifestare la bellezza della luce e della verità di Cristo? Rimanendo essi purissima luce e purissima verità sopra ogni Golgota che il mondo innalza loro e su ogni croce sulla quale si viene inchiodati. Ecco allora la sublime regola morale che Gesù ci ha insegnato: rimanere luce, rimanere verità sopra ogni Golgota e sopra ogni croce. </w:t>
      </w:r>
    </w:p>
    <w:p w14:paraId="4AEDB35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1C8F23E4"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Terza verità </w:t>
      </w:r>
    </w:p>
    <w:p w14:paraId="3A60AB4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discepolo di Gesù è come una tenera pianticella. Il contadino la potrà ben custodire, ben coltivare, ben nutrire. Se però essa non cresce, ogni animale dei campi la potrà divorare. Non solo, se non cresce non avrà mai le facoltà esercitate e non potranno mai distinguere il bene dal male. Se non cresce, alla prima tentazione di certo crollerà. Lascerà la luce e si rivestirà di tenebre. Abbandonerà la via della verità e percorrerà vie di falsità e di menzogna. </w:t>
      </w:r>
    </w:p>
    <w:p w14:paraId="2996DD1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oggi qual è il nostro peccato: non cresciamo nella grazia, non cresciamo nella verità, non cresciamo nella conoscenza di Cristo. Questo peccato ci rende pronti a commettere qualsiasi altro peccato. Perché possiamo crescere in grazia, ecco alcune brevi riflessioni sulla grazia che possono aiutarci:</w:t>
      </w:r>
    </w:p>
    <w:p w14:paraId="1BAD8F15" w14:textId="326B1C42"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La grazia sotterrata. </w:t>
      </w:r>
      <w:r w:rsidRPr="00746042">
        <w:rPr>
          <w:rFonts w:ascii="Arial" w:hAnsi="Arial"/>
          <w:sz w:val="24"/>
          <w:szCs w:val="24"/>
        </w:rPr>
        <w:t>L'anima vive, illuminandosi di Verità e nutrendosi di Grazia.</w:t>
      </w:r>
      <w:r w:rsidR="001D79F8" w:rsidRPr="00746042">
        <w:rPr>
          <w:rFonts w:ascii="Arial" w:hAnsi="Arial"/>
          <w:sz w:val="24"/>
          <w:szCs w:val="24"/>
        </w:rPr>
        <w:t xml:space="preserve"> </w:t>
      </w:r>
      <w:r w:rsidRPr="00746042">
        <w:rPr>
          <w:rFonts w:ascii="Arial" w:hAnsi="Arial"/>
          <w:sz w:val="24"/>
          <w:szCs w:val="24"/>
        </w:rPr>
        <w:t>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6C56E18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5C17147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w:t>
      </w:r>
      <w:r w:rsidRPr="00746042">
        <w:rPr>
          <w:rFonts w:ascii="Arial" w:hAnsi="Arial"/>
          <w:sz w:val="24"/>
          <w:szCs w:val="24"/>
        </w:rPr>
        <w:lastRenderedPageBreak/>
        <w:t>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C7A09CD" w14:textId="5CD2302B" w:rsidR="008C40A4" w:rsidRPr="00746042" w:rsidRDefault="008C40A4" w:rsidP="00AD3E67">
      <w:pPr>
        <w:spacing w:after="120"/>
        <w:jc w:val="both"/>
        <w:rPr>
          <w:rFonts w:ascii="Arial" w:hAnsi="Arial"/>
          <w:sz w:val="24"/>
          <w:szCs w:val="24"/>
        </w:rPr>
      </w:pPr>
      <w:r w:rsidRPr="00746042">
        <w:rPr>
          <w:rFonts w:ascii="Arial" w:hAnsi="Arial"/>
          <w:sz w:val="24"/>
          <w:szCs w:val="24"/>
        </w:rPr>
        <w:t>L'anima da giardino di bene, irrorato dalla grazia, si trasforma in un deserto sabbioso, dove diviene impossibile ogni forma di vita spirituale.</w:t>
      </w:r>
      <w:r w:rsidR="001D79F8" w:rsidRPr="00746042">
        <w:rPr>
          <w:rFonts w:ascii="Arial" w:hAnsi="Arial"/>
          <w:sz w:val="24"/>
          <w:szCs w:val="24"/>
        </w:rPr>
        <w:t xml:space="preserve"> </w:t>
      </w:r>
      <w:r w:rsidRPr="00746042">
        <w:rPr>
          <w:rFonts w:ascii="Arial" w:hAnsi="Arial"/>
          <w:sz w:val="24"/>
          <w:szCs w:val="24"/>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70D6EA1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FE0696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5F393D0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31E846C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la nostra stasi spirituale ed è quella quotidianità fatta di infiniti gesti di non santità che tradisce la nostra regressione dalla via del regno. Di questo ce ne accorgiamo: sappiamo di non essere santi.</w:t>
      </w:r>
    </w:p>
    <w:p w14:paraId="36F05ACC" w14:textId="2ED6EE20"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Madre della Redenzione, Madre Tutta Santa, tu che non hai conosciuto neanche l'ombra di un solo peccato veniale, aiutaci a capire che non si può convivere con </w:t>
      </w:r>
      <w:r w:rsidRPr="00746042">
        <w:rPr>
          <w:rFonts w:ascii="Arial" w:hAnsi="Arial"/>
          <w:sz w:val="24"/>
          <w:szCs w:val="24"/>
        </w:rPr>
        <w:lastRenderedPageBreak/>
        <w:t>esso e pensare di fare la volontà di Dio.</w:t>
      </w:r>
      <w:r w:rsidR="001D79F8" w:rsidRPr="00746042">
        <w:rPr>
          <w:rFonts w:ascii="Arial" w:hAnsi="Arial"/>
          <w:sz w:val="24"/>
          <w:szCs w:val="24"/>
        </w:rPr>
        <w:t xml:space="preserve"> </w:t>
      </w:r>
      <w:r w:rsidRPr="00746042">
        <w:rPr>
          <w:rFonts w:ascii="Arial" w:hAnsi="Arial"/>
          <w:sz w:val="24"/>
          <w:szCs w:val="24"/>
        </w:rPr>
        <w:t>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w:t>
      </w:r>
      <w:r w:rsidR="001D79F8" w:rsidRPr="00746042">
        <w:rPr>
          <w:rFonts w:ascii="Arial" w:hAnsi="Arial"/>
          <w:sz w:val="24"/>
          <w:szCs w:val="24"/>
        </w:rPr>
        <w:t xml:space="preserve"> </w:t>
      </w:r>
      <w:r w:rsidRPr="00746042">
        <w:rPr>
          <w:rFonts w:ascii="Arial" w:hAnsi="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3DD80C6A"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Per grazia. </w:t>
      </w:r>
      <w:r w:rsidRPr="00746042">
        <w:rPr>
          <w:rFonts w:ascii="Arial" w:hAnsi="Arial"/>
          <w:sz w:val="24"/>
          <w:szCs w:val="24"/>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 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2461233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3D90AD4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w:t>
      </w:r>
      <w:r w:rsidRPr="00746042">
        <w:rPr>
          <w:rFonts w:ascii="Arial" w:hAnsi="Arial"/>
          <w:sz w:val="24"/>
          <w:szCs w:val="24"/>
        </w:rPr>
        <w:lastRenderedPageBreak/>
        <w:t>noi e in noi abita con la sua presenza santificatrice e rinnovatrice. E tuttavia il rischio è sempre quello di chiudersi alla grazia, di concepirsi senza di essa, di tracciarsi dei sentieri sui quali l'uomo e solo l'uomo, senza Dio, ha accesso.</w:t>
      </w:r>
    </w:p>
    <w:p w14:paraId="725359E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w:t>
      </w:r>
    </w:p>
    <w:p w14:paraId="02ACAABE" w14:textId="11212815" w:rsidR="008C40A4" w:rsidRPr="00746042" w:rsidRDefault="008C40A4" w:rsidP="00AD3E67">
      <w:pPr>
        <w:spacing w:after="120"/>
        <w:jc w:val="both"/>
        <w:rPr>
          <w:rFonts w:ascii="Arial" w:hAnsi="Arial"/>
          <w:sz w:val="24"/>
          <w:szCs w:val="24"/>
        </w:rPr>
      </w:pPr>
      <w:r w:rsidRPr="00746042">
        <w:rPr>
          <w:rFonts w:ascii="Arial" w:hAnsi="Arial"/>
          <w:sz w:val="24"/>
          <w:szCs w:val="24"/>
        </w:rPr>
        <w:t>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 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w:t>
      </w:r>
      <w:r w:rsidR="001D79F8" w:rsidRPr="00746042">
        <w:rPr>
          <w:rFonts w:ascii="Arial" w:hAnsi="Arial"/>
          <w:sz w:val="24"/>
          <w:szCs w:val="24"/>
        </w:rPr>
        <w:t xml:space="preserve"> </w:t>
      </w:r>
      <w:r w:rsidRPr="00746042">
        <w:rPr>
          <w:rFonts w:ascii="Arial" w:hAnsi="Arial"/>
          <w:sz w:val="24"/>
          <w:szCs w:val="24"/>
        </w:rPr>
        <w:t>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351EFAF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Madre della Redenzione, piena di grazia, Immacolata purissima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santificato dallo Spirito, ma anche grazia quell'essere che il Signore ogni giorno ci chiama a vivere per vocazione. Nella vocazione è la nostra vita, poiché in essa è la nostra santità. Aiutaci, o Madre, e noi saremo per grazia servi dell'Altissimo e servi degli uomini.</w:t>
      </w:r>
    </w:p>
    <w:p w14:paraId="008DA0B6"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La grazia imprigionata. </w:t>
      </w:r>
      <w:r w:rsidRPr="00746042">
        <w:rPr>
          <w:rFonts w:ascii="Arial" w:hAnsi="Arial"/>
          <w:sz w:val="24"/>
          <w:szCs w:val="24"/>
        </w:rPr>
        <w:t xml:space="preserve">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w:t>
      </w:r>
      <w:r w:rsidRPr="00746042">
        <w:rPr>
          <w:rFonts w:ascii="Arial" w:hAnsi="Arial"/>
          <w:sz w:val="24"/>
          <w:szCs w:val="24"/>
        </w:rPr>
        <w:lastRenderedPageBreak/>
        <w:t>annunzia la parola, il canale attraverso cui lo Spirito Santo conferisce al cuore la conversione. La santità è pertanto il veicolo attraverso il quale lo Spirito passa dall'anima santificata all'anima da rigenerare.</w:t>
      </w:r>
    </w:p>
    <w:p w14:paraId="545B103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448A5E0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0B47345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45B01E7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w:t>
      </w:r>
      <w:r w:rsidRPr="00746042">
        <w:rPr>
          <w:rFonts w:ascii="Arial" w:hAnsi="Arial"/>
          <w:sz w:val="24"/>
          <w:szCs w:val="24"/>
        </w:rPr>
        <w:lastRenderedPageBreak/>
        <w:t>giustificazione e della santificazione, che da Cristo è stata riversata nei nostri cuori, possa scorrere come un fiume, inondando i cuori di giustizia e di santità.</w:t>
      </w:r>
    </w:p>
    <w:p w14:paraId="108C7BF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87B8A7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67AEC3D"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Grazia creatrice. </w:t>
      </w:r>
      <w:r w:rsidRPr="00746042">
        <w:rPr>
          <w:rFonts w:ascii="Arial" w:hAnsi="Arial"/>
          <w:sz w:val="24"/>
          <w:szCs w:val="24"/>
        </w:rPr>
        <w:t>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w:t>
      </w:r>
    </w:p>
    <w:p w14:paraId="24C5BC4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w:t>
      </w:r>
      <w:r w:rsidRPr="00746042">
        <w:rPr>
          <w:rFonts w:ascii="Arial" w:hAnsi="Arial"/>
          <w:sz w:val="24"/>
          <w:szCs w:val="24"/>
        </w:rPr>
        <w:lastRenderedPageBreak/>
        <w:t>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50D39FCB" w14:textId="20C784EB" w:rsidR="008C40A4" w:rsidRPr="00746042" w:rsidRDefault="008C40A4" w:rsidP="00AD3E67">
      <w:pPr>
        <w:spacing w:after="120"/>
        <w:jc w:val="both"/>
        <w:rPr>
          <w:rFonts w:ascii="Arial" w:hAnsi="Arial"/>
          <w:sz w:val="24"/>
          <w:szCs w:val="24"/>
        </w:rPr>
      </w:pPr>
      <w:r w:rsidRPr="00746042">
        <w:rPr>
          <w:rFonts w:ascii="Arial" w:hAnsi="Arial"/>
          <w:sz w:val="24"/>
          <w:szCs w:val="24"/>
        </w:rPr>
        <w:t>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w:t>
      </w:r>
    </w:p>
    <w:p w14:paraId="61A5FF9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si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w:t>
      </w:r>
    </w:p>
    <w:p w14:paraId="384B43A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w:t>
      </w:r>
    </w:p>
    <w:p w14:paraId="3A7065C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w:t>
      </w:r>
    </w:p>
    <w:p w14:paraId="04FCFE3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Madre di Dio, Madre della Redenzione, tu, la piena di grazia, il segno e l'esempio del nostro mistero. Anche noi dobbiamo dare Cristo al mondo; da soli non possiamo, a causa della nostra umanità che sovente è avvolta dal peccato. Tu intercedi per noi: con te anche in noi la grazia sarà creatrice e rigeneratrice. Dal cielo ottienici una volontà forte, decisa, non più tentennante; altrimenti il mondo morirà nel suo peccato e noi faremo sempre progetti, infiniti progetti inutili per la sua redenzione. Grazie, Madre, per la tua intercessione.</w:t>
      </w:r>
    </w:p>
    <w:p w14:paraId="78B0B6E0"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Grazia di Dio e dell'uomo. </w:t>
      </w:r>
      <w:r w:rsidRPr="00746042">
        <w:rPr>
          <w:rFonts w:ascii="Arial" w:hAnsi="Arial"/>
          <w:sz w:val="24"/>
          <w:szCs w:val="24"/>
        </w:rPr>
        <w:t xml:space="preserve">Gesù è pieno di grazia e di verità. Questa pienezza, che gli fu data come dono iniziale alla sua carne, egli la trasformò in santità perfetta, ancorando saldamente e per sempre la sua volontà a quella del Padre 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2E64B31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 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6837AC8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3AE1DCA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w:t>
      </w:r>
      <w:r w:rsidRPr="00746042">
        <w:rPr>
          <w:rFonts w:ascii="Arial" w:hAnsi="Arial"/>
          <w:sz w:val="24"/>
          <w:szCs w:val="24"/>
        </w:rPr>
        <w:lastRenderedPageBreak/>
        <w:t>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05DBD6C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5DCC5D4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0423285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w:t>
      </w:r>
    </w:p>
    <w:p w14:paraId="53D03AC5"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L'aggiornamento del cuore. </w:t>
      </w:r>
      <w:r w:rsidRPr="00746042">
        <w:rPr>
          <w:rFonts w:ascii="Arial" w:hAnsi="Arial"/>
          <w:sz w:val="24"/>
          <w:szCs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w:t>
      </w:r>
    </w:p>
    <w:p w14:paraId="766B803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w:t>
      </w:r>
    </w:p>
    <w:p w14:paraId="15239AD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w:t>
      </w:r>
    </w:p>
    <w:p w14:paraId="11F845E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7C9DBAC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4A134FAA" w14:textId="13702E41" w:rsidR="008C40A4" w:rsidRPr="00746042" w:rsidRDefault="008C40A4" w:rsidP="00AD3E67">
      <w:pPr>
        <w:spacing w:after="120"/>
        <w:jc w:val="both"/>
        <w:rPr>
          <w:rFonts w:ascii="Arial" w:hAnsi="Arial"/>
          <w:sz w:val="24"/>
          <w:szCs w:val="24"/>
        </w:rPr>
      </w:pPr>
      <w:r w:rsidRPr="00746042">
        <w:rPr>
          <w:rFonts w:ascii="Arial" w:hAnsi="Arial"/>
          <w:sz w:val="24"/>
          <w:szCs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w:t>
      </w:r>
      <w:r w:rsidR="001D79F8" w:rsidRPr="00746042">
        <w:rPr>
          <w:rFonts w:ascii="Arial" w:hAnsi="Arial"/>
          <w:sz w:val="24"/>
          <w:szCs w:val="24"/>
        </w:rPr>
        <w:t xml:space="preserve"> </w:t>
      </w:r>
      <w:r w:rsidRPr="00746042">
        <w:rPr>
          <w:rFonts w:ascii="Arial" w:hAnsi="Arial"/>
          <w:sz w:val="24"/>
          <w:szCs w:val="24"/>
        </w:rPr>
        <w:t>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w:t>
      </w:r>
    </w:p>
    <w:p w14:paraId="61E411D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058D19D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w:t>
      </w:r>
      <w:r w:rsidRPr="00746042">
        <w:rPr>
          <w:rFonts w:ascii="Arial" w:hAnsi="Arial"/>
          <w:sz w:val="24"/>
          <w:szCs w:val="24"/>
        </w:rPr>
        <w:lastRenderedPageBreak/>
        <w:t xml:space="preserve">contagiare, mortificare, esaltare, abbattere. La storia è per lui momento per la ricerca di Dio, per il dono di Dio all'uomo, dopo averlo cercato e trovato. </w:t>
      </w:r>
    </w:p>
    <w:p w14:paraId="1125BB9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6F9AE30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240371F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3337A0B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Ieri il nostro peccato era non crescere nella grazia. Oggi il nostro peccato è la negazione della grazia. Siamo ben oltre Pelagio e ben oltre i Semi-Pelagiani. Lo attesta il fatto che stiamo giustificando il peccato e lo stiamo introducendo nella Chiesa. Anzi lo attesta il fatto che il peccato è stato derubricato come peccato e classificato come reato, reato però dove esiste una legge civile che proibisca una determinata azione. Non avendo più vigore la Legge divina, neanche più esiste il peccato. Esistono le leggi degli uomini e i reati contro di esse. Cristo Gesù ci ha insegnato come si può non conoscere il peccato e come si può stare nella luce e nella verità del Padre sopra ogni Golgota e sopra ogni Croce. </w:t>
      </w:r>
    </w:p>
    <w:p w14:paraId="781C7439" w14:textId="77777777" w:rsidR="008C40A4" w:rsidRPr="00746042" w:rsidRDefault="008C40A4" w:rsidP="00AD3E67">
      <w:pPr>
        <w:spacing w:after="120"/>
        <w:ind w:left="567" w:right="567"/>
        <w:jc w:val="both"/>
        <w:rPr>
          <w:rFonts w:ascii="Arial" w:hAnsi="Arial"/>
          <w:i/>
          <w:iCs/>
          <w:sz w:val="24"/>
          <w:szCs w:val="24"/>
        </w:rPr>
      </w:pPr>
      <w:bookmarkStart w:id="81" w:name="_Hlk163623288"/>
      <w:r w:rsidRPr="00746042">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76A3AB4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7FEFF89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Tu sei sacerdote per sempre, secondo l’ordine di Melchìsedek.</w:t>
      </w:r>
    </w:p>
    <w:p w14:paraId="3420EC03" w14:textId="77777777" w:rsidR="008C40A4" w:rsidRPr="00746042" w:rsidRDefault="008C40A4" w:rsidP="00AD3E67">
      <w:pPr>
        <w:spacing w:after="120"/>
        <w:ind w:left="567" w:right="567"/>
        <w:jc w:val="both"/>
        <w:rPr>
          <w:rFonts w:ascii="Arial" w:hAnsi="Arial"/>
          <w:i/>
          <w:iCs/>
          <w:sz w:val="24"/>
          <w:szCs w:val="24"/>
        </w:rPr>
      </w:pPr>
      <w:bookmarkStart w:id="82" w:name="_Hlk163623317"/>
      <w:bookmarkEnd w:id="81"/>
      <w:r w:rsidRPr="00746042">
        <w:rPr>
          <w:rFonts w:ascii="Arial" w:hAnsi="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E0AEE40" w14:textId="77777777" w:rsidR="008C40A4" w:rsidRPr="00746042" w:rsidRDefault="008C40A4" w:rsidP="00AD3E67">
      <w:pPr>
        <w:spacing w:after="120"/>
        <w:ind w:left="567" w:right="567"/>
        <w:jc w:val="both"/>
        <w:rPr>
          <w:rFonts w:ascii="Arial" w:hAnsi="Arial"/>
          <w:i/>
          <w:iCs/>
          <w:sz w:val="24"/>
          <w:szCs w:val="24"/>
        </w:rPr>
      </w:pPr>
      <w:bookmarkStart w:id="83" w:name="_Hlk163623348"/>
      <w:bookmarkEnd w:id="82"/>
      <w:r w:rsidRPr="00746042">
        <w:rPr>
          <w:rFonts w:ascii="Arial" w:hAnsi="Arial"/>
          <w:i/>
          <w:iCs/>
          <w:sz w:val="24"/>
          <w:szCs w:val="24"/>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bookmarkEnd w:id="83"/>
    <w:p w14:paraId="3463122D" w14:textId="77777777" w:rsidR="008C40A4" w:rsidRPr="00746042" w:rsidRDefault="008C40A4" w:rsidP="00AD3E67">
      <w:pPr>
        <w:spacing w:after="120"/>
        <w:jc w:val="both"/>
        <w:rPr>
          <w:rFonts w:ascii="Arial" w:hAnsi="Arial"/>
          <w:sz w:val="24"/>
          <w:szCs w:val="24"/>
        </w:rPr>
      </w:pPr>
    </w:p>
    <w:p w14:paraId="57BD04D0" w14:textId="77777777" w:rsidR="008C40A4" w:rsidRPr="00746042" w:rsidRDefault="008C40A4" w:rsidP="00C510A6">
      <w:pPr>
        <w:pStyle w:val="Titolo3"/>
      </w:pPr>
      <w:bookmarkStart w:id="84" w:name="_Toc163764976"/>
      <w:bookmarkStart w:id="85" w:name="_Toc163890497"/>
      <w:bookmarkStart w:id="86" w:name="_Toc165021780"/>
      <w:bookmarkStart w:id="87" w:name="_Toc187266711"/>
      <w:bookmarkStart w:id="88" w:name="_Toc192080938"/>
      <w:r w:rsidRPr="00746042">
        <w:t>ESSI CROCIFIGGONO DI NUOVO IL FIGLIO DI DIO E LO ESPONGONO ALL’INFAMIA</w:t>
      </w:r>
      <w:bookmarkEnd w:id="84"/>
      <w:bookmarkEnd w:id="85"/>
      <w:bookmarkEnd w:id="86"/>
      <w:bookmarkEnd w:id="87"/>
      <w:bookmarkEnd w:id="88"/>
      <w:r w:rsidRPr="00746042">
        <w:t xml:space="preserve"> </w:t>
      </w:r>
    </w:p>
    <w:p w14:paraId="096E8FCF" w14:textId="77777777" w:rsidR="008C40A4" w:rsidRPr="00746042" w:rsidRDefault="008C40A4" w:rsidP="00AD3E67">
      <w:pPr>
        <w:spacing w:after="120"/>
        <w:jc w:val="both"/>
        <w:rPr>
          <w:rFonts w:ascii="Arial" w:hAnsi="Arial"/>
          <w:b/>
          <w:bCs/>
          <w:sz w:val="24"/>
          <w:szCs w:val="24"/>
        </w:rPr>
      </w:pPr>
      <w:bookmarkStart w:id="89" w:name="_Hlk163623419"/>
      <w:r w:rsidRPr="00746042">
        <w:rPr>
          <w:rFonts w:ascii="Arial" w:hAnsi="Arial"/>
          <w:b/>
          <w:bCs/>
          <w:sz w:val="24"/>
          <w:szCs w:val="24"/>
        </w:rPr>
        <w:t xml:space="preserve">Prima verità </w:t>
      </w:r>
    </w:p>
    <w:p w14:paraId="718FAF6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prima verità è pesante. Essa ci rivela che quando dalla grazia si passa nel peccato, diviene difficile ritornare nella grazia, nella luce, nella verità, nella giustizia, nell’obbedienza alla Parola. Non perché il Signore non doni più la sua grazia, ma perché siamo noi incapaci di riceverla, di accoglierla. Su questa prima verità l’Apostolo Pietro nella sua Seconda Lettera, l’Apostolo Giuda nella sua Lettera, l’Apocalisse manifestano e rivelano il non ritorno dell’uomo. L’Apostolo Paolo ci dice, nella Prima Lettera ai Corinzi, di stare molto attenti a non cadere. Se si cade, ci si rialza di nuovo? Ritengo che queste parole dello Spirito Santo vadano santamente meditate e poste nel cuore e vissute con timore e tremore. </w:t>
      </w:r>
    </w:p>
    <w:p w14:paraId="3049970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234BF3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Oggi però il pericolo di non ritornare nella luce e nella grazia è molto più concreto e quasi universale. Questo a motivo dei mediatori della Parola, della verità, della luce, della grazia, della giustizia, della vita eterna, della santità del nostro Dio. Oggi non si combatte più la lotta contro il peccato. Si combatte la lotta per declassare e derubricare il peccato, elevandolo addirittura in amore, in luce, in verità, in diritto per l’uomo. Questa nostra trasformazione da mediatori di luce in mediatori di tenebre altro non fa che impedire che la grazia di Dio si riversi nei cuori. La grazia si riversa se viene riversata la verità. Riflettiamo per un istante: si sarebbe mai convertito Davide se il profeta Natan e il profeta Gad anziché annunciargli la Parola del Signore lo avessero ratificato nel suo peccato? Oggi è proprio la via della mediazione che sta venendo meno. Non sta venendo meno perché non esistono i mediatori, ma perché i mediatori anziché agire nel nome di Dio, agiscono nel nome di se stessi e addirittura nel nome di Satana. Noi è da tempo che stiamo gridando contro questa trasformazione. Ecco alcune riflessioni:</w:t>
      </w:r>
    </w:p>
    <w:p w14:paraId="0C99681F"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La via della mediazione nella Chiesa. </w:t>
      </w:r>
      <w:r w:rsidRPr="00746042">
        <w:rPr>
          <w:rFonts w:ascii="Arial" w:hAnsi="Arial"/>
          <w:sz w:val="24"/>
          <w:szCs w:val="24"/>
        </w:rPr>
        <w:t xml:space="preserve">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743C2262" w14:textId="2F775E7A" w:rsidR="008C40A4" w:rsidRPr="00746042" w:rsidRDefault="008C40A4" w:rsidP="00AD3E67">
      <w:pPr>
        <w:spacing w:after="120"/>
        <w:jc w:val="both"/>
        <w:rPr>
          <w:rFonts w:ascii="Arial" w:hAnsi="Arial"/>
          <w:sz w:val="24"/>
          <w:szCs w:val="24"/>
        </w:rPr>
      </w:pPr>
      <w:r w:rsidRPr="00746042">
        <w:rPr>
          <w:rFonts w:ascii="Arial" w:hAnsi="Arial"/>
          <w:sz w:val="24"/>
          <w:szCs w:val="24"/>
        </w:rPr>
        <w:t>L'appartenenza viva alla Chiesa è data dall'abitazione della verità nel nostro cuore.</w:t>
      </w:r>
      <w:r w:rsidR="001D79F8" w:rsidRPr="00746042">
        <w:rPr>
          <w:rFonts w:ascii="Arial" w:hAnsi="Arial"/>
          <w:sz w:val="24"/>
          <w:szCs w:val="24"/>
        </w:rPr>
        <w:t xml:space="preserve"> </w:t>
      </w:r>
      <w:r w:rsidRPr="00746042">
        <w:rPr>
          <w:rFonts w:ascii="Arial" w:hAnsi="Arial"/>
          <w:sz w:val="24"/>
          <w:szCs w:val="24"/>
        </w:rPr>
        <w:t xml:space="preserve">Più si cresce nella Verità, più si cresce nell'appartenenza alla Chiesa. La confessione integra della verità della fede, nella sua triplice ma unica mediazione di Scrittura, di Tradizione e di Magistero, e la professione santa di essa, rendono vivo e vivente un membro del Corpo di Cristo. </w:t>
      </w:r>
    </w:p>
    <w:p w14:paraId="4200017D" w14:textId="45477D52" w:rsidR="008C40A4" w:rsidRPr="00746042" w:rsidRDefault="008C40A4" w:rsidP="00AD3E67">
      <w:pPr>
        <w:spacing w:after="120"/>
        <w:jc w:val="both"/>
        <w:rPr>
          <w:rFonts w:ascii="Arial" w:hAnsi="Arial"/>
          <w:sz w:val="24"/>
          <w:szCs w:val="24"/>
        </w:rPr>
      </w:pPr>
      <w:r w:rsidRPr="00746042">
        <w:rPr>
          <w:rFonts w:ascii="Arial" w:hAnsi="Arial"/>
          <w:sz w:val="24"/>
          <w:szCs w:val="24"/>
        </w:rPr>
        <w:t>L'unica verità ci fa appartenere all'unico Corpo di Cristo; la caduta dalla verità a poco a poco ci allontana vitalmente da esso; senza verità siamo in esso, ma come morti, tralci secchi.</w:t>
      </w:r>
      <w:r w:rsidR="001D79F8" w:rsidRPr="00746042">
        <w:rPr>
          <w:rFonts w:ascii="Arial" w:hAnsi="Arial"/>
          <w:sz w:val="24"/>
          <w:szCs w:val="24"/>
        </w:rPr>
        <w:t xml:space="preserve"> </w:t>
      </w:r>
      <w:r w:rsidRPr="00746042">
        <w:rPr>
          <w:rFonts w:ascii="Arial" w:hAnsi="Arial"/>
          <w:sz w:val="24"/>
          <w:szCs w:val="24"/>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w:t>
      </w:r>
      <w:r w:rsidR="001D79F8" w:rsidRPr="00746042">
        <w:rPr>
          <w:rFonts w:ascii="Arial" w:hAnsi="Arial"/>
          <w:sz w:val="24"/>
          <w:szCs w:val="24"/>
        </w:rPr>
        <w:t xml:space="preserve"> </w:t>
      </w:r>
      <w:r w:rsidRPr="00746042">
        <w:rPr>
          <w:rFonts w:ascii="Arial" w:hAnsi="Arial"/>
          <w:sz w:val="24"/>
          <w:szCs w:val="24"/>
        </w:rPr>
        <w:t xml:space="preserve">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molti si sono allontanati dalla via della mediazione. Rimane per molti solo una appropriazione della Scrittura, o del Vangelo, e quindi una lettura arbitraria. </w:t>
      </w:r>
    </w:p>
    <w:p w14:paraId="1545E3DE" w14:textId="3A094FC2" w:rsidR="008C40A4" w:rsidRPr="00746042" w:rsidRDefault="008C40A4" w:rsidP="00AD3E67">
      <w:pPr>
        <w:spacing w:after="120"/>
        <w:jc w:val="both"/>
        <w:rPr>
          <w:rFonts w:ascii="Arial" w:hAnsi="Arial"/>
          <w:sz w:val="24"/>
          <w:szCs w:val="24"/>
        </w:rPr>
      </w:pPr>
      <w:r w:rsidRPr="00746042">
        <w:rPr>
          <w:rFonts w:ascii="Arial" w:hAnsi="Arial"/>
          <w:sz w:val="24"/>
          <w:szCs w:val="24"/>
        </w:rPr>
        <w:t>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w:t>
      </w:r>
      <w:r w:rsidR="001D79F8" w:rsidRPr="00746042">
        <w:rPr>
          <w:rFonts w:ascii="Arial" w:hAnsi="Arial"/>
          <w:sz w:val="24"/>
          <w:szCs w:val="24"/>
        </w:rPr>
        <w:t xml:space="preserve"> </w:t>
      </w:r>
      <w:r w:rsidRPr="00746042">
        <w:rPr>
          <w:rFonts w:ascii="Arial" w:hAnsi="Arial"/>
          <w:sz w:val="24"/>
          <w:szCs w:val="24"/>
        </w:rPr>
        <w:t>Canale storico essenziale, di volontà divina, per la conoscenza della verità è nella Chiesa il sacerdozio ministeriale e secondo una gerarchia e una gradualità di subordinazione e di comunione.</w:t>
      </w:r>
      <w:r w:rsidR="001D79F8" w:rsidRPr="00746042">
        <w:rPr>
          <w:rFonts w:ascii="Arial" w:hAnsi="Arial"/>
          <w:sz w:val="24"/>
          <w:szCs w:val="24"/>
        </w:rPr>
        <w:t xml:space="preserve"> </w:t>
      </w:r>
      <w:r w:rsidRPr="00746042">
        <w:rPr>
          <w:rFonts w:ascii="Arial" w:hAnsi="Arial"/>
          <w:sz w:val="24"/>
          <w:szCs w:val="24"/>
        </w:rPr>
        <w:t xml:space="preserve">Il Papa da solo, i Vescovi in comunione con il Papa, i Presbiteri in comunione con i Vescovi, a loro volta in comunione con il Papa, i fedeli laici in comunione con i Presbiteri e </w:t>
      </w:r>
      <w:r w:rsidRPr="00746042">
        <w:rPr>
          <w:rFonts w:ascii="Arial" w:hAnsi="Arial"/>
          <w:sz w:val="24"/>
          <w:szCs w:val="24"/>
        </w:rPr>
        <w:lastRenderedPageBreak/>
        <w:t xml:space="preserve">con i Vescovi, ma sempre in una comunione reale, affettiva ed effettiva con la fonte suprema della mediazione ecclesiale. </w:t>
      </w:r>
    </w:p>
    <w:p w14:paraId="35436BC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689961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w:t>
      </w:r>
    </w:p>
    <w:p w14:paraId="1750CFE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w:t>
      </w:r>
    </w:p>
    <w:p w14:paraId="12454E1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w:t>
      </w:r>
    </w:p>
    <w:p w14:paraId="07D20C3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l'incarnazione di essa in noi. Madre di Dio sostieni la nostra volontà: vogliamo essere nell'unico Corpo del Signore come strumenti di vita per con-durre il mondo alla verità del Padre, del Figlio e dello Spirito Santo. Aiutaci, o Madre! Vogliamo dare al mondo il Tuo Figlio Gesù: Via, Verità e Vita di ogni uomo, di ogni cuore, di ogni spirito.</w:t>
      </w:r>
    </w:p>
    <w:p w14:paraId="202B92D8"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Mediazione comunionale. </w:t>
      </w:r>
      <w:r w:rsidRPr="00746042">
        <w:rPr>
          <w:rFonts w:ascii="Arial" w:hAnsi="Arial"/>
          <w:sz w:val="24"/>
          <w:szCs w:val="24"/>
        </w:rPr>
        <w:t xml:space="preserve">La grazia e la verità del Verbo Incarnato sono state consegnate alla Chiesa perché le faccia risplendere nel mondo e le doni a quanti </w:t>
      </w:r>
      <w:r w:rsidRPr="00746042">
        <w:rPr>
          <w:rFonts w:ascii="Arial" w:hAnsi="Arial"/>
          <w:sz w:val="24"/>
          <w:szCs w:val="24"/>
        </w:rPr>
        <w:lastRenderedPageBreak/>
        <w:t xml:space="preserve">accolgono nella fede il Vangelo della salvezza. L'unica mediazione di Gesù Signore vive pienamente nell'unica Chiesa, ma produce frutti abbondanti se è conservata nella sua integrità di mediazione comunionale. È regola di giustizia vivere la mediazione, è legge di santità operarla secondo verità e grazia nell'unico corpo del Signore. Alle tendenze anti-unitarie, che distruggono, limitano, ostacolano la potenza santificatrice della mediazione, si devono aggiungere gli atteggiamenti anticomunionali, che isolano il singolo dalla fonte della vita e ne fanno un "a sé", un tagliato fuori dalla sorgente della grazia e della verità. </w:t>
      </w:r>
    </w:p>
    <w:p w14:paraId="42AD1B6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Molti si pongono fuori dell'unica Chiesa con lo scisma e l'eresia. Altri si situano fuori dell'unica mediazione di Cristo Signore, rinnegandolo e rifiutandolo come unico Salvatore, per abbracciare esperienze religiose esoteriche, od anche di matrice biblica, che pullulano nel mondo. Altri ancora restano nell'unica Chiesa, ma rifiutando la sua mediazione dottrinale, sacramentale, magisteriale. Costoro sono nella Chiesa, ma non sono della Chiesa, poiché non vivono la sua legge di comunione, la quale esige e domanda di guardare con occhio di fede la persona, ogni persona, con la quale siamo chiamati a formare un'unica mediazione e a vivere la legge che da essa promana.</w:t>
      </w:r>
    </w:p>
    <w:p w14:paraId="0601C57F" w14:textId="1573674A" w:rsidR="008C40A4" w:rsidRPr="00746042" w:rsidRDefault="008C40A4" w:rsidP="00AD3E67">
      <w:pPr>
        <w:spacing w:after="120"/>
        <w:jc w:val="both"/>
        <w:rPr>
          <w:rFonts w:ascii="Arial" w:hAnsi="Arial"/>
          <w:sz w:val="24"/>
          <w:szCs w:val="24"/>
        </w:rPr>
      </w:pPr>
      <w:r w:rsidRPr="00746042">
        <w:rPr>
          <w:rFonts w:ascii="Arial" w:hAnsi="Arial"/>
          <w:sz w:val="24"/>
          <w:szCs w:val="24"/>
        </w:rPr>
        <w:t>Chi non vede l'altro nella verità del suo ministero all'interno della comunione ecclesiale, rende se stesso povero di Dio e del suo Santo Spirito, diviene incapace di poter svolgere nella pienezza della verità e della santità il ministero che il Signore gli ha affidato.</w:t>
      </w:r>
      <w:r w:rsidR="001D79F8" w:rsidRPr="00746042">
        <w:rPr>
          <w:rFonts w:ascii="Arial" w:hAnsi="Arial"/>
          <w:sz w:val="24"/>
          <w:szCs w:val="24"/>
        </w:rPr>
        <w:t xml:space="preserve"> </w:t>
      </w:r>
      <w:r w:rsidRPr="00746042">
        <w:rPr>
          <w:rFonts w:ascii="Arial" w:hAnsi="Arial"/>
          <w:sz w:val="24"/>
          <w:szCs w:val="24"/>
        </w:rPr>
        <w:t>Chi si pone fuori di questa legge universale, cade dalla fede, interrompe il cammino della grazia per sé e per il mondo.</w:t>
      </w:r>
    </w:p>
    <w:p w14:paraId="0D0242A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legge della mediazione consente di superare mentalità ataviche, condizionamenti storici, tradizioni di ieri, invenzioni di oggi; ci aiuta a vivere la libertà dei figli di Dio. È la persona il soggetto responsabile dinanzi a Dio, chiamata a svolgere un ministero particolare per il bene di tutto il corpo che è la Chiesa. È Dio il Signore di tutti; ogni membro deve porre se stesso in relazione a Dio e secondo la sua volontà esercitare il ministero. Non ci può essere vera, giusta, santa relazione con l'uomo se viene viziata la relazione con Dio. Il peccato è il distruttore della comunione con Dio e con i fratelli; nel peccato ogni relazione è solo di puro ed esclusivo formalismo. Nel peccato, pur essendoci teologie assai perfette, piani pastorali eccellenti, esami e riesami delle situazioni, analisi e osservazioni dei fenomeni, la pastorale languisce. </w:t>
      </w:r>
    </w:p>
    <w:p w14:paraId="2AC3A5E9" w14:textId="5E845A8A" w:rsidR="008C40A4" w:rsidRPr="00746042" w:rsidRDefault="008C40A4" w:rsidP="00AD3E67">
      <w:pPr>
        <w:spacing w:after="120"/>
        <w:jc w:val="both"/>
        <w:rPr>
          <w:rFonts w:ascii="Arial" w:hAnsi="Arial"/>
          <w:sz w:val="24"/>
          <w:szCs w:val="24"/>
        </w:rPr>
      </w:pPr>
      <w:r w:rsidRPr="00746042">
        <w:rPr>
          <w:rFonts w:ascii="Arial" w:hAnsi="Arial"/>
          <w:sz w:val="24"/>
          <w:szCs w:val="24"/>
        </w:rPr>
        <w:t>Cristo Gesù edifica la sua Chiesa sulle persone; ad esse fa dono del suo Spirito, perché da Lui siano costantemente mosse sulla via del mondo per l'annunzio della buona novella della pace.</w:t>
      </w:r>
      <w:r w:rsidR="001D79F8" w:rsidRPr="00746042">
        <w:rPr>
          <w:rFonts w:ascii="Arial" w:hAnsi="Arial"/>
          <w:sz w:val="24"/>
          <w:szCs w:val="24"/>
        </w:rPr>
        <w:t xml:space="preserve"> </w:t>
      </w:r>
      <w:r w:rsidRPr="00746042">
        <w:rPr>
          <w:rFonts w:ascii="Arial" w:hAnsi="Arial"/>
          <w:sz w:val="24"/>
          <w:szCs w:val="24"/>
        </w:rPr>
        <w:t xml:space="preserve">Lo Spirito è la pienezza della libertà, ed agisce nei santi, persone pienamente libere di vivere il loro rapporto con Dio e con i fratelli nella globalità di una fede sempre rinnovata dalla verità e incarnata nella carità. Nasce la pastorale dell'ascolto, dell'obbedienza al Signore. Quando progettiamo per noi e per gli altri, dobbiamo essere certi che il progetto è volontà di Dio, dobbiamo anche lasciare agli altri libera la decisione, perché essi, rispondendo solo a Dio, compiano il suo volere in ordine all'edificazione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2EC099B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A questa pastorale essenziale dobbiamo abituarci, allenarci, aiutarci ed educarci. A volte troppo si insiste sulle strutture e poco sulle persone; si creano le strutture ma senza le persone; oppure con delle persone che in esse non credono, perché non credono neanche nella necessità di una salvezza da conferire ai fratelli e si resta in un immanentismo e in un secolarismo capace di cancellare il più piccolo segno della fede e la più tenue manifestazione dello Spirito nell'intimo dei cuori.</w:t>
      </w:r>
    </w:p>
    <w:p w14:paraId="2DD4B7B3" w14:textId="06CBE8D6" w:rsidR="008C40A4" w:rsidRPr="00746042" w:rsidRDefault="008C40A4" w:rsidP="00AD3E67">
      <w:pPr>
        <w:spacing w:after="120"/>
        <w:jc w:val="both"/>
        <w:rPr>
          <w:rFonts w:ascii="Arial" w:hAnsi="Arial"/>
          <w:sz w:val="24"/>
          <w:szCs w:val="24"/>
        </w:rPr>
      </w:pPr>
      <w:r w:rsidRPr="00746042">
        <w:rPr>
          <w:rFonts w:ascii="Arial" w:hAnsi="Arial"/>
          <w:sz w:val="24"/>
          <w:szCs w:val="24"/>
        </w:rPr>
        <w:t>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w:t>
      </w:r>
      <w:r w:rsidR="001D79F8" w:rsidRPr="00746042">
        <w:rPr>
          <w:rFonts w:ascii="Arial" w:hAnsi="Arial"/>
          <w:sz w:val="24"/>
          <w:szCs w:val="24"/>
        </w:rPr>
        <w:t xml:space="preserve"> </w:t>
      </w:r>
      <w:r w:rsidRPr="00746042">
        <w:rPr>
          <w:rFonts w:ascii="Arial" w:hAnsi="Arial"/>
          <w:sz w:val="24"/>
          <w:szCs w:val="24"/>
        </w:rPr>
        <w:t xml:space="preserve">La vitalità della Chiesa è nello Spirito di Dio. Quando lo Spirito è lasciato libero di poter amare con cuore umano nasce la salvezza per il mondo. Lo Spirito è della persona, non delle strutture, rinnova le strutture finché dimora nella persona, chiamata ad animare le strutture. Il fallimento di certe pastorali "strutturali" è da ricercare nell'assenza della persona portatrice dello Spirito di verità e di santità; manca in esse l'uomo nuovo mosso dalla novità dello Spirito di Gesù. </w:t>
      </w:r>
    </w:p>
    <w:p w14:paraId="549821CC" w14:textId="15460E0F" w:rsidR="008C40A4" w:rsidRPr="00746042" w:rsidRDefault="008C40A4" w:rsidP="00AD3E67">
      <w:pPr>
        <w:spacing w:after="120"/>
        <w:jc w:val="both"/>
        <w:rPr>
          <w:rFonts w:ascii="Arial" w:hAnsi="Arial"/>
          <w:sz w:val="24"/>
          <w:szCs w:val="24"/>
        </w:rPr>
      </w:pPr>
      <w:r w:rsidRPr="00746042">
        <w:rPr>
          <w:rFonts w:ascii="Arial" w:hAnsi="Arial"/>
          <w:sz w:val="24"/>
          <w:szCs w:val="24"/>
        </w:rPr>
        <w:t>O Maria, Tu che fosti elevata alla dignità di Madre di Dio, di mistica Sposa dello Spirito, tu che sei stata degna dimora della Beata Trinità, tu che sempre hai fatto la volontà divina, aiuta noi tutti perché vogliamo essere strumenti vivi dello Spirito vivo. Per questo rendici di cuore semplice e puro, donaci animo anelante al bene e desideroso di carità.</w:t>
      </w:r>
      <w:r w:rsidR="001D79F8" w:rsidRPr="00746042">
        <w:rPr>
          <w:rFonts w:ascii="Arial" w:hAnsi="Arial"/>
          <w:sz w:val="24"/>
          <w:szCs w:val="24"/>
        </w:rPr>
        <w:t xml:space="preserve"> </w:t>
      </w:r>
      <w:r w:rsidRPr="00746042">
        <w:rPr>
          <w:rFonts w:ascii="Arial" w:hAnsi="Arial"/>
          <w:sz w:val="24"/>
          <w:szCs w:val="24"/>
        </w:rPr>
        <w:t>Tu ci sosterrai e noi diverremo la struttura vivente, sempre nuova, dello Spirito per la gloria di Dio e la salvezza delle anime. Aiutaci, o Madre, vogliano cooperare sul tuo modello alla redenzione del mondo.</w:t>
      </w:r>
    </w:p>
    <w:p w14:paraId="6B556BCB"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 xml:space="preserve">Mediazione soggettiva. </w:t>
      </w:r>
      <w:r w:rsidRPr="00746042">
        <w:rPr>
          <w:rFonts w:ascii="Arial" w:hAnsi="Arial"/>
          <w:sz w:val="24"/>
          <w:szCs w:val="24"/>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47153F0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1520128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0A73080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Tutto ciò che deriva per potestà sacramentale, non può essere esercitato senza il corrispettivo sacramento. Bisogna specificare cosa è di un sacramento e cosa di un altro, cosa può fare l'uno e cosa l'altro, se si vuole compiere, nell'oggi degli </w:t>
      </w:r>
      <w:r w:rsidRPr="00746042">
        <w:rPr>
          <w:rFonts w:ascii="Arial" w:hAnsi="Arial"/>
          <w:sz w:val="24"/>
          <w:szCs w:val="24"/>
        </w:rPr>
        <w:lastRenderedPageBreak/>
        <w:t xml:space="preserve">uomini, con armonia e incisività, la redenzione soggettiva di Gesù Signore. In essa la nostra partecipazione è necessaria, quanto il corpo nato da Maria per il compimento della redenzione oggettiva dell'uomo. </w:t>
      </w:r>
    </w:p>
    <w:p w14:paraId="7A08BA1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3BD8806A" w14:textId="048E0D09" w:rsidR="008C40A4" w:rsidRPr="00746042" w:rsidRDefault="008C40A4" w:rsidP="00AD3E67">
      <w:pPr>
        <w:spacing w:after="120"/>
        <w:jc w:val="both"/>
        <w:rPr>
          <w:rFonts w:ascii="Arial" w:hAnsi="Arial"/>
          <w:sz w:val="24"/>
          <w:szCs w:val="24"/>
        </w:rPr>
      </w:pPr>
      <w:r w:rsidRPr="00746042">
        <w:rPr>
          <w:rFonts w:ascii="Arial" w:hAnsi="Arial"/>
          <w:sz w:val="24"/>
          <w:szCs w:val="24"/>
        </w:rPr>
        <w:t>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tenebre anche attraverso il discernimento veritativo, con potestà cristica.</w:t>
      </w:r>
      <w:r w:rsidR="001D79F8" w:rsidRPr="00746042">
        <w:rPr>
          <w:rFonts w:ascii="Arial" w:hAnsi="Arial"/>
          <w:sz w:val="24"/>
          <w:szCs w:val="24"/>
        </w:rPr>
        <w:t xml:space="preserve"> </w:t>
      </w:r>
      <w:r w:rsidRPr="00746042">
        <w:rPr>
          <w:rFonts w:ascii="Arial" w:hAnsi="Arial"/>
          <w:sz w:val="24"/>
          <w:szCs w:val="24"/>
        </w:rPr>
        <w:t>Entriamo qui nel vasto e complesso campo della direzione spirituale, dono della luce con facoltà sacramentale alle anime e ai cuori, che è opera insieme della regalità e della profezia dell'ordine sacro. L'aver abbandonato la via sacramentale del discernimento, l'aver affermato che esso può essere fatto indistintamente da tutti e secondo lo stesso grado, è stato possibile in seguito allo svilimento e depreziamento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7BC33DD8" w14:textId="293E984E" w:rsidR="008C40A4" w:rsidRPr="00746042" w:rsidRDefault="008C40A4" w:rsidP="00AD3E67">
      <w:pPr>
        <w:spacing w:after="120"/>
        <w:jc w:val="both"/>
        <w:rPr>
          <w:rFonts w:ascii="Arial" w:hAnsi="Arial"/>
          <w:sz w:val="24"/>
          <w:szCs w:val="24"/>
        </w:rPr>
      </w:pPr>
      <w:r w:rsidRPr="00746042">
        <w:rPr>
          <w:rFonts w:ascii="Arial" w:hAnsi="Arial"/>
          <w:sz w:val="24"/>
          <w:szCs w:val="24"/>
        </w:rPr>
        <w:t>La mediazione fisica</w:t>
      </w:r>
      <w:r w:rsidR="001D79F8" w:rsidRPr="00746042">
        <w:rPr>
          <w:rFonts w:ascii="Arial" w:hAnsi="Arial"/>
          <w:sz w:val="24"/>
          <w:szCs w:val="24"/>
        </w:rPr>
        <w:t xml:space="preserve"> </w:t>
      </w:r>
      <w:r w:rsidRPr="00746042">
        <w:rPr>
          <w:rFonts w:ascii="Arial" w:hAnsi="Arial"/>
          <w:sz w:val="24"/>
          <w:szCs w:val="24"/>
        </w:rPr>
        <w:t>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0C28716C" w14:textId="14C36D75"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w:t>
      </w:r>
      <w:r w:rsidRPr="00746042">
        <w:rPr>
          <w:rFonts w:ascii="Arial" w:hAnsi="Arial"/>
          <w:sz w:val="24"/>
          <w:szCs w:val="24"/>
        </w:rPr>
        <w:lastRenderedPageBreak/>
        <w:t>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w:t>
      </w:r>
      <w:r w:rsidR="001D79F8" w:rsidRPr="00746042">
        <w:rPr>
          <w:rFonts w:ascii="Arial" w:hAnsi="Arial"/>
          <w:sz w:val="24"/>
          <w:szCs w:val="24"/>
        </w:rPr>
        <w:t xml:space="preserve"> </w:t>
      </w:r>
    </w:p>
    <w:p w14:paraId="0693E9B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90" w:name="_Hlk163656672"/>
      <w:r w:rsidRPr="00746042">
        <w:rPr>
          <w:rFonts w:ascii="Arial" w:hAnsi="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bookmarkEnd w:id="90"/>
    <w:p w14:paraId="7379F52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il mediatore non svolge la sua missione, non solo pecca di omissione, il Signore lo dichiara responsabile di tutti i peccati che vengono commessi a causa della sua omissione. Così il Signore al profeta Ezechiele:</w:t>
      </w:r>
    </w:p>
    <w:p w14:paraId="28BE098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Mi disse: «Figlio dell’uomo, àlzati, ti voglio parlare». A queste parole, uno spirito entrò in me, mi fece alzare in piedi e io ascoltai colui che mi parlava.</w:t>
      </w:r>
    </w:p>
    <w:p w14:paraId="1D800A0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40CCEA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0A6009E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16794D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w:t>
      </w:r>
      <w:r w:rsidRPr="00746042">
        <w:rPr>
          <w:rFonts w:ascii="Arial" w:hAnsi="Arial"/>
          <w:i/>
          <w:iCs/>
          <w:sz w:val="24"/>
          <w:szCs w:val="24"/>
        </w:rPr>
        <w:lastRenderedPageBreak/>
        <w:t>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DC6CED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6EFA88F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C654AA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4EE3AF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259F6F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w:t>
      </w:r>
      <w:r w:rsidRPr="00746042">
        <w:rPr>
          <w:rFonts w:ascii="Arial" w:hAnsi="Arial"/>
          <w:i/>
          <w:iCs/>
          <w:sz w:val="24"/>
          <w:szCs w:val="24"/>
        </w:rPr>
        <w:lastRenderedPageBreak/>
        <w:t xml:space="preserve">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0635F49" w14:textId="5C4656EB" w:rsidR="008C40A4" w:rsidRPr="00746042" w:rsidRDefault="008C40A4" w:rsidP="00AD3E67">
      <w:pPr>
        <w:spacing w:after="120"/>
        <w:jc w:val="both"/>
        <w:rPr>
          <w:rFonts w:ascii="Arial" w:hAnsi="Arial"/>
          <w:sz w:val="24"/>
          <w:szCs w:val="24"/>
        </w:rPr>
      </w:pPr>
      <w:r w:rsidRPr="00746042">
        <w:rPr>
          <w:rFonts w:ascii="Arial" w:hAnsi="Arial"/>
          <w:sz w:val="24"/>
          <w:szCs w:val="24"/>
        </w:rPr>
        <w:t>Oggi siamo oltre il profeta Ezechiele, moltissimi mediatori della luce e della verità del nostro Dio,</w:t>
      </w:r>
      <w:r w:rsidR="001D79F8" w:rsidRPr="00746042">
        <w:rPr>
          <w:rFonts w:ascii="Arial" w:hAnsi="Arial"/>
          <w:sz w:val="24"/>
          <w:szCs w:val="24"/>
        </w:rPr>
        <w:t xml:space="preserve"> </w:t>
      </w:r>
      <w:r w:rsidRPr="00746042">
        <w:rPr>
          <w:rFonts w:ascii="Arial" w:hAnsi="Arial"/>
          <w:sz w:val="24"/>
          <w:szCs w:val="24"/>
        </w:rPr>
        <w:t xml:space="preserve">si sono lasciati trasformare in mediatori delle tenebre e della menzogna di Satana. Per questa trasformazione Davide è condannato in eterno a rimanere nel suo peccato e a commetterne molti altri e con più frequenza. </w:t>
      </w:r>
    </w:p>
    <w:bookmarkEnd w:id="89"/>
    <w:p w14:paraId="7FCAE5D3"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Seconda verità </w:t>
      </w:r>
    </w:p>
    <w:p w14:paraId="25DFD99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vuole lo Spirito Santo da quanti oggi sono nella prova. D’altronde una fede non provata, non sarebbe vera fede. Non produrrebbe i frutti ad essa connessi. Se Gesù non fosse passato da vittorioso dalla croce, non avremmo avuto la redenzione e la salvezza dell’umanità. Se gli Apostoli non avessero esposto la loro vita al martirio, il cammino della salvezza e della redenzione si sarebbe ben presto interrotto. Se i martiri e i confessori della fede si fossero arresi, non avremmo noi oggi neanche più il ricordo di Cristo Gesù.</w:t>
      </w:r>
    </w:p>
    <w:p w14:paraId="17AB857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Desideriamo soltanto che ciascuno di voi dimostri il medesimo zelo perché la sua speranza abbia compimento sino alla fine, perché non diventiate pigri, ma piuttosto imitatori di coloro che, con la fede e la costanza, divengono eredi delle promesse.</w:t>
      </w:r>
    </w:p>
    <w:p w14:paraId="2A2D147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la vera moralità di ogni discepolo di Gesù: perseverare perché si compia la sua speranza. Qual è la speranza del cristiano? Il possesso della vita eterna nei cieli beati o nella Gerusalemme celeste. Ecco oggi qual è il nostro peccato: abbiamo eliminato dalla nostra santissima fede la speranza della vita eterna, speranza che si compie camminando di fede in fede, di verità in verità, di obbedienza alla Parola in obbedienza alla Parola. La vita eterna è data a tutti, insegnano i mediatori di Cristo, A questa falsità ne aggiungono una seconda: Dio non giudica. Ecco una terza falsità: Dio è solo misericordia. Bastano solo tre falsità per rendere vana e falsa tutta la purissima verità dello Spirito Santo. </w:t>
      </w:r>
    </w:p>
    <w:p w14:paraId="1E77872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bookmarkStart w:id="91" w:name="_Hlk163659390"/>
      <w:r w:rsidRPr="00746042">
        <w:rPr>
          <w:rFonts w:ascii="Arial" w:hAnsi="Arial"/>
          <w:i/>
          <w:iCs/>
          <w:sz w:val="24"/>
          <w:szCs w:val="24"/>
        </w:rPr>
        <w:t>Desideriamo soltanto che ciascuno di voi dimostri il medesimo zelo perché la sua speranza abbia compimento sino alla fine, perché non diventiate pigri, ma piuttosto imitatori di coloro che, con la fede e la costanza, divengono eredi delle promesse.</w:t>
      </w:r>
    </w:p>
    <w:bookmarkEnd w:id="91"/>
    <w:p w14:paraId="6A87CBA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Noi a suo tempo abbiamo denunciato queste tre falsità. Le abbiamo denunciate con dovizie di particolari. È giusto che questa denuncia venga ricordata:</w:t>
      </w:r>
    </w:p>
    <w:p w14:paraId="01471B9F" w14:textId="77777777" w:rsidR="008C40A4" w:rsidRPr="00746042" w:rsidRDefault="008C40A4" w:rsidP="00AD3E67">
      <w:pPr>
        <w:spacing w:after="120"/>
        <w:jc w:val="both"/>
        <w:rPr>
          <w:rFonts w:ascii="Arial" w:eastAsia="Calibri" w:hAnsi="Arial" w:cs="Arial"/>
          <w:b/>
          <w:bCs/>
          <w:i/>
          <w:iCs/>
          <w:sz w:val="24"/>
          <w:szCs w:val="24"/>
          <w:lang w:eastAsia="en-US"/>
        </w:rPr>
      </w:pPr>
      <w:bookmarkStart w:id="92" w:name="_Toc526058833"/>
      <w:r w:rsidRPr="00746042">
        <w:rPr>
          <w:rFonts w:ascii="Arial" w:hAnsi="Arial" w:cs="Arial"/>
          <w:b/>
          <w:bCs/>
          <w:i/>
          <w:iCs/>
          <w:kern w:val="32"/>
          <w:sz w:val="24"/>
          <w:szCs w:val="24"/>
          <w:lang w:val="la-Latn"/>
        </w:rPr>
        <w:t>Misericordias Domini in aeternum cantabo</w:t>
      </w:r>
      <w:bookmarkEnd w:id="92"/>
      <w:r w:rsidRPr="00746042">
        <w:rPr>
          <w:rFonts w:ascii="Arial" w:hAnsi="Arial" w:cs="Arial"/>
          <w:b/>
          <w:bCs/>
          <w:i/>
          <w:iCs/>
          <w:kern w:val="32"/>
          <w:sz w:val="24"/>
          <w:szCs w:val="24"/>
        </w:rPr>
        <w:t xml:space="preserve"> (</w:t>
      </w:r>
      <w:bookmarkStart w:id="93" w:name="_Toc526058834"/>
      <w:r w:rsidRPr="00746042">
        <w:rPr>
          <w:rFonts w:ascii="Arial" w:eastAsia="Calibri" w:hAnsi="Arial" w:cs="Arial"/>
          <w:b/>
          <w:bCs/>
          <w:i/>
          <w:iCs/>
          <w:sz w:val="24"/>
          <w:szCs w:val="24"/>
          <w:lang w:eastAsia="en-US"/>
        </w:rPr>
        <w:t>prima scheda</w:t>
      </w:r>
      <w:bookmarkEnd w:id="93"/>
      <w:r w:rsidRPr="00746042">
        <w:rPr>
          <w:rFonts w:ascii="Arial" w:eastAsia="Calibri" w:hAnsi="Arial" w:cs="Arial"/>
          <w:b/>
          <w:bCs/>
          <w:i/>
          <w:iCs/>
          <w:sz w:val="24"/>
          <w:szCs w:val="24"/>
          <w:lang w:eastAsia="en-US"/>
        </w:rPr>
        <w:t>)</w:t>
      </w:r>
    </w:p>
    <w:p w14:paraId="1FFB5F8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Dalle parole del Salmo appare in tutta chiarezza che non vi è solo la misericordia del Signore, ma anche infiniti atti di misericordia, tutti legati ad una parola da lui </w:t>
      </w:r>
      <w:r w:rsidRPr="00746042">
        <w:rPr>
          <w:rFonts w:ascii="Arial" w:eastAsia="Calibri" w:hAnsi="Arial" w:cs="Arial"/>
          <w:sz w:val="24"/>
          <w:szCs w:val="24"/>
          <w:lang w:eastAsia="en-US"/>
        </w:rPr>
        <w:lastRenderedPageBreak/>
        <w:t xml:space="preserve">pronunciata sotto forma di giuramento, oracolo, profezia, patto, alleanza. Questi molteplici atti conducono alla vera sua misericordia che è Cristo Signore, datoci perché diventi vera vita in noi. </w:t>
      </w:r>
    </w:p>
    <w:p w14:paraId="098CA3C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 </w:t>
      </w:r>
    </w:p>
    <w:p w14:paraId="7374A1B6" w14:textId="769319B2" w:rsidR="008C40A4" w:rsidRPr="00746042" w:rsidRDefault="008C40A4" w:rsidP="00717866">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spacing w:val="-5"/>
          <w:sz w:val="24"/>
          <w:szCs w:val="24"/>
          <w:lang w:val="la-Latn" w:eastAsia="en-US"/>
        </w:rPr>
        <w:t>Misericordias Domini in aeternum cantabo, in generationem et generationem adnuntiabo veritatem tuam in ore meo,</w:t>
      </w:r>
      <w:r w:rsidR="001D79F8" w:rsidRPr="00746042">
        <w:rPr>
          <w:rFonts w:ascii="Arial" w:eastAsia="Calibri" w:hAnsi="Arial" w:cs="Arial"/>
          <w:i/>
          <w:iCs/>
          <w:spacing w:val="-5"/>
          <w:sz w:val="24"/>
          <w:szCs w:val="24"/>
          <w:lang w:val="la-Latn" w:eastAsia="en-US"/>
        </w:rPr>
        <w:t xml:space="preserve"> </w:t>
      </w:r>
      <w:r w:rsidRPr="00746042">
        <w:rPr>
          <w:rFonts w:ascii="Arial" w:eastAsia="Calibri" w:hAnsi="Arial" w:cs="Arial"/>
          <w:i/>
          <w:iCs/>
          <w:spacing w:val="-5"/>
          <w:sz w:val="24"/>
          <w:szCs w:val="24"/>
          <w:lang w:val="la-Latn" w:eastAsia="en-US"/>
        </w:rPr>
        <w:t>quoniam dixisti:</w:t>
      </w:r>
      <w:r w:rsidR="001D79F8" w:rsidRPr="00746042">
        <w:rPr>
          <w:rFonts w:ascii="Arial" w:eastAsia="Calibri" w:hAnsi="Arial" w:cs="Arial"/>
          <w:i/>
          <w:iCs/>
          <w:spacing w:val="-5"/>
          <w:sz w:val="24"/>
          <w:szCs w:val="24"/>
          <w:lang w:val="la-Latn" w:eastAsia="en-US"/>
        </w:rPr>
        <w:t xml:space="preserve"> </w:t>
      </w:r>
      <w:r w:rsidRPr="00746042">
        <w:rPr>
          <w:rFonts w:ascii="Arial" w:eastAsia="Calibri" w:hAnsi="Arial" w:cs="Arial"/>
          <w:i/>
          <w:iCs/>
          <w:spacing w:val="-5"/>
          <w:sz w:val="24"/>
          <w:szCs w:val="24"/>
          <w:lang w:val="la-Latn" w:eastAsia="en-US"/>
        </w:rPr>
        <w:t>“in aeternum misericordia aedificabitur, in caelis praeparabitur veritas tua”.</w:t>
      </w:r>
      <w:r w:rsidR="001D79F8" w:rsidRPr="00746042">
        <w:rPr>
          <w:rFonts w:ascii="Arial" w:eastAsia="Calibri" w:hAnsi="Arial" w:cs="Arial"/>
          <w:i/>
          <w:iCs/>
          <w:spacing w:val="-5"/>
          <w:sz w:val="24"/>
          <w:szCs w:val="24"/>
          <w:lang w:val="la-Latn" w:eastAsia="en-US"/>
        </w:rPr>
        <w:t xml:space="preserve"> </w:t>
      </w:r>
      <w:r w:rsidRPr="00746042">
        <w:rPr>
          <w:rFonts w:ascii="Arial" w:eastAsia="Calibri" w:hAnsi="Arial" w:cs="Arial"/>
          <w:i/>
          <w:iCs/>
          <w:spacing w:val="-5"/>
          <w:sz w:val="24"/>
          <w:szCs w:val="24"/>
          <w:lang w:val="la-Latn" w:eastAsia="en-US"/>
        </w:rPr>
        <w:t>“Disposui testamentum electis meis,</w:t>
      </w:r>
      <w:r w:rsidR="001D79F8" w:rsidRPr="00746042">
        <w:rPr>
          <w:rFonts w:ascii="Arial" w:eastAsia="Calibri" w:hAnsi="Arial" w:cs="Arial"/>
          <w:i/>
          <w:iCs/>
          <w:spacing w:val="-5"/>
          <w:sz w:val="24"/>
          <w:szCs w:val="24"/>
          <w:lang w:val="la-Latn" w:eastAsia="en-US"/>
        </w:rPr>
        <w:t xml:space="preserve"> </w:t>
      </w:r>
      <w:r w:rsidRPr="00746042">
        <w:rPr>
          <w:rFonts w:ascii="Arial" w:eastAsia="Calibri" w:hAnsi="Arial" w:cs="Arial"/>
          <w:i/>
          <w:iCs/>
          <w:spacing w:val="-5"/>
          <w:sz w:val="24"/>
          <w:szCs w:val="24"/>
          <w:lang w:val="la-Latn" w:eastAsia="en-US"/>
        </w:rPr>
        <w:t>iuravi David servo meo. Usque in aeternum praeparabo semen tuum,</w:t>
      </w:r>
      <w:r w:rsidR="001D79F8" w:rsidRPr="00746042">
        <w:rPr>
          <w:rFonts w:ascii="Arial" w:eastAsia="Calibri" w:hAnsi="Arial" w:cs="Arial"/>
          <w:i/>
          <w:iCs/>
          <w:spacing w:val="-5"/>
          <w:sz w:val="24"/>
          <w:szCs w:val="24"/>
          <w:lang w:val="la-Latn" w:eastAsia="en-US"/>
        </w:rPr>
        <w:t xml:space="preserve"> </w:t>
      </w:r>
      <w:r w:rsidRPr="00746042">
        <w:rPr>
          <w:rFonts w:ascii="Arial" w:eastAsia="Calibri" w:hAnsi="Arial" w:cs="Arial"/>
          <w:i/>
          <w:iCs/>
          <w:spacing w:val="-5"/>
          <w:sz w:val="24"/>
          <w:szCs w:val="24"/>
          <w:lang w:val="la-Latn" w:eastAsia="en-US"/>
        </w:rPr>
        <w:t>et aedificabo in generationem et generationem sedem tuam”.</w:t>
      </w:r>
      <w:r w:rsidR="001D79F8" w:rsidRPr="00746042">
        <w:rPr>
          <w:rFonts w:ascii="Arial" w:eastAsia="Calibri" w:hAnsi="Arial" w:cs="Arial"/>
          <w:i/>
          <w:iCs/>
          <w:spacing w:val="-5"/>
          <w:sz w:val="24"/>
          <w:szCs w:val="24"/>
          <w:lang w:val="la-Latn" w:eastAsia="en-US"/>
        </w:rPr>
        <w:t xml:space="preserve"> </w:t>
      </w:r>
      <w:r w:rsidRPr="00746042">
        <w:rPr>
          <w:rFonts w:ascii="Arial" w:eastAsia="Calibri" w:hAnsi="Arial" w:cs="Arial"/>
          <w:i/>
          <w:iCs/>
          <w:color w:val="000000"/>
          <w:spacing w:val="-5"/>
          <w:sz w:val="24"/>
          <w:szCs w:val="24"/>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5C6CA81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4F791182" w14:textId="33335481" w:rsidR="008C40A4" w:rsidRPr="00746042" w:rsidRDefault="008C40A4" w:rsidP="00AD3E67">
      <w:pPr>
        <w:spacing w:after="120"/>
        <w:jc w:val="both"/>
        <w:rPr>
          <w:rFonts w:ascii="Arial" w:eastAsia="Calibri" w:hAnsi="Arial" w:cs="Arial"/>
          <w:bCs/>
          <w:i/>
          <w:iCs/>
          <w:sz w:val="24"/>
          <w:szCs w:val="24"/>
          <w:lang w:eastAsia="en-US"/>
        </w:rPr>
      </w:pPr>
      <w:r w:rsidRPr="00746042">
        <w:rPr>
          <w:rFonts w:ascii="Arial" w:eastAsia="Calibri" w:hAnsi="Arial" w:cs="Arial"/>
          <w:sz w:val="24"/>
          <w:szCs w:val="24"/>
          <w:lang w:eastAsia="en-US"/>
        </w:rPr>
        <w:t>Se vogliano comprendere cosa è la misericordia del Signore annunziata e rivelata come frutto di molte verità, contenute in molti giuramenti, molti oracoli, molte profezie, dobbiamo necessariamente correlarla a tutte le verità contenute nelle parole:</w:t>
      </w:r>
      <w:r w:rsidR="001D79F8" w:rsidRPr="00746042">
        <w:rPr>
          <w:rFonts w:ascii="Arial" w:eastAsia="Calibri" w:hAnsi="Arial" w:cs="Arial"/>
          <w:sz w:val="24"/>
          <w:szCs w:val="24"/>
          <w:lang w:eastAsia="en-US"/>
        </w:rPr>
        <w:t xml:space="preserve"> </w:t>
      </w:r>
      <w:r w:rsidRPr="00746042">
        <w:rPr>
          <w:rFonts w:ascii="Arial" w:eastAsia="Calibri" w:hAnsi="Arial" w:cs="Arial"/>
          <w:bCs/>
          <w:i/>
          <w:iCs/>
          <w:sz w:val="24"/>
          <w:szCs w:val="24"/>
          <w:lang w:eastAsia="en-US"/>
        </w:rPr>
        <w:t>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72A186EF"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39C26F71"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 </w:t>
      </w:r>
    </w:p>
    <w:p w14:paraId="733A1C3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Alleanza: </w:t>
      </w:r>
      <w:r w:rsidRPr="00746042">
        <w:rPr>
          <w:rFonts w:ascii="Arial" w:eastAsia="Calibri" w:hAnsi="Arial" w:cs="Arial"/>
          <w:sz w:val="24"/>
          <w:szCs w:val="24"/>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17584AFC" w14:textId="7F17AAEA"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Per alleanza unilaterale, Dio si è impegnato ad amare l’uomo di amore eterno. Per alleanza bilaterale, sotto condizione, l’uomo entra in possesso delle misericordie del suo Signore. Quando si viene meno al patto, Dio non può elargire le sue misericordie.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L’uomo si pone fuori del cammino della misericordia. Si distacca dalla sorgente eterna della sua vita. Tutto nell’economia della salvezza è dono di Dio in questa alleanza bilaterale condizionata.</w:t>
      </w:r>
    </w:p>
    <w:p w14:paraId="31416E9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363CE79B"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Amore:</w:t>
      </w:r>
      <w:r w:rsidRPr="00746042">
        <w:rPr>
          <w:rFonts w:ascii="Arial" w:eastAsia="Calibri" w:hAnsi="Arial" w:cs="Arial"/>
          <w:sz w:val="24"/>
          <w:szCs w:val="24"/>
          <w:lang w:eastAsia="en-US"/>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598E011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37CCE31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4A31B0D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lastRenderedPageBreak/>
        <w:t xml:space="preserve">Ascolto: </w:t>
      </w:r>
      <w:r w:rsidRPr="00746042">
        <w:rPr>
          <w:rFonts w:ascii="Arial" w:eastAsia="Calibri" w:hAnsi="Arial" w:cs="Arial"/>
          <w:sz w:val="24"/>
          <w:szCs w:val="24"/>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6F5B0C9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Beatitudine: </w:t>
      </w:r>
      <w:r w:rsidRPr="00746042">
        <w:rPr>
          <w:rFonts w:ascii="Arial" w:eastAsia="Calibri" w:hAnsi="Arial" w:cs="Arial"/>
          <w:sz w:val="24"/>
          <w:szCs w:val="24"/>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12FFC651"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Benedizione: </w:t>
      </w:r>
      <w:r w:rsidRPr="00746042">
        <w:rPr>
          <w:rFonts w:ascii="Arial" w:eastAsia="Calibri" w:hAnsi="Arial" w:cs="Arial"/>
          <w:sz w:val="24"/>
          <w:szCs w:val="24"/>
          <w:lang w:eastAsia="en-US"/>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7967DED3"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Castigo: </w:t>
      </w:r>
      <w:r w:rsidRPr="00746042">
        <w:rPr>
          <w:rFonts w:ascii="Arial" w:eastAsia="Calibri" w:hAnsi="Arial" w:cs="Arial"/>
          <w:sz w:val="24"/>
          <w:szCs w:val="24"/>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746042">
        <w:rPr>
          <w:rFonts w:ascii="Arial" w:eastAsia="Calibri" w:hAnsi="Arial" w:cs="Arial"/>
          <w:i/>
          <w:sz w:val="24"/>
          <w:szCs w:val="24"/>
          <w:lang w:eastAsia="en-US"/>
        </w:rPr>
        <w:t>“Se ne mangi, muori”</w:t>
      </w:r>
      <w:r w:rsidRPr="00746042">
        <w:rPr>
          <w:rFonts w:ascii="Arial" w:eastAsia="Calibri" w:hAnsi="Arial" w:cs="Arial"/>
          <w:sz w:val="24"/>
          <w:szCs w:val="24"/>
          <w:lang w:eastAsia="en-US"/>
        </w:rPr>
        <w:t xml:space="preserve">. </w:t>
      </w:r>
      <w:r w:rsidRPr="00746042">
        <w:rPr>
          <w:rFonts w:ascii="Arial" w:eastAsia="Calibri" w:hAnsi="Arial" w:cs="Arial"/>
          <w:i/>
          <w:sz w:val="24"/>
          <w:szCs w:val="24"/>
          <w:lang w:eastAsia="en-US"/>
        </w:rPr>
        <w:t>“Appena ne mangi, muori”</w:t>
      </w:r>
      <w:r w:rsidRPr="00746042">
        <w:rPr>
          <w:rFonts w:ascii="Arial" w:eastAsia="Calibri" w:hAnsi="Arial" w:cs="Arial"/>
          <w:sz w:val="24"/>
          <w:szCs w:val="24"/>
          <w:lang w:eastAsia="en-US"/>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20DC36D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Comandamento: </w:t>
      </w:r>
      <w:r w:rsidRPr="00746042">
        <w:rPr>
          <w:rFonts w:ascii="Arial" w:eastAsia="Calibri" w:hAnsi="Arial" w:cs="Arial"/>
          <w:sz w:val="24"/>
          <w:szCs w:val="24"/>
          <w:lang w:eastAsia="en-US"/>
        </w:rPr>
        <w:t>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p>
    <w:p w14:paraId="3B30CF6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5A91F24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Possiamo chiudere questa prima scheda, ponendoci una domanda: vi potrà mai essere misericordia del Signore per l’uomo se l’uomo rifiuta la legge della misericordia che sono i comandamenti? Può l’uomo pensare di godere tutta la misericordia del Signore, ponendosi fuori, ribellandosi, negando che il vero bene </w:t>
      </w:r>
      <w:r w:rsidRPr="00746042">
        <w:rPr>
          <w:rFonts w:ascii="Arial" w:eastAsia="Calibri" w:hAnsi="Arial" w:cs="Arial"/>
          <w:sz w:val="24"/>
          <w:szCs w:val="24"/>
          <w:lang w:eastAsia="en-US"/>
        </w:rPr>
        <w:lastRenderedPageBreak/>
        <w:t xml:space="preserve">dell’uomo è in queste Dieci Parole? Così possediamo già un punto fermo sul quale fondare la misericordia del Signore. Ma per noi, esso è un punto fermo o neanche noi crediamo in esso? La risposta è personale. </w:t>
      </w:r>
    </w:p>
    <w:p w14:paraId="2C0815F6" w14:textId="77777777" w:rsidR="008C40A4" w:rsidRPr="00746042" w:rsidRDefault="008C40A4" w:rsidP="00AD3E67">
      <w:pPr>
        <w:spacing w:after="120"/>
        <w:jc w:val="both"/>
        <w:rPr>
          <w:rFonts w:ascii="Arial" w:eastAsia="Calibri" w:hAnsi="Arial" w:cs="Arial"/>
          <w:b/>
          <w:bCs/>
          <w:i/>
          <w:iCs/>
          <w:color w:val="000000"/>
          <w:sz w:val="24"/>
          <w:szCs w:val="24"/>
          <w:lang w:eastAsia="en-US"/>
        </w:rPr>
      </w:pPr>
      <w:bookmarkStart w:id="94" w:name="_Toc526058835"/>
      <w:r w:rsidRPr="00746042">
        <w:rPr>
          <w:rFonts w:ascii="Arial" w:eastAsia="Calibri" w:hAnsi="Arial" w:cs="Arial"/>
          <w:b/>
          <w:bCs/>
          <w:color w:val="000000"/>
          <w:kern w:val="32"/>
          <w:sz w:val="24"/>
          <w:szCs w:val="24"/>
          <w:lang w:val="la-Latn" w:eastAsia="en-US"/>
        </w:rPr>
        <w:t>Misericordias Domini in aeternum cantabo</w:t>
      </w:r>
      <w:bookmarkEnd w:id="94"/>
      <w:r w:rsidRPr="00746042">
        <w:rPr>
          <w:rFonts w:ascii="Arial" w:eastAsia="Calibri" w:hAnsi="Arial" w:cs="Arial"/>
          <w:b/>
          <w:bCs/>
          <w:color w:val="000000"/>
          <w:kern w:val="32"/>
          <w:sz w:val="24"/>
          <w:szCs w:val="24"/>
          <w:lang w:eastAsia="en-US"/>
        </w:rPr>
        <w:t xml:space="preserve"> (</w:t>
      </w:r>
      <w:bookmarkStart w:id="95" w:name="_Toc526058836"/>
      <w:r w:rsidRPr="00746042">
        <w:rPr>
          <w:rFonts w:ascii="Arial" w:eastAsia="Calibri" w:hAnsi="Arial" w:cs="Arial"/>
          <w:b/>
          <w:bCs/>
          <w:i/>
          <w:iCs/>
          <w:color w:val="000000"/>
          <w:sz w:val="24"/>
          <w:szCs w:val="24"/>
          <w:lang w:eastAsia="en-US"/>
        </w:rPr>
        <w:t>seconda scheda</w:t>
      </w:r>
      <w:bookmarkEnd w:id="95"/>
      <w:r w:rsidRPr="00746042">
        <w:rPr>
          <w:rFonts w:ascii="Arial" w:eastAsia="Calibri" w:hAnsi="Arial" w:cs="Arial"/>
          <w:b/>
          <w:bCs/>
          <w:i/>
          <w:iCs/>
          <w:color w:val="000000"/>
          <w:sz w:val="24"/>
          <w:szCs w:val="24"/>
          <w:lang w:eastAsia="en-US"/>
        </w:rPr>
        <w:t>)</w:t>
      </w:r>
    </w:p>
    <w:p w14:paraId="4D3F507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prima scheda terminava con una domanda, alla quale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w:t>
      </w:r>
    </w:p>
    <w:p w14:paraId="10FFA840" w14:textId="36F966D9"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Conversione:</w:t>
      </w:r>
      <w:r w:rsidRPr="00746042">
        <w:rPr>
          <w:rFonts w:ascii="Arial" w:eastAsia="Calibri" w:hAnsi="Arial" w:cs="Arial"/>
          <w:sz w:val="24"/>
          <w:szCs w:val="24"/>
          <w:lang w:eastAsia="en-US"/>
        </w:rPr>
        <w:t xml:space="preserve"> Tutta la Scrittura, Antico e Nuovo Testamento, è un invito incessante, un grido all’uomo da parte del Signore perché si converta, se vuole ritornare nella vita. Dice il Signore per mezzo del suo profeta Ezechiele: </w:t>
      </w:r>
      <w:r w:rsidRPr="00746042">
        <w:rPr>
          <w:rFonts w:ascii="Arial" w:eastAsia="Calibri" w:hAnsi="Arial" w:cs="Arial"/>
          <w:i/>
          <w:sz w:val="24"/>
          <w:szCs w:val="24"/>
          <w:lang w:eastAsia="en-US"/>
        </w:rPr>
        <w:t>“Io non godo della morte di chi muore. Godo invece di chi si converte e ritorna nella vita”.</w:t>
      </w:r>
      <w:r w:rsidR="001D79F8" w:rsidRPr="00746042">
        <w:rPr>
          <w:rFonts w:ascii="Arial" w:eastAsia="Calibri" w:hAnsi="Arial" w:cs="Arial"/>
          <w:i/>
          <w:sz w:val="24"/>
          <w:szCs w:val="24"/>
          <w:lang w:eastAsia="en-US"/>
        </w:rPr>
        <w:t xml:space="preserve"> </w:t>
      </w:r>
      <w:r w:rsidRPr="00746042">
        <w:rPr>
          <w:rFonts w:ascii="Arial" w:eastAsia="Calibri" w:hAnsi="Arial" w:cs="Arial"/>
          <w:sz w:val="24"/>
          <w:szCs w:val="24"/>
          <w:lang w:eastAsia="en-US"/>
        </w:rPr>
        <w:t>Ma cosa è la conversione?</w:t>
      </w:r>
    </w:p>
    <w:p w14:paraId="3AE654C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314E17C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1BF1FDF7" w14:textId="1E888FB4"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Diritto:</w:t>
      </w:r>
      <w:r w:rsidRPr="00746042">
        <w:rPr>
          <w:rFonts w:ascii="Arial" w:eastAsia="Calibri" w:hAnsi="Arial" w:cs="Arial"/>
          <w:sz w:val="24"/>
          <w:szCs w:val="24"/>
          <w:lang w:eastAsia="en-US"/>
        </w:rPr>
        <w:t xml:space="preserve"> Il diritto indica appartenenza, proprietà. Dice ciò che è di </w:t>
      </w:r>
      <w:r w:rsidR="00580B23" w:rsidRPr="00746042">
        <w:rPr>
          <w:rFonts w:ascii="Arial" w:eastAsia="Calibri" w:hAnsi="Arial" w:cs="Arial"/>
          <w:sz w:val="24"/>
          <w:szCs w:val="24"/>
          <w:lang w:eastAsia="en-US"/>
        </w:rPr>
        <w:t>una persona</w:t>
      </w:r>
      <w:r w:rsidRPr="00746042">
        <w:rPr>
          <w:rFonts w:ascii="Arial" w:eastAsia="Calibri" w:hAnsi="Arial" w:cs="Arial"/>
          <w:sz w:val="24"/>
          <w:szCs w:val="24"/>
          <w:lang w:eastAsia="en-US"/>
        </w:rPr>
        <w:t xml:space="preserv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2DA89EB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38DD6583"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208C31A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Disobbedienza: </w:t>
      </w:r>
      <w:r w:rsidRPr="00746042">
        <w:rPr>
          <w:rFonts w:ascii="Arial" w:eastAsia="Calibri" w:hAnsi="Arial" w:cs="Arial"/>
          <w:sz w:val="24"/>
          <w:szCs w:val="24"/>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3D5A809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5403999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Dovere: </w:t>
      </w:r>
      <w:r w:rsidRPr="00746042">
        <w:rPr>
          <w:rFonts w:ascii="Arial" w:eastAsia="Calibri" w:hAnsi="Arial" w:cs="Arial"/>
          <w:sz w:val="24"/>
          <w:szCs w:val="24"/>
          <w:lang w:eastAsia="en-US"/>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2927F7F2"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p>
    <w:p w14:paraId="7D5FBA54" w14:textId="70CFFDF3"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w:t>
      </w:r>
      <w:r w:rsidR="00717866" w:rsidRPr="00746042">
        <w:rPr>
          <w:rFonts w:ascii="Arial" w:eastAsia="Calibri" w:hAnsi="Arial" w:cs="Arial"/>
          <w:sz w:val="24"/>
          <w:szCs w:val="24"/>
          <w:lang w:eastAsia="en-US"/>
        </w:rPr>
        <w:t>i</w:t>
      </w:r>
      <w:r w:rsidRPr="00746042">
        <w:rPr>
          <w:rFonts w:ascii="Arial" w:eastAsia="Calibri" w:hAnsi="Arial" w:cs="Arial"/>
          <w:sz w:val="24"/>
          <w:szCs w:val="24"/>
          <w:lang w:eastAsia="en-US"/>
        </w:rPr>
        <w:t xml:space="preserve"> contro natura, diritto ad ogni peccato e ogni trasgressione, diritto ad ogni ingiustizia, diritto ad ogni falsità. È evidente che in </w:t>
      </w:r>
      <w:r w:rsidRPr="00746042">
        <w:rPr>
          <w:rFonts w:ascii="Arial" w:eastAsia="Calibri" w:hAnsi="Arial" w:cs="Arial"/>
          <w:sz w:val="24"/>
          <w:szCs w:val="24"/>
          <w:lang w:eastAsia="en-US"/>
        </w:rPr>
        <w:lastRenderedPageBreak/>
        <w:t>questo caos di immoralità non vi è alcuno spazio per la misericordia, il bene, l’amore.</w:t>
      </w:r>
    </w:p>
    <w:p w14:paraId="5C7C2A4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Espiazione: </w:t>
      </w:r>
      <w:r w:rsidRPr="00746042">
        <w:rPr>
          <w:rFonts w:ascii="Arial" w:eastAsia="Calibri" w:hAnsi="Arial" w:cs="Arial"/>
          <w:sz w:val="24"/>
          <w:szCs w:val="24"/>
          <w:lang w:eastAsia="en-US"/>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226F49C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226F0D0C" w14:textId="34CE940D"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nostra misericordia è sempre di espiazione, di assunzione dell’altro come nostr</w:t>
      </w:r>
      <w:r w:rsidR="00717866" w:rsidRPr="00746042">
        <w:rPr>
          <w:rFonts w:ascii="Arial" w:eastAsia="Calibri" w:hAnsi="Arial" w:cs="Arial"/>
          <w:sz w:val="24"/>
          <w:szCs w:val="24"/>
          <w:lang w:eastAsia="en-US"/>
        </w:rPr>
        <w:t>o</w:t>
      </w:r>
      <w:r w:rsidRPr="00746042">
        <w:rPr>
          <w:rFonts w:ascii="Arial" w:eastAsia="Calibri" w:hAnsi="Arial" w:cs="Arial"/>
          <w:sz w:val="24"/>
          <w:szCs w:val="24"/>
          <w:lang w:eastAsia="en-US"/>
        </w:rPr>
        <w:t xml:space="preserv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19545B7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Falsità: </w:t>
      </w:r>
      <w:r w:rsidRPr="00746042">
        <w:rPr>
          <w:rFonts w:ascii="Arial" w:eastAsia="Calibri" w:hAnsi="Arial" w:cs="Arial"/>
          <w:sz w:val="24"/>
          <w:szCs w:val="24"/>
          <w:lang w:eastAsia="en-US"/>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54453FA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7FA84461"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Fede: </w:t>
      </w:r>
      <w:r w:rsidRPr="00746042">
        <w:rPr>
          <w:rFonts w:ascii="Arial" w:eastAsia="Calibri" w:hAnsi="Arial" w:cs="Arial"/>
          <w:sz w:val="24"/>
          <w:szCs w:val="24"/>
          <w:lang w:eastAsia="en-US"/>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7554457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w:t>
      </w:r>
      <w:r w:rsidRPr="00746042">
        <w:rPr>
          <w:rFonts w:ascii="Arial" w:eastAsia="Calibri" w:hAnsi="Arial" w:cs="Arial"/>
          <w:sz w:val="24"/>
          <w:szCs w:val="24"/>
          <w:lang w:eastAsia="en-US"/>
        </w:rPr>
        <w:lastRenderedPageBreak/>
        <w:t>non ci rivela l’attualità di Comandamenti e Beatitudini possiamo noi amare allo stesso modo di Cristo Gesù, unico Modello e Maestro nell’amore?</w:t>
      </w:r>
    </w:p>
    <w:p w14:paraId="3CF97C09" w14:textId="1B8C6A76"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soluzione secondo la Parola. Si vuole una Chiesa senza fede.</w:t>
      </w:r>
    </w:p>
    <w:p w14:paraId="4A1839B7" w14:textId="58CC3A2A"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vuoi conoscere qual è il grado di perfezione della tua misericordia, puoi semplicemente chiederti: in che relazione si trova la mia fede con la Parola, lo Spirito Santo, la Chiesa?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La mia fede è puro sentimento, o ha radici profonde nella Parola? Conosco il Vangelo, lo medito, lo faccio quotidianamente mia vita? Vivi tanta misericordia per quanto Vangelo vivi.</w:t>
      </w:r>
    </w:p>
    <w:p w14:paraId="078BFDBC" w14:textId="77777777" w:rsidR="008C40A4" w:rsidRPr="00746042" w:rsidRDefault="008C40A4" w:rsidP="00AD3E67">
      <w:pPr>
        <w:spacing w:after="120"/>
        <w:jc w:val="both"/>
        <w:rPr>
          <w:rFonts w:ascii="Arial" w:eastAsia="Calibri" w:hAnsi="Arial" w:cs="Arial"/>
          <w:b/>
          <w:bCs/>
          <w:i/>
          <w:iCs/>
          <w:color w:val="000000"/>
          <w:sz w:val="24"/>
          <w:szCs w:val="24"/>
          <w:lang w:eastAsia="en-US"/>
        </w:rPr>
      </w:pPr>
      <w:bookmarkStart w:id="96" w:name="_Toc526058837"/>
      <w:r w:rsidRPr="00746042">
        <w:rPr>
          <w:rFonts w:ascii="Arial" w:eastAsia="Calibri" w:hAnsi="Arial" w:cs="Arial"/>
          <w:b/>
          <w:bCs/>
          <w:color w:val="000000"/>
          <w:kern w:val="32"/>
          <w:sz w:val="24"/>
          <w:szCs w:val="24"/>
          <w:lang w:val="la-Latn" w:eastAsia="en-US"/>
        </w:rPr>
        <w:t>Misericordias Domini in aeternum cantabo</w:t>
      </w:r>
      <w:bookmarkEnd w:id="96"/>
      <w:r w:rsidRPr="00746042">
        <w:rPr>
          <w:rFonts w:ascii="Arial" w:eastAsia="Calibri" w:hAnsi="Arial" w:cs="Arial"/>
          <w:b/>
          <w:bCs/>
          <w:color w:val="000000"/>
          <w:kern w:val="32"/>
          <w:sz w:val="24"/>
          <w:szCs w:val="24"/>
          <w:lang w:eastAsia="en-US"/>
        </w:rPr>
        <w:t xml:space="preserve"> (</w:t>
      </w:r>
      <w:bookmarkStart w:id="97" w:name="_Toc526058838"/>
      <w:r w:rsidRPr="00746042">
        <w:rPr>
          <w:rFonts w:ascii="Arial" w:eastAsia="Calibri" w:hAnsi="Arial" w:cs="Arial"/>
          <w:b/>
          <w:bCs/>
          <w:i/>
          <w:iCs/>
          <w:color w:val="000000"/>
          <w:sz w:val="24"/>
          <w:szCs w:val="24"/>
          <w:lang w:eastAsia="en-US"/>
        </w:rPr>
        <w:t>terza scheda</w:t>
      </w:r>
      <w:bookmarkEnd w:id="97"/>
      <w:r w:rsidRPr="00746042">
        <w:rPr>
          <w:rFonts w:ascii="Arial" w:eastAsia="Calibri" w:hAnsi="Arial" w:cs="Arial"/>
          <w:b/>
          <w:bCs/>
          <w:i/>
          <w:iCs/>
          <w:color w:val="000000"/>
          <w:sz w:val="24"/>
          <w:szCs w:val="24"/>
          <w:lang w:eastAsia="en-US"/>
        </w:rPr>
        <w:t>)</w:t>
      </w:r>
    </w:p>
    <w:p w14:paraId="2091C88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In questa terza scheda siamo chiamati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13C785F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Fedeltà: </w:t>
      </w:r>
      <w:r w:rsidRPr="00746042">
        <w:rPr>
          <w:rFonts w:ascii="Arial" w:eastAsia="Calibri" w:hAnsi="Arial" w:cs="Arial"/>
          <w:sz w:val="24"/>
          <w:szCs w:val="24"/>
          <w:lang w:eastAsia="en-US"/>
        </w:rPr>
        <w:t xml:space="preserve">Dio è Fedeltà. La Fedeltà in Dio è la sua obbedienza eterna alla sua Natura, al suo Essere, al suo Amore, alla sua Verità. Dio non potrà essere se non Amore, Verità, Bene, Sorgente di Amore, Verità, Bene sempre. </w:t>
      </w:r>
    </w:p>
    <w:p w14:paraId="686C20A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172DE6D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56FE5C3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77257396" w14:textId="11FE5A19"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Giuramento:</w:t>
      </w:r>
      <w:r w:rsidRPr="00746042">
        <w:rPr>
          <w:rFonts w:ascii="Arial" w:eastAsia="Calibri" w:hAnsi="Arial" w:cs="Arial"/>
          <w:sz w:val="24"/>
          <w:szCs w:val="24"/>
          <w:lang w:eastAsia="en-US"/>
        </w:rPr>
        <w:t xml:space="preserve"> Il giuramento è parola di Dio sulla quale Lui impegna tutto se stesso, senza più ritorno indietro. È parola che mai verrà meno. Verrebbe meno, se Dio potesse venire meno.</w:t>
      </w:r>
      <w:r w:rsidR="001D79F8" w:rsidRPr="00746042">
        <w:rPr>
          <w:rFonts w:ascii="Arial" w:eastAsia="Calibri" w:hAnsi="Arial" w:cs="Arial"/>
          <w:sz w:val="24"/>
          <w:szCs w:val="24"/>
          <w:lang w:eastAsia="en-US"/>
        </w:rPr>
        <w:t xml:space="preserve"> </w:t>
      </w:r>
    </w:p>
    <w:p w14:paraId="72D0431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w:t>
      </w:r>
      <w:r w:rsidRPr="00746042">
        <w:rPr>
          <w:rFonts w:ascii="Arial" w:eastAsia="Calibri" w:hAnsi="Arial" w:cs="Arial"/>
          <w:sz w:val="24"/>
          <w:szCs w:val="24"/>
          <w:lang w:eastAsia="en-US"/>
        </w:rPr>
        <w:lastRenderedPageBreak/>
        <w:t>anche essere stravolta e cancellata, il giuramento del Signore sempre attuerà quanto ha promesso. Molti sono i giuramenti assoluti fatti dal Signore.</w:t>
      </w:r>
    </w:p>
    <w:p w14:paraId="3AABB907" w14:textId="6EAD24F3"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giuramento che avviene nell’alleanza – tranne per quelle unilaterali alle quali il Signore ha impegno in modo assoluto solo se stesso -</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68E6275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60813B9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Giustizia: </w:t>
      </w:r>
      <w:r w:rsidRPr="00746042">
        <w:rPr>
          <w:rFonts w:ascii="Arial" w:eastAsia="Calibri" w:hAnsi="Arial" w:cs="Arial"/>
          <w:sz w:val="24"/>
          <w:szCs w:val="24"/>
          <w:lang w:eastAsia="en-US"/>
        </w:rPr>
        <w:t xml:space="preserve">La giustizia è la Parola del Signore che dice all’uomo la verità del suo essere assieme alla verità dell’essere divino ed eterno di Dio, e di ogni altro essere da lui creato. </w:t>
      </w:r>
    </w:p>
    <w:p w14:paraId="58D79553"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giustizia è il rispetto della verità di ogni essere, divino e umano, del Creatore e della creatura, delle cose, delle piante, degli animali. Non solo è rispetto, è anche aiuto perché ogni essere possa vivere la sua verità, nel caso l’avesse perdita, a ritornare in essa. </w:t>
      </w:r>
    </w:p>
    <w:p w14:paraId="618874F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4AFBB2BF"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350517C3"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1F6D6D8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Giusto giudizio: </w:t>
      </w:r>
      <w:r w:rsidRPr="00746042">
        <w:rPr>
          <w:rFonts w:ascii="Arial" w:eastAsia="Calibri" w:hAnsi="Arial" w:cs="Arial"/>
          <w:sz w:val="24"/>
          <w:szCs w:val="24"/>
          <w:lang w:eastAsia="en-US"/>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746042">
        <w:rPr>
          <w:rFonts w:ascii="Arial" w:eastAsia="Calibri" w:hAnsi="Arial" w:cs="Arial"/>
          <w:i/>
          <w:sz w:val="24"/>
          <w:szCs w:val="24"/>
          <w:lang w:eastAsia="en-US"/>
        </w:rPr>
        <w:t>“Se ne mangi, muori”</w:t>
      </w:r>
      <w:r w:rsidRPr="00746042">
        <w:rPr>
          <w:rFonts w:ascii="Arial" w:eastAsia="Calibri" w:hAnsi="Arial" w:cs="Arial"/>
          <w:sz w:val="24"/>
          <w:szCs w:val="24"/>
          <w:lang w:eastAsia="en-US"/>
        </w:rPr>
        <w:t>. La sentenza è già pronunciata. Il giusto giudizio del Signore è già emesso.</w:t>
      </w:r>
    </w:p>
    <w:p w14:paraId="440FBE2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2AFE4CB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78D1AF9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misericordia del Signore ti avverte: </w:t>
      </w:r>
      <w:r w:rsidRPr="00746042">
        <w:rPr>
          <w:rFonts w:ascii="Arial" w:eastAsia="Calibri" w:hAnsi="Arial" w:cs="Arial"/>
          <w:i/>
          <w:sz w:val="24"/>
          <w:szCs w:val="24"/>
          <w:lang w:eastAsia="en-US"/>
        </w:rPr>
        <w:t>“Se ne mangi, muori”</w:t>
      </w:r>
      <w:r w:rsidRPr="00746042">
        <w:rPr>
          <w:rFonts w:ascii="Arial" w:eastAsia="Calibri" w:hAnsi="Arial" w:cs="Arial"/>
          <w:sz w:val="24"/>
          <w:szCs w:val="24"/>
          <w:lang w:eastAsia="en-US"/>
        </w:rPr>
        <w:t xml:space="preserve">. Ti avverte prima. Tutta la Parola del Signore è un avvertimento all’uomo: </w:t>
      </w:r>
      <w:r w:rsidRPr="00746042">
        <w:rPr>
          <w:rFonts w:ascii="Arial" w:eastAsia="Calibri" w:hAnsi="Arial" w:cs="Arial"/>
          <w:i/>
          <w:sz w:val="24"/>
          <w:szCs w:val="24"/>
          <w:lang w:eastAsia="en-US"/>
        </w:rPr>
        <w:t>“Ti poni fuori della Parola, non avrai nessuna vita”.</w:t>
      </w:r>
      <w:r w:rsidRPr="00746042">
        <w:rPr>
          <w:rFonts w:ascii="Arial" w:eastAsia="Calibri" w:hAnsi="Arial" w:cs="Arial"/>
          <w:sz w:val="24"/>
          <w:szCs w:val="24"/>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1F4A2D0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Grazia: </w:t>
      </w:r>
      <w:r w:rsidRPr="00746042">
        <w:rPr>
          <w:rFonts w:ascii="Arial" w:eastAsia="Calibri" w:hAnsi="Arial" w:cs="Arial"/>
          <w:sz w:val="24"/>
          <w:szCs w:val="24"/>
          <w:lang w:eastAsia="en-US"/>
        </w:rPr>
        <w:t>Grazia è ogni aiuto soprannaturale e celeste dato all’uomo in Cristo, dal Padre, per opera dello Spirito Santo, mediante la mediazione della Chiesa, perché ritorni nella sua verità e in essa viva e cresca per tutti i giorni della sua vita.</w:t>
      </w:r>
    </w:p>
    <w:p w14:paraId="7BADC159" w14:textId="63C7AF4C"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sacramenti che essa amministra. Grazia è ogni ministero e carisma. Grazia è anche ogni opera buona che il cristiano produce. Ogni bene che l’uomo è o fa è solo per grazia.</w:t>
      </w:r>
    </w:p>
    <w:p w14:paraId="53DF7DC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FE9EEB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Indulgenza: </w:t>
      </w:r>
      <w:r w:rsidRPr="00746042">
        <w:rPr>
          <w:rFonts w:ascii="Arial" w:eastAsia="Calibri" w:hAnsi="Arial" w:cs="Arial"/>
          <w:sz w:val="24"/>
          <w:szCs w:val="24"/>
          <w:lang w:eastAsia="en-US"/>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p>
    <w:p w14:paraId="0C78137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758F710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Attraverso le indulgenze si manifesta e si rivela la perfetta comunione che regna nell’unico corpo di Cristo. Si è gli uni dagli altri, gli uni per gli altri. Questa </w:t>
      </w:r>
      <w:r w:rsidRPr="00746042">
        <w:rPr>
          <w:rFonts w:ascii="Arial" w:eastAsia="Calibri" w:hAnsi="Arial" w:cs="Arial"/>
          <w:sz w:val="24"/>
          <w:szCs w:val="24"/>
          <w:lang w:eastAsia="en-US"/>
        </w:rPr>
        <w:lastRenderedPageBreak/>
        <w:t>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1AF1021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Inferno: </w:t>
      </w:r>
      <w:r w:rsidRPr="00746042">
        <w:rPr>
          <w:rFonts w:ascii="Arial" w:eastAsia="Calibri" w:hAnsi="Arial" w:cs="Arial"/>
          <w:sz w:val="24"/>
          <w:szCs w:val="24"/>
          <w:lang w:eastAsia="en-US"/>
        </w:rPr>
        <w:t xml:space="preserve">L’inferno è la scelta dell’uomo di vivere senza Dio nel tempo, lontano dalla sua Parola, dalla sua verità, dalla sua luce, dalla sua giustizia, dal suo amore. </w:t>
      </w:r>
    </w:p>
    <w:p w14:paraId="2AEA550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7ACC75C8" w14:textId="77777777" w:rsidR="008C40A4" w:rsidRPr="00746042" w:rsidRDefault="008C40A4" w:rsidP="00AD3E67">
      <w:pPr>
        <w:spacing w:after="120"/>
        <w:jc w:val="both"/>
        <w:rPr>
          <w:rFonts w:ascii="Arial" w:eastAsia="Calibri" w:hAnsi="Arial" w:cs="Arial"/>
          <w:b/>
          <w:bCs/>
          <w:i/>
          <w:iCs/>
          <w:color w:val="000000"/>
          <w:sz w:val="24"/>
          <w:szCs w:val="24"/>
          <w:lang w:eastAsia="en-US"/>
        </w:rPr>
      </w:pPr>
      <w:bookmarkStart w:id="98" w:name="_Toc526058839"/>
      <w:r w:rsidRPr="00746042">
        <w:rPr>
          <w:rFonts w:ascii="Arial" w:eastAsia="Calibri" w:hAnsi="Arial" w:cs="Arial"/>
          <w:b/>
          <w:bCs/>
          <w:color w:val="000000"/>
          <w:kern w:val="32"/>
          <w:sz w:val="24"/>
          <w:szCs w:val="24"/>
          <w:lang w:val="la-Latn" w:eastAsia="en-US"/>
        </w:rPr>
        <w:t>Misericordias Domini in aeternum cantabo</w:t>
      </w:r>
      <w:bookmarkEnd w:id="98"/>
      <w:r w:rsidRPr="00746042">
        <w:rPr>
          <w:rFonts w:ascii="Arial" w:eastAsia="Calibri" w:hAnsi="Arial" w:cs="Arial"/>
          <w:b/>
          <w:bCs/>
          <w:color w:val="000000"/>
          <w:kern w:val="32"/>
          <w:sz w:val="24"/>
          <w:szCs w:val="24"/>
          <w:lang w:eastAsia="en-US"/>
        </w:rPr>
        <w:t xml:space="preserve"> (</w:t>
      </w:r>
      <w:bookmarkStart w:id="99" w:name="_Toc526058840"/>
      <w:r w:rsidRPr="00746042">
        <w:rPr>
          <w:rFonts w:ascii="Arial" w:eastAsia="Calibri" w:hAnsi="Arial" w:cs="Arial"/>
          <w:b/>
          <w:bCs/>
          <w:i/>
          <w:iCs/>
          <w:color w:val="000000"/>
          <w:sz w:val="24"/>
          <w:szCs w:val="24"/>
          <w:lang w:eastAsia="en-US"/>
        </w:rPr>
        <w:t>quarta scheda</w:t>
      </w:r>
      <w:bookmarkEnd w:id="99"/>
      <w:r w:rsidRPr="00746042">
        <w:rPr>
          <w:rFonts w:ascii="Arial" w:eastAsia="Calibri" w:hAnsi="Arial" w:cs="Arial"/>
          <w:b/>
          <w:bCs/>
          <w:i/>
          <w:iCs/>
          <w:color w:val="000000"/>
          <w:sz w:val="24"/>
          <w:szCs w:val="24"/>
          <w:lang w:eastAsia="en-US"/>
        </w:rPr>
        <w:t>).</w:t>
      </w:r>
    </w:p>
    <w:p w14:paraId="10CF791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0265FFF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1E196393"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Maledizione: </w:t>
      </w:r>
      <w:r w:rsidRPr="00746042">
        <w:rPr>
          <w:rFonts w:ascii="Arial" w:eastAsia="Calibri" w:hAnsi="Arial" w:cs="Arial"/>
          <w:sz w:val="24"/>
          <w:szCs w:val="24"/>
          <w:lang w:eastAsia="en-US"/>
        </w:rPr>
        <w:t>Con il peccato, l’uomo si dice male, si fa male nel suo essere e di conseguenza nel suo operare. Non è Dio che fa male l’uomo, che lo dice male. Dio è somma bontà e mai potrà dire un solo uomo male e mai lo potrà fare.</w:t>
      </w:r>
    </w:p>
    <w:p w14:paraId="4F0DC4C3"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Dio però avverte l’uomo. Se ne mangi, ti fai male. Se non cammini nella sua Parola, ti rovini la natura. Con la natura rovinata, non potrai più fare il bene. Ti sei fatto male nella natura, farai naturalmente il male.</w:t>
      </w:r>
    </w:p>
    <w:p w14:paraId="5E424CD2"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308A084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Morte:</w:t>
      </w:r>
      <w:r w:rsidRPr="00746042">
        <w:rPr>
          <w:rFonts w:ascii="Arial" w:eastAsia="Calibri" w:hAnsi="Arial" w:cs="Arial"/>
          <w:sz w:val="24"/>
          <w:szCs w:val="24"/>
          <w:lang w:eastAsia="en-US"/>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3A6C6C8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w:t>
      </w:r>
    </w:p>
    <w:p w14:paraId="6C8C3D9F"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w:t>
      </w:r>
    </w:p>
    <w:p w14:paraId="5B250102"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35A49A7F"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Non ascolto:</w:t>
      </w:r>
      <w:r w:rsidRPr="00746042">
        <w:rPr>
          <w:rFonts w:ascii="Arial" w:eastAsia="Calibri" w:hAnsi="Arial" w:cs="Arial"/>
          <w:sz w:val="24"/>
          <w:szCs w:val="24"/>
          <w:lang w:eastAsia="en-US"/>
        </w:rPr>
        <w:t xml:space="preserve"> Il Signore dice all’uomo la via della vita e la via della morte, quella della benedizione e l’altra della maledizione, quella che conduce in Paradiso e l’altra che porta all’inferno. Ma l’uomo pensa che Dio parla vanamente e non ascolta.</w:t>
      </w:r>
    </w:p>
    <w:p w14:paraId="06C7BBC7" w14:textId="619F35D1"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non ascolto non è però un semplice non ascolto. Il non ascolto è il frutto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377B794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Al Signore non interessano le diavolerie nostre. A Lui interessa una cosa sola: che tu rimanga nella sua Parola. I motivi per non ascoltare possono essere anche diecimila. La verità rimane sempre una: </w:t>
      </w:r>
      <w:r w:rsidRPr="00746042">
        <w:rPr>
          <w:rFonts w:ascii="Arial" w:eastAsia="Calibri" w:hAnsi="Arial" w:cs="Arial"/>
          <w:i/>
          <w:sz w:val="24"/>
          <w:szCs w:val="24"/>
          <w:lang w:eastAsia="en-US"/>
        </w:rPr>
        <w:t>“Se ne mangi, muori”</w:t>
      </w:r>
      <w:r w:rsidRPr="00746042">
        <w:rPr>
          <w:rFonts w:ascii="Arial" w:eastAsia="Calibri" w:hAnsi="Arial" w:cs="Arial"/>
          <w:sz w:val="24"/>
          <w:szCs w:val="24"/>
          <w:lang w:eastAsia="en-US"/>
        </w:rPr>
        <w:t xml:space="preserve">. Anche il Figlio di Dio fu tentato perché non ascoltasse il Padre e lo fu con adduzione di motivi nobilissimi. Lui però non cadde. </w:t>
      </w:r>
    </w:p>
    <w:p w14:paraId="16E7F37B"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5B747DF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Obbedienza: </w:t>
      </w:r>
      <w:r w:rsidRPr="00746042">
        <w:rPr>
          <w:rFonts w:ascii="Arial" w:eastAsia="Calibri" w:hAnsi="Arial" w:cs="Arial"/>
          <w:sz w:val="24"/>
          <w:szCs w:val="24"/>
          <w:lang w:eastAsia="en-US"/>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1F12379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All’uomo è chiesto di volere obbedire. Ma cosa significa per l’uomo volere obbedire? Significa una cosa semplice: riconoscere e di conseguenza accogliere che la sua vita non è stata da Dio solo al momento della creazione. Essa è da </w:t>
      </w:r>
      <w:r w:rsidRPr="00746042">
        <w:rPr>
          <w:rFonts w:ascii="Arial" w:eastAsia="Calibri" w:hAnsi="Arial" w:cs="Arial"/>
          <w:sz w:val="24"/>
          <w:szCs w:val="24"/>
          <w:lang w:eastAsia="en-US"/>
        </w:rPr>
        <w:lastRenderedPageBreak/>
        <w:t>Dio. È nel tempo, per tutto il tempo ed è nell’eternità. Se la vita non è da Dio nel tempo, non potrà essere da Dio neanche nell’eternità. Ma se la vita non è da Dio, essa è vita nella morte, per la morte.</w:t>
      </w:r>
    </w:p>
    <w:p w14:paraId="18EC60AC" w14:textId="039BF6A3"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cosa dice il Signore: </w:t>
      </w:r>
      <w:r w:rsidRPr="00746042">
        <w:rPr>
          <w:rFonts w:ascii="Arial" w:eastAsia="Calibri" w:hAnsi="Arial" w:cs="Arial"/>
          <w:i/>
          <w:sz w:val="24"/>
          <w:szCs w:val="24"/>
          <w:lang w:eastAsia="en-US"/>
        </w:rPr>
        <w:t>“Ascolta, uomo. Tu sei da Dio. Non sei da te. Non sei da</w:t>
      </w:r>
      <w:r w:rsidR="00717866" w:rsidRPr="00746042">
        <w:rPr>
          <w:rFonts w:ascii="Arial" w:eastAsia="Calibri" w:hAnsi="Arial" w:cs="Arial"/>
          <w:i/>
          <w:sz w:val="24"/>
          <w:szCs w:val="24"/>
          <w:lang w:eastAsia="en-US"/>
        </w:rPr>
        <w:t>l</w:t>
      </w:r>
      <w:r w:rsidRPr="00746042">
        <w:rPr>
          <w:rFonts w:ascii="Arial" w:eastAsia="Calibri" w:hAnsi="Arial" w:cs="Arial"/>
          <w:i/>
          <w:sz w:val="24"/>
          <w:szCs w:val="24"/>
          <w:lang w:eastAsia="en-US"/>
        </w:rPr>
        <w:t>l</w:t>
      </w:r>
      <w:r w:rsidR="00717866" w:rsidRPr="00746042">
        <w:rPr>
          <w:rFonts w:ascii="Arial" w:eastAsia="Calibri" w:hAnsi="Arial" w:cs="Arial"/>
          <w:i/>
          <w:sz w:val="24"/>
          <w:szCs w:val="24"/>
          <w:lang w:eastAsia="en-US"/>
        </w:rPr>
        <w:t>e</w:t>
      </w:r>
      <w:r w:rsidRPr="00746042">
        <w:rPr>
          <w:rFonts w:ascii="Arial" w:eastAsia="Calibri" w:hAnsi="Arial" w:cs="Arial"/>
          <w:i/>
          <w:sz w:val="24"/>
          <w:szCs w:val="24"/>
          <w:lang w:eastAsia="en-US"/>
        </w:rPr>
        <w:t xml:space="preserve"> creature. Non sei dagli Angeli. Non sei dai demòni, non sei dagli altri uomini. Sei da me”</w:t>
      </w:r>
      <w:r w:rsidRPr="00746042">
        <w:rPr>
          <w:rFonts w:ascii="Arial" w:eastAsia="Calibri" w:hAnsi="Arial" w:cs="Arial"/>
          <w:sz w:val="24"/>
          <w:szCs w:val="24"/>
          <w:lang w:eastAsia="en-US"/>
        </w:rPr>
        <w:t>.</w:t>
      </w:r>
    </w:p>
    <w:p w14:paraId="3F4569C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più grande testimonianza che Gesù ha lasciato agli uomini è il suo essere stato sempre dal Padre, per il Padre. Questa è la vera obbedienza: Essa da Dio, per Lui, sempre.</w:t>
      </w:r>
    </w:p>
    <w:p w14:paraId="64F788C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074613F5" w14:textId="477981AE"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Oracolo: </w:t>
      </w:r>
      <w:r w:rsidRPr="00746042">
        <w:rPr>
          <w:rFonts w:ascii="Arial" w:eastAsia="Calibri" w:hAnsi="Arial" w:cs="Arial"/>
          <w:sz w:val="24"/>
          <w:szCs w:val="24"/>
          <w:lang w:eastAsia="en-US"/>
        </w:rPr>
        <w:t>L’oracolo è una parola solenne del Signore, una parola nella quale Lui impegna tutto se stesso. È una forma d giuramento.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Una volta proferita, mai più da Lui sarà ritrattata.</w:t>
      </w:r>
    </w:p>
    <w:p w14:paraId="26784831"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L’oracolo del Signore rivela il bene e il male che è dinanzi all’uomo. Dice spesso il presente, ma anche il futuro immediato e remoto. Tutta la storia della salvezza è tratteggiata dagli oracoli del Signore. Nessuno di essi è mai caduto a vuoto.</w:t>
      </w:r>
    </w:p>
    <w:p w14:paraId="6F763D6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261E0B02"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699911EF"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Essendo la misericordia del Signore frutto degli oracoli del Signore, è necessario che tutti gli oracoli vengano conosciuti, perché solo in essi è contenuta la verità del grande amore di Dio.</w:t>
      </w:r>
    </w:p>
    <w:p w14:paraId="3051DF3B"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Paradiso:</w:t>
      </w:r>
      <w:r w:rsidRPr="00746042">
        <w:rPr>
          <w:rFonts w:ascii="Arial" w:eastAsia="Calibri" w:hAnsi="Arial" w:cs="Arial"/>
          <w:sz w:val="24"/>
          <w:szCs w:val="24"/>
          <w:lang w:eastAsia="en-US"/>
        </w:rPr>
        <w:t xml:space="preserve">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4FEDB95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w:t>
      </w:r>
      <w:r w:rsidRPr="00746042">
        <w:rPr>
          <w:rFonts w:ascii="Arial" w:eastAsia="Calibri" w:hAnsi="Arial" w:cs="Arial"/>
          <w:sz w:val="24"/>
          <w:szCs w:val="24"/>
          <w:lang w:eastAsia="en-US"/>
        </w:rPr>
        <w:lastRenderedPageBreak/>
        <w:t>Nulla è più stolto e più insano di questo pensiero. Esso annulla tutta la rivelazione. Vanifica la morte di Cristo. Rende vana ogni opera dello Spirito Santo, che è finalizzata solo alla creazione dell’uomo nuovo sulla terra, oggi, nella nostra storia.</w:t>
      </w:r>
    </w:p>
    <w:p w14:paraId="6DED2A4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Parola: </w:t>
      </w:r>
      <w:r w:rsidRPr="00746042">
        <w:rPr>
          <w:rFonts w:ascii="Arial" w:eastAsia="Calibri" w:hAnsi="Arial" w:cs="Arial"/>
          <w:sz w:val="24"/>
          <w:szCs w:val="24"/>
          <w:lang w:eastAsia="en-US"/>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w:t>
      </w:r>
    </w:p>
    <w:p w14:paraId="3E7CE66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589FBED4" w14:textId="51A51F2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Ora è il momento del cristiano. A lui è stato affidato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w:t>
      </w:r>
    </w:p>
    <w:p w14:paraId="0368BAD0" w14:textId="77777777" w:rsidR="008C40A4" w:rsidRPr="00746042" w:rsidRDefault="008C40A4" w:rsidP="00AD3E67">
      <w:pPr>
        <w:spacing w:after="120"/>
        <w:rPr>
          <w:rFonts w:ascii="Arial" w:eastAsia="Calibri" w:hAnsi="Arial" w:cs="Arial"/>
          <w:b/>
          <w:bCs/>
          <w:i/>
          <w:iCs/>
          <w:sz w:val="24"/>
          <w:szCs w:val="24"/>
          <w:lang w:eastAsia="en-US"/>
        </w:rPr>
      </w:pPr>
      <w:bookmarkStart w:id="100" w:name="_Toc526058841"/>
      <w:r w:rsidRPr="00746042">
        <w:rPr>
          <w:rFonts w:ascii="Arial" w:eastAsia="Calibri" w:hAnsi="Arial" w:cs="Arial"/>
          <w:b/>
          <w:bCs/>
          <w:i/>
          <w:iCs/>
          <w:kern w:val="32"/>
          <w:sz w:val="24"/>
          <w:szCs w:val="24"/>
          <w:lang w:val="la-Latn" w:eastAsia="en-US"/>
        </w:rPr>
        <w:t>Misericordias Domini in aeternum cantabo</w:t>
      </w:r>
      <w:bookmarkEnd w:id="100"/>
      <w:r w:rsidRPr="00746042">
        <w:rPr>
          <w:rFonts w:ascii="Arial" w:eastAsia="Calibri" w:hAnsi="Arial" w:cs="Arial"/>
          <w:b/>
          <w:bCs/>
          <w:i/>
          <w:iCs/>
          <w:kern w:val="32"/>
          <w:sz w:val="24"/>
          <w:szCs w:val="24"/>
          <w:lang w:eastAsia="en-US"/>
        </w:rPr>
        <w:t xml:space="preserve"> (</w:t>
      </w:r>
      <w:bookmarkStart w:id="101" w:name="_Toc526058842"/>
      <w:r w:rsidRPr="00746042">
        <w:rPr>
          <w:rFonts w:ascii="Arial" w:eastAsia="Calibri" w:hAnsi="Arial" w:cs="Arial"/>
          <w:b/>
          <w:bCs/>
          <w:i/>
          <w:iCs/>
          <w:sz w:val="24"/>
          <w:szCs w:val="24"/>
          <w:lang w:eastAsia="en-US"/>
        </w:rPr>
        <w:t>quinta scheda</w:t>
      </w:r>
      <w:bookmarkEnd w:id="101"/>
      <w:r w:rsidRPr="00746042">
        <w:rPr>
          <w:rFonts w:ascii="Arial" w:eastAsia="Calibri" w:hAnsi="Arial" w:cs="Arial"/>
          <w:b/>
          <w:bCs/>
          <w:i/>
          <w:iCs/>
          <w:sz w:val="24"/>
          <w:szCs w:val="24"/>
          <w:lang w:eastAsia="en-US"/>
        </w:rPr>
        <w:t>)</w:t>
      </w:r>
    </w:p>
    <w:p w14:paraId="63D3715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41AFDDCA" w14:textId="115D31CE"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Pena:</w:t>
      </w:r>
      <w:r w:rsidR="001D79F8" w:rsidRPr="00746042">
        <w:rPr>
          <w:rFonts w:ascii="Arial" w:eastAsia="Calibri" w:hAnsi="Arial" w:cs="Arial"/>
          <w:b/>
          <w:sz w:val="24"/>
          <w:szCs w:val="24"/>
          <w:lang w:eastAsia="en-US"/>
        </w:rPr>
        <w:t xml:space="preserve"> </w:t>
      </w:r>
      <w:r w:rsidRPr="00746042">
        <w:rPr>
          <w:rFonts w:ascii="Arial" w:eastAsia="Calibri" w:hAnsi="Arial" w:cs="Arial"/>
          <w:sz w:val="24"/>
          <w:szCs w:val="24"/>
          <w:lang w:eastAsia="en-US"/>
        </w:rPr>
        <w:t>Ogni uscita dalla nostra fondamentale, creaturale verità, oltre che colpa contro Dio che solo lui può perdonare, produce anche un danno.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p>
    <w:p w14:paraId="12DC574B"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2A0D819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Poiché non vi è sulla terra un solo uomo che non pecchi, tutti dobbiamo consegnarci alle opere di misericordia, perché siano purificate le nostre pene, i danni che abbiamo causato alla verità di Dio e dell’intera creazione. Chi vive di </w:t>
      </w:r>
      <w:r w:rsidRPr="00746042">
        <w:rPr>
          <w:rFonts w:ascii="Arial" w:eastAsia="Calibri" w:hAnsi="Arial" w:cs="Arial"/>
          <w:sz w:val="24"/>
          <w:szCs w:val="24"/>
          <w:lang w:eastAsia="en-US"/>
        </w:rPr>
        <w:lastRenderedPageBreak/>
        <w:t xml:space="preserve">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6331FB5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Penitenza: </w:t>
      </w:r>
      <w:r w:rsidRPr="00746042">
        <w:rPr>
          <w:rFonts w:ascii="Arial" w:eastAsia="Calibri" w:hAnsi="Arial" w:cs="Arial"/>
          <w:sz w:val="24"/>
          <w:szCs w:val="24"/>
          <w:lang w:eastAsia="en-US"/>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0F83FEE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55D632D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15693CE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0152E2E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Pentimento:</w:t>
      </w:r>
      <w:r w:rsidRPr="00746042">
        <w:rPr>
          <w:rFonts w:ascii="Arial" w:eastAsia="Calibri" w:hAnsi="Arial" w:cs="Arial"/>
          <w:sz w:val="24"/>
          <w:szCs w:val="24"/>
          <w:lang w:eastAsia="en-US"/>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63D7A87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p>
    <w:p w14:paraId="636689F6"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sz w:val="24"/>
          <w:szCs w:val="24"/>
          <w:lang w:eastAsia="en-US"/>
        </w:rPr>
        <w:t xml:space="preserve">Per comprendere cosa sia il vero pentimento, ci lasceremo aiutare da Davide: </w:t>
      </w:r>
      <w:r w:rsidRPr="00746042">
        <w:rPr>
          <w:rFonts w:ascii="Arial" w:eastAsia="Calibri" w:hAnsi="Arial" w:cs="Arial"/>
          <w:i/>
          <w:sz w:val="24"/>
          <w:szCs w:val="24"/>
          <w:lang w:eastAsia="en-US"/>
        </w:rPr>
        <w:t>“</w:t>
      </w:r>
      <w:r w:rsidRPr="00746042">
        <w:rPr>
          <w:rFonts w:ascii="Arial" w:eastAsia="Calibri" w:hAnsi="Arial" w:cs="Arial"/>
          <w:i/>
          <w:color w:val="000000"/>
          <w:sz w:val="24"/>
          <w:szCs w:val="24"/>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746042">
        <w:rPr>
          <w:rFonts w:ascii="Arial" w:eastAsia="Calibri" w:hAnsi="Arial" w:cs="Arial"/>
          <w:color w:val="000000"/>
          <w:sz w:val="24"/>
          <w:szCs w:val="24"/>
          <w:lang w:eastAsia="en-US"/>
        </w:rPr>
        <w:t xml:space="preserve"> (Cfr. Sal 51 (50), 1-21). Si aprono le porte della misericordia. </w:t>
      </w:r>
    </w:p>
    <w:p w14:paraId="6FC7988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lastRenderedPageBreak/>
        <w:t xml:space="preserve">Perdono: </w:t>
      </w:r>
      <w:r w:rsidRPr="00746042">
        <w:rPr>
          <w:rFonts w:ascii="Arial" w:eastAsia="Calibri" w:hAnsi="Arial" w:cs="Arial"/>
          <w:sz w:val="24"/>
          <w:szCs w:val="24"/>
          <w:lang w:eastAsia="en-US"/>
        </w:rPr>
        <w:t xml:space="preserve">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7ED7D992" w14:textId="77777777" w:rsidR="00717866"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figlio minore, nella terra della sua miseria spirituale e fisica, si pente: </w:t>
      </w:r>
    </w:p>
    <w:p w14:paraId="7FC4A406" w14:textId="77777777" w:rsidR="00717866" w:rsidRPr="00746042" w:rsidRDefault="008C40A4" w:rsidP="00717866">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p>
    <w:p w14:paraId="57335E0A" w14:textId="39C2C321"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È questa la grandezza del perdono del nostro Dio.</w:t>
      </w:r>
    </w:p>
    <w:p w14:paraId="68AB8E28" w14:textId="77777777" w:rsidR="008C40A4" w:rsidRPr="00746042" w:rsidRDefault="008C40A4" w:rsidP="00AD3E67">
      <w:pPr>
        <w:spacing w:after="120"/>
        <w:jc w:val="both"/>
        <w:rPr>
          <w:rFonts w:ascii="Arial" w:eastAsia="Calibri" w:hAnsi="Arial" w:cs="Arial"/>
          <w:b/>
          <w:sz w:val="24"/>
          <w:szCs w:val="24"/>
          <w:lang w:eastAsia="en-US"/>
        </w:rPr>
      </w:pPr>
      <w:r w:rsidRPr="00746042">
        <w:rPr>
          <w:rFonts w:ascii="Arial" w:eastAsia="Calibri" w:hAnsi="Arial" w:cs="Arial"/>
          <w:sz w:val="24"/>
          <w:szCs w:val="24"/>
          <w:lang w:eastAsia="en-US"/>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8797D49" w14:textId="59F321E9"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Premio: </w:t>
      </w:r>
      <w:r w:rsidRPr="00746042">
        <w:rPr>
          <w:rFonts w:ascii="Arial" w:eastAsia="Calibri" w:hAnsi="Arial" w:cs="Arial"/>
          <w:sz w:val="24"/>
          <w:szCs w:val="24"/>
          <w:lang w:eastAsia="en-US"/>
        </w:rPr>
        <w:t xml:space="preserve">La salvezza è togliere un uomo dalle tenebre e condurlo nella luce. Chi deve togliere dalle tenebre e portare nella luce di Cristo, che ora è luce del cristiano, è il Padre dei cieli. Il Padre toglie </w:t>
      </w:r>
      <w:r w:rsidR="00580B23" w:rsidRPr="00746042">
        <w:rPr>
          <w:rFonts w:ascii="Arial" w:eastAsia="Calibri" w:hAnsi="Arial" w:cs="Arial"/>
          <w:sz w:val="24"/>
          <w:szCs w:val="24"/>
          <w:lang w:eastAsia="en-US"/>
        </w:rPr>
        <w:t>dalle tenebre</w:t>
      </w:r>
      <w:r w:rsidRPr="00746042">
        <w:rPr>
          <w:rFonts w:ascii="Arial" w:eastAsia="Calibri" w:hAnsi="Arial" w:cs="Arial"/>
          <w:sz w:val="24"/>
          <w:szCs w:val="24"/>
          <w:lang w:eastAsia="en-US"/>
        </w:rPr>
        <w:t xml:space="preserve">, ma solo per dare queste anime come premio a Cristo e alla sua Chiesa. Cristo con il suo sacrificio ha meritato il mondo intero. </w:t>
      </w:r>
    </w:p>
    <w:p w14:paraId="07C80A7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p>
    <w:p w14:paraId="2045A8B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i/>
          <w:sz w:val="24"/>
          <w:szCs w:val="24"/>
          <w:lang w:eastAsia="en-US"/>
        </w:rPr>
        <w:t>“Ti darò in premio le moltitudini”.</w:t>
      </w:r>
      <w:r w:rsidRPr="00746042">
        <w:rPr>
          <w:rFonts w:ascii="Arial" w:eastAsia="Calibri" w:hAnsi="Arial" w:cs="Arial"/>
          <w:sz w:val="24"/>
          <w:szCs w:val="24"/>
          <w:lang w:eastAsia="en-US"/>
        </w:rPr>
        <w:t xml:space="preserve">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2B65F3CF"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lastRenderedPageBreak/>
        <w:t xml:space="preserve">Profezia: </w:t>
      </w:r>
      <w:r w:rsidRPr="00746042">
        <w:rPr>
          <w:rFonts w:ascii="Arial" w:eastAsia="Calibri" w:hAnsi="Arial" w:cs="Arial"/>
          <w:sz w:val="24"/>
          <w:szCs w:val="24"/>
          <w:lang w:eastAsia="en-US"/>
        </w:rPr>
        <w:t>La profezia è la Parola che Dio fa giungere dal suo cuore a noi attraverso un suo strumento umano, che si chiama profeta, cioè colui che parla in nome del Signore.</w:t>
      </w:r>
    </w:p>
    <w:p w14:paraId="01470DB1"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1DE4E95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71D85E42"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 un cristiano vuole odiare un uomo, non deve fare nulla di nulla. Basta che lo privi della luce della Parola e lo nutra di falsità e menzogne della terra. Non vi è peccato più grande. </w:t>
      </w:r>
    </w:p>
    <w:p w14:paraId="14A50367" w14:textId="580187BA"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Promessa: </w:t>
      </w:r>
      <w:r w:rsidRPr="00746042">
        <w:rPr>
          <w:rFonts w:ascii="Arial" w:eastAsia="Calibri" w:hAnsi="Arial" w:cs="Arial"/>
          <w:sz w:val="24"/>
          <w:szCs w:val="24"/>
          <w:lang w:eastAsia="en-US"/>
        </w:rPr>
        <w:t>La promessa in Dio a volte è assoluta, altre volte è condizionata. È assoluta nella promessa unilaterale. Dio promette di non mandare più il diluvio sulla terra. Dio promette di dare ad Abramo l</w:t>
      </w:r>
      <w:r w:rsidR="00717866" w:rsidRPr="00746042">
        <w:rPr>
          <w:rFonts w:ascii="Arial" w:eastAsia="Calibri" w:hAnsi="Arial" w:cs="Arial"/>
          <w:sz w:val="24"/>
          <w:szCs w:val="24"/>
          <w:lang w:eastAsia="en-US"/>
        </w:rPr>
        <w:t>a</w:t>
      </w:r>
      <w:r w:rsidRPr="00746042">
        <w:rPr>
          <w:rFonts w:ascii="Arial" w:eastAsia="Calibri" w:hAnsi="Arial" w:cs="Arial"/>
          <w:sz w:val="24"/>
          <w:szCs w:val="24"/>
          <w:lang w:eastAsia="en-US"/>
        </w:rPr>
        <w:t xml:space="preserve"> terra di Canaan. Dio promette di Salvare l’uomo per mezzo del suo Messia. Dio promette – fu questa la prima promessa – che la donna e la sua stirpe avrebbero schiacciato la testa al serpente. Molte sono le promesse unilaterali di Dio.</w:t>
      </w:r>
    </w:p>
    <w:p w14:paraId="1980343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665F61B1" w14:textId="77777777" w:rsidR="008C40A4" w:rsidRPr="00746042" w:rsidRDefault="008C40A4" w:rsidP="00AD3E67">
      <w:pPr>
        <w:spacing w:after="120"/>
        <w:jc w:val="both"/>
        <w:rPr>
          <w:rFonts w:ascii="Arial" w:eastAsia="Calibri" w:hAnsi="Arial" w:cs="Arial"/>
          <w:b/>
          <w:bCs/>
          <w:i/>
          <w:iCs/>
          <w:color w:val="000000"/>
          <w:sz w:val="24"/>
          <w:szCs w:val="24"/>
          <w:lang w:eastAsia="en-US"/>
        </w:rPr>
      </w:pPr>
      <w:bookmarkStart w:id="102" w:name="_Toc526058843"/>
      <w:r w:rsidRPr="00746042">
        <w:rPr>
          <w:rFonts w:ascii="Arial" w:eastAsia="Calibri" w:hAnsi="Arial" w:cs="Arial"/>
          <w:b/>
          <w:bCs/>
          <w:color w:val="000000"/>
          <w:kern w:val="32"/>
          <w:sz w:val="24"/>
          <w:szCs w:val="24"/>
          <w:lang w:val="la-Latn" w:eastAsia="en-US"/>
        </w:rPr>
        <w:t>Misericordias Domini in aeternum cantabo</w:t>
      </w:r>
      <w:bookmarkEnd w:id="102"/>
      <w:r w:rsidRPr="00746042">
        <w:rPr>
          <w:rFonts w:ascii="Arial" w:eastAsia="Calibri" w:hAnsi="Arial" w:cs="Arial"/>
          <w:b/>
          <w:bCs/>
          <w:color w:val="000000"/>
          <w:kern w:val="32"/>
          <w:sz w:val="24"/>
          <w:szCs w:val="24"/>
          <w:lang w:eastAsia="en-US"/>
        </w:rPr>
        <w:t xml:space="preserve"> (</w:t>
      </w:r>
      <w:bookmarkStart w:id="103" w:name="_Toc526058844"/>
      <w:r w:rsidRPr="00746042">
        <w:rPr>
          <w:rFonts w:ascii="Arial" w:eastAsia="Calibri" w:hAnsi="Arial" w:cs="Arial"/>
          <w:b/>
          <w:bCs/>
          <w:i/>
          <w:iCs/>
          <w:color w:val="000000"/>
          <w:sz w:val="24"/>
          <w:szCs w:val="24"/>
          <w:lang w:eastAsia="en-US"/>
        </w:rPr>
        <w:t>sesta scheda</w:t>
      </w:r>
      <w:bookmarkEnd w:id="103"/>
      <w:r w:rsidRPr="00746042">
        <w:rPr>
          <w:rFonts w:ascii="Arial" w:eastAsia="Calibri" w:hAnsi="Arial" w:cs="Arial"/>
          <w:b/>
          <w:bCs/>
          <w:i/>
          <w:iCs/>
          <w:color w:val="000000"/>
          <w:sz w:val="24"/>
          <w:szCs w:val="24"/>
          <w:lang w:eastAsia="en-US"/>
        </w:rPr>
        <w:t>)</w:t>
      </w:r>
    </w:p>
    <w:p w14:paraId="7433A2FB" w14:textId="787AD375"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Soddisfazione: </w:t>
      </w:r>
      <w:r w:rsidRPr="00746042">
        <w:rPr>
          <w:rFonts w:ascii="Arial" w:eastAsia="Calibri" w:hAnsi="Arial" w:cs="Arial"/>
          <w:sz w:val="24"/>
          <w:szCs w:val="24"/>
          <w:lang w:eastAsia="en-US"/>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w:t>
      </w:r>
      <w:r w:rsidR="00717866" w:rsidRPr="00746042">
        <w:rPr>
          <w:rFonts w:ascii="Arial" w:eastAsia="Calibri" w:hAnsi="Arial" w:cs="Arial"/>
          <w:sz w:val="24"/>
          <w:szCs w:val="24"/>
          <w:lang w:eastAsia="en-US"/>
        </w:rPr>
        <w:t>a</w:t>
      </w:r>
      <w:r w:rsidRPr="00746042">
        <w:rPr>
          <w:rFonts w:ascii="Arial" w:eastAsia="Calibri" w:hAnsi="Arial" w:cs="Arial"/>
          <w:sz w:val="24"/>
          <w:szCs w:val="24"/>
          <w:lang w:eastAsia="en-US"/>
        </w:rPr>
        <w:t xml:space="preserve"> dottrina è mirabilmente trattata ed esposta nel Cur Deus Homo di Anselmo d’Aosta.</w:t>
      </w:r>
    </w:p>
    <w:p w14:paraId="7C0075A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38AEC59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23DFDD32"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Testamento: </w:t>
      </w:r>
      <w:r w:rsidRPr="00746042">
        <w:rPr>
          <w:rFonts w:ascii="Arial" w:eastAsia="Calibri" w:hAnsi="Arial" w:cs="Arial"/>
          <w:sz w:val="24"/>
          <w:szCs w:val="24"/>
          <w:lang w:eastAsia="en-US"/>
        </w:rPr>
        <w:t>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w:t>
      </w:r>
    </w:p>
    <w:p w14:paraId="5E3593B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4871ABED" w14:textId="3104E029"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Nuovo Patto deve condurre colui che lo contrae all</w:t>
      </w:r>
      <w:r w:rsidR="00717866" w:rsidRPr="00746042">
        <w:rPr>
          <w:rFonts w:ascii="Arial" w:eastAsia="Calibri" w:hAnsi="Arial" w:cs="Arial"/>
          <w:sz w:val="24"/>
          <w:szCs w:val="24"/>
          <w:lang w:eastAsia="en-US"/>
        </w:rPr>
        <w:t>a</w:t>
      </w:r>
      <w:r w:rsidRPr="00746042">
        <w:rPr>
          <w:rFonts w:ascii="Arial" w:eastAsia="Calibri" w:hAnsi="Arial" w:cs="Arial"/>
          <w:sz w:val="24"/>
          <w:szCs w:val="24"/>
          <w:lang w:eastAsia="en-US"/>
        </w:rPr>
        <w:t xml:space="preserv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4BDD7D03"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Verità: </w:t>
      </w:r>
      <w:r w:rsidRPr="00746042">
        <w:rPr>
          <w:rFonts w:ascii="Arial" w:eastAsia="Calibri" w:hAnsi="Arial" w:cs="Arial"/>
          <w:sz w:val="24"/>
          <w:szCs w:val="24"/>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0B11B4B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p>
    <w:p w14:paraId="414F3F3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18387C7E" w14:textId="6F78972A"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La Chiesa è mandata nel mondo per dire, rivelare, annunziare, manifestare la verità dell’amore di Dio e dell’uomo, di Cristo Gesù e di se stessa. Quanto vale per la Chiesa vale anche per il cristiano che della Chiesa è corpo, cellula, membro.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4A0CB601"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Vita:</w:t>
      </w:r>
      <w:r w:rsidRPr="00746042">
        <w:rPr>
          <w:rFonts w:ascii="Arial" w:eastAsia="Calibri" w:hAnsi="Arial" w:cs="Arial"/>
          <w:sz w:val="24"/>
          <w:szCs w:val="24"/>
          <w:lang w:eastAsia="en-US"/>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64AF221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2DBBFBD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1FB92A0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1D8DBD2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Volontà: </w:t>
      </w:r>
      <w:r w:rsidRPr="00746042">
        <w:rPr>
          <w:rFonts w:ascii="Arial" w:eastAsia="Calibri" w:hAnsi="Arial" w:cs="Arial"/>
          <w:sz w:val="24"/>
          <w:szCs w:val="24"/>
          <w:lang w:eastAsia="en-US"/>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619EA25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1DC6B24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lastRenderedPageBreak/>
        <w:t xml:space="preserve">Misericordia: </w:t>
      </w:r>
      <w:r w:rsidRPr="00746042">
        <w:rPr>
          <w:rFonts w:ascii="Arial" w:eastAsia="Calibri" w:hAnsi="Arial" w:cs="Arial"/>
          <w:sz w:val="24"/>
          <w:szCs w:val="24"/>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6AB2435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53CED3A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409B509D" w14:textId="75C3E8D3"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 xml:space="preserve">Misericordie: </w:t>
      </w:r>
      <w:r w:rsidRPr="00746042">
        <w:rPr>
          <w:rFonts w:ascii="Arial" w:eastAsia="Calibri" w:hAnsi="Arial" w:cs="Arial"/>
          <w:sz w:val="24"/>
          <w:szCs w:val="24"/>
          <w:lang w:eastAsia="en-US"/>
        </w:rPr>
        <w:t>se questa è la misericordia, perché il Salmista canta le misericordie del Signore? Cosa sono queste misericordi</w:t>
      </w:r>
      <w:r w:rsidR="00717866" w:rsidRPr="00746042">
        <w:rPr>
          <w:rFonts w:ascii="Arial" w:eastAsia="Calibri" w:hAnsi="Arial" w:cs="Arial"/>
          <w:sz w:val="24"/>
          <w:szCs w:val="24"/>
          <w:lang w:eastAsia="en-US"/>
        </w:rPr>
        <w:t>e</w:t>
      </w:r>
      <w:r w:rsidRPr="00746042">
        <w:rPr>
          <w:rFonts w:ascii="Arial" w:eastAsia="Calibri" w:hAnsi="Arial" w:cs="Arial"/>
          <w:sz w:val="24"/>
          <w:szCs w:val="24"/>
          <w:lang w:eastAsia="en-US"/>
        </w:rPr>
        <w:t>? Sono tutti gli atti, le opere, le profezie, le parole, i testamenti, le promesse, compiuti da Dio in mezzo al suo popolo finalizzate tutte a dare Cristo.</w:t>
      </w:r>
    </w:p>
    <w:p w14:paraId="21707CC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fine e lo scopo di ogni cosa detta, fatta, pensata, voluta, creata dal Padre è Cristo. Tutto è stato fatto per Cristo e in vista di Lui. </w:t>
      </w:r>
    </w:p>
    <w:p w14:paraId="73701E7B" w14:textId="018C6FBA"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Quanto non manifesta, non dice, non rivela, non forma Cristo nei cuori mai dovrà appartenere al cristiano perché mai è appartenuto, appartiene, apparterrà al Padre.</w:t>
      </w:r>
    </w:p>
    <w:p w14:paraId="2F4E515E"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5470593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Terza verità </w:t>
      </w:r>
    </w:p>
    <w:p w14:paraId="751C828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su cosa deve fondare il cammino verso il compimento della sua speranza il discepolo di Gesù: Sul giuramento fatto da Dio ad Abramo e su ogni altro suo giuramento. Il giuramento è una promessa irrevocabile del Signore. Il cielo e la terra passeranno, la Parola del Signore rimane stabile in eterno. Il giuramento di Dio per ogni uomo è sottoposto a condizione: che l’uomo creda nella Parola e perseveri in essa per tutti i giorni della sua vita con piena e perfetta obbedienza alla Parola della promessa. La salvezza di ogni uomo è in Cristo Gesù. La salvezza di ogni uomo è nella fede in Cristo Gesù. La salvezza di ogni uomo è nell’obbedienza alla Parola di Cristo Gesù. Gesù di Nazaret è il solo nome dato </w:t>
      </w:r>
      <w:r w:rsidRPr="00746042">
        <w:rPr>
          <w:rFonts w:ascii="Arial" w:hAnsi="Arial"/>
          <w:sz w:val="24"/>
          <w:szCs w:val="24"/>
        </w:rPr>
        <w:lastRenderedPageBreak/>
        <w:t xml:space="preserve">da Dio nel quale è stabilito che noi possiamo essere salvati. Poiché il giuramento e i giuramenti di Dio sono irrevocabili in eterno, sono essi il fondamento della nostra speranza. </w:t>
      </w:r>
    </w:p>
    <w:p w14:paraId="61C766AD" w14:textId="32EE7043" w:rsidR="008C40A4" w:rsidRPr="00746042" w:rsidRDefault="008C40A4" w:rsidP="00AD3E67">
      <w:pPr>
        <w:spacing w:after="120"/>
        <w:jc w:val="both"/>
        <w:rPr>
          <w:rFonts w:ascii="Arial" w:hAnsi="Arial"/>
          <w:sz w:val="24"/>
          <w:szCs w:val="24"/>
        </w:rPr>
      </w:pPr>
      <w:r w:rsidRPr="00746042">
        <w:rPr>
          <w:rFonts w:ascii="Arial" w:hAnsi="Arial"/>
          <w:sz w:val="24"/>
          <w:szCs w:val="24"/>
        </w:rPr>
        <w:t>Poiché oggi ci siamo creati un Dio senza alcun giuramento, alcuna Parola, alcuna obbedienza, a nulla serve sperare. A nulla serve credere. A nulla serve obbedire.</w:t>
      </w:r>
      <w:r w:rsidR="001D79F8" w:rsidRPr="00746042">
        <w:rPr>
          <w:rFonts w:ascii="Arial" w:hAnsi="Arial"/>
          <w:sz w:val="24"/>
          <w:szCs w:val="24"/>
        </w:rPr>
        <w:t xml:space="preserve"> </w:t>
      </w:r>
      <w:r w:rsidRPr="00746042">
        <w:rPr>
          <w:rFonts w:ascii="Arial" w:hAnsi="Arial"/>
          <w:sz w:val="24"/>
          <w:szCs w:val="24"/>
        </w:rPr>
        <w:t xml:space="preserve">Ma anche a nulla serve essere Chiesa del Dio vivente. Avendoci noi fatto il nostro Dio, oggi stiamo lavoramento alacremente per farci anche una nostra Chiesa, Chiesa che non è più il corpo di Cristo, ma è il corpo di quanti vogliamo stare insieme, ognuno così come esso, allo stesso modo che gli uomini stanno nel mondo. ognuno così come esso è. </w:t>
      </w:r>
    </w:p>
    <w:p w14:paraId="39BAF68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54917B2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qual è oggi il nostro peccato: abbiamo distrutto la vera speranza, perché abbiamo distrutto la vera fede, la vera carità, il vero Dio, il vero Cristo Gesù, il vero Spirito Santo, la vera Chiesa, il vero Vangelo, la vera Parola di Dio. Se non crediamo che il giuramento di Dio è irrevocabile – il giuramento di Dio prometta la benedizione solo in Cristo Gesù e si è in Cristo per la nostra obbedienza alla sua Parola – siamo tutti condannati a navigare in un oceano infinito di falsità, di tenebre, di menzogne, di inganno. Ma questa navigazione conduce solo alla morte eterna. Questo dovrebbero sapere i costruttori del falso Dio, del falso Cristo, del falso Spirito Santo, della falsa Chiesa, del falso Vangelo, della falsa Divina Rivelazione, del falso uomo e della falsa umanità. </w:t>
      </w:r>
    </w:p>
    <w:p w14:paraId="6C2E71A4" w14:textId="77777777" w:rsidR="008C40A4" w:rsidRPr="00746042" w:rsidRDefault="008C40A4" w:rsidP="00AD3E67">
      <w:pPr>
        <w:spacing w:after="120"/>
        <w:ind w:left="567" w:right="567"/>
        <w:jc w:val="both"/>
        <w:rPr>
          <w:rFonts w:ascii="Arial" w:hAnsi="Arial"/>
          <w:i/>
          <w:iCs/>
          <w:sz w:val="24"/>
          <w:szCs w:val="24"/>
        </w:rPr>
      </w:pPr>
      <w:bookmarkStart w:id="104" w:name="_Hlk163623485"/>
      <w:r w:rsidRPr="00746042">
        <w:rPr>
          <w:rFonts w:ascii="Arial" w:hAnsi="Arial"/>
          <w:i/>
          <w:iCs/>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4CCA7EB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w:t>
      </w:r>
      <w:bookmarkStart w:id="105" w:name="_Hlk163623625"/>
      <w:r w:rsidRPr="00746042">
        <w:rPr>
          <w:rFonts w:ascii="Arial" w:hAnsi="Arial"/>
          <w:i/>
          <w:iCs/>
          <w:sz w:val="24"/>
          <w:szCs w:val="24"/>
        </w:rPr>
        <w:t xml:space="preserve"> essi crocifiggono di nuovo il Figlio di Dio e lo espongono all’infamia</w:t>
      </w:r>
      <w:bookmarkEnd w:id="105"/>
      <w:r w:rsidRPr="00746042">
        <w:rPr>
          <w:rFonts w:ascii="Arial" w:hAnsi="Arial"/>
          <w:i/>
          <w:iCs/>
          <w:sz w:val="24"/>
          <w:szCs w:val="24"/>
        </w:rPr>
        <w:t xml:space="preserve">. Infatti, </w:t>
      </w:r>
      <w:r w:rsidRPr="00746042">
        <w:rPr>
          <w:rFonts w:ascii="Arial" w:hAnsi="Arial"/>
          <w:i/>
          <w:iCs/>
          <w:sz w:val="24"/>
          <w:szCs w:val="24"/>
        </w:rPr>
        <w:lastRenderedPageBreak/>
        <w:t>una terra imbevuta della pioggia che spesso cade su di essa, se produce erbe utili a quanti la coltivano, riceve benedizione da Dio; ma se produce spine e rovi, non vale nulla ed è vicina alla maledizione: finirà bruciata!</w:t>
      </w:r>
    </w:p>
    <w:p w14:paraId="0F6B052D" w14:textId="77777777" w:rsidR="008C40A4" w:rsidRPr="00746042" w:rsidRDefault="008C40A4" w:rsidP="00AD3E67">
      <w:pPr>
        <w:spacing w:after="120"/>
        <w:ind w:left="567" w:right="567"/>
        <w:jc w:val="both"/>
        <w:rPr>
          <w:rFonts w:ascii="Arial" w:hAnsi="Arial"/>
          <w:i/>
          <w:iCs/>
          <w:sz w:val="24"/>
          <w:szCs w:val="24"/>
        </w:rPr>
      </w:pPr>
      <w:bookmarkStart w:id="106" w:name="_Hlk163623529"/>
      <w:bookmarkEnd w:id="104"/>
      <w:r w:rsidRPr="00746042">
        <w:rPr>
          <w:rFonts w:ascii="Arial" w:hAnsi="Arial"/>
          <w:i/>
          <w:iCs/>
          <w:sz w:val="24"/>
          <w:szCs w:val="24"/>
        </w:rPr>
        <w:t xml:space="preserve">Anche se a vostro riguardo, carissimi, parliamo così, abbiamo fiducia che vi </w:t>
      </w:r>
      <w:bookmarkStart w:id="107" w:name="_Hlk163623506"/>
      <w:r w:rsidRPr="00746042">
        <w:rPr>
          <w:rFonts w:ascii="Arial" w:hAnsi="Arial"/>
          <w:i/>
          <w:iCs/>
          <w:sz w:val="24"/>
          <w:szCs w:val="24"/>
        </w:rPr>
        <w:t>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7B23DA8" w14:textId="77777777" w:rsidR="008C40A4" w:rsidRPr="00746042" w:rsidRDefault="008C40A4" w:rsidP="00AD3E67">
      <w:pPr>
        <w:spacing w:after="120"/>
        <w:ind w:left="567" w:right="567"/>
        <w:jc w:val="both"/>
        <w:rPr>
          <w:rFonts w:ascii="Arial" w:hAnsi="Arial"/>
          <w:i/>
          <w:iCs/>
          <w:sz w:val="24"/>
          <w:szCs w:val="24"/>
        </w:rPr>
      </w:pPr>
      <w:bookmarkStart w:id="108" w:name="_Hlk163623546"/>
      <w:bookmarkEnd w:id="106"/>
      <w:bookmarkEnd w:id="107"/>
      <w:r w:rsidRPr="00746042">
        <w:rPr>
          <w:rFonts w:ascii="Arial" w:hAnsi="Arial"/>
          <w:i/>
          <w:iCs/>
          <w:sz w:val="24"/>
          <w:szCs w:val="24"/>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2BF41340" w14:textId="77777777" w:rsidR="008C40A4" w:rsidRPr="00746042" w:rsidRDefault="008C40A4" w:rsidP="00AD3E67">
      <w:pPr>
        <w:spacing w:after="120"/>
        <w:ind w:left="567" w:right="567"/>
        <w:jc w:val="both"/>
        <w:rPr>
          <w:rFonts w:ascii="Arial" w:hAnsi="Arial"/>
          <w:i/>
          <w:iCs/>
          <w:sz w:val="24"/>
          <w:szCs w:val="24"/>
        </w:rPr>
      </w:pPr>
    </w:p>
    <w:p w14:paraId="4D934116" w14:textId="77777777" w:rsidR="008C40A4" w:rsidRPr="00746042" w:rsidRDefault="008C40A4" w:rsidP="00C510A6">
      <w:pPr>
        <w:pStyle w:val="Titolo3"/>
      </w:pPr>
      <w:bookmarkStart w:id="109" w:name="_Toc163764977"/>
      <w:bookmarkStart w:id="110" w:name="_Toc163890498"/>
      <w:bookmarkStart w:id="111" w:name="_Toc165021781"/>
      <w:bookmarkStart w:id="112" w:name="_Toc187266712"/>
      <w:bookmarkStart w:id="113" w:name="_Toc192080939"/>
      <w:bookmarkEnd w:id="108"/>
      <w:r w:rsidRPr="00746042">
        <w:t>SANTO, INNOCENTE, SENZA MACCHIA, SEPARATO DAI PECCATORI</w:t>
      </w:r>
      <w:bookmarkEnd w:id="109"/>
      <w:bookmarkEnd w:id="110"/>
      <w:bookmarkEnd w:id="111"/>
      <w:bookmarkEnd w:id="112"/>
      <w:bookmarkEnd w:id="113"/>
      <w:r w:rsidRPr="00746042">
        <w:t xml:space="preserve"> </w:t>
      </w:r>
    </w:p>
    <w:p w14:paraId="2534C3BB" w14:textId="77777777" w:rsidR="008C40A4" w:rsidRPr="00746042" w:rsidRDefault="008C40A4" w:rsidP="00AD3E67">
      <w:pPr>
        <w:spacing w:after="120"/>
        <w:jc w:val="both"/>
        <w:rPr>
          <w:rFonts w:ascii="Arial" w:hAnsi="Arial"/>
          <w:b/>
          <w:bCs/>
          <w:sz w:val="24"/>
          <w:szCs w:val="24"/>
        </w:rPr>
      </w:pPr>
      <w:bookmarkStart w:id="114" w:name="_Hlk163623875"/>
      <w:bookmarkStart w:id="115" w:name="_Hlk163623683"/>
      <w:bookmarkStart w:id="116" w:name="_Hlk163623787"/>
      <w:r w:rsidRPr="00746042">
        <w:rPr>
          <w:rFonts w:ascii="Arial" w:hAnsi="Arial"/>
          <w:b/>
          <w:bCs/>
          <w:sz w:val="24"/>
          <w:szCs w:val="24"/>
        </w:rPr>
        <w:t>Prima verità</w:t>
      </w:r>
    </w:p>
    <w:p w14:paraId="7445B57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Questo intero Capitolo esige che venga analizzato versetto per versetto. Lo richiede la sostituzione del sacerdote alla manera di Aronne, con il sacerdote secondo l’ordine di Melchisedek. Oggi più che in ogni altro tempo, la comprensione del mistero del sacerdozio è più che necessaria, spirando oggi nella Chiesa un fortissimo vento infuocato proveniente dall’inferno con il fine di incendiare e di ridurre in cenere questo altissimo, soprannaturale, divino mistero.</w:t>
      </w:r>
    </w:p>
    <w:p w14:paraId="3150BDCD"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Questo Melchìsedek infatti, re di Salem, sacerdote del Dio altissimo, andò incontro ad Abramo mentre ritornava dall’avere sconfitto i re e lo benedisse;</w:t>
      </w:r>
    </w:p>
    <w:p w14:paraId="018E344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 Melchìsedek in tutto l’antico testamento si parla solo due volte: nel </w:t>
      </w:r>
      <w:r w:rsidRPr="00746042">
        <w:rPr>
          <w:rFonts w:ascii="Arial" w:hAnsi="Arial"/>
          <w:i/>
          <w:iCs/>
          <w:sz w:val="24"/>
          <w:szCs w:val="24"/>
        </w:rPr>
        <w:t>Libro della Genesi</w:t>
      </w:r>
      <w:r w:rsidRPr="00746042">
        <w:rPr>
          <w:rFonts w:ascii="Arial" w:hAnsi="Arial"/>
          <w:sz w:val="24"/>
          <w:szCs w:val="24"/>
        </w:rPr>
        <w:t xml:space="preserve"> e nel </w:t>
      </w:r>
      <w:r w:rsidRPr="00746042">
        <w:rPr>
          <w:rFonts w:ascii="Arial" w:hAnsi="Arial"/>
          <w:i/>
          <w:iCs/>
          <w:sz w:val="24"/>
          <w:szCs w:val="24"/>
        </w:rPr>
        <w:t>Salmo</w:t>
      </w:r>
      <w:r w:rsidRPr="00746042">
        <w:rPr>
          <w:rFonts w:ascii="Arial" w:hAnsi="Arial"/>
          <w:sz w:val="24"/>
          <w:szCs w:val="24"/>
        </w:rPr>
        <w:t xml:space="preserve"> 110. Ecco il testo ed il contesto:</w:t>
      </w:r>
    </w:p>
    <w:p w14:paraId="477809E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Quando Abram fu di ritorno, dopo la sconfitta di Chedorlaòmer e dei re che erano con lui, il re di Sòdoma gli uscì incontro nella valle di Save, cioè la valle del Re. </w:t>
      </w:r>
    </w:p>
    <w:p w14:paraId="63204CF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69357C9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43F8A28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480562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Procediamo mettendo in luce verità dopo verità. </w:t>
      </w:r>
    </w:p>
    <w:p w14:paraId="3A753390"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Prima verità:</w:t>
      </w:r>
      <w:r w:rsidRPr="00746042">
        <w:rPr>
          <w:rFonts w:ascii="Arial" w:hAnsi="Arial"/>
          <w:sz w:val="24"/>
          <w:szCs w:val="24"/>
        </w:rPr>
        <w:t xml:space="preserve"> Melchìsedek è re di Salem e offrì pane e vino: era sacerdote del Dio altissimo. </w:t>
      </w:r>
    </w:p>
    <w:p w14:paraId="3D47F3A7"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Seconda verità</w:t>
      </w:r>
      <w:r w:rsidRPr="00746042">
        <w:rPr>
          <w:rFonts w:ascii="Arial" w:hAnsi="Arial"/>
          <w:sz w:val="24"/>
          <w:szCs w:val="24"/>
        </w:rPr>
        <w:t xml:space="preserve">: Melchìsedek benedice Abramo: «Sia benedetto Abram dal Dio altissimo, creatore del cielo e della terra, e benedetto sia il Dio altissimo, che ti ha messo in mano i tuoi nemici». </w:t>
      </w:r>
    </w:p>
    <w:p w14:paraId="0C5B2D6E"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Terza verità</w:t>
      </w:r>
      <w:r w:rsidRPr="00746042">
        <w:rPr>
          <w:rFonts w:ascii="Arial" w:hAnsi="Arial"/>
          <w:sz w:val="24"/>
          <w:szCs w:val="24"/>
        </w:rPr>
        <w:t xml:space="preserve">: Abramo dona a Melchìsedek la decima di tutto. </w:t>
      </w:r>
    </w:p>
    <w:p w14:paraId="20EA8DAF"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Quarta verità</w:t>
      </w:r>
      <w:r w:rsidRPr="00746042">
        <w:rPr>
          <w:rFonts w:ascii="Arial" w:hAnsi="Arial"/>
          <w:sz w:val="24"/>
          <w:szCs w:val="24"/>
        </w:rPr>
        <w:t xml:space="preserve">: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614A394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dice ora il testo della Genesi: Melchìsedek, re di Salem, sacerdote del Dio altissimo, andò incontro ad Abramo mentre ritornava dall’aver sconfitto i re e lo benedisse. Ecco cosa era avvenuto:</w:t>
      </w:r>
    </w:p>
    <w:p w14:paraId="7785512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w:t>
      </w:r>
      <w:r w:rsidRPr="00746042">
        <w:rPr>
          <w:rFonts w:ascii="Arial" w:hAnsi="Arial"/>
          <w:i/>
          <w:iCs/>
          <w:sz w:val="24"/>
          <w:szCs w:val="24"/>
        </w:rPr>
        <w:lastRenderedPageBreak/>
        <w:t xml:space="preserve">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508753F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Questi sono i fatti e gli antefatti. Questo è quanto è detto dall’Antica Scrittura. </w:t>
      </w:r>
    </w:p>
    <w:p w14:paraId="72ADA61D"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a lui Abramo diede la decima di ogni cosa. Anzitutto il suo nome significa «re di giustizia»; poi è anche re di Salem, cioè «re di pace».</w:t>
      </w:r>
    </w:p>
    <w:p w14:paraId="0ACA8FE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l’Agiografo, sempre illuminato dallo Spirito Santo, aggiunge quanto i testi antichi non dicono, ma spiega anche quanto nei testi antichi è detto. </w:t>
      </w:r>
    </w:p>
    <w:p w14:paraId="17FEB9EE"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Verità già messa in luce</w:t>
      </w:r>
      <w:r w:rsidRPr="00746042">
        <w:rPr>
          <w:rFonts w:ascii="Arial" w:hAnsi="Arial"/>
          <w:sz w:val="24"/>
          <w:szCs w:val="24"/>
        </w:rPr>
        <w:t xml:space="preserve">: A Melchìsedek Abramo diede la decima di tutto. Ecco ora invece le verità che riguardano la persona di Melchìsedek. </w:t>
      </w:r>
    </w:p>
    <w:p w14:paraId="222F975C"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Prima verità</w:t>
      </w:r>
      <w:r w:rsidRPr="00746042">
        <w:rPr>
          <w:rFonts w:ascii="Arial" w:hAnsi="Arial"/>
          <w:sz w:val="24"/>
          <w:szCs w:val="24"/>
        </w:rPr>
        <w:t xml:space="preserve">: Il suo nome significa: re di giustizia. </w:t>
      </w:r>
    </w:p>
    <w:p w14:paraId="16CE6B3B"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Seconda verità</w:t>
      </w:r>
      <w:r w:rsidRPr="00746042">
        <w:rPr>
          <w:rFonts w:ascii="Arial" w:hAnsi="Arial"/>
          <w:sz w:val="24"/>
          <w:szCs w:val="24"/>
        </w:rPr>
        <w:t xml:space="preserve">: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w:t>
      </w:r>
      <w:r w:rsidRPr="00746042">
        <w:rPr>
          <w:rFonts w:ascii="Arial" w:hAnsi="Arial"/>
          <w:sz w:val="24"/>
          <w:szCs w:val="24"/>
        </w:rPr>
        <w:lastRenderedPageBreak/>
        <w:t>spenta. Tutto è Cristo per Lui e tutto è da Cristo, in Cristo, per Cristo, con Cristo. Senza Cristo non c’è pace. Senza Cristo non c’è giustizia.</w:t>
      </w:r>
    </w:p>
    <w:p w14:paraId="07F482D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Egli, senza padre, senza madre, senza genealogia, senza principio di giorni né fine di vita, fatto simile al Figlio di Dio, rimane sacerdote per sempre.</w:t>
      </w:r>
    </w:p>
    <w:p w14:paraId="4A4D164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la </w:t>
      </w:r>
      <w:r w:rsidRPr="00746042">
        <w:rPr>
          <w:rFonts w:ascii="Arial" w:hAnsi="Arial"/>
          <w:b/>
          <w:bCs/>
          <w:sz w:val="24"/>
          <w:szCs w:val="24"/>
        </w:rPr>
        <w:t>terza verità</w:t>
      </w:r>
      <w:r w:rsidRPr="00746042">
        <w:rPr>
          <w:rFonts w:ascii="Arial" w:hAnsi="Arial"/>
          <w:sz w:val="24"/>
          <w:szCs w:val="24"/>
        </w:rPr>
        <w:t xml:space="preserve">. Melchìsedek è senza padre, senza madre, senza genealogia, senza principio di giorni né fine di vita. Quest’uomo appare nella Genesi con Abramo e subito dopo scompare. Non ci sono altre tracce di lui. Anche nel Salmo è semplicemente citato ma solo per dire che Cristo Gesù è sacerdote al modo di Melchìsedek. </w:t>
      </w:r>
    </w:p>
    <w:p w14:paraId="0A5B776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la </w:t>
      </w:r>
      <w:r w:rsidRPr="00746042">
        <w:rPr>
          <w:rFonts w:ascii="Arial" w:hAnsi="Arial"/>
          <w:b/>
          <w:bCs/>
          <w:sz w:val="24"/>
          <w:szCs w:val="24"/>
        </w:rPr>
        <w:t>quarta verità</w:t>
      </w:r>
      <w:r w:rsidRPr="00746042">
        <w:rPr>
          <w:rFonts w:ascii="Arial" w:hAnsi="Arial"/>
          <w:sz w:val="24"/>
          <w:szCs w:val="24"/>
        </w:rPr>
        <w:t xml:space="preserve">: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7200A8AB" w14:textId="77777777" w:rsidR="008C40A4" w:rsidRPr="00746042" w:rsidRDefault="008C40A4" w:rsidP="00AD3E67">
      <w:pPr>
        <w:spacing w:after="120"/>
        <w:ind w:left="567" w:right="567"/>
        <w:jc w:val="both"/>
        <w:rPr>
          <w:rFonts w:ascii="Arial" w:hAnsi="Arial"/>
          <w:bCs/>
          <w:sz w:val="24"/>
          <w:szCs w:val="24"/>
        </w:rPr>
      </w:pPr>
      <w:r w:rsidRPr="00746042">
        <w:rPr>
          <w:rFonts w:ascii="Arial" w:hAnsi="Arial"/>
          <w:bCs/>
          <w:i/>
          <w:iCs/>
          <w:sz w:val="24"/>
          <w:szCs w:val="24"/>
          <w:lang w:val="la-Latn"/>
        </w:rPr>
        <w:t>Sine patre sine matre sine genealogia neque initium dierum neque finem vitae habens adsimilatus autem Filio Dei manet sacerdos in perpetuum</w:t>
      </w:r>
      <w:r w:rsidRPr="00746042">
        <w:rPr>
          <w:rFonts w:ascii="Arial" w:hAnsi="Arial"/>
          <w:bCs/>
          <w:sz w:val="24"/>
          <w:szCs w:val="24"/>
        </w:rPr>
        <w:t xml:space="preserve"> - </w:t>
      </w:r>
      <w:r w:rsidRPr="00746042">
        <w:rPr>
          <w:rFonts w:ascii="Greek" w:hAnsi="Greek" w:cs="Greek"/>
          <w:bCs/>
          <w:sz w:val="24"/>
          <w:szCs w:val="24"/>
        </w:rPr>
        <w:t>¢p£twr, ¢m»twr, ¢genealÒghtoj, m»te ¢rc¾n ¹merîn m»te zwÁj tšloj œcwn, ¢fwmoiwmšnoj d</w:t>
      </w:r>
      <w:r w:rsidRPr="00746042">
        <w:rPr>
          <w:rFonts w:ascii="Greek" w:hAnsi="Greek" w:cs="Greek"/>
          <w:bCs/>
          <w:sz w:val="24"/>
          <w:szCs w:val="24"/>
          <w:lang w:val="el-GR"/>
        </w:rPr>
        <w:t></w:t>
      </w:r>
      <w:r w:rsidRPr="00746042">
        <w:rPr>
          <w:rFonts w:ascii="Greek" w:hAnsi="Greek" w:cs="Greek"/>
          <w:bCs/>
          <w:sz w:val="24"/>
          <w:szCs w:val="24"/>
        </w:rPr>
        <w:t xml:space="preserve"> tù uƒù toà qeoà, mšnei ƒereÝj e„j tÕ dihnekšj </w:t>
      </w:r>
      <w:r w:rsidRPr="00746042">
        <w:rPr>
          <w:rFonts w:ascii="Arial" w:hAnsi="Arial"/>
          <w:bCs/>
          <w:sz w:val="24"/>
          <w:szCs w:val="24"/>
        </w:rPr>
        <w:t xml:space="preserve">(Eb 7,3). </w:t>
      </w:r>
    </w:p>
    <w:p w14:paraId="1E53AACC" w14:textId="77777777" w:rsidR="008C40A4" w:rsidRPr="00746042" w:rsidRDefault="008C40A4" w:rsidP="00AD3E67">
      <w:pPr>
        <w:spacing w:after="120"/>
        <w:jc w:val="both"/>
        <w:rPr>
          <w:rFonts w:ascii="Arial" w:hAnsi="Arial"/>
          <w:color w:val="000000"/>
          <w:sz w:val="24"/>
          <w:szCs w:val="24"/>
        </w:rPr>
      </w:pPr>
      <w:r w:rsidRPr="00746042">
        <w:rPr>
          <w:rFonts w:ascii="Arial" w:hAnsi="Arial"/>
          <w:color w:val="000000"/>
          <w:sz w:val="24"/>
          <w:szCs w:val="24"/>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w:t>
      </w:r>
    </w:p>
    <w:p w14:paraId="0ACC258F"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Considerate dunque quanto sia grande costui, al quale Abramo, il patriarca, diede la decima del suo bottino.</w:t>
      </w:r>
    </w:p>
    <w:p w14:paraId="54C9A36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568FB3E9"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In verità anche quelli tra i figli di Levi che assumono il sacerdozio hanno il mandato di riscuotere, secondo la Legge, la decima dal popolo, cioè dai loro fratelli, essi pure discendenti da Abramo.</w:t>
      </w:r>
    </w:p>
    <w:p w14:paraId="61F5E2A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w:t>
      </w:r>
    </w:p>
    <w:p w14:paraId="31045DC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 Nella nuova Alleanza il sacerdote non ha il posto di Cristo, è Cristo stesso in mezzo al suo popolo. È Cristo capo e pastore del suo gregge. Anche questa verità va ben messa in luce. Oggi però il sacerdote della Nuova Alleanza lo si vuole avvolgere solo ed esclusivamente con quell’immanentismo ateo con il quale tutta la fede in Cristo 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0F8DAD74"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Egli invece, che non era della loro stirpe, prese la decima da Abramo e benedisse colui che era depositario delle promesse.</w:t>
      </w:r>
    </w:p>
    <w:p w14:paraId="4943E3A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w:t>
      </w:r>
    </w:p>
    <w:p w14:paraId="4C8247F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3D0F28E4"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Ora, senza alcun dubbio, è l’inferiore che è benedetto dal superiore.</w:t>
      </w:r>
    </w:p>
    <w:p w14:paraId="09A0971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w:t>
      </w:r>
    </w:p>
    <w:p w14:paraId="70D0DBD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nei confronti di Cristo non è superiore, perché Cristo è superiore a Melchìsedek.</w:t>
      </w:r>
    </w:p>
    <w:p w14:paraId="178DBCF1"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Inoltre, qui riscuotono le decime uomini mortali; là invece, uno di cui si attesta che vive.</w:t>
      </w:r>
    </w:p>
    <w:p w14:paraId="33961F2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Aronne e i suoi figli sono mortali. Essi non vivono il loro sacerdozio in eterno. Di Melchìsedek invece si attesta che vive o che è senza fine di vita. Infatti di lui è stato detto dallo Spirito Santo: </w:t>
      </w:r>
      <w:r w:rsidRPr="00746042">
        <w:rPr>
          <w:rFonts w:ascii="Arial" w:hAnsi="Arial"/>
          <w:i/>
          <w:iCs/>
          <w:sz w:val="24"/>
          <w:szCs w:val="24"/>
        </w:rPr>
        <w:t xml:space="preserve">“Egli, senza padre, senza madre, senza genealogia, senza principio di giorni né fine di vita, fatto simile al Figlio di Dio, </w:t>
      </w:r>
      <w:r w:rsidRPr="00746042">
        <w:rPr>
          <w:rFonts w:ascii="Arial" w:hAnsi="Arial"/>
          <w:i/>
          <w:iCs/>
          <w:sz w:val="24"/>
          <w:szCs w:val="24"/>
        </w:rPr>
        <w:lastRenderedPageBreak/>
        <w:t>rimane sacerdote per sempre”</w:t>
      </w:r>
      <w:r w:rsidRPr="00746042">
        <w:rPr>
          <w:rFonts w:ascii="Arial" w:hAnsi="Arial"/>
          <w:sz w:val="24"/>
          <w:szCs w:val="24"/>
        </w:rPr>
        <w:t xml:space="preserve">. Mentre il sacerdozio alla maniera di Aronne passa di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2134E399"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C’è però ancora qualcosa in più. A livello sacramentale c’è identità perfetta tra Cristo e il consacrato presbitero dallo Spirito Santo. Questa identità perfetta, ricevuta a livello sacramentale per consacrazione, deve divenire perfetta identità a 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746042">
        <w:rPr>
          <w:rFonts w:ascii="Arial" w:hAnsi="Arial"/>
          <w:sz w:val="24"/>
          <w:szCs w:val="24"/>
        </w:rPr>
        <w:t>.</w:t>
      </w:r>
    </w:p>
    <w:p w14:paraId="050C175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3BE70A6A"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Anzi, si può dire che lo stesso Levi, il quale riceve le decime, in Abramo abbia versato la sua decima:</w:t>
      </w:r>
    </w:p>
    <w:p w14:paraId="298760B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499749DD"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egli infatti, quando gli venne incontro Melchìsedek, si trovava ancora nei lombi del suo antenato.</w:t>
      </w:r>
    </w:p>
    <w:p w14:paraId="4BF9924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w:t>
      </w:r>
      <w:r w:rsidRPr="00746042">
        <w:rPr>
          <w:rFonts w:ascii="Arial" w:hAnsi="Arial"/>
          <w:sz w:val="24"/>
          <w:szCs w:val="24"/>
        </w:rPr>
        <w:lastRenderedPageBreak/>
        <w:t>essenziale che bisogna mettere nel cuore, perché è questa verità il cuore della sua Lettera. Senza questa verità, la Lettera mancherebbe del suo cuore. Non potrebbe convincere i figli di Abramo.</w:t>
      </w:r>
    </w:p>
    <w:p w14:paraId="406CA1D4"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w:t>
      </w:r>
    </w:p>
    <w:p w14:paraId="2289102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Domanda legittima, ricca di sapienza e di intelligenza di Spirito Santo: </w:t>
      </w:r>
      <w:r w:rsidRPr="00746042">
        <w:rPr>
          <w:rFonts w:ascii="Arial" w:hAnsi="Arial"/>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w:t>
      </w:r>
      <w:r w:rsidRPr="00746042">
        <w:rPr>
          <w:rFonts w:ascii="Arial" w:hAnsi="Arial"/>
          <w:sz w:val="24"/>
          <w:szCs w:val="24"/>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7F3E066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98893E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w:t>
      </w:r>
      <w:r w:rsidRPr="00746042">
        <w:rPr>
          <w:rFonts w:ascii="Arial" w:hAnsi="Arial"/>
          <w:i/>
          <w:iCs/>
          <w:sz w:val="24"/>
          <w:szCs w:val="24"/>
        </w:rPr>
        <w:lastRenderedPageBreak/>
        <w:t>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579DFF5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358CBC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08F373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 questo punto mi sono destato e ho guardato: era stato un bel sogno.</w:t>
      </w:r>
    </w:p>
    <w:p w14:paraId="7146E8B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485B82BC"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w:t>
      </w:r>
      <w:r w:rsidRPr="00746042">
        <w:rPr>
          <w:rFonts w:ascii="Arial" w:hAnsi="Arial"/>
          <w:bCs/>
          <w:i/>
          <w:iCs/>
          <w:sz w:val="24"/>
          <w:szCs w:val="24"/>
        </w:rPr>
        <w:lastRenderedPageBreak/>
        <w:t>Non dovranno più istruirsi l’un l’altro, dicendo: “Conoscete il Signore”, perché tutti mi conosceranno, dal più piccolo al più grande – oracolo del Signore –, poiché io perdonerò la loro iniquità e non ricorderò più il loro peccato».</w:t>
      </w:r>
    </w:p>
    <w:p w14:paraId="79B34BA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E6AFC7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964728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Nuovo Sacerdozio, Nuovo Sacerdote, Nuova Alleanza sono una cosa sola. In unità vanno sempre conservate. La loro verità è in questa unità. </w:t>
      </w:r>
    </w:p>
    <w:p w14:paraId="3D8A1396"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Infatti, mutato il sacerdozio, avviene necessariamente anche un mutamento della Legge.</w:t>
      </w:r>
    </w:p>
    <w:p w14:paraId="751E2EF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un’altra legittima, sapiente, intelligente affermazione dell’Agiografo: </w:t>
      </w:r>
      <w:r w:rsidRPr="00746042">
        <w:rPr>
          <w:rFonts w:ascii="Arial" w:hAnsi="Arial"/>
          <w:i/>
          <w:iCs/>
          <w:sz w:val="24"/>
          <w:szCs w:val="24"/>
        </w:rPr>
        <w:t>Infatti, mutato il Sacerdozio, avviene necessariamente anche il mutamento della Legge</w:t>
      </w:r>
      <w:r w:rsidRPr="00746042">
        <w:rPr>
          <w:rFonts w:ascii="Arial" w:hAnsi="Arial"/>
          <w:sz w:val="24"/>
          <w:szCs w:val="24"/>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21FCB2E4"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Colui del quale si dice questo, appartiene a un’altra tribù, della quale nessuno mai fu addetto all’altare.</w:t>
      </w:r>
    </w:p>
    <w:p w14:paraId="7667A3B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w:t>
      </w:r>
      <w:r w:rsidRPr="00746042">
        <w:rPr>
          <w:rFonts w:ascii="Arial" w:hAnsi="Arial"/>
          <w:sz w:val="24"/>
          <w:szCs w:val="24"/>
        </w:rPr>
        <w:lastRenderedPageBreak/>
        <w:t xml:space="preserve">avrebbe mai potuto essere rivestito di un onore così grande. Neanche Cristo Gesù mai avrebbe potuto essere insignito di questo altissimo onore. </w:t>
      </w:r>
    </w:p>
    <w:p w14:paraId="0100FAAE"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È noto infatti che il Signore nostro è germogliato dalla tribù di Giuda, e di essa Mosè non disse nulla riguardo al sacerdozio.</w:t>
      </w:r>
    </w:p>
    <w:p w14:paraId="1D9D8C1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40147F5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6D65ECE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Nessuno lo dimentichi: Gesù è il dono che il Dio di Abramo ha fatto al suo popolo e all’umanità intera. Il Dio di Abramo, non un altro Dio. Ora come può un vero </w:t>
      </w:r>
      <w:r w:rsidRPr="00746042">
        <w:rPr>
          <w:rFonts w:ascii="Arial" w:hAnsi="Arial"/>
          <w:sz w:val="24"/>
          <w:szCs w:val="24"/>
        </w:rPr>
        <w:lastRenderedPageBreak/>
        <w:t>credente nel Dio di Abramo rifiutare un così alto dono? Anche questa verità è rivelata dal Vangelo secondo Giovanni:</w:t>
      </w:r>
    </w:p>
    <w:p w14:paraId="7A3F5128" w14:textId="6C876CE0"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1D79F8" w:rsidRPr="00746042">
        <w:rPr>
          <w:rFonts w:ascii="Arial" w:hAnsi="Arial"/>
          <w:i/>
          <w:iCs/>
          <w:sz w:val="24"/>
          <w:szCs w:val="24"/>
        </w:rPr>
        <w:t xml:space="preserve"> </w:t>
      </w:r>
      <w:r w:rsidRPr="00746042">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A195E8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6A4CF3C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532029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A9A7C7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w:t>
      </w:r>
      <w:r w:rsidRPr="00746042">
        <w:rPr>
          <w:rFonts w:ascii="Arial" w:hAnsi="Arial"/>
          <w:i/>
          <w:iCs/>
          <w:sz w:val="24"/>
          <w:szCs w:val="24"/>
        </w:rPr>
        <w:lastRenderedPageBreak/>
        <w:t>Legge. Colui del quale si dice questo, appartiene a un’altra tribù, della quale nessuno mai fu addetto all’altare. È noto infatti che il Signore nostro è germogliato dalla tribù di Giuda, e di essa Mosè non disse nulla riguardo al sacerdozio.</w:t>
      </w:r>
    </w:p>
    <w:p w14:paraId="781D99E2"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Seconda verità</w:t>
      </w:r>
    </w:p>
    <w:p w14:paraId="22A5755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Anche per mettere in luce questo secondo momento della Lettera procederemo versetto per versetto. È la via più sicura per mettere in luce tutta la verità-.</w:t>
      </w:r>
    </w:p>
    <w:p w14:paraId="4092E5A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Ciò risulta ancora più evidente dal momento che sorge, a somiglianza di Melchìsedek, un sacerdote differente,</w:t>
      </w:r>
    </w:p>
    <w:p w14:paraId="5E8195E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2C60B56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il quale non è diventato tale secondo una legge prescritta dagli uomini, ma per la potenza di una vita indistruttibile.</w:t>
      </w:r>
    </w:p>
    <w:p w14:paraId="151B2AC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746042">
        <w:rPr>
          <w:rFonts w:ascii="Arial" w:hAnsi="Arial"/>
          <w:i/>
          <w:iCs/>
          <w:sz w:val="24"/>
          <w:szCs w:val="24"/>
        </w:rPr>
        <w:t>“Tu sei mio figlio, oggi ti ho generato”</w:t>
      </w:r>
      <w:r w:rsidRPr="00746042">
        <w:rPr>
          <w:rFonts w:ascii="Arial" w:hAnsi="Arial"/>
          <w:sz w:val="24"/>
          <w:szCs w:val="24"/>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mentre lui sarebbe rimasto nella morte. Come Melchìsedek viva per sempre è vero mistero, dal momento che la Scrittura Santa nulla rivela di lui. </w:t>
      </w:r>
    </w:p>
    <w:p w14:paraId="4E43B96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Gli è resa infatti questa testimonianza: Tu sei sacerdote per sempre secondo l’ordine di Melchìsedek.</w:t>
      </w:r>
    </w:p>
    <w:p w14:paraId="172D74D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testimonianza viene dal Salmo. Chi nel Salmo parla è il Signore. Ecco cosa dice il Signore al Signore di Davide, al suo Messia: </w:t>
      </w:r>
      <w:r w:rsidRPr="00746042">
        <w:rPr>
          <w:rFonts w:ascii="Arial" w:hAnsi="Arial"/>
          <w:i/>
          <w:iCs/>
          <w:sz w:val="24"/>
          <w:szCs w:val="24"/>
        </w:rPr>
        <w:t xml:space="preserve">“Tu sei sacerdote per </w:t>
      </w:r>
      <w:r w:rsidRPr="00746042">
        <w:rPr>
          <w:rFonts w:ascii="Arial" w:hAnsi="Arial"/>
          <w:i/>
          <w:iCs/>
          <w:sz w:val="24"/>
          <w:szCs w:val="24"/>
        </w:rPr>
        <w:lastRenderedPageBreak/>
        <w:t>sempre secondo l’ordine di Melchìsedek”</w:t>
      </w:r>
      <w:r w:rsidRPr="00746042">
        <w:rPr>
          <w:rFonts w:ascii="Arial" w:hAnsi="Arial"/>
          <w:sz w:val="24"/>
          <w:szCs w:val="24"/>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746042">
        <w:rPr>
          <w:rFonts w:ascii="Arial" w:hAnsi="Arial"/>
          <w:i/>
          <w:iCs/>
          <w:sz w:val="24"/>
          <w:szCs w:val="24"/>
        </w:rPr>
        <w:t>Tu sei sacerdote per sempre secondo l’ordine di Melchìsedek</w:t>
      </w:r>
      <w:r w:rsidRPr="00746042">
        <w:rPr>
          <w:rFonts w:ascii="Arial" w:hAnsi="Arial"/>
          <w:sz w:val="24"/>
          <w:szCs w:val="24"/>
        </w:rPr>
        <w:t xml:space="preserve">. Melchìsedek è senza fine. </w:t>
      </w:r>
    </w:p>
    <w:p w14:paraId="45E8720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Si ha così l’abrogazione di un ordinamento precedente a causa della sua debolezza e inutilità –</w:t>
      </w:r>
    </w:p>
    <w:p w14:paraId="016BAED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1B204E3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la Legge infatti non ha portato nulla alla perfezione – e si ha invece l’introduzione di una speranza migliore, grazie alla quale noi ci avviciniamo a Dio.</w:t>
      </w:r>
    </w:p>
    <w:p w14:paraId="41649BF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l’uomo perché raggiunga la tenda eterna del cielo. Aronne non “produceva” Spirito Santo e neanche grazia. Il frutto del Sacerdozio di Cristo invece è lo Spirito Santo e la grazia.</w:t>
      </w:r>
    </w:p>
    <w:p w14:paraId="4BBF78B4"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w:t>
      </w:r>
      <w:r w:rsidRPr="00746042">
        <w:rPr>
          <w:rFonts w:ascii="Arial" w:hAnsi="Arial"/>
          <w:spacing w:val="-2"/>
          <w:sz w:val="24"/>
          <w:szCs w:val="24"/>
        </w:rPr>
        <w:lastRenderedPageBreak/>
        <w:t xml:space="preserve">Nella partecipazione della divina natura. </w:t>
      </w:r>
      <w:r w:rsidRPr="00746042">
        <w:rPr>
          <w:rFonts w:ascii="Arial" w:hAnsi="Arial"/>
          <w:sz w:val="24"/>
          <w:szCs w:val="24"/>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0B86753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404AD6E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22350A9" w14:textId="77777777" w:rsidR="008C40A4" w:rsidRPr="00746042" w:rsidRDefault="008C40A4" w:rsidP="00AD3E67">
      <w:pPr>
        <w:spacing w:after="120"/>
        <w:jc w:val="both"/>
        <w:rPr>
          <w:rFonts w:ascii="Arial" w:hAnsi="Arial"/>
          <w:spacing w:val="-4"/>
          <w:sz w:val="24"/>
          <w:szCs w:val="24"/>
        </w:rPr>
      </w:pPr>
      <w:r w:rsidRPr="00746042">
        <w:rPr>
          <w:rFonts w:ascii="Arial" w:hAnsi="Arial"/>
          <w:spacing w:val="-4"/>
          <w:sz w:val="24"/>
          <w:szCs w:val="24"/>
        </w:rPr>
        <w:t xml:space="preserve">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w:t>
      </w:r>
      <w:r w:rsidRPr="00746042">
        <w:rPr>
          <w:rFonts w:ascii="Arial" w:hAnsi="Arial"/>
          <w:spacing w:val="-4"/>
          <w:sz w:val="24"/>
          <w:szCs w:val="24"/>
        </w:rPr>
        <w:lastRenderedPageBreak/>
        <w:t>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6FDA16B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Inoltre ciò non avvenne senza giuramento. Quelli infatti diventavano sacerdoti senza giuramento;</w:t>
      </w:r>
    </w:p>
    <w:p w14:paraId="1CA67AF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39C7512F" w14:textId="77777777" w:rsidR="008C40A4" w:rsidRPr="00746042" w:rsidRDefault="008C40A4" w:rsidP="00AD3E67">
      <w:pPr>
        <w:spacing w:after="120"/>
        <w:ind w:left="567" w:right="567"/>
        <w:jc w:val="both"/>
        <w:rPr>
          <w:rFonts w:ascii="Arial" w:hAnsi="Arial"/>
          <w:bCs/>
          <w:sz w:val="24"/>
          <w:szCs w:val="24"/>
        </w:rPr>
      </w:pPr>
      <w:r w:rsidRPr="00746042">
        <w:rPr>
          <w:rFonts w:ascii="Arial" w:hAnsi="Arial"/>
          <w:bCs/>
          <w:sz w:val="24"/>
          <w:szCs w:val="24"/>
        </w:rPr>
        <w:t xml:space="preserve">Il Signore ha giurato e non si pente: </w:t>
      </w:r>
      <w:r w:rsidRPr="00746042">
        <w:rPr>
          <w:rFonts w:ascii="Arial" w:hAnsi="Arial"/>
          <w:bCs/>
          <w:i/>
          <w:iCs/>
          <w:sz w:val="24"/>
          <w:szCs w:val="24"/>
        </w:rPr>
        <w:t>«Tu sei sacerdote per sempre al modo di Melchìsedek»</w:t>
      </w:r>
      <w:r w:rsidRPr="00746042">
        <w:rPr>
          <w:rFonts w:ascii="Arial" w:hAnsi="Arial"/>
          <w:bCs/>
          <w:sz w:val="24"/>
          <w:szCs w:val="24"/>
        </w:rPr>
        <w:t xml:space="preserve"> (Sal 110,4). </w:t>
      </w:r>
      <w:r w:rsidRPr="00746042">
        <w:rPr>
          <w:rFonts w:ascii="Arial" w:hAnsi="Arial"/>
          <w:bCs/>
          <w:i/>
          <w:iCs/>
          <w:sz w:val="24"/>
          <w:szCs w:val="24"/>
          <w:lang w:val="la-Latn"/>
        </w:rPr>
        <w:t>Iuravi Dominus et non paenitebit eum: tu es sacerdos in aeternum secundum ordinem Melchisedech</w:t>
      </w:r>
      <w:r w:rsidRPr="00746042">
        <w:rPr>
          <w:rFonts w:ascii="Arial" w:hAnsi="Arial"/>
          <w:bCs/>
          <w:sz w:val="24"/>
          <w:szCs w:val="24"/>
        </w:rPr>
        <w:t xml:space="preserve"> / </w:t>
      </w:r>
      <w:r w:rsidRPr="00746042">
        <w:rPr>
          <w:rFonts w:ascii="Greek" w:hAnsi="Greek" w:cs="Greek"/>
          <w:bCs/>
          <w:sz w:val="24"/>
          <w:szCs w:val="24"/>
        </w:rPr>
        <w:t>êmosen kÚrioj kaˆ oÙ metamelhq»setai SÝ e</w:t>
      </w:r>
      <w:r w:rsidRPr="00746042">
        <w:rPr>
          <w:rFonts w:ascii="Greek" w:hAnsi="Greek" w:cs="Greek"/>
          <w:bCs/>
          <w:sz w:val="24"/>
          <w:szCs w:val="24"/>
          <w:lang w:val="el-GR"/>
        </w:rPr>
        <w:t></w:t>
      </w:r>
      <w:r w:rsidRPr="00746042">
        <w:rPr>
          <w:rFonts w:ascii="Greek" w:hAnsi="Greek" w:cs="Greek"/>
          <w:bCs/>
          <w:sz w:val="24"/>
          <w:szCs w:val="24"/>
        </w:rPr>
        <w:t xml:space="preserve"> ƒereÝj e„j tÕn a„îna kat¦ t¾n t£xin Melcisedek </w:t>
      </w:r>
      <w:r w:rsidRPr="00746042">
        <w:rPr>
          <w:rFonts w:ascii="Arial" w:hAnsi="Arial"/>
          <w:bCs/>
          <w:sz w:val="24"/>
          <w:szCs w:val="24"/>
        </w:rPr>
        <w:t xml:space="preserve">(Sal 109,4). </w:t>
      </w:r>
    </w:p>
    <w:p w14:paraId="2E82458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56B3050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costui al contrario con il giuramento di colui che gli dice: Il Signore ha giurato e non si pentirà: tu sei sacerdote per sempre.</w:t>
      </w:r>
    </w:p>
    <w:p w14:paraId="2CD45FA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w:t>
      </w:r>
      <w:r w:rsidRPr="00746042">
        <w:rPr>
          <w:rFonts w:ascii="Arial" w:hAnsi="Arial"/>
          <w:sz w:val="24"/>
          <w:szCs w:val="24"/>
        </w:rPr>
        <w:lastRenderedPageBreak/>
        <w:t>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6A65F3B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questo Gesù è diventato garante di un’alleanza migliore.</w:t>
      </w:r>
    </w:p>
    <w:p w14:paraId="644384D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0D4C831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4B4D4E9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Tu sei sacerdote per sempre secondo l’ordine di Melchìsedek.</w:t>
      </w:r>
    </w:p>
    <w:p w14:paraId="6FCDA74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3F979BF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Inoltre ciò non avvenne senza giuramento. Quelli infatti diventavano sacerdoti senza giuramento; costui al contrario con il giuramento di colui che gli dice:</w:t>
      </w:r>
    </w:p>
    <w:p w14:paraId="364679A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Signore ha giurato e non si pentirà: tu sei sacerdote per sempre.</w:t>
      </w:r>
    </w:p>
    <w:p w14:paraId="48B5638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Gesù è diventato garante di un’alleanza migliore.</w:t>
      </w:r>
    </w:p>
    <w:p w14:paraId="50DD063F"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Terza verità</w:t>
      </w:r>
    </w:p>
    <w:p w14:paraId="4A4572B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Procederemo ancor analizzando versetto per versetto:</w:t>
      </w:r>
    </w:p>
    <w:p w14:paraId="654F539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Inoltre, quelli sono diventati sacerdoti in gran numero, perché la morte impediva loro di durare a lungo.</w:t>
      </w:r>
    </w:p>
    <w:p w14:paraId="2F4691A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ancora la differenza tra il Sacerdozio di Cristo e il Sacerdozio di Aronne. Con Aronne abbiamo avuto un grande numero di sacerdoti, perché la morte impediva loro di durare a lungo. Con Aronne ogni figlio succedeva al padre che </w:t>
      </w:r>
      <w:r w:rsidRPr="00746042">
        <w:rPr>
          <w:rFonts w:ascii="Arial" w:hAnsi="Arial"/>
          <w:sz w:val="24"/>
          <w:szCs w:val="24"/>
        </w:rPr>
        <w:lastRenderedPageBreak/>
        <w:t>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414ED70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Egli invece, poiché resta per sempre, possiede un sacerdozio che non tramonta.</w:t>
      </w:r>
    </w:p>
    <w:p w14:paraId="089B670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746042">
        <w:rPr>
          <w:rFonts w:ascii="Arial" w:hAnsi="Arial"/>
          <w:i/>
          <w:iCs/>
          <w:sz w:val="24"/>
          <w:szCs w:val="24"/>
          <w:lang w:val="la-Latn"/>
        </w:rPr>
        <w:t>ex opere operato</w:t>
      </w:r>
      <w:r w:rsidRPr="00746042">
        <w:rPr>
          <w:rFonts w:ascii="Arial" w:hAnsi="Arial"/>
          <w:sz w:val="24"/>
          <w:szCs w:val="24"/>
        </w:rPr>
        <w:t>. Perché vi sia anche l’</w:t>
      </w:r>
      <w:r w:rsidRPr="00746042">
        <w:rPr>
          <w:rFonts w:ascii="Arial" w:hAnsi="Arial"/>
          <w:i/>
          <w:iCs/>
          <w:sz w:val="24"/>
          <w:szCs w:val="24"/>
          <w:lang w:val="la-Latn"/>
        </w:rPr>
        <w:t xml:space="preserve">ex opere operantis </w:t>
      </w:r>
      <w:r w:rsidRPr="00746042">
        <w:rPr>
          <w:rFonts w:ascii="Arial" w:hAnsi="Arial"/>
          <w:sz w:val="24"/>
          <w:szCs w:val="24"/>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4CCC68A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8D8E60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3FE70D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33AD19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286D17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prego che tu li tolga dal mondo, ma che tu li custodisca dal Maligno. Essi non sono del mondo, come io non sono del mondo. Consacrali nella </w:t>
      </w:r>
      <w:r w:rsidRPr="00746042">
        <w:rPr>
          <w:rFonts w:ascii="Arial" w:hAnsi="Arial"/>
          <w:i/>
          <w:iCs/>
          <w:spacing w:val="-5"/>
          <w:sz w:val="24"/>
          <w:szCs w:val="24"/>
        </w:rPr>
        <w:lastRenderedPageBreak/>
        <w:t>verità. La tua parola è verità. Come tu hai mandato me nel mondo, anche io ho mandato loro nel mondo; per loro io consacro me stesso, perché siano anch’essi consacrati nella verità.</w:t>
      </w:r>
    </w:p>
    <w:p w14:paraId="291E8CA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prego solo per questi, ma anche per quelli che crederanno in me mediante la loro parola: perché tutti siano una sola cosa; come tu, Padre, sei in me e io in te, siano anch’essi in noi, perché il mondo creda che tu mi hai mandato. </w:t>
      </w:r>
    </w:p>
    <w:p w14:paraId="14060AD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46DB2B8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Padre, voglio che quelli che mi hai dato siano anch’essi con me dove sono io, perché contemplino la mia gloria, quella che tu mi hai dato; poiché mi hai amato prima della creazione del mondo.</w:t>
      </w:r>
    </w:p>
    <w:p w14:paraId="6121CE2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8EFA96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4D41D2F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Perciò può salvare perfettamente quelli che per mezzo di lui si avvicinano a Dio: egli infatti è sempre vivo per intercedere a loro favore.</w:t>
      </w:r>
    </w:p>
    <w:p w14:paraId="7146462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w:t>
      </w:r>
      <w:r w:rsidRPr="00746042">
        <w:rPr>
          <w:rFonts w:ascii="Arial" w:hAnsi="Arial"/>
          <w:sz w:val="24"/>
          <w:szCs w:val="24"/>
        </w:rPr>
        <w:lastRenderedPageBreak/>
        <w:t>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è più che reale. I segni di questa immanenza atea già ci sono tutti. Il primo segno è lo svilimento, anzi quasi il disprezzo per il Sacerdozio ordinato.</w:t>
      </w:r>
    </w:p>
    <w:p w14:paraId="2FFF62B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Questo era il sommo sacerdote che ci occorreva: santo, innocente, senza macchia, separato dai peccatori ed elevato sopra i cieli.</w:t>
      </w:r>
    </w:p>
    <w:p w14:paraId="737B318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lo Spirito Santo per mezzo del suo agiografo annuncia quali sono le caratteristiche stabilite da Dio per il suo Sommo Sacerdote. </w:t>
      </w:r>
      <w:r w:rsidRPr="00746042">
        <w:rPr>
          <w:rFonts w:ascii="Arial" w:hAnsi="Arial"/>
          <w:i/>
          <w:iCs/>
          <w:sz w:val="24"/>
          <w:szCs w:val="24"/>
        </w:rPr>
        <w:t>Questo era il sommo sacerdote che ci occorreva: santo, innocente, senza macchia, separato dai peccatori ed elevato sopra i cieli.</w:t>
      </w:r>
      <w:r w:rsidRPr="00746042">
        <w:rPr>
          <w:rFonts w:ascii="Arial" w:hAnsi="Arial"/>
          <w:sz w:val="24"/>
          <w:szCs w:val="24"/>
        </w:rPr>
        <w:t xml:space="preserve"> Sono queste condizioni che vanno esaminate una per una. Prima di procedere nell’esame, ecco invece le condizioni richieste dall’Apostolo Paolo sia a Timoteo che a Tito:</w:t>
      </w:r>
    </w:p>
    <w:p w14:paraId="58286F4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24198E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499308B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28C3376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Senza qualità morali altissime, nessuno potrà essere consacrato Sacerdote. Il suo Sacerdozio visibile deve essere perfetta manifestazione del Sacerdozio invisibile di Cristo Gesù. Un solo Sacerdozio visibile e invisibile. Un solo Sacerdote visibile e invisibile. Solo le qualità morali altissime fanno sì che vi possa essere questa perfetta conformazione tra l’Invisibile e il Visibile.</w:t>
      </w:r>
    </w:p>
    <w:p w14:paraId="6431C7E7"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Santo</w:t>
      </w:r>
      <w:r w:rsidRPr="00746042">
        <w:rPr>
          <w:rFonts w:ascii="Arial" w:hAnsi="Arial"/>
          <w:sz w:val="24"/>
          <w:szCs w:val="24"/>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64CEE66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706AA09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Innocente</w:t>
      </w:r>
      <w:r w:rsidRPr="00746042">
        <w:rPr>
          <w:rFonts w:ascii="Arial" w:hAnsi="Arial"/>
          <w:sz w:val="24"/>
          <w:szCs w:val="24"/>
        </w:rPr>
        <w:t xml:space="preserve">: Per il Sommo Sacerdote che ci occorreva l’innocenza non è di un giorno e neanche saltuaria o momentanea. L’innocenza deve essere la sua </w:t>
      </w:r>
      <w:r w:rsidRPr="00746042">
        <w:rPr>
          <w:rFonts w:ascii="Arial" w:hAnsi="Arial"/>
          <w:sz w:val="24"/>
          <w:szCs w:val="24"/>
        </w:rPr>
        <w:lastRenderedPageBreak/>
        <w:t>stessa natura. Lui mai dovrà conoscere il male dal momento del concepimento fino a quando non avrà reso lo spirito al Padre sulla croce. Innocenza è 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459F952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Senza macchia: </w:t>
      </w:r>
      <w:r w:rsidRPr="00746042">
        <w:rPr>
          <w:rFonts w:ascii="Arial" w:hAnsi="Arial"/>
          <w:sz w:val="24"/>
          <w:szCs w:val="24"/>
        </w:rPr>
        <w:t xml:space="preserve">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1629B9FC"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Separato dai peccatori</w:t>
      </w:r>
      <w:r w:rsidRPr="00746042">
        <w:rPr>
          <w:rFonts w:ascii="Arial" w:hAnsi="Arial"/>
          <w:sz w:val="24"/>
          <w:szCs w:val="24"/>
        </w:rPr>
        <w:t>: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59D0B09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36138BF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26ED46E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Possiamo applicare il </w:t>
      </w:r>
      <w:r w:rsidRPr="00746042">
        <w:rPr>
          <w:rFonts w:ascii="Arial" w:hAnsi="Arial"/>
          <w:i/>
          <w:iCs/>
          <w:sz w:val="24"/>
          <w:szCs w:val="24"/>
        </w:rPr>
        <w:t>Salmo</w:t>
      </w:r>
      <w:r w:rsidRPr="00746042">
        <w:rPr>
          <w:rFonts w:ascii="Arial" w:hAnsi="Arial"/>
          <w:sz w:val="24"/>
          <w:szCs w:val="24"/>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77C66415"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w:t>
      </w:r>
      <w:r w:rsidRPr="00746042">
        <w:rPr>
          <w:rFonts w:ascii="Arial" w:hAnsi="Arial"/>
          <w:bCs/>
          <w:i/>
          <w:iCs/>
          <w:spacing w:val="-5"/>
          <w:sz w:val="24"/>
          <w:szCs w:val="24"/>
        </w:rPr>
        <w:lastRenderedPageBreak/>
        <w:t xml:space="preserve">così i malvagi, ma come pula che il vento disperde; perciò non si alzeranno i malvagi nel giudizio né i peccatori nell’assemblea dei giusti, poiché il Signore veglia sul cammino dei giusti, mentre la via dei malvagi va in rovina (Sal 1,1-6). </w:t>
      </w:r>
    </w:p>
    <w:p w14:paraId="10FA7B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74518FD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8087E4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8E0585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Guai a voi, scribi e farisei ipocriti, che chiudete il regno dei cieli davanti alla gente; di fatto non entrate voi, e non lasciate entrare nemmeno quelli che vogliono entrare.</w:t>
      </w:r>
    </w:p>
    <w:p w14:paraId="51AA85A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Guai a voi, scribi e farisei ipocriti, che percorrete il mare e la terra per fare un solo prosèlito e, quando lo è divenuto, lo rendete degno della Geènna due volte più di voi.</w:t>
      </w:r>
    </w:p>
    <w:p w14:paraId="15D7505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031AAD8" w14:textId="45D0FDBE"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Guai a voi, scribi e farisei ipocriti, che pagate la decima sulla menta, sull’</w:t>
      </w:r>
      <w:r w:rsidR="00717866" w:rsidRPr="00746042">
        <w:rPr>
          <w:rFonts w:ascii="Arial" w:hAnsi="Arial"/>
          <w:i/>
          <w:iCs/>
          <w:spacing w:val="-5"/>
          <w:sz w:val="24"/>
          <w:szCs w:val="24"/>
        </w:rPr>
        <w:t>aneto</w:t>
      </w:r>
      <w:r w:rsidRPr="00746042">
        <w:rPr>
          <w:rFonts w:ascii="Arial" w:hAnsi="Arial"/>
          <w:i/>
          <w:iCs/>
          <w:spacing w:val="-5"/>
          <w:sz w:val="24"/>
          <w:szCs w:val="24"/>
        </w:rPr>
        <w:t xml:space="preserve"> e sul </w:t>
      </w:r>
      <w:r w:rsidR="00717866" w:rsidRPr="00746042">
        <w:rPr>
          <w:rFonts w:ascii="Arial" w:hAnsi="Arial"/>
          <w:i/>
          <w:iCs/>
          <w:spacing w:val="-5"/>
          <w:sz w:val="24"/>
          <w:szCs w:val="24"/>
        </w:rPr>
        <w:t>cumino</w:t>
      </w:r>
      <w:r w:rsidRPr="00746042">
        <w:rPr>
          <w:rFonts w:ascii="Arial" w:hAnsi="Arial"/>
          <w:i/>
          <w:iCs/>
          <w:spacing w:val="-5"/>
          <w:sz w:val="24"/>
          <w:szCs w:val="24"/>
        </w:rPr>
        <w:t xml:space="preserve">, e trasgredite le prescrizioni più gravi della Legge: la giustizia, la misericordia e la fedeltà. Queste invece erano le cose da </w:t>
      </w:r>
      <w:r w:rsidRPr="00746042">
        <w:rPr>
          <w:rFonts w:ascii="Arial" w:hAnsi="Arial"/>
          <w:i/>
          <w:iCs/>
          <w:spacing w:val="-5"/>
          <w:sz w:val="24"/>
          <w:szCs w:val="24"/>
        </w:rPr>
        <w:lastRenderedPageBreak/>
        <w:t>fare, senza tralasciare quelle. Guide cieche, che filtrate il moscerino e ingoiate il cammello!</w:t>
      </w:r>
    </w:p>
    <w:p w14:paraId="0C73CB6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Guai a voi, scribi e farisei ipocriti, che pulite l’esterno del bicchiere e del piatto, ma all’interno sono pieni di avidità e d’intemperanza. Fariseo cieco, pulisci prima l’interno del bicchiere, perché anche l’esterno diventi pulito!</w:t>
      </w:r>
    </w:p>
    <w:p w14:paraId="514F0B5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07286B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4A7435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FD0570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Ed elevato sopra i cieli</w:t>
      </w:r>
      <w:r w:rsidRPr="00746042">
        <w:rPr>
          <w:rFonts w:ascii="Arial" w:hAnsi="Arial"/>
          <w:sz w:val="24"/>
          <w:szCs w:val="24"/>
        </w:rPr>
        <w:t xml:space="preserve">: 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36A74DE8" w14:textId="77777777" w:rsidR="008C40A4" w:rsidRPr="00746042" w:rsidRDefault="008C40A4" w:rsidP="00AD3E67">
      <w:pPr>
        <w:spacing w:after="120"/>
        <w:ind w:left="567" w:right="567"/>
        <w:jc w:val="both"/>
        <w:rPr>
          <w:rFonts w:ascii="Arial" w:hAnsi="Arial"/>
          <w:bCs/>
          <w:sz w:val="24"/>
          <w:szCs w:val="24"/>
        </w:rPr>
      </w:pPr>
      <w:r w:rsidRPr="00746042">
        <w:rPr>
          <w:rFonts w:ascii="Arial" w:hAnsi="Arial"/>
          <w:bCs/>
          <w:i/>
          <w:iCs/>
          <w:spacing w:val="-5"/>
          <w:sz w:val="24"/>
          <w:szCs w:val="24"/>
        </w:rPr>
        <w:t xml:space="preserve">Egli non ha bisogno, come i sommi sacerdoti, di offrire sacrifici ogni giorno, </w:t>
      </w:r>
      <w:r w:rsidRPr="00746042">
        <w:rPr>
          <w:rFonts w:ascii="Arial" w:hAnsi="Arial"/>
          <w:bCs/>
          <w:sz w:val="24"/>
          <w:szCs w:val="24"/>
        </w:rPr>
        <w:t>prima per i propri peccati e poi per quelli del popolo: lo ha fatto una volta per tutte, offrendo se stesso.</w:t>
      </w:r>
    </w:p>
    <w:p w14:paraId="4B64971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ripetizione di queste offerte. Cristo Gesù offre se stesso per l’espiazione dei </w:t>
      </w:r>
      <w:r w:rsidRPr="00746042">
        <w:rPr>
          <w:rFonts w:ascii="Arial" w:hAnsi="Arial"/>
          <w:sz w:val="24"/>
          <w:szCs w:val="24"/>
        </w:rPr>
        <w:lastRenderedPageBreak/>
        <w:t>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6D0651E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La Legge infatti costituisce sommi sacerdoti uomini soggetti a debolezza; ma la parola del giuramento, posteriore alla Legge, costituisce sacerdote il Figlio, reso perfetto per sempre.</w:t>
      </w:r>
    </w:p>
    <w:p w14:paraId="2682173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ancora una differenza sostanziale tra Aronne e i suoi figli e Cristo Gesù. </w:t>
      </w:r>
      <w:r w:rsidRPr="00746042">
        <w:rPr>
          <w:rFonts w:ascii="Arial" w:hAnsi="Arial"/>
          <w:i/>
          <w:iCs/>
          <w:sz w:val="24"/>
          <w:szCs w:val="24"/>
        </w:rPr>
        <w:t>La Legge infatti costituisce sommi sacerdoti uomini soggetti a debolezza</w:t>
      </w:r>
      <w:r w:rsidRPr="00746042">
        <w:rPr>
          <w:rFonts w:ascii="Arial" w:hAnsi="Arial"/>
          <w:sz w:val="24"/>
          <w:szCs w:val="24"/>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67C1674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1A407E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w:t>
      </w:r>
      <w:r w:rsidRPr="00746042">
        <w:rPr>
          <w:rFonts w:ascii="Arial" w:hAnsi="Arial"/>
          <w:i/>
          <w:iCs/>
          <w:sz w:val="24"/>
          <w:szCs w:val="24"/>
        </w:rPr>
        <w:lastRenderedPageBreak/>
        <w:t>posteriore alla Legge, costituisce sacerdote il Figlio, reso perfetto per sempre.</w:t>
      </w:r>
    </w:p>
    <w:p w14:paraId="0CCF0A99"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Qualche altro pensiero:</w:t>
      </w:r>
    </w:p>
    <w:p w14:paraId="7DD64A7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Tale era infatti il sommo sacerdote che ci occorreva: santo, innocente, senza macchia, separato dai peccatori ed elevato sopra i cieli; </w:t>
      </w:r>
    </w:p>
    <w:p w14:paraId="20F406D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l’Autore ci dice chi è in verità Cristo Gesù. Finora si è limitato a parlarci del suo sacerdozio eterno alla maniera di Melchisedek. Ora è il momento di presentarci la persona del sacerdote. La prima verità che afferma è questa: ciò che lui sta per dire sono le qualità del vero sacerdote. Dicendo questo, dice che quanti erano stati sacerdoti fino al presente, non erano </w:t>
      </w:r>
      <w:r w:rsidRPr="00746042">
        <w:rPr>
          <w:rFonts w:ascii="Arial" w:hAnsi="Arial"/>
          <w:i/>
          <w:sz w:val="24"/>
          <w:szCs w:val="24"/>
        </w:rPr>
        <w:t>“veri”</w:t>
      </w:r>
      <w:r w:rsidRPr="00746042">
        <w:rPr>
          <w:rFonts w:ascii="Arial" w:hAnsi="Arial"/>
          <w:sz w:val="24"/>
          <w:szCs w:val="24"/>
        </w:rPr>
        <w:t xml:space="preserve"> sacerdoti. Trattasi di verità </w:t>
      </w:r>
      <w:r w:rsidRPr="00746042">
        <w:rPr>
          <w:rFonts w:ascii="Arial" w:hAnsi="Arial"/>
          <w:i/>
          <w:sz w:val="24"/>
          <w:szCs w:val="24"/>
        </w:rPr>
        <w:t>“ontologica”</w:t>
      </w:r>
      <w:r w:rsidRPr="00746042">
        <w:rPr>
          <w:rFonts w:ascii="Arial" w:hAnsi="Arial"/>
          <w:sz w:val="24"/>
          <w:szCs w:val="24"/>
        </w:rPr>
        <w:t xml:space="preserve">, non di verità </w:t>
      </w:r>
      <w:r w:rsidRPr="00746042">
        <w:rPr>
          <w:rFonts w:ascii="Arial" w:hAnsi="Arial"/>
          <w:i/>
          <w:sz w:val="24"/>
          <w:szCs w:val="24"/>
        </w:rPr>
        <w:t>“ministeriale”</w:t>
      </w:r>
      <w:r w:rsidRPr="00746042">
        <w:rPr>
          <w:rFonts w:ascii="Arial" w:hAnsi="Arial"/>
          <w:sz w:val="24"/>
          <w:szCs w:val="24"/>
        </w:rPr>
        <w:t xml:space="preserve">. Quanto al ministero che esercitavano era </w:t>
      </w:r>
      <w:r w:rsidRPr="00746042">
        <w:rPr>
          <w:rFonts w:ascii="Arial" w:hAnsi="Arial"/>
          <w:i/>
          <w:sz w:val="24"/>
          <w:szCs w:val="24"/>
        </w:rPr>
        <w:t>“vero”, “vera”</w:t>
      </w:r>
      <w:r w:rsidRPr="00746042">
        <w:rPr>
          <w:rFonts w:ascii="Arial" w:hAnsi="Arial"/>
          <w:sz w:val="24"/>
          <w:szCs w:val="24"/>
        </w:rPr>
        <w:t xml:space="preserve"> secondo la perfezione ontologica richiesta non era però la persona. </w:t>
      </w:r>
      <w:r w:rsidRPr="00746042">
        <w:rPr>
          <w:rFonts w:ascii="Arial" w:hAnsi="Arial"/>
          <w:i/>
          <w:sz w:val="24"/>
          <w:szCs w:val="24"/>
        </w:rPr>
        <w:t>“Vero”</w:t>
      </w:r>
      <w:r w:rsidRPr="00746042">
        <w:rPr>
          <w:rFonts w:ascii="Arial" w:hAnsi="Arial"/>
          <w:sz w:val="24"/>
          <w:szCs w:val="24"/>
        </w:rPr>
        <w:t xml:space="preserve"> per potenza di efficacia di grazia e di santificazione non era il culto da essi esercitato. È questo il motivo per cui l’autore dice: “</w:t>
      </w:r>
      <w:r w:rsidRPr="00746042">
        <w:rPr>
          <w:rFonts w:ascii="Arial" w:hAnsi="Arial"/>
          <w:i/>
          <w:sz w:val="24"/>
          <w:szCs w:val="24"/>
        </w:rPr>
        <w:t>tale era infatti il sommo sacerdote che ci occorreva”.</w:t>
      </w:r>
      <w:r w:rsidRPr="00746042">
        <w:rPr>
          <w:rFonts w:ascii="Arial" w:hAnsi="Arial"/>
          <w:sz w:val="24"/>
          <w:szCs w:val="24"/>
        </w:rPr>
        <w:t xml:space="preserve"> </w:t>
      </w:r>
    </w:p>
    <w:p w14:paraId="4CB6761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Quale sommo sacerdote ci occorreva? L’Autore ci offre le qualità morali e anche ontologiche che deve possedere il sommo sacerdote della Nuova ed Eterna Alleanza. Esse necessitano di essere esaminate una per una, perché sono qualità morali ed ontologiche che devono esistere anche nel sacerdozio ministeriale, essendo richiesta la perfetta corrispondenza tra il Sacerdozio di Cristo Gesù e l’altro sacerdozio, quello ministeriale. </w:t>
      </w:r>
    </w:p>
    <w:p w14:paraId="0EDD14FE"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Santo: </w:t>
      </w:r>
      <w:r w:rsidRPr="00746042">
        <w:rPr>
          <w:rFonts w:ascii="Arial" w:hAnsi="Arial"/>
          <w:sz w:val="24"/>
          <w:szCs w:val="24"/>
        </w:rPr>
        <w:t>La santità di Cristo non è solamente morale, cioè pieno compimento della volontà del Padre. Questa santità è il frutto dell’altra santità, quella ontologica che è piena e perfetta partecipazione della natura divina. Cristo Gesù è Dio nella Persona e nella natura divina. È vero uomo nella sua natura umana, legata indissolubilmente alla Persona divina, in quanto è la Persona divina che si è fatta carne, che è divenuta uomo. La natura umana è resa partecipe della natura divina in modo eccelso, il più alto modo possibile e questa partecipazione dalla teologia è anche chiamata grazia di unione. La natura umana è “parte” della Persona, che è preesistente alla stessa Incarnazione – è infatti la Persona preesistente che si incarna – è in quanto parte, partecipa in un modo eccellente della natura divina.</w:t>
      </w:r>
    </w:p>
    <w:p w14:paraId="527B166F" w14:textId="25E651E4" w:rsidR="008C40A4" w:rsidRPr="00746042" w:rsidRDefault="008C40A4" w:rsidP="00AD3E67">
      <w:pPr>
        <w:spacing w:after="120"/>
        <w:jc w:val="both"/>
        <w:rPr>
          <w:rFonts w:ascii="Arial" w:hAnsi="Arial"/>
          <w:sz w:val="24"/>
          <w:szCs w:val="24"/>
        </w:rPr>
      </w:pPr>
      <w:r w:rsidRPr="00746042">
        <w:rPr>
          <w:rFonts w:ascii="Arial" w:hAnsi="Arial"/>
          <w:sz w:val="24"/>
          <w:szCs w:val="24"/>
        </w:rPr>
        <w:t>Questa santità di grazia, di verità, di nuova essenza è trasformata tutta in santificazione, attraverso una crescita costante in sapienza e grazia che caratterizza tutta la vita di Gesù Signore.</w:t>
      </w:r>
      <w:r w:rsidR="001D79F8" w:rsidRPr="00746042">
        <w:rPr>
          <w:rFonts w:ascii="Arial" w:hAnsi="Arial"/>
          <w:sz w:val="24"/>
          <w:szCs w:val="24"/>
        </w:rPr>
        <w:t xml:space="preserve"> </w:t>
      </w:r>
      <w:r w:rsidRPr="00746042">
        <w:rPr>
          <w:rFonts w:ascii="Arial" w:hAnsi="Arial"/>
          <w:sz w:val="24"/>
          <w:szCs w:val="24"/>
        </w:rPr>
        <w:t>Santo per natura, santo per vocazione, santo per obbedienza. In Cristo non conosciamo neanche un piccolissimo peccato veniale. Lui è stato sempre e tutto del Padre, in ogni momento, in ogni cosa, in ogni circostanza, da sempre e per sempre egli è tutto del Padre, sia nella sua Persona divina che nella sua Persona divina incarnata.</w:t>
      </w:r>
    </w:p>
    <w:p w14:paraId="57188913"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Innocente: </w:t>
      </w:r>
      <w:r w:rsidRPr="00746042">
        <w:rPr>
          <w:rFonts w:ascii="Arial" w:hAnsi="Arial"/>
          <w:sz w:val="24"/>
          <w:szCs w:val="24"/>
        </w:rPr>
        <w:t xml:space="preserve">L’innocenza di Cristo è l’assenza in Lui di ogni peccato veniale. Mai Gesù ha conosciuto la colpa né in parole, né in opere, né in pensieri, né in omissioni. Egli è rimasto sempre nella più pura e più perfetta obbedienza al Padre suo. Anche la sua innocenza, prima che morale, è ontologica. È concepimento senza peccato originale, è pienezza di grazia fin dal primo istante del suo esistere come vero uomo. Veramente Gesù non ha conosciuto il peccato, mai, di nessun genere, in nessun modo. </w:t>
      </w:r>
    </w:p>
    <w:p w14:paraId="634F7531" w14:textId="498F7606" w:rsidR="008C40A4" w:rsidRPr="00746042" w:rsidRDefault="008C40A4" w:rsidP="00AD3E67">
      <w:pPr>
        <w:spacing w:after="120"/>
        <w:jc w:val="both"/>
        <w:rPr>
          <w:rFonts w:ascii="Arial" w:hAnsi="Arial"/>
          <w:sz w:val="24"/>
          <w:szCs w:val="24"/>
        </w:rPr>
      </w:pPr>
      <w:r w:rsidRPr="00746042">
        <w:rPr>
          <w:rFonts w:ascii="Arial" w:hAnsi="Arial"/>
          <w:b/>
          <w:sz w:val="24"/>
          <w:szCs w:val="24"/>
        </w:rPr>
        <w:lastRenderedPageBreak/>
        <w:t xml:space="preserve">Senza macchia: </w:t>
      </w:r>
      <w:r w:rsidRPr="00746042">
        <w:rPr>
          <w:rFonts w:ascii="Arial" w:hAnsi="Arial"/>
          <w:sz w:val="24"/>
          <w:szCs w:val="24"/>
        </w:rPr>
        <w:t>L’impeccabilità di Cristo non è per dono di natura, o semplicemente perché partecipava della grazia di unione ed era reso fin da sempre partecipe della divina natura. Dai</w:t>
      </w:r>
      <w:r w:rsidR="001D79F8" w:rsidRPr="00746042">
        <w:rPr>
          <w:rFonts w:ascii="Arial" w:hAnsi="Arial"/>
          <w:sz w:val="24"/>
          <w:szCs w:val="24"/>
        </w:rPr>
        <w:t xml:space="preserve"> </w:t>
      </w:r>
      <w:r w:rsidRPr="00746042">
        <w:rPr>
          <w:rFonts w:ascii="Arial" w:hAnsi="Arial"/>
          <w:sz w:val="24"/>
          <w:szCs w:val="24"/>
        </w:rPr>
        <w:t>Vangeli sappiamo che anche Lui veniva tentato, che superò ogni genere di tentazione, che mai si lasciò condizionare dalle astuzie di satana, che portò il suo corpo sulla croce per non peccare di menzogna dinanzi a Pilato e ai Sommi Sacerdoti, per non dire dinanzi a loro neanche una parola che non fosse la più pura e assoluta verità.</w:t>
      </w:r>
      <w:r w:rsidR="001D79F8" w:rsidRPr="00746042">
        <w:rPr>
          <w:rFonts w:ascii="Arial" w:hAnsi="Arial"/>
          <w:sz w:val="24"/>
          <w:szCs w:val="24"/>
        </w:rPr>
        <w:t xml:space="preserve"> </w:t>
      </w:r>
      <w:r w:rsidRPr="00746042">
        <w:rPr>
          <w:rFonts w:ascii="Arial" w:hAnsi="Arial"/>
          <w:sz w:val="24"/>
          <w:szCs w:val="24"/>
        </w:rPr>
        <w:t xml:space="preserve">Cristo Gesù è senza macchia per volontà, perché si oppose a satana, vincendolo, svelando la sua tentazione, rifiutandosi sempre di prestare ascolto alla sua seduzione e al suo inganno. Anche in questo caso l’impeccabilità di Cristo è duplice: per natura e per volontà. L’impeccabilità per volontà rende stabile in eterno l’impeccabilità di natura. </w:t>
      </w:r>
    </w:p>
    <w:p w14:paraId="7A4FCA17" w14:textId="2E25E4CF"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Separato dai peccatori: </w:t>
      </w:r>
      <w:r w:rsidRPr="00746042">
        <w:rPr>
          <w:rFonts w:ascii="Arial" w:hAnsi="Arial"/>
          <w:sz w:val="24"/>
          <w:szCs w:val="24"/>
        </w:rPr>
        <w:t>La separazione dai peccatori non è né di giudizio, né di condanna, né di allontanamento fisico. Lui si separa dai peccatori perché si separa dal loro peccato, non lo conosce, non lo vuole conoscere.</w:t>
      </w:r>
      <w:r w:rsidR="001D79F8" w:rsidRPr="00746042">
        <w:rPr>
          <w:rFonts w:ascii="Arial" w:hAnsi="Arial"/>
          <w:sz w:val="24"/>
          <w:szCs w:val="24"/>
        </w:rPr>
        <w:t xml:space="preserve"> </w:t>
      </w:r>
      <w:r w:rsidRPr="00746042">
        <w:rPr>
          <w:rFonts w:ascii="Arial" w:hAnsi="Arial"/>
          <w:sz w:val="24"/>
          <w:szCs w:val="24"/>
        </w:rPr>
        <w:t>In tal senso egli è separato, perché mai è entrato in comunione di peccato con un peccatore. È la sua santità che lo separa dai peccatori. Santità e peccato si separano vicendevolmente. Dove c’è la santità non può esistere il peccato e dove c’è il peccato non esiste la santità. Quella di Cristo non è però separazione fisica, alla maniera di quella dei farisei. Cristo Gesù frequenta i peccatori, ma per attrarli nella sua verità e nella sua grazia, per insegnare loro come si vince il peccato e come si entra nella verità di Dio. Li frequenta per separarli dal peccato, per attrarli nel Vangelo.</w:t>
      </w:r>
    </w:p>
    <w:p w14:paraId="6208C6C5" w14:textId="4E79F4D0"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Elevato sopra i cieli: </w:t>
      </w:r>
      <w:r w:rsidRPr="00746042">
        <w:rPr>
          <w:rFonts w:ascii="Arial" w:hAnsi="Arial"/>
          <w:sz w:val="24"/>
          <w:szCs w:val="24"/>
        </w:rPr>
        <w:t>L’elevazione sopra i cieli, anche questa, non è solamente morale, come può avvenire con i santi, la cui anima e il cui pensiero spesso è nel cielo.</w:t>
      </w:r>
      <w:r w:rsidR="001D79F8" w:rsidRPr="00746042">
        <w:rPr>
          <w:rFonts w:ascii="Arial" w:hAnsi="Arial"/>
          <w:sz w:val="24"/>
          <w:szCs w:val="24"/>
        </w:rPr>
        <w:t xml:space="preserve"> </w:t>
      </w:r>
      <w:r w:rsidRPr="00746042">
        <w:rPr>
          <w:rFonts w:ascii="Arial" w:hAnsi="Arial"/>
          <w:sz w:val="24"/>
          <w:szCs w:val="24"/>
        </w:rPr>
        <w:t>L’elevazione sopra i cieli è “fisica”, del corpo ed è perenne. Cristo Gesù grazie al suo sangue versato è entrato una volta per tutte nella tenda del cielo, è presso Dio, è fisicamente presso Dio, perché la sua natura fisica, corporea, anche se trasformata interamente in spirito è presso Dio. Presso Dio, più che Aronne nella tenda del convegno, vive il suo sacerdozio per noi, per la nostra redenzione eterna.</w:t>
      </w:r>
    </w:p>
    <w:p w14:paraId="05BE5B7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]egli non ha bisogno ogni giorno, come gli altri sommi sacerdoti, di offrire sacrifici prima per i propri peccati e poi per quelli del popolo, poiché egli ha fatto questo una volta per tutte, offrendo se stesso. </w:t>
      </w:r>
    </w:p>
    <w:p w14:paraId="72C8C82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Ancora un’altra differenza tra il sacerdozio alla maniera di Cristo e quello alla maniera di Aronne. I sommi sacerdoti dell’Antica Alleanza ogni giorno offrivano sacrifici prima per se stessi, per le loro colpe e poi per le colpe di tutto il popolo. Prima si purificavano e poi purificavano gli altri, tutto il popolo e questa ritualità la esercitavano ogni giorno. Cristo Gesù non ha bisogno si offrire sacrifici per se stesso, invece offre se stesso in sacrificio e questo lo fa una volta per sempre, per tutte. Un unico sacrificio, fatto una volta per tutte, offrendo se stesso per la remissione dei peccati, per la Nuova ed Eterna Alleanza: questa l’unicità e la specificità, l’essenza vera del sacrificio di Cristo. </w:t>
      </w:r>
    </w:p>
    <w:p w14:paraId="1BB2DEF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 solo sacrificio, una sola espiazione, una sola redenzione: nell’offerta che Cristo ha fatto di se stesso al padre una volta per tutte è contenuta la salvezza del mondo intero. Tutta l’umanità da Adamo all’ultimo uomo che verrà sulla terra </w:t>
      </w:r>
      <w:r w:rsidRPr="00746042">
        <w:rPr>
          <w:rFonts w:ascii="Arial" w:hAnsi="Arial"/>
          <w:sz w:val="24"/>
          <w:szCs w:val="24"/>
        </w:rPr>
        <w:lastRenderedPageBreak/>
        <w:t>sarà salvato, se lo vuole, grazie solamente a quest’unico sacrificio di Cristo Gesù, grazie al suo sangue versato e al suo corpo spezzato per la remissione dei peccati e per la stipula della Nuova Alleanza nel suo sangue. È giusto chiedersi cosa dona tanta efficacia al sacrificio di Cristo e la risposta non può essere che una sola: L’efficacia viene dalla Persona. La Persona che si offre è Dio. È Dio che sulla croce si offre, perché chi è crocifissa è la Persona Divina, è Dio che pende dalla croce, anche se pende nel suo corpo nato dalla Vergine Maria. Dio si offre offrendo a Dio il suo corpo, la sua vita, versando il suo sangue, corpo e sangue che sono della sua Persona divina, anche se parti della sua natura umana. Per la salvezza non c’è più bisogno di nessun altro sacrificio. Per la santificazione della persona e del mondo intero è necessario ed è richiesto invece il sacrificio di ogni singolo cristiano.</w:t>
      </w:r>
    </w:p>
    <w:p w14:paraId="3820E4D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La legge infatti costituisce sommi sacerdoti uomini soggetti all'umana debolezza, ma la parola del giuramento, posteriore alla legge, costituisce il Figlio che è stato reso perfetto in eterno. </w:t>
      </w:r>
    </w:p>
    <w:p w14:paraId="60F761D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Ancora sulla differenza del sacerdozio di questo da quello dell’Antica Legge. Con Aronne, i sacerdoti erano uomini nati dalla carne di Adamo, carne di peccato, tendente al peccato, avvolta di fragilità e debolezza. Questo è lo stato spirituale dell’umanità. Questa debolezza e fragilità è per ogni uomo. Lo confessa Davide nell’Antico Testamento, lo afferma Paolo nel Nuovo. Di Davide si è già parlato quando si è riportato il Salmo 50, nel quale è detto espressamente: </w:t>
      </w:r>
      <w:r w:rsidRPr="00746042">
        <w:rPr>
          <w:rFonts w:ascii="Arial" w:hAnsi="Arial"/>
          <w:i/>
          <w:sz w:val="24"/>
          <w:szCs w:val="24"/>
        </w:rPr>
        <w:t xml:space="preserve">“Nel peccato mi ha concepito mia madre”. </w:t>
      </w:r>
      <w:r w:rsidRPr="00746042">
        <w:rPr>
          <w:rFonts w:ascii="Arial" w:hAnsi="Arial"/>
          <w:sz w:val="24"/>
          <w:szCs w:val="24"/>
        </w:rPr>
        <w:t xml:space="preserve">Il Peccato è quello originale, che causa come una malattia nella nostra natura umana, una </w:t>
      </w:r>
      <w:r w:rsidRPr="00746042">
        <w:rPr>
          <w:rFonts w:ascii="Arial" w:hAnsi="Arial"/>
          <w:i/>
          <w:sz w:val="24"/>
          <w:szCs w:val="24"/>
        </w:rPr>
        <w:t>“umana fragilità”</w:t>
      </w:r>
      <w:r w:rsidRPr="00746042">
        <w:rPr>
          <w:rFonts w:ascii="Arial" w:hAnsi="Arial"/>
          <w:sz w:val="24"/>
          <w:szCs w:val="24"/>
        </w:rPr>
        <w:t xml:space="preserve">. Tutto l’uomo è avvolto da questa umana fragilità: nell’anima, nello spirito, nel corpo. La stessa cosa dice Paolo, indicando però la via della perfetta guarigione, che è data grazie allo Spirito di Cristo Gesù. Ascoltiamo nella sua argomentazione riportata al c. 7 della Lettera ai Romani: </w:t>
      </w:r>
    </w:p>
    <w:p w14:paraId="0D718A9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maniera, fratelli miei, anche voi, mediante il corpo di Cristo, siete stati messi a morte quanto alla legge, per appartenere ad un altro, cioè a colui che fu risuscitato dai morti, affinché noi portiamo frutti per Dio. </w:t>
      </w:r>
    </w:p>
    <w:p w14:paraId="57DE84A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Che diremo dunque? Che la legge è peccato? No certamente! Però io non ho conosciuto il peccato se non per la legge, né avrei conosciuto la concupiscenza, se la legge non avesse detto: Non desiderare. </w:t>
      </w:r>
    </w:p>
    <w:p w14:paraId="0E9373D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 xml:space="preserve">Prendendo pertanto occasione da questo comandamento, il peccato scatenò in me ogni sorta di desideri. Senza la legge infatti il peccato è morto e io un tempo vivevo senza la legge. Ma, sopraggiunto quel comandamento, il peccato ha preso vita 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49D037BA" w14:textId="3640E024"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quindi non sono più io a farlo, ma il peccato che abita in me. </w:t>
      </w:r>
    </w:p>
    <w:p w14:paraId="53F6C9F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w:t>
      </w:r>
    </w:p>
    <w:p w14:paraId="3DAFCC9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trovo dunque in me questa legge: quando voglio fare il bene, il male è accanto a me. Infatti acconsento nel mio intimo alla legge di Dio, ma nelle mie membra vedo un'altra legge, che muove guerra alla legge della mia mente e mi rende schiavo della legge del peccato che è nelle mie membra. Sono uno sventurato! Chi mi libererà da questo corpo votato alla morte? Siano rese grazie a Dio per mezzo di Gesù Cristo nostro Signore! Io dunque, con la mente, servo la legge di Dio, con la carne invece la legge del peccato. </w:t>
      </w:r>
    </w:p>
    <w:p w14:paraId="1C47D8D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questa l’umana fragilità, sorta in noi dopo il primo peccato. Da questa fragilità ci libera il Signore, per mezzo del Suo Santo Spirito che ci dona in Cristo Gesù. Questa umana fragilità non consente di portare nessuna cosa alla perfezione. L’uomo imperfetto non può fare cose perfette. La natura fragile non può offrire al Signore un sacrificio senza macchia, puro, santo. Dio, nella sua infinita ed eterna misericordia ha pensato fin da sempre come portare a compimento di perfezione ogni cosa: manda nella nostra carne il suo Figlio Unigenito, mandandolo però </w:t>
      </w:r>
      <w:r w:rsidRPr="00746042">
        <w:rPr>
          <w:rFonts w:ascii="Arial" w:hAnsi="Arial"/>
          <w:i/>
          <w:sz w:val="24"/>
          <w:szCs w:val="24"/>
        </w:rPr>
        <w:t>in una carne santa, pura, senza macchia, innocente</w:t>
      </w:r>
      <w:r w:rsidRPr="00746042">
        <w:rPr>
          <w:rFonts w:ascii="Arial" w:hAnsi="Arial"/>
          <w:sz w:val="24"/>
          <w:szCs w:val="24"/>
        </w:rPr>
        <w:t>.</w:t>
      </w:r>
    </w:p>
    <w:p w14:paraId="0B56040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sacerdozio alla maniera di Aronne era solo una figura, non la realtà del vero sacerdozio. La realtà del vero sacerdozio è Cristo, sommo sacerdote dei beni eterni, di un’alleanza migliore, promesso con giuramento da Dio, non simile ad Aronne, ma alla maniera di Melchisedek, investendolo di un sacerdozio eterno. Questa investitura è posteriore alla Legge, data con Mosè. Essa è per giuramento, quindi irrevocabile in eterno. Questa parola del giuramento costituisce il Figlio vero Sacerdote. Alla verità del suo Sacerdozio, alla sua eternità, si aggiunge anche la perfezione.</w:t>
      </w:r>
    </w:p>
    <w:p w14:paraId="7DE621B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Sacerdozio di Cristo è vero, eterno, perfetto. È vero, eterno e perfetto non perché è un sacerdozio nuovo, ma perché nuova è la Persona che è investita di </w:t>
      </w:r>
      <w:r w:rsidRPr="00746042">
        <w:rPr>
          <w:rFonts w:ascii="Arial" w:hAnsi="Arial"/>
          <w:sz w:val="24"/>
          <w:szCs w:val="24"/>
        </w:rPr>
        <w:lastRenderedPageBreak/>
        <w:t xml:space="preserve">tanto sacerdozio. La Persona è il Figlio di Dio, il Suo Figlio unigenito, quello che Dio stesso ha generato nell’eternità e che nel tempo si è fatto carne nel seno della Vergine Maria. Il Suo Sacerdozio è eterno perché Lui è eterno, immortale. </w:t>
      </w:r>
    </w:p>
    <w:p w14:paraId="00A75B4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vero sacerdozio perché l’offerta che Lui offre è se stesso nella sua verità di santità e di obbedienza. È perfetto perché donandosi tutto al Padre nella sua umanità e nella sua divinità, niente più deve essere donato. Tutto è stato dato, perché sulla croce è tutta la persona che si dona e la Persona è il Figlio di Dio, è Dio. È un’eternità divina ed umana insieme. È una verità divina ed umana insieme. È una perfezione divina ed umana insieme. Nulla più si deve aggiungere. Tutto è compiuto, tutto è offerto, tutto è dato, tutto è consegnato, tutto è sacrificato. Vero olocausto, vera consumazione, perfetto dono, perfetto sacrificio, perché offerto nella santità di Dio e dell’uomo insieme.</w:t>
      </w:r>
    </w:p>
    <w:p w14:paraId="2F65232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differenza sostanziale – la sostanza è ontologica, non soltanto di perfezione morale, perché è sostanza di Dio – tra il sacerdozio di Cristo e quello vissuto da Aronne. Al di là di tutto: quello di Aronne era anche fuori di lui. Quello di Cristo è tutto in Lui. Niente è fuori di Cristo in Cristo. Tutto è fuori di Aronne in Aronne e anche questa è differenza sostanziale. Aronne offre un animale. Cristo offre se stesso, vero sacrificio, vera offerta, vera consumazione in onore e per la gloria del Padre suo.</w:t>
      </w:r>
    </w:p>
    <w:p w14:paraId="5601AA9D" w14:textId="77777777" w:rsidR="008C40A4" w:rsidRPr="00746042" w:rsidRDefault="008C40A4" w:rsidP="00AD3E67">
      <w:pPr>
        <w:spacing w:after="120"/>
        <w:jc w:val="both"/>
        <w:rPr>
          <w:rFonts w:ascii="Arial" w:hAnsi="Arial"/>
          <w:b/>
          <w:i/>
          <w:iCs/>
          <w:sz w:val="24"/>
          <w:szCs w:val="24"/>
        </w:rPr>
      </w:pPr>
      <w:bookmarkStart w:id="117" w:name="_Toc62146239"/>
      <w:r w:rsidRPr="00746042">
        <w:rPr>
          <w:rFonts w:ascii="Arial" w:hAnsi="Arial"/>
          <w:b/>
          <w:i/>
          <w:iCs/>
          <w:sz w:val="24"/>
          <w:szCs w:val="24"/>
        </w:rPr>
        <w:t>Tu sei sacerdote per sempre</w:t>
      </w:r>
      <w:bookmarkEnd w:id="117"/>
    </w:p>
    <w:p w14:paraId="18FB3785"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Melchisedek: </w:t>
      </w:r>
      <w:r w:rsidRPr="00746042">
        <w:rPr>
          <w:rFonts w:ascii="Arial" w:hAnsi="Arial"/>
          <w:bCs/>
          <w:sz w:val="24"/>
          <w:szCs w:val="24"/>
        </w:rPr>
        <w:t xml:space="preserve">re, sacerdote, offre pane e vino. Gesù è sacerdote in eterno alla maniera di Melchisedek. </w:t>
      </w:r>
      <w:r w:rsidRPr="00746042">
        <w:rPr>
          <w:rFonts w:ascii="Arial" w:hAnsi="Arial"/>
          <w:bCs/>
          <w:i/>
          <w:sz w:val="24"/>
          <w:szCs w:val="24"/>
        </w:rPr>
        <w:t>Melchisedek è re e sacerdote insieme. Questa è la prima differenza con il sacerdozio alla maniera di Aronne</w:t>
      </w:r>
      <w:r w:rsidRPr="00746042">
        <w:rPr>
          <w:rFonts w:ascii="Arial" w:hAnsi="Arial"/>
          <w:bCs/>
          <w:sz w:val="24"/>
          <w:szCs w:val="24"/>
        </w:rPr>
        <w:t xml:space="preserve">. Aronne era solo sacerdote. </w:t>
      </w:r>
      <w:r w:rsidRPr="00746042">
        <w:rPr>
          <w:rFonts w:ascii="Arial" w:hAnsi="Arial"/>
          <w:bCs/>
          <w:i/>
          <w:sz w:val="24"/>
          <w:szCs w:val="24"/>
        </w:rPr>
        <w:t>Melchisedek offre al Dio Altissimo pane e vino, non offre un sacrificio animale, non versa sull’altare sangue di tori e di vitelli</w:t>
      </w:r>
      <w:r w:rsidRPr="00746042">
        <w:rPr>
          <w:rFonts w:ascii="Arial" w:hAnsi="Arial"/>
          <w:bCs/>
          <w:sz w:val="24"/>
          <w:szCs w:val="24"/>
        </w:rPr>
        <w:t xml:space="preserve">. Aronne entrava nel santuario per compiere il rito dell’espiazione dei peccati con il sangue di tori e di vitelli. </w:t>
      </w:r>
      <w:r w:rsidRPr="00746042">
        <w:rPr>
          <w:rFonts w:ascii="Arial" w:hAnsi="Arial"/>
          <w:bCs/>
          <w:i/>
          <w:sz w:val="24"/>
          <w:szCs w:val="24"/>
        </w:rPr>
        <w:t>Gesù invece non entra nel santuario con nessun animale e non entra in nessun santuario della terra</w:t>
      </w:r>
      <w:r w:rsidRPr="00746042">
        <w:rPr>
          <w:rFonts w:ascii="Arial" w:hAnsi="Arial"/>
          <w:bCs/>
          <w:sz w:val="24"/>
          <w:szCs w:val="24"/>
        </w:rPr>
        <w:t xml:space="preserve">. Lui offre a Dio il pane che è se stesso ed anche il 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Melchisedek, ma è tanto dissimile nella sostanza. Quello è solo figura. La verità è tutta nel sacerdozio di Cristo Gesù. </w:t>
      </w:r>
    </w:p>
    <w:p w14:paraId="788DA974"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Melchisedek benedice Abramo</w:t>
      </w:r>
      <w:r w:rsidRPr="00746042">
        <w:rPr>
          <w:rFonts w:ascii="Arial" w:hAnsi="Arial"/>
          <w:sz w:val="24"/>
          <w:szCs w:val="24"/>
        </w:rPr>
        <w:t xml:space="preserve">. Benedicendo Abramo, Melchisedek benedice tutto il popolo di Dio. Benedice anche Aronne e il suo sacerdozio. Questo deve significare una cosa sola: </w:t>
      </w:r>
      <w:r w:rsidRPr="00746042">
        <w:rPr>
          <w:rFonts w:ascii="Arial" w:hAnsi="Arial"/>
          <w:i/>
          <w:sz w:val="24"/>
          <w:szCs w:val="24"/>
        </w:rPr>
        <w:t>la superiorità di Melchisedek nei riguardi di Abramo. Essendo il sacerdozio di Cristo alla maniera di quello di Melchisedek, se ne deduce che Cristo sacerdote è superiore ad Aronne e al suo sacerdozio. È il sacerdozio di Aronne che deve passare al sacerdozio di Cristo, non quello di Cristo a quello di Aronne</w:t>
      </w:r>
      <w:r w:rsidRPr="00746042">
        <w:rPr>
          <w:rFonts w:ascii="Arial" w:hAnsi="Arial"/>
          <w:sz w:val="24"/>
          <w:szCs w:val="24"/>
        </w:rPr>
        <w:t xml:space="preserve">. Quello di Cristo è vero sacerdozio. Aronne finisce di essere figura di ogni sacerdozio, perché figura, essenza, sostanza, verità ora è solo Gesù Signore. </w:t>
      </w:r>
    </w:p>
    <w:p w14:paraId="6DAAB38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Re di giustizia. Re di pace</w:t>
      </w:r>
      <w:r w:rsidRPr="00746042">
        <w:rPr>
          <w:rFonts w:ascii="Arial" w:hAnsi="Arial"/>
          <w:sz w:val="24"/>
          <w:szCs w:val="24"/>
        </w:rPr>
        <w:t xml:space="preserve">. Melchisedek porta un nome che significa: </w:t>
      </w:r>
      <w:r w:rsidRPr="00746042">
        <w:rPr>
          <w:rFonts w:ascii="Arial" w:hAnsi="Arial"/>
          <w:i/>
          <w:sz w:val="24"/>
          <w:szCs w:val="24"/>
        </w:rPr>
        <w:t>“re di giustizia”, “re di pace”</w:t>
      </w:r>
      <w:r w:rsidRPr="00746042">
        <w:rPr>
          <w:rFonts w:ascii="Arial" w:hAnsi="Arial"/>
          <w:sz w:val="24"/>
          <w:szCs w:val="24"/>
        </w:rPr>
        <w:t xml:space="preserve">. Cristo Gesù è anche Lui Re di giustizia e di pace. </w:t>
      </w:r>
      <w:r w:rsidRPr="00746042">
        <w:rPr>
          <w:rFonts w:ascii="Arial" w:hAnsi="Arial"/>
          <w:i/>
          <w:sz w:val="24"/>
          <w:szCs w:val="24"/>
        </w:rPr>
        <w:t>È Re che crea la pace. È Re come Autore</w:t>
      </w:r>
      <w:r w:rsidRPr="00746042">
        <w:rPr>
          <w:rFonts w:ascii="Arial" w:hAnsi="Arial"/>
          <w:sz w:val="24"/>
          <w:szCs w:val="24"/>
        </w:rPr>
        <w:t xml:space="preserve">. </w:t>
      </w:r>
      <w:r w:rsidRPr="00746042">
        <w:rPr>
          <w:rFonts w:ascii="Arial" w:hAnsi="Arial"/>
          <w:i/>
          <w:sz w:val="24"/>
          <w:szCs w:val="24"/>
        </w:rPr>
        <w:t xml:space="preserve">È l’Autore della pace, della giustizia, perché </w:t>
      </w:r>
      <w:r w:rsidRPr="00746042">
        <w:rPr>
          <w:rFonts w:ascii="Arial" w:hAnsi="Arial"/>
          <w:i/>
          <w:sz w:val="24"/>
          <w:szCs w:val="24"/>
        </w:rPr>
        <w:lastRenderedPageBreak/>
        <w:t>lui è la pace e la giustizia di Dio sulla nostra terra</w:t>
      </w:r>
      <w:r w:rsidRPr="00746042">
        <w:rPr>
          <w:rFonts w:ascii="Arial" w:hAnsi="Arial"/>
          <w:sz w:val="24"/>
          <w:szCs w:val="24"/>
        </w:rPr>
        <w:t xml:space="preserve">. Chi vuole possedere la pace, chi vuole divenire giusto lo può solo in Lui, con Lui, per Lui. La crea per l’esercizio del suo sacerdozio eterno. </w:t>
      </w:r>
    </w:p>
    <w:p w14:paraId="48B76EDB"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Melchisedek è come un’apparizione</w:t>
      </w:r>
      <w:r w:rsidRPr="00746042">
        <w:rPr>
          <w:rFonts w:ascii="Arial" w:hAnsi="Arial"/>
          <w:sz w:val="24"/>
          <w:szCs w:val="24"/>
        </w:rPr>
        <w:t xml:space="preserve">. Melchisedek appare e poi scompare. Di Lui niente altro si sa, se non ciò che è raccontato nella Genesi e in quell’incontro fugace con Abramo. </w:t>
      </w:r>
      <w:r w:rsidRPr="00746042">
        <w:rPr>
          <w:rFonts w:ascii="Arial" w:hAnsi="Arial"/>
          <w:i/>
          <w:sz w:val="24"/>
          <w:szCs w:val="24"/>
        </w:rPr>
        <w:t xml:space="preserve">Cristo invece è sacerdote eterno. Lui non scompare, non sparisce. Lui è nel cielo. Il suo sacerdozio è eterno a motivo dell’eternità della sua Persona, che è in se stessa Dio. </w:t>
      </w:r>
      <w:r w:rsidRPr="00746042">
        <w:rPr>
          <w:rFonts w:ascii="Arial" w:hAnsi="Arial"/>
          <w:sz w:val="24"/>
          <w:szCs w:val="24"/>
        </w:rPr>
        <w:t xml:space="preserve">Il suo è l’unico e il solo sacerdozio, perché Lui è il solo e l’unico vero sacerdote dinanzi al Padre suo. </w:t>
      </w:r>
    </w:p>
    <w:p w14:paraId="4024B5C7" w14:textId="44996BF0" w:rsidR="008C40A4" w:rsidRPr="00746042" w:rsidRDefault="008C40A4" w:rsidP="00AD3E67">
      <w:pPr>
        <w:spacing w:after="120"/>
        <w:jc w:val="both"/>
        <w:rPr>
          <w:rFonts w:ascii="Arial" w:hAnsi="Arial"/>
          <w:bCs/>
          <w:sz w:val="24"/>
          <w:szCs w:val="24"/>
        </w:rPr>
      </w:pPr>
      <w:r w:rsidRPr="00746042">
        <w:rPr>
          <w:rFonts w:ascii="Arial" w:hAnsi="Arial"/>
          <w:b/>
          <w:sz w:val="24"/>
          <w:szCs w:val="24"/>
        </w:rPr>
        <w:t>La decima alla luce della fede.</w:t>
      </w:r>
      <w:r w:rsidRPr="00746042">
        <w:rPr>
          <w:rFonts w:ascii="Arial" w:hAnsi="Arial"/>
          <w:bCs/>
          <w:sz w:val="24"/>
          <w:szCs w:val="24"/>
        </w:rPr>
        <w:t xml:space="preserve"> La decima vero atto di culto. La decima relazione di subordinazione all’interno della libertà acquisita. L’Autore della Lettera agli Ebrei coglie ogni elemento utile a dimostrare la superiorità di Melchisedek nei confronti di Abramo. </w:t>
      </w:r>
      <w:r w:rsidRPr="00746042">
        <w:rPr>
          <w:rFonts w:ascii="Arial" w:hAnsi="Arial"/>
          <w:bCs/>
          <w:i/>
          <w:sz w:val="24"/>
          <w:szCs w:val="24"/>
        </w:rPr>
        <w:t xml:space="preserve">Ciò gli serve per attestare la superiorità del Sacerdozio di Cristo nei confronti del Sacerdozio di Aronne. Abramo dona la decima a Melchisedek. Con questo gesto indica dipendenza, sudditanza, manifesta la sua volontà di sottomissione a lui, lo riconosce semplicemente superiore a lui. </w:t>
      </w:r>
      <w:r w:rsidRPr="00746042">
        <w:rPr>
          <w:rFonts w:ascii="Arial" w:hAnsi="Arial"/>
          <w:bCs/>
          <w:sz w:val="24"/>
          <w:szCs w:val="24"/>
        </w:rPr>
        <w:t xml:space="preserve">Questo è il significato della decima. All’interno del popolo di Dio il pagamento della decima era segno di fede e di culto. </w:t>
      </w:r>
      <w:r w:rsidRPr="00746042">
        <w:rPr>
          <w:rFonts w:ascii="Arial" w:hAnsi="Arial"/>
          <w:bCs/>
          <w:i/>
          <w:sz w:val="24"/>
          <w:szCs w:val="24"/>
        </w:rPr>
        <w:t xml:space="preserve">Si riconosceva Dio Signore, Liberatore, Autore di ogni cosa. </w:t>
      </w:r>
      <w:r w:rsidRPr="00746042">
        <w:rPr>
          <w:rFonts w:ascii="Arial" w:hAnsi="Arial"/>
          <w:bCs/>
          <w:sz w:val="24"/>
          <w:szCs w:val="24"/>
        </w:rPr>
        <w:t xml:space="preserve">Ognuno si sottometteva a Lui offrendogli la decima di ogni cosa, di ogni bene. </w:t>
      </w:r>
      <w:r w:rsidRPr="00746042">
        <w:rPr>
          <w:rFonts w:ascii="Arial" w:hAnsi="Arial"/>
          <w:bCs/>
          <w:i/>
          <w:sz w:val="24"/>
          <w:szCs w:val="24"/>
        </w:rPr>
        <w:t xml:space="preserve">Abramo riconosce Melchisedek superiore a Lui e gli offre la decima in segno di sottomissione. Sottomettendosi a Melchisedek è tutto il popolo di Dio che sottomette. </w:t>
      </w:r>
      <w:r w:rsidRPr="00746042">
        <w:rPr>
          <w:rFonts w:ascii="Arial" w:hAnsi="Arial"/>
          <w:bCs/>
          <w:sz w:val="24"/>
          <w:szCs w:val="24"/>
        </w:rPr>
        <w:t>Anche Aronne è sottomesso a Melchisedek e di conseguenza è sottomesso a Cristo, il cui sacerdozio è alla maniera di Melchisedek.</w:t>
      </w:r>
      <w:r w:rsidR="001D79F8" w:rsidRPr="00746042">
        <w:rPr>
          <w:rFonts w:ascii="Arial" w:hAnsi="Arial"/>
          <w:bCs/>
          <w:sz w:val="24"/>
          <w:szCs w:val="24"/>
        </w:rPr>
        <w:t xml:space="preserve"> </w:t>
      </w:r>
    </w:p>
    <w:p w14:paraId="5B5E748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Una sola è la fede: in ogni Parola di Dio.</w:t>
      </w:r>
      <w:r w:rsidRPr="00746042">
        <w:rPr>
          <w:rFonts w:ascii="Arial" w:hAnsi="Arial"/>
          <w:bCs/>
          <w:sz w:val="24"/>
          <w:szCs w:val="24"/>
        </w:rPr>
        <w:t xml:space="preserve"> Non ci sono due fede, una prima di Cristo e una dopo Cristo, una con Lui e una senza di Lui. La fede è una sola, perché una sola è la Parola di Dio. </w:t>
      </w:r>
      <w:r w:rsidRPr="00746042">
        <w:rPr>
          <w:rFonts w:ascii="Arial" w:hAnsi="Arial"/>
          <w:bCs/>
          <w:i/>
          <w:sz w:val="24"/>
          <w:szCs w:val="24"/>
        </w:rPr>
        <w:t>La fede è nella Parola di Dio e in ogni Parola che Dio ha fatto risuonare, fa e farà risuonare sulla nostra terra</w:t>
      </w:r>
      <w:r w:rsidRPr="00746042">
        <w:rPr>
          <w:rFonts w:ascii="Arial" w:hAnsi="Arial"/>
          <w:bCs/>
          <w:sz w:val="24"/>
          <w:szCs w:val="24"/>
        </w:rPr>
        <w:t xml:space="preserve">. Non ci sono due tipi di fede: una fede nella Parola pubblica di Dio e una fede nella Parola privata di Dio. </w:t>
      </w:r>
      <w:r w:rsidRPr="00746042">
        <w:rPr>
          <w:rFonts w:ascii="Arial" w:hAnsi="Arial"/>
          <w:bCs/>
          <w:i/>
          <w:sz w:val="24"/>
          <w:szCs w:val="24"/>
        </w:rPr>
        <w:t xml:space="preserve">La Parola di Dio è una, perché uno è il Dio che parla. Non c’è cambio di verità tra la Parola pubblica e la Parola privata. Uno è Dio, una è la verità, una è la Parola, una deve essere la fede. </w:t>
      </w:r>
      <w:r w:rsidRPr="00746042">
        <w:rPr>
          <w:rFonts w:ascii="Arial" w:hAnsi="Arial"/>
          <w:bCs/>
          <w:sz w:val="24"/>
          <w:szCs w:val="24"/>
        </w:rPr>
        <w:t xml:space="preserve">Se non partiamo dall’unità e dall’unicità del Dio che parla creeremo confusioni in ordine alla fede e alla verità. </w:t>
      </w:r>
      <w:r w:rsidRPr="00746042">
        <w:rPr>
          <w:rFonts w:ascii="Arial" w:hAnsi="Arial"/>
          <w:bCs/>
          <w:i/>
          <w:sz w:val="24"/>
          <w:szCs w:val="24"/>
        </w:rPr>
        <w:t xml:space="preserve">La Parola di Dio prima di Cristo guarda verso Cristo che doveva venire. La Parola di Dio con Cristo e dopo Cristo ci parla di Cristo che è venuto. </w:t>
      </w:r>
      <w:r w:rsidRPr="00746042">
        <w:rPr>
          <w:rFonts w:ascii="Arial" w:hAnsi="Arial"/>
          <w:bCs/>
          <w:sz w:val="24"/>
          <w:szCs w:val="24"/>
        </w:rPr>
        <w:t xml:space="preserve">Una sola verità è il contenuto della Parola di Dio: Cristo Gesù nostro Signore. </w:t>
      </w:r>
    </w:p>
    <w:p w14:paraId="51AA1638"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Melchisedek </w:t>
      </w:r>
      <w:r w:rsidRPr="00746042">
        <w:rPr>
          <w:rFonts w:ascii="Arial" w:hAnsi="Arial"/>
          <w:bCs/>
          <w:sz w:val="24"/>
          <w:szCs w:val="24"/>
        </w:rPr>
        <w:t xml:space="preserve">immortale riceve la decima da uomini mortali: questa è superiorità. Ancora un’altra differenza tra il Sacerdozio di Melchisedek e quello di Aronne. Melchisedek è detto dalla Scrittura </w:t>
      </w:r>
      <w:r w:rsidRPr="00746042">
        <w:rPr>
          <w:rFonts w:ascii="Arial" w:hAnsi="Arial"/>
          <w:bCs/>
          <w:i/>
          <w:sz w:val="24"/>
          <w:szCs w:val="24"/>
        </w:rPr>
        <w:t>“Sacerdote in eterno”</w:t>
      </w:r>
      <w:r w:rsidRPr="00746042">
        <w:rPr>
          <w:rFonts w:ascii="Arial" w:hAnsi="Arial"/>
          <w:bCs/>
          <w:sz w:val="24"/>
          <w:szCs w:val="24"/>
        </w:rPr>
        <w:t xml:space="preserve">. Aronne non è sacerdote in eterno. È sacerdote fino al momento della morte. </w:t>
      </w:r>
      <w:r w:rsidRPr="00746042">
        <w:rPr>
          <w:rFonts w:ascii="Arial" w:hAnsi="Arial"/>
          <w:bCs/>
          <w:i/>
          <w:sz w:val="24"/>
          <w:szCs w:val="24"/>
        </w:rPr>
        <w:t>Melchisedek è superiore ad Aronne anche a motivo della sua immortalità</w:t>
      </w:r>
      <w:r w:rsidRPr="00746042">
        <w:rPr>
          <w:rFonts w:ascii="Arial" w:hAnsi="Arial"/>
          <w:bCs/>
          <w:sz w:val="24"/>
          <w:szCs w:val="24"/>
        </w:rPr>
        <w:t xml:space="preserve">, del suo sacerdozio che non tramonta. Anche Cristo – lo si è già considerato – esercita il suo Sacerdozio eterno a motivo della sua Persona che è eterna. </w:t>
      </w:r>
    </w:p>
    <w:p w14:paraId="052349C0"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Benedire il popolo nel nome del Signore. </w:t>
      </w:r>
      <w:r w:rsidRPr="00746042">
        <w:rPr>
          <w:rFonts w:ascii="Arial" w:hAnsi="Arial"/>
          <w:sz w:val="24"/>
          <w:szCs w:val="24"/>
        </w:rPr>
        <w:t xml:space="preserve">Una delle ministerialità del sacerdozio è quella di benedire il popolo nel nome del Signore. Melchisedek benedice Abramo. Benedicendo Abramo, benedice anche Aronne che era stato </w:t>
      </w:r>
      <w:r w:rsidRPr="00746042">
        <w:rPr>
          <w:rFonts w:ascii="Arial" w:hAnsi="Arial"/>
          <w:sz w:val="24"/>
          <w:szCs w:val="24"/>
        </w:rPr>
        <w:lastRenderedPageBreak/>
        <w:t xml:space="preserve">preposto da Dio a benedire il suo popolo. </w:t>
      </w:r>
      <w:r w:rsidRPr="00746042">
        <w:rPr>
          <w:rFonts w:ascii="Arial" w:hAnsi="Arial"/>
          <w:i/>
          <w:sz w:val="24"/>
          <w:szCs w:val="24"/>
        </w:rPr>
        <w:t xml:space="preserve">Anche per questa via l’Autore dimostra che Melchisedek è superiore a tutto il popolo di Dio e quindi anche Cristo è superiore a tutto il popolo del Signore a motivo della benedizione con la quale egli, come vero sacerdote, benedice il popolo del Signore. </w:t>
      </w:r>
      <w:r w:rsidRPr="00746042">
        <w:rPr>
          <w:rFonts w:ascii="Arial" w:hAnsi="Arial"/>
          <w:sz w:val="24"/>
          <w:szCs w:val="24"/>
        </w:rPr>
        <w:t xml:space="preserve">Lui benedice l’uomo, dall’uomo non può essere benedetto nel nome del Signore, perché è sempre il superiore che benedice l’inferiore. </w:t>
      </w:r>
    </w:p>
    <w:p w14:paraId="35D0F157" w14:textId="32A532CD"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Tutto è nella semplicità. </w:t>
      </w:r>
      <w:r w:rsidRPr="00746042">
        <w:rPr>
          <w:rFonts w:ascii="Arial" w:hAnsi="Arial"/>
          <w:sz w:val="24"/>
          <w:szCs w:val="24"/>
        </w:rPr>
        <w:t xml:space="preserve">L’Autore della Lettera agli Ebrei con argomenti così semplici, perché semplici sono gli elementi che sono in suo possesso, dimostra la realtà e la verità delle cose, di ogni cosa. La sua metodologia va dal semplice al complesso. </w:t>
      </w:r>
      <w:r w:rsidRPr="00746042">
        <w:rPr>
          <w:rFonts w:ascii="Arial" w:hAnsi="Arial"/>
          <w:i/>
          <w:sz w:val="24"/>
          <w:szCs w:val="24"/>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746042">
        <w:rPr>
          <w:rFonts w:ascii="Arial" w:hAnsi="Arial"/>
          <w:sz w:val="24"/>
          <w:szCs w:val="24"/>
        </w:rPr>
        <w:t>Chi non vede Dio là dove Dio è, è segno che il suo cuore non è puro, non è santo, non è giusto, non cerca il Signore con semplicità e purezza.</w:t>
      </w:r>
      <w:r w:rsidR="001D79F8" w:rsidRPr="00746042">
        <w:rPr>
          <w:rFonts w:ascii="Arial" w:hAnsi="Arial"/>
          <w:sz w:val="24"/>
          <w:szCs w:val="24"/>
        </w:rPr>
        <w:t xml:space="preserve"> </w:t>
      </w:r>
    </w:p>
    <w:p w14:paraId="2BC75EFD"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legge del cambiamento: dall’imperfezione alla perfezione. </w:t>
      </w:r>
      <w:r w:rsidRPr="00746042">
        <w:rPr>
          <w:rFonts w:ascii="Arial" w:hAnsi="Arial"/>
          <w:sz w:val="24"/>
          <w:szCs w:val="24"/>
        </w:rPr>
        <w:t xml:space="preserve">Il cammino di Dio con l’uomo è uno solo: dall’imperfezione alla perfezione, dal poco al tutto, dall’inizio della salvezza al suo pieno compimento, ma anche dalla terra al cielo. </w:t>
      </w:r>
      <w:r w:rsidRPr="00746042">
        <w:rPr>
          <w:rFonts w:ascii="Arial" w:hAnsi="Arial"/>
          <w:i/>
          <w:sz w:val="24"/>
          <w:szCs w:val="24"/>
        </w:rPr>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746042">
        <w:rPr>
          <w:rFonts w:ascii="Arial" w:hAnsi="Arial"/>
          <w:sz w:val="24"/>
          <w:szCs w:val="24"/>
        </w:rPr>
        <w:t xml:space="preserve">. Anche nella verità c’è un cammino dall’imperfezione alla perfezione, da una conoscenza semplice alla conoscenza complessa. </w:t>
      </w:r>
    </w:p>
    <w:p w14:paraId="1A93D539" w14:textId="74B38EB8" w:rsidR="008C40A4" w:rsidRPr="00746042" w:rsidRDefault="008C40A4" w:rsidP="00AD3E67">
      <w:pPr>
        <w:spacing w:after="120"/>
        <w:jc w:val="both"/>
        <w:rPr>
          <w:rFonts w:ascii="Arial" w:hAnsi="Arial"/>
          <w:sz w:val="24"/>
          <w:szCs w:val="24"/>
        </w:rPr>
      </w:pPr>
      <w:r w:rsidRPr="00746042">
        <w:rPr>
          <w:rFonts w:ascii="Arial" w:hAnsi="Arial"/>
          <w:b/>
          <w:sz w:val="24"/>
          <w:szCs w:val="24"/>
        </w:rPr>
        <w:t>Il nuovo di Dio. Tutto sarà nuovo.</w:t>
      </w:r>
      <w:r w:rsidR="001D79F8" w:rsidRPr="00746042">
        <w:rPr>
          <w:rFonts w:ascii="Arial" w:hAnsi="Arial"/>
          <w:b/>
          <w:sz w:val="24"/>
          <w:szCs w:val="24"/>
        </w:rPr>
        <w:t xml:space="preserve"> </w:t>
      </w:r>
      <w:r w:rsidRPr="00746042">
        <w:rPr>
          <w:rFonts w:ascii="Arial" w:hAnsi="Arial"/>
          <w:sz w:val="24"/>
          <w:szCs w:val="24"/>
        </w:rPr>
        <w:t xml:space="preserve">C’è un nuovo di Dio che quotidianamente si apre dinanzi ai nostri occhi e questo nuovo ognuno è chiamato ad accogliere. Nessuno si deve chiudere ad esso. </w:t>
      </w:r>
      <w:r w:rsidRPr="00746042">
        <w:rPr>
          <w:rFonts w:ascii="Arial" w:hAnsi="Arial"/>
          <w:i/>
          <w:sz w:val="24"/>
          <w:szCs w:val="24"/>
        </w:rPr>
        <w:t xml:space="preserve">Tutto sarà nuovo per chi si apre al nuovo che Dio gli prepara di giorno in giorno. </w:t>
      </w:r>
      <w:r w:rsidRPr="00746042">
        <w:rPr>
          <w:rFonts w:ascii="Arial" w:hAnsi="Arial"/>
          <w:sz w:val="24"/>
          <w:szCs w:val="24"/>
        </w:rPr>
        <w:t xml:space="preserve">Tutto invece rimane vecchio per chi si chiude al nuovo di Dio, lo rifiuta, lo combatte, si oppone ad esso. </w:t>
      </w:r>
    </w:p>
    <w:p w14:paraId="34679FDC"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Il mutamento della legge. </w:t>
      </w:r>
      <w:r w:rsidRPr="00746042">
        <w:rPr>
          <w:rFonts w:ascii="Arial" w:hAnsi="Arial"/>
          <w:sz w:val="24"/>
          <w:szCs w:val="24"/>
        </w:rPr>
        <w:t xml:space="preserve">Il mutamento della legge del Sacerdozio – da Aronne a Cristo – indica che c’è un cambiamento di perfezione. </w:t>
      </w:r>
      <w:r w:rsidRPr="00746042">
        <w:rPr>
          <w:rFonts w:ascii="Arial" w:hAnsi="Arial"/>
          <w:i/>
          <w:sz w:val="24"/>
          <w:szCs w:val="24"/>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746042">
        <w:rPr>
          <w:rFonts w:ascii="Arial" w:hAnsi="Arial"/>
          <w:sz w:val="24"/>
          <w:szCs w:val="24"/>
        </w:rPr>
        <w:t xml:space="preserve">Cosa è il culto se non il dono di se stessi a Dio? Questo culto deve essere vissuto nella sostanza stessa dell’uomo che deve darsi a Dio e non più nella figura o nell’immagine di un animale che viene immolato. </w:t>
      </w:r>
    </w:p>
    <w:p w14:paraId="066C7E9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È Messia perché Sacerdote. </w:t>
      </w:r>
      <w:r w:rsidRPr="00746042">
        <w:rPr>
          <w:rFonts w:ascii="Arial" w:hAnsi="Arial"/>
          <w:sz w:val="24"/>
          <w:szCs w:val="24"/>
        </w:rPr>
        <w:t xml:space="preserve">Il messianismo di Cristo non è nell’ordine della regalità, ma nell’ordine del suo sacerdozio. </w:t>
      </w:r>
      <w:r w:rsidRPr="00746042">
        <w:rPr>
          <w:rFonts w:ascii="Arial" w:hAnsi="Arial"/>
          <w:i/>
          <w:sz w:val="24"/>
          <w:szCs w:val="24"/>
        </w:rPr>
        <w:t xml:space="preserve">È Messia in quanto vero sacerdote della Nuova Alleanza. È vero Messia, perché in quanto vero Sacerdote, libera il popolo dai suoi peccati e lo conduce nella vera libertà, nella vera pace, nella vera giustizia di Dio. </w:t>
      </w:r>
      <w:r w:rsidRPr="00746042">
        <w:rPr>
          <w:rFonts w:ascii="Arial" w:hAnsi="Arial"/>
          <w:sz w:val="24"/>
          <w:szCs w:val="24"/>
        </w:rPr>
        <w:t xml:space="preserve">È questa la vera essenza del Messianismo di Cristo Gesù. Ogni altra concezione non è la sua verità. </w:t>
      </w:r>
    </w:p>
    <w:p w14:paraId="0B40F4C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lastRenderedPageBreak/>
        <w:t xml:space="preserve">Per la potenza di una vita indefettibile. </w:t>
      </w:r>
      <w:r w:rsidRPr="00746042">
        <w:rPr>
          <w:rFonts w:ascii="Arial" w:hAnsi="Arial"/>
          <w:bCs/>
          <w:sz w:val="24"/>
          <w:szCs w:val="24"/>
        </w:rPr>
        <w:t xml:space="preserve">Sacerdozio rivestito di debolezza e inutilità. Viene qui manifestata la differenza sostanziale tra Cristo e Aronne. Cristo Gesù agisce dalla potenza e forza della sua divinità, ma anche dalla potenza e forza della sua santità. </w:t>
      </w:r>
      <w:r w:rsidRPr="00746042">
        <w:rPr>
          <w:rFonts w:ascii="Arial" w:hAnsi="Arial"/>
          <w:bCs/>
          <w:i/>
          <w:sz w:val="24"/>
          <w:szCs w:val="24"/>
        </w:rPr>
        <w:t>Quella di Cristo è pienezza di verità, di santità, di giustizia, di obbedienza, di umiltà, di mitezza, di ogni altra virtù. Dalla potenza di questa santità Egli agisce per la nostra santificazione</w:t>
      </w:r>
      <w:r w:rsidRPr="00746042">
        <w:rPr>
          <w:rFonts w:ascii="Arial" w:hAnsi="Arial"/>
          <w:bCs/>
          <w:sz w:val="24"/>
          <w:szCs w:val="24"/>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746042">
        <w:rPr>
          <w:rFonts w:ascii="Arial" w:hAnsi="Arial"/>
          <w:bCs/>
          <w:i/>
          <w:sz w:val="24"/>
          <w:szCs w:val="24"/>
        </w:rPr>
        <w:t xml:space="preserve">Cristo Gesù invece si offre una volta per tutte e ogni peccato viene cancellato. </w:t>
      </w:r>
      <w:r w:rsidRPr="00746042">
        <w:rPr>
          <w:rFonts w:ascii="Arial" w:hAnsi="Arial"/>
          <w:bCs/>
          <w:sz w:val="24"/>
          <w:szCs w:val="24"/>
        </w:rPr>
        <w:t xml:space="preserve">Questa è la potenza della sua vita indefettibile. Per questa potenza di santità egli santifica il mondo intero. </w:t>
      </w:r>
    </w:p>
    <w:p w14:paraId="55FBE158"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Dio cammina con l’uomo storico. </w:t>
      </w:r>
      <w:r w:rsidRPr="00746042">
        <w:rPr>
          <w:rFonts w:ascii="Arial" w:hAnsi="Arial"/>
          <w:bCs/>
          <w:sz w:val="24"/>
          <w:szCs w:val="24"/>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746042">
        <w:rPr>
          <w:rFonts w:ascii="Arial" w:hAnsi="Arial"/>
          <w:bCs/>
          <w:i/>
          <w:sz w:val="24"/>
          <w:szCs w:val="24"/>
        </w:rPr>
        <w:t>Quest’uomo prende per mano e lo conduce dall’imperfezione alla perfezione, dalla falsità alla verità, dal non ascolto all’ascolto, dalla non fede alla fede, dal non amore all’amore, dalla non speranza alla speranza, dal vizio alla santità, dalla morte alla vita, dalla terra al cielo, dalla solitudine alla comunione, dall’essere contro l’uomo al vivere per gli altri, a consumarsi per i fratelli</w:t>
      </w:r>
      <w:r w:rsidRPr="00746042">
        <w:rPr>
          <w:rFonts w:ascii="Arial" w:hAnsi="Arial"/>
          <w:bCs/>
          <w:sz w:val="24"/>
          <w:szCs w:val="24"/>
        </w:rPr>
        <w:t xml:space="preserve">. Tutto questo lavoro necessita tempo, lungo tempo, fatto di anni, di secoli. </w:t>
      </w:r>
      <w:r w:rsidRPr="00746042">
        <w:rPr>
          <w:rFonts w:ascii="Arial" w:hAnsi="Arial"/>
          <w:bCs/>
          <w:i/>
          <w:sz w:val="24"/>
          <w:szCs w:val="24"/>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746042">
        <w:rPr>
          <w:rFonts w:ascii="Arial" w:hAnsi="Arial"/>
          <w:bCs/>
          <w:sz w:val="24"/>
          <w:szCs w:val="24"/>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3B00BF64" w14:textId="226B77BA"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La legge non è strumento di perfezione. </w:t>
      </w:r>
      <w:r w:rsidRPr="00746042">
        <w:rPr>
          <w:rFonts w:ascii="Arial" w:hAnsi="Arial"/>
          <w:bCs/>
          <w:sz w:val="24"/>
          <w:szCs w:val="24"/>
        </w:rPr>
        <w:t>Cosa è e chi è “strumento” di perfezione? Nella trasformazione della natura. Strumento di perfezione per nuova creazione.</w:t>
      </w:r>
      <w:r w:rsidR="001D79F8" w:rsidRPr="00746042">
        <w:rPr>
          <w:rFonts w:ascii="Arial" w:hAnsi="Arial"/>
          <w:bCs/>
          <w:sz w:val="24"/>
          <w:szCs w:val="24"/>
        </w:rPr>
        <w:t xml:space="preserve"> </w:t>
      </w:r>
      <w:r w:rsidRPr="00746042">
        <w:rPr>
          <w:rFonts w:ascii="Arial" w:hAnsi="Arial"/>
          <w:bCs/>
          <w:sz w:val="24"/>
          <w:szCs w:val="24"/>
        </w:rPr>
        <w:t xml:space="preserve">La legge antica non è strumento di perfezione perché essa lasciava l’uomo nella sua vecchia natura. </w:t>
      </w:r>
      <w:r w:rsidRPr="00746042">
        <w:rPr>
          <w:rFonts w:ascii="Arial" w:hAnsi="Arial"/>
          <w:bCs/>
          <w:i/>
          <w:sz w:val="24"/>
          <w:szCs w:val="24"/>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746042">
        <w:rPr>
          <w:rFonts w:ascii="Arial" w:hAnsi="Arial"/>
          <w:bCs/>
          <w:sz w:val="24"/>
          <w:szCs w:val="24"/>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746042">
        <w:rPr>
          <w:rFonts w:ascii="Arial" w:hAnsi="Arial"/>
          <w:bCs/>
          <w:i/>
          <w:sz w:val="24"/>
          <w:szCs w:val="24"/>
        </w:rPr>
        <w:t xml:space="preserve">È come se l’uomo venisse immerso nella divina natura per essere totalmente divinizzato, </w:t>
      </w:r>
      <w:r w:rsidRPr="00746042">
        <w:rPr>
          <w:rFonts w:ascii="Arial" w:hAnsi="Arial"/>
          <w:bCs/>
          <w:sz w:val="24"/>
          <w:szCs w:val="24"/>
        </w:rPr>
        <w:t xml:space="preserve">alla stessa maniera che il ferro viene immesso nel fuoco per trasformarsi, divenire fuoco, senza però perdere la sua essenza di ferro. </w:t>
      </w:r>
    </w:p>
    <w:p w14:paraId="26BB31AD"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Chi deve introdurre nella speranza migliore è Dio. </w:t>
      </w:r>
      <w:r w:rsidRPr="00746042">
        <w:rPr>
          <w:rFonts w:ascii="Arial" w:hAnsi="Arial"/>
          <w:sz w:val="24"/>
          <w:szCs w:val="24"/>
        </w:rPr>
        <w:t xml:space="preserve">La speranza migliore alla quale siamo chiamati è la vita eterna nel Cielo, con Dio, nel suo Paradiso. </w:t>
      </w:r>
      <w:r w:rsidRPr="00746042">
        <w:rPr>
          <w:rFonts w:ascii="Arial" w:hAnsi="Arial"/>
          <w:i/>
          <w:sz w:val="24"/>
          <w:szCs w:val="24"/>
        </w:rPr>
        <w:t xml:space="preserve">Chi </w:t>
      </w:r>
      <w:r w:rsidRPr="00746042">
        <w:rPr>
          <w:rFonts w:ascii="Arial" w:hAnsi="Arial"/>
          <w:i/>
          <w:sz w:val="24"/>
          <w:szCs w:val="24"/>
        </w:rPr>
        <w:lastRenderedPageBreak/>
        <w:t xml:space="preserve">deve introdurci in questa speranza migliore </w:t>
      </w:r>
      <w:r w:rsidRPr="00746042">
        <w:rPr>
          <w:rFonts w:ascii="Arial" w:hAnsi="Arial"/>
          <w:sz w:val="24"/>
          <w:szCs w:val="24"/>
        </w:rPr>
        <w:t xml:space="preserve">– migliore della speranza antica che era solo il possesso di una terra – </w:t>
      </w:r>
      <w:r w:rsidRPr="00746042">
        <w:rPr>
          <w:rFonts w:ascii="Arial" w:hAnsi="Arial"/>
          <w:i/>
          <w:sz w:val="24"/>
          <w:szCs w:val="24"/>
        </w:rPr>
        <w:t>è Dio, secondo la nuova via che è Cristo Gesù</w:t>
      </w:r>
      <w:r w:rsidRPr="00746042">
        <w:rPr>
          <w:rFonts w:ascii="Arial" w:hAnsi="Arial"/>
          <w:sz w:val="24"/>
          <w:szCs w:val="24"/>
        </w:rPr>
        <w:t xml:space="preserve">. Di questa speranza migliore Cristo Gesù non solo è via, è anche verità e vita. Tutto è Cristo per questa speranza migliore e tutto si compie in Lui, non fuori di Lui. </w:t>
      </w:r>
    </w:p>
    <w:p w14:paraId="766D8539"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Avvicinamento a Dio per cambiamento di natura. </w:t>
      </w:r>
      <w:r w:rsidRPr="00746042">
        <w:rPr>
          <w:rFonts w:ascii="Arial" w:hAnsi="Arial"/>
          <w:bCs/>
          <w:sz w:val="24"/>
          <w:szCs w:val="24"/>
        </w:rPr>
        <w:t xml:space="preserve">Avvicinamento a Dio per partecipazione della natura divina. L’antropologia del Nuovo Testamento sostanzialmente diversa da quella dell’Antico testamento. La nostra vocazione è quella di accostarci, di avvicinarci al Signore. </w:t>
      </w:r>
      <w:r w:rsidRPr="00746042">
        <w:rPr>
          <w:rFonts w:ascii="Arial" w:hAnsi="Arial"/>
          <w:bCs/>
          <w:i/>
          <w:sz w:val="24"/>
          <w:szCs w:val="24"/>
        </w:rPr>
        <w:t>Nell’Antico Testamento l’avvicinamento avveniva per volontà</w:t>
      </w:r>
      <w:r w:rsidRPr="00746042">
        <w:rPr>
          <w:rFonts w:ascii="Arial" w:hAnsi="Arial"/>
          <w:bCs/>
          <w:sz w:val="24"/>
          <w:szCs w:val="24"/>
        </w:rPr>
        <w:t xml:space="preserve">. Si accoglieva la volontà di Dio manifestata ed espressa nei comandamenti e si diveniva amici di Dio. L’uomo però rimaneva ancora nella sua vecchia natura. Niente era trasformato in Lui. </w:t>
      </w:r>
      <w:r w:rsidRPr="00746042">
        <w:rPr>
          <w:rFonts w:ascii="Arial" w:hAnsi="Arial"/>
          <w:bCs/>
          <w:i/>
          <w:sz w:val="24"/>
          <w:szCs w:val="24"/>
        </w:rPr>
        <w:t>Nel Nuovo Testamento l’avvicinamento a Dio non è solo per volontà, è anche e soprattutto per natura, nella quale anche la volontà viene trasformata, assieme al cuore, al corpo, all’anima</w:t>
      </w:r>
      <w:r w:rsidRPr="00746042">
        <w:rPr>
          <w:rFonts w:ascii="Arial" w:hAnsi="Arial"/>
          <w:bCs/>
          <w:sz w:val="24"/>
          <w:szCs w:val="24"/>
        </w:rPr>
        <w:t xml:space="preserve">. Nel Nuovo Testamento l’avvicinamento è per partecipazione della divina natura che cambia tutto il nostro essere. </w:t>
      </w:r>
      <w:r w:rsidRPr="00746042">
        <w:rPr>
          <w:rFonts w:ascii="Arial" w:hAnsi="Arial"/>
          <w:bCs/>
          <w:i/>
          <w:sz w:val="24"/>
          <w:szCs w:val="24"/>
        </w:rPr>
        <w:t>Lo cambia sostanzialmente, non solo accidentalmente, o perifericamente. Tutto cambia nell’uomo che diviene partecipe della divina natura, perché la sua sostanza di uomo viene sostanzialmente, ontologicamente cambiata, modificata, trasformata</w:t>
      </w:r>
      <w:r w:rsidRPr="00746042">
        <w:rPr>
          <w:rFonts w:ascii="Arial" w:hAnsi="Arial"/>
          <w:bCs/>
          <w:sz w:val="24"/>
          <w:szCs w:val="24"/>
        </w:rPr>
        <w:t xml:space="preserve">. Questo ci fa dire che c’è una differenza sostanziale tra l’antropologia dell’Antico Testamento e quella del Nuovo. Quella del Nuovo è antropologia perfetta. È perfetta perché siamo inseriti in Cristo che è l’Uomo perfetto. Siamo fatti ad immagine di Cristo, ma in Cristo, siamo conformati a Lui nell’essenza, nella sostanza, nella natura. </w:t>
      </w:r>
      <w:r w:rsidRPr="00746042">
        <w:rPr>
          <w:rFonts w:ascii="Arial" w:hAnsi="Arial"/>
          <w:bCs/>
          <w:i/>
          <w:sz w:val="24"/>
          <w:szCs w:val="24"/>
        </w:rPr>
        <w:t xml:space="preserve">Questa verità ce ne deve insegnare un’altra: non esiste antropologia valida che non sia o non divenga antropologia cristica. </w:t>
      </w:r>
      <w:r w:rsidRPr="00746042">
        <w:rPr>
          <w:rFonts w:ascii="Arial" w:hAnsi="Arial"/>
          <w:bCs/>
          <w:sz w:val="24"/>
          <w:szCs w:val="24"/>
        </w:rPr>
        <w:t xml:space="preserve">Ogni antropologia che non conduce a Cristo lascia l’uomo nella sua vecchia natura. </w:t>
      </w:r>
    </w:p>
    <w:p w14:paraId="629CD191"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Il sacerdozio eterno di Cristo. </w:t>
      </w:r>
      <w:r w:rsidRPr="00746042">
        <w:rPr>
          <w:rFonts w:ascii="Arial" w:hAnsi="Arial"/>
          <w:bCs/>
          <w:sz w:val="24"/>
          <w:szCs w:val="24"/>
        </w:rPr>
        <w:t xml:space="preserve">Alla maniera di Melchisedek. Vera umanità maschile. Nel sacerdozio di Cristo non c’è successione. Non c’è separazione tra il sacerdozio e Cristo. Il sacerdozio di Cristo è eterno in ragione della sua Persona che è eterna. Essendo la sua Persona eterna, tutto ciò che è di Cristo è eterno. Questa verità genera un’altra verità, anch’essa essenziale: </w:t>
      </w:r>
      <w:r w:rsidRPr="00746042">
        <w:rPr>
          <w:rFonts w:ascii="Arial" w:hAnsi="Arial"/>
          <w:bCs/>
          <w:i/>
          <w:sz w:val="24"/>
          <w:szCs w:val="24"/>
        </w:rPr>
        <w:t>nel sacerdozio di Cristo non c’è successione</w:t>
      </w:r>
      <w:r w:rsidRPr="00746042">
        <w:rPr>
          <w:rFonts w:ascii="Arial" w:hAnsi="Arial"/>
          <w:bCs/>
          <w:sz w:val="24"/>
          <w:szCs w:val="24"/>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746042">
        <w:rPr>
          <w:rFonts w:ascii="Arial" w:hAnsi="Arial"/>
          <w:bCs/>
          <w:i/>
          <w:sz w:val="24"/>
          <w:szCs w:val="24"/>
        </w:rPr>
        <w:t>Il sacerdozio Cristo lo esercita nella sua umanità, che è vera umanità maschile</w:t>
      </w:r>
      <w:r w:rsidRPr="00746042">
        <w:rPr>
          <w:rFonts w:ascii="Arial" w:hAnsi="Arial"/>
          <w:bCs/>
          <w:sz w:val="24"/>
          <w:szCs w:val="24"/>
        </w:rPr>
        <w:t xml:space="preserve">. Essendo quella di Cristo vera umanità maschile, essendo anche il suo Sacerdozio di questa vera umanità maschile, essendo infine ogni sacerdote della Nuova Alleanza sacerdote per partecipazione del Sacerdozio di Cristo Gesù, </w:t>
      </w:r>
      <w:r w:rsidRPr="00746042">
        <w:rPr>
          <w:rFonts w:ascii="Arial" w:hAnsi="Arial"/>
          <w:bCs/>
          <w:i/>
          <w:sz w:val="24"/>
          <w:szCs w:val="24"/>
        </w:rPr>
        <w:t>ne consegue un’altra verità anch’essa di primaria importanza: la partecipazione del suo sacerdozio non può avvenire se non nella vera umanità maschile</w:t>
      </w:r>
      <w:r w:rsidRPr="00746042">
        <w:rPr>
          <w:rFonts w:ascii="Arial" w:hAnsi="Arial"/>
          <w:bCs/>
          <w:sz w:val="24"/>
          <w:szCs w:val="24"/>
        </w:rPr>
        <w:t xml:space="preserve">. È questo il motivo, o la ragione, per cui la vera umanità femminile non può essere partecipe del sacerdozio eterno di Cristo Gesù. </w:t>
      </w:r>
      <w:r w:rsidRPr="00746042">
        <w:rPr>
          <w:rFonts w:ascii="Arial" w:hAnsi="Arial"/>
          <w:bCs/>
          <w:i/>
          <w:sz w:val="24"/>
          <w:szCs w:val="24"/>
        </w:rPr>
        <w:t>È per ragioni ontologiche, di natura, di vera umanità maschile, che la vera umanità femminile non può essere resa partecipe di quest’unico sacerdozio</w:t>
      </w:r>
      <w:r w:rsidRPr="00746042">
        <w:rPr>
          <w:rFonts w:ascii="Arial" w:hAnsi="Arial"/>
          <w:bCs/>
          <w:sz w:val="24"/>
          <w:szCs w:val="24"/>
        </w:rPr>
        <w:t xml:space="preserve">. Nel sacerdozio secondo Aronne era il ministero che succedeva. Nel sacerdozio secondo Cristo non succede né il ministero, né la persona. Nel sacerdozio di Cristo c’è solo partecipazione di vera natura maschile a vera natura maschile. </w:t>
      </w:r>
    </w:p>
    <w:p w14:paraId="35209D3D"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lastRenderedPageBreak/>
        <w:t xml:space="preserve">Perché è sacerdozio che non tramonta può portare alla vera salvezza. </w:t>
      </w:r>
      <w:r w:rsidRPr="00746042">
        <w:rPr>
          <w:rFonts w:ascii="Arial" w:hAnsi="Arial"/>
          <w:sz w:val="24"/>
          <w:szCs w:val="24"/>
        </w:rPr>
        <w:t xml:space="preserve">Non tramonta il Sacerdozio, non tramonta il Sacerdote, non tramonta l’offerta. </w:t>
      </w:r>
      <w:r w:rsidRPr="00746042">
        <w:rPr>
          <w:rFonts w:ascii="Arial" w:hAnsi="Arial"/>
          <w:i/>
          <w:sz w:val="24"/>
          <w:szCs w:val="24"/>
        </w:rPr>
        <w:t>Uno è il Sacerdozio, uno è il Sacerdote, una è l’offerta</w:t>
      </w:r>
      <w:r w:rsidRPr="00746042">
        <w:rPr>
          <w:rFonts w:ascii="Arial" w:hAnsi="Arial"/>
          <w:sz w:val="24"/>
          <w:szCs w:val="24"/>
        </w:rPr>
        <w:t xml:space="preserve">. L’efficacia eterna di salvezza è in questa unicità ed eternità di offerta, di sacerdozio, di sacerdote. Chi vuole, può entrare nella salvezza. Essa è veramente efficace. </w:t>
      </w:r>
    </w:p>
    <w:p w14:paraId="3F3D06C6" w14:textId="28F86492"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Garante di un’alleanza migliore. </w:t>
      </w:r>
      <w:r w:rsidRPr="00746042">
        <w:rPr>
          <w:rFonts w:ascii="Arial" w:hAnsi="Arial"/>
          <w:bCs/>
          <w:sz w:val="24"/>
          <w:szCs w:val="24"/>
        </w:rPr>
        <w:t xml:space="preserve">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746042">
        <w:rPr>
          <w:rFonts w:ascii="Arial" w:hAnsi="Arial"/>
          <w:bCs/>
          <w:i/>
          <w:sz w:val="24"/>
          <w:szCs w:val="24"/>
        </w:rPr>
        <w:t xml:space="preserve">Per questo è efficace il Sacerdozio di Cristo Gesù: per il dono di tutto se stesso al Padre per la nostra redenzione eterna. </w:t>
      </w:r>
      <w:r w:rsidRPr="00746042">
        <w:rPr>
          <w:rFonts w:ascii="Arial" w:hAnsi="Arial"/>
          <w:bCs/>
          <w:sz w:val="24"/>
          <w:szCs w:val="24"/>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746042">
        <w:rPr>
          <w:rFonts w:ascii="Arial" w:hAnsi="Arial"/>
          <w:bCs/>
          <w:i/>
          <w:sz w:val="24"/>
          <w:szCs w:val="24"/>
        </w:rPr>
        <w:t>La sua umanità è assunta dall’eternità e dalla divinità della Persona, che la offre al Padre per la nostra redenzione eterna</w:t>
      </w:r>
      <w:r w:rsidRPr="00746042">
        <w:rPr>
          <w:rFonts w:ascii="Arial" w:hAnsi="Arial"/>
          <w:bCs/>
          <w:sz w:val="24"/>
          <w:szCs w:val="24"/>
        </w:rPr>
        <w:t xml:space="preserve">. L’eternità è l’essenza stessa di Cristo Gesù ed è in questa sua eternità che si compie la nostra redenzione. Si compie però attraverso la sua umanità, il suo vero corpo. Su queste molteplici verità: </w:t>
      </w:r>
      <w:r w:rsidRPr="00746042">
        <w:rPr>
          <w:rFonts w:ascii="Arial" w:hAnsi="Arial"/>
          <w:bCs/>
          <w:i/>
          <w:sz w:val="24"/>
          <w:szCs w:val="24"/>
        </w:rPr>
        <w:t>Garante di un’alleanza migliore. Garanzia per soddisfazione. Il sacerdozio di Cristo è efficace. Tutto è dalla Persona di Cristo. Per la sua eternità e per la sua umanità. L’eternità è l’essenza di Cristo.</w:t>
      </w:r>
      <w:r w:rsidR="001D79F8" w:rsidRPr="00746042">
        <w:rPr>
          <w:rFonts w:ascii="Arial" w:hAnsi="Arial"/>
          <w:bCs/>
          <w:i/>
          <w:sz w:val="24"/>
          <w:szCs w:val="24"/>
        </w:rPr>
        <w:t xml:space="preserve"> </w:t>
      </w:r>
      <w:r w:rsidRPr="00746042">
        <w:rPr>
          <w:rFonts w:ascii="Arial" w:hAnsi="Arial"/>
          <w:bCs/>
          <w:sz w:val="24"/>
          <w:szCs w:val="24"/>
        </w:rPr>
        <w:t xml:space="preserve">È giusto che ognuno di noi acquisisca la più grande pienezza su questa verità. </w:t>
      </w:r>
      <w:r w:rsidRPr="00746042">
        <w:rPr>
          <w:rFonts w:ascii="Arial" w:hAnsi="Arial"/>
          <w:bCs/>
          <w:i/>
          <w:sz w:val="24"/>
          <w:szCs w:val="24"/>
        </w:rPr>
        <w:t>Sarà questa pienezza di verità a liberare la nostra mente dalla confusione che oggi si sta insinuando in molti cuori e che li porta alla relativizzazione di Cristo</w:t>
      </w:r>
      <w:r w:rsidRPr="00746042">
        <w:rPr>
          <w:rFonts w:ascii="Arial" w:hAnsi="Arial"/>
          <w:bCs/>
          <w:sz w:val="24"/>
          <w:szCs w:val="24"/>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2339BD10"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Scrittura, Tradizione, Teologia, Magistero. </w:t>
      </w:r>
      <w:r w:rsidRPr="00746042">
        <w:rPr>
          <w:rFonts w:ascii="Arial" w:hAnsi="Arial"/>
          <w:sz w:val="24"/>
          <w:szCs w:val="24"/>
        </w:rPr>
        <w:t xml:space="preserve">La pienezza della verità avviene e si conquista attraverso l’unità di Scrittura, Tradizione, Magistero, teologia. </w:t>
      </w:r>
      <w:r w:rsidRPr="00746042">
        <w:rPr>
          <w:rFonts w:ascii="Arial" w:hAnsi="Arial"/>
          <w:i/>
          <w:sz w:val="24"/>
          <w:szCs w:val="24"/>
        </w:rPr>
        <w:t xml:space="preserve">L’unità deve essere prima di tutto tra l’Antico e il Nuovo Testamento </w:t>
      </w:r>
      <w:r w:rsidRPr="00746042">
        <w:rPr>
          <w:rFonts w:ascii="Arial" w:hAnsi="Arial"/>
          <w:sz w:val="24"/>
          <w:szCs w:val="24"/>
        </w:rPr>
        <w:t xml:space="preserve">da considerare una sola Parola di Dio. Poi </w:t>
      </w:r>
      <w:r w:rsidRPr="00746042">
        <w:rPr>
          <w:rFonts w:ascii="Arial" w:hAnsi="Arial"/>
          <w:i/>
          <w:sz w:val="24"/>
          <w:szCs w:val="24"/>
        </w:rPr>
        <w:t xml:space="preserve">l’unità deve essere tra Parola, Tradizione e Magistero </w:t>
      </w:r>
      <w:r w:rsidRPr="00746042">
        <w:rPr>
          <w:rFonts w:ascii="Arial" w:hAnsi="Arial"/>
          <w:sz w:val="24"/>
          <w:szCs w:val="24"/>
        </w:rPr>
        <w:t xml:space="preserve">da considerare come un solo cammino di verità in verità, fino alla verità tutta intera. Il cammino è condotto dallo Spirito Santo. È Lui il principio unificatore di Scrittura, Tradizione e Magistero. </w:t>
      </w:r>
      <w:r w:rsidRPr="00746042">
        <w:rPr>
          <w:rFonts w:ascii="Arial" w:hAnsi="Arial"/>
          <w:i/>
          <w:sz w:val="24"/>
          <w:szCs w:val="24"/>
        </w:rPr>
        <w:t>L’unità deve essere fatta infine tra Verità piena conosciuta e comprensione di essa che avviene attraverso la mediazione teologica</w:t>
      </w:r>
      <w:r w:rsidRPr="00746042">
        <w:rPr>
          <w:rFonts w:ascii="Arial" w:hAnsi="Arial"/>
          <w:sz w:val="24"/>
          <w:szCs w:val="24"/>
        </w:rPr>
        <w:t xml:space="preserve">. Né fede senza teologia, né teologia senza fede, né fede e né teologia senza la pienezza della verità. </w:t>
      </w:r>
      <w:r w:rsidRPr="00746042">
        <w:rPr>
          <w:rFonts w:ascii="Arial" w:hAnsi="Arial"/>
          <w:i/>
          <w:sz w:val="24"/>
          <w:szCs w:val="24"/>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746042">
        <w:rPr>
          <w:rFonts w:ascii="Arial" w:hAnsi="Arial"/>
          <w:sz w:val="24"/>
          <w:szCs w:val="24"/>
        </w:rPr>
        <w:t xml:space="preserve">. Ogni qualvolta c’è una separazione all’interno di questa quadruplice via, è la rovina sia per la verità che per la fede. </w:t>
      </w:r>
    </w:p>
    <w:p w14:paraId="7916CE33"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Tutto in Lui si riveste di eternità: </w:t>
      </w:r>
      <w:r w:rsidRPr="00746042">
        <w:rPr>
          <w:rFonts w:ascii="Arial" w:hAnsi="Arial"/>
          <w:bCs/>
          <w:sz w:val="24"/>
          <w:szCs w:val="24"/>
        </w:rPr>
        <w:t xml:space="preserve">sacerdozio, offerta, garanzia, modalità. In Cristo tutto si riveste di eternità: sacerdozio, offerta, garanzia, modalità. Si riveste di eternità a motivo della Persona che opera tutto questo. Infatti sacerdote è la Persona, non la natura umana, perché il sacerdozio è della Persona, non della </w:t>
      </w:r>
      <w:r w:rsidRPr="00746042">
        <w:rPr>
          <w:rFonts w:ascii="Arial" w:hAnsi="Arial"/>
          <w:bCs/>
          <w:sz w:val="24"/>
          <w:szCs w:val="24"/>
        </w:rPr>
        <w:lastRenderedPageBreak/>
        <w:t xml:space="preserve">natura, anche se il Figlio di Dio lo esercita nella natura umana. È la Persona che lo esercita e la Persona è eterna. </w:t>
      </w:r>
      <w:r w:rsidRPr="00746042">
        <w:rPr>
          <w:rFonts w:ascii="Arial" w:hAnsi="Arial"/>
          <w:bCs/>
          <w:i/>
          <w:sz w:val="24"/>
          <w:szCs w:val="24"/>
        </w:rPr>
        <w:t xml:space="preserve">Cristo non fu Sacerdote; Cristo è Sacerdote. Cristo non ha offerto se stesso, Cristo offre se stesso, oggi. Cristo non ha garantito per noi ieri, garantisce oggi. Cristo non ha offerto ieri il suo corpo sulla croce, lo offre oggi. </w:t>
      </w:r>
      <w:r w:rsidRPr="00746042">
        <w:rPr>
          <w:rFonts w:ascii="Arial" w:hAnsi="Arial"/>
          <w:bCs/>
          <w:sz w:val="24"/>
          <w:szCs w:val="24"/>
        </w:rPr>
        <w:t xml:space="preserve">Fa tutto questo a motivo della sua eternità. Egli oggi vive il suo sacerdozio eterno a favore dell’umanità intera. </w:t>
      </w:r>
      <w:r w:rsidRPr="00746042">
        <w:rPr>
          <w:rFonts w:ascii="Arial" w:hAnsi="Arial"/>
          <w:bCs/>
          <w:i/>
          <w:sz w:val="24"/>
          <w:szCs w:val="24"/>
        </w:rPr>
        <w:t xml:space="preserve">Anche su questa verità la chiarezza è di obbligo. Ogni imprecisione ha delle conseguenze deleterie per la salvezza stessa dell’umanità. </w:t>
      </w:r>
      <w:r w:rsidRPr="00746042">
        <w:rPr>
          <w:rFonts w:ascii="Arial" w:hAnsi="Arial"/>
          <w:bCs/>
          <w:sz w:val="24"/>
          <w:szCs w:val="24"/>
        </w:rPr>
        <w:t xml:space="preserve">Oggi in verità tante sono le imprecisioni, le inesattezze, le falsità, gli errori che si professano, si insegnano, o semplicemente si ripetono su Cristo Gesù e sul suo sacerdozio eterno. </w:t>
      </w:r>
    </w:p>
    <w:p w14:paraId="7AF16DFD"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Dio ha dato il Figlio suo Unigenito. </w:t>
      </w:r>
      <w:r w:rsidRPr="00746042">
        <w:rPr>
          <w:rFonts w:ascii="Arial" w:hAnsi="Arial"/>
          <w:sz w:val="24"/>
          <w:szCs w:val="24"/>
        </w:rPr>
        <w:t xml:space="preserve">Che il Sacerdozio di Cristo sia della Persona e non della sola natura umana, lo attesta Cristo Gesù, quando afferma che </w:t>
      </w:r>
      <w:r w:rsidRPr="00746042">
        <w:rPr>
          <w:rFonts w:ascii="Arial" w:hAnsi="Arial"/>
          <w:i/>
          <w:sz w:val="24"/>
          <w:szCs w:val="24"/>
        </w:rPr>
        <w:t>il Padre ha dato il suo Figlio perché chiunque crede in Lui non muoia, ma abbia la vita nel suo nome</w:t>
      </w:r>
      <w:r w:rsidRPr="00746042">
        <w:rPr>
          <w:rFonts w:ascii="Arial" w:hAnsi="Arial"/>
          <w:sz w:val="24"/>
          <w:szCs w:val="24"/>
        </w:rPr>
        <w:t xml:space="preserve">. Il dono che il Padre ci ha fatto è il suo Figlio Unigenito il quale è vero Dio e vero uomo, perfetto Dio e perfetto uomo nella sua sola ed unica Persona divina, che è preesistente all’incarnazione, Persona che si fa carne nel seno della Vergine Maria. </w:t>
      </w:r>
      <w:r w:rsidRPr="00746042">
        <w:rPr>
          <w:rFonts w:ascii="Arial" w:hAnsi="Arial"/>
          <w:i/>
          <w:sz w:val="24"/>
          <w:szCs w:val="24"/>
        </w:rPr>
        <w:t>Dio ha dato il suo Figlio incarnato. Lo ha dato dalla croce</w:t>
      </w:r>
      <w:r w:rsidRPr="00746042">
        <w:rPr>
          <w:rFonts w:ascii="Arial" w:hAnsi="Arial"/>
          <w:sz w:val="24"/>
          <w:szCs w:val="24"/>
        </w:rPr>
        <w:t xml:space="preserve">. Questa è la verità di Gesù Signore. Altre “verità” non sono di Cristo Gesù. Altre “verità” non vengono dallo Spirito del Signore, ma dalla carne dell’uomo, dal suo sangue. </w:t>
      </w:r>
    </w:p>
    <w:p w14:paraId="1B157FAB" w14:textId="7939AA98"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In Cristo è la chiave </w:t>
      </w:r>
      <w:r w:rsidRPr="00746042">
        <w:rPr>
          <w:rFonts w:ascii="Arial" w:hAnsi="Arial"/>
          <w:bCs/>
          <w:sz w:val="24"/>
          <w:szCs w:val="24"/>
        </w:rPr>
        <w:t xml:space="preserve">di ogni vera conoscenza di Dio e dell’uomo. Dicendo che Cristo è la chiave della vera conoscenza di Dio e dell’uomo si vuole affermare una sola verità: </w:t>
      </w:r>
      <w:r w:rsidRPr="00746042">
        <w:rPr>
          <w:rFonts w:ascii="Arial" w:hAnsi="Arial"/>
          <w:bCs/>
          <w:i/>
          <w:sz w:val="24"/>
          <w:szCs w:val="24"/>
        </w:rPr>
        <w:t xml:space="preserve">chi vuole conoscere Dio lo potrà conoscere solo in Cristo. Ma anche chi vuole conoscere l’uomo lo può conoscere solo in Cristo Gesù. </w:t>
      </w:r>
      <w:r w:rsidRPr="00746042">
        <w:rPr>
          <w:rFonts w:ascii="Arial" w:hAnsi="Arial"/>
          <w:bCs/>
          <w:sz w:val="24"/>
          <w:szCs w:val="24"/>
        </w:rPr>
        <w:t xml:space="preserve">Il punto culminante della vera conoscenza è la croce di Cristo Signore che rivela quanto grande è l’amore del Padre, ma anche quanto possente sia il peccato dell’uomo. </w:t>
      </w:r>
      <w:r w:rsidRPr="00746042">
        <w:rPr>
          <w:rFonts w:ascii="Arial" w:hAnsi="Arial"/>
          <w:bCs/>
          <w:i/>
          <w:sz w:val="24"/>
          <w:szCs w:val="24"/>
        </w:rPr>
        <w:t xml:space="preserve">Di tutta questa ricchezza oggi sta scomparendo ogni cosa. </w:t>
      </w:r>
      <w:r w:rsidRPr="00746042">
        <w:rPr>
          <w:rFonts w:ascii="Arial" w:hAnsi="Arial"/>
          <w:bCs/>
          <w:sz w:val="24"/>
          <w:szCs w:val="24"/>
        </w:rPr>
        <w:t xml:space="preserve">Tutto si sta riducendo ad un livellamento senza differenze, in nome di un’antropologia falsa, bugiarda, menzognera, senza carità e senza verità. Da falsi si va da un falso Dio – è il Dio pensato dall’uomo e non da Dio </w:t>
      </w:r>
      <w:r w:rsidR="00717866" w:rsidRPr="00746042">
        <w:rPr>
          <w:rFonts w:ascii="Arial" w:hAnsi="Arial"/>
          <w:bCs/>
          <w:sz w:val="24"/>
          <w:szCs w:val="24"/>
        </w:rPr>
        <w:t>–;</w:t>
      </w:r>
      <w:r w:rsidRPr="00746042">
        <w:rPr>
          <w:rFonts w:ascii="Arial" w:hAnsi="Arial"/>
          <w:bCs/>
          <w:sz w:val="24"/>
          <w:szCs w:val="24"/>
        </w:rPr>
        <w:t xml:space="preserve"> ma anche da falsi si va da un falso uomo – è l’uomo pensato dall’uomo e non da Dio –. La falsità non genera vita, non salva l’uomo, né il cristiano né il pagano. Chi ama veramente l’uomo deve presentarsi dinanzi ad esso con tutta la potenza della verità di Gesù Signore.</w:t>
      </w:r>
      <w:r w:rsidR="001D79F8" w:rsidRPr="00746042">
        <w:rPr>
          <w:rFonts w:ascii="Arial" w:hAnsi="Arial"/>
          <w:bCs/>
          <w:sz w:val="24"/>
          <w:szCs w:val="24"/>
        </w:rPr>
        <w:t xml:space="preserve"> </w:t>
      </w:r>
    </w:p>
    <w:p w14:paraId="22CF873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Esercizio attivo, </w:t>
      </w:r>
      <w:r w:rsidRPr="00746042">
        <w:rPr>
          <w:rFonts w:ascii="Arial" w:hAnsi="Arial"/>
          <w:bCs/>
          <w:sz w:val="24"/>
          <w:szCs w:val="24"/>
        </w:rPr>
        <w:t xml:space="preserve">non passivo del sacerdozio in Cristo nel Cielo. Cristo nel Cielo esercita il suo sacerdozio eterno in modo attivo e non soltanto passivo. </w:t>
      </w:r>
      <w:r w:rsidRPr="00746042">
        <w:rPr>
          <w:rFonts w:ascii="Arial" w:hAnsi="Arial"/>
          <w:bCs/>
          <w:i/>
          <w:sz w:val="24"/>
          <w:szCs w:val="24"/>
        </w:rPr>
        <w:t>È attivo prima di tutto perché intercede sempre in nostro favore</w:t>
      </w:r>
      <w:r w:rsidRPr="00746042">
        <w:rPr>
          <w:rFonts w:ascii="Arial" w:hAnsi="Arial"/>
          <w:bCs/>
          <w:sz w:val="24"/>
          <w:szCs w:val="24"/>
        </w:rPr>
        <w:t xml:space="preserve">. L’attività primaria del Sacerdote è l’intercessione perché vengano perdonati i peccati. In secondo ordine è attivo a motivo del sacrificio dell’Eucaristia. </w:t>
      </w:r>
      <w:r w:rsidRPr="00746042">
        <w:rPr>
          <w:rFonts w:ascii="Arial" w:hAnsi="Arial"/>
          <w:bCs/>
          <w:i/>
          <w:sz w:val="24"/>
          <w:szCs w:val="24"/>
        </w:rPr>
        <w:t>È Cristo che si offre al Padre, quando la Chiesa lo offre. Non è concepibile l’offerta della Chiesa senza l’offerta di Cristo, che non è fatta solo per l’opera di chi ne partecipa il Sacerdozio, ma perché Cristo stesso si offre al Padre per la nostra redenzione eterna</w:t>
      </w:r>
      <w:r w:rsidRPr="00746042">
        <w:rPr>
          <w:rFonts w:ascii="Arial" w:hAnsi="Arial"/>
          <w:bCs/>
          <w:sz w:val="24"/>
          <w:szCs w:val="24"/>
        </w:rPr>
        <w:t xml:space="preserve">. Infine </w:t>
      </w:r>
      <w:r w:rsidRPr="00746042">
        <w:rPr>
          <w:rFonts w:ascii="Arial" w:hAnsi="Arial"/>
          <w:bCs/>
          <w:i/>
          <w:sz w:val="24"/>
          <w:szCs w:val="24"/>
        </w:rPr>
        <w:t>è attivo perché ancora oggi Cristo si dona nel sacramento dell’altare come cibo della Nuova Alleanza</w:t>
      </w:r>
      <w:r w:rsidRPr="00746042">
        <w:rPr>
          <w:rFonts w:ascii="Arial" w:hAnsi="Arial"/>
          <w:bCs/>
          <w:sz w:val="24"/>
          <w:szCs w:val="24"/>
        </w:rPr>
        <w:t xml:space="preserve">. L’Alleanza viene nuovamente stipulata, o rinnovata, nel momento in cui il cristiano mangia Cristo. Mangia Cristo per divenire ciò che Cristo è: vittima, offerta, olocausto per il Padre suo che è nei cieli. </w:t>
      </w:r>
    </w:p>
    <w:p w14:paraId="0E83C08C"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lastRenderedPageBreak/>
        <w:t xml:space="preserve">La forza dell’intercessione è nel sacrificio. </w:t>
      </w:r>
      <w:r w:rsidRPr="00746042">
        <w:rPr>
          <w:rFonts w:ascii="Arial" w:hAnsi="Arial"/>
          <w:sz w:val="24"/>
          <w:szCs w:val="24"/>
        </w:rPr>
        <w:t xml:space="preserve">Il sacrificio fa divenire la nostra preghiera di intercessione offerta, dono, olocausto. </w:t>
      </w:r>
      <w:r w:rsidRPr="00746042">
        <w:rPr>
          <w:rFonts w:ascii="Arial" w:hAnsi="Arial"/>
          <w:i/>
          <w:sz w:val="24"/>
          <w:szCs w:val="24"/>
        </w:rPr>
        <w:t>Il sacrificio mostra a Dio, gli rivela quanto vale per noi la cosa che gli chiediamo. Gesù intercede per la nostra salvezza, chiede a Dio la nostra anima. Che valore ha un’anima nella preghiera di Cristo Gesù? La sua morte in croce vale la nostra anima</w:t>
      </w:r>
      <w:r w:rsidRPr="00746042">
        <w:rPr>
          <w:rFonts w:ascii="Arial" w:hAnsi="Arial"/>
          <w:sz w:val="24"/>
          <w:szCs w:val="24"/>
        </w:rPr>
        <w:t xml:space="preserve">. La sua morte in croce per la nostra anima. Questo è il valore della preghiera di Gesù. Questa anche la sua forza di intercessione. </w:t>
      </w:r>
      <w:r w:rsidRPr="00746042">
        <w:rPr>
          <w:rFonts w:ascii="Arial" w:hAnsi="Arial"/>
          <w:i/>
          <w:sz w:val="24"/>
          <w:szCs w:val="24"/>
        </w:rPr>
        <w:t>Chi si accosta presso il Signore per chiedere un’anima, deve anche mostrare al Signore quanto vale quell’anima ai suoi occhi</w:t>
      </w:r>
      <w:r w:rsidRPr="00746042">
        <w:rPr>
          <w:rFonts w:ascii="Arial" w:hAnsi="Arial"/>
          <w:sz w:val="24"/>
          <w:szCs w:val="24"/>
        </w:rPr>
        <w:t xml:space="preserve">. Solo mostrando a Dio il suo valore, Dio è pronto a dare esaudimento alla nostra preghiera. </w:t>
      </w:r>
    </w:p>
    <w:p w14:paraId="6F7E73BA"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Conformazione spirituale a Cristo. </w:t>
      </w:r>
      <w:r w:rsidRPr="00746042">
        <w:rPr>
          <w:rFonts w:ascii="Arial" w:hAnsi="Arial"/>
          <w:bCs/>
          <w:sz w:val="24"/>
          <w:szCs w:val="24"/>
        </w:rPr>
        <w:t xml:space="preserve">Nell’offerta di se stessi. Siamo chiamati a conformarci spiritualmente a Cristo. </w:t>
      </w:r>
      <w:r w:rsidRPr="00746042">
        <w:rPr>
          <w:rFonts w:ascii="Arial" w:hAnsi="Arial"/>
          <w:bCs/>
          <w:i/>
          <w:sz w:val="24"/>
          <w:szCs w:val="24"/>
        </w:rPr>
        <w:t>Cristo è colui che si offre al Padre per la salvezza del mondo. Il cristiano che desidera ardentemente conformarsi e configurarsi a Cristo Gesù deve anche lui offrirsi al Padre per la salvezza del mondo</w:t>
      </w:r>
      <w:r w:rsidRPr="00746042">
        <w:rPr>
          <w:rFonts w:ascii="Arial" w:hAnsi="Arial"/>
          <w:bCs/>
          <w:sz w:val="24"/>
          <w:szCs w:val="24"/>
        </w:rPr>
        <w:t xml:space="preserve">. Non c’è conformazione a Cristo senza l’offerta della propria vita. Anche la nostra preghiera rimane senza forza se viene privata della nostra offerta al Padre per la redenzione del mondo. </w:t>
      </w:r>
    </w:p>
    <w:p w14:paraId="612AA19A"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Verità cristologica, </w:t>
      </w:r>
      <w:r w:rsidRPr="00746042">
        <w:rPr>
          <w:rFonts w:ascii="Arial" w:hAnsi="Arial"/>
          <w:bCs/>
          <w:sz w:val="24"/>
          <w:szCs w:val="24"/>
        </w:rPr>
        <w:t xml:space="preserve">verità sacramentale, verità pastorale. È questa una unità che bisogna ricomporre subito, anzi immediatamente. Non è possibile lavorare con frutti spirituali, senza la ricomposizione di questa unità. </w:t>
      </w:r>
      <w:r w:rsidRPr="00746042">
        <w:rPr>
          <w:rFonts w:ascii="Arial" w:hAnsi="Arial"/>
          <w:bCs/>
          <w:i/>
          <w:sz w:val="24"/>
          <w:szCs w:val="24"/>
        </w:rPr>
        <w:t xml:space="preserve">Oggi la pastorale è in crisi perché è separata dalla vera conoscenza di Cristo. </w:t>
      </w:r>
      <w:r w:rsidRPr="00746042">
        <w:rPr>
          <w:rFonts w:ascii="Arial" w:hAnsi="Arial"/>
          <w:bCs/>
          <w:sz w:val="24"/>
          <w:szCs w:val="24"/>
        </w:rPr>
        <w:t xml:space="preserve">Anche i sacramenti sono in crisi a motivo della scarsa, o quasi inesistente conoscenza che si ha della verità di Cristo Signore. </w:t>
      </w:r>
      <w:r w:rsidRPr="00746042">
        <w:rPr>
          <w:rFonts w:ascii="Arial" w:hAnsi="Arial"/>
          <w:bCs/>
          <w:i/>
          <w:sz w:val="24"/>
          <w:szCs w:val="24"/>
        </w:rPr>
        <w:t>A tutti è richiesto un grande impegno per la ricomposizione di questa unità</w:t>
      </w:r>
      <w:r w:rsidRPr="00746042">
        <w:rPr>
          <w:rFonts w:ascii="Arial" w:hAnsi="Arial"/>
          <w:bCs/>
          <w:sz w:val="24"/>
          <w:szCs w:val="24"/>
        </w:rPr>
        <w:t xml:space="preserve">. Punto vero di partenza è la conoscenza di Gesù Signore: della sua Persona, della sua missione, dell’opera di salvezza, della sua croce, della sua risurrezione. </w:t>
      </w:r>
    </w:p>
    <w:p w14:paraId="3B8674AD"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Unità di: sacrificio, santificazione, insegnamento. </w:t>
      </w:r>
      <w:r w:rsidRPr="00746042">
        <w:rPr>
          <w:rFonts w:ascii="Arial" w:hAnsi="Arial"/>
          <w:sz w:val="24"/>
          <w:szCs w:val="24"/>
        </w:rPr>
        <w:t xml:space="preserve">Altra unità da ricomporre subito è questa: unità di sacrificio, di santificazione, di insegnamento. Non può esistere divisione, separazione, allontanamento tra queste tre verità. </w:t>
      </w:r>
      <w:r w:rsidRPr="00746042">
        <w:rPr>
          <w:rFonts w:ascii="Arial" w:hAnsi="Arial"/>
          <w:i/>
          <w:sz w:val="24"/>
          <w:szCs w:val="24"/>
        </w:rPr>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746042">
        <w:rPr>
          <w:rFonts w:ascii="Arial" w:hAnsi="Arial"/>
          <w:sz w:val="24"/>
          <w:szCs w:val="24"/>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3036E19F"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Unità di sacerdozio </w:t>
      </w:r>
      <w:r w:rsidRPr="00746042">
        <w:rPr>
          <w:rFonts w:ascii="Arial" w:hAnsi="Arial"/>
          <w:bCs/>
          <w:sz w:val="24"/>
          <w:szCs w:val="24"/>
        </w:rPr>
        <w:t xml:space="preserve">celeste e sacerdozio della terra. Altra unità da ricomporre è questa: non ci sono due sacerdozi: uno sulla terra e l’altro nel cielo. Il sacerdozio è uno: </w:t>
      </w:r>
      <w:r w:rsidRPr="00746042">
        <w:rPr>
          <w:rFonts w:ascii="Arial" w:hAnsi="Arial"/>
          <w:bCs/>
          <w:i/>
          <w:sz w:val="24"/>
          <w:szCs w:val="24"/>
        </w:rPr>
        <w:t xml:space="preserve">quello di Cristo Gesù che lo esercita oggi nel cielo presso il padre suo. Ogni altro sacerdozio che si esercita sulla terra è partecipazione del suo sacerdozio eterno: uno ed unico, il solo. </w:t>
      </w:r>
      <w:r w:rsidRPr="00746042">
        <w:rPr>
          <w:rFonts w:ascii="Arial" w:hAnsi="Arial"/>
          <w:bCs/>
          <w:sz w:val="24"/>
          <w:szCs w:val="24"/>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nella pienezza della verità e della fede per vivere il suo sacerdozio in pienezza di santità. </w:t>
      </w:r>
    </w:p>
    <w:p w14:paraId="447A6342"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lastRenderedPageBreak/>
        <w:t xml:space="preserve">Vero sacerdote: </w:t>
      </w:r>
      <w:r w:rsidRPr="00746042">
        <w:rPr>
          <w:rFonts w:ascii="Arial" w:hAnsi="Arial"/>
          <w:bCs/>
          <w:sz w:val="24"/>
          <w:szCs w:val="24"/>
        </w:rPr>
        <w:t xml:space="preserve">santo, innocente, senza macchia, separato dai peccatori, elevato sopra i cieli, ontologicamente. Cristo è tutto non solo per virtù morali. Egli è tutto questo perché partecipe della santità purissima di Dio. </w:t>
      </w:r>
      <w:r w:rsidRPr="00746042">
        <w:rPr>
          <w:rFonts w:ascii="Arial" w:hAnsi="Arial"/>
          <w:bCs/>
          <w:i/>
          <w:sz w:val="24"/>
          <w:szCs w:val="24"/>
        </w:rPr>
        <w:t>Lui è santo per natura e Persona divina</w:t>
      </w:r>
      <w:r w:rsidRPr="00746042">
        <w:rPr>
          <w:rFonts w:ascii="Arial" w:hAnsi="Arial"/>
          <w:bCs/>
          <w:sz w:val="24"/>
          <w:szCs w:val="24"/>
        </w:rPr>
        <w:t xml:space="preserve">. Lui è la seconda Persona della Santissima Trinità e nella sua entità è santità purissima, santissima, immacolata. </w:t>
      </w:r>
      <w:r w:rsidRPr="00746042">
        <w:rPr>
          <w:rFonts w:ascii="Arial" w:hAnsi="Arial"/>
          <w:bCs/>
          <w:i/>
          <w:sz w:val="24"/>
          <w:szCs w:val="24"/>
        </w:rPr>
        <w:t>È santo anche per elevazione morale</w:t>
      </w:r>
      <w:r w:rsidRPr="00746042">
        <w:rPr>
          <w:rFonts w:ascii="Arial" w:hAnsi="Arial"/>
          <w:bCs/>
          <w:sz w:val="24"/>
          <w:szCs w:val="24"/>
        </w:rPr>
        <w:t xml:space="preserve">. Come vero uomo ha osservato, compiuto, realizzato tutta la volontà di Dio nella forma assolutamente più piena e più santa. Questa è la vera santità di Cristo Gesù: </w:t>
      </w:r>
      <w:r w:rsidRPr="00746042">
        <w:rPr>
          <w:rFonts w:ascii="Arial" w:hAnsi="Arial"/>
          <w:bCs/>
          <w:i/>
          <w:sz w:val="24"/>
          <w:szCs w:val="24"/>
        </w:rPr>
        <w:t xml:space="preserve">è ontologica e morale insieme. </w:t>
      </w:r>
      <w:r w:rsidRPr="00746042">
        <w:rPr>
          <w:rFonts w:ascii="Arial" w:hAnsi="Arial"/>
          <w:bCs/>
          <w:sz w:val="24"/>
          <w:szCs w:val="24"/>
        </w:rPr>
        <w:t xml:space="preserve">Cosa che anche si deve verificare nel cristiano, anche lui chiamato a divenire partecipe sia della natura che della santità di Dio. </w:t>
      </w:r>
    </w:p>
    <w:p w14:paraId="263EB44B"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Santità ontologica</w:t>
      </w:r>
      <w:r w:rsidRPr="00746042">
        <w:rPr>
          <w:rFonts w:ascii="Arial" w:hAnsi="Arial"/>
          <w:bCs/>
          <w:sz w:val="24"/>
          <w:szCs w:val="24"/>
        </w:rPr>
        <w:t xml:space="preserve">. Innocenza ontologica. Senza macchia ontologica. In quanto vero Dio egli possiede santità, innocenza, purezza, ogni altra virtù per ontologia, cioè per natura. Anche come uomo egli possiede tutto questo per natura. </w:t>
      </w:r>
      <w:r w:rsidRPr="00746042">
        <w:rPr>
          <w:rFonts w:ascii="Arial" w:hAnsi="Arial"/>
          <w:bCs/>
          <w:i/>
          <w:sz w:val="24"/>
          <w:szCs w:val="24"/>
        </w:rPr>
        <w:t xml:space="preserve">La sua natura fin da sempre è stata ripiena di grazia, di Spirito Santo, di verità. </w:t>
      </w:r>
      <w:r w:rsidRPr="00746042">
        <w:rPr>
          <w:rFonts w:ascii="Arial" w:hAnsi="Arial"/>
          <w:bCs/>
          <w:sz w:val="24"/>
          <w:szCs w:val="24"/>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746042">
        <w:rPr>
          <w:rFonts w:ascii="Arial" w:hAnsi="Arial"/>
          <w:bCs/>
          <w:i/>
          <w:sz w:val="24"/>
          <w:szCs w:val="24"/>
        </w:rPr>
        <w:t xml:space="preserve">È quanto avviene con il cristiano nel battesimo. Anche Lui viene trasformato ontologicamente, nella sua natura dallo Spirito Santo. </w:t>
      </w:r>
      <w:r w:rsidRPr="00746042">
        <w:rPr>
          <w:rFonts w:ascii="Arial" w:hAnsi="Arial"/>
          <w:bCs/>
          <w:sz w:val="24"/>
          <w:szCs w:val="24"/>
        </w:rPr>
        <w:t xml:space="preserve">Deve poi, in tutto come Cristo Gesù, portare la santità ontologica in santità per volontà e in essa crescere ed abbondare per ogni opera buona. La pastorale deve avere questo unico obiettivo: trasformare la santità ontologica in santità di volontà. Aumentare attraverso la santità della volontà la santità ontologica creata nel cristiano per via sacramentale. </w:t>
      </w:r>
    </w:p>
    <w:p w14:paraId="4E976881" w14:textId="16D970C8"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Gesù non offre sacrifici per se stesso. </w:t>
      </w:r>
      <w:r w:rsidRPr="00746042">
        <w:rPr>
          <w:rFonts w:ascii="Arial" w:hAnsi="Arial"/>
          <w:bCs/>
          <w:sz w:val="24"/>
          <w:szCs w:val="24"/>
        </w:rPr>
        <w:t xml:space="preserve">Offre se stesso in sacrificio. Anche questo è lo specifico di Cristo Gesù. Egli non offrì alcun sacrificio per se stesso. Lui è santo e immacolato al cospetto di Dio fin dall’eternità. </w:t>
      </w:r>
      <w:r w:rsidRPr="00746042">
        <w:rPr>
          <w:rFonts w:ascii="Arial" w:hAnsi="Arial"/>
          <w:bCs/>
          <w:i/>
          <w:sz w:val="24"/>
          <w:szCs w:val="24"/>
        </w:rPr>
        <w:t xml:space="preserve">In questa santità è cresciuto fino alla perfezione nella sua natura umana, sempre santissima per ontologia, sempre santissima per volontà. </w:t>
      </w:r>
      <w:r w:rsidRPr="00746042">
        <w:rPr>
          <w:rFonts w:ascii="Arial" w:hAnsi="Arial"/>
          <w:bCs/>
          <w:sz w:val="24"/>
          <w:szCs w:val="24"/>
        </w:rPr>
        <w:t>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w:t>
      </w:r>
      <w:r w:rsidR="001D79F8" w:rsidRPr="00746042">
        <w:rPr>
          <w:rFonts w:ascii="Arial" w:hAnsi="Arial"/>
          <w:bCs/>
          <w:sz w:val="24"/>
          <w:szCs w:val="24"/>
        </w:rPr>
        <w:t xml:space="preserve"> </w:t>
      </w:r>
    </w:p>
    <w:p w14:paraId="2190ECBD"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Un solo sacrificio, </w:t>
      </w:r>
      <w:r w:rsidRPr="00746042">
        <w:rPr>
          <w:rFonts w:ascii="Arial" w:hAnsi="Arial"/>
          <w:bCs/>
          <w:sz w:val="24"/>
          <w:szCs w:val="24"/>
        </w:rPr>
        <w:t xml:space="preserve">una sola espiazione, una sola redenzione. Anche questa unità deve essere sempre presente dinanzi ai nostri occhi. </w:t>
      </w:r>
      <w:r w:rsidRPr="00746042">
        <w:rPr>
          <w:rFonts w:ascii="Arial" w:hAnsi="Arial"/>
          <w:bCs/>
          <w:i/>
          <w:sz w:val="24"/>
          <w:szCs w:val="24"/>
        </w:rPr>
        <w:t xml:space="preserve">Tutto è da quell’unico sacrificio della croce e tutto è in quest’unico sacrificio. Uno è il sacrificio, una è la redenzione, una l’espiazione, una la cancellazione del nostro debito. </w:t>
      </w:r>
      <w:r w:rsidRPr="00746042">
        <w:rPr>
          <w:rFonts w:ascii="Arial" w:hAnsi="Arial"/>
          <w:bCs/>
          <w:sz w:val="24"/>
          <w:szCs w:val="24"/>
        </w:rPr>
        <w:t xml:space="preserve">Ciò che è avvenuto una volta per tutte, ora deve essere fatto della persona singola. Questo è fatto solo attraverso la via della fede e della messa in pratica di ogni Parola di Gesù Signore. </w:t>
      </w:r>
    </w:p>
    <w:p w14:paraId="4FD6DA43"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Chi si offre è il Figlio di Dio. </w:t>
      </w:r>
      <w:r w:rsidRPr="00746042">
        <w:rPr>
          <w:rFonts w:ascii="Arial" w:hAnsi="Arial"/>
          <w:sz w:val="24"/>
          <w:szCs w:val="24"/>
        </w:rPr>
        <w:t xml:space="preserve">È giusto che venga ribadito ancora: chi si offre al Padre è Cristo Gesù, il Figlio eterno del Padre, il suo Figlio Unigenito, il Verbo della vita. Si offre nella sua umanità, ma è Lui che si offre, perché è Lui il </w:t>
      </w:r>
      <w:r w:rsidRPr="00746042">
        <w:rPr>
          <w:rFonts w:ascii="Arial" w:hAnsi="Arial"/>
          <w:sz w:val="24"/>
          <w:szCs w:val="24"/>
        </w:rPr>
        <w:lastRenderedPageBreak/>
        <w:t xml:space="preserve">sacerdote, ma anche la vittima. </w:t>
      </w:r>
      <w:r w:rsidRPr="00746042">
        <w:rPr>
          <w:rFonts w:ascii="Arial" w:hAnsi="Arial"/>
          <w:i/>
          <w:sz w:val="24"/>
          <w:szCs w:val="24"/>
        </w:rPr>
        <w:t xml:space="preserve">Si offre come Sacerdote vero, eterno, perfetto. </w:t>
      </w:r>
      <w:r w:rsidRPr="00746042">
        <w:rPr>
          <w:rFonts w:ascii="Arial" w:hAnsi="Arial"/>
          <w:sz w:val="24"/>
          <w:szCs w:val="24"/>
        </w:rPr>
        <w:t xml:space="preserve">Anche questa verità deve essere sempre presente dinanzi ai nostri occhi. Essa ci permette di comprendere qual è stato il vero sacrificio di Cristo e quale sia stata la vera offerta del Padre, o il suo dono per noi. </w:t>
      </w:r>
    </w:p>
    <w:p w14:paraId="008020BF" w14:textId="581BAF2B"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In Cristo niente è fuori di Cristo. </w:t>
      </w:r>
      <w:r w:rsidRPr="00746042">
        <w:rPr>
          <w:rFonts w:ascii="Arial" w:hAnsi="Arial"/>
          <w:sz w:val="24"/>
          <w:szCs w:val="24"/>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746042">
        <w:rPr>
          <w:rFonts w:ascii="Arial" w:hAnsi="Arial"/>
          <w:i/>
          <w:sz w:val="24"/>
          <w:szCs w:val="24"/>
        </w:rPr>
        <w:t xml:space="preserve">Vuole la nostra vita per riempirla di sé. Vuole la nostra vita che sia offerta in redenzione per la salvezza del mondo intero. </w:t>
      </w:r>
      <w:r w:rsidRPr="00746042">
        <w:rPr>
          <w:rFonts w:ascii="Arial" w:hAnsi="Arial"/>
          <w:sz w:val="24"/>
          <w:szCs w:val="24"/>
        </w:rPr>
        <w:t>Come niente è fuori di Cristo, perché tutto è in Lui. Così niente deve essere fuori del cristiano, perché tutto deve essere in lui. Ciò che è in lui è l’offerta di se stesso. Così si compie la redenzione del mondo. Così si portano gli uomini a Dio.</w:t>
      </w:r>
      <w:r w:rsidR="001D79F8" w:rsidRPr="00746042">
        <w:rPr>
          <w:rFonts w:ascii="Arial" w:hAnsi="Arial"/>
          <w:sz w:val="24"/>
          <w:szCs w:val="24"/>
        </w:rPr>
        <w:t xml:space="preserve"> </w:t>
      </w:r>
    </w:p>
    <w:p w14:paraId="4E75022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Oggi il grande, orrendo, mostruoso peccato è la volontà satanica di ridurre in polvere e cenere il sacerdozio-mistero e al suo posto instaurare un sacerdozio solo di ufficio, un amministratore del sacro, senza alcuna relazione con il mistero di Cristo Gesù, ridotto anche lui in polvere e cenere. Perché nessun sacerdote in Cristo, con Cristo, per Cristo, presenza nella storia di Cristo Sacerdote, Messia, Pastore, Luce, Verità, Grazia, Vita Eterna, cada in questo tristissimo peccato, ecco quanto abbiamo già scritto sul sacerdozio ordinato.</w:t>
      </w:r>
    </w:p>
    <w:p w14:paraId="79E03F93" w14:textId="77777777" w:rsidR="008C40A4" w:rsidRPr="00746042" w:rsidRDefault="008C40A4" w:rsidP="00AD3E67">
      <w:pPr>
        <w:spacing w:after="120"/>
        <w:jc w:val="both"/>
        <w:rPr>
          <w:rFonts w:ascii="Arial" w:hAnsi="Arial" w:cs="Arial"/>
          <w:b/>
          <w:bCs/>
          <w:i/>
          <w:iCs/>
          <w:color w:val="000000"/>
          <w:sz w:val="24"/>
          <w:szCs w:val="24"/>
        </w:rPr>
      </w:pPr>
      <w:r w:rsidRPr="00746042">
        <w:rPr>
          <w:rFonts w:ascii="Arial" w:hAnsi="Arial" w:cs="Arial"/>
          <w:b/>
          <w:bCs/>
          <w:i/>
          <w:iCs/>
          <w:color w:val="000000"/>
          <w:sz w:val="24"/>
          <w:szCs w:val="24"/>
        </w:rPr>
        <w:t>Come le mura di Gerico</w:t>
      </w:r>
    </w:p>
    <w:p w14:paraId="2AF3D28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6E157A4" w14:textId="7EE43302"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1D79F8" w:rsidRPr="00746042">
        <w:rPr>
          <w:rFonts w:ascii="Arial" w:hAnsi="Arial"/>
          <w:i/>
          <w:iCs/>
          <w:spacing w:val="-5"/>
          <w:sz w:val="24"/>
          <w:szCs w:val="24"/>
        </w:rPr>
        <w:t xml:space="preserve"> </w:t>
      </w:r>
    </w:p>
    <w:p w14:paraId="6DEC286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7D72B5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w:t>
      </w:r>
      <w:r w:rsidRPr="00746042">
        <w:rPr>
          <w:rFonts w:ascii="Arial" w:hAnsi="Arial"/>
          <w:i/>
          <w:iCs/>
          <w:spacing w:val="-5"/>
          <w:sz w:val="24"/>
          <w:szCs w:val="24"/>
        </w:rPr>
        <w:lastRenderedPageBreak/>
        <w:t xml:space="preserve">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4A5C746" w14:textId="5B74DCBE"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717866" w:rsidRPr="00746042">
        <w:rPr>
          <w:rFonts w:ascii="Arial" w:hAnsi="Arial"/>
          <w:sz w:val="24"/>
          <w:szCs w:val="24"/>
        </w:rPr>
        <w:t>dalla menzogna</w:t>
      </w:r>
      <w:r w:rsidRPr="00746042">
        <w:rPr>
          <w:rFonts w:ascii="Arial" w:hAnsi="Arial"/>
          <w:sz w:val="24"/>
          <w:szCs w:val="24"/>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56DAA424"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746042">
        <w:rPr>
          <w:rFonts w:ascii="Arial" w:hAnsi="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1CD7DF8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46042">
        <w:rPr>
          <w:rFonts w:ascii="Arial" w:hAnsi="Arial"/>
          <w:i/>
          <w:iCs/>
          <w:sz w:val="24"/>
          <w:szCs w:val="24"/>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w:t>
      </w:r>
      <w:r w:rsidRPr="00746042">
        <w:rPr>
          <w:rFonts w:ascii="Arial" w:hAnsi="Arial"/>
          <w:i/>
          <w:iCs/>
          <w:sz w:val="24"/>
          <w:szCs w:val="24"/>
        </w:rPr>
        <w:lastRenderedPageBreak/>
        <w:t>marginali. Stolta e insipiente convinzione che si sta universalizzando tra i fedeli laici della non necessità del Sacerdote Ordinato per la loro vita</w:t>
      </w:r>
      <w:r w:rsidRPr="00746042">
        <w:rPr>
          <w:rFonts w:ascii="Arial" w:hAnsi="Arial"/>
          <w:sz w:val="24"/>
          <w:szCs w:val="24"/>
        </w:rPr>
        <w:t xml:space="preserve">. </w:t>
      </w:r>
    </w:p>
    <w:p w14:paraId="20A63D5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48B2405" w14:textId="77777777" w:rsidR="008C40A4" w:rsidRPr="00746042" w:rsidRDefault="008C40A4" w:rsidP="00AD3E67">
      <w:pPr>
        <w:spacing w:after="120"/>
        <w:jc w:val="both"/>
        <w:rPr>
          <w:rFonts w:ascii="Arial" w:hAnsi="Arial" w:cs="Arial"/>
          <w:b/>
          <w:bCs/>
          <w:i/>
          <w:iCs/>
          <w:color w:val="000000"/>
          <w:sz w:val="24"/>
          <w:szCs w:val="24"/>
        </w:rPr>
      </w:pPr>
      <w:r w:rsidRPr="00746042">
        <w:rPr>
          <w:rFonts w:ascii="Arial" w:hAnsi="Arial" w:cs="Arial"/>
          <w:b/>
          <w:bCs/>
          <w:i/>
          <w:iCs/>
          <w:color w:val="000000"/>
          <w:sz w:val="24"/>
          <w:szCs w:val="24"/>
        </w:rPr>
        <w:t xml:space="preserve">La spada della Parola e della retta coscienza presbiterale </w:t>
      </w:r>
    </w:p>
    <w:p w14:paraId="08F1944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C’è una via sicura perché il singolo Presbitero non cada in questa trappola infernale che Satana ogni giorno gli tende? La risposta la troviamo nel Vangelo secondo Luca e viene a noi data dalle Parole di Cristo Gesù:</w:t>
      </w:r>
    </w:p>
    <w:p w14:paraId="36D1638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9E4B4D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5FAAB2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w:t>
      </w:r>
      <w:r w:rsidRPr="00746042">
        <w:rPr>
          <w:rFonts w:ascii="Arial" w:hAnsi="Arial"/>
          <w:sz w:val="24"/>
          <w:szCs w:val="24"/>
        </w:rPr>
        <w:lastRenderedPageBreak/>
        <w:t xml:space="preserve">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C847AC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7166804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453094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098476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w:t>
      </w:r>
      <w:r w:rsidRPr="00746042">
        <w:rPr>
          <w:rFonts w:ascii="Arial" w:hAnsi="Arial"/>
          <w:sz w:val="24"/>
          <w:szCs w:val="24"/>
        </w:rPr>
        <w:lastRenderedPageBreak/>
        <w:t xml:space="preserve">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CF82D5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07F0EE54" w14:textId="77777777" w:rsidR="008C40A4" w:rsidRPr="00746042" w:rsidRDefault="008C40A4" w:rsidP="00AD3E67">
      <w:pPr>
        <w:spacing w:after="120"/>
        <w:jc w:val="both"/>
        <w:rPr>
          <w:rFonts w:ascii="Arial" w:hAnsi="Arial" w:cs="Arial"/>
          <w:b/>
          <w:bCs/>
          <w:i/>
          <w:iCs/>
          <w:color w:val="000000"/>
          <w:sz w:val="24"/>
          <w:szCs w:val="24"/>
        </w:rPr>
      </w:pPr>
      <w:r w:rsidRPr="00746042">
        <w:rPr>
          <w:rFonts w:ascii="Arial" w:hAnsi="Arial" w:cs="Arial"/>
          <w:b/>
          <w:bCs/>
          <w:i/>
          <w:iCs/>
          <w:color w:val="000000"/>
          <w:sz w:val="24"/>
          <w:szCs w:val="24"/>
        </w:rPr>
        <w:t>Generato, non creato, della stessa vita di Cristo</w:t>
      </w:r>
    </w:p>
    <w:p w14:paraId="40F3CBA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63D9B0C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315F584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Perché la sua opera è vana? I sacramenti da lui celebrati non agiscono in virtù dell’</w:t>
      </w:r>
      <w:r w:rsidRPr="00746042">
        <w:rPr>
          <w:rFonts w:ascii="Arial" w:hAnsi="Arial"/>
          <w:i/>
          <w:iCs/>
          <w:sz w:val="24"/>
          <w:szCs w:val="24"/>
          <w:lang w:val="la-Latn"/>
        </w:rPr>
        <w:t xml:space="preserve">ex opere operato </w:t>
      </w:r>
      <w:r w:rsidRPr="00746042">
        <w:rPr>
          <w:rFonts w:ascii="Arial" w:hAnsi="Arial"/>
          <w:sz w:val="24"/>
          <w:szCs w:val="24"/>
        </w:rPr>
        <w:t>e non invece per l’</w:t>
      </w:r>
      <w:r w:rsidRPr="00746042">
        <w:rPr>
          <w:rFonts w:ascii="Arial" w:hAnsi="Arial"/>
          <w:i/>
          <w:iCs/>
          <w:sz w:val="24"/>
          <w:szCs w:val="24"/>
          <w:lang w:val="la-Latn"/>
        </w:rPr>
        <w:t>ex opere operantis</w:t>
      </w:r>
      <w:r w:rsidRPr="00746042">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31C94B3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746042">
        <w:rPr>
          <w:rFonts w:ascii="Arial" w:hAnsi="Arial"/>
          <w:i/>
          <w:iCs/>
          <w:sz w:val="24"/>
          <w:szCs w:val="24"/>
        </w:rPr>
        <w:t>gerarchia per generazione</w:t>
      </w:r>
      <w:r w:rsidRPr="00746042">
        <w:rPr>
          <w:rFonts w:ascii="Arial" w:hAnsi="Arial"/>
          <w:sz w:val="24"/>
          <w:szCs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12567CA2" w14:textId="0ECA1287" w:rsidR="008C40A4" w:rsidRPr="00746042" w:rsidRDefault="008C40A4" w:rsidP="00AD3E67">
      <w:pPr>
        <w:spacing w:after="120"/>
        <w:jc w:val="both"/>
        <w:rPr>
          <w:rFonts w:ascii="Arial" w:hAnsi="Arial"/>
          <w:sz w:val="24"/>
          <w:szCs w:val="24"/>
        </w:rPr>
      </w:pPr>
      <w:r w:rsidRPr="00746042">
        <w:rPr>
          <w:rFonts w:ascii="Arial" w:hAnsi="Arial"/>
          <w:sz w:val="24"/>
          <w:szCs w:val="24"/>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w:t>
      </w:r>
      <w:r w:rsidR="001D79F8" w:rsidRPr="00746042">
        <w:rPr>
          <w:rFonts w:ascii="Arial" w:hAnsi="Arial"/>
          <w:sz w:val="24"/>
          <w:szCs w:val="24"/>
        </w:rPr>
        <w:t xml:space="preserve"> </w:t>
      </w:r>
      <w:r w:rsidRPr="00746042">
        <w:rPr>
          <w:rFonts w:ascii="Arial" w:hAnsi="Arial"/>
          <w:sz w:val="24"/>
          <w:szCs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1AF8008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w:t>
      </w:r>
      <w:r w:rsidRPr="00746042">
        <w:rPr>
          <w:rFonts w:ascii="Arial" w:hAnsi="Arial"/>
          <w:sz w:val="24"/>
          <w:szCs w:val="24"/>
        </w:rPr>
        <w:lastRenderedPageBreak/>
        <w:t xml:space="preserve">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r w:rsidRPr="00746042">
        <w:rPr>
          <w:rFonts w:ascii="Arial" w:hAnsi="Arial"/>
          <w:bCs/>
          <w:sz w:val="24"/>
          <w:szCs w:val="24"/>
        </w:rPr>
        <w:t>Anche a questo mistero va applicata la dossologia dell’Apostolo Paolo</w:t>
      </w:r>
      <w:r w:rsidRPr="00746042">
        <w:rPr>
          <w:rFonts w:ascii="Arial" w:hAnsi="Arial"/>
          <w:b/>
          <w:sz w:val="24"/>
          <w:szCs w:val="24"/>
        </w:rPr>
        <w:t>:</w:t>
      </w:r>
      <w:r w:rsidRPr="00746042">
        <w:rPr>
          <w:rFonts w:ascii="Arial" w:hAnsi="Arial"/>
          <w:sz w:val="24"/>
          <w:szCs w:val="24"/>
        </w:rPr>
        <w:t xml:space="preserve"> </w:t>
      </w:r>
    </w:p>
    <w:p w14:paraId="373A402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w:t>
      </w:r>
    </w:p>
    <w:p w14:paraId="50BBAF3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verità e la grazia di ogni opera nella Chiesa sgorgano se questo mistero è vissuto nella sua purezza di verità e bellezza di dottrina. </w:t>
      </w:r>
    </w:p>
    <w:p w14:paraId="4B3EDBA1"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457C7DDD" w14:textId="77777777" w:rsidR="008C40A4" w:rsidRPr="00746042" w:rsidRDefault="008C40A4" w:rsidP="00AD3E67">
      <w:pPr>
        <w:spacing w:after="120"/>
        <w:jc w:val="both"/>
        <w:rPr>
          <w:rFonts w:ascii="Arial" w:hAnsi="Arial"/>
          <w:bCs/>
          <w:spacing w:val="-2"/>
          <w:sz w:val="24"/>
          <w:szCs w:val="24"/>
        </w:rPr>
      </w:pPr>
      <w:r w:rsidRPr="00746042">
        <w:rPr>
          <w:rFonts w:ascii="Arial" w:hAnsi="Arial"/>
          <w:bCs/>
          <w:sz w:val="24"/>
          <w:szCs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746042">
        <w:rPr>
          <w:rFonts w:ascii="Arial" w:hAnsi="Arial"/>
          <w:bCs/>
          <w:spacing w:val="-2"/>
          <w:sz w:val="24"/>
          <w:szCs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53F560F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w:t>
      </w:r>
      <w:r w:rsidRPr="00746042">
        <w:rPr>
          <w:rFonts w:ascii="Arial" w:hAnsi="Arial"/>
          <w:bCs/>
          <w:sz w:val="24"/>
          <w:szCs w:val="24"/>
        </w:rPr>
        <w:lastRenderedPageBreak/>
        <w:t xml:space="preserve">servizio, legge di discernimento e di attestazione che è lo Spirito ad agire. E lo Spirito è sempre Spirito della Chiesa. </w:t>
      </w:r>
    </w:p>
    <w:p w14:paraId="07961A8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24859B3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4A080D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0C7ACB1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5DCDD9D1"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w:t>
      </w:r>
      <w:r w:rsidRPr="00746042">
        <w:rPr>
          <w:rFonts w:ascii="Arial" w:hAnsi="Arial"/>
          <w:bCs/>
          <w:sz w:val="24"/>
          <w:szCs w:val="24"/>
        </w:rPr>
        <w:lastRenderedPageBreak/>
        <w:t xml:space="preserve">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3D2A0410"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0FEAAB30"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38B60DF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B42285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w:t>
      </w:r>
      <w:r w:rsidRPr="00746042">
        <w:rPr>
          <w:rFonts w:ascii="Arial" w:hAnsi="Arial"/>
          <w:bCs/>
          <w:sz w:val="24"/>
          <w:szCs w:val="24"/>
        </w:rPr>
        <w:lastRenderedPageBreak/>
        <w:t xml:space="preserve">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746042">
        <w:rPr>
          <w:rFonts w:ascii="Arial" w:hAnsi="Arial"/>
          <w:bCs/>
          <w:i/>
          <w:iCs/>
          <w:sz w:val="24"/>
          <w:szCs w:val="24"/>
        </w:rPr>
        <w:t>“Noi però abbiamo questo tesoro in vasi di creta, affinché appaia che questa straordinaria potenza appartiene a Dio, e non viene da noi”</w:t>
      </w:r>
      <w:r w:rsidRPr="00746042">
        <w:rPr>
          <w:rFonts w:ascii="Arial" w:hAnsi="Arial"/>
          <w:bCs/>
          <w:sz w:val="24"/>
          <w:szCs w:val="24"/>
        </w:rPr>
        <w:t xml:space="preserve"> (2Cor 4,7). </w:t>
      </w:r>
    </w:p>
    <w:p w14:paraId="7412CEF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109A1A5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02F1625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w:t>
      </w:r>
      <w:r w:rsidRPr="00746042">
        <w:rPr>
          <w:rFonts w:ascii="Arial" w:hAnsi="Arial"/>
          <w:bCs/>
          <w:i/>
          <w:iCs/>
          <w:spacing w:val="-5"/>
          <w:sz w:val="24"/>
          <w:szCs w:val="24"/>
        </w:rPr>
        <w:lastRenderedPageBreak/>
        <w:t xml:space="preserve">del Maligno; prendete anche l’elmo della salvezza e la spada dello Spirito, che è la parola di Dio” (Ef 6,10-18). </w:t>
      </w:r>
    </w:p>
    <w:p w14:paraId="015631D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62C2F29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BE0F0B3"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2F7EE110" w14:textId="7C11D6C2" w:rsidR="008C40A4" w:rsidRPr="00746042" w:rsidRDefault="008C40A4" w:rsidP="00AD3E67">
      <w:pPr>
        <w:spacing w:after="120"/>
        <w:jc w:val="both"/>
        <w:rPr>
          <w:rFonts w:ascii="Arial" w:hAnsi="Arial"/>
          <w:bCs/>
          <w:sz w:val="24"/>
          <w:szCs w:val="24"/>
        </w:rPr>
      </w:pPr>
      <w:r w:rsidRPr="00746042">
        <w:rPr>
          <w:rFonts w:ascii="Arial" w:hAnsi="Arial"/>
          <w:bCs/>
          <w:sz w:val="24"/>
          <w:szCs w:val="24"/>
        </w:rPr>
        <w:t>Oggi Satana non si dona pace. Lui vuole sradicare questa verità dal cuore di ogni Presbitero senza lasciare né nella sua anima, né nel suo spirito, né nel suo corpo neanche una piccolissima radice. Tutto deve fare il Presbitero</w:t>
      </w:r>
      <w:r w:rsidR="001D79F8" w:rsidRPr="00746042">
        <w:rPr>
          <w:rFonts w:ascii="Arial" w:hAnsi="Arial"/>
          <w:bCs/>
          <w:sz w:val="24"/>
          <w:szCs w:val="24"/>
        </w:rPr>
        <w:t xml:space="preserve"> </w:t>
      </w:r>
      <w:r w:rsidRPr="00746042">
        <w:rPr>
          <w:rFonts w:ascii="Arial" w:hAnsi="Arial"/>
          <w:bCs/>
          <w:sz w:val="24"/>
          <w:szCs w:val="24"/>
        </w:rPr>
        <w:t xml:space="preserve">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318CFB27" w14:textId="77777777" w:rsidR="008C40A4" w:rsidRPr="00746042" w:rsidRDefault="008C40A4" w:rsidP="00AD3E67">
      <w:pPr>
        <w:spacing w:after="120"/>
        <w:jc w:val="both"/>
        <w:rPr>
          <w:rFonts w:ascii="Arial" w:hAnsi="Arial" w:cs="Arial"/>
          <w:b/>
          <w:bCs/>
          <w:i/>
          <w:iCs/>
          <w:color w:val="000000"/>
          <w:sz w:val="24"/>
          <w:szCs w:val="24"/>
        </w:rPr>
      </w:pPr>
      <w:r w:rsidRPr="00746042">
        <w:rPr>
          <w:rFonts w:ascii="Arial" w:hAnsi="Arial" w:cs="Arial"/>
          <w:b/>
          <w:bCs/>
          <w:i/>
          <w:iCs/>
          <w:color w:val="000000"/>
          <w:sz w:val="24"/>
          <w:szCs w:val="24"/>
        </w:rPr>
        <w:t>La coscienza retta dell’Apostolo Paolo nello Spirito Santo</w:t>
      </w:r>
    </w:p>
    <w:p w14:paraId="088BE6E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7A26F12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w:t>
      </w:r>
      <w:r w:rsidRPr="00746042">
        <w:rPr>
          <w:rFonts w:ascii="Arial" w:hAnsi="Arial"/>
          <w:bCs/>
          <w:i/>
          <w:iCs/>
          <w:spacing w:val="-5"/>
          <w:sz w:val="24"/>
          <w:szCs w:val="24"/>
        </w:rPr>
        <w:lastRenderedPageBreak/>
        <w:t xml:space="preserve">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2FF5ECF" w14:textId="77777777" w:rsidR="008C40A4" w:rsidRPr="00746042" w:rsidRDefault="008C40A4" w:rsidP="00AD3E67">
      <w:pPr>
        <w:spacing w:after="120"/>
        <w:ind w:left="567" w:right="567"/>
        <w:jc w:val="both"/>
        <w:rPr>
          <w:rFonts w:ascii="Arial" w:hAnsi="Arial"/>
          <w:bCs/>
          <w:i/>
          <w:iCs/>
          <w:spacing w:val="-5"/>
          <w:sz w:val="24"/>
          <w:szCs w:val="24"/>
          <w:lang w:val="la-Latn"/>
        </w:rPr>
      </w:pPr>
      <w:r w:rsidRPr="00746042">
        <w:rPr>
          <w:rFonts w:ascii="Arial" w:hAnsi="Arial"/>
          <w:bCs/>
          <w:i/>
          <w:iCs/>
          <w:spacing w:val="-5"/>
          <w:sz w:val="24"/>
          <w:szCs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59E4F0A8" w14:textId="0A21B659" w:rsidR="008C40A4" w:rsidRPr="00746042" w:rsidRDefault="008C40A4" w:rsidP="00AD3E67">
      <w:pPr>
        <w:spacing w:after="120"/>
        <w:ind w:left="567" w:right="567"/>
        <w:jc w:val="both"/>
        <w:rPr>
          <w:rFonts w:ascii="Greek" w:hAnsi="Greek"/>
          <w:bCs/>
          <w:i/>
          <w:iCs/>
          <w:spacing w:val="-5"/>
          <w:sz w:val="24"/>
          <w:szCs w:val="24"/>
        </w:rPr>
      </w:pPr>
      <w:r w:rsidRPr="00746042">
        <w:rPr>
          <w:rFonts w:ascii="Greek" w:hAnsi="Greek" w:cs="Greek"/>
          <w:bCs/>
          <w:i/>
          <w:iCs/>
          <w:spacing w:val="-5"/>
          <w:sz w:val="24"/>
          <w:szCs w:val="24"/>
          <w:lang w:val="la-Latn"/>
        </w:rPr>
        <w:t>OÛtwj ¹m©j logizšsqw ¥nqrwpoj æj Øphrštaj Cristoà kaˆ o„konÒmouj musthr…wn qeoà. ïde loipÕn zhte‹tai ™n to‹j o„konÒmoij †na pistÒj tij eØreqÍ. ™moˆ d e„j ™l£cistÒn ™stin †na Øf' Ømîn ¢nakriqî À ØpÕ ¢nqrwp…nhj ¹mšraj: ¢ll' oÙd ™mautÕn ¢nakr…nw:</w:t>
      </w:r>
      <w:r w:rsidR="001D79F8" w:rsidRPr="00746042">
        <w:rPr>
          <w:rFonts w:ascii="Greek" w:hAnsi="Greek" w:cs="Greek"/>
          <w:bCs/>
          <w:i/>
          <w:iCs/>
          <w:spacing w:val="-5"/>
          <w:sz w:val="24"/>
          <w:szCs w:val="24"/>
          <w:lang w:val="la-Latn"/>
        </w:rPr>
        <w:t xml:space="preserve"> </w:t>
      </w:r>
      <w:r w:rsidRPr="00746042">
        <w:rPr>
          <w:rFonts w:ascii="Greek" w:hAnsi="Greek" w:cs="Greek"/>
          <w:bCs/>
          <w:i/>
          <w:iCs/>
          <w:spacing w:val="-5"/>
          <w:sz w:val="24"/>
          <w:szCs w:val="24"/>
          <w:lang w:val="la-Latn"/>
        </w:rPr>
        <w:t xml:space="preserve">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746042">
        <w:rPr>
          <w:rFonts w:ascii="Greek" w:hAnsi="Greek"/>
          <w:bCs/>
          <w:i/>
          <w:iCs/>
          <w:spacing w:val="-5"/>
          <w:sz w:val="24"/>
          <w:szCs w:val="24"/>
        </w:rPr>
        <w:t xml:space="preserve">(1Cor 4,1-5). </w:t>
      </w:r>
    </w:p>
    <w:p w14:paraId="3EF1457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Qual dovrà essere l’obbligo di ogni Presbitero? Conservare nella più grande rettitudine la sua coscienza presbiterale. Ecco perché l’Apostolo Paolo aggiunge: Ciò che si richiede ad ogni amministratore è che risulti fedele – </w:t>
      </w:r>
      <w:r w:rsidRPr="00746042">
        <w:rPr>
          <w:rFonts w:ascii="Arial" w:hAnsi="Arial"/>
          <w:i/>
          <w:iCs/>
          <w:spacing w:val="-2"/>
          <w:sz w:val="24"/>
          <w:szCs w:val="24"/>
          <w:lang w:val="la-Latn"/>
        </w:rPr>
        <w:t>Hic iam quaeritur inter dispensatores ut fidelis quis inveniatur</w:t>
      </w:r>
      <w:r w:rsidRPr="00746042">
        <w:rPr>
          <w:rFonts w:ascii="Arial" w:hAnsi="Arial"/>
          <w:spacing w:val="-2"/>
          <w:sz w:val="24"/>
          <w:szCs w:val="24"/>
          <w:lang w:val="la-Latn"/>
        </w:rPr>
        <w:t xml:space="preserve"> </w:t>
      </w:r>
      <w:r w:rsidRPr="00746042">
        <w:rPr>
          <w:rFonts w:ascii="Arial" w:hAnsi="Arial"/>
          <w:spacing w:val="-2"/>
          <w:sz w:val="24"/>
          <w:szCs w:val="24"/>
        </w:rPr>
        <w:t xml:space="preserve">/ </w:t>
      </w:r>
      <w:r w:rsidRPr="00746042">
        <w:rPr>
          <w:rFonts w:ascii="Greek" w:hAnsi="Greek" w:cs="Greek"/>
          <w:spacing w:val="-2"/>
          <w:sz w:val="24"/>
          <w:szCs w:val="24"/>
        </w:rPr>
        <w:t>ïde loipÕn zhte‹tai ™n to‹j o„konÒmoij †na pistÒj tij eØreqÍ</w:t>
      </w:r>
      <w:r w:rsidRPr="00746042">
        <w:rPr>
          <w:rFonts w:ascii="Greek" w:hAnsi="Greek" w:cs="Greek"/>
          <w:sz w:val="24"/>
          <w:szCs w:val="24"/>
        </w:rPr>
        <w:t xml:space="preserve"> </w:t>
      </w:r>
      <w:r w:rsidRPr="00746042">
        <w:rPr>
          <w:rFonts w:ascii="Arial" w:hAnsi="Arial"/>
          <w:sz w:val="24"/>
          <w:szCs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4903617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21BEEDA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Altra verità che va messa in grande luce è questa: se si è servi di Cristo, mai si potrà essere servi degli uomini, di nessun altro uomo. Ogni altro uomo deve aiutare il Presbitero a vivere da vero servo di Cristo. Il Presbitero sempre però si </w:t>
      </w:r>
      <w:r w:rsidRPr="00746042">
        <w:rPr>
          <w:rFonts w:ascii="Arial" w:hAnsi="Arial"/>
          <w:sz w:val="24"/>
          <w:szCs w:val="24"/>
        </w:rPr>
        <w:lastRenderedPageBreak/>
        <w:t>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34AF9D7F" w14:textId="77777777" w:rsidR="008C40A4" w:rsidRPr="00746042" w:rsidRDefault="008C40A4" w:rsidP="00AD3E67">
      <w:pPr>
        <w:spacing w:after="120"/>
        <w:jc w:val="both"/>
        <w:rPr>
          <w:rFonts w:ascii="Arial" w:hAnsi="Arial" w:cs="Arial"/>
          <w:b/>
          <w:bCs/>
          <w:i/>
          <w:iCs/>
          <w:color w:val="000000"/>
          <w:sz w:val="24"/>
          <w:szCs w:val="24"/>
        </w:rPr>
      </w:pPr>
      <w:r w:rsidRPr="00746042">
        <w:rPr>
          <w:rFonts w:ascii="Arial" w:hAnsi="Arial" w:cs="Arial"/>
          <w:b/>
          <w:bCs/>
          <w:i/>
          <w:iCs/>
          <w:color w:val="000000"/>
          <w:sz w:val="24"/>
          <w:szCs w:val="24"/>
        </w:rPr>
        <w:t xml:space="preserve">Nulla, neanche un tozzo di pane dovrà essere di ostacolo </w:t>
      </w:r>
    </w:p>
    <w:p w14:paraId="5039E0B6" w14:textId="54F990EA"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L’Apostolo Paolo conosce le insidie di Satana. Lui sa che anche un tozzo di pace ricevuto dai fedeli ai quali ha predicato il Vangelo, creando Cristo Gesù nei loro cuori, potrebbe divenire per </w:t>
      </w:r>
      <w:r w:rsidR="00717866" w:rsidRPr="00746042">
        <w:rPr>
          <w:rFonts w:ascii="Arial" w:hAnsi="Arial"/>
          <w:sz w:val="24"/>
          <w:szCs w:val="24"/>
        </w:rPr>
        <w:t>molti motivi</w:t>
      </w:r>
      <w:r w:rsidRPr="00746042">
        <w:rPr>
          <w:rFonts w:ascii="Arial" w:hAnsi="Arial"/>
          <w:sz w:val="24"/>
          <w:szCs w:val="24"/>
        </w:rPr>
        <w:t xml:space="preserve"> per non credere nella Parola che l’Apostolo annuncia, predica, insegna, vive. Per questa ragione, perché nulla 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576E7C3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49FF22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471936B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D54794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CBC484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7E2D457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9D00F73"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2DED816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w:t>
      </w:r>
      <w:r w:rsidRPr="00746042">
        <w:rPr>
          <w:rFonts w:ascii="Arial" w:hAnsi="Arial"/>
          <w:bCs/>
          <w:i/>
          <w:iCs/>
          <w:spacing w:val="-5"/>
          <w:sz w:val="24"/>
          <w:szCs w:val="24"/>
        </w:rPr>
        <w:lastRenderedPageBreak/>
        <w:t>fratelli e ferendo la loro coscienza debole, voi peccate contro Cristo. Per questo, se un cibo scandalizza il mio fratello, non mangerò mai più carne, per non dare scandalo al mio fratello (1Cor 8,7-13).</w:t>
      </w:r>
    </w:p>
    <w:p w14:paraId="0B8AF37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6CABC16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1428433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67A7A64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w:t>
      </w:r>
      <w:r w:rsidRPr="00746042">
        <w:rPr>
          <w:rFonts w:ascii="Arial" w:hAnsi="Arial"/>
          <w:i/>
          <w:iCs/>
          <w:spacing w:val="-5"/>
          <w:sz w:val="24"/>
          <w:szCs w:val="24"/>
        </w:rPr>
        <w:lastRenderedPageBreak/>
        <w:t xml:space="preserve">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25A26043" w14:textId="7453F048"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6153B0D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62B44BB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w:t>
      </w:r>
      <w:r w:rsidRPr="00746042">
        <w:rPr>
          <w:rFonts w:ascii="Arial" w:hAnsi="Arial"/>
          <w:sz w:val="24"/>
          <w:szCs w:val="24"/>
        </w:rPr>
        <w:lastRenderedPageBreak/>
        <w:t xml:space="preserve">Santo, ogni errore nella verità o del Padre o del Figlio o dello Spirito Santo produce un errore nella verità dell’uomo. </w:t>
      </w:r>
    </w:p>
    <w:p w14:paraId="39CAD33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35152C30" w14:textId="77777777" w:rsidR="008C40A4" w:rsidRPr="00746042" w:rsidRDefault="008C40A4" w:rsidP="00AD3E67">
      <w:pPr>
        <w:spacing w:after="120"/>
        <w:jc w:val="both"/>
        <w:rPr>
          <w:rFonts w:ascii="Arial" w:hAnsi="Arial" w:cs="Arial"/>
          <w:sz w:val="24"/>
          <w:szCs w:val="24"/>
        </w:rPr>
      </w:pPr>
      <w:r w:rsidRPr="00746042">
        <w:rPr>
          <w:rFonts w:ascii="Arial" w:hAnsi="Arial"/>
          <w:sz w:val="24"/>
          <w:szCs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746042">
        <w:rPr>
          <w:rFonts w:ascii="Arial" w:hAnsi="Arial" w:cs="Arial"/>
          <w:sz w:val="24"/>
          <w:szCs w:val="24"/>
        </w:rPr>
        <w:t xml:space="preserve">Queste due vie vengono pensate come vie di modernissima ecclesiologia. Invece altro non sono che due vie scelte oggi da Satana per devastare, rovinare, incendiare, ridurre in polvere e cenere tutto il ministero del Presbitero. </w:t>
      </w:r>
    </w:p>
    <w:p w14:paraId="084CED0E"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La prima via insegna la non necessità di credere nella verità ministeriale, verità dogmatica, verità sacramentale, verità divina del Presbitero. Trasformando la </w:t>
      </w:r>
      <w:r w:rsidRPr="00746042">
        <w:rPr>
          <w:rFonts w:ascii="Arial" w:hAnsi="Arial" w:cs="Arial"/>
          <w:sz w:val="24"/>
          <w:szCs w:val="24"/>
        </w:rPr>
        <w:lastRenderedPageBreak/>
        <w:t xml:space="preserve">verità ministeriale, verità dogmatica, verità sacramentale, verità divina in pura e semplice </w:t>
      </w:r>
      <w:r w:rsidRPr="00746042">
        <w:rPr>
          <w:rFonts w:ascii="Arial" w:hAnsi="Arial" w:cs="Arial"/>
          <w:i/>
          <w:sz w:val="24"/>
          <w:szCs w:val="24"/>
        </w:rPr>
        <w:t>“verità sociologica”</w:t>
      </w:r>
      <w:r w:rsidRPr="00746042">
        <w:rPr>
          <w:rFonts w:ascii="Arial" w:hAnsi="Arial" w:cs="Arial"/>
          <w:sz w:val="24"/>
          <w:szCs w:val="24"/>
        </w:rPr>
        <w:t xml:space="preserve"> o </w:t>
      </w:r>
      <w:r w:rsidRPr="00746042">
        <w:rPr>
          <w:rFonts w:ascii="Arial" w:hAnsi="Arial" w:cs="Arial"/>
          <w:i/>
          <w:sz w:val="24"/>
          <w:szCs w:val="24"/>
        </w:rPr>
        <w:t>“verità storica di un’antropologia ancora in evoluzione”</w:t>
      </w:r>
      <w:r w:rsidRPr="00746042">
        <w:rPr>
          <w:rFonts w:ascii="Arial" w:hAnsi="Arial" w:cs="Arial"/>
          <w:sz w:val="24"/>
          <w:szCs w:val="24"/>
        </w:rPr>
        <w:t>, o “</w:t>
      </w:r>
      <w:r w:rsidRPr="00746042">
        <w:rPr>
          <w:rFonts w:ascii="Arial" w:hAnsi="Arial" w:cs="Arial"/>
          <w:i/>
          <w:sz w:val="24"/>
          <w:szCs w:val="24"/>
        </w:rPr>
        <w:t>in frutto di verità posta a servizio di una struttura storica necessaria ad un tempo, ma non necessaria ad altri tempi”</w:t>
      </w:r>
      <w:r w:rsidRPr="00746042">
        <w:rPr>
          <w:rFonts w:ascii="Arial" w:hAnsi="Arial" w:cs="Arial"/>
          <w:sz w:val="24"/>
          <w:szCs w:val="24"/>
        </w:rPr>
        <w:t xml:space="preserve">, ogni verità rivelata sul Presbitero potrà essere demolita e al suo posto potrà essere introdotto ogni pensiero di questo mondo. Allora è giusto che noi ci chiediamo: </w:t>
      </w:r>
      <w:r w:rsidRPr="00746042">
        <w:rPr>
          <w:rFonts w:ascii="Arial" w:hAnsi="Arial" w:cs="Arial"/>
          <w:i/>
          <w:sz w:val="24"/>
          <w:szCs w:val="24"/>
        </w:rPr>
        <w:t>“Il Presbitero di Cristo Gesù appartiene alla struttura della Chiesa per contingenze storiche o esso appartiene alla struttura divina di essa?”</w:t>
      </w:r>
      <w:r w:rsidRPr="00746042">
        <w:rPr>
          <w:rFonts w:ascii="Arial" w:hAnsi="Arial" w:cs="Arial"/>
          <w:sz w:val="24"/>
          <w:szCs w:val="24"/>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0A2EEDBC"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746042">
        <w:rPr>
          <w:rFonts w:ascii="Arial" w:hAnsi="Arial" w:cs="Arial"/>
          <w:i/>
          <w:sz w:val="24"/>
          <w:szCs w:val="24"/>
        </w:rPr>
        <w:t>“con disumana violenza scientifica la laicizzazione del clero e l’anti-cristiana, la satanica uguaglianza nel mistero di ogni discepolo di Gesù</w:t>
      </w:r>
      <w:r w:rsidRPr="00746042">
        <w:rPr>
          <w:rFonts w:ascii="Arial" w:hAnsi="Arial" w:cs="Arial"/>
          <w:sz w:val="24"/>
          <w:szCs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746042">
        <w:rPr>
          <w:rFonts w:ascii="Arial" w:hAnsi="Arial" w:cs="Arial"/>
          <w:i/>
          <w:sz w:val="24"/>
          <w:szCs w:val="24"/>
        </w:rPr>
        <w:t>“la falsa scienza teologica e l’errato insegnamento, scardinato dalla verità rivelata e verità dogmatica”</w:t>
      </w:r>
      <w:r w:rsidRPr="00746042">
        <w:rPr>
          <w:rFonts w:ascii="Arial" w:hAnsi="Arial" w:cs="Arial"/>
          <w:sz w:val="24"/>
          <w:szCs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w:t>
      </w:r>
      <w:r w:rsidRPr="00746042">
        <w:rPr>
          <w:rFonts w:ascii="Arial" w:hAnsi="Arial" w:cs="Arial"/>
          <w:sz w:val="24"/>
          <w:szCs w:val="24"/>
        </w:rPr>
        <w:lastRenderedPageBreak/>
        <w:t xml:space="preserve">essa avviene, la responsabilità è solo sua. Quando un Presbitero si vende al mondo, è il suo gregge che lui vende al mondo, ma è anche la Chiesa che lui vende a Satana e al suo pensiero di tenebre. </w:t>
      </w:r>
    </w:p>
    <w:p w14:paraId="4562E8E3" w14:textId="77777777" w:rsidR="008C40A4" w:rsidRPr="00746042" w:rsidRDefault="008C40A4" w:rsidP="00AD3E67">
      <w:pPr>
        <w:spacing w:after="120"/>
        <w:jc w:val="both"/>
        <w:rPr>
          <w:rFonts w:ascii="Arial" w:hAnsi="Arial" w:cs="Arial"/>
          <w:b/>
          <w:bCs/>
          <w:i/>
          <w:iCs/>
          <w:color w:val="000000"/>
          <w:sz w:val="24"/>
          <w:szCs w:val="24"/>
        </w:rPr>
      </w:pPr>
      <w:r w:rsidRPr="00746042">
        <w:rPr>
          <w:rFonts w:ascii="Arial" w:hAnsi="Arial" w:cs="Arial"/>
          <w:b/>
          <w:bCs/>
          <w:i/>
          <w:iCs/>
          <w:color w:val="000000"/>
          <w:sz w:val="24"/>
          <w:szCs w:val="24"/>
        </w:rPr>
        <w:t>La coscienza di Cristo Gesù nello Spirito Santo</w:t>
      </w:r>
    </w:p>
    <w:p w14:paraId="7E8D3104" w14:textId="5540564B" w:rsidR="008C40A4" w:rsidRPr="00746042" w:rsidRDefault="008C40A4" w:rsidP="00AD3E67">
      <w:pPr>
        <w:spacing w:after="120"/>
        <w:jc w:val="both"/>
        <w:rPr>
          <w:rFonts w:ascii="Arial" w:hAnsi="Arial"/>
          <w:sz w:val="24"/>
          <w:szCs w:val="24"/>
        </w:rPr>
      </w:pPr>
      <w:r w:rsidRPr="00746042">
        <w:rPr>
          <w:rFonts w:ascii="Arial" w:hAnsi="Arial"/>
          <w:sz w:val="24"/>
          <w:szCs w:val="24"/>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1D79F8" w:rsidRPr="00746042">
        <w:rPr>
          <w:rFonts w:ascii="Arial" w:hAnsi="Arial"/>
          <w:sz w:val="24"/>
          <w:szCs w:val="24"/>
        </w:rPr>
        <w:t xml:space="preserve"> </w:t>
      </w:r>
      <w:r w:rsidRPr="00746042">
        <w:rPr>
          <w:rFonts w:ascii="Arial" w:hAnsi="Arial"/>
          <w:spacing w:val="-2"/>
          <w:sz w:val="24"/>
          <w:szCs w:val="24"/>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746042">
        <w:rPr>
          <w:rFonts w:ascii="Arial" w:hAnsi="Arial"/>
          <w:i/>
          <w:spacing w:val="-2"/>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746042">
        <w:rPr>
          <w:rFonts w:ascii="Arial" w:hAnsi="Arial"/>
          <w:spacing w:val="-2"/>
          <w:sz w:val="24"/>
          <w:szCs w:val="24"/>
        </w:rPr>
        <w:t xml:space="preserve">. </w:t>
      </w:r>
      <w:r w:rsidRPr="00746042">
        <w:rPr>
          <w:rFonts w:ascii="Arial" w:hAnsi="Arial"/>
          <w:sz w:val="24"/>
          <w:szCs w:val="24"/>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099E5D85"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w:t>
      </w:r>
      <w:r w:rsidRPr="00746042">
        <w:rPr>
          <w:rFonts w:ascii="Arial" w:hAnsi="Arial" w:cs="Arial"/>
          <w:sz w:val="24"/>
          <w:szCs w:val="24"/>
        </w:rPr>
        <w:lastRenderedPageBreak/>
        <w:t xml:space="preserve">riesce non per natura, ma per volontà che soffoca la verità nell’ingiustizia. Sommamente più vano è il cristiano che si è lasciato tentare dai pensieri del mondo e ha rinnegato i pensieri di Cristo Gesù. </w:t>
      </w:r>
    </w:p>
    <w:p w14:paraId="1B765C8F" w14:textId="2121C8CF"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746042">
        <w:rPr>
          <w:rFonts w:ascii="Arial" w:hAnsi="Arial" w:cs="Arial"/>
          <w:i/>
          <w:sz w:val="24"/>
          <w:szCs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1D79F8" w:rsidRPr="00746042">
        <w:rPr>
          <w:rFonts w:ascii="Arial" w:hAnsi="Arial" w:cs="Arial"/>
          <w:sz w:val="24"/>
          <w:szCs w:val="24"/>
        </w:rPr>
        <w:t xml:space="preserve"> </w:t>
      </w:r>
      <w:r w:rsidRPr="00746042">
        <w:rPr>
          <w:rFonts w:ascii="Arial" w:hAnsi="Arial" w:cs="Arial"/>
          <w:sz w:val="24"/>
          <w:szCs w:val="24"/>
        </w:rPr>
        <w:t xml:space="preserve">La coscienza di Cristo deve essere oggi coscienza della Chiesa, coscienza di ogni discepolo di Gesù. </w:t>
      </w:r>
    </w:p>
    <w:p w14:paraId="26C997FE" w14:textId="2852074D"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w:t>
      </w:r>
      <w:r w:rsidRPr="00746042">
        <w:rPr>
          <w:rFonts w:ascii="Arial" w:hAnsi="Arial"/>
          <w:i/>
          <w:iCs/>
          <w:spacing w:val="-5"/>
          <w:sz w:val="24"/>
          <w:szCs w:val="24"/>
        </w:rPr>
        <w:lastRenderedPageBreak/>
        <w:t>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ED8AE09" w14:textId="77777777" w:rsidR="008C40A4" w:rsidRPr="00746042" w:rsidRDefault="008C40A4" w:rsidP="00AD3E67">
      <w:pPr>
        <w:spacing w:after="120"/>
        <w:jc w:val="both"/>
        <w:rPr>
          <w:rFonts w:ascii="Arial" w:eastAsia="Calibri" w:hAnsi="Arial" w:cs="Arial"/>
          <w:sz w:val="24"/>
          <w:szCs w:val="24"/>
        </w:rPr>
      </w:pPr>
      <w:r w:rsidRPr="00746042">
        <w:rPr>
          <w:rFonts w:ascii="Arial" w:hAnsi="Arial"/>
          <w:sz w:val="24"/>
          <w:szCs w:val="24"/>
        </w:rPr>
        <w:t xml:space="preserve">Dinanzi a questa perfetta scienza e coscienza che Gesù ha di sé qual è la reazione di molti discepoli di Gesù? Da molti di essi </w:t>
      </w:r>
      <w:r w:rsidRPr="00746042">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746042">
        <w:rPr>
          <w:rFonts w:ascii="Arial" w:eastAsia="Calibri" w:hAnsi="Arial" w:cs="Arial"/>
          <w:i/>
          <w:sz w:val="24"/>
          <w:szCs w:val="24"/>
        </w:rPr>
        <w:t>“In Lui non vi è stato un solo momento che fosse naturale. In Lui ogni momento era soprannaturale”</w:t>
      </w:r>
      <w:r w:rsidRPr="00746042">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9996309"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w:t>
      </w:r>
      <w:r w:rsidRPr="00746042">
        <w:rPr>
          <w:rFonts w:ascii="Arial" w:eastAsia="Calibri" w:hAnsi="Arial"/>
          <w:sz w:val="24"/>
          <w:szCs w:val="24"/>
          <w:lang w:eastAsia="en-US"/>
        </w:rPr>
        <w:lastRenderedPageBreak/>
        <w:t xml:space="preserve">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746042">
        <w:rPr>
          <w:rFonts w:ascii="Arial" w:eastAsia="Calibri" w:hAnsi="Arial"/>
          <w:i/>
          <w:iCs/>
          <w:sz w:val="24"/>
          <w:szCs w:val="24"/>
          <w:lang w:eastAsia="en-US"/>
        </w:rPr>
        <w:t>“Io sono la via, la verità, la vita”</w:t>
      </w:r>
      <w:r w:rsidRPr="00746042">
        <w:rPr>
          <w:rFonts w:ascii="Arial" w:eastAsia="Calibri" w:hAnsi="Arial"/>
          <w:sz w:val="24"/>
          <w:szCs w:val="24"/>
          <w:lang w:eastAsia="en-US"/>
        </w:rPr>
        <w:t>. Io, Dio e Figlio di Dio, sono la salvezza e la redenzione di ogni uomo.</w:t>
      </w:r>
    </w:p>
    <w:p w14:paraId="0C795353"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57E3ECB" w14:textId="77777777" w:rsidR="008C40A4" w:rsidRPr="00746042" w:rsidRDefault="008C40A4" w:rsidP="00AD3E67">
      <w:pPr>
        <w:spacing w:after="120"/>
        <w:jc w:val="both"/>
        <w:rPr>
          <w:rFonts w:ascii="Arial" w:hAnsi="Arial"/>
          <w:i/>
          <w:sz w:val="24"/>
          <w:szCs w:val="24"/>
        </w:rPr>
      </w:pPr>
      <w:r w:rsidRPr="00746042">
        <w:rPr>
          <w:rFonts w:ascii="Arial" w:hAnsi="Arial"/>
          <w:sz w:val="24"/>
          <w:szCs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773BA89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6BFA78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w:t>
      </w:r>
      <w:r w:rsidRPr="00746042">
        <w:rPr>
          <w:rFonts w:ascii="Arial" w:hAnsi="Arial"/>
          <w:i/>
          <w:iCs/>
          <w:spacing w:val="-5"/>
          <w:sz w:val="24"/>
          <w:szCs w:val="24"/>
        </w:rPr>
        <w:lastRenderedPageBreak/>
        <w:t xml:space="preserve">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418BF8C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sz w:val="24"/>
          <w:szCs w:val="24"/>
        </w:rPr>
        <w:t>«I</w:t>
      </w:r>
      <w:r w:rsidRPr="00746042">
        <w:rPr>
          <w:rFonts w:ascii="Arial" w:hAnsi="Arial"/>
          <w:i/>
          <w:iCs/>
          <w:spacing w:val="-5"/>
          <w:sz w:val="24"/>
          <w:szCs w:val="24"/>
        </w:rPr>
        <w:t>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1D3F6B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w:t>
      </w:r>
      <w:r w:rsidRPr="00746042">
        <w:rPr>
          <w:rFonts w:ascii="Arial" w:hAnsi="Arial"/>
          <w:i/>
          <w:iCs/>
          <w:spacing w:val="-5"/>
          <w:sz w:val="24"/>
          <w:szCs w:val="24"/>
        </w:rPr>
        <w:lastRenderedPageBreak/>
        <w:t xml:space="preserve">che me le ha date, è più grande di tutti e nessuno può strapparle dalla mano del Padre. Io e il Padre siamo una cosa sola» (Gv 10.1-30). </w:t>
      </w:r>
    </w:p>
    <w:p w14:paraId="2BAC66B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0FEDD9C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32C8192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4178FA8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746042">
        <w:rPr>
          <w:rFonts w:ascii="Arial" w:hAnsi="Arial"/>
          <w:i/>
          <w:iCs/>
          <w:sz w:val="24"/>
          <w:szCs w:val="24"/>
        </w:rPr>
        <w:t>“Io non credo in Gesù Signore”</w:t>
      </w:r>
      <w:r w:rsidRPr="00746042">
        <w:rPr>
          <w:rFonts w:ascii="Arial" w:hAnsi="Arial"/>
          <w:sz w:val="24"/>
          <w:szCs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592FEA54" w14:textId="77777777" w:rsidR="008C40A4" w:rsidRPr="00746042" w:rsidRDefault="008C40A4" w:rsidP="00AD3E67">
      <w:pPr>
        <w:spacing w:after="120"/>
        <w:jc w:val="both"/>
        <w:rPr>
          <w:rFonts w:ascii="Arial" w:hAnsi="Arial" w:cs="Arial"/>
          <w:b/>
          <w:bCs/>
          <w:i/>
          <w:iCs/>
          <w:color w:val="000000"/>
          <w:sz w:val="24"/>
          <w:szCs w:val="24"/>
        </w:rPr>
      </w:pPr>
      <w:r w:rsidRPr="00746042">
        <w:rPr>
          <w:rFonts w:ascii="Arial" w:hAnsi="Arial" w:cs="Arial"/>
          <w:b/>
          <w:bCs/>
          <w:i/>
          <w:iCs/>
          <w:color w:val="000000"/>
          <w:sz w:val="24"/>
          <w:szCs w:val="24"/>
        </w:rPr>
        <w:t xml:space="preserve">La coscienza di ogni singolo Presbitero nello Spirito Santo </w:t>
      </w:r>
    </w:p>
    <w:p w14:paraId="1E3D77D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w:t>
      </w:r>
      <w:r w:rsidRPr="00746042">
        <w:rPr>
          <w:rFonts w:ascii="Arial" w:hAnsi="Arial"/>
          <w:sz w:val="24"/>
          <w:szCs w:val="24"/>
        </w:rPr>
        <w:lastRenderedPageBreak/>
        <w:t xml:space="preserve">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746042">
        <w:rPr>
          <w:rFonts w:ascii="Arial" w:hAnsi="Arial"/>
          <w:i/>
          <w:sz w:val="24"/>
          <w:szCs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746042">
        <w:rPr>
          <w:rFonts w:ascii="Arial" w:hAnsi="Arial"/>
          <w:sz w:val="24"/>
          <w:szCs w:val="24"/>
        </w:rPr>
        <w:t xml:space="preserve">”. Il Presbitero è obbligato, anche a costo della sua vita, a conservare purissima nel suo cuore la scienza e la coscienza della sua persona, scienza e coscienza che sono in lui vera creazione dello Spirito Santo. </w:t>
      </w:r>
    </w:p>
    <w:p w14:paraId="372AB54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7C79B75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il peccato chi distrugge il Sacerdozio ordinato è Cristo che distrugge, distruggendo la Chiesa. Chi dalla sua verità di Sacerdote Orinato passa nella falsità del sou essere e del suo mistero, è Cristo ed è la Chiesa che conduce nella falsità e nella menzogna. Consegna la Chiesa e il mondo a Satana. </w:t>
      </w:r>
    </w:p>
    <w:p w14:paraId="647B6E2D" w14:textId="77777777" w:rsidR="008C40A4" w:rsidRPr="00746042" w:rsidRDefault="008C40A4" w:rsidP="00AD3E67">
      <w:pPr>
        <w:spacing w:after="120"/>
        <w:ind w:left="567" w:right="567"/>
        <w:jc w:val="both"/>
        <w:rPr>
          <w:rFonts w:ascii="Arial" w:hAnsi="Arial"/>
          <w:i/>
          <w:iCs/>
          <w:sz w:val="24"/>
          <w:szCs w:val="24"/>
        </w:rPr>
      </w:pPr>
      <w:bookmarkStart w:id="118" w:name="_Hlk163624078"/>
      <w:bookmarkEnd w:id="114"/>
      <w:bookmarkEnd w:id="115"/>
      <w:r w:rsidRPr="00746042">
        <w:rPr>
          <w:rFonts w:ascii="Arial" w:hAnsi="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6E3EB20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 xml:space="preserve">Considerate dunque quanto sia grande costui, al quale Abramo, il patriarca, diede la decima del suo bottino. In verità anche quelli tra i figli di Levi che assumono il sacerdozio hanno il mandato di riscuotere, secondo la Legge, </w:t>
      </w:r>
      <w:bookmarkEnd w:id="116"/>
      <w:r w:rsidRPr="00746042">
        <w:rPr>
          <w:rFonts w:ascii="Arial" w:hAnsi="Arial"/>
          <w:i/>
          <w:iCs/>
          <w:sz w:val="24"/>
          <w:szCs w:val="24"/>
        </w:rPr>
        <w:t>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763F9B4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135584D" w14:textId="77777777" w:rsidR="008C40A4" w:rsidRPr="00746042" w:rsidRDefault="008C40A4" w:rsidP="00AD3E67">
      <w:pPr>
        <w:spacing w:after="120"/>
        <w:ind w:left="567" w:right="567"/>
        <w:jc w:val="both"/>
        <w:rPr>
          <w:rFonts w:ascii="Arial" w:hAnsi="Arial"/>
          <w:i/>
          <w:iCs/>
          <w:sz w:val="24"/>
          <w:szCs w:val="24"/>
        </w:rPr>
      </w:pPr>
      <w:bookmarkStart w:id="119" w:name="_Hlk163624105"/>
      <w:bookmarkEnd w:id="118"/>
      <w:r w:rsidRPr="00746042">
        <w:rPr>
          <w:rFonts w:ascii="Arial" w:hAnsi="Arial"/>
          <w:i/>
          <w:iCs/>
          <w:sz w:val="24"/>
          <w:szCs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7689438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Tu sei sacerdote per sempre secondo l’ordine di Melchìsedek.</w:t>
      </w:r>
    </w:p>
    <w:p w14:paraId="0AF0B62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4F883A2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Inoltre ciò non avvenne senza giuramento. Quelli infatti diventavano sacerdoti senza giuramento; costui al contrario con il giuramento di colui che gli dice:</w:t>
      </w:r>
    </w:p>
    <w:p w14:paraId="382BB10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Signore ha giurato e non si pentirà: tu sei sacerdote per sempre.</w:t>
      </w:r>
    </w:p>
    <w:p w14:paraId="7F34131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Gesù è diventato garante di un’alleanza migliore.</w:t>
      </w:r>
    </w:p>
    <w:bookmarkEnd w:id="119"/>
    <w:p w14:paraId="0BCE461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w:t>
      </w:r>
      <w:bookmarkStart w:id="120" w:name="_Hlk163624127"/>
      <w:r w:rsidRPr="00746042">
        <w:rPr>
          <w:rFonts w:ascii="Arial" w:hAnsi="Arial"/>
          <w:i/>
          <w:iCs/>
          <w:sz w:val="24"/>
          <w:szCs w:val="24"/>
        </w:rPr>
        <w:t>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3645C5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Questo era il sommo sacerdote che ci occorreva:</w:t>
      </w:r>
      <w:bookmarkStart w:id="121" w:name="_Hlk163624183"/>
      <w:r w:rsidRPr="00746042">
        <w:rPr>
          <w:rFonts w:ascii="Arial" w:hAnsi="Arial"/>
          <w:i/>
          <w:iCs/>
          <w:sz w:val="24"/>
          <w:szCs w:val="24"/>
        </w:rPr>
        <w:t xml:space="preserve"> santo, innocente, senza macchia, separato dai peccatori ed elevato sopra i cieli. </w:t>
      </w:r>
      <w:bookmarkEnd w:id="121"/>
      <w:r w:rsidRPr="00746042">
        <w:rPr>
          <w:rFonts w:ascii="Arial" w:hAnsi="Arial"/>
          <w:i/>
          <w:iCs/>
          <w:sz w:val="24"/>
          <w:szCs w:val="24"/>
        </w:rPr>
        <w:t xml:space="preserve">Egli non ha bisogno, come i sommi sacerdoti, di offrire sacrifici ogni giorno, prima per i propri peccati e poi per quelli del popolo: lo ha fatto una </w:t>
      </w:r>
      <w:r w:rsidRPr="00746042">
        <w:rPr>
          <w:rFonts w:ascii="Arial" w:hAnsi="Arial"/>
          <w:i/>
          <w:iCs/>
          <w:sz w:val="24"/>
          <w:szCs w:val="24"/>
        </w:rPr>
        <w:lastRenderedPageBreak/>
        <w:t>volta per tutte, offrendo se stesso. La Legge infatti costituisce sommi sacerdoti uomini soggetti a debolezza; ma la parola del giuramento, posteriore alla Legge, costituisce sacerdote il Figlio, reso perfetto per sempre.</w:t>
      </w:r>
    </w:p>
    <w:bookmarkEnd w:id="120"/>
    <w:p w14:paraId="3C3749FA" w14:textId="77777777" w:rsidR="008C40A4" w:rsidRPr="00746042" w:rsidRDefault="008C40A4" w:rsidP="00AD3E67">
      <w:pPr>
        <w:spacing w:after="120"/>
        <w:jc w:val="both"/>
        <w:rPr>
          <w:rFonts w:ascii="Arial" w:hAnsi="Arial"/>
          <w:sz w:val="24"/>
          <w:szCs w:val="24"/>
        </w:rPr>
      </w:pPr>
    </w:p>
    <w:p w14:paraId="301DC387" w14:textId="77777777" w:rsidR="008C40A4" w:rsidRPr="00746042" w:rsidRDefault="008C40A4" w:rsidP="00C510A6">
      <w:pPr>
        <w:pStyle w:val="Titolo3"/>
      </w:pPr>
      <w:bookmarkStart w:id="122" w:name="_Toc163764978"/>
      <w:bookmarkStart w:id="123" w:name="_Toc163890499"/>
      <w:bookmarkStart w:id="124" w:name="_Toc165021782"/>
      <w:bookmarkStart w:id="125" w:name="_Toc187266713"/>
      <w:bookmarkStart w:id="126" w:name="_Toc192080940"/>
      <w:r w:rsidRPr="00746042">
        <w:t>PORRÒ LE MIE LEGGI NELLA LORO MENTE E LE IMPRIMERÒ NEI LORO CUORI</w:t>
      </w:r>
      <w:bookmarkEnd w:id="122"/>
      <w:bookmarkEnd w:id="123"/>
      <w:bookmarkEnd w:id="124"/>
      <w:bookmarkEnd w:id="125"/>
      <w:bookmarkEnd w:id="126"/>
    </w:p>
    <w:p w14:paraId="00E2E55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1B85FA0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Questa prima verità ci rivela chi è Cristo Gesù, il Sacerdote alla maniera o secondo l’ordine di Melchisedek: è il Sacerdote che si è assiso alla destra del trono della Maestà nei cieli. Dai cieli vive il suo sacerdozio eterno. Come vive questa suo sacerdozio eterno: offrendo oggi il suo corpo al Padre. Perché il suo corpo possa essere offerto in purezza e santità, Cristo Gesù, esercita il suo sacerdozio di preghiera: chiede al Padre che mandi sempre il suo Santo Spirito per la santificazione del suo corpo e così possa compiere lui l’offerta di un corpo mondo, puro, santificato, immacolato, senza peccato.</w:t>
      </w:r>
    </w:p>
    <w:p w14:paraId="7DD59ED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073B30E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Cristo Gesù deve esercitare il suo sacerdozio eterno che consiste nell’offerta del suo corpo nella purezza, nella santità, nella più pura obbedienza al Padre, urge dire che oggi offrire questo corpo purificato, lavato da ogni peccato con il suo preziosissimo sangue, non è più possibile. Nel corpo di Cristo i maestri della falsità, della menzogna, dell’inganno, della stoltezza, dell’insipienza stanno insegnando ai quattro venti che la conversione a Cristo non è necessaria. Con questo solo insegnamento si condanna Cristo Gesù a non poter più offrire il mondo santificato al Padre. Si insegna anche ai quattro venti che si deve abbandonare la morale che chiede l’eliminazione dal nostro corpo anche del più piccolo peccato veniale e domanda l’acquisizione delle virtù in modo eroico. Il peccato può vivere nel corpo del cristiano e può vivere nel corpo della Chiesa. A una Chiesa che un tempo lavorava per escludere il peccato dal suo seno si deve passare a una chiesa che includa il peccato, a una Chiesa che non faccia alcuna differenza tra peccato e non peccato, tra virtù e non virtù. Importante che non commetta quei reati che la legge degli uomini condanna come tali. Forse a questa Chiesa dovremmo ricordare la profezia di Malachia:</w:t>
      </w:r>
    </w:p>
    <w:p w14:paraId="04CEDB5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Oracolo. Parola del Signore a Israele per mezzo di Malachia.</w:t>
      </w:r>
    </w:p>
    <w:p w14:paraId="0EC25E6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1AC19D7" w14:textId="7E6B55D2"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00717866" w:rsidRPr="00746042">
        <w:rPr>
          <w:rFonts w:ascii="Arial" w:hAnsi="Arial"/>
          <w:i/>
          <w:iCs/>
          <w:spacing w:val="-5"/>
          <w:sz w:val="24"/>
          <w:szCs w:val="24"/>
        </w:rPr>
        <w:t>e</w:t>
      </w:r>
      <w:r w:rsidRPr="00746042">
        <w:rPr>
          <w:rFonts w:ascii="Arial" w:hAnsi="Arial"/>
          <w:i/>
          <w:iCs/>
          <w:spacing w:val="-5"/>
          <w:sz w:val="24"/>
          <w:szCs w:val="24"/>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2681C1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 supplicate pure Dio perché abbia pietà di voi! Se fate tali cose, dovrebbe accogliervi con benevolenza? Dice il Signore degli eserciti.</w:t>
      </w:r>
    </w:p>
    <w:p w14:paraId="7F0A165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107D0B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3DFA0E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52D7BC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CF1D59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49C9F7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79F1B6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DEB49F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3680380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FF34FF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w:t>
      </w:r>
    </w:p>
    <w:p w14:paraId="644ECF1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3E6C10B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2C9B7A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1F989CC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3CC4315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invece il corpo puro che è necessario a Cristo Gesù perché possa offrirlo al Padre. Questo corpo dobbiamo noi offrirlo al Cristo. Questo corpo dobbiamo non renderlo senza macchia per opera dello Spirito Santo.</w:t>
      </w:r>
    </w:p>
    <w:p w14:paraId="4DA60B1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Vedendo le folle, Gesù salì sul monte: si pose a sedere e si avvicinarono a lui i suoi discepoli. Si mise a parlare e insegnava loro dicendo:</w:t>
      </w:r>
    </w:p>
    <w:p w14:paraId="7604FA99" w14:textId="7D3C0D8F"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w:t>
      </w:r>
      <w:r w:rsidR="001D79F8" w:rsidRPr="00746042">
        <w:rPr>
          <w:rFonts w:ascii="Arial" w:hAnsi="Arial"/>
          <w:i/>
          <w:iCs/>
          <w:spacing w:val="-5"/>
          <w:sz w:val="24"/>
          <w:szCs w:val="24"/>
        </w:rPr>
        <w:t xml:space="preserve"> </w:t>
      </w:r>
      <w:r w:rsidRPr="00746042">
        <w:rPr>
          <w:rFonts w:ascii="Arial" w:hAnsi="Arial"/>
          <w:i/>
          <w:iCs/>
          <w:spacing w:val="-5"/>
          <w:sz w:val="24"/>
          <w:szCs w:val="24"/>
        </w:rPr>
        <w:t>Beati gli operatori di pace, perché saranno chiamati figli di Dio. Beati i perseguitati per la giustizia, perché di essi è il regno dei cieli.</w:t>
      </w:r>
    </w:p>
    <w:p w14:paraId="380EC01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8EBD34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Voi siete il sale della terra; ma se il sale perde il sapore, con che cosa lo si renderà salato? A null’altro serve che ad essere gettato via e calpestato dalla gente.</w:t>
      </w:r>
    </w:p>
    <w:p w14:paraId="7A140E1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E6EAD3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6F86E8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vi dico infatti: se la vostra giustizia non supererà quella degli scribi e dei farisei, non entrerete nel regno dei cieli.</w:t>
      </w:r>
    </w:p>
    <w:p w14:paraId="23B5E10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386A02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EBB1DD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B74658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inteso che fu detto: Non commetterai adulterio. Ma io vi dico: chiunque guarda una donna per desiderarla, ha già commesso adulterio con lei nel proprio cuore.</w:t>
      </w:r>
    </w:p>
    <w:p w14:paraId="1B6783C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D37F2D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66BF1C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26564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C7A69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15005A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Ogni discepolo di Gesù è chiamato a offrire il suo corpo senza macchia e senza ruga al Sommo ed Eterno Sacerdote perché lui lo possa offrire al Padre. Oggi questa verità è dichiarata non più vera dai moderni scribi, farisei, sadducei, zeloti, sommi sacerdoti e anziani del popolo, da piccoli e grandi. Ormai neanche più si deve offrire un qualche sacrificio al Signore. Lui è purissima misericordia e non ha bisogno di alcun sacrificio. </w:t>
      </w:r>
    </w:p>
    <w:p w14:paraId="2D233823"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Seconda verità</w:t>
      </w:r>
    </w:p>
    <w:p w14:paraId="3B2D70C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superiorità dell’alleanza nuova rispetto all’antica, in questo consiste: nella nuova nascita da acqua e da Spirito Santo, nella partecipazione della divina natura, nel dono dello Spirito Santo perché abiti nel nostro cuore come nostra Legge, nostra verità, nostra carità, nostra speranza, nostra virtù, nostra sapienza e intelligenza affinché trasformi la nostra vita in vita di Cristo Gesù e la vita di Cristo Gesù in nostra vita. </w:t>
      </w:r>
    </w:p>
    <w:p w14:paraId="594C68D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Ora invece egli ha avuto un ministero tanto più eccellente quanto migliore è l’alleanza di cui è mediatore, perché è fondata su migliori </w:t>
      </w:r>
      <w:r w:rsidRPr="00746042">
        <w:rPr>
          <w:rFonts w:ascii="Arial" w:hAnsi="Arial"/>
          <w:i/>
          <w:iCs/>
          <w:sz w:val="24"/>
          <w:szCs w:val="24"/>
        </w:rPr>
        <w:lastRenderedPageBreak/>
        <w:t>promesse. Se la prima alleanza infatti fosse stata perfetta, non sarebbe stato il caso di stabilirne un’altra. Dio infatti, biasimando il suo popolo, dice:</w:t>
      </w:r>
    </w:p>
    <w:p w14:paraId="6360000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w:t>
      </w:r>
    </w:p>
    <w:p w14:paraId="74EE4EFB"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Ecco qualche pensiero sulla partecipazione della divina natura:</w:t>
      </w:r>
    </w:p>
    <w:p w14:paraId="6CCC3955" w14:textId="77777777" w:rsidR="008C40A4" w:rsidRPr="00746042" w:rsidRDefault="008C40A4" w:rsidP="00AD3E67">
      <w:pPr>
        <w:spacing w:after="120"/>
        <w:jc w:val="both"/>
        <w:rPr>
          <w:rFonts w:ascii="Arial" w:hAnsi="Arial" w:cs="Arial"/>
          <w:b/>
          <w:i/>
          <w:iCs/>
          <w:color w:val="000000" w:themeColor="text1"/>
          <w:sz w:val="24"/>
          <w:szCs w:val="24"/>
          <w:lang w:val="la-Latn"/>
        </w:rPr>
      </w:pPr>
      <w:bookmarkStart w:id="127" w:name="_Toc111642496"/>
      <w:r w:rsidRPr="00746042">
        <w:rPr>
          <w:rFonts w:ascii="Arial" w:hAnsi="Arial" w:cs="Arial"/>
          <w:b/>
          <w:i/>
          <w:iCs/>
          <w:color w:val="000000" w:themeColor="text1"/>
          <w:sz w:val="24"/>
          <w:szCs w:val="24"/>
          <w:lang w:val="la-Latn"/>
        </w:rPr>
        <w:t>Ut per haec efficiamini divinae consortes naturae</w:t>
      </w:r>
      <w:bookmarkEnd w:id="127"/>
      <w:r w:rsidRPr="00746042">
        <w:rPr>
          <w:rFonts w:ascii="Arial" w:hAnsi="Arial" w:cs="Arial"/>
          <w:b/>
          <w:i/>
          <w:iCs/>
          <w:color w:val="000000" w:themeColor="text1"/>
          <w:sz w:val="24"/>
          <w:szCs w:val="24"/>
          <w:lang w:val="la-Latn"/>
        </w:rPr>
        <w:t xml:space="preserve"> </w:t>
      </w:r>
    </w:p>
    <w:p w14:paraId="71C0666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Sulle verità divine, eterne, increate, create, immortali, universali: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7D24F58C"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0DECF95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w:t>
      </w:r>
      <w:r w:rsidRPr="00746042">
        <w:rPr>
          <w:rFonts w:ascii="Arial" w:hAnsi="Arial"/>
          <w:bCs/>
          <w:sz w:val="24"/>
          <w:szCs w:val="24"/>
        </w:rPr>
        <w:lastRenderedPageBreak/>
        <w:t xml:space="preserve">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5727483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190A413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3975CA81"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76E68EA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w:t>
      </w:r>
      <w:r w:rsidRPr="00746042">
        <w:rPr>
          <w:rFonts w:ascii="Arial" w:hAnsi="Arial"/>
          <w:bCs/>
          <w:sz w:val="24"/>
          <w:szCs w:val="24"/>
        </w:rPr>
        <w:lastRenderedPageBreak/>
        <w:t xml:space="preserve">dramma del cristiano dei nostri giorni: prima si è creato il Dio da adorare, un Dio falso e non il Dio vero. Poi si è creato il Cristo da seguire. Un falso Cristo e non il Cristo vero. </w:t>
      </w:r>
    </w:p>
    <w:p w14:paraId="05FC7E8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428FE33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250D198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0298909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31EF5D60" w14:textId="7F6BA51A"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Chi deve guidare queste </w:t>
      </w:r>
      <w:r w:rsidR="00717866" w:rsidRPr="00746042">
        <w:rPr>
          <w:rFonts w:ascii="Arial" w:hAnsi="Arial"/>
          <w:bCs/>
          <w:sz w:val="24"/>
          <w:szCs w:val="24"/>
        </w:rPr>
        <w:t>molteplici conversioni</w:t>
      </w:r>
      <w:r w:rsidRPr="00746042">
        <w:rPr>
          <w:rFonts w:ascii="Arial" w:hAnsi="Arial"/>
          <w:bCs/>
          <w:sz w:val="24"/>
          <w:szCs w:val="24"/>
        </w:rPr>
        <w:t xml:space="preserv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46DDFD0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D40B528" w14:textId="6C6BFA28" w:rsidR="008C40A4" w:rsidRPr="00746042" w:rsidRDefault="008C40A4" w:rsidP="00AD3E67">
      <w:pPr>
        <w:spacing w:after="120"/>
        <w:jc w:val="both"/>
        <w:rPr>
          <w:rFonts w:ascii="Arial" w:hAnsi="Arial"/>
          <w:sz w:val="24"/>
          <w:szCs w:val="24"/>
        </w:rPr>
      </w:pPr>
      <w:r w:rsidRPr="00746042">
        <w:rPr>
          <w:rFonts w:ascii="Arial" w:hAnsi="Arial"/>
          <w:sz w:val="24"/>
          <w:szCs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w:t>
      </w:r>
      <w:r w:rsidR="001D79F8" w:rsidRPr="00746042">
        <w:rPr>
          <w:rFonts w:ascii="Arial" w:hAnsi="Arial"/>
          <w:sz w:val="24"/>
          <w:szCs w:val="24"/>
        </w:rPr>
        <w:t xml:space="preserve"> </w:t>
      </w:r>
      <w:r w:rsidRPr="00746042">
        <w:rPr>
          <w:rFonts w:ascii="Arial" w:hAnsi="Arial"/>
          <w:sz w:val="24"/>
          <w:szCs w:val="24"/>
        </w:rPr>
        <w:t>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4672A18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36ABF51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Cristo Gesù della teologia è quel Cristo che viene difeso nella sua più pura essenza contro ogni intimismo e soggettivismo, secondo i quali ognuno si tratteggia il suo Cristo, secondo i propri gusti. </w:t>
      </w:r>
    </w:p>
    <w:p w14:paraId="7DE6318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03079890"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Il Cristo della teologia è quel Cristo manifestato, insegnato, dato agli uomini nella pienezza della sua verità. Verità divina ed eterna e verità umana immortale e universale.</w:t>
      </w:r>
    </w:p>
    <w:p w14:paraId="5574718D" w14:textId="08D53E41"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Affermare che non è necessaria una laurea per essere teologi è verissimo. </w:t>
      </w:r>
      <w:r w:rsidR="00717866" w:rsidRPr="00746042">
        <w:rPr>
          <w:rFonts w:ascii="Arial" w:hAnsi="Arial"/>
          <w:bCs/>
          <w:sz w:val="24"/>
          <w:szCs w:val="24"/>
        </w:rPr>
        <w:t>Nessuna laurea</w:t>
      </w:r>
      <w:r w:rsidRPr="00746042">
        <w:rPr>
          <w:rFonts w:ascii="Arial" w:hAnsi="Arial"/>
          <w:bCs/>
          <w:sz w:val="24"/>
          <w:szCs w:val="24"/>
        </w:rPr>
        <w:t xml:space="preserve">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w:t>
      </w:r>
      <w:r w:rsidR="00717866" w:rsidRPr="00746042">
        <w:rPr>
          <w:rFonts w:ascii="Arial" w:hAnsi="Arial"/>
          <w:bCs/>
          <w:sz w:val="24"/>
          <w:szCs w:val="24"/>
        </w:rPr>
        <w:t>n</w:t>
      </w:r>
      <w:r w:rsidRPr="00746042">
        <w:rPr>
          <w:rFonts w:ascii="Arial" w:hAnsi="Arial"/>
          <w:bCs/>
          <w:sz w:val="24"/>
          <w:szCs w:val="24"/>
        </w:rPr>
        <w:t xml:space="preserve"> luce ogni errore, e falsità contro la Parola, è </w:t>
      </w:r>
      <w:r w:rsidRPr="00746042">
        <w:rPr>
          <w:rFonts w:ascii="Arial" w:hAnsi="Arial"/>
          <w:bCs/>
          <w:sz w:val="24"/>
          <w:szCs w:val="24"/>
        </w:rPr>
        <w:lastRenderedPageBreak/>
        <w:t>ministero solo della teologia. Ciò che ieri l’Apostolo Pietro diceva in favore dell’Apostolo Paolo vale anche oggi:</w:t>
      </w:r>
    </w:p>
    <w:p w14:paraId="6F3512A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6218844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61967C7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6531CCAD" w14:textId="21BAA702" w:rsidR="008C40A4" w:rsidRPr="00746042" w:rsidRDefault="008C40A4" w:rsidP="00AD3E67">
      <w:pPr>
        <w:spacing w:after="120"/>
        <w:jc w:val="both"/>
        <w:rPr>
          <w:rFonts w:ascii="Arial" w:hAnsi="Arial"/>
          <w:sz w:val="24"/>
          <w:szCs w:val="24"/>
        </w:rPr>
      </w:pPr>
      <w:r w:rsidRPr="00746042">
        <w:rPr>
          <w:rFonts w:ascii="Arial" w:hAnsi="Arial"/>
          <w:sz w:val="24"/>
          <w:szCs w:val="24"/>
        </w:rPr>
        <w:t>Ora entriamo, senza alcun altro indugio, nel cuore del mistero della</w:t>
      </w:r>
      <w:r w:rsidR="001D79F8" w:rsidRPr="00746042">
        <w:rPr>
          <w:rFonts w:ascii="Arial" w:hAnsi="Arial"/>
          <w:sz w:val="24"/>
          <w:szCs w:val="24"/>
        </w:rPr>
        <w:t xml:space="preserve"> </w:t>
      </w:r>
      <w:r w:rsidRPr="00746042">
        <w:rPr>
          <w:rFonts w:ascii="Arial" w:hAnsi="Arial"/>
          <w:sz w:val="24"/>
          <w:szCs w:val="24"/>
        </w:rPr>
        <w:t>partecipazione della divina natura. Di cosa parla l’Apostolo Pietro nei due primi versetti della sua Seconda Lettera? Proprio del Dono della fede (</w:t>
      </w:r>
      <w:r w:rsidRPr="00746042">
        <w:rPr>
          <w:rFonts w:ascii="Arial" w:hAnsi="Arial"/>
          <w:sz w:val="24"/>
          <w:szCs w:val="24"/>
          <w:lang w:val="la-Latn"/>
        </w:rPr>
        <w:t>fidem in iustitia Dei</w:t>
      </w:r>
      <w:r w:rsidRPr="00746042">
        <w:rPr>
          <w:rFonts w:ascii="Arial" w:hAnsi="Arial"/>
          <w:sz w:val="24"/>
          <w:szCs w:val="24"/>
        </w:rPr>
        <w:t>) dato da Dio. Proprio della grazia e della pace che dovranno compiersi con ogni abbondanza nella conoscenza di Dio e di Gesù Signore nostro (</w:t>
      </w:r>
      <w:r w:rsidRPr="00746042">
        <w:rPr>
          <w:rFonts w:ascii="Arial" w:hAnsi="Arial"/>
          <w:sz w:val="24"/>
          <w:szCs w:val="24"/>
          <w:lang w:val="la-Latn"/>
        </w:rPr>
        <w:t xml:space="preserve">in cognitione </w:t>
      </w:r>
      <w:r w:rsidRPr="00746042">
        <w:rPr>
          <w:rFonts w:ascii="Arial" w:hAnsi="Arial"/>
          <w:sz w:val="24"/>
          <w:szCs w:val="24"/>
        </w:rPr>
        <w:t xml:space="preserve">Dei et Domini nostri – Nel testo latino, Dio è omesso e anche Gesù). Ecco il testo integrale in Italiano e anche in Latino e in Greco: </w:t>
      </w:r>
    </w:p>
    <w:p w14:paraId="4285F4D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280DEC50" w14:textId="77777777" w:rsidR="008C40A4" w:rsidRPr="00746042" w:rsidRDefault="008C40A4" w:rsidP="00AD3E67">
      <w:pPr>
        <w:spacing w:after="120"/>
        <w:ind w:left="567" w:right="567"/>
        <w:jc w:val="both"/>
        <w:rPr>
          <w:rFonts w:ascii="Arial" w:hAnsi="Arial"/>
          <w:i/>
          <w:iCs/>
          <w:color w:val="000000" w:themeColor="text1"/>
          <w:position w:val="4"/>
          <w:sz w:val="24"/>
          <w:szCs w:val="24"/>
        </w:rPr>
      </w:pPr>
      <w:r w:rsidRPr="00746042">
        <w:rPr>
          <w:rFonts w:ascii="Arial" w:hAnsi="Arial"/>
          <w:i/>
          <w:iCs/>
          <w:color w:val="000000" w:themeColor="text1"/>
          <w:position w:val="4"/>
          <w:sz w:val="24"/>
          <w:szCs w:val="24"/>
          <w:lang w:val="la-Latn"/>
        </w:rPr>
        <w:t>Simon Petrus servus et apostolus Iesu Christi his qui coaequalem nobis sortiti sunt fidem in iustitia Dei nostri et salvatoris Iesu Christi: gratia vobis et pax adimpleatur in cognitione Domini nostri</w:t>
      </w:r>
      <w:r w:rsidRPr="00746042">
        <w:rPr>
          <w:rFonts w:ascii="Arial" w:hAnsi="Arial"/>
          <w:i/>
          <w:iCs/>
          <w:color w:val="000000" w:themeColor="text1"/>
          <w:position w:val="4"/>
          <w:sz w:val="24"/>
          <w:szCs w:val="24"/>
        </w:rPr>
        <w:t>.</w:t>
      </w:r>
    </w:p>
    <w:p w14:paraId="392F929A" w14:textId="77777777" w:rsidR="008C40A4" w:rsidRPr="00746042" w:rsidRDefault="008C40A4" w:rsidP="00AD3E67">
      <w:pPr>
        <w:spacing w:after="120"/>
        <w:ind w:left="567" w:right="567"/>
        <w:jc w:val="both"/>
        <w:rPr>
          <w:rFonts w:ascii="Greek" w:hAnsi="Greek" w:cs="Greek"/>
          <w:i/>
          <w:iCs/>
          <w:sz w:val="24"/>
          <w:szCs w:val="24"/>
        </w:rPr>
      </w:pPr>
      <w:r w:rsidRPr="00746042">
        <w:rPr>
          <w:rFonts w:ascii="Greek" w:hAnsi="Greek" w:cs="Greek"/>
          <w:i/>
          <w:iCs/>
          <w:sz w:val="24"/>
          <w:szCs w:val="24"/>
        </w:rPr>
        <w:t>Sumeën Pštroj doàloj kaˆ ¢pÒstoloj 'Ihsoà Cristoà to‹j „sÒtimon ¹m‹n lacoàsin p…stin ™n dikaiosÚnV toà qeoà ¹mîn kaˆ swtÁroj 'Ihsoà Cristoà: c£rij Øm‹n kaˆ e„r»nh plhqunqe…h ™n ™pignèsei toà qeoà kaˆ 'Ihsoà toà kur…ou ¹mîn.</w:t>
      </w:r>
    </w:p>
    <w:p w14:paraId="7117FA1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L’Apostolo Pietro ha ricevuto il dono della fede in </w:t>
      </w:r>
      <w:r w:rsidRPr="00746042">
        <w:rPr>
          <w:rFonts w:ascii="Arial" w:hAnsi="Arial"/>
          <w:sz w:val="24"/>
          <w:szCs w:val="24"/>
          <w:lang w:val="la-Latn"/>
        </w:rPr>
        <w:t>iustitia Dei</w:t>
      </w:r>
      <w:r w:rsidRPr="00746042">
        <w:rPr>
          <w:rFonts w:ascii="Arial" w:hAnsi="Arial"/>
          <w:sz w:val="24"/>
          <w:szCs w:val="24"/>
        </w:rPr>
        <w:t>. Ora Lui si rivolge a tutti coloro che come Lui e con Lui hanno ricevuto lo stesso dono: è il dono della fede nella giustizia di Dio. Perché il dono è detto “</w:t>
      </w:r>
      <w:r w:rsidRPr="00746042">
        <w:rPr>
          <w:rFonts w:ascii="Arial" w:hAnsi="Arial"/>
          <w:sz w:val="24"/>
          <w:szCs w:val="24"/>
          <w:lang w:val="la-Latn"/>
        </w:rPr>
        <w:t>fidem in iustitia Dei”?</w:t>
      </w:r>
      <w:r w:rsidRPr="00746042">
        <w:rPr>
          <w:rFonts w:ascii="Arial" w:hAnsi="Arial"/>
          <w:sz w:val="24"/>
          <w:szCs w:val="24"/>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FE2C7AF" w14:textId="670BA0B5" w:rsidR="008C40A4" w:rsidRPr="00746042" w:rsidRDefault="008C40A4" w:rsidP="00AD3E67">
      <w:pPr>
        <w:spacing w:after="120"/>
        <w:jc w:val="both"/>
        <w:rPr>
          <w:rFonts w:ascii="Arial" w:hAnsi="Arial"/>
          <w:bCs/>
          <w:sz w:val="24"/>
          <w:szCs w:val="24"/>
        </w:rPr>
      </w:pPr>
      <w:r w:rsidRPr="00746042">
        <w:rPr>
          <w:rFonts w:ascii="Arial" w:hAnsi="Arial"/>
          <w:bCs/>
          <w:sz w:val="24"/>
          <w:szCs w:val="24"/>
        </w:rPr>
        <w:t>Se l’Apostolo, chiunque esso sia,</w:t>
      </w:r>
      <w:r w:rsidR="001D79F8" w:rsidRPr="00746042">
        <w:rPr>
          <w:rFonts w:ascii="Arial" w:hAnsi="Arial"/>
          <w:bCs/>
          <w:sz w:val="24"/>
          <w:szCs w:val="24"/>
        </w:rPr>
        <w:t xml:space="preserve"> </w:t>
      </w:r>
      <w:r w:rsidRPr="00746042">
        <w:rPr>
          <w:rFonts w:ascii="Arial" w:hAnsi="Arial"/>
          <w:bCs/>
          <w:sz w:val="24"/>
          <w:szCs w:val="24"/>
        </w:rPr>
        <w:t xml:space="preserve">non dona la fede, donando il Vangelo, donando la Parola di Gesù nella sua purissima verità, </w:t>
      </w:r>
      <w:r w:rsidR="00717866" w:rsidRPr="00746042">
        <w:rPr>
          <w:rFonts w:ascii="Arial" w:hAnsi="Arial"/>
          <w:bCs/>
          <w:sz w:val="24"/>
          <w:szCs w:val="24"/>
        </w:rPr>
        <w:t>nella perfetta</w:t>
      </w:r>
      <w:r w:rsidRPr="00746042">
        <w:rPr>
          <w:rFonts w:ascii="Arial" w:hAnsi="Arial"/>
          <w:bCs/>
          <w:sz w:val="24"/>
          <w:szCs w:val="24"/>
        </w:rPr>
        <w:t xml:space="preserve">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w:t>
      </w:r>
      <w:r w:rsidR="001D79F8" w:rsidRPr="00746042">
        <w:rPr>
          <w:rFonts w:ascii="Arial" w:hAnsi="Arial"/>
          <w:bCs/>
          <w:sz w:val="24"/>
          <w:szCs w:val="24"/>
        </w:rPr>
        <w:t xml:space="preserve"> </w:t>
      </w:r>
      <w:r w:rsidRPr="00746042">
        <w:rPr>
          <w:rFonts w:ascii="Arial" w:hAnsi="Arial"/>
          <w:bCs/>
          <w:sz w:val="24"/>
          <w:szCs w:val="24"/>
        </w:rPr>
        <w:t>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7A13515F" w14:textId="54429A3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1D79F8" w:rsidRPr="00746042">
        <w:rPr>
          <w:rFonts w:ascii="Arial" w:hAnsi="Arial"/>
          <w:i/>
          <w:iCs/>
          <w:spacing w:val="-5"/>
          <w:sz w:val="24"/>
          <w:szCs w:val="24"/>
        </w:rPr>
        <w:t xml:space="preserve"> </w:t>
      </w:r>
      <w:r w:rsidRPr="00746042">
        <w:rPr>
          <w:rFonts w:ascii="Arial" w:hAnsi="Arial"/>
          <w:i/>
          <w:iCs/>
          <w:spacing w:val="-5"/>
          <w:sz w:val="24"/>
          <w:szCs w:val="24"/>
        </w:rPr>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5225B0A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w:t>
      </w:r>
      <w:r w:rsidRPr="00746042">
        <w:rPr>
          <w:rFonts w:ascii="Arial" w:hAnsi="Arial"/>
          <w:sz w:val="24"/>
          <w:szCs w:val="24"/>
        </w:rPr>
        <w:lastRenderedPageBreak/>
        <w:t>è vera fornace di Spirito Santo. L’Apostolo Paolo rivela che l’annuncio avviene donando la Parola di Cristo:</w:t>
      </w:r>
    </w:p>
    <w:p w14:paraId="0AF7F72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5D0606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060EA709" w14:textId="4ECEFCDB" w:rsidR="008C40A4" w:rsidRPr="00746042" w:rsidRDefault="008C40A4" w:rsidP="00AD3E67">
      <w:pPr>
        <w:spacing w:after="120"/>
        <w:jc w:val="both"/>
        <w:rPr>
          <w:rFonts w:ascii="Arial" w:hAnsi="Arial"/>
          <w:sz w:val="24"/>
          <w:szCs w:val="24"/>
        </w:rPr>
      </w:pPr>
      <w:r w:rsidRPr="00746042">
        <w:rPr>
          <w:rFonts w:ascii="Arial" w:hAnsi="Arial"/>
          <w:sz w:val="24"/>
          <w:szCs w:val="24"/>
        </w:rPr>
        <w:t>A quanti hanno ricevuto il dono della fede, l’Apostolo Pietro augura la grazia e la pace, perché essi diventino sempre più abbondanti nella conoscenza di Dio</w:t>
      </w:r>
      <w:r w:rsidR="001D79F8" w:rsidRPr="00746042">
        <w:rPr>
          <w:rFonts w:ascii="Arial" w:hAnsi="Arial"/>
          <w:sz w:val="24"/>
          <w:szCs w:val="24"/>
        </w:rPr>
        <w:t xml:space="preserve"> </w:t>
      </w:r>
      <w:r w:rsidRPr="00746042">
        <w:rPr>
          <w:rFonts w:ascii="Arial" w:hAnsi="Arial"/>
          <w:sz w:val="24"/>
          <w:szCs w:val="24"/>
        </w:rPr>
        <w:t>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7B2ABB6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3164C5B9" w14:textId="765A5916" w:rsidR="008C40A4" w:rsidRPr="00746042" w:rsidRDefault="008C40A4" w:rsidP="00AD3E67">
      <w:pPr>
        <w:spacing w:after="120"/>
        <w:jc w:val="both"/>
        <w:rPr>
          <w:rFonts w:ascii="Arial" w:hAnsi="Arial"/>
          <w:sz w:val="24"/>
          <w:szCs w:val="24"/>
        </w:rPr>
      </w:pPr>
      <w:r w:rsidRPr="00746042">
        <w:rPr>
          <w:rFonts w:ascii="Arial" w:hAnsi="Arial"/>
          <w:sz w:val="24"/>
          <w:szCs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w:t>
      </w:r>
      <w:r w:rsidR="001D79F8" w:rsidRPr="00746042">
        <w:rPr>
          <w:rFonts w:ascii="Arial" w:hAnsi="Arial"/>
          <w:sz w:val="24"/>
          <w:szCs w:val="24"/>
        </w:rPr>
        <w:t xml:space="preserve"> </w:t>
      </w:r>
      <w:r w:rsidRPr="00746042">
        <w:rPr>
          <w:rFonts w:ascii="Arial" w:hAnsi="Arial"/>
          <w:sz w:val="24"/>
          <w:szCs w:val="24"/>
        </w:rPr>
        <w:t>rivelano sia il suo amore per Cristo Gesù, sia la fortezza che lo anima nel difendere la verità di Gesù Signore e anche la perfetta esemplarità che lui dona ad ogni credente in Gesù Signore e al mondo intero.</w:t>
      </w:r>
    </w:p>
    <w:p w14:paraId="0202198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59B442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091CD9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04898A7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B91412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E7C89A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w:t>
      </w:r>
      <w:r w:rsidRPr="00746042">
        <w:rPr>
          <w:rFonts w:ascii="Arial" w:hAnsi="Arial"/>
          <w:i/>
          <w:iCs/>
          <w:spacing w:val="-5"/>
          <w:sz w:val="24"/>
          <w:szCs w:val="24"/>
        </w:rPr>
        <w:lastRenderedPageBreak/>
        <w:t>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AB9660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58C8B71" w14:textId="4421286E"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7BCE208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DC3AB66" w14:textId="61AADB65"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Tuttavia, in quello in cui qualcuno osa vantarsi – lo dico da stolto – oso vantarmi anch’io. Sono Ebrei? Anch’io! Sono Israeliti? Anch’io! Sono stirpe di Abramo? Anch’io! Sono ministri di Cristo? Sto per dire una </w:t>
      </w:r>
      <w:r w:rsidRPr="00746042">
        <w:rPr>
          <w:rFonts w:ascii="Arial" w:hAnsi="Arial"/>
          <w:i/>
          <w:iCs/>
          <w:spacing w:val="-5"/>
          <w:sz w:val="24"/>
          <w:szCs w:val="24"/>
        </w:rPr>
        <w:lastRenderedPageBreak/>
        <w:t>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11,21-33). </w:t>
      </w:r>
    </w:p>
    <w:p w14:paraId="46932A5E" w14:textId="54B0DBC2" w:rsidR="008C40A4" w:rsidRPr="00746042" w:rsidRDefault="008C40A4" w:rsidP="00AD3E67">
      <w:pPr>
        <w:spacing w:after="120"/>
        <w:jc w:val="both"/>
        <w:rPr>
          <w:rFonts w:ascii="Arial" w:hAnsi="Arial"/>
          <w:sz w:val="24"/>
          <w:szCs w:val="24"/>
        </w:rPr>
      </w:pPr>
      <w:r w:rsidRPr="00746042">
        <w:rPr>
          <w:rFonts w:ascii="Arial" w:hAnsi="Arial"/>
          <w:sz w:val="24"/>
          <w:szCs w:val="24"/>
        </w:rPr>
        <w:t>Poiché oggi ci si è separati sia da Dio, che è il Padre</w:t>
      </w:r>
      <w:r w:rsidR="001D79F8" w:rsidRPr="00746042">
        <w:rPr>
          <w:rFonts w:ascii="Arial" w:hAnsi="Arial"/>
          <w:sz w:val="24"/>
          <w:szCs w:val="24"/>
        </w:rPr>
        <w:t xml:space="preserve"> </w:t>
      </w:r>
      <w:r w:rsidRPr="00746042">
        <w:rPr>
          <w:rFonts w:ascii="Arial" w:hAnsi="Arial"/>
          <w:sz w:val="24"/>
          <w:szCs w:val="24"/>
        </w:rPr>
        <w:t xml:space="preserve">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16CD287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796790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è cosa giusta che mettiamo in luce alcuni principi sulla grazia, necessari perché possiamo entrare nel mistero di un dono così grande, elargito a noi dal Signore per la nostra fede in Cristo Gesù.</w:t>
      </w:r>
    </w:p>
    <w:p w14:paraId="42AD0D68"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lastRenderedPageBreak/>
        <w:t>Primo principio.</w:t>
      </w:r>
      <w:r w:rsidRPr="00746042">
        <w:rPr>
          <w:rFonts w:ascii="Arial" w:hAnsi="Arial"/>
          <w:sz w:val="24"/>
          <w:szCs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03E813CB"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Secondo principio</w:t>
      </w:r>
      <w:r w:rsidRPr="00746042">
        <w:rPr>
          <w:rFonts w:ascii="Arial" w:hAnsi="Arial"/>
          <w:sz w:val="24"/>
          <w:szCs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794C1162" w14:textId="2BDA7694" w:rsidR="008C40A4" w:rsidRPr="00746042" w:rsidRDefault="008C40A4" w:rsidP="00AD3E67">
      <w:pPr>
        <w:spacing w:after="120"/>
        <w:jc w:val="both"/>
        <w:rPr>
          <w:rFonts w:ascii="Arial" w:hAnsi="Arial"/>
          <w:sz w:val="24"/>
          <w:szCs w:val="24"/>
        </w:rPr>
      </w:pPr>
      <w:r w:rsidRPr="00746042">
        <w:rPr>
          <w:rFonts w:ascii="Arial" w:hAnsi="Arial"/>
          <w:b/>
          <w:sz w:val="24"/>
          <w:szCs w:val="24"/>
        </w:rPr>
        <w:t>Terzo principio.</w:t>
      </w:r>
      <w:r w:rsidRPr="00746042">
        <w:rPr>
          <w:rFonts w:ascii="Arial" w:hAnsi="Arial"/>
          <w:sz w:val="24"/>
          <w:szCs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w:t>
      </w:r>
      <w:r w:rsidR="001D79F8" w:rsidRPr="00746042">
        <w:rPr>
          <w:rFonts w:ascii="Arial" w:hAnsi="Arial"/>
          <w:sz w:val="24"/>
          <w:szCs w:val="24"/>
        </w:rPr>
        <w:t xml:space="preserve"> </w:t>
      </w:r>
      <w:r w:rsidRPr="00746042">
        <w:rPr>
          <w:rFonts w:ascii="Arial" w:hAnsi="Arial"/>
          <w:sz w:val="24"/>
          <w:szCs w:val="24"/>
        </w:rPr>
        <w:t xml:space="preserve">stessi ci siamo separati dal corpo di Cristo e di conseguenza nessun dono di Cristo possiamo dare ai fratelli, perché dei doni di Cristo siamo noi stessi vuoti. </w:t>
      </w:r>
    </w:p>
    <w:p w14:paraId="7643D71B" w14:textId="66CF338E" w:rsidR="008C40A4" w:rsidRPr="00746042" w:rsidRDefault="008C40A4" w:rsidP="00AD3E67">
      <w:pPr>
        <w:spacing w:after="120"/>
        <w:jc w:val="both"/>
        <w:rPr>
          <w:rFonts w:ascii="Arial" w:hAnsi="Arial"/>
          <w:color w:val="000000" w:themeColor="text1"/>
          <w:sz w:val="24"/>
          <w:szCs w:val="24"/>
        </w:rPr>
      </w:pPr>
      <w:r w:rsidRPr="00746042">
        <w:rPr>
          <w:rFonts w:ascii="Arial" w:hAnsi="Arial"/>
          <w:sz w:val="24"/>
          <w:szCs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746042">
        <w:rPr>
          <w:rFonts w:ascii="Arial" w:hAnsi="Arial"/>
          <w:color w:val="000000" w:themeColor="text1"/>
          <w:sz w:val="24"/>
          <w:szCs w:val="24"/>
        </w:rPr>
        <w:t>:</w:t>
      </w:r>
      <w:r w:rsidR="001D79F8" w:rsidRPr="00746042">
        <w:rPr>
          <w:rFonts w:ascii="Arial" w:hAnsi="Arial"/>
          <w:color w:val="000000" w:themeColor="text1"/>
          <w:sz w:val="24"/>
          <w:szCs w:val="24"/>
        </w:rPr>
        <w:t xml:space="preserve"> </w:t>
      </w:r>
      <w:r w:rsidRPr="00746042">
        <w:rPr>
          <w:rFonts w:ascii="Arial" w:hAnsi="Arial"/>
          <w:color w:val="000000" w:themeColor="text1"/>
          <w:sz w:val="24"/>
          <w:szCs w:val="24"/>
        </w:rPr>
        <w:t>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23A0266A" w14:textId="77777777" w:rsidR="008C40A4" w:rsidRPr="00746042" w:rsidRDefault="008C40A4" w:rsidP="00AD3E67">
      <w:pPr>
        <w:spacing w:after="120"/>
        <w:ind w:left="567" w:right="567"/>
        <w:jc w:val="both"/>
        <w:rPr>
          <w:rFonts w:ascii="Arial" w:hAnsi="Arial"/>
          <w:i/>
          <w:iCs/>
          <w:color w:val="000000" w:themeColor="text1"/>
          <w:spacing w:val="-5"/>
          <w:sz w:val="24"/>
          <w:szCs w:val="24"/>
        </w:rPr>
      </w:pPr>
      <w:r w:rsidRPr="00746042">
        <w:rPr>
          <w:rFonts w:ascii="Arial" w:hAnsi="Arial"/>
          <w:i/>
          <w:iCs/>
          <w:color w:val="000000" w:themeColor="text1"/>
          <w:spacing w:val="-5"/>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746042">
        <w:rPr>
          <w:rFonts w:ascii="Arial" w:hAnsi="Arial"/>
          <w:i/>
          <w:iCs/>
          <w:color w:val="000000" w:themeColor="text1"/>
          <w:spacing w:val="-5"/>
          <w:sz w:val="24"/>
          <w:szCs w:val="24"/>
        </w:rPr>
        <w:lastRenderedPageBreak/>
        <w:t xml:space="preserve">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1EE70DF" w14:textId="47969A0F" w:rsidR="008C40A4" w:rsidRPr="00746042" w:rsidRDefault="008C40A4" w:rsidP="00AD3E67">
      <w:pPr>
        <w:spacing w:after="120"/>
        <w:jc w:val="both"/>
        <w:rPr>
          <w:rFonts w:ascii="Arial" w:hAnsi="Arial"/>
          <w:bCs/>
          <w:sz w:val="24"/>
          <w:szCs w:val="24"/>
        </w:rPr>
      </w:pPr>
      <w:r w:rsidRPr="00746042">
        <w:rPr>
          <w:rFonts w:ascii="Arial" w:hAnsi="Arial"/>
          <w:b/>
          <w:sz w:val="24"/>
          <w:szCs w:val="24"/>
        </w:rPr>
        <w:t>Quarto principio</w:t>
      </w:r>
      <w:r w:rsidRPr="00746042">
        <w:rPr>
          <w:rFonts w:ascii="Arial" w:hAnsi="Arial"/>
          <w:bCs/>
          <w:sz w:val="24"/>
          <w:szCs w:val="24"/>
        </w:rPr>
        <w:t>.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w:t>
      </w:r>
      <w:r w:rsidR="001D79F8" w:rsidRPr="00746042">
        <w:rPr>
          <w:rFonts w:ascii="Arial" w:hAnsi="Arial"/>
          <w:bCs/>
          <w:sz w:val="24"/>
          <w:szCs w:val="24"/>
        </w:rPr>
        <w:t xml:space="preserve"> </w:t>
      </w:r>
      <w:r w:rsidRPr="00746042">
        <w:rPr>
          <w:rFonts w:ascii="Arial" w:hAnsi="Arial"/>
          <w:bCs/>
          <w:sz w:val="24"/>
          <w:szCs w:val="24"/>
        </w:rPr>
        <w:t xml:space="preserve">obbedienza abbonda in noi, anche la grazia abbonderà. Se questa obbedienza muore, anche la grazia muore. </w:t>
      </w:r>
    </w:p>
    <w:p w14:paraId="436CF5F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46253EE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1DEBF26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FBF06E5"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Quinto principio</w:t>
      </w:r>
      <w:r w:rsidRPr="00746042">
        <w:rPr>
          <w:rFonts w:ascii="Arial" w:hAnsi="Arial"/>
          <w:sz w:val="24"/>
          <w:szCs w:val="24"/>
        </w:rPr>
        <w:t xml:space="preserve">: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w:t>
      </w:r>
      <w:r w:rsidRPr="00746042">
        <w:rPr>
          <w:rFonts w:ascii="Arial" w:hAnsi="Arial"/>
          <w:sz w:val="24"/>
          <w:szCs w:val="24"/>
        </w:rPr>
        <w:lastRenderedPageBreak/>
        <w:t xml:space="preserve">Molti infatti iniziano, molti sono chiamati, ma pochi sono eletti, pochi cioè perseverano sino alla fine. </w:t>
      </w:r>
    </w:p>
    <w:p w14:paraId="5E78893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5134A69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6BE71397" w14:textId="7A5D0EFB" w:rsidR="008C40A4" w:rsidRPr="00746042" w:rsidRDefault="008C40A4" w:rsidP="00AD3E67">
      <w:pPr>
        <w:spacing w:after="120"/>
        <w:jc w:val="both"/>
        <w:rPr>
          <w:rFonts w:ascii="Arial" w:hAnsi="Arial"/>
          <w:bCs/>
          <w:sz w:val="24"/>
          <w:szCs w:val="24"/>
        </w:rPr>
      </w:pPr>
      <w:r w:rsidRPr="00746042">
        <w:rPr>
          <w:rFonts w:ascii="Arial" w:hAnsi="Arial"/>
          <w:bCs/>
          <w:sz w:val="24"/>
          <w:szCs w:val="24"/>
        </w:rPr>
        <w:t>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w:t>
      </w:r>
      <w:r w:rsidR="001D79F8" w:rsidRPr="00746042">
        <w:rPr>
          <w:rFonts w:ascii="Arial" w:hAnsi="Arial"/>
          <w:bCs/>
          <w:sz w:val="24"/>
          <w:szCs w:val="24"/>
        </w:rPr>
        <w:t xml:space="preserve"> </w:t>
      </w:r>
    </w:p>
    <w:p w14:paraId="1AE77EEB" w14:textId="35C5CAA6"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Sulla verità storica un assioma così recita: “Nessuno potrà mai rendere non fatto ciò che è stato fatto” – </w:t>
      </w:r>
      <w:r w:rsidRPr="00746042">
        <w:rPr>
          <w:rFonts w:ascii="Arial" w:hAnsi="Arial"/>
          <w:bCs/>
          <w:sz w:val="24"/>
          <w:szCs w:val="24"/>
          <w:lang w:val="la-Latn"/>
        </w:rPr>
        <w:t>Factum infectum fieri nequit</w:t>
      </w:r>
      <w:r w:rsidRPr="00746042">
        <w:rPr>
          <w:rFonts w:ascii="Arial" w:hAnsi="Arial"/>
          <w:bCs/>
          <w:sz w:val="24"/>
          <w:szCs w:val="24"/>
        </w:rPr>
        <w:t>”.</w:t>
      </w:r>
      <w:r w:rsidR="001D79F8" w:rsidRPr="00746042">
        <w:rPr>
          <w:rFonts w:ascii="Arial" w:hAnsi="Arial"/>
          <w:bCs/>
          <w:sz w:val="24"/>
          <w:szCs w:val="24"/>
        </w:rPr>
        <w:t xml:space="preserve"> </w:t>
      </w:r>
      <w:r w:rsidRPr="00746042">
        <w:rPr>
          <w:rFonts w:ascii="Arial" w:hAnsi="Arial"/>
          <w:bCs/>
          <w:sz w:val="24"/>
          <w:szCs w:val="24"/>
        </w:rPr>
        <w:t xml:space="preserve">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w:t>
      </w:r>
      <w:r w:rsidRPr="00746042">
        <w:rPr>
          <w:rFonts w:ascii="Arial" w:hAnsi="Arial"/>
          <w:bCs/>
          <w:sz w:val="24"/>
          <w:szCs w:val="24"/>
        </w:rPr>
        <w:lastRenderedPageBreak/>
        <w:t xml:space="preserve">accolta. I dannati, pur avendo ricevuto la stessa forza, l’hanno rifiutata, continuando nei loro peccati. </w:t>
      </w:r>
    </w:p>
    <w:p w14:paraId="3DFCC8F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25B6DCD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343CD0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0B1E1922" w14:textId="77777777" w:rsidR="008C40A4" w:rsidRPr="00746042" w:rsidRDefault="008C40A4" w:rsidP="00AD3E67">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1CB6E3D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2F4EF18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Se Cristo Gesù è la nostra pace, perché oggi si predica che è possibile la vera pace senza la fede in Cristo? </w:t>
      </w:r>
    </w:p>
    <w:p w14:paraId="029422F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Se la via della pace si percorre divenendo corpo di Cristo, perché molti discepoli di Gesù insegnano che a nulla serve il battesimo?</w:t>
      </w:r>
    </w:p>
    <w:p w14:paraId="080DC7D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Se il corpo di Cristo è la sua Chiesa una, santa, cattolica, apostolica, si può insegnare la vera via della pace escludendo la Chiesa come via storica e visibile della pace del nostro Dio e Signore? </w:t>
      </w:r>
    </w:p>
    <w:p w14:paraId="13B8CE8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33D8548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0D2F5F7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6D6D9AE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w:t>
      </w:r>
      <w:r w:rsidRPr="00746042">
        <w:rPr>
          <w:rFonts w:ascii="Arial" w:hAnsi="Arial"/>
          <w:bCs/>
          <w:sz w:val="24"/>
          <w:szCs w:val="24"/>
        </w:rPr>
        <w:lastRenderedPageBreak/>
        <w:t>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20DC6321"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1D3A4B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6F6284A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3188C14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666BB84D" w14:textId="77777777" w:rsidR="008C40A4" w:rsidRPr="00746042" w:rsidRDefault="008C40A4" w:rsidP="00AD3E67">
      <w:pPr>
        <w:spacing w:after="120"/>
        <w:jc w:val="both"/>
        <w:rPr>
          <w:rFonts w:ascii="Arial" w:hAnsi="Arial" w:cs="Arial"/>
          <w:b/>
          <w:bCs/>
          <w:i/>
          <w:iCs/>
          <w:spacing w:val="-5"/>
          <w:sz w:val="24"/>
          <w:szCs w:val="24"/>
          <w:lang w:val="la-Latn"/>
        </w:rPr>
      </w:pPr>
      <w:bookmarkStart w:id="128" w:name="_Toc111642497"/>
    </w:p>
    <w:p w14:paraId="4D8A574F" w14:textId="77777777" w:rsidR="008C40A4" w:rsidRPr="00746042" w:rsidRDefault="008C40A4" w:rsidP="00AD3E67">
      <w:pPr>
        <w:spacing w:after="120"/>
        <w:jc w:val="both"/>
        <w:rPr>
          <w:rFonts w:ascii="Greek" w:hAnsi="Greek" w:cs="Arial"/>
          <w:b/>
          <w:bCs/>
          <w:i/>
          <w:iCs/>
          <w:spacing w:val="-5"/>
          <w:sz w:val="24"/>
          <w:szCs w:val="24"/>
          <w:lang w:val="la-Latn"/>
        </w:rPr>
      </w:pPr>
      <w:r w:rsidRPr="00746042">
        <w:rPr>
          <w:rFonts w:ascii="Arial" w:hAnsi="Arial" w:cs="Arial"/>
          <w:b/>
          <w:bCs/>
          <w:i/>
          <w:iCs/>
          <w:spacing w:val="-5"/>
          <w:sz w:val="24"/>
          <w:szCs w:val="24"/>
          <w:lang w:val="la-Latn"/>
        </w:rPr>
        <w:t>Quae ad vitam et pietatem donata est</w:t>
      </w:r>
      <w:bookmarkEnd w:id="128"/>
      <w:r w:rsidRPr="00746042">
        <w:rPr>
          <w:rFonts w:ascii="Arial" w:hAnsi="Arial" w:cs="Arial"/>
          <w:b/>
          <w:bCs/>
          <w:i/>
          <w:iCs/>
          <w:spacing w:val="-5"/>
          <w:sz w:val="24"/>
          <w:szCs w:val="24"/>
          <w:lang w:val="la-Latn"/>
        </w:rPr>
        <w:t xml:space="preserve"> - </w:t>
      </w:r>
      <w:bookmarkStart w:id="129" w:name="_Toc111642498"/>
      <w:r w:rsidRPr="00746042">
        <w:rPr>
          <w:rFonts w:ascii="Greek" w:hAnsi="Greek" w:cs="Arial"/>
          <w:b/>
          <w:bCs/>
          <w:i/>
          <w:iCs/>
          <w:spacing w:val="-5"/>
          <w:sz w:val="24"/>
          <w:szCs w:val="24"/>
          <w:lang w:val="la-Latn"/>
        </w:rPr>
        <w:t>prÕj zw¾n kaˆ eÙsšbeian dedwrhmšnhj</w:t>
      </w:r>
      <w:bookmarkEnd w:id="129"/>
    </w:p>
    <w:p w14:paraId="4F445CC5" w14:textId="77777777" w:rsidR="008C40A4" w:rsidRPr="00746042" w:rsidRDefault="008C40A4" w:rsidP="00AD3E67">
      <w:pPr>
        <w:spacing w:after="120"/>
        <w:ind w:left="567" w:right="567"/>
        <w:jc w:val="both"/>
        <w:rPr>
          <w:rFonts w:ascii="Arial" w:hAnsi="Arial"/>
          <w:i/>
          <w:iCs/>
          <w:color w:val="000000"/>
          <w:spacing w:val="-5"/>
          <w:sz w:val="24"/>
          <w:szCs w:val="24"/>
        </w:rPr>
      </w:pPr>
      <w:r w:rsidRPr="00746042">
        <w:rPr>
          <w:rFonts w:ascii="Arial" w:hAnsi="Arial"/>
          <w:i/>
          <w:iCs/>
          <w:color w:val="000000"/>
          <w:spacing w:val="-5"/>
          <w:sz w:val="24"/>
          <w:szCs w:val="24"/>
          <w:lang w:val="la-Latn"/>
        </w:rPr>
        <w:t>Quomodo omnia nobis divinae virtutis suae quae ad vitam et pietatem donata est</w:t>
      </w:r>
      <w:r w:rsidRPr="00746042">
        <w:rPr>
          <w:rFonts w:ascii="Arial" w:hAnsi="Arial"/>
          <w:i/>
          <w:iCs/>
          <w:color w:val="000000"/>
          <w:spacing w:val="-5"/>
          <w:sz w:val="24"/>
          <w:szCs w:val="24"/>
        </w:rPr>
        <w:t xml:space="preserve">. </w:t>
      </w:r>
    </w:p>
    <w:p w14:paraId="0CA7E110" w14:textId="77777777" w:rsidR="008C40A4" w:rsidRPr="00746042" w:rsidRDefault="008C40A4" w:rsidP="00AD3E67">
      <w:pPr>
        <w:spacing w:after="120"/>
        <w:ind w:left="567" w:right="567"/>
        <w:jc w:val="both"/>
        <w:rPr>
          <w:rFonts w:ascii="Greek" w:hAnsi="Greek" w:cs="Greek"/>
          <w:i/>
          <w:iCs/>
          <w:spacing w:val="-5"/>
          <w:sz w:val="24"/>
          <w:szCs w:val="24"/>
        </w:rPr>
      </w:pPr>
      <w:r w:rsidRPr="00746042">
        <w:rPr>
          <w:rFonts w:ascii="Greek" w:hAnsi="Greek" w:cs="Greek"/>
          <w:i/>
          <w:iCs/>
          <w:spacing w:val="-5"/>
          <w:sz w:val="24"/>
          <w:szCs w:val="24"/>
        </w:rPr>
        <w:t xml:space="preserve">`Wj p£nta ¹m‹n tÁj qe…aj dun£mewj aÙtoà t¦ prÕj zw¾n kaˆ eÙsšbeian dedwrhmšnhj </w:t>
      </w:r>
    </w:p>
    <w:p w14:paraId="1F71E11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 sua potenza divina ci ha donato tutto quello che è necessario per una vita vissuta santamente. </w:t>
      </w:r>
    </w:p>
    <w:p w14:paraId="6ED493E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6C3BFF3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domando dunque: Dio ha forse ripudiato il suo popolo? Impossibile! Anch’io infatti sono Israelita, della discendenza di Abramo, della tribù di Beniamino. Dio non ha ripudiato il suo popolo, che egli ha scelto fin da principio.</w:t>
      </w:r>
    </w:p>
    <w:p w14:paraId="54BB585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32380C32" w14:textId="0235D2A2"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Che dire dunque? Israele non ha ottenuto quello che cercava; lo hanno ottenuto invece gli eletti. Gli altri invece sono stati resi ostinati, come sta scritto: Dio ha dato loro uno spirito di torpore, occhi per non vedere</w:t>
      </w:r>
      <w:r w:rsidR="001D79F8" w:rsidRPr="00746042">
        <w:rPr>
          <w:rFonts w:ascii="Arial" w:hAnsi="Arial"/>
          <w:i/>
          <w:iCs/>
          <w:spacing w:val="-5"/>
          <w:sz w:val="24"/>
          <w:szCs w:val="24"/>
        </w:rPr>
        <w:t xml:space="preserve"> </w:t>
      </w:r>
      <w:r w:rsidRPr="00746042">
        <w:rPr>
          <w:rFonts w:ascii="Arial" w:hAnsi="Arial"/>
          <w:i/>
          <w:iCs/>
          <w:spacing w:val="-5"/>
          <w:sz w:val="24"/>
          <w:szCs w:val="24"/>
        </w:rPr>
        <w:t>e orecchi per non sentire, fino al giorno d’oggi.</w:t>
      </w:r>
    </w:p>
    <w:p w14:paraId="2B389BC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Davide dice: Diventi la loro mensa un laccio, un tranello, un inciampo e un giusto castigo! Siano accecati i loro occhi in modo che non vedano e fa’ loro curvare la schiena per sempre!</w:t>
      </w:r>
    </w:p>
    <w:p w14:paraId="35BDE5C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io dico: forse inciamparono per cadere per sempre? Certamente no. Ma a causa della loro caduta la salvezza è giunta alle genti, per suscitare </w:t>
      </w:r>
      <w:r w:rsidRPr="00746042">
        <w:rPr>
          <w:rFonts w:ascii="Arial" w:hAnsi="Arial"/>
          <w:i/>
          <w:iCs/>
          <w:spacing w:val="-5"/>
          <w:sz w:val="24"/>
          <w:szCs w:val="24"/>
        </w:rPr>
        <w:lastRenderedPageBreak/>
        <w:t>la loro gelosia. Se la loro caduta è stata ricchezza per il mondo e il loro fallimento ricchezza per le genti, quanto più la loro totalità!</w:t>
      </w:r>
    </w:p>
    <w:p w14:paraId="512603F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A73562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5BBEE5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5B2EB2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BF3FA8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59DEF23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8FE4A65" w14:textId="17E7FF1C"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 profondità della ricchezza, della sapienza e della conoscenza di Dio! Quanto insondabili sono i suoi giudizi e inaccessibili le sue vie! Infatti,</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chi mai ha conosciuto il pensiero del Signore? O chi mai è stato suo consigliere? O chi gli ha dato qualcosa per primo tanto da riceverne il contraccambio? Poiché da lui, per mezzo di lui e per lui sono tutte le cose. A lui la gloria nei secoli. Amen (Rm 11,1-36). </w:t>
      </w:r>
    </w:p>
    <w:p w14:paraId="2E78E38D" w14:textId="431812CA"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746042">
        <w:rPr>
          <w:rFonts w:ascii="Greek" w:hAnsi="Greek" w:cs="Greek"/>
          <w:sz w:val="24"/>
          <w:szCs w:val="24"/>
        </w:rPr>
        <w:t xml:space="preserve">prÕj zw¾n) </w:t>
      </w:r>
      <w:r w:rsidRPr="00746042">
        <w:rPr>
          <w:rFonts w:ascii="Arial" w:hAnsi="Arial"/>
          <w:sz w:val="24"/>
          <w:szCs w:val="24"/>
        </w:rPr>
        <w:t>e la pietà o amore figliale – che in Cristo Signore è di obbedienza con il dono totale di sé al Padre fin sul legno della croce – in nostro amore filiale e in nostra obbedienza –</w:t>
      </w:r>
      <w:r w:rsidR="001D79F8" w:rsidRPr="00746042">
        <w:rPr>
          <w:rFonts w:ascii="Arial" w:hAnsi="Arial"/>
          <w:sz w:val="24"/>
          <w:szCs w:val="24"/>
        </w:rPr>
        <w:t xml:space="preserve"> </w:t>
      </w:r>
      <w:r w:rsidRPr="00746042">
        <w:rPr>
          <w:rFonts w:ascii="Arial" w:hAnsi="Arial"/>
          <w:sz w:val="24"/>
          <w:szCs w:val="24"/>
        </w:rPr>
        <w:t>anche per noi obbedienza filiale o pietà (</w:t>
      </w:r>
      <w:r w:rsidRPr="00746042">
        <w:rPr>
          <w:rFonts w:ascii="Greek" w:hAnsi="Greek" w:cs="Greek"/>
          <w:sz w:val="24"/>
          <w:szCs w:val="24"/>
        </w:rPr>
        <w:t>prÕj eÙsšbeian</w:t>
      </w:r>
      <w:r w:rsidRPr="00746042">
        <w:rPr>
          <w:rFonts w:ascii="Arial" w:hAnsi="Arial"/>
          <w:sz w:val="24"/>
          <w:szCs w:val="24"/>
        </w:rPr>
        <w:t>) fino al dono totale di noi stessi – il Padre ha dato a noi tutto Cristo Gesù facendolo peccato per noi. Ecco come l’Apostolo Paolo annuncia questo mistero nella Seconda Lettera ai Corinzi:</w:t>
      </w:r>
    </w:p>
    <w:p w14:paraId="6EBE706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AEB645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374D1D7" w14:textId="44108448" w:rsidR="008C40A4" w:rsidRPr="00746042" w:rsidRDefault="008C40A4" w:rsidP="00AD3E67">
      <w:pPr>
        <w:spacing w:after="120"/>
        <w:jc w:val="both"/>
        <w:rPr>
          <w:rFonts w:ascii="Arial" w:hAnsi="Arial"/>
          <w:bCs/>
          <w:sz w:val="24"/>
          <w:szCs w:val="24"/>
        </w:rPr>
      </w:pPr>
      <w:r w:rsidRPr="00746042">
        <w:rPr>
          <w:rFonts w:ascii="Arial" w:hAnsi="Arial"/>
          <w:bCs/>
          <w:sz w:val="24"/>
          <w:szCs w:val="24"/>
        </w:rPr>
        <w:t>Il Padre in nulla si è risparmiato. Tutto ha dato.</w:t>
      </w:r>
      <w:r w:rsidR="001D79F8" w:rsidRPr="00746042">
        <w:rPr>
          <w:rFonts w:ascii="Arial" w:hAnsi="Arial"/>
          <w:bCs/>
          <w:sz w:val="24"/>
          <w:szCs w:val="24"/>
        </w:rPr>
        <w:t xml:space="preserve"> </w:t>
      </w:r>
      <w:r w:rsidRPr="00746042">
        <w:rPr>
          <w:rFonts w:ascii="Arial" w:hAnsi="Arial"/>
          <w:bCs/>
          <w:sz w:val="24"/>
          <w:szCs w:val="24"/>
        </w:rPr>
        <w:t xml:space="preserve">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43A31174"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1E15BA4" w14:textId="125B8F57" w:rsidR="008C40A4" w:rsidRPr="00746042" w:rsidRDefault="008C40A4" w:rsidP="00AD3E67">
      <w:pPr>
        <w:spacing w:after="120"/>
        <w:ind w:right="567"/>
        <w:jc w:val="both"/>
        <w:rPr>
          <w:rFonts w:ascii="Arial" w:hAnsi="Arial"/>
          <w:color w:val="000000" w:themeColor="text1"/>
          <w:position w:val="4"/>
          <w:sz w:val="24"/>
          <w:szCs w:val="24"/>
        </w:rPr>
      </w:pPr>
      <w:r w:rsidRPr="00746042">
        <w:rPr>
          <w:rFonts w:ascii="Arial" w:hAnsi="Arial"/>
          <w:color w:val="000000" w:themeColor="text1"/>
          <w:position w:val="4"/>
          <w:sz w:val="24"/>
          <w:szCs w:val="24"/>
        </w:rPr>
        <w:t>Anche</w:t>
      </w:r>
      <w:r w:rsidR="001D79F8" w:rsidRPr="00746042">
        <w:rPr>
          <w:rFonts w:ascii="Arial" w:hAnsi="Arial"/>
          <w:color w:val="000000" w:themeColor="text1"/>
          <w:position w:val="4"/>
          <w:sz w:val="24"/>
          <w:szCs w:val="24"/>
        </w:rPr>
        <w:t xml:space="preserve"> </w:t>
      </w:r>
      <w:r w:rsidRPr="00746042">
        <w:rPr>
          <w:rFonts w:ascii="Arial" w:hAnsi="Arial"/>
          <w:color w:val="000000" w:themeColor="text1"/>
          <w:position w:val="4"/>
          <w:sz w:val="24"/>
          <w:szCs w:val="24"/>
        </w:rPr>
        <w:t>l’Apostolo Paolo parla del dono di Dio dato a noi in abbondanza:</w:t>
      </w:r>
    </w:p>
    <w:p w14:paraId="1D858DE1"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w:t>
      </w:r>
      <w:r w:rsidRPr="00746042">
        <w:rPr>
          <w:rFonts w:ascii="Arial" w:hAnsi="Arial"/>
          <w:i/>
          <w:iCs/>
          <w:color w:val="000000" w:themeColor="text1"/>
          <w:spacing w:val="-5"/>
          <w:position w:val="4"/>
          <w:sz w:val="24"/>
          <w:szCs w:val="24"/>
        </w:rPr>
        <w:lastRenderedPageBreak/>
        <w:t xml:space="preserve">che rigenera e rinnova nello Spirito Santo, che Dio ha effuso su di noi in abbondanza per mezzo di Gesù Cristo, salvatore nostro, affinché, giustificati per la sua grazia, diventassimo, nella speranza, eredi della vita eterna (Tt 3,3-7). </w:t>
      </w:r>
    </w:p>
    <w:p w14:paraId="27A0A86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59699C69"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3A240EF"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2A1F408"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 xml:space="preserve">Allora i Giudei si misero a mormorare contro di lui perché aveva detto: «Io sono il pane disceso dal cielo». E dicevano: «Costui non è forse Gesù, il </w:t>
      </w:r>
      <w:r w:rsidRPr="00746042">
        <w:rPr>
          <w:rFonts w:ascii="Arial" w:hAnsi="Arial"/>
          <w:i/>
          <w:iCs/>
          <w:color w:val="000000" w:themeColor="text1"/>
          <w:spacing w:val="-5"/>
          <w:position w:val="4"/>
          <w:sz w:val="24"/>
          <w:szCs w:val="24"/>
        </w:rPr>
        <w:lastRenderedPageBreak/>
        <w:t xml:space="preserve">figlio di Giuseppe? Di lui non conosciamo il padre e la madre? Come dunque può dire: “Sono disceso dal cielo”?». </w:t>
      </w:r>
    </w:p>
    <w:p w14:paraId="5A1B9D43"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06D02AE"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10CCA45"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02B872B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Noi invece spesso ci accostiamo all’Eucaristia così così si accostavano i Corinzi: senza distinguere il pane comune dal pane eucaristico:</w:t>
      </w:r>
    </w:p>
    <w:p w14:paraId="7914978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607500D" w14:textId="77FD4B28"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w:t>
      </w:r>
      <w:r w:rsidRPr="00746042">
        <w:rPr>
          <w:rFonts w:ascii="Arial" w:hAnsi="Arial"/>
          <w:i/>
          <w:iCs/>
          <w:spacing w:val="-5"/>
          <w:sz w:val="24"/>
          <w:szCs w:val="24"/>
        </w:rPr>
        <w:lastRenderedPageBreak/>
        <w:t>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w:t>
      </w:r>
      <w:r w:rsidR="00DD48C0" w:rsidRPr="00746042">
        <w:rPr>
          <w:rFonts w:ascii="Arial" w:hAnsi="Arial"/>
          <w:i/>
          <w:iCs/>
          <w:spacing w:val="-5"/>
          <w:sz w:val="24"/>
          <w:szCs w:val="24"/>
        </w:rPr>
        <w:t>-</w:t>
      </w:r>
      <w:r w:rsidRPr="00746042">
        <w:rPr>
          <w:rFonts w:ascii="Arial" w:hAnsi="Arial"/>
          <w:i/>
          <w:iCs/>
          <w:spacing w:val="-5"/>
          <w:sz w:val="24"/>
          <w:szCs w:val="24"/>
        </w:rPr>
        <w:t>34).</w:t>
      </w:r>
    </w:p>
    <w:p w14:paraId="0196B9F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0E684DBC"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27AF073"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Io vi dico infatti: se la vostra giustizia non supererà quella degli scribi e dei farisei, non entrerete nel regno dei cieli.</w:t>
      </w:r>
    </w:p>
    <w:p w14:paraId="5167583C"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4B0DFE6"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08A35D4"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13FAD21"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Avete inteso che fu detto: Non commetterai adulterio. Ma io vi dico: chiunque guarda una donna per desiderarla, ha già commesso adulterio con lei nel proprio cuore.</w:t>
      </w:r>
    </w:p>
    <w:p w14:paraId="22E19DC9"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46EF6D8"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7000999A"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211A0AE"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94E173D" w14:textId="77777777" w:rsidR="008C40A4" w:rsidRPr="00746042" w:rsidRDefault="008C40A4" w:rsidP="00AD3E67">
      <w:pPr>
        <w:spacing w:after="120"/>
        <w:ind w:left="567" w:right="567"/>
        <w:jc w:val="both"/>
        <w:rPr>
          <w:rFonts w:ascii="Arial" w:hAnsi="Arial"/>
          <w:i/>
          <w:iCs/>
          <w:color w:val="000000" w:themeColor="text1"/>
          <w:spacing w:val="-5"/>
          <w:position w:val="4"/>
          <w:sz w:val="24"/>
          <w:szCs w:val="24"/>
        </w:rPr>
      </w:pPr>
      <w:r w:rsidRPr="00746042">
        <w:rPr>
          <w:rFonts w:ascii="Arial" w:hAnsi="Arial"/>
          <w:i/>
          <w:iCs/>
          <w:color w:val="000000" w:themeColor="text1"/>
          <w:spacing w:val="-5"/>
          <w:position w:val="4"/>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23DE6BCF" w14:textId="6EA04001"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Chi non vive questa pagina di Vangelo, non la vive perché non si accosta </w:t>
      </w:r>
      <w:r w:rsidR="00DD48C0" w:rsidRPr="00746042">
        <w:rPr>
          <w:rFonts w:ascii="Arial" w:hAnsi="Arial"/>
          <w:bCs/>
          <w:sz w:val="24"/>
          <w:szCs w:val="24"/>
        </w:rPr>
        <w:t>alla sorgente</w:t>
      </w:r>
      <w:r w:rsidRPr="00746042">
        <w:rPr>
          <w:rFonts w:ascii="Arial" w:hAnsi="Arial"/>
          <w:bCs/>
          <w:sz w:val="24"/>
          <w:szCs w:val="24"/>
        </w:rPr>
        <w:t xml:space="preserv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26DAA63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w:t>
      </w:r>
      <w:r w:rsidRPr="00746042">
        <w:rPr>
          <w:rFonts w:ascii="Arial" w:hAnsi="Arial"/>
          <w:i/>
          <w:iCs/>
          <w:spacing w:val="-5"/>
          <w:sz w:val="24"/>
          <w:szCs w:val="24"/>
        </w:rPr>
        <w:lastRenderedPageBreak/>
        <w:t xml:space="preserve">detto queste cose perché la mia gioia sia in voi e la vostra gioia sia piena (Gv 15,1-11). </w:t>
      </w:r>
    </w:p>
    <w:p w14:paraId="2D27406F" w14:textId="78CE48B8" w:rsidR="008C40A4" w:rsidRPr="00746042" w:rsidRDefault="008C40A4" w:rsidP="00AD3E67">
      <w:pPr>
        <w:spacing w:after="120"/>
        <w:ind w:right="567"/>
        <w:jc w:val="both"/>
        <w:rPr>
          <w:rFonts w:ascii="Arial" w:hAnsi="Arial"/>
          <w:bCs/>
          <w:sz w:val="24"/>
          <w:szCs w:val="24"/>
        </w:rPr>
      </w:pPr>
      <w:r w:rsidRPr="00746042">
        <w:rPr>
          <w:rFonts w:ascii="Arial" w:hAnsi="Arial"/>
          <w:bCs/>
          <w:sz w:val="24"/>
          <w:szCs w:val="24"/>
        </w:rPr>
        <w:t>Non solo Dio ci ha dato tutto, ogni giorno in Cristo, con Cristo, per Cristo ci dona tutto per portare a compimento la vita e la pietà di Gesù nella nostra vita. È verità che nessuno mai potrà negare. Moltissimi cristiani però</w:t>
      </w:r>
      <w:r w:rsidR="001D79F8" w:rsidRPr="00746042">
        <w:rPr>
          <w:rFonts w:ascii="Arial" w:hAnsi="Arial"/>
          <w:bCs/>
          <w:sz w:val="24"/>
          <w:szCs w:val="24"/>
        </w:rPr>
        <w:t xml:space="preserve"> </w:t>
      </w:r>
      <w:r w:rsidRPr="00746042">
        <w:rPr>
          <w:rFonts w:ascii="Arial" w:hAnsi="Arial"/>
          <w:bCs/>
          <w:sz w:val="24"/>
          <w:szCs w:val="24"/>
        </w:rPr>
        <w:t>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55DF9B7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E5D215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5D3F385" w14:textId="77777777" w:rsidR="008C40A4" w:rsidRPr="00746042" w:rsidRDefault="008C40A4" w:rsidP="00AD3E67">
      <w:pPr>
        <w:spacing w:after="120"/>
        <w:ind w:right="567"/>
        <w:jc w:val="both"/>
        <w:rPr>
          <w:rFonts w:ascii="Arial" w:hAnsi="Arial"/>
          <w:bCs/>
          <w:sz w:val="24"/>
          <w:szCs w:val="24"/>
        </w:rPr>
      </w:pPr>
      <w:r w:rsidRPr="00746042">
        <w:rPr>
          <w:rFonts w:ascii="Arial" w:hAnsi="Arial"/>
          <w:bCs/>
          <w:sz w:val="24"/>
          <w:szCs w:val="24"/>
        </w:rPr>
        <w:t>Veramente il Signore ci ha dato tutto. Ora chi deve dare tutto è ogni membro del corpo di Cristo. Questa verità va custodita santamente nel cuore. Mai essa deve uscire dagli abissi della nostra anima.</w:t>
      </w:r>
    </w:p>
    <w:p w14:paraId="3F322017" w14:textId="77777777" w:rsidR="008C40A4" w:rsidRPr="00746042" w:rsidRDefault="008C40A4" w:rsidP="00AD3E67">
      <w:pPr>
        <w:spacing w:after="120"/>
        <w:ind w:right="567"/>
        <w:jc w:val="both"/>
        <w:rPr>
          <w:rFonts w:ascii="Arial" w:hAnsi="Arial"/>
          <w:sz w:val="24"/>
          <w:szCs w:val="24"/>
        </w:rPr>
      </w:pPr>
    </w:p>
    <w:p w14:paraId="0105E5FB" w14:textId="77777777" w:rsidR="008C40A4" w:rsidRPr="00746042" w:rsidRDefault="008C40A4" w:rsidP="00AD3E67">
      <w:pPr>
        <w:spacing w:after="120"/>
        <w:jc w:val="both"/>
        <w:rPr>
          <w:rFonts w:ascii="Greek" w:hAnsi="Greek" w:cs="Arial"/>
          <w:b/>
          <w:bCs/>
          <w:i/>
          <w:iCs/>
          <w:sz w:val="24"/>
          <w:szCs w:val="24"/>
          <w:lang w:val="fr-FR"/>
        </w:rPr>
      </w:pPr>
      <w:bookmarkStart w:id="130" w:name="_Toc111642499"/>
      <w:r w:rsidRPr="00746042">
        <w:rPr>
          <w:rFonts w:ascii="Arial" w:hAnsi="Arial" w:cs="Arial"/>
          <w:b/>
          <w:bCs/>
          <w:i/>
          <w:iCs/>
          <w:sz w:val="24"/>
          <w:szCs w:val="24"/>
          <w:lang w:val="la-Latn"/>
        </w:rPr>
        <w:t>Qui vocavit nos propria gloria et virtute</w:t>
      </w:r>
      <w:bookmarkEnd w:id="130"/>
      <w:r w:rsidRPr="00746042">
        <w:rPr>
          <w:rFonts w:ascii="Arial" w:hAnsi="Arial" w:cs="Arial"/>
          <w:b/>
          <w:bCs/>
          <w:i/>
          <w:iCs/>
          <w:sz w:val="24"/>
          <w:szCs w:val="24"/>
          <w:lang w:val="la-Latn"/>
        </w:rPr>
        <w:t xml:space="preserve"> </w:t>
      </w:r>
      <w:r w:rsidRPr="00746042">
        <w:rPr>
          <w:rFonts w:ascii="Arial" w:hAnsi="Arial" w:cs="Arial"/>
          <w:b/>
          <w:bCs/>
          <w:i/>
          <w:iCs/>
          <w:sz w:val="24"/>
          <w:szCs w:val="24"/>
          <w:lang w:val="fr-FR"/>
        </w:rPr>
        <w:t>-</w:t>
      </w:r>
      <w:r w:rsidRPr="00746042">
        <w:rPr>
          <w:rFonts w:ascii="Greek" w:hAnsi="Greek" w:cs="Arial"/>
          <w:b/>
          <w:bCs/>
          <w:i/>
          <w:iCs/>
          <w:sz w:val="24"/>
          <w:szCs w:val="24"/>
          <w:lang w:val="fr-FR"/>
        </w:rPr>
        <w:t xml:space="preserve"> </w:t>
      </w:r>
      <w:bookmarkStart w:id="131" w:name="_Toc111642500"/>
      <w:r w:rsidRPr="00746042">
        <w:rPr>
          <w:rFonts w:ascii="Greek" w:hAnsi="Greek" w:cs="Arial"/>
          <w:b/>
          <w:bCs/>
          <w:i/>
          <w:iCs/>
          <w:sz w:val="24"/>
          <w:szCs w:val="24"/>
          <w:lang w:val="la-Latn"/>
        </w:rPr>
        <w:t>kalšsantoj ¹m©j „d…v dÒxV kaˆ ¢retÍ,</w:t>
      </w:r>
      <w:bookmarkEnd w:id="131"/>
      <w:r w:rsidRPr="00746042">
        <w:rPr>
          <w:rFonts w:ascii="Greek" w:hAnsi="Greek" w:cs="Arial"/>
          <w:b/>
          <w:bCs/>
          <w:i/>
          <w:iCs/>
          <w:sz w:val="24"/>
          <w:szCs w:val="24"/>
          <w:lang w:val="la-Latn"/>
        </w:rPr>
        <w:t xml:space="preserve"> </w:t>
      </w:r>
    </w:p>
    <w:p w14:paraId="5A547692" w14:textId="77777777" w:rsidR="008C40A4" w:rsidRPr="00746042" w:rsidRDefault="008C40A4" w:rsidP="00AD3E67">
      <w:pPr>
        <w:spacing w:after="120"/>
        <w:ind w:left="567" w:right="567"/>
        <w:jc w:val="both"/>
        <w:rPr>
          <w:rFonts w:ascii="Arial" w:hAnsi="Arial"/>
          <w:bCs/>
          <w:i/>
          <w:iCs/>
          <w:color w:val="000000"/>
          <w:spacing w:val="-5"/>
          <w:sz w:val="24"/>
          <w:szCs w:val="24"/>
          <w:lang w:val="fr-FR"/>
        </w:rPr>
      </w:pPr>
      <w:r w:rsidRPr="00746042">
        <w:rPr>
          <w:rFonts w:ascii="Arial" w:hAnsi="Arial"/>
          <w:bCs/>
          <w:i/>
          <w:iCs/>
          <w:color w:val="000000"/>
          <w:spacing w:val="-5"/>
          <w:sz w:val="24"/>
          <w:szCs w:val="24"/>
          <w:lang w:val="la-Latn"/>
        </w:rPr>
        <w:lastRenderedPageBreak/>
        <w:t xml:space="preserve">Per cognitionem eius qui vocavit nos propria gloria et virtute. </w:t>
      </w:r>
    </w:p>
    <w:p w14:paraId="75559534" w14:textId="77777777" w:rsidR="008C40A4" w:rsidRPr="00746042" w:rsidRDefault="008C40A4" w:rsidP="00AD3E67">
      <w:pPr>
        <w:spacing w:after="120"/>
        <w:ind w:left="567" w:right="567"/>
        <w:jc w:val="both"/>
        <w:rPr>
          <w:rFonts w:ascii="Greek" w:hAnsi="Greek" w:cs="Greek"/>
          <w:bCs/>
          <w:i/>
          <w:iCs/>
          <w:spacing w:val="-5"/>
          <w:sz w:val="24"/>
          <w:szCs w:val="24"/>
          <w:lang w:val="fr-FR"/>
        </w:rPr>
      </w:pPr>
      <w:r w:rsidRPr="00746042">
        <w:rPr>
          <w:rFonts w:ascii="Greek" w:hAnsi="Greek" w:cs="Greek"/>
          <w:bCs/>
          <w:i/>
          <w:iCs/>
          <w:spacing w:val="-5"/>
          <w:sz w:val="24"/>
          <w:szCs w:val="24"/>
          <w:lang w:val="la-Latn"/>
        </w:rPr>
        <w:t xml:space="preserve">di¦ tÁj ™pignèsewj toà kalšsantoj ¹m©j „d…v dÒxV kaˆ ¢retÍ, </w:t>
      </w:r>
    </w:p>
    <w:p w14:paraId="6F49F335"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Grazie alla conoscenza di colui che ci ha chiamati con la sua potenza e gloria.</w:t>
      </w:r>
    </w:p>
    <w:p w14:paraId="03043A4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543BAF25" w14:textId="5CB6A1EE"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 quel tempo – oracolo del Signore –</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10BB0EFD" w14:textId="42B85AB6" w:rsidR="008C40A4" w:rsidRPr="00746042" w:rsidRDefault="008C40A4" w:rsidP="00AD3E67">
      <w:pPr>
        <w:spacing w:after="120"/>
        <w:ind w:left="567" w:right="567"/>
        <w:jc w:val="both"/>
        <w:rPr>
          <w:rFonts w:ascii="Arial" w:hAnsi="Arial"/>
          <w:b/>
          <w:i/>
          <w:iCs/>
          <w:spacing w:val="-5"/>
          <w:sz w:val="24"/>
          <w:szCs w:val="24"/>
        </w:rPr>
      </w:pPr>
      <w:r w:rsidRPr="00746042">
        <w:rPr>
          <w:rFonts w:ascii="Arial" w:hAnsi="Arial"/>
          <w:i/>
          <w:iCs/>
          <w:spacing w:val="-5"/>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avete </w:t>
      </w:r>
      <w:r w:rsidRPr="00746042">
        <w:rPr>
          <w:rFonts w:ascii="Arial" w:hAnsi="Arial"/>
          <w:i/>
          <w:iCs/>
          <w:spacing w:val="-5"/>
          <w:sz w:val="24"/>
          <w:szCs w:val="24"/>
        </w:rPr>
        <w:lastRenderedPageBreak/>
        <w:t>ricevuto il sigillo dello Spirito Santo che era stato promesso, il quale è caparra della nostra eredità, in attesa della completa redenzione di coloro che Dio si è acquistato a lode della sua gloria</w:t>
      </w:r>
      <w:r w:rsidR="001D79F8" w:rsidRPr="00746042">
        <w:rPr>
          <w:rFonts w:ascii="Arial" w:hAnsi="Arial"/>
          <w:i/>
          <w:iCs/>
          <w:spacing w:val="-5"/>
          <w:sz w:val="24"/>
          <w:szCs w:val="24"/>
        </w:rPr>
        <w:t xml:space="preserve"> </w:t>
      </w:r>
      <w:r w:rsidRPr="00746042">
        <w:rPr>
          <w:rFonts w:ascii="Arial" w:hAnsi="Arial"/>
          <w:i/>
          <w:iCs/>
          <w:spacing w:val="-5"/>
          <w:sz w:val="24"/>
          <w:szCs w:val="24"/>
        </w:rPr>
        <w:t>(Ef 1.3-14).</w:t>
      </w:r>
    </w:p>
    <w:p w14:paraId="733AC3A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3070729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64E83EF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CC3F06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3EA907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8B5C28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FF5B5C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Noi sappiamo che Gesù non solo dopo la sua gloriosa risurrezione è stato rivestito di questo potere e di questa gloria nella sua umanità, ma anche fin dal primo sitante della sua incarnazione. </w:t>
      </w:r>
    </w:p>
    <w:p w14:paraId="604C48B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98FA7F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72BB41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2A92F9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F92E3F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140FC6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5520150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4AD3489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694B8A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27C927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00AE69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D3D447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2793F3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prego solo per questi, ma anche per quelli che crederanno in me mediante la loro parola: perché tutti siano una sola cosa; come tu, Padre, sei in me e io in te, siano anch’essi in noi, perché il mondo creda che tu mi hai mandato.</w:t>
      </w:r>
    </w:p>
    <w:p w14:paraId="607ABF5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600AC2A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Padre, voglio che quelli che mi hai dato siano anch’essi con me dove sono io, perché contemplino la mia gloria, quella che tu mi hai dato; poiché mi hai amato prima della creazione del mondo.</w:t>
      </w:r>
    </w:p>
    <w:p w14:paraId="17DA189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4ED70B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4409972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3EF8DDB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6C5E2C1D" w14:textId="4A6C5F5B"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w:t>
      </w:r>
      <w:r w:rsidR="00DD48C0" w:rsidRPr="00746042">
        <w:rPr>
          <w:rFonts w:ascii="Arial" w:hAnsi="Arial"/>
          <w:sz w:val="24"/>
          <w:szCs w:val="24"/>
        </w:rPr>
        <w:t>questo potere</w:t>
      </w:r>
      <w:r w:rsidRPr="00746042">
        <w:rPr>
          <w:rFonts w:ascii="Arial" w:hAnsi="Arial"/>
          <w:sz w:val="24"/>
          <w:szCs w:val="24"/>
        </w:rPr>
        <w:t xml:space="preserve"> che si rinnova il mondo e si convertono i cuori.</w:t>
      </w:r>
    </w:p>
    <w:p w14:paraId="73CF39A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w:t>
      </w:r>
      <w:r w:rsidRPr="00746042">
        <w:rPr>
          <w:rFonts w:ascii="Arial" w:hAnsi="Arial"/>
          <w:i/>
          <w:iCs/>
          <w:spacing w:val="-5"/>
          <w:sz w:val="24"/>
          <w:szCs w:val="24"/>
        </w:rPr>
        <w:lastRenderedPageBreak/>
        <w:t>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6FE4F72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3DEB0B8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“In quei giorni Maria si alzò e andò in fretta verso la regione montuosa, in una città di Giuda. Entrata nella casa di Zaccaria, salutò Elisabetta. </w:t>
      </w:r>
      <w:r w:rsidRPr="00746042">
        <w:rPr>
          <w:rFonts w:ascii="Arial" w:hAnsi="Arial"/>
          <w:i/>
          <w:iCs/>
          <w:spacing w:val="-5"/>
          <w:sz w:val="24"/>
          <w:szCs w:val="24"/>
        </w:rPr>
        <w:lastRenderedPageBreak/>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7D2725D1"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1E2BDF5" w14:textId="77777777" w:rsidR="008C40A4" w:rsidRPr="00746042" w:rsidRDefault="008C40A4" w:rsidP="00AD3E67">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529E43B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C99541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Con la potenza di Cristo Gesù che agisce in lui, ogni suo discepolo potrà sempre manifestare quanto è grande l’onnipotenza e la gloria del suo Signore. </w:t>
      </w:r>
    </w:p>
    <w:p w14:paraId="413B0909" w14:textId="77777777" w:rsidR="008C40A4" w:rsidRPr="00746042" w:rsidRDefault="008C40A4" w:rsidP="00AD3E67">
      <w:pPr>
        <w:spacing w:after="120"/>
        <w:jc w:val="both"/>
        <w:rPr>
          <w:rFonts w:ascii="Arial" w:hAnsi="Arial"/>
          <w:sz w:val="24"/>
          <w:szCs w:val="24"/>
        </w:rPr>
      </w:pPr>
    </w:p>
    <w:p w14:paraId="44AE38FB" w14:textId="1D5E184F" w:rsidR="00AE0D27" w:rsidRPr="00746042" w:rsidRDefault="008C40A4" w:rsidP="00AD3E67">
      <w:pPr>
        <w:spacing w:after="120"/>
        <w:jc w:val="both"/>
        <w:rPr>
          <w:rFonts w:ascii="Greek" w:hAnsi="Greek" w:cs="Arial"/>
          <w:b/>
          <w:bCs/>
          <w:i/>
          <w:iCs/>
          <w:sz w:val="24"/>
          <w:szCs w:val="24"/>
        </w:rPr>
      </w:pPr>
      <w:bookmarkStart w:id="132" w:name="_Toc111642501"/>
      <w:r w:rsidRPr="00746042">
        <w:rPr>
          <w:rFonts w:ascii="Arial" w:hAnsi="Arial" w:cs="Arial"/>
          <w:b/>
          <w:bCs/>
          <w:i/>
          <w:iCs/>
          <w:sz w:val="24"/>
          <w:szCs w:val="24"/>
          <w:lang w:val="la-Latn"/>
        </w:rPr>
        <w:t>Per quae maxima et pretiosa nobis promissa donavit</w:t>
      </w:r>
      <w:bookmarkEnd w:id="132"/>
      <w:r w:rsidR="001D79F8" w:rsidRPr="00746042">
        <w:rPr>
          <w:rFonts w:ascii="Arial" w:hAnsi="Arial" w:cs="Arial"/>
          <w:b/>
          <w:bCs/>
          <w:i/>
          <w:iCs/>
          <w:sz w:val="24"/>
          <w:szCs w:val="24"/>
          <w:lang w:val="la-Latn"/>
        </w:rPr>
        <w:t xml:space="preserve"> </w:t>
      </w:r>
      <w:r w:rsidRPr="00746042">
        <w:rPr>
          <w:rFonts w:ascii="Greek" w:hAnsi="Greek" w:cs="Arial"/>
          <w:b/>
          <w:bCs/>
          <w:i/>
          <w:iCs/>
          <w:sz w:val="24"/>
          <w:szCs w:val="24"/>
        </w:rPr>
        <w:t xml:space="preserve"> </w:t>
      </w:r>
      <w:bookmarkStart w:id="133" w:name="_Toc111642502"/>
    </w:p>
    <w:p w14:paraId="10D67796" w14:textId="1B847CA3" w:rsidR="008C40A4" w:rsidRPr="00746042" w:rsidRDefault="008C40A4" w:rsidP="00AD3E67">
      <w:pPr>
        <w:spacing w:after="120"/>
        <w:jc w:val="both"/>
        <w:rPr>
          <w:rFonts w:ascii="Greek" w:hAnsi="Greek" w:cs="Arial"/>
          <w:b/>
          <w:bCs/>
          <w:i/>
          <w:iCs/>
          <w:sz w:val="24"/>
          <w:szCs w:val="24"/>
        </w:rPr>
      </w:pPr>
      <w:r w:rsidRPr="00746042">
        <w:rPr>
          <w:rFonts w:ascii="Greek" w:hAnsi="Greek" w:cs="Arial"/>
          <w:b/>
          <w:bCs/>
          <w:i/>
          <w:iCs/>
          <w:sz w:val="24"/>
          <w:szCs w:val="24"/>
          <w:lang w:val="la-Latn"/>
        </w:rPr>
        <w:t>di' ïn t¦ t…mia kaˆ mšgista ¹m‹n ™paggšlmata dedèrhtai</w:t>
      </w:r>
      <w:bookmarkEnd w:id="133"/>
      <w:r w:rsidRPr="00746042">
        <w:rPr>
          <w:rFonts w:ascii="Greek" w:hAnsi="Greek" w:cs="Arial"/>
          <w:b/>
          <w:bCs/>
          <w:i/>
          <w:iCs/>
          <w:sz w:val="24"/>
          <w:szCs w:val="24"/>
          <w:lang w:val="la-Latn"/>
        </w:rPr>
        <w:t xml:space="preserve"> </w:t>
      </w:r>
    </w:p>
    <w:p w14:paraId="0EB67CC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Con questo egli ci ha donato i beni grandissimi e preziosi a noi promessi</w:t>
      </w:r>
    </w:p>
    <w:p w14:paraId="09DCA1A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a motivo della sua gloria e della sua potenza che il Padre ha dato a noi i beni preziosi e grandissimi a noi promessi. Quali sono questi beni preziosi e grandissimi a noi promessi? Eccoli: </w:t>
      </w:r>
    </w:p>
    <w:p w14:paraId="703142B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Figlio suo come nostro Redentore, Salvatore, Grazia, Verità, Luce, Vita Eterna, Espiazione, Giustizia, Risurrezione. </w:t>
      </w:r>
    </w:p>
    <w:p w14:paraId="2CD9BDF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Lo Spirito Santo che deve formare tutto Cristo nel nostro corpo, nella nostra anima, nel nostro Spirito. </w:t>
      </w:r>
    </w:p>
    <w:p w14:paraId="3859E29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La Vergine Maria, la Madre di Dio, come nostra vera Madre. </w:t>
      </w:r>
    </w:p>
    <w:p w14:paraId="6B5641E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La Chiesa, corpo di Cristo, come sacramento della luce e della grazia di Cristo Gesù a sevizio del mondo intero. </w:t>
      </w:r>
    </w:p>
    <w:p w14:paraId="672AF13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L’eredità eterna a quanti hanno realizzato Cristo Gesù nel loro corpo, nella loro anima, nel loro spirito.</w:t>
      </w:r>
    </w:p>
    <w:p w14:paraId="7575A58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Doni preziosi e grandissimi sono tutti i sacramenti della Chiesa.</w:t>
      </w:r>
    </w:p>
    <w:p w14:paraId="3D5BE2E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prezioso e grandissimo è il Vangelo della vita e della salvezza.</w:t>
      </w:r>
    </w:p>
    <w:p w14:paraId="091C1D2C"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Doni preziosi e grandissimi sono Apostoli di Cristo, Profeti, Maestri e Dottori ogni giorno consacrati all’edificazione del corpo di Cristo sulla nostra terra.</w:t>
      </w:r>
    </w:p>
    <w:p w14:paraId="1697DA6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Doni preziosi e grandissimi sono tutti i carismi della Spirito Santo, da mettere a servizio dell’unico corpo di Cristo che è la Chiesa.</w:t>
      </w:r>
    </w:p>
    <w:p w14:paraId="5AA19A5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prezioso e grandissimo è la partecipazione nel corpo di Cristo della natura divina</w:t>
      </w:r>
    </w:p>
    <w:p w14:paraId="04AA28E3"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Dono dei doni è la nostra chiamata ad essere una cosa sola in Cristo, per vivere tutta la vita di Cristo nel nostro corpo, nella nostra anima, nel nostro spirito. </w:t>
      </w:r>
    </w:p>
    <w:p w14:paraId="0EEF51E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alcuni di questi doni così come vengono rivelati dall’apostolo Paolo nelle sue Lettere:</w:t>
      </w:r>
    </w:p>
    <w:p w14:paraId="0E26B33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DB4F3D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1FBF3F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9CB620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w:t>
      </w:r>
      <w:r w:rsidRPr="00746042">
        <w:rPr>
          <w:rFonts w:ascii="Arial" w:hAnsi="Arial"/>
          <w:i/>
          <w:iCs/>
          <w:spacing w:val="-5"/>
          <w:sz w:val="24"/>
          <w:szCs w:val="24"/>
        </w:rPr>
        <w:lastRenderedPageBreak/>
        <w:t xml:space="preserve">maestri? Tutti fanno miracoli? Tutti possiedono il dono delle guarigioni? Tutti parlano lingue? Tutti le interpretano? Desiderate invece intensamente i carismi più grandi (Cfr. 1Cor 12,1-41). </w:t>
      </w:r>
    </w:p>
    <w:p w14:paraId="6A7BDCA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CCD3BD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87DE8B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7155C27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12577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w:t>
      </w:r>
      <w:r w:rsidRPr="00746042">
        <w:rPr>
          <w:rFonts w:ascii="Arial" w:hAnsi="Arial"/>
          <w:i/>
          <w:iCs/>
          <w:spacing w:val="-5"/>
          <w:sz w:val="24"/>
          <w:szCs w:val="24"/>
        </w:rPr>
        <w:lastRenderedPageBreak/>
        <w:t xml:space="preserve">alla croce. Avendo privato della loro forza i Principati e le Potenze, ne ha fatto pubblico spettacolo, trionfando su di loro in Cristo (Col 2,6-15). </w:t>
      </w:r>
    </w:p>
    <w:p w14:paraId="14B1B95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11EE01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1886F140"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0BE1EE82"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7587B06D"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71883AD2"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12457E35"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w:t>
      </w:r>
      <w:r w:rsidRPr="00746042">
        <w:rPr>
          <w:rFonts w:ascii="Arial" w:hAnsi="Arial"/>
          <w:sz w:val="24"/>
          <w:szCs w:val="24"/>
        </w:rPr>
        <w:lastRenderedPageBreak/>
        <w:t xml:space="preserve">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0F076ABC"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2A96599B"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64F868B2"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28D56941"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lastRenderedPageBreak/>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1E33AE5E"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3FB51820"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216B6482" w14:textId="4A21127E" w:rsidR="008C40A4" w:rsidRPr="00746042" w:rsidRDefault="008C40A4" w:rsidP="005064AD">
      <w:pPr>
        <w:spacing w:after="120"/>
        <w:jc w:val="both"/>
        <w:rPr>
          <w:rFonts w:ascii="Arial" w:hAnsi="Arial"/>
          <w:sz w:val="24"/>
          <w:szCs w:val="24"/>
        </w:rPr>
      </w:pPr>
      <w:r w:rsidRPr="00746042">
        <w:rPr>
          <w:rFonts w:ascii="Arial" w:hAnsi="Arial"/>
          <w:sz w:val="24"/>
          <w:szCs w:val="24"/>
        </w:rPr>
        <w:t>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w:t>
      </w:r>
      <w:r w:rsidR="001D79F8" w:rsidRPr="00746042">
        <w:rPr>
          <w:rFonts w:ascii="Arial" w:hAnsi="Arial"/>
          <w:sz w:val="24"/>
          <w:szCs w:val="24"/>
        </w:rPr>
        <w:t xml:space="preserve"> </w:t>
      </w:r>
    </w:p>
    <w:p w14:paraId="2FFBA3BF"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Universale quotidiano disgustoso disprezzo per il presbitero. </w:t>
      </w:r>
    </w:p>
    <w:p w14:paraId="63C5AC07"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Quotidiani, subdoli, maliziosi, diabolici attacchi contro il clero. </w:t>
      </w:r>
    </w:p>
    <w:p w14:paraId="316579FC"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Condanna del clericalismo, mentre chi ascolta, pensa e crede che la condanna sia del clero in sé. </w:t>
      </w:r>
    </w:p>
    <w:p w14:paraId="1D05928A"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Non sapiente, non divina, non soprannaturale distinzione tra fedeli chierici e fedeli laici. </w:t>
      </w:r>
    </w:p>
    <w:p w14:paraId="79D37160"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Riduzione del ministero soprannaturale a ministero di pura immanenza o semplice ufficio. </w:t>
      </w:r>
    </w:p>
    <w:p w14:paraId="3FB16763"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lastRenderedPageBreak/>
        <w:t xml:space="preserve">Totale svuotamento del mistero a favore di un servizio per cose effimere e marginali. </w:t>
      </w:r>
    </w:p>
    <w:p w14:paraId="13D81004"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Stolta e insipiente convinzione che si sta universalizzando tra i fedeli laici della non necessità del sacerdote per la loro vita. </w:t>
      </w:r>
    </w:p>
    <w:p w14:paraId="62EB3521"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Enfasi nel mettere in piena luce gravi colpe di alcuni presbiteri. Questa enfasi induce a pensare che tutti i presbiteri vivano allo stesso modo. Lo scandalo che questa enfasi crea è di totale perdita della fede nel ministro sacro.</w:t>
      </w:r>
    </w:p>
    <w:p w14:paraId="74621E5C" w14:textId="77777777"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7333946C" w14:textId="10EC3366" w:rsidR="008C40A4" w:rsidRPr="00746042" w:rsidRDefault="008C40A4" w:rsidP="005064AD">
      <w:pPr>
        <w:spacing w:after="120"/>
        <w:jc w:val="both"/>
        <w:rPr>
          <w:rFonts w:ascii="Arial" w:hAnsi="Arial"/>
          <w:sz w:val="24"/>
          <w:szCs w:val="24"/>
        </w:rPr>
      </w:pPr>
      <w:r w:rsidRPr="00746042">
        <w:rPr>
          <w:rFonts w:ascii="Arial" w:hAnsi="Arial"/>
          <w:sz w:val="24"/>
          <w:szCs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1CD1EDBF" w14:textId="5E750BDF" w:rsidR="008C40A4" w:rsidRPr="00746042" w:rsidRDefault="008C40A4" w:rsidP="00AD3E67">
      <w:pPr>
        <w:spacing w:after="120"/>
        <w:jc w:val="both"/>
        <w:rPr>
          <w:rFonts w:ascii="Arial" w:hAnsi="Arial"/>
          <w:sz w:val="24"/>
          <w:szCs w:val="24"/>
        </w:rPr>
      </w:pPr>
      <w:r w:rsidRPr="00746042">
        <w:rPr>
          <w:rFonts w:ascii="Arial" w:hAnsi="Arial"/>
          <w:color w:val="000000" w:themeColor="text1"/>
          <w:sz w:val="24"/>
          <w:szCs w:val="24"/>
        </w:rPr>
        <w:t xml:space="preserve">Satana lo sa bene: quel giorno in cui nella Chiesa questa pietra angolare </w:t>
      </w:r>
      <w:r w:rsidRPr="00746042">
        <w:rPr>
          <w:rFonts w:ascii="Arial" w:hAnsi="Arial"/>
          <w:sz w:val="24"/>
          <w:szCs w:val="24"/>
        </w:rPr>
        <w:t xml:space="preserve">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w:t>
      </w:r>
      <w:r w:rsidR="00DD48C0" w:rsidRPr="00746042">
        <w:rPr>
          <w:rFonts w:ascii="Arial" w:hAnsi="Arial"/>
          <w:sz w:val="24"/>
          <w:szCs w:val="24"/>
        </w:rPr>
        <w:t>“</w:t>
      </w:r>
      <w:r w:rsidRPr="00746042">
        <w:rPr>
          <w:rFonts w:ascii="Arial" w:hAnsi="Arial"/>
          <w:sz w:val="24"/>
          <w:szCs w:val="24"/>
        </w:rPr>
        <w:t>apostolo</w:t>
      </w:r>
      <w:r w:rsidR="00DD48C0" w:rsidRPr="00746042">
        <w:rPr>
          <w:rFonts w:ascii="Arial" w:hAnsi="Arial"/>
          <w:sz w:val="24"/>
          <w:szCs w:val="24"/>
        </w:rPr>
        <w:t>”</w:t>
      </w:r>
      <w:r w:rsidRPr="00746042">
        <w:rPr>
          <w:rFonts w:ascii="Arial" w:hAnsi="Arial"/>
          <w:sz w:val="24"/>
          <w:szCs w:val="24"/>
        </w:rPr>
        <w:t xml:space="preserve">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3C9A6B4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w:t>
      </w:r>
      <w:r w:rsidRPr="00746042">
        <w:rPr>
          <w:rFonts w:ascii="Arial" w:hAnsi="Arial"/>
          <w:sz w:val="24"/>
          <w:szCs w:val="24"/>
        </w:rPr>
        <w:lastRenderedPageBreak/>
        <w:t>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0B11CFFF" w14:textId="77777777" w:rsidR="008C40A4" w:rsidRPr="00746042" w:rsidRDefault="008C40A4" w:rsidP="00AD3E67">
      <w:pPr>
        <w:spacing w:after="120"/>
        <w:jc w:val="both"/>
        <w:rPr>
          <w:rFonts w:ascii="Arial" w:hAnsi="Arial"/>
          <w:sz w:val="24"/>
          <w:szCs w:val="24"/>
        </w:rPr>
      </w:pPr>
    </w:p>
    <w:p w14:paraId="1571CB1B" w14:textId="77777777" w:rsidR="005064AD" w:rsidRPr="00746042" w:rsidRDefault="008C40A4" w:rsidP="00AD3E67">
      <w:pPr>
        <w:spacing w:after="120"/>
        <w:jc w:val="both"/>
        <w:rPr>
          <w:rFonts w:ascii="Arial" w:hAnsi="Arial" w:cs="Arial"/>
          <w:b/>
          <w:bCs/>
          <w:i/>
          <w:iCs/>
          <w:color w:val="000000"/>
          <w:sz w:val="24"/>
          <w:szCs w:val="24"/>
          <w:lang w:val="la-Latn"/>
        </w:rPr>
      </w:pPr>
      <w:bookmarkStart w:id="134" w:name="_Toc111642503"/>
      <w:r w:rsidRPr="00746042">
        <w:rPr>
          <w:rFonts w:ascii="Arial" w:hAnsi="Arial" w:cs="Arial"/>
          <w:b/>
          <w:bCs/>
          <w:i/>
          <w:iCs/>
          <w:color w:val="000000"/>
          <w:sz w:val="24"/>
          <w:szCs w:val="24"/>
          <w:lang w:val="la-Latn"/>
        </w:rPr>
        <w:t>Ut per haec efficiamini divinae consortes naturae</w:t>
      </w:r>
      <w:bookmarkEnd w:id="134"/>
      <w:r w:rsidR="001D79F8" w:rsidRPr="00746042">
        <w:rPr>
          <w:rFonts w:ascii="Arial" w:hAnsi="Arial" w:cs="Arial"/>
          <w:b/>
          <w:bCs/>
          <w:i/>
          <w:iCs/>
          <w:color w:val="000000"/>
          <w:sz w:val="24"/>
          <w:szCs w:val="24"/>
          <w:lang w:val="la-Latn"/>
        </w:rPr>
        <w:t xml:space="preserve"> </w:t>
      </w:r>
    </w:p>
    <w:p w14:paraId="45651745" w14:textId="3ECC3981" w:rsidR="008C40A4" w:rsidRPr="00746042" w:rsidRDefault="008C40A4" w:rsidP="00AD3E67">
      <w:pPr>
        <w:spacing w:after="120"/>
        <w:jc w:val="both"/>
        <w:rPr>
          <w:rFonts w:ascii="Greek" w:hAnsi="Greek" w:cs="Arial"/>
          <w:b/>
          <w:bCs/>
          <w:i/>
          <w:iCs/>
          <w:color w:val="000000"/>
          <w:sz w:val="24"/>
          <w:szCs w:val="24"/>
          <w:lang w:val="la-Latn"/>
        </w:rPr>
      </w:pPr>
      <w:bookmarkStart w:id="135" w:name="_Toc111642504"/>
      <w:r w:rsidRPr="00746042">
        <w:rPr>
          <w:rFonts w:ascii="Greek" w:hAnsi="Greek" w:cs="Arial"/>
          <w:b/>
          <w:bCs/>
          <w:i/>
          <w:iCs/>
          <w:color w:val="000000"/>
          <w:sz w:val="24"/>
          <w:szCs w:val="24"/>
          <w:lang w:val="la-Latn"/>
        </w:rPr>
        <w:t>†na di¦ toÚtwn gšnhsqe qe…aj koinwnoˆ fÚsewj,</w:t>
      </w:r>
      <w:bookmarkEnd w:id="135"/>
      <w:r w:rsidR="001D79F8" w:rsidRPr="00746042">
        <w:rPr>
          <w:rFonts w:ascii="Greek" w:hAnsi="Greek" w:cs="Arial"/>
          <w:b/>
          <w:bCs/>
          <w:i/>
          <w:iCs/>
          <w:color w:val="000000"/>
          <w:sz w:val="24"/>
          <w:szCs w:val="24"/>
          <w:lang w:val="la-Latn"/>
        </w:rPr>
        <w:t xml:space="preserve"> </w:t>
      </w:r>
    </w:p>
    <w:p w14:paraId="523A7D4B" w14:textId="77777777" w:rsidR="008C40A4" w:rsidRPr="00746042" w:rsidRDefault="008C40A4" w:rsidP="00AD3E67">
      <w:pPr>
        <w:spacing w:after="120"/>
        <w:ind w:left="567" w:right="567"/>
        <w:jc w:val="both"/>
        <w:rPr>
          <w:rFonts w:ascii="Arial" w:hAnsi="Arial"/>
          <w:bCs/>
          <w:i/>
          <w:iCs/>
          <w:sz w:val="24"/>
          <w:szCs w:val="24"/>
        </w:rPr>
      </w:pPr>
      <w:r w:rsidRPr="00746042">
        <w:rPr>
          <w:rFonts w:ascii="Arial" w:hAnsi="Arial"/>
          <w:bCs/>
          <w:i/>
          <w:iCs/>
          <w:sz w:val="24"/>
          <w:szCs w:val="24"/>
        </w:rPr>
        <w:t xml:space="preserve">Affinché per loro mezzo diventiate partecipi della natura divina, </w:t>
      </w:r>
    </w:p>
    <w:p w14:paraId="28E58E2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Siamo così giunti al fine cui deve tendere ogni altro fine nella Chiesa e tutti i beni preziosi e grandissimi con i quali il Signore ci ha arricchiti: </w:t>
      </w:r>
      <w:r w:rsidRPr="00746042">
        <w:rPr>
          <w:rFonts w:ascii="Arial" w:hAnsi="Arial"/>
          <w:sz w:val="24"/>
          <w:szCs w:val="24"/>
          <w:lang w:val="la-Latn"/>
        </w:rPr>
        <w:t>ut per haec efficiamini divinae consortese naturae</w:t>
      </w:r>
      <w:r w:rsidRPr="00746042">
        <w:rPr>
          <w:rFonts w:ascii="Arial" w:hAnsi="Arial"/>
          <w:sz w:val="24"/>
          <w:szCs w:val="24"/>
        </w:rPr>
        <w:t xml:space="preserve">. </w:t>
      </w:r>
      <w:r w:rsidRPr="00746042">
        <w:rPr>
          <w:rFonts w:ascii="Greek" w:hAnsi="Greek"/>
          <w:sz w:val="24"/>
          <w:szCs w:val="24"/>
          <w:lang w:val="la-Latn"/>
        </w:rPr>
        <w:t>†na di¦ toÚtwn gšnhsqe qe…aj koinwnoˆ fÚsewj</w:t>
      </w:r>
      <w:r w:rsidRPr="00746042">
        <w:rPr>
          <w:rFonts w:ascii="Greek" w:hAnsi="Greek"/>
          <w:sz w:val="24"/>
          <w:szCs w:val="24"/>
        </w:rPr>
        <w:t xml:space="preserve">. </w:t>
      </w:r>
      <w:r w:rsidRPr="00746042">
        <w:rPr>
          <w:rFonts w:ascii="Arial" w:hAnsi="Arial"/>
          <w:sz w:val="24"/>
          <w:szCs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098C055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 mezzi sono i preziosi e grandissimi doni: </w:t>
      </w:r>
    </w:p>
    <w:p w14:paraId="5BB61F9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74E6D22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Dono è la Vergine Maria, anche Lei accolta nella sua purissima verità. </w:t>
      </w:r>
    </w:p>
    <w:p w14:paraId="5618E407"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Dono sono tutti i Sacramenti. </w:t>
      </w:r>
    </w:p>
    <w:p w14:paraId="13F0D3DC"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Dono è la Chiesa. </w:t>
      </w:r>
    </w:p>
    <w:p w14:paraId="18FC674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Dono è la Parola del Signore. </w:t>
      </w:r>
    </w:p>
    <w:p w14:paraId="2613E0A6"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sono gli Apostoli di Cristo Gesù.</w:t>
      </w:r>
    </w:p>
    <w:p w14:paraId="639DF474"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è ogni ministero e missione nella Chiesa.</w:t>
      </w:r>
    </w:p>
    <w:p w14:paraId="3DB7F02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è ogni carisma dello Spirito Santo.</w:t>
      </w:r>
    </w:p>
    <w:p w14:paraId="548555EC"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è ogni membro del corpo di Cristo che trasforma la vita di Cristo in sua vita e la pietà di Cristo in sua pietà.</w:t>
      </w:r>
    </w:p>
    <w:p w14:paraId="1A3E1055"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è la vita eterna del Padre che viene data a noi in Cristo, per opera dello Spirito Santo e della ministerialità degli Apostoli del Signore.</w:t>
      </w:r>
    </w:p>
    <w:p w14:paraId="5A055F4C"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è la fede e l’accoglienza del Vangelo annunciato.</w:t>
      </w:r>
    </w:p>
    <w:p w14:paraId="1B25DF5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è la conversione.</w:t>
      </w:r>
    </w:p>
    <w:p w14:paraId="16F5182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Dono è la vittoria su ogni vizio.</w:t>
      </w:r>
    </w:p>
    <w:p w14:paraId="53ACF91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 xml:space="preserve">Dono è l’obbedienza al Vangelo e alla verità in esso contenuta. </w:t>
      </w:r>
    </w:p>
    <w:p w14:paraId="2DDDE96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354F4D9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3E6140E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404831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C26C02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5A6A97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5BFA8B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4B7A18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73BCDBA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Ecco le regole che l’Apostolo Paolo dona agli Efesini perché mai perdano e neanche indeboliscano la partecipazione della natura divina:</w:t>
      </w:r>
    </w:p>
    <w:p w14:paraId="2F44BD6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7B225FB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w:t>
      </w:r>
      <w:r w:rsidRPr="00746042">
        <w:rPr>
          <w:rFonts w:ascii="Arial" w:hAnsi="Arial"/>
          <w:i/>
          <w:iCs/>
          <w:spacing w:val="-5"/>
          <w:sz w:val="24"/>
          <w:szCs w:val="24"/>
        </w:rPr>
        <w:lastRenderedPageBreak/>
        <w:t xml:space="preserve">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70BE1C9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485C6AB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C767A1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836CA7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902896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15E218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w:t>
      </w:r>
      <w:r w:rsidRPr="00746042">
        <w:rPr>
          <w:rFonts w:ascii="Arial" w:hAnsi="Arial"/>
          <w:i/>
          <w:iCs/>
          <w:spacing w:val="-5"/>
          <w:sz w:val="24"/>
          <w:szCs w:val="24"/>
        </w:rPr>
        <w:lastRenderedPageBreak/>
        <w:t xml:space="preserve">accumulerai carboni ardenti sopra il suo capo. Non lasciarti vincere dal male, ma vinci il male con il bene (Rm 12,1-21). </w:t>
      </w:r>
    </w:p>
    <w:p w14:paraId="03388A6A" w14:textId="186CCC83" w:rsidR="008C40A4" w:rsidRPr="00746042" w:rsidRDefault="008C40A4" w:rsidP="00AD3E67">
      <w:pPr>
        <w:spacing w:after="120"/>
        <w:jc w:val="both"/>
        <w:rPr>
          <w:rFonts w:ascii="Arial" w:hAnsi="Arial"/>
          <w:sz w:val="24"/>
          <w:szCs w:val="24"/>
        </w:rPr>
      </w:pPr>
      <w:r w:rsidRPr="00746042">
        <w:rPr>
          <w:rFonts w:ascii="Arial" w:hAnsi="Arial"/>
          <w:sz w:val="24"/>
          <w:szCs w:val="24"/>
        </w:rPr>
        <w:t>Ma cosa è la natura divina?</w:t>
      </w:r>
      <w:r w:rsidR="001D79F8" w:rsidRPr="00746042">
        <w:rPr>
          <w:rFonts w:ascii="Arial" w:hAnsi="Arial"/>
          <w:sz w:val="24"/>
          <w:szCs w:val="24"/>
        </w:rPr>
        <w:t xml:space="preserve"> </w:t>
      </w:r>
      <w:r w:rsidRPr="00746042">
        <w:rPr>
          <w:rFonts w:ascii="Arial" w:hAnsi="Arial"/>
          <w:sz w:val="24"/>
          <w:szCs w:val="24"/>
        </w:rPr>
        <w:t xml:space="preserve">La natura divina è: </w:t>
      </w:r>
    </w:p>
    <w:p w14:paraId="2B22C69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70299700" w14:textId="761E2EB9" w:rsidR="008C40A4" w:rsidRPr="00746042" w:rsidRDefault="008C40A4" w:rsidP="00AD3E67">
      <w:pPr>
        <w:spacing w:after="120"/>
        <w:jc w:val="both"/>
        <w:rPr>
          <w:rFonts w:ascii="Arial" w:hAnsi="Arial"/>
          <w:bCs/>
          <w:sz w:val="24"/>
          <w:szCs w:val="24"/>
        </w:rPr>
      </w:pPr>
      <w:r w:rsidRPr="00746042">
        <w:rPr>
          <w:rFonts w:ascii="Arial" w:hAnsi="Arial"/>
          <w:bCs/>
          <w:sz w:val="24"/>
          <w:szCs w:val="24"/>
        </w:rPr>
        <w:t>Nel Mistero del Verbo Incarnato la natura divina è: Assunzione del peccato del mondo per la sua espiazione. Crocifissione per Amore.</w:t>
      </w:r>
      <w:r w:rsidR="001D79F8" w:rsidRPr="00746042">
        <w:rPr>
          <w:rFonts w:ascii="Arial" w:hAnsi="Arial"/>
          <w:bCs/>
          <w:sz w:val="24"/>
          <w:szCs w:val="24"/>
        </w:rPr>
        <w:t xml:space="preserve"> </w:t>
      </w:r>
      <w:r w:rsidRPr="00746042">
        <w:rPr>
          <w:rFonts w:ascii="Arial" w:hAnsi="Arial"/>
          <w:bCs/>
          <w:sz w:val="24"/>
          <w:szCs w:val="24"/>
        </w:rPr>
        <w:t>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0692CD6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48DF436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382AD0B1" w14:textId="240FB1BA"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Nel Vangelo e in ogni altra parte dell’Antico e del Nuovo Testamento la divina natura è: Purissima luce di verità che deve illuminare ogni uomo. Sapienza divina ed eterna che deve avvolgere ogni uomo perché sempre separi la luce </w:t>
      </w:r>
      <w:r w:rsidR="00DD48C0" w:rsidRPr="00746042">
        <w:rPr>
          <w:rFonts w:ascii="Arial" w:hAnsi="Arial"/>
          <w:bCs/>
          <w:sz w:val="24"/>
          <w:szCs w:val="24"/>
        </w:rPr>
        <w:t>dalle tenebre</w:t>
      </w:r>
      <w:r w:rsidRPr="00746042">
        <w:rPr>
          <w:rFonts w:ascii="Arial" w:hAnsi="Arial"/>
          <w:bCs/>
          <w:sz w:val="24"/>
          <w:szCs w:val="24"/>
        </w:rPr>
        <w:t>, il bene dal male, la giustizia dall’ingiustizia, la verità dalla falsità, il pensiero di Dio dal pensiero degli uomini, le vie di Dio dalle vie degli uomini.</w:t>
      </w:r>
    </w:p>
    <w:p w14:paraId="5D94E832"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349CB47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Divenire partecipe della natura divina è pertanto divenire partecipi: </w:t>
      </w:r>
    </w:p>
    <w:p w14:paraId="7AC3D4B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45C4D6CF"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Di Cristo Gesù e del suo mistero di redenzione per assunzione del peccato del mondo, espiazione, salvezza, giustificazione, santificazione, risurrezione, vita eterna per una conformazione a Lui sempre più forte. </w:t>
      </w:r>
    </w:p>
    <w:p w14:paraId="2B71AB20" w14:textId="5D3C52EC" w:rsidR="008C40A4" w:rsidRPr="00746042" w:rsidRDefault="008C40A4" w:rsidP="00AD3E67">
      <w:pPr>
        <w:spacing w:after="120"/>
        <w:jc w:val="both"/>
        <w:rPr>
          <w:rFonts w:ascii="Arial" w:hAnsi="Arial"/>
          <w:bCs/>
          <w:sz w:val="24"/>
          <w:szCs w:val="24"/>
        </w:rPr>
      </w:pPr>
      <w:r w:rsidRPr="00746042">
        <w:rPr>
          <w:rFonts w:ascii="Arial" w:hAnsi="Arial"/>
          <w:bCs/>
          <w:sz w:val="24"/>
          <w:szCs w:val="24"/>
        </w:rPr>
        <w:t>Dello Spirito Santo e del suo mistero di ogni dono, missione, vocazione,</w:t>
      </w:r>
      <w:r w:rsidR="001D79F8" w:rsidRPr="00746042">
        <w:rPr>
          <w:rFonts w:ascii="Arial" w:hAnsi="Arial"/>
          <w:bCs/>
          <w:sz w:val="24"/>
          <w:szCs w:val="24"/>
        </w:rPr>
        <w:t xml:space="preserve"> </w:t>
      </w:r>
      <w:r w:rsidRPr="00746042">
        <w:rPr>
          <w:rFonts w:ascii="Arial" w:hAnsi="Arial"/>
          <w:bCs/>
          <w:sz w:val="24"/>
          <w:szCs w:val="24"/>
        </w:rPr>
        <w:t xml:space="preserve">per la creazione e la rigenerazione di nuove creature, per la formazione del corpo di </w:t>
      </w:r>
      <w:r w:rsidRPr="00746042">
        <w:rPr>
          <w:rFonts w:ascii="Arial" w:hAnsi="Arial"/>
          <w:bCs/>
          <w:sz w:val="24"/>
          <w:szCs w:val="24"/>
        </w:rPr>
        <w:lastRenderedPageBreak/>
        <w:t xml:space="preserve">Cristo, per la sua più grande santificazione e per aggiungere ogni giorno nuovi membri, attraverso il sacramento del Battesimo. </w:t>
      </w:r>
    </w:p>
    <w:p w14:paraId="42BEC1F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Del Vangelo e della sua purissima luce con la quale illuminare il mondo intero perché ogni uomo venga attratto a Cristo Gesù.</w:t>
      </w:r>
    </w:p>
    <w:p w14:paraId="2B24FF2C"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Della Chiesa per essere noi dono di grazia, verità, Spirito Santo, per mostrare la nostra speciale conformazione a Cristo e chiamare a questa conformazione ogni altro uomo. </w:t>
      </w:r>
    </w:p>
    <w:p w14:paraId="455E02E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42A2B33C" w14:textId="773A9463" w:rsidR="008C40A4" w:rsidRPr="00746042" w:rsidRDefault="008C40A4" w:rsidP="00AD3E67">
      <w:pPr>
        <w:spacing w:after="120"/>
        <w:jc w:val="both"/>
        <w:rPr>
          <w:rFonts w:ascii="Arial" w:hAnsi="Arial"/>
          <w:sz w:val="24"/>
          <w:szCs w:val="24"/>
        </w:rPr>
      </w:pPr>
      <w:r w:rsidRPr="00746042">
        <w:rPr>
          <w:rFonts w:ascii="Arial" w:hAnsi="Arial"/>
          <w:sz w:val="24"/>
          <w:szCs w:val="24"/>
        </w:rPr>
        <w:t>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w:t>
      </w:r>
      <w:r w:rsidR="001D79F8" w:rsidRPr="00746042">
        <w:rPr>
          <w:rFonts w:ascii="Arial" w:hAnsi="Arial"/>
          <w:sz w:val="24"/>
          <w:szCs w:val="24"/>
        </w:rPr>
        <w:t xml:space="preserve"> </w:t>
      </w:r>
      <w:r w:rsidRPr="00746042">
        <w:rPr>
          <w:rFonts w:ascii="Arial" w:hAnsi="Arial"/>
          <w:sz w:val="24"/>
          <w:szCs w:val="24"/>
        </w:rPr>
        <w:t xml:space="preserve">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w:t>
      </w:r>
      <w:r w:rsidR="00DD48C0" w:rsidRPr="00746042">
        <w:rPr>
          <w:rFonts w:ascii="Arial" w:hAnsi="Arial"/>
          <w:sz w:val="24"/>
          <w:szCs w:val="24"/>
        </w:rPr>
        <w:t>molti discepoli</w:t>
      </w:r>
      <w:r w:rsidRPr="00746042">
        <w:rPr>
          <w:rFonts w:ascii="Arial" w:hAnsi="Arial"/>
          <w:sz w:val="24"/>
          <w:szCs w:val="24"/>
        </w:rPr>
        <w:t xml:space="preserve">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76C2D1AC" w14:textId="77777777" w:rsidR="008C40A4" w:rsidRPr="00746042" w:rsidRDefault="008C40A4" w:rsidP="00AD3E67">
      <w:pPr>
        <w:spacing w:after="120"/>
        <w:jc w:val="both"/>
        <w:rPr>
          <w:rFonts w:ascii="Arial" w:hAnsi="Arial"/>
          <w:sz w:val="24"/>
          <w:szCs w:val="24"/>
        </w:rPr>
      </w:pPr>
    </w:p>
    <w:p w14:paraId="4B756C91" w14:textId="77777777" w:rsidR="005064AD" w:rsidRPr="00746042" w:rsidRDefault="008C40A4" w:rsidP="00AD3E67">
      <w:pPr>
        <w:spacing w:after="120"/>
        <w:jc w:val="both"/>
        <w:rPr>
          <w:rFonts w:ascii="Arial" w:hAnsi="Arial" w:cs="Arial"/>
          <w:b/>
          <w:bCs/>
          <w:color w:val="000000"/>
          <w:kern w:val="32"/>
          <w:sz w:val="24"/>
          <w:szCs w:val="24"/>
        </w:rPr>
      </w:pPr>
      <w:bookmarkStart w:id="136" w:name="_Toc111642505"/>
      <w:r w:rsidRPr="00746042">
        <w:rPr>
          <w:rFonts w:ascii="Arial" w:hAnsi="Arial" w:cs="Arial"/>
          <w:b/>
          <w:bCs/>
          <w:color w:val="000000"/>
          <w:kern w:val="32"/>
          <w:sz w:val="24"/>
          <w:szCs w:val="24"/>
          <w:lang w:val="la-Latn"/>
        </w:rPr>
        <w:t>Quae in mundo est concupiscentiae corruptionem</w:t>
      </w:r>
      <w:bookmarkEnd w:id="136"/>
      <w:r w:rsidRPr="00746042">
        <w:rPr>
          <w:rFonts w:ascii="Arial" w:hAnsi="Arial" w:cs="Arial"/>
          <w:b/>
          <w:bCs/>
          <w:color w:val="000000"/>
          <w:kern w:val="32"/>
          <w:sz w:val="24"/>
          <w:szCs w:val="24"/>
        </w:rPr>
        <w:t xml:space="preserve"> </w:t>
      </w:r>
    </w:p>
    <w:p w14:paraId="2AF29B43" w14:textId="192E9A01" w:rsidR="008C40A4" w:rsidRPr="00746042" w:rsidRDefault="008C40A4" w:rsidP="00AD3E67">
      <w:pPr>
        <w:spacing w:after="120"/>
        <w:jc w:val="both"/>
        <w:rPr>
          <w:rFonts w:ascii="Greek" w:hAnsi="Greek" w:cs="Arial"/>
          <w:b/>
          <w:bCs/>
          <w:color w:val="000000"/>
          <w:kern w:val="32"/>
          <w:sz w:val="24"/>
          <w:szCs w:val="24"/>
          <w:lang w:val="la-Latn"/>
        </w:rPr>
      </w:pPr>
      <w:bookmarkStart w:id="137" w:name="_Toc111642506"/>
      <w:r w:rsidRPr="00746042">
        <w:rPr>
          <w:rFonts w:ascii="Greek" w:hAnsi="Greek" w:cs="Arial"/>
          <w:b/>
          <w:bCs/>
          <w:color w:val="000000"/>
          <w:kern w:val="32"/>
          <w:sz w:val="24"/>
          <w:szCs w:val="24"/>
          <w:lang w:val="la-Latn"/>
        </w:rPr>
        <w:t>™n tù kÒsmJ ™n ™piqum…v fqor©j.</w:t>
      </w:r>
      <w:bookmarkEnd w:id="137"/>
      <w:r w:rsidR="001D79F8" w:rsidRPr="00746042">
        <w:rPr>
          <w:rFonts w:ascii="Greek" w:hAnsi="Greek" w:cs="Arial"/>
          <w:b/>
          <w:bCs/>
          <w:color w:val="000000"/>
          <w:kern w:val="32"/>
          <w:sz w:val="24"/>
          <w:szCs w:val="24"/>
          <w:lang w:val="la-Latn"/>
        </w:rPr>
        <w:t xml:space="preserve"> </w:t>
      </w:r>
    </w:p>
    <w:p w14:paraId="383B22D8" w14:textId="77777777" w:rsidR="008C40A4" w:rsidRPr="00746042" w:rsidRDefault="008C40A4" w:rsidP="00AD3E67">
      <w:pPr>
        <w:spacing w:after="120"/>
        <w:ind w:left="567" w:right="567"/>
        <w:jc w:val="both"/>
        <w:rPr>
          <w:rFonts w:ascii="Arial" w:hAnsi="Arial"/>
          <w:bCs/>
          <w:i/>
          <w:iCs/>
          <w:spacing w:val="-5"/>
          <w:sz w:val="24"/>
          <w:szCs w:val="24"/>
          <w:lang w:val="la-Latn"/>
        </w:rPr>
      </w:pPr>
      <w:r w:rsidRPr="00746042">
        <w:rPr>
          <w:rFonts w:ascii="Arial" w:hAnsi="Arial"/>
          <w:bCs/>
          <w:i/>
          <w:iCs/>
          <w:spacing w:val="-5"/>
          <w:sz w:val="24"/>
          <w:szCs w:val="24"/>
          <w:lang w:val="la-Latn"/>
        </w:rPr>
        <w:t xml:space="preserve">Fugientes eius quae in mundo est concupiscentiae corruptionem. </w:t>
      </w:r>
    </w:p>
    <w:p w14:paraId="4FB49993" w14:textId="5D800EEC" w:rsidR="008C40A4" w:rsidRPr="00746042" w:rsidRDefault="008C40A4" w:rsidP="00AD3E67">
      <w:pPr>
        <w:spacing w:after="120"/>
        <w:ind w:left="567" w:right="567"/>
        <w:jc w:val="both"/>
        <w:rPr>
          <w:rFonts w:ascii="Greek" w:hAnsi="Greek"/>
          <w:bCs/>
          <w:i/>
          <w:iCs/>
          <w:spacing w:val="-5"/>
          <w:sz w:val="24"/>
          <w:szCs w:val="24"/>
          <w:lang w:val="la-Latn"/>
        </w:rPr>
      </w:pPr>
      <w:r w:rsidRPr="00746042">
        <w:rPr>
          <w:rFonts w:ascii="Greek" w:hAnsi="Greek"/>
          <w:bCs/>
          <w:i/>
          <w:iCs/>
          <w:spacing w:val="-5"/>
          <w:sz w:val="24"/>
          <w:szCs w:val="24"/>
          <w:lang w:val="la-Latn"/>
        </w:rPr>
        <w:t>¢pofugÒntej tÁj ™n tù kÒsmJ ™n ™piqum…v fqor©j.</w:t>
      </w:r>
      <w:r w:rsidR="001D79F8" w:rsidRPr="00746042">
        <w:rPr>
          <w:rFonts w:ascii="Greek" w:hAnsi="Greek"/>
          <w:bCs/>
          <w:i/>
          <w:iCs/>
          <w:spacing w:val="-5"/>
          <w:sz w:val="24"/>
          <w:szCs w:val="24"/>
          <w:lang w:val="la-Latn"/>
        </w:rPr>
        <w:t xml:space="preserve"> </w:t>
      </w:r>
    </w:p>
    <w:p w14:paraId="5E7485D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 xml:space="preserve">Sfuggendo alla corruzione, che è nel mondo a causa della concupiscenza. </w:t>
      </w:r>
    </w:p>
    <w:p w14:paraId="373EDF4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020932D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35EF24F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326AC61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53D67F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w:t>
      </w:r>
      <w:r w:rsidRPr="00746042">
        <w:rPr>
          <w:rFonts w:ascii="Arial" w:hAnsi="Arial"/>
          <w:i/>
          <w:iCs/>
          <w:spacing w:val="-5"/>
          <w:sz w:val="24"/>
          <w:szCs w:val="24"/>
        </w:rPr>
        <w:lastRenderedPageBreak/>
        <w:t>nuovo, che si rinnova per una piena conoscenza, ad immagine di Colui che lo ha creato. Qui non vi è Greco o Giudeo, circoncisione o incirconcisione, barbaro, Scita, schiavo, libero, ma Cristo è tutto e in tutti.</w:t>
      </w:r>
    </w:p>
    <w:p w14:paraId="5FC98CB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52287EE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69A559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19D34A1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59CF31E5" w14:textId="77777777" w:rsidR="008C40A4" w:rsidRPr="00746042" w:rsidRDefault="008C40A4" w:rsidP="00AD3E67">
      <w:pPr>
        <w:spacing w:after="120"/>
        <w:ind w:left="567" w:right="567"/>
        <w:jc w:val="both"/>
        <w:rPr>
          <w:rFonts w:ascii="Arial" w:hAnsi="Arial"/>
          <w:bCs/>
          <w:i/>
          <w:iCs/>
          <w:spacing w:val="-5"/>
          <w:sz w:val="24"/>
          <w:szCs w:val="24"/>
          <w:lang w:val="la-Latn"/>
        </w:rPr>
      </w:pPr>
      <w:r w:rsidRPr="00746042">
        <w:rPr>
          <w:rFonts w:ascii="Arial" w:hAnsi="Arial"/>
          <w:bCs/>
          <w:i/>
          <w:iCs/>
          <w:spacing w:val="-5"/>
          <w:sz w:val="24"/>
          <w:szCs w:val="24"/>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7CBA0597" w14:textId="77777777" w:rsidR="008C40A4" w:rsidRPr="00746042" w:rsidRDefault="008C40A4" w:rsidP="00AD3E67">
      <w:pPr>
        <w:spacing w:after="120"/>
        <w:ind w:left="567" w:right="567"/>
        <w:jc w:val="both"/>
        <w:rPr>
          <w:rFonts w:ascii="Greek" w:hAnsi="Greek"/>
          <w:bCs/>
          <w:i/>
          <w:iCs/>
          <w:spacing w:val="-5"/>
          <w:sz w:val="24"/>
          <w:szCs w:val="24"/>
          <w:lang w:val="la-Latn"/>
        </w:rPr>
      </w:pPr>
      <w:r w:rsidRPr="00746042">
        <w:rPr>
          <w:rFonts w:ascii="Greek" w:hAnsi="Greek" w:cs="Greek"/>
          <w:bCs/>
          <w:i/>
          <w:iCs/>
          <w:spacing w:val="-5"/>
          <w:sz w:val="24"/>
          <w:szCs w:val="24"/>
          <w:lang w:val="la-Latn"/>
        </w:rPr>
        <w:t xml:space="preserve">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w:t>
      </w:r>
      <w:r w:rsidRPr="00746042">
        <w:rPr>
          <w:rFonts w:ascii="Greek" w:hAnsi="Greek" w:cs="Greek"/>
          <w:bCs/>
          <w:i/>
          <w:iCs/>
          <w:spacing w:val="-5"/>
          <w:sz w:val="24"/>
          <w:szCs w:val="24"/>
          <w:lang w:val="la-Latn"/>
        </w:rPr>
        <w:lastRenderedPageBreak/>
        <w:t>dedèrhtai, †na di¦ toÚtwn gšnhsqe qe…aj koinwnoˆ fÚsewj, ¢pofugÒntej tÁj ™n tù kÒsmJ ™n ™piqum…v fqor©j.</w:t>
      </w:r>
      <w:r w:rsidRPr="00746042">
        <w:rPr>
          <w:rFonts w:ascii="Greek" w:hAnsi="Greek"/>
          <w:bCs/>
          <w:i/>
          <w:iCs/>
          <w:spacing w:val="-5"/>
          <w:sz w:val="24"/>
          <w:szCs w:val="24"/>
          <w:lang w:val="la-Latn"/>
        </w:rPr>
        <w:t xml:space="preserve"> (2Pt 1,1-4). </w:t>
      </w:r>
    </w:p>
    <w:p w14:paraId="0775652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3DB7117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3324E85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Dopo la mia partenza, significa dopo la mia morte. Prima della sua morte Pietro consegna quanto Lui ha ricevuto a persone fidate, perché a loro volta le trasmettano alla Chiesa e al mondo intero. </w:t>
      </w:r>
    </w:p>
    <w:p w14:paraId="29F1B4E9" w14:textId="77777777" w:rsidR="008C40A4" w:rsidRPr="00746042" w:rsidRDefault="008C40A4" w:rsidP="00AD3E67">
      <w:pPr>
        <w:spacing w:after="120"/>
        <w:jc w:val="both"/>
        <w:rPr>
          <w:rFonts w:ascii="Arial" w:hAnsi="Arial" w:cs="Arial"/>
          <w:bCs/>
          <w:sz w:val="24"/>
          <w:szCs w:val="24"/>
        </w:rPr>
      </w:pPr>
      <w:r w:rsidRPr="00746042">
        <w:rPr>
          <w:rFonts w:ascii="Arial" w:hAnsi="Arial" w:cs="Arial"/>
          <w:bCs/>
          <w:sz w:val="24"/>
          <w:szCs w:val="24"/>
        </w:rPr>
        <w:t>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38B612AE" w14:textId="77777777" w:rsidR="008C40A4" w:rsidRPr="00746042" w:rsidRDefault="008C40A4" w:rsidP="00AD3E67">
      <w:pPr>
        <w:spacing w:after="120"/>
        <w:ind w:left="567" w:right="567"/>
        <w:jc w:val="both"/>
        <w:rPr>
          <w:rFonts w:ascii="Arial" w:hAnsi="Arial" w:cs="Arial"/>
          <w:i/>
          <w:iCs/>
          <w:spacing w:val="-5"/>
          <w:sz w:val="24"/>
          <w:szCs w:val="24"/>
        </w:rPr>
      </w:pPr>
      <w:r w:rsidRPr="00746042">
        <w:rPr>
          <w:rFonts w:ascii="Arial" w:hAnsi="Arial" w:cs="Arial"/>
          <w:i/>
          <w:iCs/>
          <w:spacing w:val="-5"/>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w:t>
      </w:r>
      <w:r w:rsidRPr="00746042">
        <w:rPr>
          <w:rFonts w:ascii="Arial" w:hAnsi="Arial" w:cs="Arial"/>
          <w:i/>
          <w:iCs/>
          <w:spacing w:val="-5"/>
          <w:sz w:val="24"/>
          <w:szCs w:val="24"/>
        </w:rPr>
        <w:lastRenderedPageBreak/>
        <w:t xml:space="preserve">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3BF7745A"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1F37840D" w14:textId="77777777" w:rsidR="008C40A4" w:rsidRPr="00746042" w:rsidRDefault="008C40A4" w:rsidP="00AD3E67">
      <w:pPr>
        <w:spacing w:after="120"/>
        <w:ind w:left="567" w:right="567"/>
        <w:jc w:val="both"/>
        <w:rPr>
          <w:rFonts w:ascii="Arial" w:hAnsi="Arial" w:cs="Arial"/>
          <w:i/>
          <w:iCs/>
          <w:color w:val="000000" w:themeColor="text1"/>
          <w:spacing w:val="-5"/>
          <w:position w:val="4"/>
          <w:sz w:val="24"/>
          <w:szCs w:val="24"/>
        </w:rPr>
      </w:pPr>
      <w:r w:rsidRPr="00746042">
        <w:rPr>
          <w:rFonts w:ascii="Arial" w:hAnsi="Arial" w:cs="Arial"/>
          <w:i/>
          <w:iCs/>
          <w:color w:val="000000" w:themeColor="text1"/>
          <w:spacing w:val="-5"/>
          <w:position w:val="4"/>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FD1BB05" w14:textId="77777777" w:rsidR="008C40A4" w:rsidRPr="00746042" w:rsidRDefault="008C40A4" w:rsidP="00AD3E67">
      <w:pPr>
        <w:spacing w:after="120"/>
        <w:ind w:left="567" w:right="567"/>
        <w:jc w:val="both"/>
        <w:rPr>
          <w:rFonts w:ascii="Arial" w:hAnsi="Arial" w:cs="Arial"/>
          <w:i/>
          <w:iCs/>
          <w:color w:val="000000" w:themeColor="text1"/>
          <w:spacing w:val="-5"/>
          <w:position w:val="4"/>
          <w:sz w:val="24"/>
          <w:szCs w:val="24"/>
        </w:rPr>
      </w:pPr>
      <w:r w:rsidRPr="00746042">
        <w:rPr>
          <w:rFonts w:ascii="Arial" w:hAnsi="Arial" w:cs="Arial"/>
          <w:i/>
          <w:iCs/>
          <w:color w:val="000000" w:themeColor="text1"/>
          <w:spacing w:val="-5"/>
          <w:position w:val="4"/>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w:t>
      </w:r>
      <w:r w:rsidRPr="00746042">
        <w:rPr>
          <w:rFonts w:ascii="Arial" w:hAnsi="Arial" w:cs="Arial"/>
          <w:i/>
          <w:iCs/>
          <w:color w:val="000000" w:themeColor="text1"/>
          <w:spacing w:val="-5"/>
          <w:position w:val="4"/>
          <w:sz w:val="24"/>
          <w:szCs w:val="24"/>
        </w:rPr>
        <w:lastRenderedPageBreak/>
        <w:t xml:space="preserve">affatico e lotto, con la forza che viene da lui e che agisce in me con potenza (Col 1,24-29). </w:t>
      </w:r>
    </w:p>
    <w:p w14:paraId="1C006F8F"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57C47207"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Ecco oggi qual è il nostro orrendo e mostruoso peccato che stiamo commettendo nella Chiesa: siamo usciti dalla vera trasmissione nella Chiesa: Cristo Gesù riceve dal Padre e tutto ciò che ha ricevuto lo consegna ai suoi Apostoli nello Spirito Santo. Gli Apostoli ricevono tutto da Cristo Gesù e nello Spirito Santo tutto consegnano ai loro Successori. La Chiesa per due millenni ha vissuto questo mistero della successione e della trasmissione d quanto aveva ricevuto. Ora chiediamoci: cosa noi stiamo trasmettendo di quanto abbiamo ricevuto? Solo i nostri pensieri, fatti però passare per vera, purissima, santissima rivelazione. Questo è vero peccato contro lo Spirito santo. </w:t>
      </w:r>
    </w:p>
    <w:p w14:paraId="26574F69" w14:textId="77777777" w:rsidR="008C40A4" w:rsidRPr="00746042" w:rsidRDefault="008C40A4" w:rsidP="00AD3E67">
      <w:pPr>
        <w:spacing w:after="120"/>
        <w:ind w:left="567" w:right="567"/>
        <w:jc w:val="both"/>
        <w:rPr>
          <w:rFonts w:ascii="Arial" w:hAnsi="Arial"/>
          <w:i/>
          <w:iCs/>
          <w:sz w:val="24"/>
          <w:szCs w:val="24"/>
        </w:rPr>
      </w:pPr>
      <w:bookmarkStart w:id="138" w:name="_Hlk163624243"/>
      <w:r w:rsidRPr="00746042">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7E8E32F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3045A33E" w14:textId="77777777" w:rsidR="008C40A4" w:rsidRPr="00746042" w:rsidRDefault="008C40A4" w:rsidP="00AD3E67">
      <w:pPr>
        <w:spacing w:after="120"/>
        <w:ind w:left="567" w:right="567"/>
        <w:jc w:val="both"/>
        <w:rPr>
          <w:rFonts w:ascii="Arial" w:hAnsi="Arial"/>
          <w:i/>
          <w:iCs/>
          <w:sz w:val="24"/>
          <w:szCs w:val="24"/>
        </w:rPr>
      </w:pPr>
      <w:bookmarkStart w:id="139" w:name="_Hlk163624263"/>
      <w:bookmarkEnd w:id="138"/>
      <w:r w:rsidRPr="00746042">
        <w:rPr>
          <w:rFonts w:ascii="Arial" w:hAnsi="Arial"/>
          <w:i/>
          <w:iCs/>
          <w:sz w:val="24"/>
          <w:szCs w:val="24"/>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A944AE0" w14:textId="77777777" w:rsidR="008C40A4" w:rsidRPr="00746042" w:rsidRDefault="008C40A4" w:rsidP="00AD3E67">
      <w:pPr>
        <w:spacing w:after="120"/>
        <w:ind w:left="567" w:right="567"/>
        <w:jc w:val="both"/>
        <w:rPr>
          <w:rFonts w:ascii="Arial" w:hAnsi="Arial"/>
          <w:i/>
          <w:iCs/>
          <w:sz w:val="24"/>
          <w:szCs w:val="24"/>
        </w:rPr>
      </w:pPr>
      <w:bookmarkStart w:id="140" w:name="_Hlk163624286"/>
      <w:bookmarkEnd w:id="139"/>
      <w:r w:rsidRPr="00746042">
        <w:rPr>
          <w:rFonts w:ascii="Arial" w:hAnsi="Arial"/>
          <w:i/>
          <w:iCs/>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w:t>
      </w:r>
      <w:bookmarkStart w:id="141" w:name="_Hlk163624414"/>
      <w:r w:rsidRPr="00746042">
        <w:rPr>
          <w:rFonts w:ascii="Arial" w:hAnsi="Arial"/>
          <w:i/>
          <w:iCs/>
          <w:sz w:val="24"/>
          <w:szCs w:val="24"/>
        </w:rPr>
        <w:t>porrò le mie leggi nella loro mente e le imprimerò nei loro cuori</w:t>
      </w:r>
      <w:bookmarkEnd w:id="141"/>
      <w:r w:rsidRPr="00746042">
        <w:rPr>
          <w:rFonts w:ascii="Arial" w:hAnsi="Arial"/>
          <w:i/>
          <w:iCs/>
          <w:sz w:val="24"/>
          <w:szCs w:val="24"/>
        </w:rPr>
        <w:t>;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26096CE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Dicendo alleanza nuova, Dio ha dichiarato antica la prima: ma, ciò che diventa antico e invecchia, è prossimo a scomparire.</w:t>
      </w:r>
    </w:p>
    <w:bookmarkEnd w:id="140"/>
    <w:p w14:paraId="52A3F219" w14:textId="77777777" w:rsidR="008C40A4" w:rsidRPr="00746042" w:rsidRDefault="008C40A4" w:rsidP="00AD3E67">
      <w:pPr>
        <w:spacing w:after="120"/>
        <w:jc w:val="both"/>
        <w:rPr>
          <w:rFonts w:ascii="Arial" w:hAnsi="Arial"/>
          <w:sz w:val="24"/>
          <w:szCs w:val="24"/>
        </w:rPr>
      </w:pPr>
    </w:p>
    <w:p w14:paraId="768B7F8C" w14:textId="77777777" w:rsidR="008C40A4" w:rsidRPr="00746042" w:rsidRDefault="008C40A4" w:rsidP="00C510A6">
      <w:pPr>
        <w:pStyle w:val="Titolo3"/>
      </w:pPr>
      <w:bookmarkStart w:id="142" w:name="_Toc163890500"/>
      <w:bookmarkStart w:id="143" w:name="_Toc165021783"/>
      <w:bookmarkStart w:id="144" w:name="_Toc187266714"/>
      <w:bookmarkStart w:id="145" w:name="_Toc163764979"/>
      <w:bookmarkStart w:id="146" w:name="_Toc192080941"/>
      <w:r w:rsidRPr="00746042">
        <w:t>È APPARSO PER ANNULLARE IL PECCATO</w:t>
      </w:r>
      <w:bookmarkEnd w:id="142"/>
      <w:bookmarkEnd w:id="143"/>
      <w:bookmarkEnd w:id="144"/>
      <w:bookmarkEnd w:id="146"/>
      <w:r w:rsidRPr="00746042">
        <w:t xml:space="preserve"> </w:t>
      </w:r>
      <w:bookmarkEnd w:id="145"/>
    </w:p>
    <w:p w14:paraId="60A90F3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questo Capitolo Nono non vi è un particolare peccato da mettere in luce. Il solo peccato che si commette è la negazione della verità della Nuova Alleanza. Per questo ci limiteremo ad offrire solo la spiegazione di quanto l’Agiografo scrive. </w:t>
      </w:r>
    </w:p>
    <w:p w14:paraId="50B9F72A"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094BF0F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167B3A8" w14:textId="77777777" w:rsidR="008C40A4" w:rsidRPr="00746042" w:rsidRDefault="008C40A4" w:rsidP="00AD3E67">
      <w:pPr>
        <w:spacing w:after="120"/>
        <w:rPr>
          <w:rFonts w:ascii="Arial" w:hAnsi="Arial"/>
          <w:b/>
          <w:bCs/>
          <w:kern w:val="32"/>
          <w:sz w:val="24"/>
          <w:szCs w:val="24"/>
        </w:rPr>
      </w:pPr>
      <w:r w:rsidRPr="00746042">
        <w:rPr>
          <w:rFonts w:ascii="Arial" w:hAnsi="Arial"/>
          <w:b/>
          <w:bCs/>
          <w:kern w:val="32"/>
          <w:sz w:val="24"/>
          <w:szCs w:val="24"/>
        </w:rPr>
        <w:t>Analisi del testo:</w:t>
      </w:r>
    </w:p>
    <w:p w14:paraId="426406E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Certo, anche la prima alleanza aveva norme per il culto e un santuario terreno.</w:t>
      </w:r>
    </w:p>
    <w:p w14:paraId="1269A1B7" w14:textId="5AC0DD33"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l’Agiografo mette a confronto l’Antica Alleanza e le sue istituzioni con la Nuova e le sue istituzioni, che sono totalmente differenti da ciò che è stato prima. Certo, anche la Prima Alleanza aveva norme per il culto e un santuario terreno. Tutte queste norme e quanto attiene al santuario terreno, tutto è stato minuziosamente descritto </w:t>
      </w:r>
      <w:r w:rsidR="00DD48C0" w:rsidRPr="00746042">
        <w:rPr>
          <w:rFonts w:ascii="Arial" w:hAnsi="Arial"/>
          <w:sz w:val="24"/>
          <w:szCs w:val="24"/>
        </w:rPr>
        <w:t>nella seconda</w:t>
      </w:r>
      <w:r w:rsidRPr="00746042">
        <w:rPr>
          <w:rFonts w:ascii="Arial" w:hAnsi="Arial"/>
          <w:sz w:val="24"/>
          <w:szCs w:val="24"/>
        </w:rPr>
        <w:t xml:space="preserve">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796D9C2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Fu costruita infatti una tenda, la prima, nella quale vi erano il candelabro, la tavola e i pani dell’offerta; essa veniva chiamata il Santo.</w:t>
      </w:r>
    </w:p>
    <w:p w14:paraId="7D0B961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408A1D8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Dietro il secondo velo, poi, c’era la tenda chiamata Santo dei Santi, con</w:t>
      </w:r>
    </w:p>
    <w:p w14:paraId="0D9B221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w:t>
      </w:r>
      <w:r w:rsidRPr="00746042">
        <w:rPr>
          <w:rFonts w:ascii="Arial" w:hAnsi="Arial"/>
          <w:sz w:val="24"/>
          <w:szCs w:val="24"/>
        </w:rPr>
        <w:lastRenderedPageBreak/>
        <w:t>tenda, dal di sopra dei cherubini che erano sul coperchio dell’arca. Ecco cosa vi era in essa.</w:t>
      </w:r>
    </w:p>
    <w:p w14:paraId="13780E6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l’altare d’oro per i profumi e l’arca dell’alleanza tutta ricoperta d’oro, nella quale si trovavano un’urna d’oro contenente la manna, la verga di Aronne, che era fiorita, e le tavole dell’alleanza.</w:t>
      </w:r>
    </w:p>
    <w:p w14:paraId="7FCE09F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1E60520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7038549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w:t>
      </w:r>
      <w:r w:rsidRPr="00746042">
        <w:rPr>
          <w:rFonts w:ascii="Arial" w:hAnsi="Arial"/>
          <w:i/>
          <w:iCs/>
          <w:spacing w:val="-5"/>
          <w:sz w:val="24"/>
          <w:szCs w:val="24"/>
        </w:rPr>
        <w:lastRenderedPageBreak/>
        <w:t>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3C1355C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4CCF144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 sopra l’arca stavano i cherubini della gloria, che stendevano la loro ombra sul propiziatorio. Di queste cose non è necessario ora parlare nei particolari.</w:t>
      </w:r>
    </w:p>
    <w:p w14:paraId="3F4AB9B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Segue ancora la presentazione di ciò che vi era nel Santo dei Santi: sopra l’arca stavano i cherubini della gloria che stendevano la loro ombra sul propiziatorio. Da di sopra dei cherubini parlava il Signore con Mosè. Di queste cose non è </w:t>
      </w:r>
      <w:r w:rsidRPr="00746042">
        <w:rPr>
          <w:rFonts w:ascii="Arial" w:hAnsi="Arial"/>
          <w:sz w:val="24"/>
          <w:szCs w:val="24"/>
        </w:rPr>
        <w:lastRenderedPageBreak/>
        <w:t>necessario ora parlare nei particolari. Anche perché tutti i particolari sono ben noti ai figli d’Israele. Tutto è presentato e descritto nei Libri dell’Esodo, del Levitico, dei Numeri e del Deuteronomio.</w:t>
      </w:r>
    </w:p>
    <w:p w14:paraId="5D43BB0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Seconda verità</w:t>
      </w:r>
    </w:p>
    <w:p w14:paraId="0A6BE32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7F510B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Disposte in tal modo le cose, nella prima tenda entrano sempre i sacerdoti per celebrare il culto;</w:t>
      </w:r>
    </w:p>
    <w:p w14:paraId="59E5D079"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Analisi del testo:</w:t>
      </w:r>
    </w:p>
    <w:p w14:paraId="607B921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sappiamo che vi è una prima e una seconda tenda. Questa era la disposizione della tenda del convegno. Nella prima tenda entrano sempre i sacerdoti per celebrare il culto. La celebrazione del culto era quotidiana.</w:t>
      </w:r>
    </w:p>
    <w:p w14:paraId="7FA057E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nella seconda invece entra solamente il sommo sacerdote, una volta all’anno, e non senza portarvi del sangue, che egli offre per se stesso e per quanto commesso dal popolo per ignoranza.</w:t>
      </w:r>
    </w:p>
    <w:p w14:paraId="4559AAD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1BFCA7B2" w14:textId="77777777" w:rsidR="008C40A4" w:rsidRPr="00746042" w:rsidRDefault="008C40A4" w:rsidP="00AD3E67">
      <w:pPr>
        <w:spacing w:after="120"/>
        <w:jc w:val="both"/>
        <w:rPr>
          <w:rFonts w:ascii="Arial" w:hAnsi="Arial"/>
          <w:sz w:val="24"/>
          <w:szCs w:val="24"/>
        </w:rPr>
      </w:pPr>
      <w:r w:rsidRPr="00746042">
        <w:rPr>
          <w:rFonts w:ascii="Arial" w:hAnsi="Arial"/>
          <w:i/>
          <w:iCs/>
          <w:sz w:val="24"/>
          <w:szCs w:val="24"/>
          <w:lang w:val="la-Latn"/>
        </w:rPr>
        <w:t>In secundo autem semel in anno solus pontifex non sine sanguine quem offert pro sua et populi ignorantia</w:t>
      </w:r>
      <w:r w:rsidRPr="00746042">
        <w:rPr>
          <w:rFonts w:ascii="Arial" w:hAnsi="Arial"/>
          <w:sz w:val="24"/>
          <w:szCs w:val="24"/>
        </w:rPr>
        <w:t xml:space="preserve"> / </w:t>
      </w:r>
      <w:r w:rsidRPr="00746042">
        <w:rPr>
          <w:rFonts w:ascii="Greek" w:hAnsi="Greek" w:cs="Greek"/>
          <w:sz w:val="24"/>
          <w:szCs w:val="24"/>
        </w:rPr>
        <w:t>e„j d</w:t>
      </w:r>
      <w:r w:rsidRPr="00746042">
        <w:rPr>
          <w:rFonts w:ascii="Greek" w:hAnsi="Greek" w:cs="Greek"/>
          <w:sz w:val="24"/>
          <w:szCs w:val="24"/>
          <w:lang w:val="el-GR"/>
        </w:rPr>
        <w:t></w:t>
      </w:r>
      <w:r w:rsidRPr="00746042">
        <w:rPr>
          <w:rFonts w:ascii="Greek" w:hAnsi="Greek" w:cs="Greek"/>
          <w:sz w:val="24"/>
          <w:szCs w:val="24"/>
        </w:rPr>
        <w:t xml:space="preserve"> t¾n deutšran ¤pax toà ™niautoà mÒnoj Ð ¢rciereÚj, oÙ cwrˆj a†matoj, Ö prosfšrei Øp</w:t>
      </w:r>
      <w:r w:rsidRPr="00746042">
        <w:rPr>
          <w:rFonts w:ascii="Greek" w:hAnsi="Greek" w:cs="Greek"/>
          <w:sz w:val="24"/>
          <w:szCs w:val="24"/>
          <w:lang w:val="el-GR"/>
        </w:rPr>
        <w:t></w:t>
      </w:r>
      <w:r w:rsidRPr="00746042">
        <w:rPr>
          <w:rFonts w:ascii="Greek" w:hAnsi="Greek" w:cs="Greek"/>
          <w:sz w:val="24"/>
          <w:szCs w:val="24"/>
        </w:rPr>
        <w:t>r ˜autoà kaˆ tîn toà laoà ¢gnohm£twn (</w:t>
      </w:r>
      <w:r w:rsidRPr="00746042">
        <w:rPr>
          <w:rFonts w:ascii="Arial" w:hAnsi="Arial"/>
          <w:sz w:val="24"/>
          <w:szCs w:val="24"/>
        </w:rPr>
        <w:t xml:space="preserve">Eb 9,7). L’ignoranza è del sommo sacerdote e del popolo. </w:t>
      </w:r>
    </w:p>
    <w:p w14:paraId="46BA0F1C" w14:textId="5DDF785D"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Quanto meno nell'intimo ci si aspetta da essi, tanto più grave si stima l'ignoranza </w:t>
      </w:r>
      <w:r w:rsidRPr="00746042">
        <w:rPr>
          <w:rFonts w:ascii="Arial" w:hAnsi="Arial"/>
          <w:i/>
          <w:iCs/>
          <w:spacing w:val="-5"/>
          <w:sz w:val="24"/>
          <w:szCs w:val="24"/>
        </w:rPr>
        <w:lastRenderedPageBreak/>
        <w:t>della causa che produce il tormento (Sap 17, 12).</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Non contraddire alla verità, ma vergognati della tua ignoranza (Sir 4, 25). Lo stesso farà il sette del mese per chi abbia peccato per errore o per ignoranza: così purificherete il tempio (Ez 45, 20). </w:t>
      </w:r>
    </w:p>
    <w:p w14:paraId="6AE28EE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1090CC5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1DFC2E3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6E85396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w:t>
      </w:r>
      <w:r w:rsidRPr="00746042">
        <w:rPr>
          <w:rFonts w:ascii="Arial" w:hAnsi="Arial"/>
          <w:bCs/>
          <w:i/>
          <w:iCs/>
          <w:spacing w:val="-5"/>
          <w:sz w:val="24"/>
          <w:szCs w:val="24"/>
        </w:rPr>
        <w:lastRenderedPageBreak/>
        <w:t xml:space="preserve">hanno scambiato la gloria del Dio incorruttibile con un’immagine e una figura di uomo corruttibile, di uccelli, di quadrupedi e di rettili. </w:t>
      </w:r>
    </w:p>
    <w:p w14:paraId="07F7632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8A3C76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E268EE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2844A90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6D164B0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0B49870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ECD69E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w:t>
      </w:r>
      <w:r w:rsidRPr="00746042">
        <w:rPr>
          <w:rFonts w:ascii="Arial" w:hAnsi="Arial"/>
          <w:i/>
          <w:iCs/>
          <w:spacing w:val="-5"/>
          <w:sz w:val="24"/>
          <w:szCs w:val="24"/>
        </w:rPr>
        <w:lastRenderedPageBreak/>
        <w:t>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4964F81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418E928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manifestazione ogni Sacerdote Ordinato è obbligato. Nessuno è esente o dispensato da questo suo preciso dovere.</w:t>
      </w:r>
    </w:p>
    <w:p w14:paraId="159713E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w:t>
      </w:r>
      <w:r w:rsidRPr="00746042">
        <w:rPr>
          <w:rFonts w:ascii="Arial" w:hAnsi="Arial"/>
          <w:sz w:val="24"/>
          <w:szCs w:val="24"/>
        </w:rPr>
        <w:lastRenderedPageBreak/>
        <w:t>Legge si vada ben oltre la Legge, sotto mozione e ispirazione dello Spirito Santo. Anche Lui era sempre nella Legge oltre la Legge, perché perennemente mosso dallo Spirito del Signore.</w:t>
      </w:r>
    </w:p>
    <w:p w14:paraId="5FE3C28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FABDDE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F6C238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329CF37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Lo Spirito Santo intendeva così mostrare che non era stata ancora manifestata la via del santuario, finché restava la prima tenda.</w:t>
      </w:r>
    </w:p>
    <w:p w14:paraId="4A35509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l’Agiografo passa dalla figura alla realtà. L’Antico Testamento è figura, simbolo. Il Nuovo è la realtà. Seguiamolo nella sua argomentazione: Lo Spirito Santo intendeva così mostrare che non era stata ancora manifestata la via del santuario, finché restava la prima tenda. La prima tenda è la tenda del convegno. </w:t>
      </w:r>
      <w:r w:rsidRPr="00746042">
        <w:rPr>
          <w:rFonts w:ascii="Arial" w:hAnsi="Arial"/>
          <w:sz w:val="24"/>
          <w:szCs w:val="24"/>
        </w:rPr>
        <w:lastRenderedPageBreak/>
        <w:t>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7A6145F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Essa infatti è figura del tempo presente e secondo essa vengono offerti doni e sacrifici che non possono rendere perfetto, nella sua coscienza, colui che offre:</w:t>
      </w:r>
    </w:p>
    <w:p w14:paraId="00C6B6E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62648EF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si tratta soltanto di cibi, di bevande e di varie abluzioni, tutte prescrizioni carnali, valide fino al tempo in cui sarebbero state riformate.</w:t>
      </w:r>
    </w:p>
    <w:p w14:paraId="46CD970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5827280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w:t>
      </w:r>
      <w:r w:rsidRPr="00746042">
        <w:rPr>
          <w:rFonts w:ascii="Arial" w:hAnsi="Arial"/>
          <w:i/>
          <w:iCs/>
          <w:spacing w:val="-5"/>
          <w:sz w:val="24"/>
          <w:szCs w:val="24"/>
        </w:rPr>
        <w:lastRenderedPageBreak/>
        <w:t xml:space="preserve">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136870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w:t>
      </w:r>
      <w:r w:rsidRPr="00746042">
        <w:rPr>
          <w:rFonts w:ascii="Arial" w:hAnsi="Arial"/>
          <w:i/>
          <w:iCs/>
          <w:spacing w:val="-5"/>
          <w:sz w:val="24"/>
          <w:szCs w:val="24"/>
        </w:rPr>
        <w:lastRenderedPageBreak/>
        <w:t xml:space="preserve">ossa bruciano per la febbre. La mia cetra accompagna lamenti e il mio flauto la voce di chi piange (Gb 30,1-31). </w:t>
      </w:r>
    </w:p>
    <w:p w14:paraId="53E606A1" w14:textId="4D902FA0"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w:t>
      </w:r>
      <w:r w:rsidRPr="00746042">
        <w:rPr>
          <w:rFonts w:ascii="Arial" w:hAnsi="Arial"/>
          <w:i/>
          <w:iCs/>
          <w:spacing w:val="-5"/>
          <w:sz w:val="24"/>
          <w:szCs w:val="24"/>
        </w:rPr>
        <w:lastRenderedPageBreak/>
        <w:t>diadema! Gli renderò conto di tutti i miei passi, mi presenterei a lui come un principe». Sono finite le parole di Giobbe (Gb 31,1-40).</w:t>
      </w:r>
      <w:r w:rsidR="001D79F8" w:rsidRPr="00746042">
        <w:rPr>
          <w:rFonts w:ascii="Arial" w:hAnsi="Arial"/>
          <w:i/>
          <w:iCs/>
          <w:spacing w:val="-5"/>
          <w:sz w:val="24"/>
          <w:szCs w:val="24"/>
        </w:rPr>
        <w:t xml:space="preserve"> </w:t>
      </w:r>
    </w:p>
    <w:p w14:paraId="3A99439A" w14:textId="77777777" w:rsidR="008C40A4" w:rsidRPr="00746042" w:rsidRDefault="008C40A4" w:rsidP="00AD3E67">
      <w:pPr>
        <w:spacing w:after="120"/>
        <w:jc w:val="both"/>
        <w:rPr>
          <w:rFonts w:ascii="Arial" w:hAnsi="Arial"/>
          <w:color w:val="000000" w:themeColor="text1"/>
          <w:sz w:val="24"/>
          <w:szCs w:val="24"/>
        </w:rPr>
      </w:pPr>
      <w:r w:rsidRPr="00746042">
        <w:rPr>
          <w:rFonts w:ascii="Arial" w:hAnsi="Arial"/>
          <w:color w:val="000000" w:themeColor="text1"/>
          <w:sz w:val="24"/>
          <w:szCs w:val="24"/>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24C3411D" w14:textId="33F2D12F" w:rsidR="008C40A4" w:rsidRPr="00746042" w:rsidRDefault="008C40A4" w:rsidP="00AD3E67">
      <w:pPr>
        <w:spacing w:after="120"/>
        <w:jc w:val="both"/>
        <w:rPr>
          <w:rFonts w:ascii="Arial" w:hAnsi="Arial"/>
          <w:color w:val="000000" w:themeColor="text1"/>
          <w:sz w:val="24"/>
          <w:szCs w:val="24"/>
        </w:rPr>
      </w:pPr>
      <w:r w:rsidRPr="00746042">
        <w:rPr>
          <w:rFonts w:ascii="Arial" w:hAnsi="Arial"/>
          <w:color w:val="000000" w:themeColor="text1"/>
          <w:sz w:val="24"/>
          <w:szCs w:val="24"/>
        </w:rPr>
        <w:t>Il mistero della “divinizzazione” dell’uomo è il vero frutto dell’incarnazione del Verbo.</w:t>
      </w:r>
      <w:r w:rsidR="001D79F8" w:rsidRPr="00746042">
        <w:rPr>
          <w:rFonts w:ascii="Arial" w:hAnsi="Arial"/>
          <w:color w:val="000000" w:themeColor="text1"/>
          <w:sz w:val="24"/>
          <w:szCs w:val="24"/>
        </w:rPr>
        <w:t xml:space="preserve"> </w:t>
      </w:r>
      <w:r w:rsidRPr="00746042">
        <w:rPr>
          <w:rFonts w:ascii="Arial" w:hAnsi="Arial"/>
          <w:color w:val="000000" w:themeColor="text1"/>
          <w:sz w:val="24"/>
          <w:szCs w:val="24"/>
        </w:rPr>
        <w:t>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È verità ai da dimenticare.</w:t>
      </w:r>
    </w:p>
    <w:p w14:paraId="006AAF0D"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Terza verità</w:t>
      </w:r>
    </w:p>
    <w:p w14:paraId="17CA419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AB17C2C"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Analisi del testo </w:t>
      </w:r>
    </w:p>
    <w:p w14:paraId="45F5847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Cristo, invece, è venuto come sommo sacerdote dei beni futuri, attraverso una tenda più grande e più perfetta, non costruita da mano d’uomo, cioè non appartenente a questa creazione.</w:t>
      </w:r>
    </w:p>
    <w:p w14:paraId="76E8ADD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l’Agiografo lascia il mondo della figura e dell’ombra delle realtà future ed entra nella loro verità e realtà. Verità e realtà è solo Cristo Gesù. Ecco come viene introdotto il discorso su queste realtà future: </w:t>
      </w:r>
      <w:r w:rsidRPr="00746042">
        <w:rPr>
          <w:rFonts w:ascii="Arial" w:hAnsi="Arial"/>
          <w:i/>
          <w:iCs/>
          <w:sz w:val="24"/>
          <w:szCs w:val="24"/>
        </w:rPr>
        <w:t>Cristo, invece, è venuto come sommo sacerdote dei beni futuri</w:t>
      </w:r>
      <w:r w:rsidRPr="00746042">
        <w:rPr>
          <w:rFonts w:ascii="Arial" w:hAnsi="Arial"/>
          <w:sz w:val="24"/>
          <w:szCs w:val="24"/>
        </w:rPr>
        <w:t xml:space="preserve">.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w:t>
      </w:r>
      <w:r w:rsidRPr="00746042">
        <w:rPr>
          <w:rFonts w:ascii="Arial" w:hAnsi="Arial"/>
          <w:sz w:val="24"/>
          <w:szCs w:val="24"/>
        </w:rPr>
        <w:lastRenderedPageBreak/>
        <w:t>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5760EEC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Egli entrò una volta per sempre nel santuario, non mediante il sangue di capri e di vitelli, ma in virtù del proprio sangue, ottenendo così una redenzione eterna.</w:t>
      </w:r>
    </w:p>
    <w:p w14:paraId="3CB66AE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3D308C8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Infatti, se il sangue dei capri e dei vitelli e la cenere di una giovenca, sparsa su quelli che sono contaminati, li santificano purificandoli nella carne,</w:t>
      </w:r>
    </w:p>
    <w:p w14:paraId="0A8C7BC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4A76300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quanto più il sangue di Cristo – il quale, mosso dallo Spirito eterno, offrì se stesso senza macchia a Dio – purificherà la nostra coscienza dalle opere di morte, perché serviamo al Dio vivente?</w:t>
      </w:r>
    </w:p>
    <w:p w14:paraId="331C699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p>
    <w:p w14:paraId="640C57F1" w14:textId="77777777" w:rsidR="008C40A4" w:rsidRPr="00746042" w:rsidRDefault="008C40A4" w:rsidP="00AD3E67">
      <w:pPr>
        <w:spacing w:after="120"/>
        <w:jc w:val="both"/>
        <w:rPr>
          <w:rFonts w:ascii="Arial" w:hAnsi="Arial"/>
          <w:sz w:val="24"/>
          <w:szCs w:val="24"/>
        </w:rPr>
      </w:pPr>
      <w:r w:rsidRPr="00746042">
        <w:rPr>
          <w:rFonts w:ascii="Arial" w:hAnsi="Arial"/>
          <w:i/>
          <w:iCs/>
          <w:sz w:val="24"/>
          <w:szCs w:val="24"/>
          <w:lang w:val="la-Latn"/>
        </w:rPr>
        <w:t>Agnosce, o Christiane, dignitatem tuam</w:t>
      </w:r>
      <w:r w:rsidRPr="00746042">
        <w:rPr>
          <w:rFonts w:ascii="Arial" w:hAnsi="Arial"/>
          <w:sz w:val="24"/>
          <w:szCs w:val="24"/>
        </w:rPr>
        <w:t xml:space="preserve">: gridava San Leone Magno: </w:t>
      </w:r>
    </w:p>
    <w:p w14:paraId="4896A353" w14:textId="77777777" w:rsidR="008C40A4" w:rsidRPr="00746042" w:rsidRDefault="008C40A4" w:rsidP="00AD3E67">
      <w:pPr>
        <w:spacing w:after="120"/>
        <w:ind w:left="567" w:right="567"/>
        <w:jc w:val="both"/>
        <w:rPr>
          <w:rFonts w:ascii="Arial" w:hAnsi="Arial"/>
          <w:i/>
          <w:iCs/>
          <w:spacing w:val="-5"/>
          <w:sz w:val="24"/>
          <w:szCs w:val="24"/>
          <w:lang w:val="la-Latn"/>
        </w:rPr>
      </w:pPr>
      <w:r w:rsidRPr="00746042">
        <w:rPr>
          <w:rFonts w:ascii="Arial" w:hAnsi="Arial"/>
          <w:i/>
          <w:iCs/>
          <w:spacing w:val="-5"/>
          <w:sz w:val="24"/>
          <w:szCs w:val="24"/>
          <w:lang w:val="la-Latn"/>
        </w:rPr>
        <w:t>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Deocanitur, et pax in terra bonae voluntatis hominibus nuntiatur. Vident enim caelestem Ierusalem ex omnibus mundi gentibus fabricari: de quo inenarrabili divinae pietatis opere, quantum laetari debet humilitas hominum, cum tantum gaudeat sublimitas angelorum?</w:t>
      </w:r>
    </w:p>
    <w:p w14:paraId="56047AC5" w14:textId="77777777" w:rsidR="008C40A4" w:rsidRPr="00746042" w:rsidRDefault="008C40A4" w:rsidP="00AD3E67">
      <w:pPr>
        <w:spacing w:after="120"/>
        <w:ind w:left="567" w:right="567"/>
        <w:jc w:val="both"/>
        <w:rPr>
          <w:rFonts w:ascii="Arial" w:hAnsi="Arial"/>
          <w:i/>
          <w:iCs/>
          <w:spacing w:val="-5"/>
          <w:sz w:val="24"/>
          <w:szCs w:val="24"/>
          <w:lang w:val="la-Latn"/>
        </w:rPr>
      </w:pPr>
      <w:r w:rsidRPr="00746042">
        <w:rPr>
          <w:rFonts w:ascii="Arial" w:hAnsi="Arial"/>
          <w:i/>
          <w:iCs/>
          <w:spacing w:val="-5"/>
          <w:sz w:val="24"/>
          <w:szCs w:val="24"/>
          <w:lang w:val="la-Latn"/>
        </w:rPr>
        <w:t xml:space="preserve">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w:t>
      </w:r>
      <w:r w:rsidRPr="00746042">
        <w:rPr>
          <w:rFonts w:ascii="Arial" w:hAnsi="Arial"/>
          <w:i/>
          <w:iCs/>
          <w:spacing w:val="-5"/>
          <w:sz w:val="24"/>
          <w:szCs w:val="24"/>
          <w:lang w:val="la-Latn"/>
        </w:rPr>
        <w:lastRenderedPageBreak/>
        <w:t>actibus effugare, et diaboli te iterum subicere servituti: quia pretium tuum sanguis est Christi.</w:t>
      </w:r>
    </w:p>
    <w:p w14:paraId="04E6CCA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 Figlio suo, il </w:t>
      </w:r>
      <w:r w:rsidRPr="00746042">
        <w:rPr>
          <w:rFonts w:ascii="Arial" w:hAnsi="Arial"/>
          <w:caps/>
          <w:sz w:val="24"/>
          <w:szCs w:val="24"/>
        </w:rPr>
        <w:t>p</w:t>
      </w:r>
      <w:r w:rsidRPr="00746042">
        <w:rPr>
          <w:rFonts w:ascii="Arial" w:hAnsi="Arial"/>
          <w:sz w:val="24"/>
          <w:szCs w:val="24"/>
        </w:rPr>
        <w:t>adre ha deciso di fare ogni altro uomo suo vero Figlio, rendendolo partecipe della divina natura e della sua eredità eterna.</w:t>
      </w:r>
    </w:p>
    <w:p w14:paraId="30A62FBC" w14:textId="77777777" w:rsidR="008C40A4" w:rsidRPr="00746042" w:rsidRDefault="008C40A4" w:rsidP="00AD3E67">
      <w:pPr>
        <w:spacing w:after="120"/>
        <w:jc w:val="both"/>
        <w:rPr>
          <w:rFonts w:ascii="Arial" w:hAnsi="Arial"/>
          <w:b/>
          <w:bCs/>
          <w:sz w:val="24"/>
          <w:szCs w:val="24"/>
        </w:rPr>
      </w:pPr>
      <w:bookmarkStart w:id="147" w:name="_Hlk163716736"/>
      <w:r w:rsidRPr="00746042">
        <w:rPr>
          <w:rFonts w:ascii="Arial" w:hAnsi="Arial"/>
          <w:b/>
          <w:bCs/>
          <w:sz w:val="24"/>
          <w:szCs w:val="24"/>
        </w:rPr>
        <w:t>Quarta verità</w:t>
      </w:r>
    </w:p>
    <w:p w14:paraId="7281FC70"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30AF392"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Analisi del testo:</w:t>
      </w:r>
    </w:p>
    <w:p w14:paraId="762EFCB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questo egli è mediatore di un’alleanza nuova, perché, essendo intervenuta la sua morte in riscatto delle trasgressioni commesse sotto la prima alleanza, coloro che sono stati chiamati ricevano l’eredità eterna che era stata promessa.</w:t>
      </w:r>
    </w:p>
    <w:p w14:paraId="03A18F5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6804992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ordine all’Antico Testamento, dal momento che la Lettera è indirizzata agli Ebrei, leggiamo quanto l’Agiografo rivela: </w:t>
      </w:r>
    </w:p>
    <w:p w14:paraId="13744EE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egli è mediatore di un’alleanza nuova, perché, essendo intervenuta la sua morte in riscatto delle trasgressioni commesse sotto la prima alleanza – questo riguarda i figli di Abramo – coloro che sono stati chiamati ricevano l’eredità eterna che era stata promessa.</w:t>
      </w:r>
    </w:p>
    <w:p w14:paraId="7002BBD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w:t>
      </w:r>
      <w:r w:rsidRPr="00746042">
        <w:rPr>
          <w:rFonts w:ascii="Arial" w:hAnsi="Arial"/>
          <w:sz w:val="24"/>
          <w:szCs w:val="24"/>
        </w:rPr>
        <w:lastRenderedPageBreak/>
        <w:t>Padre ha fatto ad essi per la loro vera salvezza. Per la pienezza della verità di Cristo c’è tutto l’Antico e tutto il Nuovo Testamento. In Cristo è il perdono dei peccati. In Cristo è il dono della vita eterna. Questo ha stabilito il Dio di Abramo, non un altro Dio.</w:t>
      </w:r>
    </w:p>
    <w:p w14:paraId="33EC35F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Ora, dove c’è un testamento, è necessario che la morte del testatore sia dichiarata,</w:t>
      </w:r>
    </w:p>
    <w:p w14:paraId="07DF141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14122AD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perché un testamento ha valore solo dopo la morte e rimane senza effetto finché il testatore vive.</w:t>
      </w:r>
    </w:p>
    <w:p w14:paraId="18016ED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il principio che regola il testamento: un testamento ha valore solo dopo la morte e rimane senza effetto finché il testatore vive. Posto questo principio ora l’Agiografo deduce le sue conclusioni. </w:t>
      </w:r>
    </w:p>
    <w:p w14:paraId="0A05081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questo neanche la prima alleanza fu inaugurata senza sangue.</w:t>
      </w:r>
    </w:p>
    <w:p w14:paraId="7E133A3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42ADE34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Infatti, dopo che tutti i comandamenti furono promulgati a tutto il popolo da Mosè, secondo la Legge, questi, preso il sangue dei vitelli e dei capri con acqua, lana scarlatta e issòpo, asperse il libro stesso e tutto il popolo,</w:t>
      </w:r>
    </w:p>
    <w:p w14:paraId="23F48F0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che l’Agiografo descrive il rito della Prima Alleanza, dell’Alleanza presso il Monte Sinai: </w:t>
      </w:r>
    </w:p>
    <w:p w14:paraId="781FEBE3" w14:textId="76326BE1"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Infatti, dopo che tutti i comandamenti furono promulgati a tutto il popolo da Mosè, secondo la Legge, questi, preso il sangue dei vitelli e dei capri con acqua, lana scarlatta e issòpo, asperse il libro stesso e tutto il popolo….</w:t>
      </w:r>
      <w:r w:rsidR="001D79F8" w:rsidRPr="00746042">
        <w:rPr>
          <w:rFonts w:ascii="Arial" w:hAnsi="Arial"/>
          <w:i/>
          <w:iCs/>
          <w:spacing w:val="-5"/>
          <w:sz w:val="24"/>
          <w:szCs w:val="24"/>
        </w:rPr>
        <w:t xml:space="preserve"> </w:t>
      </w:r>
    </w:p>
    <w:p w14:paraId="7BA9565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L’agiografo apporta al testo dell’esodo alcune significative modifiche. Aggiunge l’acqua e la lana scarlatta. Sostituisce l’altare con il libro. Di certo si serve delle modalità di rinnovare l’alleanza del tempo.</w:t>
      </w:r>
    </w:p>
    <w:p w14:paraId="2A61BFE4" w14:textId="5FCDAB5B"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w:t>
      </w:r>
      <w:r w:rsidRPr="00746042">
        <w:rPr>
          <w:rFonts w:ascii="Arial" w:hAnsi="Arial"/>
          <w:i/>
          <w:iCs/>
          <w:spacing w:val="-5"/>
          <w:sz w:val="24"/>
          <w:szCs w:val="24"/>
        </w:rPr>
        <w:lastRenderedPageBreak/>
        <w:t>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w:t>
      </w:r>
    </w:p>
    <w:p w14:paraId="030B4C8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dicendo: Questo è il sangue dell’alleanza che Dio ha stabilito per voi.</w:t>
      </w:r>
    </w:p>
    <w:p w14:paraId="63844B9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655574B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Alla stessa maniera con il sangue asperse anche la tenda e tutti gli arredi del culto.</w:t>
      </w:r>
    </w:p>
    <w:p w14:paraId="1A6B878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verità secondo il racconto dell’Esodo, la tenda ancora non esisteva. Essa ancora non era stata costruita. </w:t>
      </w:r>
      <w:r w:rsidRPr="00746042">
        <w:rPr>
          <w:rFonts w:ascii="Arial" w:hAnsi="Arial"/>
          <w:i/>
          <w:iCs/>
          <w:sz w:val="24"/>
          <w:szCs w:val="24"/>
        </w:rPr>
        <w:t>Alla stessa maniera con il sangue asperse anche la tenda e tutti gli arredi del culto.</w:t>
      </w:r>
      <w:r w:rsidRPr="00746042">
        <w:rPr>
          <w:rFonts w:ascii="Arial" w:hAnsi="Arial"/>
          <w:sz w:val="24"/>
          <w:szCs w:val="24"/>
        </w:rPr>
        <w:t xml:space="preserve"> Ecco come il Libro dell’Esodo narra l’erezione della Tenda e quanto era attinente ad essa:</w:t>
      </w:r>
    </w:p>
    <w:p w14:paraId="2A3BAB0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w:t>
      </w:r>
      <w:r w:rsidRPr="00746042">
        <w:rPr>
          <w:rFonts w:ascii="Arial" w:hAnsi="Arial"/>
          <w:i/>
          <w:iCs/>
          <w:spacing w:val="-5"/>
          <w:sz w:val="24"/>
          <w:szCs w:val="24"/>
        </w:rPr>
        <w:lastRenderedPageBreak/>
        <w:t xml:space="preserve">un sacerdozio perenne, per le loro generazioni». Mosè eseguì ogni cosa come il Signore gli aveva ordinato: così fece. </w:t>
      </w:r>
    </w:p>
    <w:p w14:paraId="4E1CE29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52E8E4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2615338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Nella tenda del convegno collocò la tavola, sul lato settentrionale della Dimora, al di fuori del velo. Dispose su di essa il pane, in focacce sovrapposte, alla presenza del Signore, come il Signore aveva ordinato a Mosè.</w:t>
      </w:r>
    </w:p>
    <w:p w14:paraId="1667886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Collocò inoltre il candelabro nella tenda del convegno, di fronte alla tavola, sul lato meridionale della Dimora, e vi preparò sopra le lampade davanti al Signore, come il Signore aveva ordinato a Mosè.</w:t>
      </w:r>
    </w:p>
    <w:p w14:paraId="1CE9C67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Collocò poi l’altare d’oro nella tenda del convegno, davanti al velo, e bruciò su di esso l’incenso aromatico, come il Signore aveva ordinato a Mosè. </w:t>
      </w:r>
    </w:p>
    <w:p w14:paraId="4F70A42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Mise infine la cortina all’ingresso della Dimora. Poi collocò l’altare degli olocausti all’ingresso della Dimora, della tenda del convegno, e offrì su di esso l’olocausto e l’offerta, come il Signore aveva ordinato a Mosè.</w:t>
      </w:r>
    </w:p>
    <w:p w14:paraId="2F55E72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D91702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Infine eresse il recinto intorno alla Dimora e all’altare e mise la cortina alla porta del recinto. Così Mosè terminò l’opera.</w:t>
      </w:r>
    </w:p>
    <w:p w14:paraId="1F8754D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Allora la nube coprì la tenda del convegno e la gloria del Signore riempì la Dimora. Mosè non poté entrare nella tenda del convegno, perché la nube sostava su di essa e la gloria del Signore riempiva la Dimora.</w:t>
      </w:r>
    </w:p>
    <w:p w14:paraId="25CF88F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25C5332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Dobbiamo pensare che l’Agiografo si serva della liturgia del suo tempo.</w:t>
      </w:r>
    </w:p>
    <w:p w14:paraId="19495D4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Secondo la Legge, infatti, quasi tutte le cose vengono purificate con il sangue, e senza spargimento di sangue non esiste perdono.</w:t>
      </w:r>
    </w:p>
    <w:p w14:paraId="2E8D3AE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Ecco ora un principio di ordine universale: Secondo la Legge, quasi tutti le cose vengono purificate con il sangue, e senza spargimento di sangue non esiste perdono. Il sangue era quello di capri, vitelli, giovenchi.</w:t>
      </w:r>
    </w:p>
    <w:p w14:paraId="2D4F504C" w14:textId="77777777" w:rsidR="005064AD" w:rsidRPr="00746042" w:rsidRDefault="008C40A4" w:rsidP="005064AD">
      <w:pPr>
        <w:spacing w:after="120"/>
        <w:ind w:left="567" w:right="567"/>
        <w:jc w:val="both"/>
        <w:rPr>
          <w:rFonts w:ascii="Arial" w:hAnsi="Arial"/>
          <w:i/>
          <w:iCs/>
          <w:spacing w:val="-5"/>
          <w:sz w:val="24"/>
          <w:szCs w:val="24"/>
        </w:rPr>
      </w:pPr>
      <w:r w:rsidRPr="00746042">
        <w:rPr>
          <w:rFonts w:ascii="Arial" w:hAnsi="Arial"/>
          <w:i/>
          <w:iCs/>
          <w:spacing w:val="-5"/>
          <w:sz w:val="24"/>
          <w:szCs w:val="24"/>
          <w:lang w:val="la-Latn"/>
        </w:rPr>
        <w:t>Et omnia paene in sanguine mundantur secundum legem et sine sanguinis fusione non fit remissio</w:t>
      </w:r>
      <w:r w:rsidRPr="00746042">
        <w:rPr>
          <w:rFonts w:ascii="Arial" w:hAnsi="Arial"/>
          <w:i/>
          <w:iCs/>
          <w:spacing w:val="-5"/>
          <w:sz w:val="24"/>
          <w:szCs w:val="24"/>
        </w:rPr>
        <w:t xml:space="preserve">. </w:t>
      </w:r>
    </w:p>
    <w:p w14:paraId="7B1960EB" w14:textId="5C057552" w:rsidR="008C40A4" w:rsidRPr="00746042" w:rsidRDefault="008C40A4" w:rsidP="005064AD">
      <w:pPr>
        <w:spacing w:after="120"/>
        <w:ind w:left="567" w:right="567"/>
        <w:jc w:val="both"/>
        <w:rPr>
          <w:rFonts w:ascii="Arial" w:hAnsi="Arial"/>
          <w:sz w:val="24"/>
          <w:szCs w:val="24"/>
        </w:rPr>
      </w:pPr>
      <w:r w:rsidRPr="00746042">
        <w:rPr>
          <w:rFonts w:ascii="Greek" w:hAnsi="Greek" w:cs="Greek"/>
          <w:sz w:val="24"/>
          <w:szCs w:val="24"/>
        </w:rPr>
        <w:t xml:space="preserve">kaˆ scedÕn ™n a†mati p£nta kaqar…zetai kat¦ tÕn nÒmon, kaˆ cwrˆj aƒmatekcus…aj oÙ g…netai ¥fesij. </w:t>
      </w:r>
      <w:r w:rsidRPr="00746042">
        <w:rPr>
          <w:rFonts w:ascii="Arial" w:hAnsi="Arial"/>
          <w:sz w:val="24"/>
          <w:szCs w:val="24"/>
        </w:rPr>
        <w:t xml:space="preserve">(Eb 9,22). </w:t>
      </w:r>
    </w:p>
    <w:p w14:paraId="17A80FA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Mai dobbiamo dimenticarci che tutto l’Antico Testamento per l’Agiografo è figura e ombra dei beni futuri. Anche il sangue degli animali è figura e ombra, </w:t>
      </w:r>
    </w:p>
    <w:p w14:paraId="4EBE9DC0"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Quinta verità</w:t>
      </w:r>
    </w:p>
    <w:p w14:paraId="01B6BDD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p w14:paraId="1A7CDF63"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 xml:space="preserve">Analisi del testo </w:t>
      </w:r>
    </w:p>
    <w:p w14:paraId="43928F2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Era dunque necessario che le cose raffiguranti le realtà celesti fossero purificate con tali mezzi; ma le stesse realtà celesti, poi, dovevano esserlo con sacrifici superiori a questi.</w:t>
      </w:r>
    </w:p>
    <w:p w14:paraId="688A1811"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746042">
        <w:rPr>
          <w:rFonts w:ascii="Arial" w:hAnsi="Arial"/>
          <w:sz w:val="24"/>
          <w:szCs w:val="24"/>
        </w:rPr>
        <w:t>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w:t>
      </w:r>
    </w:p>
    <w:p w14:paraId="14CA22A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Cristo infatti non è entrato in un santuario fatto da mani d’uomo, figura di quello vero, ma nel cielo stesso, per comparire ora al cospetto di Dio in nostro favore.</w:t>
      </w:r>
    </w:p>
    <w:p w14:paraId="29A089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0EB8B73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 non deve offrire se stesso più volte, come il sommo sacerdote che entra nel santuario ogni anno con sangue altrui:</w:t>
      </w:r>
    </w:p>
    <w:p w14:paraId="5F5A5E4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28DE94D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 questo caso egli, fin dalla fondazione del mondo, avrebbe dovuto soffrire molte volte. Invece ora, una volta sola, nella pienezza dei tempi, egli è apparso per annullare il peccato mediante il sacrificio di se stesso.</w:t>
      </w:r>
    </w:p>
    <w:p w14:paraId="7E00E2E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746042">
        <w:rPr>
          <w:rFonts w:ascii="Arial" w:hAnsi="Arial"/>
          <w:i/>
          <w:iCs/>
          <w:sz w:val="24"/>
          <w:szCs w:val="24"/>
        </w:rPr>
        <w:t>Invece ora, una volta sola, nella pienezza di tempi, egli è apparso per annullare il peccato mediante il sacrificio di se stesso</w:t>
      </w:r>
      <w:r w:rsidRPr="00746042">
        <w:rPr>
          <w:rFonts w:ascii="Arial" w:hAnsi="Arial"/>
          <w:sz w:val="24"/>
          <w:szCs w:val="24"/>
        </w:rPr>
        <w:t>. Seguiamo l’Apostolo Giovanni in quanto annuncia:</w:t>
      </w:r>
    </w:p>
    <w:p w14:paraId="030DC03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il Padre: Gesù Cristo, il giusto. È lui la vittima di espiazione per i nostri peccati; non soltanto per i nostri, ma anche per quelli di tutto il mondo (1Gv 1,5-2,2). </w:t>
      </w:r>
    </w:p>
    <w:p w14:paraId="4193C10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5C618C4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 come per gli uomini è stabilito che muoiano una sola volta, dopo di che viene il giudizio,</w:t>
      </w:r>
    </w:p>
    <w:p w14:paraId="254F630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7195BD5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così Cristo, dopo essersi offerto una sola volta per togliere il peccato di molti, apparirà una seconda volta, senza alcuna relazione con il peccato, a coloro che l’aspettano per la loro salvezza.</w:t>
      </w:r>
    </w:p>
    <w:p w14:paraId="188E3B6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2389B54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la nostra vita non diviene la vita di Cristo, noi non lo attendiamo per la nostra salvezza. Non siamo in Lui, non siamo suo corpo, non siamo sua Chiesa, non viviamo in Lui, con Lui, per Lui. Oggi è questo il cancro cristiano: si vuole un uomo </w:t>
      </w:r>
      <w:r w:rsidRPr="00746042">
        <w:rPr>
          <w:rFonts w:ascii="Arial" w:hAnsi="Arial"/>
          <w:sz w:val="24"/>
          <w:szCs w:val="24"/>
        </w:rPr>
        <w:lastRenderedPageBreak/>
        <w:t xml:space="preserve">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723C6711"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Riflettiamo ancora su quanto è scritto in questo Capitolo Nono</w:t>
      </w:r>
    </w:p>
    <w:p w14:paraId="124ADCDB"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Complessa e altissima sacralità del culto antico. </w:t>
      </w:r>
      <w:r w:rsidRPr="00746042">
        <w:rPr>
          <w:rFonts w:ascii="Arial" w:hAnsi="Arial"/>
          <w:sz w:val="24"/>
          <w:szCs w:val="24"/>
        </w:rPr>
        <w:t xml:space="preserve">Il culto antico era rivestito di una complessa e altissima sacralità. Chi legge con attenzione il Libro del Levitico scopre che tutto era regolato per norma e niente era lasciato alla libertà del singolo, o dello stesso Sacerdote. </w:t>
      </w:r>
      <w:r w:rsidRPr="00746042">
        <w:rPr>
          <w:rFonts w:ascii="Arial" w:hAnsi="Arial"/>
          <w:i/>
          <w:sz w:val="24"/>
          <w:szCs w:val="24"/>
        </w:rPr>
        <w:t xml:space="preserve">Dietro ogni norma c’era la presenza Santissima del Dio tre volte Santo e tutto doveva manifestare esteriormente questa santità di Dio. </w:t>
      </w:r>
      <w:r w:rsidRPr="00746042">
        <w:rPr>
          <w:rFonts w:ascii="Arial" w:hAnsi="Arial"/>
          <w:sz w:val="24"/>
          <w:szCs w:val="24"/>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5D0783C4"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La libertà cui ci chiama Cristo: </w:t>
      </w:r>
      <w:r w:rsidRPr="00746042">
        <w:rPr>
          <w:rFonts w:ascii="Arial" w:hAnsi="Arial"/>
          <w:bCs/>
          <w:sz w:val="24"/>
          <w:szCs w:val="24"/>
        </w:rPr>
        <w:t xml:space="preserve">tutto è nell’uomo. Niente è fuori dell’uomo. Cristo riporta tutto all’origine della storia, al punto di inizio, al culto, all’unico culto che il Signore ha comandato all’uomo: </w:t>
      </w:r>
      <w:r w:rsidRPr="00746042">
        <w:rPr>
          <w:rFonts w:ascii="Arial" w:hAnsi="Arial"/>
          <w:bCs/>
          <w:i/>
          <w:sz w:val="24"/>
          <w:szCs w:val="24"/>
        </w:rPr>
        <w:t>l’obbedienza alla sua volontà</w:t>
      </w:r>
      <w:r w:rsidRPr="00746042">
        <w:rPr>
          <w:rFonts w:ascii="Arial" w:hAnsi="Arial"/>
          <w:bCs/>
          <w:sz w:val="24"/>
          <w:szCs w:val="24"/>
        </w:rPr>
        <w:t xml:space="preserve">. Dio vuole la volontà dell’uomo. Chiede che ogni uomo gli offra la sua volontà in una obbedienza perfetta al suo comando. </w:t>
      </w:r>
      <w:r w:rsidRPr="00746042">
        <w:rPr>
          <w:rFonts w:ascii="Arial" w:hAnsi="Arial"/>
          <w:bCs/>
          <w:i/>
          <w:sz w:val="24"/>
          <w:szCs w:val="24"/>
        </w:rPr>
        <w:t>Questa è la sola adorazione che Dio chiede</w:t>
      </w:r>
      <w:r w:rsidRPr="00746042">
        <w:rPr>
          <w:rFonts w:ascii="Arial" w:hAnsi="Arial"/>
          <w:bCs/>
          <w:sz w:val="24"/>
          <w:szCs w:val="24"/>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746042">
        <w:rPr>
          <w:rFonts w:ascii="Arial" w:hAnsi="Arial"/>
          <w:bCs/>
          <w:i/>
          <w:sz w:val="24"/>
          <w:szCs w:val="24"/>
        </w:rPr>
        <w:t xml:space="preserve">Tutto ciò che l’uomo è ed ha, possiede, è di Dio e Dio se ne serve, glielo chiede all’uomo per amare l’uomo. </w:t>
      </w:r>
      <w:r w:rsidRPr="00746042">
        <w:rPr>
          <w:rFonts w:ascii="Arial" w:hAnsi="Arial"/>
          <w:bCs/>
          <w:sz w:val="24"/>
          <w:szCs w:val="24"/>
        </w:rPr>
        <w:t xml:space="preserve">Questo è il nuovo culto, l’unico culto, il solo culto e deve avvenire in Cristo, con Cristo, per Cristo. </w:t>
      </w:r>
    </w:p>
    <w:p w14:paraId="0456D79D"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L’unico e solo culto: quello di Cristo. </w:t>
      </w:r>
      <w:r w:rsidRPr="00746042">
        <w:rPr>
          <w:rFonts w:ascii="Arial" w:hAnsi="Arial"/>
          <w:sz w:val="24"/>
          <w:szCs w:val="24"/>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746042">
        <w:rPr>
          <w:rFonts w:ascii="Arial" w:hAnsi="Arial"/>
          <w:i/>
          <w:sz w:val="24"/>
          <w:szCs w:val="24"/>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746042">
        <w:rPr>
          <w:rFonts w:ascii="Arial" w:hAnsi="Arial"/>
          <w:sz w:val="24"/>
          <w:szCs w:val="24"/>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746042">
        <w:rPr>
          <w:rFonts w:ascii="Arial" w:hAnsi="Arial"/>
          <w:i/>
          <w:sz w:val="24"/>
          <w:szCs w:val="24"/>
        </w:rPr>
        <w:t xml:space="preserve">Così il cristiano partecipa alla redenzione del mondo: aggiungendo e completando con la sua offerta la potenza redentrice del corpo di Cristo. </w:t>
      </w:r>
      <w:r w:rsidRPr="00746042">
        <w:rPr>
          <w:rFonts w:ascii="Arial" w:hAnsi="Arial"/>
          <w:sz w:val="24"/>
          <w:szCs w:val="24"/>
        </w:rPr>
        <w:t xml:space="preserve">Chi vuole che Dio Padre doni al mondo intero salvezza, redenzione, santificazione deve farsi offerta sacra in Cristo, deve donare a Dio il sacrificio della sua obbedienza. </w:t>
      </w:r>
      <w:r w:rsidRPr="00746042">
        <w:rPr>
          <w:rFonts w:ascii="Arial" w:hAnsi="Arial"/>
          <w:i/>
          <w:sz w:val="24"/>
          <w:szCs w:val="24"/>
        </w:rPr>
        <w:t xml:space="preserve">Così agendo il corpo di Cristo aumenta la sua grazia e questa copiosamente si può riversare nei cuori per la loro conversione, </w:t>
      </w:r>
      <w:r w:rsidRPr="00746042">
        <w:rPr>
          <w:rFonts w:ascii="Arial" w:hAnsi="Arial"/>
          <w:i/>
          <w:sz w:val="24"/>
          <w:szCs w:val="24"/>
        </w:rPr>
        <w:lastRenderedPageBreak/>
        <w:t xml:space="preserve">santificazione, salvezza eterna. </w:t>
      </w:r>
      <w:r w:rsidRPr="00746042">
        <w:rPr>
          <w:rFonts w:ascii="Arial" w:hAnsi="Arial"/>
          <w:sz w:val="24"/>
          <w:szCs w:val="24"/>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129A5A9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Tempio di Dio è il cristiano. </w:t>
      </w:r>
      <w:r w:rsidRPr="00746042">
        <w:rPr>
          <w:rFonts w:ascii="Arial" w:hAnsi="Arial"/>
          <w:bCs/>
          <w:sz w:val="24"/>
          <w:szCs w:val="24"/>
        </w:rPr>
        <w:t xml:space="preserve">Lui è anche la tenda. Con Cristo quel mondo finisce per sempre. Si è già detto della complessità e sacralità del mondo religioso 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746042">
        <w:rPr>
          <w:rFonts w:ascii="Arial" w:hAnsi="Arial"/>
          <w:bCs/>
          <w:i/>
          <w:sz w:val="24"/>
          <w:szCs w:val="24"/>
        </w:rPr>
        <w:t>Con Cristo è il cristiano il vero tempio di Dio, è lui anche la tenda nella quale il Signore abita</w:t>
      </w:r>
      <w:r w:rsidRPr="00746042">
        <w:rPr>
          <w:rFonts w:ascii="Arial" w:hAnsi="Arial"/>
          <w:bCs/>
          <w:sz w:val="24"/>
          <w:szCs w:val="24"/>
        </w:rPr>
        <w:t xml:space="preserve">. Il cristiano deve mostrare Dio in ogni suo pensiero, opera, parola, azione, gesto, comportamento. Chi vede lui deve vedere Dio, se non vede Dio, lui manca nel suo ministero di essere tempio e tenda di Dio in questo mondo. </w:t>
      </w:r>
      <w:r w:rsidRPr="00746042">
        <w:rPr>
          <w:rFonts w:ascii="Arial" w:hAnsi="Arial"/>
          <w:bCs/>
          <w:i/>
          <w:sz w:val="24"/>
          <w:szCs w:val="24"/>
        </w:rPr>
        <w:t xml:space="preserve">Ogni qualvolta il mondo si incontra con il cristiano, deve incontrarsi con Dio. </w:t>
      </w:r>
      <w:r w:rsidRPr="00746042">
        <w:rPr>
          <w:rFonts w:ascii="Arial" w:hAnsi="Arial"/>
          <w:bCs/>
          <w:sz w:val="24"/>
          <w:szCs w:val="24"/>
        </w:rPr>
        <w:t xml:space="preserve">Incontrandosi con Dio, vedendo Dio, è messo nella condizione di aprirsi al Signore con la fede, oppure ritirarsi nella sua umanità e vivere un sonno di morte eterna. </w:t>
      </w:r>
    </w:p>
    <w:p w14:paraId="4692CB78"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La storicità dell’uomo. </w:t>
      </w:r>
      <w:r w:rsidRPr="00746042">
        <w:rPr>
          <w:rFonts w:ascii="Arial" w:hAnsi="Arial"/>
          <w:bCs/>
          <w:sz w:val="24"/>
          <w:szCs w:val="24"/>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746042">
        <w:rPr>
          <w:rFonts w:ascii="Arial" w:hAnsi="Arial"/>
          <w:bCs/>
          <w:i/>
          <w:sz w:val="24"/>
          <w:szCs w:val="24"/>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746042">
        <w:rPr>
          <w:rFonts w:ascii="Arial" w:hAnsi="Arial"/>
          <w:bCs/>
          <w:sz w:val="24"/>
          <w:szCs w:val="24"/>
        </w:rPr>
        <w:t xml:space="preserve">. Chi esclude il tempo dall’opera di formazione dell’uomo, non lavora con l’uomo. Il tempo con Dio è lungo, tremendamente lungo. </w:t>
      </w:r>
      <w:r w:rsidRPr="00746042">
        <w:rPr>
          <w:rFonts w:ascii="Arial" w:hAnsi="Arial"/>
          <w:bCs/>
          <w:i/>
          <w:sz w:val="24"/>
          <w:szCs w:val="24"/>
        </w:rPr>
        <w:t xml:space="preserve">Il tempo con Dio è fatto di anni; a volte anche di secoli. Questo è il modo di lavorare di Dio. </w:t>
      </w:r>
      <w:r w:rsidRPr="00746042">
        <w:rPr>
          <w:rFonts w:ascii="Arial" w:hAnsi="Arial"/>
          <w:bCs/>
          <w:sz w:val="24"/>
          <w:szCs w:val="24"/>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0894884C"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potenza del peccato: corrompere il Vangelo. </w:t>
      </w:r>
      <w:r w:rsidRPr="00746042">
        <w:rPr>
          <w:rFonts w:ascii="Arial" w:hAnsi="Arial"/>
          <w:sz w:val="24"/>
          <w:szCs w:val="24"/>
        </w:rPr>
        <w:t xml:space="preserve">Il peccato possiede in sé una forza travolgente: quella di corrompere il Vangelo e da pensiero santo di Dio farlo divenire pensiero falso dell’uomo. </w:t>
      </w:r>
      <w:r w:rsidRPr="00746042">
        <w:rPr>
          <w:rFonts w:ascii="Arial" w:hAnsi="Arial"/>
          <w:i/>
          <w:sz w:val="24"/>
          <w:szCs w:val="24"/>
        </w:rPr>
        <w:t>Quando il Vangelo viene corrotto da un uomo, in quest’uomo c’è sempre un peccato. Se non è un peccato del corpo, è sicuramente un peccato del suo spirito, della sua mente. Se non è per concupiscenza della carne o degli occhi, lo è sicuramente per superbia della vita</w:t>
      </w:r>
      <w:r w:rsidRPr="00746042">
        <w:rPr>
          <w:rFonts w:ascii="Arial" w:hAnsi="Arial"/>
          <w:sz w:val="24"/>
          <w:szCs w:val="24"/>
        </w:rPr>
        <w:t xml:space="preserve">. Ma è sempre un peccato che corrompe la gloriosa bellezza del Vangelo. Ogni cristiano è obbligato a far risplendere per mezzo della sua santità la luce della </w:t>
      </w:r>
      <w:r w:rsidRPr="00746042">
        <w:rPr>
          <w:rFonts w:ascii="Arial" w:hAnsi="Arial"/>
          <w:sz w:val="24"/>
          <w:szCs w:val="24"/>
        </w:rPr>
        <w:lastRenderedPageBreak/>
        <w:t xml:space="preserve">verità tutta contenuta nel Vangelo di Dio. Se fa questo, egli è vero testimone di Cristo Gesù: testimone della sua verità e della sua sapienza. </w:t>
      </w:r>
    </w:p>
    <w:p w14:paraId="453D8CF2"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novità di Dio nel mondo è l’uomo nuovo. </w:t>
      </w:r>
      <w:r w:rsidRPr="00746042">
        <w:rPr>
          <w:rFonts w:ascii="Arial" w:hAnsi="Arial"/>
          <w:sz w:val="24"/>
          <w:szCs w:val="24"/>
        </w:rPr>
        <w:t xml:space="preserve">Chi vuole manifestare nel mondo la novità di Dio, che è luce di verità e sapienza di santità, deve lasciarsi fare interamente nuovo dalla verità e dalla grazia di Cristo Gesù. La novità consisterà per lui in una sola opera: </w:t>
      </w:r>
      <w:r w:rsidRPr="00746042">
        <w:rPr>
          <w:rFonts w:ascii="Arial" w:hAnsi="Arial"/>
          <w:i/>
          <w:sz w:val="24"/>
          <w:szCs w:val="24"/>
        </w:rPr>
        <w:t>riportare la sua natura in Dio</w:t>
      </w:r>
      <w:r w:rsidRPr="00746042">
        <w:rPr>
          <w:rFonts w:ascii="Arial" w:hAnsi="Arial"/>
          <w:sz w:val="24"/>
          <w:szCs w:val="24"/>
        </w:rPr>
        <w:t xml:space="preserve">. La sua natura è riportata in Dio, riportando la sua volontà nella Parola di Dio. </w:t>
      </w:r>
      <w:r w:rsidRPr="00746042">
        <w:rPr>
          <w:rFonts w:ascii="Arial" w:hAnsi="Arial"/>
          <w:i/>
          <w:sz w:val="24"/>
          <w:szCs w:val="24"/>
        </w:rPr>
        <w:t xml:space="preserve">La Parola di Dio, che è la Parola di Cristo, accolta e vissuta per intero trasferisce l’uomo nella natura di Dio, lo rende perfettamente partecipe della natura divina e tutta la natura dell’uomo viene trasformata, conformata ad essa. </w:t>
      </w:r>
      <w:r w:rsidRPr="00746042">
        <w:rPr>
          <w:rFonts w:ascii="Arial" w:hAnsi="Arial"/>
          <w:sz w:val="24"/>
          <w:szCs w:val="24"/>
        </w:rPr>
        <w:t xml:space="preserve">È questa la vera novità dell’uomo. È una novità naturale e non soltanto una novità verbale, di parole, di pensiero. Tutto l’uomo, corpo, anima e spirito, vengono rinnovati dalla natura divina perché assimilati ad essa. </w:t>
      </w:r>
    </w:p>
    <w:p w14:paraId="655508BD"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Il corpo del cristiano è la via del nuovo sacrificio. </w:t>
      </w:r>
      <w:r w:rsidRPr="00746042">
        <w:rPr>
          <w:rFonts w:ascii="Arial" w:hAnsi="Arial"/>
          <w:bCs/>
          <w:sz w:val="24"/>
          <w:szCs w:val="24"/>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746042">
        <w:rPr>
          <w:rFonts w:ascii="Arial" w:hAnsi="Arial"/>
          <w:bCs/>
          <w:i/>
          <w:sz w:val="24"/>
          <w:szCs w:val="24"/>
        </w:rPr>
        <w:t xml:space="preserve">Mai senza il corpo di Cristo si può offrire oggi al mondo per la sua salvezza. </w:t>
      </w:r>
      <w:r w:rsidRPr="00746042">
        <w:rPr>
          <w:rFonts w:ascii="Arial" w:hAnsi="Arial"/>
          <w:bCs/>
          <w:sz w:val="24"/>
          <w:szCs w:val="24"/>
        </w:rPr>
        <w:t xml:space="preserve">Ma il corpo di Cristo è già stato offerto. Può il Signore offrirsi ancora oggi? Si può offrire per la salvezza del mondo nel cristiano che è divenuto corpo di Cristo. </w:t>
      </w:r>
      <w:r w:rsidRPr="00746042">
        <w:rPr>
          <w:rFonts w:ascii="Arial" w:hAnsi="Arial"/>
          <w:bCs/>
          <w:i/>
          <w:sz w:val="24"/>
          <w:szCs w:val="24"/>
        </w:rPr>
        <w:t xml:space="preserve">Il cristiano dona il suo corpo a Cristo, Cristo lo dona al Padre, il Padre lo offre al mondo in sacrificio per la sua redenzione e salvezza. </w:t>
      </w:r>
      <w:r w:rsidRPr="00746042">
        <w:rPr>
          <w:rFonts w:ascii="Arial" w:hAnsi="Arial"/>
          <w:bCs/>
          <w:sz w:val="24"/>
          <w:szCs w:val="24"/>
        </w:rPr>
        <w:t xml:space="preserve">È questa la via perenne per la santificazione del mondo. Non sono allora le cose che il cristiano fa che salvano il mondo. </w:t>
      </w:r>
      <w:r w:rsidRPr="00746042">
        <w:rPr>
          <w:rFonts w:ascii="Arial" w:hAnsi="Arial"/>
          <w:bCs/>
          <w:i/>
          <w:sz w:val="24"/>
          <w:szCs w:val="24"/>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746042">
        <w:rPr>
          <w:rFonts w:ascii="Arial" w:hAnsi="Arial"/>
          <w:bCs/>
          <w:sz w:val="24"/>
          <w:szCs w:val="24"/>
        </w:rPr>
        <w:t xml:space="preserve">. È questo il motivo per cui bisogna conservarlo nella più grande santità, sacralità, verità. Esso è il vero strumento della redenzione del mondo. </w:t>
      </w:r>
    </w:p>
    <w:p w14:paraId="0A3D18EC"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Sommo sacerdote dei beni futuri. </w:t>
      </w:r>
      <w:r w:rsidRPr="00746042">
        <w:rPr>
          <w:rFonts w:ascii="Arial" w:hAnsi="Arial"/>
          <w:sz w:val="24"/>
          <w:szCs w:val="24"/>
        </w:rPr>
        <w:t xml:space="preserve">Cristo e solo Lui è il Sommo sacerdote dei beni futuri. Ogni bene di grazia e di verità, ogni bene eterno discende sull’umanità attraverso l’esercizio del sacerdozio di Cristo Gesù. </w:t>
      </w:r>
      <w:r w:rsidRPr="00746042">
        <w:rPr>
          <w:rFonts w:ascii="Arial" w:hAnsi="Arial"/>
          <w:i/>
          <w:sz w:val="24"/>
          <w:szCs w:val="24"/>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746042">
        <w:rPr>
          <w:rFonts w:ascii="Arial" w:hAnsi="Arial"/>
          <w:sz w:val="24"/>
          <w:szCs w:val="24"/>
        </w:rPr>
        <w:t xml:space="preserve">Si può inserire a motivo dell’unicità del corpo di Cristo, con il quale il cristiano è divenuto una sola realtà, una cosa sola, un solo corpo. </w:t>
      </w:r>
    </w:p>
    <w:p w14:paraId="64F1DC8A"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Liberi da ogni appartenenza. </w:t>
      </w:r>
      <w:r w:rsidRPr="00746042">
        <w:rPr>
          <w:rFonts w:ascii="Arial" w:hAnsi="Arial"/>
          <w:bCs/>
          <w:sz w:val="24"/>
          <w:szCs w:val="24"/>
        </w:rPr>
        <w:t xml:space="preserve">Solo di Cristo. Divenuto corpo di Cristo, il cristiano non appartiene più a nessuna realtà creata. Egli è ormai di Cristo, della sua verità, della sua santità, del suo sacrificio. </w:t>
      </w:r>
      <w:r w:rsidRPr="00746042">
        <w:rPr>
          <w:rFonts w:ascii="Arial" w:hAnsi="Arial"/>
          <w:bCs/>
          <w:i/>
          <w:sz w:val="24"/>
          <w:szCs w:val="24"/>
        </w:rPr>
        <w:t>Egli si è consegnato a Cristo come cosa santissima, perché Cristo ne faccia un sacrificio per la salvezza del mondo</w:t>
      </w:r>
      <w:r w:rsidRPr="00746042">
        <w:rPr>
          <w:rFonts w:ascii="Arial" w:hAnsi="Arial"/>
          <w:bCs/>
          <w:sz w:val="24"/>
          <w:szCs w:val="24"/>
        </w:rPr>
        <w:t xml:space="preserve">. </w:t>
      </w:r>
      <w:r w:rsidRPr="00746042">
        <w:rPr>
          <w:rFonts w:ascii="Arial" w:hAnsi="Arial"/>
          <w:bCs/>
          <w:sz w:val="24"/>
          <w:szCs w:val="24"/>
        </w:rPr>
        <w:lastRenderedPageBreak/>
        <w:t xml:space="preserve">Quando il cristiano scoprirà questa sua unica e sola appartenenza, saprà cosa dovrà fare della sua vita per dare ad essa un valore eterno. </w:t>
      </w:r>
    </w:p>
    <w:p w14:paraId="2DA68CED"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Col proprio sangue.</w:t>
      </w:r>
      <w:r w:rsidRPr="00746042">
        <w:rPr>
          <w:rFonts w:ascii="Arial" w:hAnsi="Arial"/>
          <w:bCs/>
          <w:sz w:val="24"/>
          <w:szCs w:val="24"/>
        </w:rPr>
        <w:t xml:space="preserve"> Una volta per sempre. Redenzione eterna. Liberazione del proprio essere. Cristo Gesù è entrato nel santuario del Cielo con il proprio sangue. Vi è entrato una volta per sempre. Con l’offerta della sua vita a Dio, egli ha compiuto la redenzione eterna dell’uomo. </w:t>
      </w:r>
      <w:r w:rsidRPr="00746042">
        <w:rPr>
          <w:rFonts w:ascii="Arial" w:hAnsi="Arial"/>
          <w:bCs/>
          <w:i/>
          <w:sz w:val="24"/>
          <w:szCs w:val="24"/>
        </w:rPr>
        <w:t>Eternamente il peccato è perdonato. Eternamente la grazia e la verità sono state date ad ogni uomo per la sua salvezza. Per fare questo Cristo Gesù si è liberato, spogliato, annientato nel proprio essere, nella propria vita. È questo il vero sacrificio: il dono pieno della sua volontà al Padre</w:t>
      </w:r>
      <w:r w:rsidRPr="00746042">
        <w:rPr>
          <w:rFonts w:ascii="Arial" w:hAnsi="Arial"/>
          <w:bCs/>
          <w:sz w:val="24"/>
          <w:szCs w:val="24"/>
        </w:rPr>
        <w:t xml:space="preserve">. È questo l’annientamento, l’annichilimento. Questa redenzione eterna diviene efficace oggi nel mondo facendo sì che il corpo di Cristo perennemente possa essere offerto al Padre. </w:t>
      </w:r>
      <w:r w:rsidRPr="00746042">
        <w:rPr>
          <w:rFonts w:ascii="Arial" w:hAnsi="Arial"/>
          <w:bCs/>
          <w:i/>
          <w:sz w:val="24"/>
          <w:szCs w:val="24"/>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746042">
        <w:rPr>
          <w:rFonts w:ascii="Arial" w:hAnsi="Arial"/>
          <w:bCs/>
          <w:sz w:val="24"/>
          <w:szCs w:val="24"/>
        </w:rPr>
        <w:t xml:space="preserve">. È questa adorazione che salva il mondo ed è per questa obbedienza rinnovata del corpo di Cristo che il mondo riceve nuova linfa di verità e di grazia per la sua santificazione. </w:t>
      </w:r>
    </w:p>
    <w:p w14:paraId="69791E10"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Con uno Spirito eterno. </w:t>
      </w:r>
      <w:r w:rsidRPr="00746042">
        <w:rPr>
          <w:rFonts w:ascii="Arial" w:hAnsi="Arial"/>
          <w:bCs/>
          <w:sz w:val="24"/>
          <w:szCs w:val="24"/>
        </w:rPr>
        <w:t xml:space="preserve">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746042">
        <w:rPr>
          <w:rFonts w:ascii="Arial" w:hAnsi="Arial"/>
          <w:bCs/>
          <w:i/>
          <w:sz w:val="24"/>
          <w:szCs w:val="24"/>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746042">
        <w:rPr>
          <w:rFonts w:ascii="Arial" w:hAnsi="Arial"/>
          <w:bCs/>
          <w:sz w:val="24"/>
          <w:szCs w:val="24"/>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746042">
        <w:rPr>
          <w:rFonts w:ascii="Arial" w:hAnsi="Arial"/>
          <w:bCs/>
          <w:i/>
          <w:sz w:val="24"/>
          <w:szCs w:val="24"/>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746042">
        <w:rPr>
          <w:rFonts w:ascii="Arial" w:hAnsi="Arial"/>
          <w:bCs/>
          <w:sz w:val="24"/>
          <w:szCs w:val="24"/>
        </w:rPr>
        <w:t>. Non siamo noi che ci offriamo al padre.</w:t>
      </w:r>
      <w:r w:rsidRPr="00746042">
        <w:rPr>
          <w:rFonts w:ascii="Arial" w:hAnsi="Arial"/>
          <w:bCs/>
          <w:i/>
          <w:sz w:val="24"/>
          <w:szCs w:val="24"/>
        </w:rPr>
        <w:t xml:space="preserve"> L’offerente è uno solo: Cristo Gesù. Cristo Gesù offre al Padre ciò che è suo. </w:t>
      </w:r>
      <w:r w:rsidRPr="00746042">
        <w:rPr>
          <w:rFonts w:ascii="Arial" w:hAnsi="Arial"/>
          <w:bCs/>
          <w:sz w:val="24"/>
          <w:szCs w:val="24"/>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66832DF7"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Purificazione della coscienza dalle opere morte. </w:t>
      </w:r>
      <w:r w:rsidRPr="00746042">
        <w:rPr>
          <w:rFonts w:ascii="Arial" w:hAnsi="Arial"/>
          <w:bCs/>
          <w:sz w:val="24"/>
          <w:szCs w:val="24"/>
        </w:rPr>
        <w:t xml:space="preserve">Per servire il Dio vivente. In queste due frasi viene affermato qual è il frutto della redenzione operata da Cristo Gesù. Le opere morte sono il peccato. </w:t>
      </w:r>
      <w:r w:rsidRPr="00746042">
        <w:rPr>
          <w:rFonts w:ascii="Arial" w:hAnsi="Arial"/>
          <w:bCs/>
          <w:i/>
          <w:sz w:val="24"/>
          <w:szCs w:val="24"/>
        </w:rPr>
        <w:t>La coscienza viene liberata per purificazione da ogni peccato</w:t>
      </w:r>
      <w:r w:rsidRPr="00746042">
        <w:rPr>
          <w:rFonts w:ascii="Arial" w:hAnsi="Arial"/>
          <w:bCs/>
          <w:sz w:val="24"/>
          <w:szCs w:val="24"/>
        </w:rPr>
        <w:t xml:space="preserve">. Il sacrificio di Cristo ha questa potenza: togliere dal nostro cuore ogni peccato commesso: quello originale e quelli attuali. Da tutti </w:t>
      </w:r>
      <w:r w:rsidRPr="00746042">
        <w:rPr>
          <w:rFonts w:ascii="Arial" w:hAnsi="Arial"/>
          <w:bCs/>
          <w:sz w:val="24"/>
          <w:szCs w:val="24"/>
        </w:rPr>
        <w:lastRenderedPageBreak/>
        <w:t xml:space="preserve">ci libera il sangue di Cristo. Ma questa liberazione non è la redenzione perfetta. </w:t>
      </w:r>
      <w:r w:rsidRPr="00746042">
        <w:rPr>
          <w:rFonts w:ascii="Arial" w:hAnsi="Arial"/>
          <w:bCs/>
          <w:i/>
          <w:sz w:val="24"/>
          <w:szCs w:val="24"/>
        </w:rPr>
        <w:t xml:space="preserve">La redenzione perfetta è liberazione dal peccato, ma anche dono della nostra vita a Dio nella più grande santità. </w:t>
      </w:r>
      <w:r w:rsidRPr="00746042">
        <w:rPr>
          <w:rFonts w:ascii="Arial" w:hAnsi="Arial"/>
          <w:bCs/>
          <w:sz w:val="24"/>
          <w:szCs w:val="24"/>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746042">
        <w:rPr>
          <w:rFonts w:ascii="Arial" w:hAnsi="Arial"/>
          <w:bCs/>
          <w:i/>
          <w:sz w:val="24"/>
          <w:szCs w:val="24"/>
        </w:rPr>
        <w:t>Nulla è impossibile al cristiano</w:t>
      </w:r>
      <w:r w:rsidRPr="00746042">
        <w:rPr>
          <w:rFonts w:ascii="Arial" w:hAnsi="Arial"/>
          <w:bCs/>
          <w:sz w:val="24"/>
          <w:szCs w:val="24"/>
        </w:rPr>
        <w:t xml:space="preserve">. Egli può vincere ogni peccato, perché Cristo gli ha ottenuto e conferito la grazia di compiere tutta e solo la Volontà del Padre. </w:t>
      </w:r>
    </w:p>
    <w:p w14:paraId="51875AF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È la persona che si offre, </w:t>
      </w:r>
      <w:r w:rsidRPr="00746042">
        <w:rPr>
          <w:rFonts w:ascii="Arial" w:hAnsi="Arial"/>
          <w:bCs/>
          <w:sz w:val="24"/>
          <w:szCs w:val="24"/>
        </w:rPr>
        <w:t xml:space="preserve">non è la natura umana che viene offerta. Ogni atto umano è della Persona. Chi si offre a Dio non è il corpo di Cristo. Chi si offre è la Persona, è il Figlio del Padre. Il Figlio del Padre dona la vita al Padre per la redenzione del mondo. </w:t>
      </w:r>
      <w:r w:rsidRPr="00746042">
        <w:rPr>
          <w:rFonts w:ascii="Arial" w:hAnsi="Arial"/>
          <w:bCs/>
          <w:i/>
          <w:sz w:val="24"/>
          <w:szCs w:val="24"/>
        </w:rPr>
        <w:t>Il Padre non dona il corpo di Cristo per la nostra redenzione eterna, ci dona il suo Figlio diletto</w:t>
      </w:r>
      <w:r w:rsidRPr="00746042">
        <w:rPr>
          <w:rFonts w:ascii="Arial" w:hAnsi="Arial"/>
          <w:bCs/>
          <w:sz w:val="24"/>
          <w:szCs w:val="24"/>
        </w:rPr>
        <w:t xml:space="preserve">. Questa puntualizzazione è necessaria se si vuole comprendere chi Dio ci ha donato e chi a Dio si è donato. Essa ci fa anche comprendere cosa è avvenuto sulla croce: Dio si è offerto per la nostra redenzione. </w:t>
      </w:r>
      <w:r w:rsidRPr="00746042">
        <w:rPr>
          <w:rFonts w:ascii="Arial" w:hAnsi="Arial"/>
          <w:bCs/>
          <w:i/>
          <w:sz w:val="24"/>
          <w:szCs w:val="24"/>
        </w:rPr>
        <w:t>La nostra redenzione vale la morte del Figlio di Dio sulla croce</w:t>
      </w:r>
      <w:r w:rsidRPr="00746042">
        <w:rPr>
          <w:rFonts w:ascii="Arial" w:hAnsi="Arial"/>
          <w:bCs/>
          <w:sz w:val="24"/>
          <w:szCs w:val="24"/>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50BA51D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Mediatore di una nuova alleanza. </w:t>
      </w:r>
      <w:r w:rsidRPr="00746042">
        <w:rPr>
          <w:rFonts w:ascii="Arial" w:hAnsi="Arial"/>
          <w:bCs/>
          <w:sz w:val="24"/>
          <w:szCs w:val="24"/>
        </w:rPr>
        <w:t xml:space="preserve">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p>
    <w:p w14:paraId="16E3365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Chiamati a ricevere l’eredità eterna. </w:t>
      </w:r>
      <w:r w:rsidRPr="00746042">
        <w:rPr>
          <w:rFonts w:ascii="Arial" w:hAnsi="Arial"/>
          <w:sz w:val="24"/>
          <w:szCs w:val="24"/>
        </w:rPr>
        <w:t xml:space="preserve">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746042">
        <w:rPr>
          <w:rFonts w:ascii="Arial" w:hAnsi="Arial"/>
          <w:i/>
          <w:sz w:val="24"/>
          <w:szCs w:val="24"/>
        </w:rPr>
        <w:t>L’eredità eterna è l’Eterno Dio</w:t>
      </w:r>
      <w:r w:rsidRPr="00746042">
        <w:rPr>
          <w:rFonts w:ascii="Arial" w:hAnsi="Arial"/>
          <w:sz w:val="24"/>
          <w:szCs w:val="24"/>
        </w:rPr>
        <w:t xml:space="preserve">. Dio viene ereditato dall’uomo. Dio si dona eternamente all’uomo. Questa è la verità delle verità ed è il fine ultimo della Nuova Alleanza. </w:t>
      </w:r>
    </w:p>
    <w:p w14:paraId="25A99F00"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Testamento, sangue, morte. </w:t>
      </w:r>
      <w:r w:rsidRPr="00746042">
        <w:rPr>
          <w:rFonts w:ascii="Arial" w:hAnsi="Arial"/>
          <w:sz w:val="24"/>
          <w:szCs w:val="24"/>
        </w:rPr>
        <w:t xml:space="preserve">Questa Nuova Alleanza è irreversibile. Cristo Gesù l’ha sigillata con la sua morte, versando su di essa il suo sangue. Questa è la verità eterna che caratterizza la Nuova Alleanza. </w:t>
      </w:r>
      <w:r w:rsidRPr="00746042">
        <w:rPr>
          <w:rFonts w:ascii="Arial" w:hAnsi="Arial"/>
          <w:i/>
          <w:sz w:val="24"/>
          <w:szCs w:val="24"/>
        </w:rPr>
        <w:t>In essa si consuma tutto il dono di Dio per l’uomo; ma anche tutto il dono dell’uomo per il suo Dio. Essendo unica ed eterna, la sola e per sempre, ogni altra via di prima, di oggi, di domani, dovrà trovare la verità in essa</w:t>
      </w:r>
      <w:r w:rsidRPr="00746042">
        <w:rPr>
          <w:rFonts w:ascii="Arial" w:hAnsi="Arial"/>
          <w:sz w:val="24"/>
          <w:szCs w:val="24"/>
        </w:rPr>
        <w:t xml:space="preserve">. Ad essa si dovrà consegna se veramente vuole divenire via di salvezza per il mondo intero. Chi non si consegna alla Nuova Alleanza si preclude eternamente la via per accedere al Dio vivente e per ricevere in eredità il Dio vivente. </w:t>
      </w:r>
    </w:p>
    <w:p w14:paraId="77457739"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lastRenderedPageBreak/>
        <w:t xml:space="preserve">Il sangue asperge libro e popolo. </w:t>
      </w:r>
      <w:r w:rsidRPr="00746042">
        <w:rPr>
          <w:rFonts w:ascii="Arial" w:hAnsi="Arial"/>
          <w:bCs/>
          <w:sz w:val="24"/>
          <w:szCs w:val="24"/>
        </w:rPr>
        <w:t xml:space="preserve">Il vero culto è la Parola. Il sangue è nel segno di una sola vita. Aspergendo Libro e Popolo, si vuole significare che ormai una sola vita è possibile, ma ad una sola condizione: che vi sia unità tra Libro e Popolo. </w:t>
      </w:r>
      <w:r w:rsidRPr="00746042">
        <w:rPr>
          <w:rFonts w:ascii="Arial" w:hAnsi="Arial"/>
          <w:bCs/>
          <w:i/>
          <w:sz w:val="24"/>
          <w:szCs w:val="24"/>
        </w:rPr>
        <w:t xml:space="preserve">Il Libro è uno. Il popolo è uno. Libro e popolo sono divenuti una cosa sola nel rito dell’Alleanza. </w:t>
      </w:r>
      <w:r w:rsidRPr="00746042">
        <w:rPr>
          <w:rFonts w:ascii="Arial" w:hAnsi="Arial"/>
          <w:bCs/>
          <w:sz w:val="24"/>
          <w:szCs w:val="24"/>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746042">
        <w:rPr>
          <w:rFonts w:ascii="Arial" w:hAnsi="Arial"/>
          <w:bCs/>
          <w:i/>
          <w:sz w:val="24"/>
          <w:szCs w:val="24"/>
        </w:rPr>
        <w:t>L’altare che è segno di Dio viene sostituito con il Libro che è la manifestazione della volontà di Dio</w:t>
      </w:r>
      <w:r w:rsidRPr="00746042">
        <w:rPr>
          <w:rFonts w:ascii="Arial" w:hAnsi="Arial"/>
          <w:bCs/>
          <w:sz w:val="24"/>
          <w:szCs w:val="24"/>
        </w:rPr>
        <w:t xml:space="preserve">. La vita del Popolo è la volontà di Dio. Chi la osserva, si mantiene nella vita; chi la trasgredisce passa di morte in morte. </w:t>
      </w:r>
      <w:r w:rsidRPr="00746042">
        <w:rPr>
          <w:rFonts w:ascii="Arial" w:hAnsi="Arial"/>
          <w:bCs/>
          <w:i/>
          <w:sz w:val="24"/>
          <w:szCs w:val="24"/>
        </w:rPr>
        <w:t>Il vero culto è ora la Parola. Rende culto a Dio chi vive di Parola di Dio</w:t>
      </w:r>
      <w:r w:rsidRPr="00746042">
        <w:rPr>
          <w:rFonts w:ascii="Arial" w:hAnsi="Arial"/>
          <w:bCs/>
          <w:sz w:val="24"/>
          <w:szCs w:val="24"/>
        </w:rPr>
        <w:t xml:space="preserve">, allo stesso modo di Gesù che rese culto a Dio facendosi obbediente alla Sua Volontà, a ciò che Dio aveva scritto per Lui sul rotolo del Libro, fino alla morte di croce. </w:t>
      </w:r>
    </w:p>
    <w:p w14:paraId="3EFBB6B3"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Senza spargimento di sangue non esiste perdono. </w:t>
      </w:r>
      <w:r w:rsidRPr="00746042">
        <w:rPr>
          <w:rFonts w:ascii="Arial" w:hAnsi="Arial"/>
          <w:sz w:val="24"/>
          <w:szCs w:val="24"/>
        </w:rPr>
        <w:t xml:space="preserve">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746042">
        <w:rPr>
          <w:rFonts w:ascii="Arial" w:hAnsi="Arial"/>
          <w:i/>
          <w:sz w:val="24"/>
          <w:szCs w:val="24"/>
        </w:rPr>
        <w:t>Con il Nuovo Testamento il rito del sangue dice invece vero dono della vita al Padre. Non è più stipula di alleanza. È dono della vita in una alleanza di vita conservata sino alla fine</w:t>
      </w:r>
      <w:r w:rsidRPr="00746042">
        <w:rPr>
          <w:rFonts w:ascii="Arial" w:hAnsi="Arial"/>
          <w:sz w:val="24"/>
          <w:szCs w:val="24"/>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599CC791"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Cosa è il sangue? </w:t>
      </w:r>
      <w:r w:rsidRPr="00746042">
        <w:rPr>
          <w:rFonts w:ascii="Arial" w:hAnsi="Arial"/>
          <w:bCs/>
          <w:sz w:val="24"/>
          <w:szCs w:val="24"/>
        </w:rPr>
        <w:t xml:space="preserve">Di chi è il sangue? Nell’Antico Testamento </w:t>
      </w:r>
      <w:r w:rsidRPr="00746042">
        <w:rPr>
          <w:rFonts w:ascii="Arial" w:hAnsi="Arial"/>
          <w:bCs/>
          <w:i/>
          <w:sz w:val="24"/>
          <w:szCs w:val="24"/>
        </w:rPr>
        <w:t>il sangue era di un animale ed era segno di vita, della vita di Dio che diveniva vita del popolo</w:t>
      </w:r>
      <w:r w:rsidRPr="00746042">
        <w:rPr>
          <w:rFonts w:ascii="Arial" w:hAnsi="Arial"/>
          <w:bCs/>
          <w:sz w:val="24"/>
          <w:szCs w:val="24"/>
        </w:rPr>
        <w:t xml:space="preserve">. Nel Nuovo Testamento il sangue non è più di un animale. </w:t>
      </w:r>
      <w:r w:rsidRPr="00746042">
        <w:rPr>
          <w:rFonts w:ascii="Arial" w:hAnsi="Arial"/>
          <w:bCs/>
          <w:i/>
          <w:sz w:val="24"/>
          <w:szCs w:val="24"/>
        </w:rPr>
        <w:t>È vero sangue di Dio, perché Cristo è vero Dio. Non è più nel segno, ma nella realtà</w:t>
      </w:r>
      <w:r w:rsidRPr="00746042">
        <w:rPr>
          <w:rFonts w:ascii="Arial" w:hAnsi="Arial"/>
          <w:bCs/>
          <w:sz w:val="24"/>
          <w:szCs w:val="24"/>
        </w:rPr>
        <w:t>.</w:t>
      </w:r>
      <w:r w:rsidRPr="00746042">
        <w:rPr>
          <w:rFonts w:ascii="Arial" w:hAnsi="Arial"/>
          <w:bCs/>
          <w:i/>
          <w:sz w:val="24"/>
          <w:szCs w:val="24"/>
        </w:rPr>
        <w:t xml:space="preserve"> Il Sangue è realmente di Dio ed è dato a noi per divenire noi ciò che Dio è: </w:t>
      </w:r>
      <w:r w:rsidRPr="00746042">
        <w:rPr>
          <w:rFonts w:ascii="Arial" w:hAnsi="Arial"/>
          <w:bCs/>
          <w:sz w:val="24"/>
          <w:szCs w:val="24"/>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6EA0FE02"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Simbolo: AT. Realtà: NT. </w:t>
      </w:r>
      <w:r w:rsidRPr="00746042">
        <w:rPr>
          <w:rFonts w:ascii="Arial" w:hAnsi="Arial"/>
          <w:sz w:val="24"/>
          <w:szCs w:val="24"/>
        </w:rPr>
        <w:t xml:space="preserve">Tutto ciò che avveniva nell’Antico Testamento era solo simbolo, figura, segno. Ciò che avviene nel Nuovo è realtà, sacramento, pienezza di verità. </w:t>
      </w:r>
      <w:r w:rsidRPr="00746042">
        <w:rPr>
          <w:rFonts w:ascii="Arial" w:hAnsi="Arial"/>
          <w:i/>
          <w:sz w:val="24"/>
          <w:szCs w:val="24"/>
        </w:rPr>
        <w:t>Poiché la verità è Cristo e Lui solo, ogni figura, ogni segno, ogni simbolo deve lasciare il posto a Cristo</w:t>
      </w:r>
      <w:r w:rsidRPr="00746042">
        <w:rPr>
          <w:rFonts w:ascii="Arial" w:hAnsi="Arial"/>
          <w:sz w:val="24"/>
          <w:szCs w:val="24"/>
        </w:rPr>
        <w:t xml:space="preserve">, se vuole rivestirsi di verità e non restare nella sua incompiutezza di un mistero che viene indicato o rivelato (AT) e che riceve la pienezza della verità solo in Gesù Signore. </w:t>
      </w:r>
      <w:r w:rsidRPr="00746042">
        <w:rPr>
          <w:rFonts w:ascii="Arial" w:hAnsi="Arial"/>
          <w:i/>
          <w:sz w:val="24"/>
          <w:szCs w:val="24"/>
        </w:rPr>
        <w:t>Cristo e solo Lui è la pienezza della Legge e dei Profeti</w:t>
      </w:r>
      <w:r w:rsidRPr="00746042">
        <w:rPr>
          <w:rFonts w:ascii="Arial" w:hAnsi="Arial"/>
          <w:sz w:val="24"/>
          <w:szCs w:val="24"/>
        </w:rPr>
        <w:t xml:space="preserve">, perché solo Lui della Legge e dei Profeti è la verità piena, assoluta, eterna, nel tempo e dopo. </w:t>
      </w:r>
    </w:p>
    <w:p w14:paraId="313D87FE" w14:textId="06CE19C8"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Ciò che è servito per purificare </w:t>
      </w:r>
      <w:r w:rsidR="00DD48C0" w:rsidRPr="00746042">
        <w:rPr>
          <w:rFonts w:ascii="Arial" w:hAnsi="Arial"/>
          <w:b/>
          <w:sz w:val="24"/>
          <w:szCs w:val="24"/>
        </w:rPr>
        <w:t>i simboli</w:t>
      </w:r>
      <w:r w:rsidRPr="00746042">
        <w:rPr>
          <w:rFonts w:ascii="Arial" w:hAnsi="Arial"/>
          <w:b/>
          <w:sz w:val="24"/>
          <w:szCs w:val="24"/>
        </w:rPr>
        <w:t xml:space="preserve"> </w:t>
      </w:r>
      <w:r w:rsidRPr="00746042">
        <w:rPr>
          <w:rFonts w:ascii="Arial" w:hAnsi="Arial"/>
          <w:bCs/>
          <w:sz w:val="24"/>
          <w:szCs w:val="24"/>
        </w:rPr>
        <w:t>in nessun caso può purificare la realtà. Il sangue dei</w:t>
      </w:r>
      <w:r w:rsidR="001D79F8" w:rsidRPr="00746042">
        <w:rPr>
          <w:rFonts w:ascii="Arial" w:hAnsi="Arial"/>
          <w:bCs/>
          <w:sz w:val="24"/>
          <w:szCs w:val="24"/>
        </w:rPr>
        <w:t xml:space="preserve"> </w:t>
      </w:r>
      <w:r w:rsidRPr="00746042">
        <w:rPr>
          <w:rFonts w:ascii="Arial" w:hAnsi="Arial"/>
          <w:bCs/>
          <w:sz w:val="24"/>
          <w:szCs w:val="24"/>
        </w:rPr>
        <w:t xml:space="preserve">tori e dei vitelli serviva per la purificazione dei simboli, o delle figure. Quel sangue non può purificare la realtà prefigurata in esso. La realtà è il sangue </w:t>
      </w:r>
      <w:r w:rsidRPr="00746042">
        <w:rPr>
          <w:rFonts w:ascii="Arial" w:hAnsi="Arial"/>
          <w:bCs/>
          <w:sz w:val="24"/>
          <w:szCs w:val="24"/>
        </w:rPr>
        <w:lastRenderedPageBreak/>
        <w:t xml:space="preserve">di Cristo e solo Cristo può purificare secondo verità l’uomo dal suo peccato. </w:t>
      </w:r>
      <w:r w:rsidRPr="00746042">
        <w:rPr>
          <w:rFonts w:ascii="Arial" w:hAnsi="Arial"/>
          <w:bCs/>
          <w:i/>
          <w:sz w:val="24"/>
          <w:szCs w:val="24"/>
        </w:rPr>
        <w:t>Questo deve per tutti noi significare una sola verità: l’Antico Testamento viene dichiarato finito nel momento stesso in cui Cristo offre al Padre il suo vero sacrificio</w:t>
      </w:r>
      <w:r w:rsidRPr="00746042">
        <w:rPr>
          <w:rFonts w:ascii="Arial" w:hAnsi="Arial"/>
          <w:bCs/>
          <w:sz w:val="24"/>
          <w:szCs w:val="24"/>
        </w:rPr>
        <w:t xml:space="preserve">. Pensare che l’Antico Testamento possa in qualche modo essere utile nel nuovo, è errore che nessun uomo dell’Antica Alleanza deve portare avanti. </w:t>
      </w:r>
    </w:p>
    <w:p w14:paraId="2096D917"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Era necessaria la purificazione col sangue. </w:t>
      </w:r>
      <w:r w:rsidRPr="00746042">
        <w:rPr>
          <w:rFonts w:ascii="Arial" w:hAnsi="Arial"/>
          <w:sz w:val="24"/>
          <w:szCs w:val="24"/>
        </w:rPr>
        <w:t xml:space="preserve">Era necessaria la purificazione con il sangue perché il Sangue di Cristo è obbedienza perfettissima al Padre. </w:t>
      </w:r>
      <w:r w:rsidRPr="00746042">
        <w:rPr>
          <w:rFonts w:ascii="Arial" w:hAnsi="Arial"/>
          <w:i/>
          <w:sz w:val="24"/>
          <w:szCs w:val="24"/>
        </w:rPr>
        <w:t xml:space="preserve">È l’obbedienza che ci purifica dal peccato. Ma l’obbedienza di Cristo cosa è se non il dono della vita al Padre per la remissione della nostra colpa e dei nostri peccati? </w:t>
      </w:r>
      <w:r w:rsidRPr="00746042">
        <w:rPr>
          <w:rFonts w:ascii="Arial" w:hAnsi="Arial"/>
          <w:sz w:val="24"/>
          <w:szCs w:val="24"/>
        </w:rPr>
        <w:t xml:space="preserve">Non dimentichiamo che l’espiazione vicaria è uno dei cardini della rivelazione sulla redenzione. </w:t>
      </w:r>
    </w:p>
    <w:p w14:paraId="56131B93"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Cristo entra nel cielo. </w:t>
      </w:r>
      <w:r w:rsidRPr="00746042">
        <w:rPr>
          <w:rFonts w:ascii="Arial" w:hAnsi="Arial"/>
          <w:bCs/>
          <w:sz w:val="24"/>
          <w:szCs w:val="24"/>
        </w:rPr>
        <w:t xml:space="preserve">Entra in nostro favore. Non per offrire se stesso più volte. Viene ora specificata la differenza tra il sacrificio di Cristo e quelli dell’Antica Legge. </w:t>
      </w:r>
      <w:r w:rsidRPr="00746042">
        <w:rPr>
          <w:rFonts w:ascii="Arial" w:hAnsi="Arial"/>
          <w:bCs/>
          <w:i/>
          <w:sz w:val="24"/>
          <w:szCs w:val="24"/>
        </w:rPr>
        <w:t>Cristo entra nel santuario del cielo e vi rimane. Entra per compiere l’espiazione dei peccati in nostro favore. Entra con il suo sacrificio offerto una volta per tutte</w:t>
      </w:r>
      <w:r w:rsidRPr="00746042">
        <w:rPr>
          <w:rFonts w:ascii="Arial" w:hAnsi="Arial"/>
          <w:bCs/>
          <w:sz w:val="24"/>
          <w:szCs w:val="24"/>
        </w:rPr>
        <w:t xml:space="preserve">. Egli non deve offrire alcun altro sacrificio. All’iterazione dei sacrifici del culto antico subentra l’unico sacrificio di Cristo, l’unico sangue. </w:t>
      </w:r>
      <w:r w:rsidRPr="00746042">
        <w:rPr>
          <w:rFonts w:ascii="Arial" w:hAnsi="Arial"/>
          <w:bCs/>
          <w:i/>
          <w:sz w:val="24"/>
          <w:szCs w:val="24"/>
        </w:rPr>
        <w:t xml:space="preserve">L’offerta di Cristo è una e una rimarrà per i secoli eterni. </w:t>
      </w:r>
      <w:r w:rsidRPr="00746042">
        <w:rPr>
          <w:rFonts w:ascii="Arial" w:hAnsi="Arial"/>
          <w:bCs/>
          <w:sz w:val="24"/>
          <w:szCs w:val="24"/>
        </w:rPr>
        <w:t xml:space="preserve">Questa unica offerta, questo solo sacrificio viene offerto al Padre in nostro favore nel santuario del cielo. </w:t>
      </w:r>
    </w:p>
    <w:p w14:paraId="3615B689" w14:textId="714BA28E"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Cristo: per sempre. </w:t>
      </w:r>
      <w:r w:rsidRPr="00746042">
        <w:rPr>
          <w:rFonts w:ascii="Arial" w:hAnsi="Arial"/>
          <w:bCs/>
          <w:sz w:val="24"/>
          <w:szCs w:val="24"/>
        </w:rPr>
        <w:t xml:space="preserve">Per annullare il peccato. L’offerta di Cristo Gesù è una e una rimarrà per sempre. Questa unicità eterna è essenza della nostra fede. L’unicità del sacrificio dice anche unicità del Sacerdozio. Una sola offerta, un solo sacerdote. </w:t>
      </w:r>
      <w:r w:rsidRPr="00746042">
        <w:rPr>
          <w:rFonts w:ascii="Arial" w:hAnsi="Arial"/>
          <w:bCs/>
          <w:i/>
          <w:sz w:val="24"/>
          <w:szCs w:val="24"/>
        </w:rPr>
        <w:t>Essendo eterna l’offerta, eterno è anche il sacerdote. Egli l’ha fatta per annullare il peccato, perché fosse cancellato, espiato, purificato.</w:t>
      </w:r>
      <w:r w:rsidR="001D79F8" w:rsidRPr="00746042">
        <w:rPr>
          <w:rFonts w:ascii="Arial" w:hAnsi="Arial"/>
          <w:bCs/>
          <w:i/>
          <w:sz w:val="24"/>
          <w:szCs w:val="24"/>
        </w:rPr>
        <w:t xml:space="preserve"> </w:t>
      </w:r>
      <w:r w:rsidRPr="00746042">
        <w:rPr>
          <w:rFonts w:ascii="Arial" w:hAnsi="Arial"/>
          <w:bCs/>
          <w:sz w:val="24"/>
          <w:szCs w:val="24"/>
        </w:rPr>
        <w:t xml:space="preserve">Niente annulla il peccato se non il sangue di Cristo Gesù. </w:t>
      </w:r>
      <w:r w:rsidRPr="00746042">
        <w:rPr>
          <w:rFonts w:ascii="Arial" w:hAnsi="Arial"/>
          <w:bCs/>
          <w:i/>
          <w:sz w:val="24"/>
          <w:szCs w:val="24"/>
        </w:rPr>
        <w:t xml:space="preserve">Chi vuole divenire con Lui offerta al Padre per annullare il peccato del mondo, deve anche divenire con Lui una sola santità, una sola verità, una sola obbedienza, una sola carità, una sola espiazione vicaria, un solo corpo </w:t>
      </w:r>
      <w:r w:rsidRPr="00746042">
        <w:rPr>
          <w:rFonts w:ascii="Arial" w:hAnsi="Arial"/>
          <w:bCs/>
          <w:sz w:val="24"/>
          <w:szCs w:val="24"/>
        </w:rPr>
        <w:t xml:space="preserve">santissimo da offrire a Dio per il compimento della sua volontà. Se tutta la pastorale è finalizzata a togliere il peccato, questo non può essere tolto se non divenendo corpo santo di Cristo Gesù per essere offerta gradita a Dio. </w:t>
      </w:r>
    </w:p>
    <w:p w14:paraId="7A088154"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Chiamati a passare alla realtà, alla verità, all’unicità di Cristo. </w:t>
      </w:r>
      <w:r w:rsidRPr="00746042">
        <w:rPr>
          <w:rFonts w:ascii="Arial" w:hAnsi="Arial"/>
          <w:sz w:val="24"/>
          <w:szCs w:val="24"/>
        </w:rPr>
        <w:t xml:space="preserve">Cristo è la verità della salvezza e la sua eternità. Ogni uomo, chiunque esso sia, deve passare dalla figura alla realtà, dal segno alla verità, dal simbolo alla concretezza di Cristo e della sua morte sulla croce. </w:t>
      </w:r>
      <w:r w:rsidRPr="00746042">
        <w:rPr>
          <w:rFonts w:ascii="Arial" w:hAnsi="Arial"/>
          <w:i/>
          <w:sz w:val="24"/>
          <w:szCs w:val="24"/>
        </w:rPr>
        <w:t xml:space="preserve">Chi non approda a Cristo, rimane sempre in qualcosa di assai imperfetto, di incompiuto, di indeterminato, di non vitale. </w:t>
      </w:r>
      <w:r w:rsidRPr="00746042">
        <w:rPr>
          <w:rFonts w:ascii="Arial" w:hAnsi="Arial"/>
          <w:sz w:val="24"/>
          <w:szCs w:val="24"/>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3356725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persona: una nascita, una vita, una morte. </w:t>
      </w:r>
      <w:r w:rsidRPr="00746042">
        <w:rPr>
          <w:rFonts w:ascii="Arial" w:hAnsi="Arial"/>
          <w:sz w:val="24"/>
          <w:szCs w:val="24"/>
        </w:rPr>
        <w:t xml:space="preserve">La persona è caratterizzata da una sola nascita, una sola vita, una sola morte. La morte è una, il sacrificio perfetto è uno. </w:t>
      </w:r>
      <w:r w:rsidRPr="00746042">
        <w:rPr>
          <w:rFonts w:ascii="Arial" w:hAnsi="Arial"/>
          <w:i/>
          <w:sz w:val="24"/>
          <w:szCs w:val="24"/>
        </w:rPr>
        <w:t>Se il sacrificio di Cristo è la sua obbedienza fino alla morte e alla morte di croce, una è la vita, una è la morte, uno è l’atto della nostra redenzione eterna, una è l’offerta ed una sola in eterno</w:t>
      </w:r>
      <w:r w:rsidRPr="00746042">
        <w:rPr>
          <w:rFonts w:ascii="Arial" w:hAnsi="Arial"/>
          <w:sz w:val="24"/>
          <w:szCs w:val="24"/>
        </w:rPr>
        <w:t xml:space="preserve">. Per questo motivo Cristo non può ripetere il suo sacrificio. Non lo può ripetere a motivo del mistero che avvolge la Persona umana. </w:t>
      </w:r>
      <w:r w:rsidRPr="00746042">
        <w:rPr>
          <w:rFonts w:ascii="Arial" w:hAnsi="Arial"/>
          <w:i/>
          <w:sz w:val="24"/>
          <w:szCs w:val="24"/>
        </w:rPr>
        <w:t xml:space="preserve">Non solo Cristo non può ripetere il sacrificio, neanche </w:t>
      </w:r>
      <w:r w:rsidRPr="00746042">
        <w:rPr>
          <w:rFonts w:ascii="Arial" w:hAnsi="Arial"/>
          <w:i/>
          <w:sz w:val="24"/>
          <w:szCs w:val="24"/>
        </w:rPr>
        <w:lastRenderedPageBreak/>
        <w:t>servirebbe ripeterlo. Essendo Lui Dio nella sua Persona e chi si offre al Padre è la Persona, la Persona è rivestita di eternità. Il suo è un sacrificio eterno, con valore eterno</w:t>
      </w:r>
      <w:r w:rsidRPr="00746042">
        <w:rPr>
          <w:rFonts w:ascii="Arial" w:hAnsi="Arial"/>
          <w:sz w:val="24"/>
          <w:szCs w:val="24"/>
        </w:rPr>
        <w:t xml:space="preserve">. Al valore eterno non serve aggiungere un altro valore eterno, sarebbe senza senso. </w:t>
      </w:r>
    </w:p>
    <w:p w14:paraId="166E6DE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 xml:space="preserve">Eucaristia: </w:t>
      </w:r>
      <w:r w:rsidRPr="00746042">
        <w:rPr>
          <w:rFonts w:ascii="Arial" w:hAnsi="Arial"/>
          <w:bCs/>
          <w:sz w:val="24"/>
          <w:szCs w:val="24"/>
        </w:rPr>
        <w:t xml:space="preserve">attualizzazione, memoriale, non ripetizione del sacrificio. La Santa Messa è offerta al Padre del Sacrificio di Cristo. Essa è vera offerta ed è vero sacrificio. </w:t>
      </w:r>
      <w:r w:rsidRPr="00746042">
        <w:rPr>
          <w:rFonts w:ascii="Arial" w:hAnsi="Arial"/>
          <w:bCs/>
          <w:i/>
          <w:sz w:val="24"/>
          <w:szCs w:val="24"/>
        </w:rPr>
        <w:t>Ma è l’unico sacrificio che viene attualizzato, reso presente, e come memoriale vivo viene offerto al Padre per la nostra redenzione eterna. Non c’è ripetizione, ma attualizzazione; non c’è ricordo morto, ma vivo</w:t>
      </w:r>
      <w:r w:rsidRPr="00746042">
        <w:rPr>
          <w:rFonts w:ascii="Arial" w:hAnsi="Arial"/>
          <w:bCs/>
          <w:sz w:val="24"/>
          <w:szCs w:val="24"/>
        </w:rPr>
        <w:t xml:space="preserve">. Il memoriale che si compie nella Santa Messa fa sì che l’unico e il solo sacrificio venga posto </w:t>
      </w:r>
      <w:r w:rsidRPr="00746042">
        <w:rPr>
          <w:rFonts w:ascii="Arial" w:hAnsi="Arial"/>
          <w:bCs/>
          <w:i/>
          <w:sz w:val="24"/>
          <w:szCs w:val="24"/>
        </w:rPr>
        <w:t xml:space="preserve">in essere oggi, come allora, in modo incruento, ma vero sacrificio </w:t>
      </w:r>
      <w:r w:rsidRPr="00746042">
        <w:rPr>
          <w:rFonts w:ascii="Arial" w:hAnsi="Arial"/>
          <w:bCs/>
          <w:sz w:val="24"/>
          <w:szCs w:val="24"/>
        </w:rPr>
        <w:t xml:space="preserve">della Nuova Alleanza per essere offerto al Padre. È questo il grande mistero della fede. </w:t>
      </w:r>
    </w:p>
    <w:p w14:paraId="257BAE2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Quelli che aspettano Cristo per la loro salvezza. </w:t>
      </w:r>
      <w:r w:rsidRPr="00746042">
        <w:rPr>
          <w:rFonts w:ascii="Arial" w:hAnsi="Arial"/>
          <w:sz w:val="24"/>
          <w:szCs w:val="24"/>
        </w:rPr>
        <w:t xml:space="preserve">Sono coloro che attendono la venuta del Signore Gesù, ma l’attendono perché porti a compimento la salvezza che è iniziata per loro il giorno del Santo Battesimo. </w:t>
      </w:r>
      <w:r w:rsidRPr="00746042">
        <w:rPr>
          <w:rFonts w:ascii="Arial" w:hAnsi="Arial"/>
          <w:i/>
          <w:sz w:val="24"/>
          <w:szCs w:val="24"/>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746042">
        <w:rPr>
          <w:rFonts w:ascii="Arial" w:hAnsi="Arial"/>
          <w:sz w:val="24"/>
          <w:szCs w:val="24"/>
        </w:rPr>
        <w:t xml:space="preserve">Attende secondo verità Cristo Gesù chi non si lascia tentare dalle cose del mondo e cammina speditamente di verità in verità e di fede in fede compiendo con assoluta fedeltà ogni Parola del Vangelo. </w:t>
      </w:r>
      <w:r w:rsidRPr="00746042">
        <w:rPr>
          <w:rFonts w:ascii="Arial" w:hAnsi="Arial"/>
          <w:i/>
          <w:sz w:val="24"/>
          <w:szCs w:val="24"/>
        </w:rPr>
        <w:t xml:space="preserve">Cristo Gesù si attende in modo vero in un solo modo: portando interamente la nostra vita in ogni Parola del suo Santo Vangelo. </w:t>
      </w:r>
      <w:r w:rsidRPr="00746042">
        <w:rPr>
          <w:rFonts w:ascii="Arial" w:hAnsi="Arial"/>
          <w:sz w:val="24"/>
          <w:szCs w:val="24"/>
        </w:rPr>
        <w:t xml:space="preserve">Altri modi di attendere Cristo Gesù sono fallaci, vane, ingannevoli. </w:t>
      </w:r>
    </w:p>
    <w:p w14:paraId="14D6047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qual è l’orrendo e mostruoso peccato dei nostri giorni: la cancellazione dalla mente e dal cuore di questa purissima verità che ci rivela chi è Gesù Signore e qual è l’opera da lui compiuta per la nostra redenzione eterna. Oggi è questo il nostro peccato: con irreversibile erosione stiamo sgretolando verità dopo verità tutta l’altissima montagna della verità eterna, divina, soprannaturale e umana che è Cristo. Erosa la verità di Cristo Gesù ogni altra verità di erode. Le fitte tenebre oggi sembra volere avvolgere i discepoli di Gesù, spegnendo anche le più piccole scintille della purissima luce divina e umana che è Cristo Signore. </w:t>
      </w:r>
    </w:p>
    <w:p w14:paraId="7174FB7A" w14:textId="77777777" w:rsidR="008C40A4" w:rsidRPr="00746042" w:rsidRDefault="008C40A4" w:rsidP="00AD3E67">
      <w:pPr>
        <w:spacing w:after="120"/>
        <w:ind w:left="567" w:right="567"/>
        <w:jc w:val="both"/>
        <w:rPr>
          <w:rFonts w:ascii="Arial" w:hAnsi="Arial"/>
          <w:i/>
          <w:iCs/>
          <w:sz w:val="24"/>
          <w:szCs w:val="24"/>
        </w:rPr>
      </w:pPr>
      <w:bookmarkStart w:id="148" w:name="_Hlk163716680"/>
      <w:bookmarkEnd w:id="147"/>
      <w:r w:rsidRPr="00746042">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FE0596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w:t>
      </w:r>
      <w:r w:rsidRPr="00746042">
        <w:rPr>
          <w:rFonts w:ascii="Arial" w:hAnsi="Arial"/>
          <w:i/>
          <w:iCs/>
          <w:sz w:val="24"/>
          <w:szCs w:val="24"/>
        </w:rPr>
        <w:lastRenderedPageBreak/>
        <w:t>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4CD2956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5BAEAE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ED2B99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bookmarkEnd w:id="148"/>
    <w:p w14:paraId="6526EAF6" w14:textId="77777777" w:rsidR="008C40A4" w:rsidRPr="00746042" w:rsidRDefault="008C40A4" w:rsidP="00AD3E67">
      <w:pPr>
        <w:spacing w:after="120"/>
        <w:jc w:val="both"/>
        <w:rPr>
          <w:rFonts w:ascii="Arial" w:hAnsi="Arial"/>
          <w:sz w:val="24"/>
          <w:szCs w:val="24"/>
        </w:rPr>
      </w:pPr>
    </w:p>
    <w:p w14:paraId="2110CB0B" w14:textId="77777777" w:rsidR="008C40A4" w:rsidRPr="00746042" w:rsidRDefault="008C40A4" w:rsidP="00C510A6">
      <w:pPr>
        <w:pStyle w:val="Titolo3"/>
      </w:pPr>
      <w:bookmarkStart w:id="149" w:name="_Toc163764980"/>
      <w:bookmarkStart w:id="150" w:name="_Toc163890501"/>
      <w:bookmarkStart w:id="151" w:name="_Toc165021784"/>
      <w:bookmarkStart w:id="152" w:name="_Toc187266715"/>
      <w:bookmarkStart w:id="153" w:name="_Toc192080942"/>
      <w:r w:rsidRPr="00746042">
        <w:t>IL MIO GIUSTO PER FEDE VIVRÀ; MA SE CEDE, NON PORRÒ IN LUI IL MIO AMORE.</w:t>
      </w:r>
      <w:bookmarkEnd w:id="149"/>
      <w:bookmarkEnd w:id="150"/>
      <w:bookmarkEnd w:id="151"/>
      <w:bookmarkEnd w:id="152"/>
      <w:bookmarkEnd w:id="153"/>
    </w:p>
    <w:p w14:paraId="1C4A1926" w14:textId="338D11EE" w:rsidR="008C40A4" w:rsidRPr="00746042" w:rsidRDefault="008C40A4" w:rsidP="00AD3E67">
      <w:pPr>
        <w:spacing w:after="120"/>
        <w:jc w:val="both"/>
        <w:rPr>
          <w:rFonts w:ascii="Arial" w:hAnsi="Arial"/>
          <w:sz w:val="24"/>
          <w:szCs w:val="24"/>
        </w:rPr>
      </w:pPr>
      <w:r w:rsidRPr="00746042">
        <w:rPr>
          <w:rFonts w:ascii="Arial" w:hAnsi="Arial"/>
          <w:sz w:val="24"/>
          <w:szCs w:val="24"/>
        </w:rPr>
        <w:t>Questo Capitolo Decimo si compone di due parti: la prima mette in luce cosa Cristo Gesù ha operato per la nostra salvezza. La seconda parte mette in guardia</w:t>
      </w:r>
      <w:r w:rsidR="001D79F8" w:rsidRPr="00746042">
        <w:rPr>
          <w:rFonts w:ascii="Arial" w:hAnsi="Arial"/>
          <w:sz w:val="24"/>
          <w:szCs w:val="24"/>
        </w:rPr>
        <w:t xml:space="preserve"> </w:t>
      </w:r>
      <w:r w:rsidRPr="00746042">
        <w:rPr>
          <w:rFonts w:ascii="Arial" w:hAnsi="Arial"/>
          <w:sz w:val="24"/>
          <w:szCs w:val="24"/>
        </w:rPr>
        <w:t xml:space="preserve">discepoli di Gesù perché dalla luce non ritornino nelle tenebre e dalla purissima verità della Nuova Alleanza non ritornino nella figura che è l’Antico Testamento. È cosa giusta procedere mettendo in luce verità dopo verità. </w:t>
      </w:r>
    </w:p>
    <w:p w14:paraId="3FD3D1E5"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3C280FC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7F28ACD"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Analisi del testo</w:t>
      </w:r>
    </w:p>
    <w:p w14:paraId="5EC3D32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19897D7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noi parliamo di Legge intendiamo non la Legge del Sinai. Intendiamo invece tutte le norme rituali stabilite per l’espiazione dei peccati. </w:t>
      </w:r>
    </w:p>
    <w:p w14:paraId="4A9E9AA4"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746042">
        <w:rPr>
          <w:rFonts w:ascii="Arial" w:hAnsi="Arial"/>
          <w:sz w:val="24"/>
          <w:szCs w:val="24"/>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746042">
        <w:rPr>
          <w:rFonts w:ascii="Arial" w:hAnsi="Arial"/>
          <w:spacing w:val="-2"/>
          <w:sz w:val="24"/>
          <w:szCs w:val="24"/>
        </w:rPr>
        <w:t>.</w:t>
      </w:r>
    </w:p>
    <w:p w14:paraId="419F54B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Altrimenti, non si sarebbe forse cessato di offrirli, dal momento che gli offerenti, purificati una volta per tutte, non avrebbero più alcuna coscienza dei peccati?</w:t>
      </w:r>
    </w:p>
    <w:p w14:paraId="1881500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i sacrifici antichi avessero condotto alla perfezione coloro che li offrivano, sarebbe stata inutile la loro reiterazione. Ecco cosa rivela lo Spirito Santo: </w:t>
      </w:r>
      <w:r w:rsidRPr="00746042">
        <w:rPr>
          <w:rFonts w:ascii="Arial" w:hAnsi="Arial"/>
          <w:i/>
          <w:iCs/>
          <w:sz w:val="24"/>
          <w:szCs w:val="24"/>
        </w:rPr>
        <w:t>altrimenti, non si sarebbe forse cessato di offrirli, dal momento che gli offerenti, purificati una volta per tutte, non avrebbero più alcuna coscienza dei peccati?</w:t>
      </w:r>
      <w:r w:rsidRPr="00746042">
        <w:rPr>
          <w:rFonts w:ascii="Arial" w:hAnsi="Arial"/>
          <w:sz w:val="24"/>
          <w:szCs w:val="24"/>
        </w:rPr>
        <w:t xml:space="preserve"> 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33E8508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7265E3B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9DCF44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C947F7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7E9F39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55336E2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Taglia la tua chioma e gettala via, e intona sulle alture un lamento, perché il Signore ha rigettato e abbandonato questa generazione che ha meritato la sua ira.</w:t>
      </w:r>
    </w:p>
    <w:p w14:paraId="3116B1A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Perché i figli di Giuda hanno commesso ciò che è male ai miei occhi, oracolo del Signore. Hanno collocato i loro idoli abominevoli nel tempio, </w:t>
      </w:r>
      <w:r w:rsidRPr="00746042">
        <w:rPr>
          <w:rFonts w:ascii="Arial" w:hAnsi="Arial"/>
          <w:i/>
          <w:iCs/>
          <w:spacing w:val="-5"/>
          <w:sz w:val="24"/>
          <w:szCs w:val="24"/>
        </w:rPr>
        <w:lastRenderedPageBreak/>
        <w:t>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4EA93BF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4D6D46D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443B27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frutto del sangue che Figlio dell’Altissimo offre al Padre suo per la nostra redenzione eterna.</w:t>
      </w:r>
    </w:p>
    <w:p w14:paraId="6421A16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Invece in quei sacrifici si rinnova di anno in anno il ricordo dei peccati.</w:t>
      </w:r>
    </w:p>
    <w:p w14:paraId="793A762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52D4F3F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È impossibile infatti che il sangue di tori e di capri elimini i peccati.</w:t>
      </w:r>
    </w:p>
    <w:p w14:paraId="4EA1281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178D06B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questo, entrando nel mondo, Cristo dice: Tu non hai voluto né sacrificio né offerta, un corpo invece mi hai preparato.</w:t>
      </w:r>
    </w:p>
    <w:p w14:paraId="1847E2C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Leggiamo prima tutto il Salmo. Noteremo che ciò che nel Salmo è presupposto, l’Agiografo lo pone in piena luce: parliamo del corpo di Cristo Gesù. La redenzione si compie per l’offerta del corpo di Cristo.</w:t>
      </w:r>
    </w:p>
    <w:p w14:paraId="18D340D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B6B1E1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76E5C1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3FCF51B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0F7DD8C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69F13BB4"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 xml:space="preserve">Ecco l’agnello di Dio. </w:t>
      </w:r>
    </w:p>
    <w:p w14:paraId="668C4F3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2FC6ECB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7D74AB4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7FDBD1D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2F0DA8C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746042">
        <w:rPr>
          <w:rFonts w:ascii="Arial" w:hAnsi="Arial"/>
          <w:i/>
          <w:iCs/>
          <w:sz w:val="24"/>
          <w:szCs w:val="24"/>
        </w:rPr>
        <w:t xml:space="preserve">«I capi delle nazioni, voi lo sapete, dominano su di esse e i grandi esercitano su di esse il potere. Non così </w:t>
      </w:r>
      <w:r w:rsidRPr="00746042">
        <w:rPr>
          <w:rFonts w:ascii="Arial" w:hAnsi="Arial"/>
          <w:i/>
          <w:iCs/>
          <w:sz w:val="24"/>
          <w:szCs w:val="24"/>
        </w:rPr>
        <w:lastRenderedPageBreak/>
        <w:t>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3A10B06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2D4B947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478C670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7059A62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p>
    <w:p w14:paraId="3A46FC0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qualcuno vuol venire dietro a me rinneghi se stesso, prenda la sua croce e mi segua. Perché Chi vorrà salvare la propria vita, la perderà; ma chi perderà la propria vita per causa mia, la troverà» (Cfr. Mt 16).</w:t>
      </w:r>
    </w:p>
    <w:p w14:paraId="503E9F3C" w14:textId="77777777" w:rsidR="008C40A4" w:rsidRPr="00746042" w:rsidRDefault="008C40A4" w:rsidP="00AD3E67">
      <w:pPr>
        <w:spacing w:after="120"/>
        <w:jc w:val="both"/>
        <w:rPr>
          <w:rFonts w:ascii="Arial" w:hAnsi="Arial"/>
          <w:spacing w:val="-2"/>
          <w:sz w:val="24"/>
          <w:szCs w:val="24"/>
        </w:rPr>
      </w:pPr>
      <w:r w:rsidRPr="00746042">
        <w:rPr>
          <w:rFonts w:ascii="Arial" w:hAnsi="Arial"/>
          <w:sz w:val="24"/>
          <w:szCs w:val="24"/>
        </w:rPr>
        <w:t xml:space="preserve">Senza fede, Cristo non può divenire noi e noi resteremo quegli uomini nati e concepiti nel peccato e quindi esclusi dall’amore eterno di Dio. Poiché non abbiamo voluto accogliere il dono di Cristo nella fede, non possiamo vivere il </w:t>
      </w:r>
      <w:r w:rsidRPr="00746042">
        <w:rPr>
          <w:rFonts w:ascii="Arial" w:hAnsi="Arial"/>
          <w:spacing w:val="-2"/>
          <w:sz w:val="24"/>
          <w:szCs w:val="24"/>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w:t>
      </w:r>
      <w:r w:rsidRPr="00746042">
        <w:rPr>
          <w:rFonts w:ascii="Arial" w:hAnsi="Arial"/>
          <w:spacing w:val="-2"/>
          <w:sz w:val="24"/>
          <w:szCs w:val="24"/>
        </w:rPr>
        <w:lastRenderedPageBreak/>
        <w:t xml:space="preserve">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0D6F97B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 verità, in verità vi dico: se il Chicco di grano caduto in terra non muore, rimane solo; se invece muore, produce molto trullo. Chi ama la sua vita la perde e Chi odia la sua vita in questo mondo, la conserverà per la vita eterna» (Gv 12). «Per questo il Padre mi ama: perché lo offro la mia vita, per poi riprenderla di nuovo. Nessuno me la toglie, ma la offro da me stesso, poiché ho il potere e di offrirla e il potere di riprenderla di nuovo. Questo comando ho ricevuto dal Padre mio» (Gv 10). In questo dono, in questa morte è il segreto della vita del mondo.</w:t>
      </w:r>
    </w:p>
    <w:p w14:paraId="0D1C15EF" w14:textId="77FEF466"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w:t>
      </w:r>
      <w:r w:rsidR="00DD48C0" w:rsidRPr="00746042">
        <w:rPr>
          <w:rFonts w:ascii="Arial" w:hAnsi="Arial"/>
          <w:sz w:val="24"/>
          <w:szCs w:val="24"/>
        </w:rPr>
        <w:t>dei cieli</w:t>
      </w:r>
      <w:r w:rsidRPr="00746042">
        <w:rPr>
          <w:rFonts w:ascii="Arial" w:hAnsi="Arial"/>
          <w:sz w:val="24"/>
          <w:szCs w:val="24"/>
        </w:rPr>
        <w:t xml:space="preserve">.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09822C1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Te lo Chiediamo, assieme alla tua santissima e dolorosissima Madre, a colei che assieme a te si offrì per la nostra salvezza ai piedi della tua croce, quando la spada le trapassò l’anima e il dolore tolse il respiro al suo Spirito. </w:t>
      </w:r>
    </w:p>
    <w:p w14:paraId="61E360E0"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La via della carne</w:t>
      </w:r>
    </w:p>
    <w:p w14:paraId="6B08536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3973A08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23E34C3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 giorno di non santificazione produce un danno incalcolabile. L’arresto è il segno di un cedimento e di una caduta dal cammino verso la piena conformità a </w:t>
      </w:r>
      <w:r w:rsidRPr="00746042">
        <w:rPr>
          <w:rFonts w:ascii="Arial" w:hAnsi="Arial"/>
          <w:sz w:val="24"/>
          <w:szCs w:val="24"/>
        </w:rPr>
        <w:lastRenderedPageBreak/>
        <w:t>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61EFB1A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consumato sull’altare della carne perché la più grande gloria di Dio risplendesse sulla terra e gli uomini riconoscessero che solo Lui è il Signore. </w:t>
      </w:r>
    </w:p>
    <w:p w14:paraId="437EF4B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787EC7E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32C8B8D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salvezza non nasce dal fare, ma dall’obbedire. Non è l’opera che salva, è la germinazione della volontà di Cristo consegnata a noi sotto forma di amore particolare, concreto, che noi dobbiamo ridare al nostro Dio e Padre dopo averlo fatto crescere secondo ogni intensità e perfezione. </w:t>
      </w:r>
    </w:p>
    <w:p w14:paraId="5967358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677CF20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3F5CDD2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 lo Spirito non può chiamare se l’albero non produce, né può inviare se non c’è una sola volontà che muove il cristiano: quella di Cristo in lui. Se l’uomo </w:t>
      </w:r>
      <w:r w:rsidRPr="00746042">
        <w:rPr>
          <w:rFonts w:ascii="Arial" w:hAnsi="Arial"/>
          <w:sz w:val="24"/>
          <w:szCs w:val="24"/>
        </w:rPr>
        <w:lastRenderedPageBreak/>
        <w:t>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689D751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746042">
        <w:rPr>
          <w:rFonts w:ascii="Arial" w:hAnsi="Arial"/>
          <w:sz w:val="24"/>
          <w:szCs w:val="24"/>
        </w:rPr>
        <w:tab/>
      </w:r>
    </w:p>
    <w:p w14:paraId="7BA0DAB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64F3EB55" w14:textId="77777777" w:rsidR="008C40A4" w:rsidRPr="00746042" w:rsidRDefault="008C40A4" w:rsidP="00AD3E67">
      <w:pPr>
        <w:spacing w:after="120"/>
        <w:ind w:left="567" w:right="567"/>
        <w:jc w:val="both"/>
        <w:rPr>
          <w:rFonts w:ascii="Arial" w:hAnsi="Arial"/>
          <w:bCs/>
          <w:i/>
          <w:iCs/>
          <w:spacing w:val="-5"/>
          <w:sz w:val="24"/>
          <w:szCs w:val="24"/>
        </w:rPr>
      </w:pPr>
      <w:r w:rsidRPr="00746042">
        <w:rPr>
          <w:sz w:val="24"/>
          <w:szCs w:val="24"/>
        </w:rPr>
        <w:t xml:space="preserve"> </w:t>
      </w:r>
      <w:r w:rsidRPr="00746042">
        <w:rPr>
          <w:rFonts w:ascii="Arial" w:hAnsi="Arial"/>
          <w:bCs/>
          <w:i/>
          <w:iCs/>
          <w:spacing w:val="-5"/>
          <w:sz w:val="24"/>
          <w:szCs w:val="24"/>
        </w:rPr>
        <w:t xml:space="preserve">Non hai gradito né olocausti né sacrifici per il peccato. </w:t>
      </w:r>
    </w:p>
    <w:p w14:paraId="7C980D1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la purissima volontà del Padre: Non hai gradito né olocausti né sacrifici per il peccato.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703B3D2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Allora ho detto: «Ecco, io vengo – poiché di me sta scritto nel rotolo del libro – per fare, o Dio, la tua volontà».</w:t>
      </w:r>
    </w:p>
    <w:p w14:paraId="2BA6606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qual è la missione di Gesù: fare la volontà del Padre. Questa volontà del Padre è tutta posta e racchiusa nella Legge, nei Profeti, nei Salmi. Di quanto è scritto sul Figlio Incarnato nel Rotolo del Libro, Gesù non dovrà lasciare </w:t>
      </w:r>
      <w:r w:rsidRPr="00746042">
        <w:rPr>
          <w:rFonts w:ascii="Arial" w:hAnsi="Arial"/>
          <w:sz w:val="24"/>
          <w:szCs w:val="24"/>
        </w:rPr>
        <w:lastRenderedPageBreak/>
        <w:t xml:space="preserve">incompiuta nessuna Parola. Nessuna. La volontà del Padre va accolta. Allora ho detto: </w:t>
      </w:r>
      <w:r w:rsidRPr="00746042">
        <w:rPr>
          <w:rFonts w:ascii="Arial" w:hAnsi="Arial"/>
          <w:i/>
          <w:iCs/>
          <w:sz w:val="24"/>
          <w:szCs w:val="24"/>
        </w:rPr>
        <w:t>Ecco, io vengo – poiché di me sta scritto nel rotolo del Libro – per fare, o Dio, la tua volontà</w:t>
      </w:r>
      <w:r w:rsidRPr="00746042">
        <w:rPr>
          <w:rFonts w:ascii="Arial" w:hAnsi="Arial"/>
          <w:sz w:val="24"/>
          <w:szCs w:val="24"/>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28CC474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la Parola scritta che rivela chi è il Messia e cosa Lui dovrà fare. Questa Parola non è segreta. È pubblica. È pubblica come pubblica è stata la vita di Cristo Gesù. Ora è sufficiente confrontare ogni Parola della Legge, dei Profeti e dei Salmi con 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3FD720B2"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 xml:space="preserve">Le ragioni della fede </w:t>
      </w:r>
    </w:p>
    <w:p w14:paraId="3B0E257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28BFB65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w:t>
      </w:r>
      <w:r w:rsidRPr="00746042">
        <w:rPr>
          <w:rFonts w:ascii="Arial" w:hAnsi="Arial"/>
          <w:sz w:val="24"/>
          <w:szCs w:val="24"/>
        </w:rPr>
        <w:lastRenderedPageBreak/>
        <w:t>macchia di dubbio, o di esigenza di chiarimenti e di spiegazioni. La fede senza ragioni è l’ultimo stadio dell’ascesi cristiana.</w:t>
      </w:r>
    </w:p>
    <w:p w14:paraId="5DC33AB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25AF614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5433DDD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64D2ADB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016018AF"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Ragioni di volontà</w:t>
      </w:r>
    </w:p>
    <w:p w14:paraId="5E9FB01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2F32426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3629967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747E76D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32A33DD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w:t>
      </w:r>
      <w:r w:rsidRPr="00746042">
        <w:rPr>
          <w:rFonts w:ascii="Arial" w:hAnsi="Arial"/>
          <w:sz w:val="24"/>
          <w:szCs w:val="24"/>
        </w:rPr>
        <w:lastRenderedPageBreak/>
        <w:t xml:space="preserve">anni e anni di vita ascetica, costante rinnovamento, intenso lavoro quotidiano nella vigna del Signore. </w:t>
      </w:r>
    </w:p>
    <w:p w14:paraId="3B87A86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5E53A48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49DC6CB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2844A5B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Lo ripetiamo: il Rotolo è pubblico, non è privato. La vita di Gesù è pubblica, non è privata. Basta confrontare il Rotolo pubblico con la vita di Gesù pubblica è apparirà che ogni Parola del Rotolo si è tutta compiuta in Cristo Gesù.</w:t>
      </w:r>
    </w:p>
    <w:p w14:paraId="6C963E8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Dopo aver detto: Tu non hai voluto e non hai gradito né sacrifici né offerte, né olocausti né sacrifici per il peccato, cose che vengono offerte secondo la Legge,</w:t>
      </w:r>
    </w:p>
    <w:p w14:paraId="5AE90A0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39333BE9"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La vita cristiana è obbedienza</w:t>
      </w:r>
    </w:p>
    <w:p w14:paraId="7D8E336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53570DD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4DBB1B6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w:t>
      </w:r>
      <w:r w:rsidRPr="00746042">
        <w:rPr>
          <w:rFonts w:ascii="Arial" w:hAnsi="Arial"/>
          <w:sz w:val="24"/>
          <w:szCs w:val="24"/>
        </w:rPr>
        <w:lastRenderedPageBreak/>
        <w:t xml:space="preserve">consultarsi, studiare, riflettere, meditare, ponderare. Urge anche un cammino di santità; più si cresce nella santità e più lo Spirito può condurre verso la pienezza della verità, verità compresa, vissuta, annunziata. </w:t>
      </w:r>
    </w:p>
    <w:p w14:paraId="1E17ACB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0D48CD7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3CFEBC1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1382E69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1FD44090"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lastRenderedPageBreak/>
        <w:t>Obbedienza crocifissa</w:t>
      </w:r>
    </w:p>
    <w:p w14:paraId="2CBD9FC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01A6F8A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7D9EA97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4AD8F36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7FFFB23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F65512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w:t>
      </w:r>
      <w:r w:rsidRPr="00746042">
        <w:rPr>
          <w:rFonts w:ascii="Arial" w:hAnsi="Arial"/>
          <w:sz w:val="24"/>
          <w:szCs w:val="24"/>
        </w:rPr>
        <w:lastRenderedPageBreak/>
        <w:t xml:space="preserve">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3CE74F9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10E40D9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17EA6899" w14:textId="21C1AE8A"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w:t>
      </w:r>
      <w:r w:rsidR="00DD48C0" w:rsidRPr="00746042">
        <w:rPr>
          <w:rFonts w:ascii="Arial" w:hAnsi="Arial"/>
          <w:sz w:val="24"/>
          <w:szCs w:val="24"/>
        </w:rPr>
        <w:t>dei comandamenti</w:t>
      </w:r>
      <w:r w:rsidRPr="00746042">
        <w:rPr>
          <w:rFonts w:ascii="Arial" w:hAnsi="Arial"/>
          <w:sz w:val="24"/>
          <w:szCs w:val="24"/>
        </w:rPr>
        <w:t xml:space="preserve">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16BB6A0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w:t>
      </w:r>
      <w:r w:rsidRPr="00746042">
        <w:rPr>
          <w:rFonts w:ascii="Arial" w:hAnsi="Arial"/>
          <w:i/>
          <w:iCs/>
          <w:spacing w:val="-5"/>
          <w:sz w:val="24"/>
          <w:szCs w:val="24"/>
        </w:rPr>
        <w:lastRenderedPageBreak/>
        <w:t>la vostra giustizia non supererà quella degli scribi e dei farisei, non entrerete nel regno dei cieli.</w:t>
      </w:r>
    </w:p>
    <w:p w14:paraId="2EDF947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24E7D3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827138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E250CB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E66A1A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2553CC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B0A149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w:t>
      </w:r>
      <w:r w:rsidRPr="00746042">
        <w:rPr>
          <w:rFonts w:ascii="Arial" w:hAnsi="Arial"/>
          <w:i/>
          <w:iCs/>
          <w:spacing w:val="-5"/>
          <w:sz w:val="24"/>
          <w:szCs w:val="24"/>
        </w:rPr>
        <w:lastRenderedPageBreak/>
        <w:t xml:space="preserve">fratelli, che cosa fate di straordinario? Non fanno così anche i pagani? Voi, dunque, siate perfetti come è perfetto il Padre vostro celeste (Mt 5,17-48). </w:t>
      </w:r>
    </w:p>
    <w:p w14:paraId="5CC4741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Gesù è obbedientissimo al fare perché è obbedientissimo al non fare. La non obbedienza nel non fare ci rende anche non obbedienti nel fare. Infatti la non </w:t>
      </w:r>
      <w:r w:rsidRPr="00746042">
        <w:rPr>
          <w:rFonts w:ascii="Arial" w:hAnsi="Arial"/>
          <w:spacing w:val="-2"/>
          <w:sz w:val="24"/>
          <w:szCs w:val="24"/>
        </w:rPr>
        <w:t>obbedienza al non fare rende il nostro corpo inabile ad ogni obbedienza nel fare.</w:t>
      </w:r>
    </w:p>
    <w:p w14:paraId="77A5852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soggiunge: Ecco, io vengo a fare la tua volontà. Così egli abolisce il primo sacrificio per costituire quello nuovo.</w:t>
      </w:r>
    </w:p>
    <w:p w14:paraId="23F1B58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0ACDFB3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1B2A905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4AF152D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2704FDF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Mediante quella volontà siamo stati santificati per mezzo dell’offerta del corpo di Gesù Cristo, una volta per sempre.</w:t>
      </w:r>
    </w:p>
    <w:p w14:paraId="0590CFF8"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 xml:space="preserve">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w:t>
      </w:r>
      <w:r w:rsidRPr="00746042">
        <w:rPr>
          <w:rFonts w:ascii="Arial" w:hAnsi="Arial"/>
          <w:spacing w:val="-2"/>
          <w:sz w:val="24"/>
          <w:szCs w:val="24"/>
        </w:rPr>
        <w:lastRenderedPageBreak/>
        <w:t>della volontà di Cristo senza tenere per sé neanche un atomo del suo corpo, della sua anima, del suo spirito, dei suoi pensieri, dei suoi desideri, dei suoi sentimenti</w:t>
      </w:r>
      <w:r w:rsidRPr="00746042">
        <w:rPr>
          <w:rFonts w:ascii="Arial" w:hAnsi="Arial"/>
          <w:sz w:val="24"/>
          <w:szCs w:val="24"/>
        </w:rPr>
        <w:t>.</w:t>
      </w:r>
    </w:p>
    <w:p w14:paraId="1C7C583D"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Seconda verità</w:t>
      </w:r>
    </w:p>
    <w:p w14:paraId="6951DAA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5967B8C8"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Analisi del testo</w:t>
      </w:r>
    </w:p>
    <w:p w14:paraId="7B28AF9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Ogni sacerdote si presenta giorno per giorno a celebrare il culto e a offrire molte volte gli stessi sacrifici, che non possono mai eliminare i peccati.</w:t>
      </w:r>
    </w:p>
    <w:p w14:paraId="62E51303" w14:textId="77777777" w:rsidR="008C40A4" w:rsidRPr="00746042" w:rsidRDefault="008C40A4" w:rsidP="00AD3E67">
      <w:pPr>
        <w:spacing w:after="120"/>
        <w:jc w:val="both"/>
        <w:rPr>
          <w:rFonts w:ascii="Arial" w:hAnsi="Arial"/>
          <w:spacing w:val="-2"/>
          <w:sz w:val="24"/>
          <w:szCs w:val="24"/>
        </w:rPr>
      </w:pPr>
      <w:r w:rsidRPr="00746042">
        <w:rPr>
          <w:rFonts w:ascii="Arial" w:hAnsi="Arial"/>
          <w:sz w:val="24"/>
          <w:szCs w:val="24"/>
        </w:rPr>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746042">
        <w:rPr>
          <w:rFonts w:ascii="Arial" w:hAnsi="Arial"/>
          <w:spacing w:val="-2"/>
          <w:sz w:val="24"/>
          <w:szCs w:val="24"/>
        </w:rPr>
        <w:t>peccati. Sono sacrifici inefficaci. Essi non possono modificare ontologicamente la natura dell’uomo. Ecco perché sono inefficaci. Non possono creare la nuova creatura né dare all’uomo il cuore nuovo capace di amare. Che siano sacrifici inefficaci, lo attesta il fatto che essi venivano celebrati ripetutamente e anche più volte in un solo giorno.</w:t>
      </w:r>
    </w:p>
    <w:p w14:paraId="09174E4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Cristo, invece, avendo offerto un solo sacrificio per i peccati, si è assiso per sempre alla destra di Dio,</w:t>
      </w:r>
    </w:p>
    <w:p w14:paraId="5E23D59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Cristo Gesù non offre molti sacrifici. Ne offre invece uno solo: il sacrificio della sua volontà. Offerto il suo sacrificio, si è assiso per sempre alla destra di Dio. Le parole dell’Agiografo sono limpide: </w:t>
      </w:r>
      <w:r w:rsidRPr="00746042">
        <w:rPr>
          <w:rFonts w:ascii="Arial" w:hAnsi="Arial"/>
          <w:i/>
          <w:iCs/>
          <w:sz w:val="24"/>
          <w:szCs w:val="24"/>
        </w:rPr>
        <w:t>Cristo, invece, avendo offerto un solo sacrificio per i peccati, si è assiso per sempre alla destra di Dio</w:t>
      </w:r>
      <w:r w:rsidRPr="00746042">
        <w:rPr>
          <w:rFonts w:ascii="Arial" w:hAnsi="Arial"/>
          <w:sz w:val="24"/>
          <w:szCs w:val="24"/>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1FC6A24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24B76A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41297E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59CF6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876B0D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C6BA6D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18ED35F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aspettando ormai che i suoi nemici vengano posti a sgabello dei suoi piedi. </w:t>
      </w:r>
    </w:p>
    <w:p w14:paraId="5F3B273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w:t>
      </w:r>
      <w:r w:rsidRPr="00746042">
        <w:rPr>
          <w:rFonts w:ascii="Arial" w:hAnsi="Arial"/>
          <w:sz w:val="24"/>
          <w:szCs w:val="24"/>
        </w:rPr>
        <w:lastRenderedPageBreak/>
        <w:t>croce con i loro peccati di scandalo, di grave immoralità, di sofisticata e inquietante idolatria. Per tutti costoro non c’è posto nella Gerusalemme celeste. Entrerà nella città del cielo il santo che persevera nella sua santificazione per tutti i giorni della sua vita.</w:t>
      </w:r>
    </w:p>
    <w:p w14:paraId="7B5CE39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3594EE6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Infatti, con un’unica offerta egli ha reso perfetti per sempre quelli che vengono santificati.</w:t>
      </w:r>
    </w:p>
    <w:p w14:paraId="2D8BB71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63FCECD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916C00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w:t>
      </w:r>
      <w:r w:rsidRPr="00746042">
        <w:rPr>
          <w:rFonts w:ascii="Arial" w:hAnsi="Arial"/>
          <w:i/>
          <w:iCs/>
          <w:spacing w:val="-5"/>
          <w:sz w:val="24"/>
          <w:szCs w:val="24"/>
        </w:rPr>
        <w:lastRenderedPageBreak/>
        <w:t>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8D0E6A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12CFA3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5880BB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F35348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72C2EC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50C449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w:t>
      </w:r>
      <w:r w:rsidRPr="00746042">
        <w:rPr>
          <w:rFonts w:ascii="Arial" w:hAnsi="Arial"/>
          <w:i/>
          <w:iCs/>
          <w:spacing w:val="-5"/>
          <w:sz w:val="24"/>
          <w:szCs w:val="24"/>
        </w:rPr>
        <w:lastRenderedPageBreak/>
        <w:t>vi divorate a vicenda, badate almeno di non distruggervi del tutto gli uni gli altri!</w:t>
      </w:r>
    </w:p>
    <w:p w14:paraId="72AF3D4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7CE951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B3AC4D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789F118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970273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E9CFAE4" w14:textId="7C803593"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Fatevi dunque imitatori di Dio, quali figli carissimi, e camminate nella carità, nel modo in cui anche Cristo ci ha amato e ha dato se stesso per noi, offrendosi a Dio in sacrificio di soave odore.</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w:t>
      </w:r>
      <w:r w:rsidRPr="00746042">
        <w:rPr>
          <w:rFonts w:ascii="Arial" w:hAnsi="Arial"/>
          <w:i/>
          <w:iCs/>
          <w:spacing w:val="-5"/>
          <w:sz w:val="24"/>
          <w:szCs w:val="24"/>
        </w:rPr>
        <w:lastRenderedPageBreak/>
        <w:t>fornicatore, o impuro, o avaro – cioè nessun idolatra – ha in eredità il regno di Cristo e di Dio.</w:t>
      </w:r>
    </w:p>
    <w:p w14:paraId="5751C01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643F6B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85CD70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CB2B7E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w:t>
      </w:r>
      <w:r w:rsidRPr="00746042">
        <w:rPr>
          <w:rFonts w:ascii="Arial" w:hAnsi="Arial"/>
          <w:i/>
          <w:iCs/>
          <w:spacing w:val="-5"/>
          <w:sz w:val="24"/>
          <w:szCs w:val="24"/>
        </w:rPr>
        <w:lastRenderedPageBreak/>
        <w:t>ciò che mi sta di fronte, corro verso la mèta, al premio che Dio ci chiama a ricevere lassù, in Cristo Gesù.</w:t>
      </w:r>
    </w:p>
    <w:p w14:paraId="3F46233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Tutti noi, che siamo perfetti, dobbiamo avere questi sentimenti; se in qualche cosa pensate diversamente, Dio vi illuminerà anche su questo. Intanto, dal punto a cui siamo arrivati, insieme procediamo.</w:t>
      </w:r>
    </w:p>
    <w:p w14:paraId="00C29A7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4AD007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BF73C9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6DBE84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D6B0F4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w:t>
      </w:r>
      <w:r w:rsidRPr="00746042">
        <w:rPr>
          <w:rFonts w:ascii="Arial" w:hAnsi="Arial"/>
          <w:i/>
          <w:iCs/>
          <w:spacing w:val="-5"/>
          <w:sz w:val="24"/>
          <w:szCs w:val="24"/>
        </w:rPr>
        <w:lastRenderedPageBreak/>
        <w:t>dal quale tutto il corpo riceve sostentamento e coesione per mezzo di giunture e legamenti e cresce secondo il volere di Dio.</w:t>
      </w:r>
    </w:p>
    <w:p w14:paraId="5F364A6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0D0ED9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A379F1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2DED1A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91ECD0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DABCCE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62E0611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A noi lo testimonia anche lo Spirito Santo. Infatti, dopo aver detto:</w:t>
      </w:r>
    </w:p>
    <w:p w14:paraId="54FA229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Ora l’Agiografo chiama a Testimone lo Spirito Santo citando le Parole proferite da Dio per mezzo del profeta Geremia. </w:t>
      </w:r>
      <w:r w:rsidRPr="00746042">
        <w:rPr>
          <w:rFonts w:ascii="Arial" w:hAnsi="Arial"/>
          <w:i/>
          <w:iCs/>
          <w:sz w:val="24"/>
          <w:szCs w:val="24"/>
        </w:rPr>
        <w:t>A noi lo testimonia anche lo Spirito Santo. Infatti, dopo aver detto</w:t>
      </w:r>
      <w:r w:rsidRPr="00746042">
        <w:rPr>
          <w:rFonts w:ascii="Arial" w:hAnsi="Arial"/>
          <w:sz w:val="24"/>
          <w:szCs w:val="24"/>
        </w:rPr>
        <w:t>… Leggiamo le Parola della promessa della Nuova Alleanza così come esse sono rivelate dallo Spirito Santo:</w:t>
      </w:r>
    </w:p>
    <w:p w14:paraId="1B0D2C1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361E55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746042">
        <w:rPr>
          <w:rFonts w:ascii="Arial" w:hAnsi="Arial"/>
          <w:color w:val="FF0000"/>
          <w:sz w:val="24"/>
          <w:szCs w:val="24"/>
        </w:rPr>
        <w:t xml:space="preserve"> </w:t>
      </w:r>
      <w:r w:rsidRPr="00746042">
        <w:rPr>
          <w:rFonts w:ascii="Arial" w:hAnsi="Arial"/>
          <w:sz w:val="24"/>
          <w:szCs w:val="24"/>
        </w:rPr>
        <w:t xml:space="preserve">che è conformazione alla vita di Cristo, senza tralasciare della vita di Cristo neanche un atomo senza dargli compimento. </w:t>
      </w:r>
    </w:p>
    <w:p w14:paraId="3DA748A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Questa è l’alleanza che io stipulerò con loro dopo quei giorni, dice il Signore: io porrò le mie leggi nei loro cuori e le imprimerò nella loro mente, dice: </w:t>
      </w:r>
    </w:p>
    <w:p w14:paraId="559A8AD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w:t>
      </w:r>
      <w:r w:rsidRPr="00746042">
        <w:rPr>
          <w:rFonts w:ascii="Arial" w:hAnsi="Arial"/>
          <w:sz w:val="24"/>
          <w:szCs w:val="24"/>
        </w:rPr>
        <w:lastRenderedPageBreak/>
        <w:t>Grande è la responsabilità del cristiano. Per la sua infedeltà si rende vana l’opera e del Padre e del Figlio Incarnato e dello Spirito Santo. Per la sua infedeltà non si forma il corpo di Cristo e la storia rimane senza Nuova alleanza.</w:t>
      </w:r>
    </w:p>
    <w:p w14:paraId="24CDADC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 non mi ricorderò più dei loro peccati e delle loro iniquità.</w:t>
      </w:r>
    </w:p>
    <w:p w14:paraId="01908A4E" w14:textId="1B2585E8" w:rsidR="008C40A4" w:rsidRPr="00746042" w:rsidRDefault="008C40A4" w:rsidP="00AD3E67">
      <w:pPr>
        <w:spacing w:after="120"/>
        <w:jc w:val="both"/>
        <w:rPr>
          <w:rFonts w:ascii="Arial" w:hAnsi="Arial"/>
          <w:sz w:val="24"/>
          <w:szCs w:val="24"/>
        </w:rPr>
      </w:pPr>
      <w:r w:rsidRPr="00746042">
        <w:rPr>
          <w:rFonts w:ascii="Arial" w:hAnsi="Arial"/>
          <w:sz w:val="24"/>
          <w:szCs w:val="24"/>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w:t>
      </w:r>
      <w:r w:rsidR="001D79F8" w:rsidRPr="00746042">
        <w:rPr>
          <w:rFonts w:ascii="Arial" w:hAnsi="Arial"/>
          <w:sz w:val="24"/>
          <w:szCs w:val="24"/>
        </w:rPr>
        <w:t xml:space="preserve"> </w:t>
      </w:r>
      <w:r w:rsidRPr="00746042">
        <w:rPr>
          <w:rFonts w:ascii="Arial" w:hAnsi="Arial"/>
          <w:sz w:val="24"/>
          <w:szCs w:val="24"/>
        </w:rPr>
        <w:t>Il Signore non vede più la vecchia creatura e né scorge più i vecchi peccati. Essi tutti sono stati perdonati. È nata la nuova creatura.</w:t>
      </w:r>
    </w:p>
    <w:p w14:paraId="2116921A" w14:textId="77777777" w:rsidR="008C40A4" w:rsidRPr="00746042" w:rsidRDefault="008C40A4" w:rsidP="00AD3E67">
      <w:pPr>
        <w:spacing w:after="120"/>
        <w:jc w:val="both"/>
        <w:rPr>
          <w:rFonts w:ascii="Arial" w:hAnsi="Arial"/>
          <w:sz w:val="24"/>
          <w:szCs w:val="24"/>
        </w:rPr>
      </w:pPr>
      <w:r w:rsidRPr="00746042">
        <w:rPr>
          <w:rFonts w:ascii="Arial" w:hAnsi="Arial"/>
          <w:spacing w:val="-2"/>
          <w:sz w:val="24"/>
          <w:szCs w:val="24"/>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746042">
        <w:rPr>
          <w:rFonts w:ascii="Arial" w:hAnsi="Arial"/>
          <w:sz w:val="24"/>
          <w:szCs w:val="24"/>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79EFB90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Ora, dove c’è il perdono di queste cose, non c’è più offerta per il peccato.</w:t>
      </w:r>
    </w:p>
    <w:p w14:paraId="7C9A0EC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un’altra verità anch’essa bisognosa di tanta luce. </w:t>
      </w:r>
      <w:r w:rsidRPr="00746042">
        <w:rPr>
          <w:rFonts w:ascii="Arial" w:hAnsi="Arial"/>
          <w:i/>
          <w:iCs/>
          <w:sz w:val="24"/>
          <w:szCs w:val="24"/>
        </w:rPr>
        <w:t>Ora, dove c’è il perdono di queste cose, non c’è più offerta per il peccato</w:t>
      </w:r>
      <w:r w:rsidRPr="00746042">
        <w:rPr>
          <w:rFonts w:ascii="Arial" w:hAnsi="Arial"/>
          <w:sz w:val="24"/>
          <w:szCs w:val="24"/>
        </w:rPr>
        <w:t xml:space="preserve">.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w:t>
      </w:r>
      <w:r w:rsidRPr="00746042">
        <w:rPr>
          <w:rFonts w:ascii="Arial" w:hAnsi="Arial"/>
          <w:sz w:val="24"/>
          <w:szCs w:val="24"/>
        </w:rPr>
        <w:lastRenderedPageBreak/>
        <w:t>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33D50420"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Terza verità</w:t>
      </w:r>
    </w:p>
    <w:p w14:paraId="0E0C090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8ADD041"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Analisi del testo:</w:t>
      </w:r>
    </w:p>
    <w:p w14:paraId="4F1B16A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Fratelli, poiché abbiamo piena libertà di entrare nel santuario per mezzo del sangue di Gesù,</w:t>
      </w:r>
    </w:p>
    <w:p w14:paraId="5D417BC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3436837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via nuova e vivente che egli ha inaugurato per noi attraverso il velo, cioè la sua carne,</w:t>
      </w:r>
    </w:p>
    <w:p w14:paraId="2A5D737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w:t>
      </w:r>
      <w:r w:rsidRPr="00746042">
        <w:rPr>
          <w:rFonts w:ascii="Arial" w:hAnsi="Arial"/>
          <w:sz w:val="24"/>
          <w:szCs w:val="24"/>
        </w:rPr>
        <w:lastRenderedPageBreak/>
        <w:t>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5E22BDB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e poiché abbiamo un sacerdote grande nella casa di Dio,</w:t>
      </w:r>
    </w:p>
    <w:p w14:paraId="75D6205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32A3FFF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accostiamoci con cuore sincero, nella pienezza della fede, con i cuori purificati da ogni cattiva coscienza e il corpo lavato con acqua pura.</w:t>
      </w:r>
    </w:p>
    <w:p w14:paraId="589FE738" w14:textId="6C1AEB02" w:rsidR="008C40A4" w:rsidRPr="00746042" w:rsidRDefault="008C40A4" w:rsidP="00AD3E67">
      <w:pPr>
        <w:spacing w:after="120"/>
        <w:jc w:val="both"/>
        <w:rPr>
          <w:rFonts w:ascii="Arial" w:hAnsi="Arial"/>
          <w:sz w:val="24"/>
          <w:szCs w:val="24"/>
        </w:rPr>
      </w:pPr>
      <w:r w:rsidRPr="00746042">
        <w:rPr>
          <w:rFonts w:ascii="Arial" w:hAnsi="Arial"/>
          <w:sz w:val="24"/>
          <w:szCs w:val="24"/>
        </w:rPr>
        <w:t>Da queste purissime verità su Cristo Gesù nasce una parola di grande luce e di grande esortazione: accostiamoci con cuore sincero, nella pienezza d</w:t>
      </w:r>
      <w:r w:rsidR="00DD48C0" w:rsidRPr="00746042">
        <w:rPr>
          <w:rFonts w:ascii="Arial" w:hAnsi="Arial"/>
          <w:sz w:val="24"/>
          <w:szCs w:val="24"/>
        </w:rPr>
        <w:t>i</w:t>
      </w:r>
      <w:r w:rsidRPr="00746042">
        <w:rPr>
          <w:rFonts w:ascii="Arial" w:hAnsi="Arial"/>
          <w:sz w:val="24"/>
          <w:szCs w:val="24"/>
        </w:rPr>
        <w:t xml:space="preserve">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sincero, pienezza di fede, cuori purificati da ogni cattiva coscienza, corpo lavato con acqua pura.</w:t>
      </w:r>
    </w:p>
    <w:p w14:paraId="0976418A"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cuore è sincero: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18BCF7B8"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Si entra nella pienezza di fede: Quando si è nella pienezza della fede? Quando si obbedisce ad ogni Parola di Cristo Gesù. L’obbedienza è pura quando è conforme alla verità posta dallo Spirito Santo nella Parola. L’obbedienza è impura quando la verità alla quale si obbedisce o nella quale si cammina è impura. Oggi molta verità è impura e per questo difficilmente si potrà entrare nella pienezza della fede. </w:t>
      </w:r>
    </w:p>
    <w:p w14:paraId="2478043E"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Si è purificata da ogni cattiva coscienza: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2B47936B"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lastRenderedPageBreak/>
        <w:t>Il corpo è lavato con acqua pura: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73EF41FD"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perché la nostra fede chiede la più grande purezza del corpo. Un corpo impuro, rivela e attesta che tutto nell’uomo è impuro.</w:t>
      </w:r>
    </w:p>
    <w:p w14:paraId="3CC38A1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Manteniamo senza vacillare la professione della nostra speranza, perché è degno di fede colui che ha promesso.</w:t>
      </w:r>
    </w:p>
    <w:p w14:paraId="349630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Mai nessuna Parola del Signore è caduta a vuoto. Tutte si sono compiute anche quando l’umana razionalità veniva messa a dura prova. Ecco come l’Apostolo Paolo parla della speranza di Abramo, nel momento della sua prova: </w:t>
      </w:r>
    </w:p>
    <w:p w14:paraId="00C0772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72A7792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w:t>
      </w:r>
      <w:r w:rsidRPr="00746042">
        <w:rPr>
          <w:rFonts w:ascii="Arial" w:hAnsi="Arial"/>
          <w:i/>
          <w:iCs/>
          <w:spacing w:val="-5"/>
          <w:sz w:val="24"/>
          <w:szCs w:val="24"/>
        </w:rPr>
        <w:lastRenderedPageBreak/>
        <w:t>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1DE03F5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EEAAE0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4C22BF3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27B9F0CA" w14:textId="77777777" w:rsidR="008C40A4" w:rsidRPr="00746042" w:rsidRDefault="008C40A4" w:rsidP="00AD3E67">
      <w:pPr>
        <w:spacing w:after="120"/>
        <w:jc w:val="both"/>
        <w:rPr>
          <w:rFonts w:ascii="Arial" w:hAnsi="Arial"/>
          <w:b/>
          <w:bCs/>
          <w:sz w:val="24"/>
          <w:szCs w:val="24"/>
        </w:rPr>
      </w:pPr>
      <w:bookmarkStart w:id="154" w:name="_Hlk163724788"/>
      <w:r w:rsidRPr="00746042">
        <w:rPr>
          <w:rFonts w:ascii="Arial" w:hAnsi="Arial"/>
          <w:b/>
          <w:bCs/>
          <w:sz w:val="24"/>
          <w:szCs w:val="24"/>
        </w:rPr>
        <w:t>Quarta verità</w:t>
      </w:r>
    </w:p>
    <w:p w14:paraId="23572AC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w:t>
      </w:r>
      <w:r w:rsidRPr="00746042">
        <w:rPr>
          <w:rFonts w:ascii="Arial" w:hAnsi="Arial"/>
          <w:i/>
          <w:iCs/>
          <w:sz w:val="24"/>
          <w:szCs w:val="24"/>
        </w:rPr>
        <w:lastRenderedPageBreak/>
        <w:t>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9B8CEC3"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Analisi del testo</w:t>
      </w:r>
    </w:p>
    <w:p w14:paraId="71E10D2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Prestiamo attenzione gli uni agli altri, per stimolarci a vicenda nella carità e nelle opere buone.</w:t>
      </w:r>
    </w:p>
    <w:p w14:paraId="61C30DE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12F9245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7AF3299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dovrà passare negli altri. Senza comunione ogni membro entra nella naturale fragilità e a poco a poco inizia a percorrere cammini di morte e non di vita.</w:t>
      </w:r>
    </w:p>
    <w:p w14:paraId="5D90655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Non disertiamo le nostre riunioni, come alcuni hanno l’abitudine di fare, ma esortiamoci a vicenda, tanto più che vedete avvicinarsi il giorno del Signore.</w:t>
      </w:r>
    </w:p>
    <w:p w14:paraId="078CBDC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un’ultima Parola di esortazione in questo contesto: </w:t>
      </w:r>
      <w:r w:rsidRPr="00746042">
        <w:rPr>
          <w:rFonts w:ascii="Arial" w:hAnsi="Arial"/>
          <w:i/>
          <w:iCs/>
          <w:sz w:val="24"/>
          <w:szCs w:val="24"/>
        </w:rPr>
        <w:t>Non disertiamo le nostre riunioni, come alcuni hanno l’abitudine di fare, ma esortiamoci a vicenda, tanto più che vedere l’avvicinarsi il giorno del Signore</w:t>
      </w:r>
      <w:r w:rsidRPr="00746042">
        <w:rPr>
          <w:rFonts w:ascii="Arial" w:hAnsi="Arial"/>
          <w:sz w:val="24"/>
          <w:szCs w:val="24"/>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3D5A63B3"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 xml:space="preserve">L’edificio di Dio </w:t>
      </w:r>
    </w:p>
    <w:p w14:paraId="4FAF980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1E6821C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1BE3C17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0B815EE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w:t>
      </w:r>
      <w:r w:rsidRPr="00746042">
        <w:rPr>
          <w:rFonts w:ascii="Arial" w:hAnsi="Arial"/>
          <w:sz w:val="24"/>
          <w:szCs w:val="24"/>
        </w:rPr>
        <w:lastRenderedPageBreak/>
        <w:t>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7D227CA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2F14665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3CA5D08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Chiesa è chiamata a vivere la dimensione trinitaria di Unità e di Comunione. L’assenza totale di ogni forma di male, di vizio, di peccato, di disobbedienza, di insubordinazione alla santa legge di Dio è indispensabile, perché si possa </w:t>
      </w:r>
      <w:r w:rsidRPr="00746042">
        <w:rPr>
          <w:rFonts w:ascii="Arial" w:hAnsi="Arial"/>
          <w:sz w:val="24"/>
          <w:szCs w:val="24"/>
        </w:rPr>
        <w:lastRenderedPageBreak/>
        <w:t>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403D66C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0E9C4EF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l’opera non era secondo Dio, il vuoto l’ha avvolta e il niente l’ha divorata.</w:t>
      </w:r>
    </w:p>
    <w:p w14:paraId="1D8EF4F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w:t>
      </w:r>
    </w:p>
    <w:p w14:paraId="10584BE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26656C4F"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In Comunione.</w:t>
      </w:r>
    </w:p>
    <w:p w14:paraId="1BF8E8C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(Cfr. 1Gv 1). </w:t>
      </w:r>
    </w:p>
    <w:p w14:paraId="3707824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361D78B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w:t>
      </w:r>
    </w:p>
    <w:p w14:paraId="23AC002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w:t>
      </w:r>
      <w:r w:rsidRPr="00746042">
        <w:rPr>
          <w:rFonts w:ascii="Arial" w:hAnsi="Arial"/>
          <w:sz w:val="24"/>
          <w:szCs w:val="24"/>
        </w:rPr>
        <w:lastRenderedPageBreak/>
        <w:t>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188EE0E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peccato diviene quindi il germe distruttore di ogni comunione. Adamo ed Eva sono nel peccato, non si riconoscono più, sono l’uno distante dall’altra, tanto distanti che </w:t>
      </w:r>
      <w:r w:rsidRPr="00746042">
        <w:rPr>
          <w:rFonts w:ascii="Arial" w:hAnsi="Arial"/>
          <w:i/>
          <w:iCs/>
          <w:sz w:val="24"/>
          <w:szCs w:val="24"/>
        </w:rPr>
        <w:t>“L’osso dalle sue ossa”</w:t>
      </w:r>
      <w:r w:rsidRPr="00746042">
        <w:rPr>
          <w:rFonts w:ascii="Arial" w:hAnsi="Arial"/>
          <w:sz w:val="24"/>
          <w:szCs w:val="24"/>
        </w:rPr>
        <w:t xml:space="preserve"> diviene la donna </w:t>
      </w:r>
      <w:r w:rsidRPr="00746042">
        <w:rPr>
          <w:rFonts w:ascii="Arial" w:hAnsi="Arial"/>
          <w:i/>
          <w:iCs/>
          <w:sz w:val="24"/>
          <w:szCs w:val="24"/>
        </w:rPr>
        <w:t>“che tu mi hai posta accanto”</w:t>
      </w:r>
      <w:r w:rsidRPr="00746042">
        <w:rPr>
          <w:rFonts w:ascii="Arial" w:hAnsi="Arial"/>
          <w:sz w:val="24"/>
          <w:szCs w:val="24"/>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3C57377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78F6B9FF" w14:textId="578E5F96"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w:t>
      </w:r>
      <w:r w:rsidR="00D063F2" w:rsidRPr="00746042">
        <w:rPr>
          <w:rFonts w:ascii="Arial" w:hAnsi="Arial"/>
          <w:sz w:val="24"/>
          <w:szCs w:val="24"/>
        </w:rPr>
        <w:t>dei gruppi</w:t>
      </w:r>
      <w:r w:rsidRPr="00746042">
        <w:rPr>
          <w:rFonts w:ascii="Arial" w:hAnsi="Arial"/>
          <w:sz w:val="24"/>
          <w:szCs w:val="24"/>
        </w:rPr>
        <w:t xml:space="preserve"> ecclesiali, delle Chiese locali che vivano di comunione e tutti insieme siano una cosa sola, un solo corpo, membra vive, tralci dell’unica vite che è Cristo Signore.</w:t>
      </w:r>
    </w:p>
    <w:p w14:paraId="2C4A649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la comunione nasce dalla profezia, dall’annunzio di Cristo e della sua rivelazione nell’accoglienza del suo Santo Spirito è di quella grazia e verità che egli è venuto a portare sulla terra, essa si consuma nella carità. La verità è il </w:t>
      </w:r>
      <w:r w:rsidRPr="00746042">
        <w:rPr>
          <w:rFonts w:ascii="Arial" w:hAnsi="Arial"/>
          <w:sz w:val="24"/>
          <w:szCs w:val="24"/>
        </w:rPr>
        <w:lastRenderedPageBreak/>
        <w:t>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3D011579" w14:textId="6EA37FE2" w:rsidR="008C40A4" w:rsidRPr="00746042" w:rsidRDefault="008C40A4" w:rsidP="00AD3E67">
      <w:pPr>
        <w:spacing w:after="120"/>
        <w:jc w:val="both"/>
        <w:rPr>
          <w:rFonts w:ascii="Arial" w:hAnsi="Arial"/>
          <w:sz w:val="24"/>
          <w:szCs w:val="24"/>
        </w:rPr>
      </w:pPr>
      <w:r w:rsidRPr="00746042">
        <w:rPr>
          <w:rFonts w:ascii="Arial" w:hAnsi="Arial"/>
          <w:sz w:val="24"/>
          <w:szCs w:val="24"/>
        </w:rPr>
        <w:t>Da più parti si vuole una comunione senza verità, senza carità, senza umiltà, senza obbedienza, senza profezia, senza annunzio. E così il mondo a</w:t>
      </w:r>
      <w:r w:rsidR="001D79F8" w:rsidRPr="00746042">
        <w:rPr>
          <w:rFonts w:ascii="Arial" w:hAnsi="Arial"/>
          <w:sz w:val="24"/>
          <w:szCs w:val="24"/>
        </w:rPr>
        <w:t xml:space="preserve"> </w:t>
      </w:r>
      <w:r w:rsidRPr="00746042">
        <w:rPr>
          <w:rFonts w:ascii="Arial" w:hAnsi="Arial"/>
          <w:sz w:val="24"/>
          <w:szCs w:val="24"/>
        </w:rPr>
        <w:t>poco a poco si impossessa dei nostri pensieri, della nostra mente, dirige il</w:t>
      </w:r>
      <w:r w:rsidR="001D79F8" w:rsidRPr="00746042">
        <w:rPr>
          <w:rFonts w:ascii="Arial" w:hAnsi="Arial"/>
          <w:sz w:val="24"/>
          <w:szCs w:val="24"/>
        </w:rPr>
        <w:t xml:space="preserve"> </w:t>
      </w:r>
      <w:r w:rsidRPr="00746042">
        <w:rPr>
          <w:rFonts w:ascii="Arial" w:hAnsi="Arial"/>
          <w:sz w:val="24"/>
          <w:szCs w:val="24"/>
        </w:rPr>
        <w:t>nostro cuore, crea in noi desiderio di altruismo, di filantropia, anche di</w:t>
      </w:r>
      <w:r w:rsidR="001D79F8" w:rsidRPr="00746042">
        <w:rPr>
          <w:rFonts w:ascii="Arial" w:hAnsi="Arial"/>
          <w:sz w:val="24"/>
          <w:szCs w:val="24"/>
        </w:rPr>
        <w:t xml:space="preserve"> </w:t>
      </w:r>
      <w:r w:rsidRPr="00746042">
        <w:rPr>
          <w:rFonts w:ascii="Arial" w:hAnsi="Arial"/>
          <w:sz w:val="24"/>
          <w:szCs w:val="24"/>
        </w:rPr>
        <w:t>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6DA1940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6AB8BEE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4C80DFEA"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 xml:space="preserve">Persona, comunione, comunità. </w:t>
      </w:r>
    </w:p>
    <w:p w14:paraId="071AE3B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w:t>
      </w:r>
      <w:r w:rsidRPr="00746042">
        <w:rPr>
          <w:rFonts w:ascii="Arial" w:hAnsi="Arial"/>
          <w:sz w:val="24"/>
          <w:szCs w:val="24"/>
        </w:rPr>
        <w:lastRenderedPageBreak/>
        <w:t xml:space="preserve">incompiuta, o imperfetta, o addirittura semplicemente abbozzata, anche umanamente, e non solo soprannaturalmente. </w:t>
      </w:r>
    </w:p>
    <w:p w14:paraId="2D9F60F7" w14:textId="77777777" w:rsidR="008C40A4" w:rsidRPr="00746042" w:rsidRDefault="008C40A4" w:rsidP="00AD3E67">
      <w:pPr>
        <w:spacing w:after="120"/>
        <w:jc w:val="both"/>
        <w:rPr>
          <w:rFonts w:ascii="Arial" w:hAnsi="Arial"/>
          <w:spacing w:val="-2"/>
          <w:sz w:val="24"/>
          <w:szCs w:val="24"/>
        </w:rPr>
      </w:pPr>
      <w:r w:rsidRPr="00746042">
        <w:rPr>
          <w:rFonts w:ascii="Arial" w:hAnsi="Arial"/>
          <w:spacing w:val="-2"/>
          <w:sz w:val="24"/>
          <w:szCs w:val="24"/>
        </w:rPr>
        <w:t xml:space="preserve">La ricostruzione impone l’obbligo morale di iniziare la lotta al peccato fino all’estirpazione di ogni imperfezione. 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5657AA0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7C221D7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43D1390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4C863A8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 così l’uomo, reso nuova creatura, persona vera ad immagine di Dio, si trasforma in strumento di pace, di compassione, di misericordia, di verità, di </w:t>
      </w:r>
      <w:r w:rsidRPr="00746042">
        <w:rPr>
          <w:rFonts w:ascii="Arial" w:hAnsi="Arial"/>
          <w:sz w:val="24"/>
          <w:szCs w:val="24"/>
        </w:rPr>
        <w:lastRenderedPageBreak/>
        <w:t xml:space="preserve">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54803D9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56C7769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3D1D4331" w14:textId="73A88EA6" w:rsidR="008C40A4" w:rsidRPr="00746042" w:rsidRDefault="008C40A4" w:rsidP="00AD3E67">
      <w:pPr>
        <w:spacing w:after="120"/>
        <w:jc w:val="both"/>
        <w:rPr>
          <w:rFonts w:ascii="Arial" w:hAnsi="Arial"/>
          <w:sz w:val="24"/>
          <w:szCs w:val="24"/>
        </w:rPr>
      </w:pPr>
      <w:r w:rsidRPr="00746042">
        <w:rPr>
          <w:rFonts w:ascii="Arial" w:hAnsi="Arial"/>
          <w:sz w:val="24"/>
          <w:szCs w:val="24"/>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w:t>
      </w:r>
      <w:r w:rsidR="00D063F2" w:rsidRPr="00746042">
        <w:rPr>
          <w:rFonts w:ascii="Arial" w:hAnsi="Arial"/>
          <w:sz w:val="24"/>
          <w:szCs w:val="24"/>
        </w:rPr>
        <w:t>i</w:t>
      </w:r>
      <w:r w:rsidRPr="00746042">
        <w:rPr>
          <w:rFonts w:ascii="Arial" w:hAnsi="Arial"/>
          <w:sz w:val="24"/>
          <w:szCs w:val="24"/>
        </w:rPr>
        <w:t xml:space="preserve"> è lavorare insieme per ben edificare sulla nostra terra il corpo di Cristo Gesù.</w:t>
      </w:r>
    </w:p>
    <w:p w14:paraId="26A77B7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Infatti, se pecchiamo volontariamente dopo aver ricevuto la conoscenza della verità, non rimane più alcun sacrificio per i peccati,</w:t>
      </w:r>
    </w:p>
    <w:p w14:paraId="0237E40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l’Agiografo ammonisce i destinatari della sua Lettera</w:t>
      </w:r>
      <w:r w:rsidRPr="00746042">
        <w:rPr>
          <w:rFonts w:ascii="Arial" w:hAnsi="Arial"/>
          <w:i/>
          <w:iCs/>
          <w:sz w:val="24"/>
          <w:szCs w:val="24"/>
        </w:rPr>
        <w:t>. Infatti, se pecchiamo volontariamente dopo aver ricevuto la conoscenza della verità, non rimane più alcun sacrificio per i peccati</w:t>
      </w:r>
      <w:r w:rsidRPr="00746042">
        <w:rPr>
          <w:rFonts w:ascii="Arial" w:hAnsi="Arial"/>
          <w:sz w:val="24"/>
          <w:szCs w:val="24"/>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35331CE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come gli Apostoli Pietro, Giuda, Giovanni rivelano questa verità:</w:t>
      </w:r>
    </w:p>
    <w:p w14:paraId="04E7E31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w:t>
      </w:r>
      <w:r w:rsidRPr="00746042">
        <w:rPr>
          <w:rFonts w:ascii="Arial" w:hAnsi="Arial"/>
          <w:i/>
          <w:iCs/>
          <w:spacing w:val="-5"/>
          <w:sz w:val="24"/>
          <w:szCs w:val="24"/>
        </w:rPr>
        <w:lastRenderedPageBreak/>
        <w:t>gravosi. Chiunque è stato generato da Dio vince il mondo; e questa è la vittoria che ha vinto il mondo: la nostra fede.</w:t>
      </w:r>
    </w:p>
    <w:p w14:paraId="4F00DEA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6F6A5D9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5E95818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8964AA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w:t>
      </w:r>
      <w:r w:rsidRPr="00746042">
        <w:rPr>
          <w:rFonts w:ascii="Arial" w:hAnsi="Arial"/>
          <w:i/>
          <w:iCs/>
          <w:spacing w:val="-5"/>
          <w:sz w:val="24"/>
          <w:szCs w:val="24"/>
        </w:rPr>
        <w:lastRenderedPageBreak/>
        <w:t>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8BA5D6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09F155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4203407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Giuda, servo di Gesù Cristo e fratello di Giacomo, a coloro che sono prediletti, amati in Dio Padre e custoditi da Gesù Cristo, a voi siano date in abbondanza misericordia, pace e carità.</w:t>
      </w:r>
    </w:p>
    <w:p w14:paraId="11CBF69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8C0840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w:t>
      </w:r>
      <w:r w:rsidRPr="00746042">
        <w:rPr>
          <w:rFonts w:ascii="Arial" w:hAnsi="Arial"/>
          <w:i/>
          <w:iCs/>
          <w:spacing w:val="-5"/>
          <w:sz w:val="24"/>
          <w:szCs w:val="24"/>
        </w:rPr>
        <w:lastRenderedPageBreak/>
        <w:t>vicine, che alla stessa maniera si abbandonarono all’immoralità e seguirono vizi contro natura, stanno subendo esemplarmente le pene di un fuoco eterno.</w:t>
      </w:r>
    </w:p>
    <w:p w14:paraId="6C96EE9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54B169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CAE06C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B47DAF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EA8E0B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tutti gli uomini. Ogni via religiosa è dichiarata via di salvezza. Non c’è Cristo il </w:t>
      </w:r>
      <w:r w:rsidRPr="00746042">
        <w:rPr>
          <w:rFonts w:ascii="Arial" w:hAnsi="Arial"/>
          <w:sz w:val="24"/>
          <w:szCs w:val="24"/>
        </w:rPr>
        <w:lastRenderedPageBreak/>
        <w:t xml:space="preserve">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FC0DCC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ma soltanto una terribile attesa del giudizio e la vampa di un fuoco che dovrà divorare i ribelli.</w:t>
      </w:r>
    </w:p>
    <w:p w14:paraId="44E2055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2DF3FF60" w14:textId="77777777" w:rsidR="008C40A4" w:rsidRPr="00746042" w:rsidRDefault="008C40A4" w:rsidP="00AD3E67">
      <w:pPr>
        <w:spacing w:after="120"/>
        <w:ind w:left="567" w:right="567"/>
        <w:jc w:val="both"/>
        <w:rPr>
          <w:rFonts w:ascii="Arial" w:hAnsi="Arial"/>
          <w:b/>
          <w:i/>
          <w:iCs/>
          <w:spacing w:val="-5"/>
          <w:sz w:val="24"/>
          <w:szCs w:val="24"/>
        </w:rPr>
      </w:pPr>
      <w:r w:rsidRPr="00746042">
        <w:rPr>
          <w:rFonts w:ascii="Arial" w:hAnsi="Arial"/>
          <w:i/>
          <w:iCs/>
          <w:spacing w:val="-5"/>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0498C9C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Quando qualcuno ha violato la legge di Mosè, viene messo a morte senza pietà sulla parola di due o tre testimoni.</w:t>
      </w:r>
    </w:p>
    <w:p w14:paraId="7481070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14F81C9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0D6DC6C4" w14:textId="446E5C7F"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saranno per voi le regole di </w:t>
      </w:r>
      <w:r w:rsidRPr="00746042">
        <w:rPr>
          <w:rFonts w:ascii="Arial" w:hAnsi="Arial"/>
          <w:i/>
          <w:iCs/>
          <w:spacing w:val="-5"/>
          <w:sz w:val="24"/>
          <w:szCs w:val="24"/>
        </w:rPr>
        <w:lastRenderedPageBreak/>
        <w:t>giudizio, di generazione in generazione, in tutte le vostre residenze.</w:t>
      </w:r>
      <w:r w:rsidR="001D79F8" w:rsidRPr="00746042">
        <w:rPr>
          <w:rFonts w:ascii="Arial" w:hAnsi="Arial"/>
          <w:i/>
          <w:iCs/>
          <w:spacing w:val="-5"/>
          <w:sz w:val="24"/>
          <w:szCs w:val="24"/>
        </w:rPr>
        <w:t xml:space="preserve"> </w:t>
      </w:r>
      <w:r w:rsidRPr="00746042">
        <w:rPr>
          <w:rFonts w:ascii="Arial" w:hAnsi="Arial"/>
          <w:i/>
          <w:iCs/>
          <w:spacing w:val="-5"/>
          <w:sz w:val="24"/>
          <w:szCs w:val="24"/>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476F14F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0B84E1D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03D8A3D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Di quanto peggiore castigo pensate che sarà giudicato meritevole chi avrà calpestato il Figlio di Dio e ritenuto profano quel sangue dell’alleanza, dal quale è stato santificato, e avrà disprezzato lo Spirito della grazia?</w:t>
      </w:r>
    </w:p>
    <w:p w14:paraId="291315F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w:t>
      </w:r>
      <w:r w:rsidRPr="00746042">
        <w:rPr>
          <w:rFonts w:ascii="Arial" w:hAnsi="Arial"/>
          <w:sz w:val="24"/>
          <w:szCs w:val="24"/>
        </w:rPr>
        <w:lastRenderedPageBreak/>
        <w:t>nell’apostasia, non c’è salvezza. Il giudizio sarà di condanna eterna. Abbiamo disprezzato il sangue della vita.</w:t>
      </w:r>
    </w:p>
    <w:p w14:paraId="5C3DDBC0" w14:textId="47450283"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w:t>
      </w:r>
      <w:r w:rsidR="00D063F2" w:rsidRPr="00746042">
        <w:rPr>
          <w:rFonts w:ascii="Arial" w:hAnsi="Arial"/>
          <w:sz w:val="24"/>
          <w:szCs w:val="24"/>
        </w:rPr>
        <w:t>Oggi questo peccato</w:t>
      </w:r>
      <w:r w:rsidRPr="00746042">
        <w:rPr>
          <w:rFonts w:ascii="Arial" w:hAnsi="Arial"/>
          <w:sz w:val="24"/>
          <w:szCs w:val="24"/>
        </w:rPr>
        <w:t xml:space="preserve"> sta divenendo universale. Sta entrando nel cuore dei discepoli di Gesù con quella finissima astuzia di Satana che sta trasformando ogni verità rivelata in falsità e ogni falsità in verità per l’uomo.</w:t>
      </w:r>
    </w:p>
    <w:p w14:paraId="4C2431B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Conosciamo infatti colui che ha detto: A me la vendetta! Io darò la retribuzione! E ancora: Il Signore giudicherà il suo popolo.</w:t>
      </w:r>
    </w:p>
    <w:p w14:paraId="2394E31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annuncia il Signore nel Cantico di Mosè riguardo al suo popolo. È un canto che merita tutta la nostra attenzione:</w:t>
      </w:r>
    </w:p>
    <w:p w14:paraId="21D8FBD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C42451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w:t>
      </w:r>
      <w:r w:rsidRPr="00746042">
        <w:rPr>
          <w:rFonts w:ascii="Arial" w:hAnsi="Arial"/>
          <w:i/>
          <w:iCs/>
          <w:spacing w:val="-5"/>
          <w:sz w:val="24"/>
          <w:szCs w:val="24"/>
        </w:rPr>
        <w:lastRenderedPageBreak/>
        <w:t>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35606E7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4F7AF4D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3B10CB7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0E5AF79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Perciò io vi dico: qualunque peccato e bestemmia verrà perdonata agli uomini, ma la bestemmia contro lo Spirito non verrà perdonata. A chi </w:t>
      </w:r>
      <w:r w:rsidRPr="00746042">
        <w:rPr>
          <w:rFonts w:ascii="Arial" w:hAnsi="Arial"/>
          <w:i/>
          <w:iCs/>
          <w:spacing w:val="-5"/>
          <w:sz w:val="24"/>
          <w:szCs w:val="24"/>
        </w:rPr>
        <w:lastRenderedPageBreak/>
        <w:t xml:space="preserve">parlerà contro il Figlio dell’uomo, sarà perdonato; ma a chi parlerà contro lo Spirito Santo, non sarà perdonato, né in questo mondo né in quello futuro (Mt 12,31-32), </w:t>
      </w:r>
    </w:p>
    <w:p w14:paraId="52D82CE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Qualsiasi peccato contro Cristo Gesù verrà perdonato. Il peccato contro lo Spirito Santo non sarà perdonato né in vita e né in morte. Rinnegare il sangue di Cristo, non pentirsi, rimanere nel rinnegamento, morire in esso è vero peccato contro lo Spirito Santo. La condanna è eterna.</w:t>
      </w:r>
    </w:p>
    <w:p w14:paraId="4A3F486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È terribile cadere nelle mani del Dio vivente!</w:t>
      </w:r>
    </w:p>
    <w:p w14:paraId="78C8560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38992B8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6726A92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Ricòrdati di Gesù Cristo, risorto dai morti, discendente di Davide, come io annuncio nel mio Vangelo, per il quale soffro fino a portare le catene come un malfattore.</w:t>
      </w:r>
    </w:p>
    <w:p w14:paraId="5133832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la parola di Dio non è incatenata! Perciò io sopporto ogni cosa per quelli che Dio ha scelto, perché anch’essi raggiungano la salvezza che è in Cristo Gesù, insieme alla gloria eterna. Questa parola è degna di fede:</w:t>
      </w:r>
    </w:p>
    <w:p w14:paraId="403C188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Se moriamo con lui, con lui anche vivremo; se perseveriamo, con lui anche regneremo; se lo rinneghiamo, lui pure ci rinnegherà; se siamo infedeli, lui rimane fedele, perché non può rinnegare se stesso.</w:t>
      </w:r>
    </w:p>
    <w:p w14:paraId="5C86FD2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w:t>
      </w:r>
      <w:r w:rsidRPr="00746042">
        <w:rPr>
          <w:rFonts w:ascii="Arial" w:hAnsi="Arial"/>
          <w:i/>
          <w:iCs/>
          <w:spacing w:val="-5"/>
          <w:sz w:val="24"/>
          <w:szCs w:val="24"/>
        </w:rPr>
        <w:lastRenderedPageBreak/>
        <w:t>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1AB1E9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5CC10A4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4B5137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1B7F6B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97FF549" w14:textId="77777777" w:rsidR="008C40A4" w:rsidRPr="00746042" w:rsidRDefault="008C40A4" w:rsidP="00AD3E67">
      <w:pPr>
        <w:spacing w:after="120"/>
        <w:ind w:left="567" w:right="567"/>
        <w:jc w:val="both"/>
        <w:rPr>
          <w:rFonts w:ascii="Arial" w:hAnsi="Arial"/>
          <w:b/>
          <w:bCs/>
          <w:i/>
          <w:iCs/>
          <w:spacing w:val="-5"/>
          <w:sz w:val="24"/>
          <w:szCs w:val="24"/>
        </w:rPr>
      </w:pPr>
      <w:r w:rsidRPr="00746042">
        <w:rPr>
          <w:rFonts w:ascii="Arial" w:hAnsi="Arial"/>
          <w:i/>
          <w:iCs/>
          <w:spacing w:val="-5"/>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w:t>
      </w:r>
      <w:r w:rsidRPr="00746042">
        <w:rPr>
          <w:rFonts w:ascii="Arial" w:hAnsi="Arial"/>
          <w:i/>
          <w:iCs/>
          <w:spacing w:val="-5"/>
          <w:sz w:val="24"/>
          <w:szCs w:val="24"/>
        </w:rPr>
        <w:lastRenderedPageBreak/>
        <w:t>ascolto alla verità per perdersi dietro alle favole. Tu però vigila attentamente, sopporta le sofferenze, compi la tua opera di annunciatore del Vangelo, adempi il tuo ministero (2Tm 4,1-5).</w:t>
      </w:r>
      <w:r w:rsidRPr="00746042">
        <w:rPr>
          <w:rFonts w:ascii="Arial" w:hAnsi="Arial"/>
          <w:b/>
          <w:bCs/>
          <w:i/>
          <w:iCs/>
          <w:spacing w:val="-5"/>
          <w:sz w:val="24"/>
          <w:szCs w:val="24"/>
        </w:rPr>
        <w:t xml:space="preserve"> </w:t>
      </w:r>
    </w:p>
    <w:p w14:paraId="6CF1DD9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154AA79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Quinta verità</w:t>
      </w:r>
    </w:p>
    <w:p w14:paraId="6C0D158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w:t>
      </w:r>
      <w:bookmarkStart w:id="155" w:name="_Hlk163724905"/>
      <w:r w:rsidRPr="00746042">
        <w:rPr>
          <w:rFonts w:ascii="Arial" w:hAnsi="Arial"/>
          <w:i/>
          <w:iCs/>
          <w:sz w:val="24"/>
          <w:szCs w:val="24"/>
        </w:rPr>
        <w:t xml:space="preserve">Il mio giusto per fede vivrà; ma se cede, non porrò in lui il mio amore. </w:t>
      </w:r>
      <w:bookmarkEnd w:id="155"/>
      <w:r w:rsidRPr="00746042">
        <w:rPr>
          <w:rFonts w:ascii="Arial" w:hAnsi="Arial"/>
          <w:i/>
          <w:iCs/>
          <w:sz w:val="24"/>
          <w:szCs w:val="24"/>
        </w:rPr>
        <w:t>Noi però non siamo di quelli che cedono, per la propria rovina, ma uomini di fede per la salvezza della nostra anima.</w:t>
      </w:r>
    </w:p>
    <w:p w14:paraId="1B729BB9"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Analisi del testo:</w:t>
      </w:r>
    </w:p>
    <w:p w14:paraId="16CCC10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Richiamate alla memoria quei primi giorni: dopo aver ricevuto la luce di Cristo, avete dovuto sopportare una lotta grande e penosa,</w:t>
      </w:r>
    </w:p>
    <w:p w14:paraId="4815111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6B3C7A8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w:t>
      </w:r>
      <w:r w:rsidRPr="00746042">
        <w:rPr>
          <w:rFonts w:ascii="Arial" w:hAnsi="Arial"/>
          <w:sz w:val="24"/>
          <w:szCs w:val="24"/>
        </w:rPr>
        <w:lastRenderedPageBreak/>
        <w:t>cercate. Le ragioni sono nel proprio cuore. È il proprio cuore che deve essere scandagliato. È nel suo abisso che risiede la trasformazione dei motivi validi in motivi non più validi.</w:t>
      </w:r>
    </w:p>
    <w:p w14:paraId="0A34DC6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ora esposti pubblicamente a insulti e persecuzioni, ora facendovi solidali con coloro che venivano trattati in questo modo.</w:t>
      </w:r>
    </w:p>
    <w:p w14:paraId="28F8ACD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45424131" w14:textId="77777777" w:rsidR="008C40A4" w:rsidRPr="00746042" w:rsidRDefault="008C40A4" w:rsidP="00AD3E67">
      <w:pPr>
        <w:spacing w:after="120"/>
        <w:jc w:val="both"/>
        <w:rPr>
          <w:rFonts w:ascii="Arial" w:hAnsi="Arial"/>
          <w:b/>
          <w:i/>
          <w:iCs/>
          <w:sz w:val="24"/>
          <w:szCs w:val="24"/>
        </w:rPr>
      </w:pPr>
      <w:r w:rsidRPr="00746042">
        <w:rPr>
          <w:rFonts w:ascii="Arial" w:hAnsi="Arial"/>
          <w:b/>
          <w:i/>
          <w:iCs/>
          <w:sz w:val="24"/>
          <w:szCs w:val="24"/>
        </w:rPr>
        <w:t xml:space="preserve">Balaam e la sua asina. </w:t>
      </w:r>
    </w:p>
    <w:p w14:paraId="19CBD98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L’Apostolo Paolo scrive al suo fedele discepolo Timoteo che tutta la Scrittura è utile per insegnare, perché essa è ispirata da Dio. Ecco l’ammaestramento dell’Apostolo: </w:t>
      </w:r>
    </w:p>
    <w:p w14:paraId="3C64088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64A6D9C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In questi giorni mi sono imbattuto in un evento della Scrittura che ben conoscevo e che sempre ha interessato il mio spirito. Siamo nel Capitolo XXII del Libro dei Numeri:</w:t>
      </w:r>
    </w:p>
    <w:p w14:paraId="6FFDD23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w:t>
      </w:r>
      <w:r w:rsidRPr="00746042">
        <w:rPr>
          <w:rFonts w:ascii="Arial" w:hAnsi="Arial"/>
          <w:i/>
          <w:iCs/>
          <w:spacing w:val="-5"/>
          <w:sz w:val="24"/>
          <w:szCs w:val="24"/>
        </w:rPr>
        <w:lastRenderedPageBreak/>
        <w:t xml:space="preserve">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7775FB1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042E984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 (Num 22,1-41). Nel Nuovo Testamento di Balaam si parla nella Seconda Lettera dell’Apostolo Pietro, nella Lettera dell’Apostolo Giuda e nell’Apocalisse di San Giovanni Apostolo, con parole altamente negative, a motivo di quanto viene riferito successivamente sempre nel Libro dei Numeri. “Mosè,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(Num 31,13-16). </w:t>
      </w:r>
    </w:p>
    <w:p w14:paraId="0A944CB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 causa di questo evento di idolatria così parla lo Spirito Santo: </w:t>
      </w:r>
    </w:p>
    <w:p w14:paraId="76508E9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w:t>
      </w:r>
      <w:r w:rsidRPr="00746042">
        <w:rPr>
          <w:rFonts w:ascii="Arial" w:hAnsi="Arial"/>
          <w:i/>
          <w:iCs/>
          <w:spacing w:val="-5"/>
          <w:sz w:val="24"/>
          <w:szCs w:val="24"/>
        </w:rPr>
        <w:lastRenderedPageBreak/>
        <w:t xml:space="preserve">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2,10-19). </w:t>
      </w:r>
    </w:p>
    <w:p w14:paraId="0B7AAC2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7C2ABBF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0E79D93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Quanto riferisce la Scrittura Santa su Balaam non sarà oggetto né di meditazione e neanche di riflessione. A noi interessa invece parlare della sua asina. Riportiamo quanto già letto: </w:t>
      </w:r>
    </w:p>
    <w:p w14:paraId="738F98D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66E7DD0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Esaminiamo ora la vita di quest’asina. Essa è stata sempre umile, sempre obbediente, sempre sottomessa. Quest’asina ha sempre seguito ogni comando </w:t>
      </w:r>
      <w:r w:rsidRPr="00746042">
        <w:rPr>
          <w:rFonts w:ascii="Arial" w:hAnsi="Arial"/>
          <w:sz w:val="24"/>
          <w:szCs w:val="24"/>
        </w:rPr>
        <w:lastRenderedPageBreak/>
        <w:t xml:space="preserve">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w:t>
      </w:r>
    </w:p>
    <w:p w14:paraId="68173CD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p>
    <w:p w14:paraId="5E86FCFE" w14:textId="2C398121"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“Allora il Signore aprì gli occhi di Balaam ed egli vide l’angelo del Signore che stava ritto sulla strada, con in mano la spada sguainata”. Sono </w:t>
      </w:r>
      <w:r w:rsidR="00D063F2" w:rsidRPr="00746042">
        <w:rPr>
          <w:rFonts w:ascii="Arial" w:hAnsi="Arial"/>
          <w:i/>
          <w:iCs/>
          <w:spacing w:val="-5"/>
          <w:sz w:val="24"/>
          <w:szCs w:val="24"/>
        </w:rPr>
        <w:t>due azioni</w:t>
      </w:r>
      <w:r w:rsidRPr="00746042">
        <w:rPr>
          <w:rFonts w:ascii="Arial" w:hAnsi="Arial"/>
          <w:i/>
          <w:iCs/>
          <w:spacing w:val="-5"/>
          <w:sz w:val="24"/>
          <w:szCs w:val="24"/>
        </w:rPr>
        <w:t xml:space="preserve"> divine. Non sono due azioni né della natura e né della volontà. “Balaam si inginocchiò e si prostrò con la faccia a terra”. </w:t>
      </w:r>
    </w:p>
    <w:p w14:paraId="7BA48F2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73141D0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w:t>
      </w:r>
      <w:r w:rsidRPr="00746042">
        <w:rPr>
          <w:rFonts w:ascii="Arial" w:hAnsi="Arial"/>
          <w:sz w:val="24"/>
          <w:szCs w:val="24"/>
        </w:rPr>
        <w:lastRenderedPageBreak/>
        <w:t xml:space="preserve">strane! La mia asina è… e quanto umanamente è pensabile, lo si attribuisce all’asina. </w:t>
      </w:r>
    </w:p>
    <w:p w14:paraId="65A9DA1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4021D5F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w:t>
      </w:r>
      <w:r w:rsidRPr="00746042">
        <w:rPr>
          <w:rFonts w:ascii="Arial" w:hAnsi="Arial"/>
          <w:sz w:val="24"/>
          <w:szCs w:val="24"/>
        </w:rPr>
        <w:lastRenderedPageBreak/>
        <w:t>Sapienza, ottienici tanta luce nello Spirito Santo perché comprendiamo che un problema suscitato dal divino solo dal divino potrà essere risolto.</w:t>
      </w:r>
    </w:p>
    <w:p w14:paraId="6D1A447D" w14:textId="09DEE013" w:rsidR="008C40A4" w:rsidRPr="00746042" w:rsidRDefault="008C40A4" w:rsidP="00AD3E67">
      <w:pPr>
        <w:spacing w:after="120"/>
        <w:jc w:val="both"/>
        <w:rPr>
          <w:rFonts w:ascii="Arial" w:hAnsi="Arial"/>
          <w:sz w:val="24"/>
          <w:szCs w:val="24"/>
        </w:rPr>
      </w:pPr>
      <w:r w:rsidRPr="00746042">
        <w:rPr>
          <w:rFonts w:ascii="Arial" w:hAnsi="Arial"/>
          <w:sz w:val="24"/>
          <w:szCs w:val="24"/>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w:t>
      </w:r>
      <w:r w:rsidR="001D79F8" w:rsidRPr="00746042">
        <w:rPr>
          <w:rFonts w:ascii="Arial" w:hAnsi="Arial"/>
          <w:sz w:val="24"/>
          <w:szCs w:val="24"/>
        </w:rPr>
        <w:t xml:space="preserve"> </w:t>
      </w:r>
      <w:r w:rsidRPr="00746042">
        <w:rPr>
          <w:rFonts w:ascii="Arial" w:hAnsi="Arial"/>
          <w:sz w:val="24"/>
          <w:szCs w:val="24"/>
        </w:rPr>
        <w:t>Il problema non è Cristo. Il problema è il credente in Cristo Gesù, che è caduto dalla retta fede e dalla purissima verità in Lui. Tutti i problemi di fede è nel cuore dell’uomo che vanno trovati e risolti.</w:t>
      </w:r>
    </w:p>
    <w:p w14:paraId="23C24E7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Infatti avete preso parte alle sofferenze dei carcerati e avete accettato con gioia di essere derubati delle vostre sostanze, sapendo di possedere beni migliori e duraturi.</w:t>
      </w:r>
    </w:p>
    <w:p w14:paraId="704A24F1" w14:textId="7D6B69C0"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w:t>
      </w:r>
      <w:r w:rsidR="00D063F2" w:rsidRPr="00746042">
        <w:rPr>
          <w:rFonts w:ascii="Arial" w:hAnsi="Arial"/>
          <w:sz w:val="24"/>
          <w:szCs w:val="24"/>
        </w:rPr>
        <w:t>le ragioni</w:t>
      </w:r>
      <w:r w:rsidRPr="00746042">
        <w:rPr>
          <w:rFonts w:ascii="Arial" w:hAnsi="Arial"/>
          <w:sz w:val="24"/>
          <w:szCs w:val="24"/>
        </w:rPr>
        <w:t xml:space="preserve">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6778245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Non abbandonate dunque la vostra franchezza, alla quale è riservata una grande ricompensa. </w:t>
      </w:r>
    </w:p>
    <w:p w14:paraId="071701F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18B20FF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Avete solo bisogno di perseveranza, perché, fatta la volontà di Dio, otteniate ciò che vi è stato promesso.</w:t>
      </w:r>
    </w:p>
    <w:p w14:paraId="021BE814" w14:textId="4814D438"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mistero di Cristo Gesù è stato loro presentato. Ora si tratta semplicemente di porlo per intero nel loro cuore, perseverando nella verità, senza mai venire meno. </w:t>
      </w:r>
      <w:r w:rsidRPr="00746042">
        <w:rPr>
          <w:rFonts w:ascii="Arial" w:hAnsi="Arial"/>
          <w:sz w:val="24"/>
          <w:szCs w:val="24"/>
        </w:rPr>
        <w:lastRenderedPageBreak/>
        <w:t xml:space="preserve">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w:t>
      </w:r>
      <w:r w:rsidR="00D063F2" w:rsidRPr="00746042">
        <w:rPr>
          <w:rFonts w:ascii="Arial" w:hAnsi="Arial"/>
          <w:sz w:val="24"/>
          <w:szCs w:val="24"/>
        </w:rPr>
        <w:t>le purissime</w:t>
      </w:r>
      <w:r w:rsidRPr="00746042">
        <w:rPr>
          <w:rFonts w:ascii="Arial" w:hAnsi="Arial"/>
          <w:sz w:val="24"/>
          <w:szCs w:val="24"/>
        </w:rPr>
        <w:t xml:space="preserv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03A2FD3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1ED8F86F" w14:textId="3F05E96D"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w:t>
      </w:r>
      <w:r w:rsidR="00D063F2" w:rsidRPr="00746042">
        <w:rPr>
          <w:rFonts w:ascii="Arial" w:hAnsi="Arial"/>
          <w:sz w:val="24"/>
          <w:szCs w:val="24"/>
        </w:rPr>
        <w:t>preziosissimo sangue</w:t>
      </w:r>
      <w:r w:rsidRPr="00746042">
        <w:rPr>
          <w:rFonts w:ascii="Arial" w:hAnsi="Arial"/>
          <w:sz w:val="24"/>
          <w:szCs w:val="24"/>
        </w:rPr>
        <w:t>.</w:t>
      </w:r>
    </w:p>
    <w:p w14:paraId="04BF6F7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Ancora un poco, infatti, un poco appena, e colui che deve venire, verrà e non tarderà. </w:t>
      </w:r>
    </w:p>
    <w:p w14:paraId="3F23045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una certezza sulla quale sempre la fede va fondata. Il Signore verrà per giudicare la terra. Verrà per giudicare ogni uomo. </w:t>
      </w:r>
      <w:r w:rsidRPr="00746042">
        <w:rPr>
          <w:rFonts w:ascii="Arial" w:hAnsi="Arial"/>
          <w:i/>
          <w:iCs/>
          <w:sz w:val="24"/>
          <w:szCs w:val="24"/>
        </w:rPr>
        <w:t>Ancora un poco, infatti, un poco appena, e colui che deve venire, verrà e non tarderà</w:t>
      </w:r>
      <w:r w:rsidRPr="00746042">
        <w:rPr>
          <w:rFonts w:ascii="Arial" w:hAnsi="Arial"/>
          <w:sz w:val="24"/>
          <w:szCs w:val="24"/>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3D69C42C" w14:textId="77777777" w:rsidR="008C40A4" w:rsidRPr="00746042" w:rsidRDefault="008C40A4" w:rsidP="00AD3E67">
      <w:pPr>
        <w:autoSpaceDE w:val="0"/>
        <w:autoSpaceDN w:val="0"/>
        <w:adjustRightInd w:val="0"/>
        <w:spacing w:after="120"/>
        <w:ind w:left="567" w:right="567"/>
        <w:jc w:val="both"/>
        <w:rPr>
          <w:sz w:val="24"/>
          <w:szCs w:val="24"/>
        </w:rPr>
      </w:pPr>
      <w:r w:rsidRPr="00746042">
        <w:rPr>
          <w:rFonts w:ascii="Greek" w:hAnsi="Greek" w:cs="Greek"/>
          <w:sz w:val="24"/>
          <w:szCs w:val="24"/>
        </w:rPr>
        <w:t xml:space="preserve">b£dize, laÒj mou, e‡selqe e„j t¦ tam…ei£ sou, ¢pÒkleison t¾n qÚran sou, ¢pokrÚbhqi mikrÕn Óson Óson, ›wj ¨n paršlqV ¹ Ñrg¾ kur…ou: </w:t>
      </w:r>
      <w:r w:rsidRPr="00746042">
        <w:rPr>
          <w:rFonts w:ascii="Arial" w:hAnsi="Arial"/>
          <w:sz w:val="24"/>
          <w:szCs w:val="24"/>
        </w:rPr>
        <w:t>(Is 26,20).</w:t>
      </w:r>
      <w:r w:rsidRPr="00746042">
        <w:rPr>
          <w:sz w:val="24"/>
          <w:szCs w:val="24"/>
        </w:rPr>
        <w:t xml:space="preserve"> </w:t>
      </w:r>
      <w:r w:rsidRPr="00746042">
        <w:rPr>
          <w:i/>
          <w:iCs/>
          <w:sz w:val="24"/>
          <w:szCs w:val="24"/>
          <w:lang w:val="la-Latn"/>
        </w:rPr>
        <w:t>Vade populus meus intra in cubicula tua claude ostia tua super te abscondere modicum ad momentum donec pertranseat indignatio</w:t>
      </w:r>
      <w:r w:rsidRPr="00746042">
        <w:rPr>
          <w:sz w:val="24"/>
          <w:szCs w:val="24"/>
        </w:rPr>
        <w:t xml:space="preserve"> (Is 26,20). </w:t>
      </w:r>
    </w:p>
    <w:p w14:paraId="1D97B03E" w14:textId="28CA83B7" w:rsidR="008C40A4" w:rsidRPr="00746042" w:rsidRDefault="008C40A4" w:rsidP="00AD3E67">
      <w:pPr>
        <w:autoSpaceDE w:val="0"/>
        <w:autoSpaceDN w:val="0"/>
        <w:adjustRightInd w:val="0"/>
        <w:spacing w:after="120"/>
        <w:ind w:left="567" w:right="567"/>
        <w:jc w:val="both"/>
        <w:rPr>
          <w:sz w:val="24"/>
          <w:szCs w:val="24"/>
          <w:lang w:val="fr-FR"/>
        </w:rPr>
      </w:pPr>
      <w:r w:rsidRPr="00746042">
        <w:rPr>
          <w:rFonts w:ascii="Greek" w:hAnsi="Greek" w:cs="Greek"/>
          <w:sz w:val="24"/>
          <w:szCs w:val="24"/>
        </w:rPr>
        <w:lastRenderedPageBreak/>
        <w:t>œti g¦r mikrÕn Óson, Ð ™rcÒmenoj ¼xei kaˆ oÙ cron…sei:</w:t>
      </w:r>
      <w:r w:rsidRPr="00746042">
        <w:rPr>
          <w:rFonts w:ascii="Greek" w:hAnsi="Greek" w:cs="Greek"/>
          <w:i/>
          <w:iCs/>
          <w:sz w:val="24"/>
          <w:szCs w:val="24"/>
        </w:rPr>
        <w:t xml:space="preserve"> </w:t>
      </w:r>
      <w:r w:rsidRPr="00746042">
        <w:rPr>
          <w:rFonts w:ascii="Greek" w:hAnsi="Greek" w:cs="Greek"/>
          <w:sz w:val="24"/>
          <w:szCs w:val="24"/>
        </w:rPr>
        <w:t>(</w:t>
      </w:r>
      <w:r w:rsidRPr="00746042">
        <w:rPr>
          <w:sz w:val="24"/>
          <w:szCs w:val="24"/>
        </w:rPr>
        <w:t>Eb 10,37).</w:t>
      </w:r>
      <w:r w:rsidR="001D79F8" w:rsidRPr="00746042">
        <w:rPr>
          <w:sz w:val="24"/>
          <w:szCs w:val="24"/>
        </w:rPr>
        <w:t xml:space="preserve"> </w:t>
      </w:r>
      <w:r w:rsidRPr="00746042">
        <w:rPr>
          <w:i/>
          <w:iCs/>
          <w:sz w:val="24"/>
          <w:szCs w:val="24"/>
          <w:lang w:val="la-Latn"/>
        </w:rPr>
        <w:t>Adhuc enim modicum quantulum qui venturus est veniet et non tardabit</w:t>
      </w:r>
      <w:r w:rsidRPr="00746042">
        <w:rPr>
          <w:sz w:val="24"/>
          <w:szCs w:val="24"/>
          <w:lang w:val="fr-FR"/>
        </w:rPr>
        <w:t xml:space="preserve"> (Eb 10,37). </w:t>
      </w:r>
    </w:p>
    <w:p w14:paraId="5F50EF5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3EFB055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Il mio giusto per fede vivrà; ma se cede, non porrò in lui il mio amore.</w:t>
      </w:r>
    </w:p>
    <w:p w14:paraId="3F08DCE8" w14:textId="77777777" w:rsidR="008C40A4" w:rsidRPr="00746042" w:rsidRDefault="008C40A4" w:rsidP="00AD3E67">
      <w:pPr>
        <w:spacing w:after="120"/>
        <w:jc w:val="both"/>
        <w:rPr>
          <w:rFonts w:ascii="Arial" w:hAnsi="Arial"/>
          <w:i/>
          <w:sz w:val="24"/>
          <w:szCs w:val="24"/>
        </w:rPr>
      </w:pPr>
      <w:r w:rsidRPr="00746042">
        <w:rPr>
          <w:rFonts w:ascii="Arial" w:hAnsi="Arial"/>
          <w:sz w:val="24"/>
          <w:szCs w:val="24"/>
        </w:rPr>
        <w:t xml:space="preserve">Questa verità è attinta dal profeta Abacuc. È il profeta che dichiara Dio essere spettatore del male, lontano dalla vita degli uomini. Ecco il dialogo del profeta con il Signore e la risposta a lui data dal </w:t>
      </w:r>
      <w:r w:rsidRPr="00746042">
        <w:rPr>
          <w:rFonts w:ascii="Arial" w:hAnsi="Arial"/>
          <w:i/>
          <w:sz w:val="24"/>
          <w:szCs w:val="24"/>
        </w:rPr>
        <w:t xml:space="preserve">“Dio Spettatore dell’iniquità”. </w:t>
      </w:r>
      <w:r w:rsidRPr="00746042">
        <w:rPr>
          <w:rFonts w:ascii="Arial" w:hAnsi="Arial"/>
          <w:sz w:val="24"/>
          <w:szCs w:val="24"/>
        </w:rPr>
        <w:t>È una risposta che rimanda alla fede</w:t>
      </w:r>
      <w:r w:rsidRPr="00746042">
        <w:rPr>
          <w:rFonts w:ascii="Arial" w:hAnsi="Arial"/>
          <w:i/>
          <w:sz w:val="24"/>
          <w:szCs w:val="24"/>
        </w:rPr>
        <w:t>.</w:t>
      </w:r>
    </w:p>
    <w:p w14:paraId="520F854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3877C15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6540FF5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w:t>
      </w:r>
      <w:r w:rsidRPr="00746042">
        <w:rPr>
          <w:rFonts w:ascii="Arial" w:hAnsi="Arial"/>
          <w:i/>
          <w:iCs/>
          <w:spacing w:val="-5"/>
          <w:sz w:val="24"/>
          <w:szCs w:val="24"/>
        </w:rPr>
        <w:lastRenderedPageBreak/>
        <w:t xml:space="preserve">Continuerà dunque a sguainare la spada e a massacrare le nazioni senza pietà? (Ab 1,1-17). </w:t>
      </w:r>
    </w:p>
    <w:p w14:paraId="098FC90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6C1FDC0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1D489AC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0566EB5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ora la sorte di coloro che cadono della fede: “Ma se cede, non porrò in lui il mio amore”. Se il giusto cade dalla fede, il Signore dovrà trattarlo da ingiusto, da empio. Mai lo potrà trattare da persona fedele alla sua Parola.</w:t>
      </w:r>
    </w:p>
    <w:p w14:paraId="585E0AD1" w14:textId="77777777" w:rsidR="008C40A4" w:rsidRPr="00746042" w:rsidRDefault="008C40A4" w:rsidP="00AD3E67">
      <w:pPr>
        <w:autoSpaceDE w:val="0"/>
        <w:autoSpaceDN w:val="0"/>
        <w:adjustRightInd w:val="0"/>
        <w:spacing w:after="120"/>
        <w:ind w:left="567" w:right="567"/>
        <w:jc w:val="both"/>
        <w:rPr>
          <w:rFonts w:ascii="Arial" w:hAnsi="Arial" w:cs="Arial"/>
          <w:sz w:val="24"/>
          <w:szCs w:val="24"/>
        </w:rPr>
      </w:pPr>
      <w:r w:rsidRPr="00746042">
        <w:rPr>
          <w:rFonts w:ascii="Greek" w:hAnsi="Greek" w:cs="Greek"/>
          <w:sz w:val="24"/>
          <w:szCs w:val="24"/>
        </w:rPr>
        <w:t>Ð d</w:t>
      </w:r>
      <w:r w:rsidRPr="00746042">
        <w:rPr>
          <w:rFonts w:ascii="Greek" w:hAnsi="Greek" w:cs="Greek"/>
          <w:sz w:val="24"/>
          <w:szCs w:val="24"/>
          <w:lang w:val="el-GR"/>
        </w:rPr>
        <w:t></w:t>
      </w:r>
      <w:r w:rsidRPr="00746042">
        <w:rPr>
          <w:rFonts w:ascii="Greek" w:hAnsi="Greek" w:cs="Greek"/>
          <w:sz w:val="24"/>
          <w:szCs w:val="24"/>
        </w:rPr>
        <w:t xml:space="preserve"> d…kaiÒj mou ™k p…stewj z»setai, kaˆ ™¦n Øposte…lhtai, oÙk eÙdoke‹ ¹ yuc» mou ™n aÙtù. </w:t>
      </w:r>
      <w:r w:rsidRPr="00746042">
        <w:rPr>
          <w:rFonts w:ascii="Greek" w:hAnsi="Greek" w:cs="Greek"/>
          <w:sz w:val="24"/>
          <w:szCs w:val="24"/>
          <w:lang w:val="fr-FR"/>
        </w:rPr>
        <w:t>(</w:t>
      </w:r>
      <w:r w:rsidRPr="00746042">
        <w:rPr>
          <w:sz w:val="24"/>
          <w:szCs w:val="24"/>
          <w:lang w:val="fr-FR"/>
        </w:rPr>
        <w:t xml:space="preserve">Eb 10,38). </w:t>
      </w:r>
      <w:r w:rsidRPr="00746042">
        <w:rPr>
          <w:rFonts w:ascii="Arial" w:hAnsi="Arial" w:cs="Arial"/>
          <w:i/>
          <w:iCs/>
          <w:sz w:val="24"/>
          <w:szCs w:val="24"/>
          <w:lang w:val="la-Latn"/>
        </w:rPr>
        <w:t>iustus autem meus ex fide vivit quod si subtraxerit se non placebit animae meae</w:t>
      </w:r>
      <w:r w:rsidRPr="00746042">
        <w:rPr>
          <w:rFonts w:ascii="Arial" w:hAnsi="Arial" w:cs="Arial"/>
          <w:sz w:val="24"/>
          <w:szCs w:val="24"/>
          <w:lang w:val="fr-FR"/>
        </w:rPr>
        <w:t xml:space="preserve"> (Eb 10,38). </w:t>
      </w:r>
      <w:r w:rsidRPr="00746042">
        <w:rPr>
          <w:rFonts w:ascii="Arial" w:hAnsi="Arial" w:cs="Arial"/>
          <w:i/>
          <w:iCs/>
          <w:sz w:val="24"/>
          <w:szCs w:val="24"/>
          <w:lang w:val="la-Latn"/>
        </w:rPr>
        <w:t>Ecce qui incredulus est non erit recta anima eius in semet ipso iustus autem in fide sua vivet</w:t>
      </w:r>
      <w:r w:rsidRPr="00746042">
        <w:rPr>
          <w:rFonts w:ascii="Arial" w:hAnsi="Arial" w:cs="Arial"/>
          <w:sz w:val="24"/>
          <w:szCs w:val="24"/>
          <w:lang w:val="fr-FR"/>
        </w:rPr>
        <w:t xml:space="preserve"> (Ab 2,4). </w:t>
      </w:r>
      <w:r w:rsidRPr="00746042">
        <w:rPr>
          <w:rFonts w:ascii="Greek" w:hAnsi="Greek" w:cs="Greek"/>
          <w:sz w:val="24"/>
          <w:szCs w:val="24"/>
          <w:lang w:val="fr-FR"/>
        </w:rPr>
        <w:t>¦n Øposte…lhtai, oÙk eÙdoke‹ ¹ yuc» mou ™n aÙtù: Ð d</w:t>
      </w:r>
      <w:r w:rsidRPr="00746042">
        <w:rPr>
          <w:rFonts w:ascii="Greek" w:hAnsi="Greek" w:cs="Greek"/>
          <w:sz w:val="24"/>
          <w:szCs w:val="24"/>
          <w:lang w:val="el-GR"/>
        </w:rPr>
        <w:t></w:t>
      </w:r>
      <w:r w:rsidRPr="00746042">
        <w:rPr>
          <w:rFonts w:ascii="Greek" w:hAnsi="Greek" w:cs="Greek"/>
          <w:sz w:val="24"/>
          <w:szCs w:val="24"/>
          <w:lang w:val="fr-FR"/>
        </w:rPr>
        <w:t xml:space="preserve"> d…kaioj ™k p…steèj mou z»setai. </w:t>
      </w:r>
      <w:r w:rsidRPr="00746042">
        <w:rPr>
          <w:rFonts w:ascii="Arial" w:hAnsi="Arial" w:cs="Arial"/>
          <w:sz w:val="24"/>
          <w:szCs w:val="24"/>
        </w:rPr>
        <w:t>(Ab 2,4).</w:t>
      </w:r>
    </w:p>
    <w:p w14:paraId="2AD1DAF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746042">
        <w:rPr>
          <w:rFonts w:ascii="Greek" w:hAnsi="Greek" w:cs="Greek"/>
          <w:sz w:val="24"/>
          <w:szCs w:val="24"/>
        </w:rPr>
        <w:t xml:space="preserve">¹ yuc» mou ™n aÙtù: </w:t>
      </w:r>
      <w:r w:rsidRPr="00746042">
        <w:rPr>
          <w:rFonts w:ascii="Arial" w:hAnsi="Arial"/>
          <w:sz w:val="24"/>
          <w:szCs w:val="24"/>
        </w:rPr>
        <w:t>–.</w:t>
      </w:r>
      <w:r w:rsidRPr="00746042">
        <w:rPr>
          <w:rFonts w:ascii="Greek" w:hAnsi="Greek" w:cs="Greek"/>
          <w:sz w:val="24"/>
          <w:szCs w:val="24"/>
        </w:rPr>
        <w:t xml:space="preserve"> </w:t>
      </w:r>
      <w:r w:rsidRPr="00746042">
        <w:rPr>
          <w:rFonts w:ascii="Arial" w:hAnsi="Arial"/>
          <w:sz w:val="24"/>
          <w:szCs w:val="24"/>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4FC9931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Noi però non siamo di quelli che cedono, per la propria rovina, ma uomini di fede per la salvezza della nostra anima.</w:t>
      </w:r>
    </w:p>
    <w:p w14:paraId="031D9C8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Noi però che siamo credenti in Cristo Gesù, non siamo di quelli che cedono, per la propria rovina, ma uomini di fede per la salvezza della nostra anima. Si cede alla falsità, alla non verità, alla non fede, alla menzogna, all’inganno. </w:t>
      </w:r>
    </w:p>
    <w:p w14:paraId="220A841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 xml:space="preserve">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087B38A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0A09F3DF"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Pensiero riassuntivo:</w:t>
      </w:r>
    </w:p>
    <w:p w14:paraId="3ADD6962"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L’inefficacia è l’essenza stessa dell’Antico Culto</w:t>
      </w:r>
      <w:r w:rsidRPr="00746042">
        <w:rPr>
          <w:rFonts w:ascii="Arial" w:hAnsi="Arial"/>
          <w:bCs/>
          <w:sz w:val="24"/>
          <w:szCs w:val="24"/>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746042">
        <w:rPr>
          <w:rFonts w:ascii="Arial" w:hAnsi="Arial"/>
          <w:bCs/>
          <w:i/>
          <w:sz w:val="24"/>
          <w:szCs w:val="24"/>
        </w:rPr>
        <w:t>L’Antica Alleanza era però figura, ombra dei beni futuri</w:t>
      </w:r>
      <w:r w:rsidRPr="00746042">
        <w:rPr>
          <w:rFonts w:ascii="Arial" w:hAnsi="Arial"/>
          <w:bCs/>
          <w:sz w:val="24"/>
          <w:szCs w:val="24"/>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746042">
        <w:rPr>
          <w:rFonts w:ascii="Arial" w:hAnsi="Arial"/>
          <w:bCs/>
          <w:i/>
          <w:sz w:val="24"/>
          <w:szCs w:val="24"/>
        </w:rPr>
        <w:t xml:space="preserve">Giovanni nel Vangelo lo dice con una frase assai semplice: la Legge ci fu data per mezzo di Mosè, la grazia e la verità per mezzo di Gesù Cristo. </w:t>
      </w:r>
      <w:r w:rsidRPr="00746042">
        <w:rPr>
          <w:rFonts w:ascii="Arial" w:hAnsi="Arial"/>
          <w:bCs/>
          <w:sz w:val="24"/>
          <w:szCs w:val="24"/>
        </w:rPr>
        <w:t>È nella grazia e nella verità di Cristo la differenza sostanziale, abissale, divina, eterna tra l’Antica e la Nuova Alleanza.</w:t>
      </w:r>
    </w:p>
    <w:p w14:paraId="5B20B75B"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purificazione della coscienza</w:t>
      </w:r>
      <w:r w:rsidRPr="00746042">
        <w:rPr>
          <w:rFonts w:ascii="Arial" w:hAnsi="Arial"/>
          <w:bCs/>
          <w:sz w:val="24"/>
          <w:szCs w:val="24"/>
        </w:rPr>
        <w:t xml:space="preserve">: impeccabilità. Altra differenza è questa. La Nuova Alleanza </w:t>
      </w:r>
      <w:r w:rsidRPr="00746042">
        <w:rPr>
          <w:rFonts w:ascii="Arial" w:hAnsi="Arial"/>
          <w:bCs/>
          <w:i/>
          <w:sz w:val="24"/>
          <w:szCs w:val="24"/>
        </w:rPr>
        <w:t>ha tanta potenza di grazia e di verità non solo da rigenerare l’uomo come vera nuova creatura, ma anche di renderlo impeccabile</w:t>
      </w:r>
      <w:r w:rsidRPr="00746042">
        <w:rPr>
          <w:rFonts w:ascii="Arial" w:hAnsi="Arial"/>
          <w:bCs/>
          <w:sz w:val="24"/>
          <w:szCs w:val="24"/>
        </w:rPr>
        <w:t xml:space="preserve">. La grazia di Cristo ha tale forza da far sì che il cristiano rimanga nella grazia per sempre, anzi cresca di grazia in grazia fino alla perfezione del suo essere, reso in tutto conforme all’essere di Cristo Gesù. </w:t>
      </w:r>
    </w:p>
    <w:p w14:paraId="11270756" w14:textId="37AB9D6C" w:rsidR="008C40A4" w:rsidRPr="00746042" w:rsidRDefault="008C40A4" w:rsidP="00AD3E67">
      <w:pPr>
        <w:spacing w:after="120"/>
        <w:jc w:val="both"/>
        <w:rPr>
          <w:rFonts w:ascii="Arial" w:hAnsi="Arial"/>
          <w:bCs/>
          <w:sz w:val="24"/>
          <w:szCs w:val="24"/>
        </w:rPr>
      </w:pPr>
      <w:r w:rsidRPr="00746042">
        <w:rPr>
          <w:rFonts w:ascii="Arial" w:hAnsi="Arial"/>
          <w:b/>
          <w:sz w:val="24"/>
          <w:szCs w:val="24"/>
        </w:rPr>
        <w:t>La vera fede è nella Parola di oggi</w:t>
      </w:r>
      <w:r w:rsidRPr="00746042">
        <w:rPr>
          <w:rFonts w:ascii="Arial" w:hAnsi="Arial"/>
          <w:bCs/>
          <w:sz w:val="24"/>
          <w:szCs w:val="24"/>
        </w:rPr>
        <w:t xml:space="preserve">. Questione teologica e non solo cristologica. La fede è alla Parola di Dio, non a quella che Dio ha detto ieri, ma a quella che Dio dice oggi. </w:t>
      </w:r>
      <w:r w:rsidRPr="00746042">
        <w:rPr>
          <w:rFonts w:ascii="Arial" w:hAnsi="Arial"/>
          <w:bCs/>
          <w:i/>
          <w:sz w:val="24"/>
          <w:szCs w:val="24"/>
        </w:rPr>
        <w:t xml:space="preserve">La fede è anche alla verità che nasce dalla Parola, non alla verità </w:t>
      </w:r>
      <w:r w:rsidRPr="00746042">
        <w:rPr>
          <w:rFonts w:ascii="Arial" w:hAnsi="Arial"/>
          <w:bCs/>
          <w:i/>
          <w:sz w:val="24"/>
          <w:szCs w:val="24"/>
        </w:rPr>
        <w:lastRenderedPageBreak/>
        <w:t>di ieri, ma a quella che lo Spirito Santo suggerisce oggi, come pienezza di verità, o come verità tutta intera verso la quale egli conduce</w:t>
      </w:r>
      <w:r w:rsidRPr="00746042">
        <w:rPr>
          <w:rFonts w:ascii="Arial" w:hAnsi="Arial"/>
          <w:bCs/>
          <w:sz w:val="24"/>
          <w:szCs w:val="24"/>
        </w:rPr>
        <w:t xml:space="preserve">. È giusto sapere chi è Cristo. Questa è questione di pura cristologia. Conoscere Cristo è sapienza perfetta. Ma prima ancora di conoscere Cristo, bisogna sapere che Cristo è la Parola ultima, piena, definitiva, perfetta di Dio all’umanità. </w:t>
      </w:r>
      <w:r w:rsidRPr="00746042">
        <w:rPr>
          <w:rFonts w:ascii="Arial" w:hAnsi="Arial"/>
          <w:bCs/>
          <w:i/>
          <w:sz w:val="24"/>
          <w:szCs w:val="24"/>
        </w:rPr>
        <w:t>La questione è prima teologica, poi si fa cristologica</w:t>
      </w:r>
      <w:r w:rsidRPr="00746042">
        <w:rPr>
          <w:rFonts w:ascii="Arial" w:hAnsi="Arial"/>
          <w:bCs/>
          <w:sz w:val="24"/>
          <w:szCs w:val="24"/>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la Chiesa è una sola: </w:t>
      </w:r>
      <w:r w:rsidRPr="00746042">
        <w:rPr>
          <w:rFonts w:ascii="Arial" w:hAnsi="Arial"/>
          <w:bCs/>
          <w:i/>
          <w:sz w:val="24"/>
          <w:szCs w:val="24"/>
        </w:rPr>
        <w:t>qual è l’ultima Parola che Dio ha proferito, proferisce, sta per proferire</w:t>
      </w:r>
      <w:r w:rsidRPr="00746042">
        <w:rPr>
          <w:rFonts w:ascii="Arial" w:hAnsi="Arial"/>
          <w:bCs/>
          <w:sz w:val="24"/>
          <w:szCs w:val="24"/>
        </w:rPr>
        <w:t xml:space="preserve">. </w:t>
      </w:r>
      <w:r w:rsidRPr="00746042">
        <w:rPr>
          <w:rFonts w:ascii="Arial" w:hAnsi="Arial"/>
          <w:bCs/>
          <w:i/>
          <w:sz w:val="24"/>
          <w:szCs w:val="24"/>
        </w:rPr>
        <w:t>Qual è l’ultima tappa della verità cui ci sta conducendo lo Spirito Santo o ci ha già condotto</w:t>
      </w:r>
      <w:r w:rsidRPr="00746042">
        <w:rPr>
          <w:rFonts w:ascii="Arial" w:hAnsi="Arial"/>
          <w:bCs/>
          <w:sz w:val="24"/>
          <w:szCs w:val="24"/>
        </w:rPr>
        <w:t xml:space="preserve">. È da Dio che bisogna sempre partire, dal suo Santo Spirito, dalla Parola. Partendo da Dio ci si deve interrogare cosa Dio vuole e perché lo vuole. Ma è sempre Dio che vuole. </w:t>
      </w:r>
      <w:r w:rsidRPr="00746042">
        <w:rPr>
          <w:rFonts w:ascii="Arial" w:hAnsi="Arial"/>
          <w:bCs/>
          <w:i/>
          <w:sz w:val="24"/>
          <w:szCs w:val="24"/>
        </w:rPr>
        <w:t>Santità perfetta è camminare sempre con l’ultima Parola di Dio, con l’ultima Verità dello Spirito Santo</w:t>
      </w:r>
      <w:r w:rsidRPr="00746042">
        <w:rPr>
          <w:rFonts w:ascii="Arial" w:hAnsi="Arial"/>
          <w:bCs/>
          <w:sz w:val="24"/>
          <w:szCs w:val="24"/>
        </w:rPr>
        <w:t>. Tutto infatti è dalla volontà del Padre. Tutto si deve ricondurre nella volontà del Padre. Tutto deve essere fatto</w:t>
      </w:r>
      <w:r w:rsidR="001D79F8" w:rsidRPr="00746042">
        <w:rPr>
          <w:rFonts w:ascii="Arial" w:hAnsi="Arial"/>
          <w:bCs/>
          <w:sz w:val="24"/>
          <w:szCs w:val="24"/>
        </w:rPr>
        <w:t xml:space="preserve"> </w:t>
      </w:r>
      <w:r w:rsidRPr="00746042">
        <w:rPr>
          <w:rFonts w:ascii="Arial" w:hAnsi="Arial"/>
          <w:bCs/>
          <w:sz w:val="24"/>
          <w:szCs w:val="24"/>
        </w:rPr>
        <w:t xml:space="preserve">per obbedire, o per compiere la volontà del Padre. </w:t>
      </w:r>
    </w:p>
    <w:p w14:paraId="21512996"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corpo è della Persona.</w:t>
      </w:r>
      <w:r w:rsidRPr="00746042">
        <w:rPr>
          <w:rFonts w:ascii="Arial" w:hAnsi="Arial"/>
          <w:bCs/>
          <w:sz w:val="24"/>
          <w:szCs w:val="24"/>
        </w:rPr>
        <w:t xml:space="preserve"> Il Sangue è della Persona. Chi vuole conoscere la potenza di grazia che è racchiusa nel sangue di Cristo, offerto per la nostra redenzione eterna sulla croce, altro non deve fare che riflettere sulla Persona che il Sangue ha versato. </w:t>
      </w:r>
      <w:r w:rsidRPr="00746042">
        <w:rPr>
          <w:rFonts w:ascii="Arial" w:hAnsi="Arial"/>
          <w:bCs/>
          <w:i/>
          <w:sz w:val="24"/>
          <w:szCs w:val="24"/>
        </w:rPr>
        <w:t>Il corpo è quello della Seconda Persona della Santissima Trinità. Il sangue è pertanto sangue di Dio, del vero Dio. La grazia di quel sangue è tanto grande quanto è grande Dio</w:t>
      </w:r>
      <w:r w:rsidRPr="00746042">
        <w:rPr>
          <w:rFonts w:ascii="Arial" w:hAnsi="Arial"/>
          <w:bCs/>
          <w:sz w:val="24"/>
          <w:szCs w:val="24"/>
        </w:rPr>
        <w:t xml:space="preserve">. Per questo esso ha tanta efficacia e tanta forza da redimere e santificare il mondo intero. </w:t>
      </w:r>
    </w:p>
    <w:p w14:paraId="41B533F0"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Cristo Gesù escluso dal Sacerdozio alla maniera di Aronne</w:t>
      </w:r>
      <w:r w:rsidRPr="00746042">
        <w:rPr>
          <w:rFonts w:ascii="Arial" w:hAnsi="Arial"/>
          <w:bCs/>
          <w:sz w:val="24"/>
          <w:szCs w:val="24"/>
        </w:rPr>
        <w:t xml:space="preserve">. Cristo Gesù, Figlio eterno del Padre, essendo stato annunziato da Dio come Sacerdote in eterno alla maniera di Melchisedek, </w:t>
      </w:r>
      <w:r w:rsidRPr="00746042">
        <w:rPr>
          <w:rFonts w:ascii="Arial" w:hAnsi="Arial"/>
          <w:bCs/>
          <w:i/>
          <w:sz w:val="24"/>
          <w:szCs w:val="24"/>
        </w:rPr>
        <w:t xml:space="preserve">viene escluso dall’essere Sacerdote alla maniera di Aronne. Essendo Aronne sacerdote dell’Antico Patto, Dio non vuole il suo Figlio diletto sacerdote di questo Patto. Lo vuole di uno Nuovo. Lo vuole Sacerdote della Nuova Alleanza. </w:t>
      </w:r>
      <w:r w:rsidRPr="00746042">
        <w:rPr>
          <w:rFonts w:ascii="Arial" w:hAnsi="Arial"/>
          <w:bCs/>
          <w:sz w:val="24"/>
          <w:szCs w:val="24"/>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5F964CDC" w14:textId="4E0106F0" w:rsidR="008C40A4" w:rsidRPr="00746042" w:rsidRDefault="008C40A4" w:rsidP="00AD3E67">
      <w:pPr>
        <w:spacing w:after="120"/>
        <w:jc w:val="both"/>
        <w:rPr>
          <w:rFonts w:ascii="Arial" w:hAnsi="Arial"/>
          <w:bCs/>
          <w:sz w:val="24"/>
          <w:szCs w:val="24"/>
        </w:rPr>
      </w:pPr>
      <w:r w:rsidRPr="00746042">
        <w:rPr>
          <w:rFonts w:ascii="Arial" w:hAnsi="Arial"/>
          <w:b/>
          <w:sz w:val="24"/>
          <w:szCs w:val="24"/>
        </w:rPr>
        <w:t>Nel rotolo del Libro è scritta la tua volontà su di me</w:t>
      </w:r>
      <w:r w:rsidRPr="00746042">
        <w:rPr>
          <w:rFonts w:ascii="Arial" w:hAnsi="Arial"/>
          <w:bCs/>
          <w:sz w:val="24"/>
          <w:szCs w:val="24"/>
        </w:rPr>
        <w:t xml:space="preserve">. Cristo Gesù è dalla volontà eterna del Padre. Tutto in Cristo è dalla volontà eterna del Padre, perché il Verbo stesso è dalla eternità del Padre. Esiste eternamente il Verbo, ma eternamente esiste dal Padre. </w:t>
      </w:r>
      <w:r w:rsidRPr="00746042">
        <w:rPr>
          <w:rFonts w:ascii="Arial" w:hAnsi="Arial"/>
          <w:bCs/>
          <w:i/>
          <w:sz w:val="24"/>
          <w:szCs w:val="24"/>
        </w:rPr>
        <w:t xml:space="preserve">Lui è dal Padre. Questa è l’essenza del Verbo della vita. Questa essenza è eterna. </w:t>
      </w:r>
      <w:r w:rsidRPr="00746042">
        <w:rPr>
          <w:rFonts w:ascii="Arial" w:hAnsi="Arial"/>
          <w:bCs/>
          <w:sz w:val="24"/>
          <w:szCs w:val="24"/>
        </w:rPr>
        <w:t xml:space="preserve">Anche nel tempo, quando si fa Verbo Incarnato, </w:t>
      </w:r>
      <w:r w:rsidRPr="00746042">
        <w:rPr>
          <w:rFonts w:ascii="Arial" w:hAnsi="Arial"/>
          <w:bCs/>
          <w:i/>
          <w:sz w:val="24"/>
          <w:szCs w:val="24"/>
        </w:rPr>
        <w:t>è sempre dalla volontà del Padre</w:t>
      </w:r>
      <w:r w:rsidRPr="00746042">
        <w:rPr>
          <w:rFonts w:ascii="Arial" w:hAnsi="Arial"/>
          <w:bCs/>
          <w:sz w:val="24"/>
          <w:szCs w:val="24"/>
        </w:rPr>
        <w:t xml:space="preserve">. Come vero Dio e come vero uomo il Verbo di Dio è sempre dal Padre, dalla sua Volontà. Ma anche egli esiste per essere per la Volontà del Padre. </w:t>
      </w:r>
      <w:r w:rsidRPr="00746042">
        <w:rPr>
          <w:rFonts w:ascii="Arial" w:hAnsi="Arial"/>
          <w:bCs/>
          <w:i/>
          <w:sz w:val="24"/>
          <w:szCs w:val="24"/>
        </w:rPr>
        <w:t>È dalla Volontà del Padre per donarsi alla volontà del Padre. La volontà del Padre è eterna, come eterna è la vocazione di Cristo ad essere sacerdote alla Maniera di Melchisedek</w:t>
      </w:r>
      <w:r w:rsidRPr="00746042">
        <w:rPr>
          <w:rFonts w:ascii="Arial" w:hAnsi="Arial"/>
          <w:bCs/>
          <w:sz w:val="24"/>
          <w:szCs w:val="24"/>
        </w:rPr>
        <w:t xml:space="preserve">. Questo significa che tutto è in funzione di Cristo, tutto finalizzato a Cristo, tutto orientato a Cristo, ma </w:t>
      </w:r>
      <w:r w:rsidRPr="00746042">
        <w:rPr>
          <w:rFonts w:ascii="Arial" w:hAnsi="Arial"/>
          <w:bCs/>
          <w:sz w:val="24"/>
          <w:szCs w:val="24"/>
        </w:rPr>
        <w:lastRenderedPageBreak/>
        <w:t>anche che tutto in Cristo riceve vita, perché ogni vita è da Cristo, che è la vita eterna del Padre.</w:t>
      </w:r>
      <w:r w:rsidR="001D79F8" w:rsidRPr="00746042">
        <w:rPr>
          <w:rFonts w:ascii="Arial" w:hAnsi="Arial"/>
          <w:bCs/>
          <w:sz w:val="24"/>
          <w:szCs w:val="24"/>
        </w:rPr>
        <w:t xml:space="preserve"> </w:t>
      </w:r>
    </w:p>
    <w:p w14:paraId="240F897D"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L’uomo è dalla volontà eterna di Dio in Cristo</w:t>
      </w:r>
      <w:r w:rsidRPr="00746042">
        <w:rPr>
          <w:rFonts w:ascii="Arial" w:hAnsi="Arial"/>
          <w:bCs/>
          <w:sz w:val="24"/>
          <w:szCs w:val="24"/>
        </w:rPr>
        <w:t xml:space="preserve">. Anche l’uomo è dalla volontà eterna del Padre. È però dalla volontà del Padre per creazione. </w:t>
      </w:r>
      <w:r w:rsidRPr="00746042">
        <w:rPr>
          <w:rFonts w:ascii="Arial" w:hAnsi="Arial"/>
          <w:bCs/>
          <w:i/>
          <w:sz w:val="24"/>
          <w:szCs w:val="24"/>
        </w:rPr>
        <w:t>Ma è dalla volontà del Padre in Cristo, non fuori di Lui</w:t>
      </w:r>
      <w:r w:rsidRPr="00746042">
        <w:rPr>
          <w:rFonts w:ascii="Arial" w:hAnsi="Arial"/>
          <w:bCs/>
          <w:sz w:val="24"/>
          <w:szCs w:val="24"/>
        </w:rPr>
        <w:t xml:space="preserve">. L’uomo è naturalmente orientato a Cristo, perché Cristo è la vita dell’uomo: vita della natura, o secondo la natura; vita anche secondo la grazia. </w:t>
      </w:r>
      <w:r w:rsidRPr="00746042">
        <w:rPr>
          <w:rFonts w:ascii="Arial" w:hAnsi="Arial"/>
          <w:bCs/>
          <w:i/>
          <w:sz w:val="24"/>
          <w:szCs w:val="24"/>
        </w:rPr>
        <w:t>Non c’è vita se non in Cristo, per Cristo, con Cristo</w:t>
      </w:r>
      <w:r w:rsidRPr="00746042">
        <w:rPr>
          <w:rFonts w:ascii="Arial" w:hAnsi="Arial"/>
          <w:bCs/>
          <w:sz w:val="24"/>
          <w:szCs w:val="24"/>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746042">
        <w:rPr>
          <w:rFonts w:ascii="Arial" w:hAnsi="Arial"/>
          <w:bCs/>
          <w:i/>
          <w:sz w:val="24"/>
          <w:szCs w:val="24"/>
        </w:rPr>
        <w:t>Questa è la sua vocazione</w:t>
      </w:r>
      <w:r w:rsidRPr="00746042">
        <w:rPr>
          <w:rFonts w:ascii="Arial" w:hAnsi="Arial"/>
          <w:bCs/>
          <w:sz w:val="24"/>
          <w:szCs w:val="24"/>
        </w:rPr>
        <w:t xml:space="preserve">: realizzare Cristo, realizzandosi in Cristo; amare Cristo, amando la verità di Cristo, compiendo la verità di Cristo, progredendo nella verità di Cristo. </w:t>
      </w:r>
    </w:p>
    <w:p w14:paraId="031A33AA"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vero culto: compimento della volontà di Dio</w:t>
      </w:r>
      <w:r w:rsidRPr="00746042">
        <w:rPr>
          <w:rFonts w:ascii="Arial" w:hAnsi="Arial"/>
          <w:bCs/>
          <w:sz w:val="24"/>
          <w:szCs w:val="24"/>
        </w:rPr>
        <w:t xml:space="preserve"> nella verità del Vangelo. Dopo che Cristo offrì al Padre il culto nel sacrificio del suo corpo, che è in Lui obbedienza perfetta, in tutto, sino alla morte di croce, il culto del cristiano non può essere che uno e uno solo: </w:t>
      </w:r>
      <w:r w:rsidRPr="00746042">
        <w:rPr>
          <w:rFonts w:ascii="Arial" w:hAnsi="Arial"/>
          <w:bCs/>
          <w:i/>
          <w:sz w:val="24"/>
          <w:szCs w:val="24"/>
        </w:rPr>
        <w:t>il compimento della volontà di Dio nella verità del Vangelo. Il cristiano vive il vero culto osservando il Vangelo.</w:t>
      </w:r>
      <w:r w:rsidRPr="00746042">
        <w:rPr>
          <w:rFonts w:ascii="Arial" w:hAnsi="Arial"/>
          <w:bCs/>
          <w:sz w:val="24"/>
          <w:szCs w:val="24"/>
        </w:rPr>
        <w:t xml:space="preserve"> L’altro culto, quello della preghiera o dei sacramenti, è finalizzato a questo. </w:t>
      </w:r>
    </w:p>
    <w:p w14:paraId="1F3CBD87"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Ecco io vengo.</w:t>
      </w:r>
      <w:r w:rsidRPr="00746042">
        <w:rPr>
          <w:rFonts w:ascii="Arial" w:hAnsi="Arial"/>
          <w:bCs/>
          <w:sz w:val="24"/>
          <w:szCs w:val="24"/>
        </w:rPr>
        <w:t xml:space="preserve"> Ecco io vengo, o Padre, per fare la tua volontà. </w:t>
      </w:r>
      <w:r w:rsidRPr="00746042">
        <w:rPr>
          <w:rFonts w:ascii="Arial" w:hAnsi="Arial"/>
          <w:bCs/>
          <w:i/>
          <w:sz w:val="24"/>
          <w:szCs w:val="24"/>
        </w:rPr>
        <w:t>È questo il culto del cristiano. È questa la sua vera adorazione</w:t>
      </w:r>
      <w:r w:rsidRPr="00746042">
        <w:rPr>
          <w:rFonts w:ascii="Arial" w:hAnsi="Arial"/>
          <w:bCs/>
          <w:sz w:val="24"/>
          <w:szCs w:val="24"/>
        </w:rPr>
        <w:t xml:space="preserve">. Il cristiano riconosce Dio come suo Signore e a Lui consegna la sua volontà. </w:t>
      </w:r>
    </w:p>
    <w:p w14:paraId="783FA36E"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Fede:</w:t>
      </w:r>
      <w:r w:rsidRPr="00746042">
        <w:rPr>
          <w:rFonts w:ascii="Arial" w:hAnsi="Arial"/>
          <w:bCs/>
          <w:sz w:val="24"/>
          <w:szCs w:val="24"/>
        </w:rPr>
        <w:t xml:space="preserve"> accogliere ciò che Dio ha scritto per noi nel suo libro. È la fede che deve professare il cristiano: quanto Dio ha scritto per lui nel suo libro egli lo deve accogliere e vivere in ogni sua parte. </w:t>
      </w:r>
      <w:r w:rsidRPr="00746042">
        <w:rPr>
          <w:rFonts w:ascii="Arial" w:hAnsi="Arial"/>
          <w:bCs/>
          <w:i/>
          <w:sz w:val="24"/>
          <w:szCs w:val="24"/>
        </w:rPr>
        <w:t>Il primo libro da accogliere è il Vangelo. È questo il libro fondamentale della fede</w:t>
      </w:r>
      <w:r w:rsidRPr="00746042">
        <w:rPr>
          <w:rFonts w:ascii="Arial" w:hAnsi="Arial"/>
          <w:bCs/>
          <w:sz w:val="24"/>
          <w:szCs w:val="24"/>
        </w:rPr>
        <w:t xml:space="preserve">. Il secondo libro, nel quale bisogna inserire tutto il primo, è la vocazione personale voluta dal Padre fin dall’eternità. Nella fede il cristiano accoglie l’uno e l’altro libro e consegna interamente ad essi la propria vita. </w:t>
      </w:r>
    </w:p>
    <w:p w14:paraId="3C6DBD6E"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sacrificio è della volontà.</w:t>
      </w:r>
      <w:r w:rsidRPr="00746042">
        <w:rPr>
          <w:rFonts w:ascii="Arial" w:hAnsi="Arial"/>
          <w:bCs/>
          <w:sz w:val="24"/>
          <w:szCs w:val="24"/>
        </w:rPr>
        <w:t xml:space="preserve"> Il sacrificio del cristiano non è nel dono del corpo al Signore. </w:t>
      </w:r>
      <w:r w:rsidRPr="00746042">
        <w:rPr>
          <w:rFonts w:ascii="Arial" w:hAnsi="Arial"/>
          <w:bCs/>
          <w:i/>
          <w:sz w:val="24"/>
          <w:szCs w:val="24"/>
        </w:rPr>
        <w:t>È invece nel dono della volontà. Donando la volontà, si dona a Dio tutta la Persona: corpo, anima, spirito</w:t>
      </w:r>
      <w:r w:rsidRPr="00746042">
        <w:rPr>
          <w:rFonts w:ascii="Arial" w:hAnsi="Arial"/>
          <w:bCs/>
          <w:sz w:val="24"/>
          <w:szCs w:val="24"/>
        </w:rPr>
        <w:t xml:space="preserve">. Tutto è dato al Signore perché solo la Sua volontà risplenda e sia fatta in ogni parte. </w:t>
      </w:r>
    </w:p>
    <w:p w14:paraId="5908F236"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Conoscere nello Spirito Santo</w:t>
      </w:r>
      <w:r w:rsidRPr="00746042">
        <w:rPr>
          <w:rFonts w:ascii="Arial" w:hAnsi="Arial"/>
          <w:bCs/>
          <w:sz w:val="24"/>
          <w:szCs w:val="24"/>
        </w:rPr>
        <w:t xml:space="preserve">. L’uno e l’altro Libro (AT e NT) si possono conoscere secondo verità, se ci si lascia guidare dallo Spirito Santo. </w:t>
      </w:r>
      <w:r w:rsidRPr="00746042">
        <w:rPr>
          <w:rFonts w:ascii="Arial" w:hAnsi="Arial"/>
          <w:bCs/>
          <w:i/>
          <w:sz w:val="24"/>
          <w:szCs w:val="24"/>
        </w:rPr>
        <w:t>Lo Spirito Santo guida però nella santità del cristiano</w:t>
      </w:r>
      <w:r w:rsidRPr="00746042">
        <w:rPr>
          <w:rFonts w:ascii="Arial" w:hAnsi="Arial"/>
          <w:bCs/>
          <w:sz w:val="24"/>
          <w:szCs w:val="24"/>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4740E5DF"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Tutto è abolito con l’abolizione dell’Antico Patto</w:t>
      </w:r>
      <w:r w:rsidRPr="00746042">
        <w:rPr>
          <w:rFonts w:ascii="Arial" w:hAnsi="Arial"/>
          <w:bCs/>
          <w:sz w:val="24"/>
          <w:szCs w:val="24"/>
        </w:rPr>
        <w:t xml:space="preserve">. L’unità del Patto. Il Patto è uno, anche se composto di quattro parti: Legge, impegno, rito, promessa. Se cade il Patto, cade in ogni sua parte. </w:t>
      </w:r>
      <w:r w:rsidRPr="00746042">
        <w:rPr>
          <w:rFonts w:ascii="Arial" w:hAnsi="Arial"/>
          <w:bCs/>
          <w:i/>
          <w:sz w:val="24"/>
          <w:szCs w:val="24"/>
        </w:rPr>
        <w:t xml:space="preserve">Abolendo il Signore l’Antico Patto per farne un altro, uno tutto Nuovo, la Nuova Alleanza, tutto è caduto dell’Antico Patto, anche il Sacerdote che ne era il ministro. </w:t>
      </w:r>
      <w:r w:rsidRPr="00746042">
        <w:rPr>
          <w:rFonts w:ascii="Arial" w:hAnsi="Arial"/>
          <w:bCs/>
          <w:sz w:val="24"/>
          <w:szCs w:val="24"/>
        </w:rPr>
        <w:t xml:space="preserve">Poiché tutto è caduto, </w:t>
      </w:r>
      <w:r w:rsidRPr="00746042">
        <w:rPr>
          <w:rFonts w:ascii="Arial" w:hAnsi="Arial"/>
          <w:bCs/>
          <w:i/>
          <w:sz w:val="24"/>
          <w:szCs w:val="24"/>
        </w:rPr>
        <w:t xml:space="preserve">si è passato dalla particolarità, o singolarità di un solo popolo all’universalità di tutti i popoli; si è </w:t>
      </w:r>
      <w:r w:rsidRPr="00746042">
        <w:rPr>
          <w:rFonts w:ascii="Arial" w:hAnsi="Arial"/>
          <w:bCs/>
          <w:i/>
          <w:sz w:val="24"/>
          <w:szCs w:val="24"/>
        </w:rPr>
        <w:lastRenderedPageBreak/>
        <w:t>andati dalla promessa della terra alla promessa del Cielo</w:t>
      </w:r>
      <w:r w:rsidRPr="00746042">
        <w:rPr>
          <w:rFonts w:ascii="Arial" w:hAnsi="Arial"/>
          <w:bCs/>
          <w:sz w:val="24"/>
          <w:szCs w:val="24"/>
        </w:rPr>
        <w:t xml:space="preserve">. Questa la vera novità della Nuova Alleanza stipulata nel sangue di Cristo Gesù. </w:t>
      </w:r>
    </w:p>
    <w:p w14:paraId="1FBF7734" w14:textId="366FF12E" w:rsidR="008C40A4" w:rsidRPr="00746042" w:rsidRDefault="008C40A4" w:rsidP="00AD3E67">
      <w:pPr>
        <w:spacing w:after="120"/>
        <w:jc w:val="both"/>
        <w:rPr>
          <w:rFonts w:ascii="Arial" w:hAnsi="Arial"/>
          <w:bCs/>
          <w:sz w:val="24"/>
          <w:szCs w:val="24"/>
        </w:rPr>
      </w:pPr>
      <w:r w:rsidRPr="00746042">
        <w:rPr>
          <w:rFonts w:ascii="Arial" w:hAnsi="Arial"/>
          <w:b/>
          <w:sz w:val="24"/>
          <w:szCs w:val="24"/>
        </w:rPr>
        <w:t>Volontà di Dio.</w:t>
      </w:r>
      <w:r w:rsidRPr="00746042">
        <w:rPr>
          <w:rFonts w:ascii="Arial" w:hAnsi="Arial"/>
          <w:bCs/>
          <w:sz w:val="24"/>
          <w:szCs w:val="24"/>
        </w:rPr>
        <w:t xml:space="preserve"> Volontà di Cristo. Offerta del Corpo. La volontà di Dio chiede a Cristo Gesù l’offerta della volontà del vero uomo. Il vero uomo che è in Cristo offre la volontà umana alla Persona del Verbo e </w:t>
      </w:r>
      <w:r w:rsidRPr="00746042">
        <w:rPr>
          <w:rFonts w:ascii="Arial" w:hAnsi="Arial"/>
          <w:bCs/>
          <w:i/>
          <w:sz w:val="24"/>
          <w:szCs w:val="24"/>
        </w:rPr>
        <w:t xml:space="preserve">il Verbo si offre al Padre, si dona a Lui come Persona per compiere del Padre tutta la volontà su di essa. L’offerta della volontà non è solo della volontà, è offerta di tutta la Persona, che è anche corpo, anima, spirito del vero uomo. </w:t>
      </w:r>
      <w:r w:rsidRPr="00746042">
        <w:rPr>
          <w:rFonts w:ascii="Arial" w:hAnsi="Arial"/>
          <w:bCs/>
          <w:sz w:val="24"/>
          <w:szCs w:val="24"/>
        </w:rPr>
        <w:t>Questa offerta diviene anche del corpo e non sarebbe potuto essere diversamente, essendo la Persona una e indivisibile ed anche l’umanità di Cristo essendo una e indivisibile.</w:t>
      </w:r>
      <w:r w:rsidR="001D79F8" w:rsidRPr="00746042">
        <w:rPr>
          <w:rFonts w:ascii="Arial" w:hAnsi="Arial"/>
          <w:bCs/>
          <w:sz w:val="24"/>
          <w:szCs w:val="24"/>
        </w:rPr>
        <w:t xml:space="preserve"> </w:t>
      </w:r>
    </w:p>
    <w:p w14:paraId="0F4CBB8B"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Una volta per tutte.</w:t>
      </w:r>
      <w:r w:rsidRPr="00746042">
        <w:rPr>
          <w:rFonts w:ascii="Arial" w:hAnsi="Arial"/>
          <w:bCs/>
          <w:sz w:val="24"/>
          <w:szCs w:val="24"/>
        </w:rPr>
        <w:t xml:space="preserve"> Non c’è più ripetizione né delle offerte, né del sacerdozio. La Nuova Alleanza è stata stipulata nel Sangue di Cristo Gesù. </w:t>
      </w:r>
      <w:r w:rsidRPr="00746042">
        <w:rPr>
          <w:rFonts w:ascii="Arial" w:hAnsi="Arial"/>
          <w:bCs/>
          <w:i/>
          <w:sz w:val="24"/>
          <w:szCs w:val="24"/>
        </w:rPr>
        <w:t xml:space="preserve">La Persona è una. La sua umanità è una. La morte dell’umanità di Cristo è anche una. </w:t>
      </w:r>
      <w:r w:rsidRPr="00746042">
        <w:rPr>
          <w:rFonts w:ascii="Arial" w:hAnsi="Arial"/>
          <w:bCs/>
          <w:sz w:val="24"/>
          <w:szCs w:val="24"/>
        </w:rPr>
        <w:t>Essendo Lui l’unico e il solo Sacerdote della Nuova Alleanza, ma anche: essendo la Nuova Alleanza stipulata nel suo Sangue, questa offerta è una e irripetibile, è una e fatta una volta per tutte</w:t>
      </w:r>
      <w:r w:rsidRPr="00746042">
        <w:rPr>
          <w:rFonts w:ascii="Arial" w:hAnsi="Arial"/>
          <w:bCs/>
          <w:i/>
          <w:sz w:val="24"/>
          <w:szCs w:val="24"/>
        </w:rPr>
        <w:t xml:space="preserve">. Non c’è ripetizione dell’offerta, perché non è possibile la ripetizione della morte. Non è possibile la ripetizione della morte perché l’umanità è una e uno è il Sacerdozio che è in eterno alla maniera di Melchisedek. </w:t>
      </w:r>
      <w:r w:rsidRPr="00746042">
        <w:rPr>
          <w:rFonts w:ascii="Arial" w:hAnsi="Arial"/>
          <w:bCs/>
          <w:sz w:val="24"/>
          <w:szCs w:val="24"/>
        </w:rPr>
        <w:t xml:space="preserve">È in ragione dell’unicità e dell’eternità del Sacerdozio di Cristo, alla maniera di Melchisedek e non alla maniera di Aronne, che non è possibile alcuna ripetizione e neanche iterare il Sacrificio cruento della croce. Nel Sacramento della Cena c’è attualizzazione, non ripetizione. </w:t>
      </w:r>
    </w:p>
    <w:p w14:paraId="0DC37913"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Nell’unico sacerdozio</w:t>
      </w:r>
      <w:r w:rsidRPr="00746042">
        <w:rPr>
          <w:rFonts w:ascii="Arial" w:hAnsi="Arial"/>
          <w:bCs/>
          <w:sz w:val="24"/>
          <w:szCs w:val="24"/>
        </w:rPr>
        <w:t xml:space="preserve"> “ordinato” partecipazione differente per ordine e grado. Chiunque viene reso partecipe del Sacerdozio eterno di Cristo Gesù, viene inserito nel suo unico ed eterno Sacerdozio, in ordine e grado differente (Vescovi e Presbiteri). Tutti sono Sacerdoti in quest’unico sacerdozio. </w:t>
      </w:r>
      <w:r w:rsidRPr="00746042">
        <w:rPr>
          <w:rFonts w:ascii="Arial" w:hAnsi="Arial"/>
          <w:bCs/>
          <w:i/>
          <w:sz w:val="24"/>
          <w:szCs w:val="24"/>
        </w:rPr>
        <w:t>Tutti partecipano non un altro sacerdozio, ma l’unico e il solo. Né lo esercitano fuori di Lui, ma in Lui, con Lui, per Lui, nel suo nome e con la sua autorità, in Persona Christi</w:t>
      </w:r>
      <w:r w:rsidRPr="00746042">
        <w:rPr>
          <w:rFonts w:ascii="Arial" w:hAnsi="Arial"/>
          <w:bCs/>
          <w:sz w:val="24"/>
          <w:szCs w:val="24"/>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746042">
        <w:rPr>
          <w:rFonts w:ascii="Arial" w:hAnsi="Arial"/>
          <w:bCs/>
          <w:i/>
          <w:sz w:val="24"/>
          <w:szCs w:val="24"/>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746042">
        <w:rPr>
          <w:rFonts w:ascii="Arial" w:hAnsi="Arial"/>
          <w:bCs/>
          <w:sz w:val="24"/>
          <w:szCs w:val="24"/>
        </w:rPr>
        <w:t xml:space="preserve">È questo il grande mistero di chi viene elevato in Cristo sacerdote in eterno alla maniera di Melchisedek. </w:t>
      </w:r>
    </w:p>
    <w:p w14:paraId="1F087C83"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vero concetto di peccato.</w:t>
      </w:r>
      <w:r w:rsidRPr="00746042">
        <w:rPr>
          <w:rFonts w:ascii="Arial" w:hAnsi="Arial"/>
          <w:bCs/>
          <w:sz w:val="24"/>
          <w:szCs w:val="24"/>
        </w:rPr>
        <w:t xml:space="preserve"> Il vero concetto di perdono. Eliminazione per deificazione. Il peccato si connota come morte. </w:t>
      </w:r>
      <w:r w:rsidRPr="00746042">
        <w:rPr>
          <w:rFonts w:ascii="Arial" w:hAnsi="Arial"/>
          <w:bCs/>
          <w:i/>
          <w:sz w:val="24"/>
          <w:szCs w:val="24"/>
        </w:rPr>
        <w:t xml:space="preserve">È morte di Dio, o della sua carità, nel cuore dell’uomo, morte che trascina tutto l’uomo in un processo irreversibile che lo porta alla separazione dell’anima dal corpo (morte fisica), ma anche alla separazione delle facoltà dell’uomo razionale, intelligente, volitivo, cose queste che lo pongono in un vero dissidio interiore; morte ancora come separazione eterna dell’uomo da Dio con la dannazione nell’inferno. </w:t>
      </w:r>
      <w:r w:rsidRPr="00746042">
        <w:rPr>
          <w:rFonts w:ascii="Arial" w:hAnsi="Arial"/>
          <w:bCs/>
          <w:sz w:val="24"/>
          <w:szCs w:val="24"/>
        </w:rPr>
        <w:t xml:space="preserve">Il perdono non è solo remissione della colpa e cancellazione della pena, come atto giuridico. Il perdono </w:t>
      </w:r>
      <w:r w:rsidRPr="00746042">
        <w:rPr>
          <w:rFonts w:ascii="Arial" w:hAnsi="Arial"/>
          <w:bCs/>
          <w:sz w:val="24"/>
          <w:szCs w:val="24"/>
        </w:rPr>
        <w:lastRenderedPageBreak/>
        <w:t>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746042">
        <w:rPr>
          <w:rFonts w:ascii="Arial" w:hAnsi="Arial"/>
          <w:bCs/>
          <w:i/>
          <w:sz w:val="24"/>
          <w:szCs w:val="24"/>
        </w:rPr>
        <w:t xml:space="preserve">. Cambia sostanzialmente perché ritorna in vita, ma soprattutto perché ritorna in Dio come il ferro nel fuoco e ricomincia a vivere. L’uomo vive solo se immerso nel fuoco dell’amore di Dio. </w:t>
      </w:r>
      <w:r w:rsidRPr="00746042">
        <w:rPr>
          <w:rFonts w:ascii="Arial" w:hAnsi="Arial"/>
          <w:bCs/>
          <w:sz w:val="24"/>
          <w:szCs w:val="24"/>
        </w:rPr>
        <w:t xml:space="preserve">E non c’è vera vita per l’uomo se non nella sua deificazione. </w:t>
      </w:r>
    </w:p>
    <w:p w14:paraId="239D6052"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Tutto è nuovo nel Nuovo Patto</w:t>
      </w:r>
      <w:r w:rsidRPr="00746042">
        <w:rPr>
          <w:rFonts w:ascii="Arial" w:hAnsi="Arial"/>
          <w:bCs/>
          <w:sz w:val="24"/>
          <w:szCs w:val="24"/>
        </w:rPr>
        <w:t xml:space="preserve">. Il Nuovo Patto è vera nuova creazione. È creazione ancora più mirabile di quella antica. </w:t>
      </w:r>
      <w:r w:rsidRPr="00746042">
        <w:rPr>
          <w:rFonts w:ascii="Arial" w:hAnsi="Arial"/>
          <w:bCs/>
          <w:i/>
          <w:sz w:val="24"/>
          <w:szCs w:val="24"/>
        </w:rPr>
        <w:t xml:space="preserve">Nel Nuovo Patto l’uomo che è uscito da Dio viene riportato in Dio, mediante Cristo Gesù, per opera dello Spirito Santo. </w:t>
      </w:r>
      <w:r w:rsidRPr="00746042">
        <w:rPr>
          <w:rFonts w:ascii="Arial" w:hAnsi="Arial"/>
          <w:bCs/>
          <w:sz w:val="24"/>
          <w:szCs w:val="24"/>
        </w:rPr>
        <w:t xml:space="preserve">La potenza della grazia e della verità che trasformano un uomo sono contenute nell’espressione: </w:t>
      </w:r>
      <w:r w:rsidRPr="00746042">
        <w:rPr>
          <w:rFonts w:ascii="Arial" w:hAnsi="Arial"/>
          <w:bCs/>
          <w:i/>
          <w:sz w:val="24"/>
          <w:szCs w:val="24"/>
        </w:rPr>
        <w:t>“partecipi della divina natura”</w:t>
      </w:r>
      <w:r w:rsidRPr="00746042">
        <w:rPr>
          <w:rFonts w:ascii="Arial" w:hAnsi="Arial"/>
          <w:bCs/>
          <w:sz w:val="24"/>
          <w:szCs w:val="24"/>
        </w:rPr>
        <w:t xml:space="preserve">. Il Nuovo Patto opera la divinizzazione dell’uomo, in Dio, non fuori di Lui. </w:t>
      </w:r>
    </w:p>
    <w:p w14:paraId="6784DC24" w14:textId="0F6A87E2" w:rsidR="008C40A4" w:rsidRPr="00746042" w:rsidRDefault="008C40A4" w:rsidP="00AD3E67">
      <w:pPr>
        <w:spacing w:after="120"/>
        <w:jc w:val="both"/>
        <w:rPr>
          <w:rFonts w:ascii="Arial" w:hAnsi="Arial"/>
          <w:bCs/>
          <w:sz w:val="24"/>
          <w:szCs w:val="24"/>
        </w:rPr>
      </w:pPr>
      <w:r w:rsidRPr="00746042">
        <w:rPr>
          <w:rFonts w:ascii="Arial" w:hAnsi="Arial"/>
          <w:b/>
          <w:sz w:val="24"/>
          <w:szCs w:val="24"/>
        </w:rPr>
        <w:t>Dio innalza Cristo.</w:t>
      </w:r>
      <w:r w:rsidRPr="00746042">
        <w:rPr>
          <w:rFonts w:ascii="Arial" w:hAnsi="Arial"/>
          <w:bCs/>
          <w:sz w:val="24"/>
          <w:szCs w:val="24"/>
        </w:rPr>
        <w:t xml:space="preserve"> Questione teologica e poi cristologica. Il Padre è “autore” di Cristo.</w:t>
      </w:r>
      <w:r w:rsidR="001D79F8" w:rsidRPr="00746042">
        <w:rPr>
          <w:rFonts w:ascii="Arial" w:hAnsi="Arial"/>
          <w:bCs/>
          <w:sz w:val="24"/>
          <w:szCs w:val="24"/>
        </w:rPr>
        <w:t xml:space="preserve"> </w:t>
      </w:r>
      <w:r w:rsidRPr="00746042">
        <w:rPr>
          <w:rFonts w:ascii="Arial" w:hAnsi="Arial"/>
          <w:bCs/>
          <w:sz w:val="24"/>
          <w:szCs w:val="24"/>
        </w:rPr>
        <w:t xml:space="preserve">Chi vuole comprendere chi è Cristo deve necessariamente partire da Dio. Chi crede in Dio, deve credere in ogni opera che Dio compie. Ora Cristo Gesù è </w:t>
      </w:r>
      <w:r w:rsidRPr="00746042">
        <w:rPr>
          <w:rFonts w:ascii="Arial" w:hAnsi="Arial"/>
          <w:bCs/>
          <w:i/>
          <w:sz w:val="24"/>
          <w:szCs w:val="24"/>
        </w:rPr>
        <w:t xml:space="preserve">“l’opera di Dio”. </w:t>
      </w:r>
      <w:r w:rsidRPr="00746042">
        <w:rPr>
          <w:rFonts w:ascii="Arial" w:hAnsi="Arial"/>
          <w:bCs/>
          <w:sz w:val="24"/>
          <w:szCs w:val="24"/>
        </w:rPr>
        <w:t xml:space="preserve">Nell’eternità è </w:t>
      </w:r>
      <w:r w:rsidRPr="00746042">
        <w:rPr>
          <w:rFonts w:ascii="Arial" w:hAnsi="Arial"/>
          <w:bCs/>
          <w:i/>
          <w:sz w:val="24"/>
          <w:szCs w:val="24"/>
        </w:rPr>
        <w:t>“l’opera di Dio”</w:t>
      </w:r>
      <w:r w:rsidRPr="00746042">
        <w:rPr>
          <w:rFonts w:ascii="Arial" w:hAnsi="Arial"/>
          <w:bCs/>
          <w:sz w:val="24"/>
          <w:szCs w:val="24"/>
        </w:rPr>
        <w:t xml:space="preserve">, non perché fatta, </w:t>
      </w:r>
      <w:r w:rsidRPr="00746042">
        <w:rPr>
          <w:rFonts w:ascii="Arial" w:hAnsi="Arial"/>
          <w:bCs/>
          <w:i/>
          <w:sz w:val="24"/>
          <w:szCs w:val="24"/>
        </w:rPr>
        <w:t xml:space="preserve">ma perché “generata nell’oggi eterno: oggi ti ho generato”. Luce da Luce, Dio vero da Dio vero, generato non creato della stessa sostanza del Padre, </w:t>
      </w:r>
      <w:r w:rsidRPr="00746042">
        <w:rPr>
          <w:rFonts w:ascii="Arial" w:hAnsi="Arial"/>
          <w:bCs/>
          <w:sz w:val="24"/>
          <w:szCs w:val="24"/>
        </w:rPr>
        <w:t xml:space="preserve">l’unica e sola sostanza del Padre è l’unica e sola sostanza di Cristo Gesù. </w:t>
      </w:r>
      <w:r w:rsidRPr="00746042">
        <w:rPr>
          <w:rFonts w:ascii="Arial" w:hAnsi="Arial"/>
          <w:bCs/>
          <w:i/>
          <w:sz w:val="24"/>
          <w:szCs w:val="24"/>
        </w:rPr>
        <w:t xml:space="preserve">Nel tempo è “l’opera di Dio”, perché concepito nel seno della Vergine Maria il giorno dell’Incarnazione, per opera dello Spirito Santo. </w:t>
      </w:r>
      <w:r w:rsidRPr="00746042">
        <w:rPr>
          <w:rFonts w:ascii="Arial" w:hAnsi="Arial"/>
          <w:bCs/>
          <w:sz w:val="24"/>
          <w:szCs w:val="24"/>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746042">
        <w:rPr>
          <w:rFonts w:ascii="Arial" w:hAnsi="Arial"/>
          <w:bCs/>
          <w:i/>
          <w:sz w:val="24"/>
          <w:szCs w:val="24"/>
        </w:rPr>
        <w:t xml:space="preserve">“Autore” di Cristo è il Padre dalla sua generazione nei giorni dell’eternità, alla sua Incarnazione, nei giorni del tempo, nella missione, nel sacrificio, nella risurrezione gloriosa. </w:t>
      </w:r>
      <w:r w:rsidRPr="00746042">
        <w:rPr>
          <w:rFonts w:ascii="Arial" w:hAnsi="Arial"/>
          <w:bCs/>
          <w:sz w:val="24"/>
          <w:szCs w:val="24"/>
        </w:rPr>
        <w:t xml:space="preserve">Cristo Gesù è sempre dal Padre, ma è anche sempre per il Padre, nel Padre, con il Padre. </w:t>
      </w:r>
    </w:p>
    <w:p w14:paraId="6EFE2D50"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non ripetizione.</w:t>
      </w:r>
      <w:r w:rsidRPr="00746042">
        <w:rPr>
          <w:rFonts w:ascii="Arial" w:hAnsi="Arial"/>
          <w:bCs/>
          <w:sz w:val="24"/>
          <w:szCs w:val="24"/>
        </w:rPr>
        <w:t xml:space="preserve"> Perfetti per sempre. Lo si è già accennato. Il sacrificio di Cristo è l’offerta della vita della sua umanità. Lo offre la Persona divina, ma si compie nel suo corpo di carne. Ora la vita di ogni uomo è una sola. Per questo non c’è ripetizione del sacrificio della croce. </w:t>
      </w:r>
      <w:r w:rsidRPr="00746042">
        <w:rPr>
          <w:rFonts w:ascii="Arial" w:hAnsi="Arial"/>
          <w:bCs/>
          <w:i/>
          <w:sz w:val="24"/>
          <w:szCs w:val="24"/>
        </w:rPr>
        <w:t>Questo sacrificio è però perfetto in sé a motivo della Persona che lo offre. La Persona è divina, eterna, senza prezzo, la sua grazia è anch’essa eterna, divina, incommensurabile</w:t>
      </w:r>
      <w:r w:rsidRPr="00746042">
        <w:rPr>
          <w:rFonts w:ascii="Arial" w:hAnsi="Arial"/>
          <w:bCs/>
          <w:sz w:val="24"/>
          <w:szCs w:val="24"/>
        </w:rPr>
        <w:t xml:space="preserve">. È questa potenza di grazia e di verità che ci rende perfetti per sempre. </w:t>
      </w:r>
    </w:p>
    <w:p w14:paraId="281D46E8"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Ogni religione via di salvezza?</w:t>
      </w:r>
      <w:r w:rsidRPr="00746042">
        <w:rPr>
          <w:rFonts w:ascii="Arial" w:hAnsi="Arial"/>
          <w:bCs/>
          <w:sz w:val="24"/>
          <w:szCs w:val="24"/>
        </w:rPr>
        <w:t xml:space="preserve"> Via di salvezza è la coscienza, non la religione. Non è la religione la via della salvezza. La via della salvezza è la coscienza. È la coscienza perché è in essa che l’uomo legge il bene e il male, il male per evitarlo, il bene per compierlo. </w:t>
      </w:r>
      <w:r w:rsidRPr="00746042">
        <w:rPr>
          <w:rFonts w:ascii="Arial" w:hAnsi="Arial"/>
          <w:bCs/>
          <w:i/>
          <w:sz w:val="24"/>
          <w:szCs w:val="24"/>
        </w:rPr>
        <w:t>La coscienza però va formata</w:t>
      </w:r>
      <w:r w:rsidRPr="00746042">
        <w:rPr>
          <w:rFonts w:ascii="Arial" w:hAnsi="Arial"/>
          <w:bCs/>
          <w:sz w:val="24"/>
          <w:szCs w:val="24"/>
        </w:rPr>
        <w:t xml:space="preserve">. Con l’intelligenza illuminata 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0635FB0A" w14:textId="5F529AE2" w:rsidR="008C40A4" w:rsidRPr="00746042" w:rsidRDefault="008C40A4" w:rsidP="00AD3E67">
      <w:pPr>
        <w:spacing w:after="120"/>
        <w:jc w:val="both"/>
        <w:rPr>
          <w:rFonts w:ascii="Arial" w:hAnsi="Arial"/>
          <w:bCs/>
          <w:sz w:val="24"/>
          <w:szCs w:val="24"/>
        </w:rPr>
      </w:pPr>
      <w:r w:rsidRPr="00746042">
        <w:rPr>
          <w:rFonts w:ascii="Arial" w:hAnsi="Arial"/>
          <w:b/>
          <w:sz w:val="24"/>
          <w:szCs w:val="24"/>
        </w:rPr>
        <w:lastRenderedPageBreak/>
        <w:t>Una volta sola</w:t>
      </w:r>
      <w:r w:rsidRPr="00746042">
        <w:rPr>
          <w:rFonts w:ascii="Arial" w:hAnsi="Arial"/>
          <w:bCs/>
          <w:sz w:val="24"/>
          <w:szCs w:val="24"/>
        </w:rPr>
        <w:t xml:space="preserve">: perché allora la Chiesa celebra l’Eucaristia più volte. La Chiesa celebra l’Eucaristia più volte perché Cristo le ha comandato di farlo in sua memoria: </w:t>
      </w:r>
      <w:r w:rsidRPr="00746042">
        <w:rPr>
          <w:rFonts w:ascii="Arial" w:hAnsi="Arial"/>
          <w:bCs/>
          <w:i/>
          <w:sz w:val="24"/>
          <w:szCs w:val="24"/>
        </w:rPr>
        <w:t>“Fate questo in memoria di me”</w:t>
      </w:r>
      <w:r w:rsidRPr="00746042">
        <w:rPr>
          <w:rFonts w:ascii="Arial" w:hAnsi="Arial"/>
          <w:bCs/>
          <w:sz w:val="24"/>
          <w:szCs w:val="24"/>
        </w:rPr>
        <w:t>.</w:t>
      </w:r>
      <w:r w:rsidR="001D79F8" w:rsidRPr="00746042">
        <w:rPr>
          <w:rFonts w:ascii="Arial" w:hAnsi="Arial"/>
          <w:bCs/>
          <w:sz w:val="24"/>
          <w:szCs w:val="24"/>
        </w:rPr>
        <w:t xml:space="preserve"> </w:t>
      </w:r>
      <w:r w:rsidRPr="00746042">
        <w:rPr>
          <w:rFonts w:ascii="Arial" w:hAnsi="Arial"/>
          <w:bCs/>
          <w:sz w:val="24"/>
          <w:szCs w:val="24"/>
        </w:rPr>
        <w:t xml:space="preserve">Deve farlo in sua memoria più volte a motivo del cammino dell’uomo verso la perfezione, verso la santità, verso il cielo. </w:t>
      </w:r>
      <w:r w:rsidRPr="00746042">
        <w:rPr>
          <w:rFonts w:ascii="Arial" w:hAnsi="Arial"/>
          <w:bCs/>
          <w:i/>
          <w:sz w:val="24"/>
          <w:szCs w:val="24"/>
        </w:rPr>
        <w:t>L’Eucaristia è il pane del cammino dell’uomo nuovo</w:t>
      </w:r>
      <w:r w:rsidRPr="00746042">
        <w:rPr>
          <w:rFonts w:ascii="Arial" w:hAnsi="Arial"/>
          <w:bCs/>
          <w:sz w:val="24"/>
          <w:szCs w:val="24"/>
        </w:rPr>
        <w:t xml:space="preserve">, Il quale ogni giorno, o almeno di domenica in domenica, se ne deve nutrire, se vuole raggiungere la santità che è la vocazione nuova cui lo chiama il Signore. </w:t>
      </w:r>
    </w:p>
    <w:p w14:paraId="5FEC706B"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Eucaristia: mirabile unità:</w:t>
      </w:r>
      <w:r w:rsidRPr="00746042">
        <w:rPr>
          <w:rFonts w:ascii="Arial" w:hAnsi="Arial"/>
          <w:bCs/>
          <w:sz w:val="24"/>
          <w:szCs w:val="24"/>
        </w:rPr>
        <w:t xml:space="preserve"> fede in Cristo e vita di Cristo in noi. Celebra santamente l’Eucaristia, secondo la sua essenza divina ed umana insieme, solo chi crede in Cristo Parola del Padre e fa divenire la vita di Cristo secondo la Parola del Padre vita in lui. </w:t>
      </w:r>
      <w:r w:rsidRPr="00746042">
        <w:rPr>
          <w:rFonts w:ascii="Arial" w:hAnsi="Arial"/>
          <w:bCs/>
          <w:i/>
          <w:sz w:val="24"/>
          <w:szCs w:val="24"/>
        </w:rPr>
        <w:t xml:space="preserve">Cosa è infatti l’Eucaristia se non il sacrificio dell’obbedienza di Cristo? </w:t>
      </w:r>
      <w:r w:rsidRPr="00746042">
        <w:rPr>
          <w:rFonts w:ascii="Arial" w:hAnsi="Arial"/>
          <w:bCs/>
          <w:sz w:val="24"/>
          <w:szCs w:val="24"/>
        </w:rPr>
        <w:t xml:space="preserve">Perché il cristiano mangia l’Eucaristia? Per divenire obbedienza di Cristo nella sua vita. Questa unità deve sempre cercare il cristiano. Per il raggiungimento di questa unità egli deve mangiare il Corpo e il Sangue del Signore. </w:t>
      </w:r>
    </w:p>
    <w:p w14:paraId="0CA1A525"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Eucaristia: mirabile unità:</w:t>
      </w:r>
      <w:r w:rsidRPr="00746042">
        <w:rPr>
          <w:rFonts w:ascii="Arial" w:hAnsi="Arial"/>
          <w:bCs/>
          <w:sz w:val="24"/>
          <w:szCs w:val="24"/>
        </w:rPr>
        <w:t xml:space="preserve"> corpo di Cristo e corpo della Chiesa. Altra unità da raggiungere è questa: l’Eucaristia è il Corpo di Cristo offerto per noi. Il Corpo di Cristo è ora la Chiesa. </w:t>
      </w:r>
      <w:r w:rsidRPr="00746042">
        <w:rPr>
          <w:rFonts w:ascii="Arial" w:hAnsi="Arial"/>
          <w:bCs/>
          <w:i/>
          <w:sz w:val="24"/>
          <w:szCs w:val="24"/>
        </w:rPr>
        <w:t>Si mangia il Corpo di Cristo offerto per fare del Corpo di Cristo che è la Chiesa un’offerta gradita a Dio</w:t>
      </w:r>
      <w:r w:rsidRPr="00746042">
        <w:rPr>
          <w:rFonts w:ascii="Arial" w:hAnsi="Arial"/>
          <w:bCs/>
          <w:sz w:val="24"/>
          <w:szCs w:val="24"/>
        </w:rPr>
        <w:t xml:space="preserve">. Si mangia Cristo per divenire nella sua offerta, offerta santa per il nostro Dio e Padre. Anche questa unità bisogna ricomporre. </w:t>
      </w:r>
    </w:p>
    <w:p w14:paraId="304941FA"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Unità da ricomporre</w:t>
      </w:r>
      <w:r w:rsidRPr="00746042">
        <w:rPr>
          <w:rFonts w:ascii="Arial" w:hAnsi="Arial"/>
          <w:bCs/>
          <w:sz w:val="24"/>
          <w:szCs w:val="24"/>
        </w:rPr>
        <w:t xml:space="preserve">: mistero dell’Eucaristia. Il mistero dell’Eucaristia è questa unità: Si fa il sacrificio per avere l’Eucaristia. Si vive l’Eucaristia per compiere il sacrificio. Il sacrificio che si fa è quello della Croce. </w:t>
      </w:r>
      <w:r w:rsidRPr="00746042">
        <w:rPr>
          <w:rFonts w:ascii="Arial" w:hAnsi="Arial"/>
          <w:bCs/>
          <w:i/>
          <w:sz w:val="24"/>
          <w:szCs w:val="24"/>
        </w:rPr>
        <w:t>Attualizzando quel sacrificio il pane e il vino diventano corpo e sangue di Cristo. Si fa il sacrificio della croce perché il cristiano, corpo di Cristo, compia nel suo corpo lo stesso sacrificio dell’intero corpo</w:t>
      </w:r>
      <w:r w:rsidRPr="00746042">
        <w:rPr>
          <w:rFonts w:ascii="Arial" w:hAnsi="Arial"/>
          <w:bCs/>
          <w:sz w:val="24"/>
          <w:szCs w:val="24"/>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0574DCE1"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Con Cristo il cristiano entra nel santuario del Cielo.</w:t>
      </w:r>
      <w:r w:rsidRPr="00746042">
        <w:rPr>
          <w:rFonts w:ascii="Arial" w:hAnsi="Arial"/>
          <w:bCs/>
          <w:sz w:val="24"/>
          <w:szCs w:val="24"/>
        </w:rPr>
        <w:t xml:space="preserve"> Gesù è entrato nel Santuario del Cielo con il suo Corpo glorioso. Ora, ogni cristiano che riceve il battesimo diviene Corpo di Cristo. </w:t>
      </w:r>
      <w:r w:rsidRPr="00746042">
        <w:rPr>
          <w:rFonts w:ascii="Arial" w:hAnsi="Arial"/>
          <w:bCs/>
          <w:i/>
          <w:sz w:val="24"/>
          <w:szCs w:val="24"/>
        </w:rPr>
        <w:t>Anche lui nel Corpo di Cristo è nel Cielo</w:t>
      </w:r>
      <w:r w:rsidRPr="00746042">
        <w:rPr>
          <w:rFonts w:ascii="Arial" w:hAnsi="Arial"/>
          <w:bCs/>
          <w:sz w:val="24"/>
          <w:szCs w:val="24"/>
        </w:rPr>
        <w:t xml:space="preserve">. È nel Cielo per realtà spirituale che si è compiuta in lui. </w:t>
      </w:r>
      <w:r w:rsidRPr="00746042">
        <w:rPr>
          <w:rFonts w:ascii="Arial" w:hAnsi="Arial"/>
          <w:bCs/>
          <w:i/>
          <w:sz w:val="24"/>
          <w:szCs w:val="24"/>
        </w:rPr>
        <w:t>Deve camminare verso il cielo anche nella realtà materiale, cioè nel suo corpo di carne, perché questa è la sua vocazione</w:t>
      </w:r>
      <w:r w:rsidRPr="00746042">
        <w:rPr>
          <w:rFonts w:ascii="Arial" w:hAnsi="Arial"/>
          <w:bCs/>
          <w:sz w:val="24"/>
          <w:szCs w:val="24"/>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6F4A5B08"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Con cuore sincero.</w:t>
      </w:r>
      <w:r w:rsidRPr="00746042">
        <w:rPr>
          <w:rFonts w:ascii="Arial" w:hAnsi="Arial"/>
          <w:bCs/>
          <w:sz w:val="24"/>
          <w:szCs w:val="24"/>
        </w:rPr>
        <w:t xml:space="preserve"> Nella pienezza della fede. Cuori purificati da ogni cattiva coscienza. Il corpo lavato con acqua pura. Sono queste le modalità esatte secondo le quali bisogna camminare, se si vuole raggiungere il Cielo e indossare, o rivestirci della stessa gloria del Cristo Risorto. </w:t>
      </w:r>
      <w:r w:rsidRPr="00746042">
        <w:rPr>
          <w:rFonts w:ascii="Arial" w:hAnsi="Arial"/>
          <w:bCs/>
          <w:i/>
          <w:sz w:val="24"/>
          <w:szCs w:val="24"/>
        </w:rPr>
        <w:t xml:space="preserve">Il cuore è sincero </w:t>
      </w:r>
      <w:r w:rsidRPr="00746042">
        <w:rPr>
          <w:rFonts w:ascii="Arial" w:hAnsi="Arial"/>
          <w:bCs/>
          <w:sz w:val="24"/>
          <w:szCs w:val="24"/>
        </w:rPr>
        <w:t xml:space="preserve">quando in esso c’è solo la ricerca della verità. </w:t>
      </w:r>
      <w:r w:rsidRPr="00746042">
        <w:rPr>
          <w:rFonts w:ascii="Arial" w:hAnsi="Arial"/>
          <w:bCs/>
          <w:i/>
          <w:sz w:val="24"/>
          <w:szCs w:val="24"/>
        </w:rPr>
        <w:t>Si è in pienezza di fede</w:t>
      </w:r>
      <w:r w:rsidRPr="00746042">
        <w:rPr>
          <w:rFonts w:ascii="Arial" w:hAnsi="Arial"/>
          <w:bCs/>
          <w:sz w:val="24"/>
          <w:szCs w:val="24"/>
        </w:rPr>
        <w:t xml:space="preserve"> quando si trasforma in vita ogni Parola del Vangelo. Se la Parola non è creduta, non si è nella fede. Se una sola Parola non è creduta, non si è nella pienezza della fede. </w:t>
      </w:r>
      <w:r w:rsidRPr="00746042">
        <w:rPr>
          <w:rFonts w:ascii="Arial" w:hAnsi="Arial"/>
          <w:bCs/>
          <w:i/>
          <w:sz w:val="24"/>
          <w:szCs w:val="24"/>
        </w:rPr>
        <w:t xml:space="preserve">I cuori sono purificati </w:t>
      </w:r>
      <w:r w:rsidRPr="00746042">
        <w:rPr>
          <w:rFonts w:ascii="Arial" w:hAnsi="Arial"/>
          <w:bCs/>
          <w:i/>
          <w:sz w:val="24"/>
          <w:szCs w:val="24"/>
        </w:rPr>
        <w:lastRenderedPageBreak/>
        <w:t xml:space="preserve">da ogni cattiva coscienza </w:t>
      </w:r>
      <w:r w:rsidRPr="00746042">
        <w:rPr>
          <w:rFonts w:ascii="Arial" w:hAnsi="Arial"/>
          <w:bCs/>
          <w:sz w:val="24"/>
          <w:szCs w:val="24"/>
        </w:rPr>
        <w:t xml:space="preserve">quando sono mondati da ogni peccato. </w:t>
      </w:r>
      <w:r w:rsidRPr="00746042">
        <w:rPr>
          <w:rFonts w:ascii="Arial" w:hAnsi="Arial"/>
          <w:bCs/>
          <w:i/>
          <w:sz w:val="24"/>
          <w:szCs w:val="24"/>
        </w:rPr>
        <w:t xml:space="preserve">Il corpo è lavato con acqua pura </w:t>
      </w:r>
      <w:r w:rsidRPr="00746042">
        <w:rPr>
          <w:rFonts w:ascii="Arial" w:hAnsi="Arial"/>
          <w:bCs/>
          <w:sz w:val="24"/>
          <w:szCs w:val="24"/>
        </w:rPr>
        <w:t xml:space="preserve">quando lo si libera da ogni vizio, da ogni concupiscenza; quando lo si riveste delle sante virtù. Circa la pienezza di fede, nella quale bisogna camminare, c’è da aggiungere una verità, che nel contesto ha un valore non minimo: </w:t>
      </w:r>
      <w:r w:rsidRPr="00746042">
        <w:rPr>
          <w:rFonts w:ascii="Arial" w:hAnsi="Arial"/>
          <w:bCs/>
          <w:i/>
          <w:sz w:val="24"/>
          <w:szCs w:val="24"/>
        </w:rPr>
        <w:t>La pienezza di fede è nel Sacerdozio di Cristo e nella Nuova Alleanza stipulata nel suo Corpo, nel suo Sangue</w:t>
      </w:r>
      <w:r w:rsidRPr="00746042">
        <w:rPr>
          <w:rFonts w:ascii="Arial" w:hAnsi="Arial"/>
          <w:bCs/>
          <w:sz w:val="24"/>
          <w:szCs w:val="24"/>
        </w:rPr>
        <w:t xml:space="preserve">. </w:t>
      </w:r>
      <w:r w:rsidRPr="00746042">
        <w:rPr>
          <w:rFonts w:ascii="Arial" w:hAnsi="Arial"/>
          <w:bCs/>
          <w:i/>
          <w:sz w:val="24"/>
          <w:szCs w:val="24"/>
        </w:rPr>
        <w:t xml:space="preserve">Chi esclude Cristo come suo unico e solo Redentore, costui non è in pienezza di fede, è semplicemente nella non fede. </w:t>
      </w:r>
      <w:r w:rsidRPr="00746042">
        <w:rPr>
          <w:rFonts w:ascii="Arial" w:hAnsi="Arial"/>
          <w:bCs/>
          <w:sz w:val="24"/>
          <w:szCs w:val="24"/>
        </w:rPr>
        <w:t xml:space="preserve">Le Parole del Vangelo che Lui legge sono svuotate della verità e senza verità creduta e vissuta non c’è fede. </w:t>
      </w:r>
    </w:p>
    <w:p w14:paraId="1293440F"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professione della nostra speranza.</w:t>
      </w:r>
      <w:r w:rsidRPr="00746042">
        <w:rPr>
          <w:rFonts w:ascii="Arial" w:hAnsi="Arial"/>
          <w:bCs/>
          <w:sz w:val="24"/>
          <w:szCs w:val="24"/>
        </w:rPr>
        <w:t xml:space="preserve"> La professione della nostra speranza è una sola: attendere vigilando la venuta del Signore Nostro Gesù Cristo che dovrà porre fine alla storia, o individuale, o collettiva e trasferirci nel regno del Padre suo. </w:t>
      </w:r>
      <w:r w:rsidRPr="00746042">
        <w:rPr>
          <w:rFonts w:ascii="Arial" w:hAnsi="Arial"/>
          <w:bCs/>
          <w:i/>
          <w:sz w:val="24"/>
          <w:szCs w:val="24"/>
        </w:rPr>
        <w:t xml:space="preserve">La professione della nostra speranza in nessun modo potrà essere mantenuta nella sua più alta e profonda verità, se una sola falsità si introduce nel mistero di Cristo Gesù. </w:t>
      </w:r>
      <w:r w:rsidRPr="00746042">
        <w:rPr>
          <w:rFonts w:ascii="Arial" w:hAnsi="Arial"/>
          <w:bCs/>
          <w:sz w:val="24"/>
          <w:szCs w:val="24"/>
        </w:rPr>
        <w:t xml:space="preserve">Senza vera fede in Cristo Gesù nessuna professione di speranza sarà mai possibile. Chi vuole ricostruire la speranza nei cuori deve formare Cristo. </w:t>
      </w:r>
      <w:r w:rsidRPr="00746042">
        <w:rPr>
          <w:rFonts w:ascii="Arial" w:hAnsi="Arial"/>
          <w:bCs/>
          <w:i/>
          <w:sz w:val="24"/>
          <w:szCs w:val="24"/>
        </w:rPr>
        <w:t xml:space="preserve">O si forma Cristo, o si lavora invano. </w:t>
      </w:r>
      <w:r w:rsidRPr="00746042">
        <w:rPr>
          <w:rFonts w:ascii="Arial" w:hAnsi="Arial"/>
          <w:bCs/>
          <w:sz w:val="24"/>
          <w:szCs w:val="24"/>
        </w:rPr>
        <w:t xml:space="preserve">Falliscono tutti quei programmi di vita che prescindono dalla vera, perfetta, santa formazione di Cristo nei cuori. </w:t>
      </w:r>
    </w:p>
    <w:p w14:paraId="36A6BA8F"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Eresia deleteria:</w:t>
      </w:r>
      <w:r w:rsidRPr="00746042">
        <w:rPr>
          <w:rFonts w:ascii="Arial" w:hAnsi="Arial"/>
          <w:bCs/>
          <w:sz w:val="24"/>
          <w:szCs w:val="24"/>
        </w:rPr>
        <w:t xml:space="preserve"> abrogare un solo elemento dell’Alleanza. La Nuova Alleanza abroga ogni elemento dell’Antica Alleanza: il Sacerdozio, la Promessa, il Rito, la stessa Legge. Quest’ultima non è stata abolita, perché la Volontà di Dio è parte perenne in ogni Alleanza. Anzi l’Alleanza è stipulata per il compimento della Volontà di Dio. </w:t>
      </w:r>
      <w:r w:rsidRPr="00746042">
        <w:rPr>
          <w:rFonts w:ascii="Arial" w:hAnsi="Arial"/>
          <w:bCs/>
          <w:i/>
          <w:sz w:val="24"/>
          <w:szCs w:val="24"/>
        </w:rPr>
        <w:t>La Volontà di Dio contenuta nella Legge è stata portata a compimento nelle Beatitudini, che sono la via attraverso cui chi si converte e crede al Vangelo, dona la sua vita a Dio in sacrificio, in espiazione, in olocausto, allo stesso modo di Cristo Gesù</w:t>
      </w:r>
      <w:r w:rsidRPr="00746042">
        <w:rPr>
          <w:rFonts w:ascii="Arial" w:hAnsi="Arial"/>
          <w:bCs/>
          <w:sz w:val="24"/>
          <w:szCs w:val="24"/>
        </w:rPr>
        <w:t xml:space="preserve">. Abrogare un solo elemento, il rito del sangue, e lasciare gli altri in vigore, è modo errato di vivere la Nuova Alleanza. Un solo elemento dell’Antica Alleanza lasciato in vigore, corrompe la Nuova e la trascina per vie non percorribili. </w:t>
      </w:r>
    </w:p>
    <w:p w14:paraId="354FC1E3" w14:textId="253F0472" w:rsidR="008C40A4" w:rsidRPr="00746042" w:rsidRDefault="008C40A4" w:rsidP="00AD3E67">
      <w:pPr>
        <w:spacing w:after="120"/>
        <w:jc w:val="both"/>
        <w:rPr>
          <w:rFonts w:ascii="Arial" w:hAnsi="Arial"/>
          <w:bCs/>
          <w:sz w:val="24"/>
          <w:szCs w:val="24"/>
        </w:rPr>
      </w:pPr>
      <w:r w:rsidRPr="00746042">
        <w:rPr>
          <w:rFonts w:ascii="Arial" w:hAnsi="Arial"/>
          <w:b/>
          <w:sz w:val="24"/>
          <w:szCs w:val="24"/>
        </w:rPr>
        <w:t>La giustizia di Dio.</w:t>
      </w:r>
      <w:r w:rsidRPr="00746042">
        <w:rPr>
          <w:rFonts w:ascii="Arial" w:hAnsi="Arial"/>
          <w:bCs/>
          <w:sz w:val="24"/>
          <w:szCs w:val="24"/>
        </w:rPr>
        <w:t xml:space="preserve"> La giustizia di Dio è la sua Verità, la sua Volontà, la sua Parola. Dio è giusto in sé per essenza che è Verità, Bontà, Carità. Dio è giusto dinanzi al mondo intero perché agisce con noi sempre secondo la sua eterna Verità, Bontà, Carità. </w:t>
      </w:r>
      <w:r w:rsidRPr="00746042">
        <w:rPr>
          <w:rFonts w:ascii="Arial" w:hAnsi="Arial"/>
          <w:bCs/>
          <w:i/>
          <w:sz w:val="24"/>
          <w:szCs w:val="24"/>
        </w:rPr>
        <w:t xml:space="preserve">Egli è giusto con noi perché agisce sempre in riferimento alla Parola che ci ha comunicato. La giustizia in Dio verso di noi è l’adempimento di ogni Sua Parola pronunciata. </w:t>
      </w:r>
      <w:r w:rsidRPr="00746042">
        <w:rPr>
          <w:rFonts w:ascii="Arial" w:hAnsi="Arial"/>
          <w:bCs/>
          <w:sz w:val="24"/>
          <w:szCs w:val="24"/>
        </w:rPr>
        <w:t>Dove non c’è Parola di Dio non c’è Volontà di Dio manifestata. Lì non c’è neanche giustizia di Dio.</w:t>
      </w:r>
      <w:r w:rsidR="001D79F8" w:rsidRPr="00746042">
        <w:rPr>
          <w:rFonts w:ascii="Arial" w:hAnsi="Arial"/>
          <w:bCs/>
          <w:sz w:val="24"/>
          <w:szCs w:val="24"/>
        </w:rPr>
        <w:t xml:space="preserve"> </w:t>
      </w:r>
    </w:p>
    <w:p w14:paraId="4FCDF54F"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Stimolarci a vicenda.</w:t>
      </w:r>
      <w:r w:rsidRPr="00746042">
        <w:rPr>
          <w:rFonts w:ascii="Arial" w:hAnsi="Arial"/>
          <w:bCs/>
          <w:sz w:val="24"/>
          <w:szCs w:val="24"/>
        </w:rPr>
        <w:t xml:space="preserve"> Esortarsi a vicenda. I cristiani non solo devono condurre a Cristo il mondo intero, portandolo nel suo Vangelo. Nel Vangelo devono rimanere loro stessi, il Vangelo vivere, il Vangelo testimoniare interamente vissuto in ogni sua parte. </w:t>
      </w:r>
      <w:r w:rsidRPr="00746042">
        <w:rPr>
          <w:rFonts w:ascii="Arial" w:hAnsi="Arial"/>
          <w:bCs/>
          <w:i/>
          <w:sz w:val="24"/>
          <w:szCs w:val="24"/>
        </w:rPr>
        <w:t xml:space="preserve">Per questo ognuno deve essere per l’altro aiuto, sostegno, stimolo, incoraggiamento, esortazione. </w:t>
      </w:r>
      <w:r w:rsidRPr="00746042">
        <w:rPr>
          <w:rFonts w:ascii="Arial" w:hAnsi="Arial"/>
          <w:bCs/>
          <w:sz w:val="24"/>
          <w:szCs w:val="24"/>
        </w:rPr>
        <w:t xml:space="preserve">Potrà fare questo chi è nel Vangelo per attrarre nel Vangelo. Chi è fuori del Vangelo mai potrà essere di aiuto agli altri. Deve lui per primo chiedere aiuto e poi divenire aiuto e sostegno per i fratelli. </w:t>
      </w:r>
      <w:r w:rsidRPr="00746042">
        <w:rPr>
          <w:rFonts w:ascii="Arial" w:hAnsi="Arial"/>
          <w:bCs/>
          <w:i/>
          <w:sz w:val="24"/>
          <w:szCs w:val="24"/>
        </w:rPr>
        <w:t xml:space="preserve">Aiutandosi vicendevolmente, stimolandosi ed esortandosi i cristiani costituiscono una comunità di fede forte, robusta, solida capace di vera </w:t>
      </w:r>
      <w:r w:rsidRPr="00746042">
        <w:rPr>
          <w:rFonts w:ascii="Arial" w:hAnsi="Arial"/>
          <w:bCs/>
          <w:i/>
          <w:sz w:val="24"/>
          <w:szCs w:val="24"/>
        </w:rPr>
        <w:lastRenderedPageBreak/>
        <w:t xml:space="preserve">testimonianza, di vero annunzio, di vera proclamazione del Vangelo ad ogni uomo. </w:t>
      </w:r>
      <w:r w:rsidRPr="00746042">
        <w:rPr>
          <w:rFonts w:ascii="Arial" w:hAnsi="Arial"/>
          <w:bCs/>
          <w:sz w:val="24"/>
          <w:szCs w:val="24"/>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2B48BB5B"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peccato contro lo Spirito Santo</w:t>
      </w:r>
      <w:r w:rsidRPr="00746042">
        <w:rPr>
          <w:rFonts w:ascii="Arial" w:hAnsi="Arial"/>
          <w:bCs/>
          <w:sz w:val="24"/>
          <w:szCs w:val="24"/>
        </w:rPr>
        <w:t xml:space="preserve">. Qual è la verità conosciuta. Il peccato contro lo Spirito Santo è il peccato contro la verità della salvezza. Commette questo peccato chi impugna la verità conosciuta, chi la combatte, chi la distrugge, distruggendo chi la porta. </w:t>
      </w:r>
      <w:r w:rsidRPr="00746042">
        <w:rPr>
          <w:rFonts w:ascii="Arial" w:hAnsi="Arial"/>
          <w:bCs/>
          <w:i/>
          <w:sz w:val="24"/>
          <w:szCs w:val="24"/>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746042">
        <w:rPr>
          <w:rFonts w:ascii="Arial" w:hAnsi="Arial"/>
          <w:bCs/>
          <w:sz w:val="24"/>
          <w:szCs w:val="24"/>
        </w:rPr>
        <w:t xml:space="preserve">Se Dio ha costituito e proclamato Cristo Sommo Sacerdote della Sua salvezza, </w:t>
      </w:r>
      <w:r w:rsidRPr="00746042">
        <w:rPr>
          <w:rFonts w:ascii="Arial" w:hAnsi="Arial"/>
          <w:bCs/>
          <w:i/>
          <w:sz w:val="24"/>
          <w:szCs w:val="24"/>
        </w:rPr>
        <w:t xml:space="preserve">chi è l’uomo che possa impugnare una così grande verità, se non chi pecca contro lo Spirito Santo? </w:t>
      </w:r>
      <w:r w:rsidRPr="00746042">
        <w:rPr>
          <w:rFonts w:ascii="Arial" w:hAnsi="Arial"/>
          <w:bCs/>
          <w:sz w:val="24"/>
          <w:szCs w:val="24"/>
        </w:rPr>
        <w:t xml:space="preserve">Da questo peccato ognuno si deve guardare, perché questo peccato esclude dalla salvezza eterna. Chi cade in questo peccato è già dannato in vita. </w:t>
      </w:r>
    </w:p>
    <w:p w14:paraId="20485BDD"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Legge puniva con la morte alcune trasgressioni</w:t>
      </w:r>
      <w:r w:rsidRPr="00746042">
        <w:rPr>
          <w:rFonts w:ascii="Arial" w:hAnsi="Arial"/>
          <w:bCs/>
          <w:sz w:val="24"/>
          <w:szCs w:val="24"/>
        </w:rPr>
        <w:t xml:space="preserve">. È questo un severo monito contro coloro che distruggono Cristo nel suo essere Sacerdote Eterno, Sommo, alla maniera di Melchisedek, Sacerdote della Nuova Alleanza. </w:t>
      </w:r>
      <w:r w:rsidRPr="00746042">
        <w:rPr>
          <w:rFonts w:ascii="Arial" w:hAnsi="Arial"/>
          <w:bCs/>
          <w:i/>
          <w:sz w:val="24"/>
          <w:szCs w:val="24"/>
        </w:rPr>
        <w:t xml:space="preserve">Se la Legge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746042">
        <w:rPr>
          <w:rFonts w:ascii="Arial" w:hAnsi="Arial"/>
          <w:bCs/>
          <w:sz w:val="24"/>
          <w:szCs w:val="24"/>
        </w:rPr>
        <w:t xml:space="preserve">Questa sarà assai più grave, perché più grande è la perdizione di coloro che a motivo di questa distruzione di Cristo vengono tratti fuori della via della verità e della salvezza. </w:t>
      </w:r>
    </w:p>
    <w:p w14:paraId="12F903E8"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Figlio di Dio è calpestato.</w:t>
      </w:r>
      <w:r w:rsidRPr="00746042">
        <w:rPr>
          <w:rFonts w:ascii="Arial" w:hAnsi="Arial"/>
          <w:bCs/>
          <w:sz w:val="24"/>
          <w:szCs w:val="24"/>
        </w:rPr>
        <w:t xml:space="preserve"> Il sangue profanato. La Spirito della grazia disprezzato. Vengono ora indicati tre gravi, anzi gravissimi peccati, che si commettono contro la Nuova Alleanza. </w:t>
      </w:r>
      <w:r w:rsidRPr="00746042">
        <w:rPr>
          <w:rFonts w:ascii="Arial" w:hAnsi="Arial"/>
          <w:bCs/>
          <w:i/>
          <w:sz w:val="24"/>
          <w:szCs w:val="24"/>
        </w:rPr>
        <w:t xml:space="preserve">Il Figlio di Dio è calpestato </w:t>
      </w:r>
      <w:r w:rsidRPr="00746042">
        <w:rPr>
          <w:rFonts w:ascii="Arial" w:hAnsi="Arial"/>
          <w:bCs/>
          <w:sz w:val="24"/>
          <w:szCs w:val="24"/>
        </w:rPr>
        <w:t xml:space="preserve">quando non viene accolto nella sua verità più piena. Chi distrugge la verità di Cristo, distrugge Cristo. Chi distrugge Cristo è senza salvezza eterna, perché non c’è salvezza se non nel Nome, cioè nella verità di Cristo Gesù. </w:t>
      </w:r>
      <w:r w:rsidRPr="00746042">
        <w:rPr>
          <w:rFonts w:ascii="Arial" w:hAnsi="Arial"/>
          <w:bCs/>
          <w:i/>
          <w:sz w:val="24"/>
          <w:szCs w:val="24"/>
        </w:rPr>
        <w:t xml:space="preserve">Il sangue è profanato </w:t>
      </w:r>
      <w:r w:rsidRPr="00746042">
        <w:rPr>
          <w:rFonts w:ascii="Arial" w:hAnsi="Arial"/>
          <w:bCs/>
          <w:sz w:val="24"/>
          <w:szCs w:val="24"/>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746042">
        <w:rPr>
          <w:rFonts w:ascii="Arial" w:hAnsi="Arial"/>
          <w:bCs/>
          <w:i/>
          <w:sz w:val="24"/>
          <w:szCs w:val="24"/>
        </w:rPr>
        <w:t xml:space="preserve">Lo Spirito della grazia è disprezzato </w:t>
      </w:r>
      <w:r w:rsidRPr="00746042">
        <w:rPr>
          <w:rFonts w:ascii="Arial" w:hAnsi="Arial"/>
          <w:bCs/>
          <w:sz w:val="24"/>
          <w:szCs w:val="24"/>
        </w:rPr>
        <w:t xml:space="preserve">perché non lo si accoglie nei suoi doni. È Lui che rigenera, giustifica, santifica, redime, salva, porta a compimento in Cristo la nostra vocazione. Chi calpesta il Figlio di Dio rimane senza lo Spirito della grazia e di conseguenza lo disprezza, Gli toglie ogni valore in ordine alla nostra nuova vita. </w:t>
      </w:r>
      <w:r w:rsidRPr="00746042">
        <w:rPr>
          <w:rFonts w:ascii="Arial" w:hAnsi="Arial"/>
          <w:bCs/>
          <w:i/>
          <w:sz w:val="24"/>
          <w:szCs w:val="24"/>
        </w:rPr>
        <w:t xml:space="preserve">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w:t>
      </w:r>
      <w:r w:rsidRPr="00746042">
        <w:rPr>
          <w:rFonts w:ascii="Arial" w:hAnsi="Arial"/>
          <w:bCs/>
          <w:i/>
          <w:sz w:val="24"/>
          <w:szCs w:val="24"/>
        </w:rPr>
        <w:lastRenderedPageBreak/>
        <w:t>ci è stato dato come grazia e verità di Cristo Gesù</w:t>
      </w:r>
      <w:r w:rsidRPr="00746042">
        <w:rPr>
          <w:rFonts w:ascii="Arial" w:hAnsi="Arial"/>
          <w:bCs/>
          <w:sz w:val="24"/>
          <w:szCs w:val="24"/>
        </w:rPr>
        <w:t xml:space="preserve">. Questa verità ci conduce ad una sola possibile conclusione: chi vuole riportare la verità della salvezza nel mondo, deve iniziare dalla retta fede in Cristo. </w:t>
      </w:r>
      <w:r w:rsidRPr="00746042">
        <w:rPr>
          <w:rFonts w:ascii="Arial" w:hAnsi="Arial"/>
          <w:bCs/>
          <w:i/>
          <w:sz w:val="24"/>
          <w:szCs w:val="24"/>
        </w:rPr>
        <w:t>Ogni sfasamento della fede in Cristo comporta uno sfasamento in ordine a tutta la salvezza</w:t>
      </w:r>
      <w:r w:rsidRPr="00746042">
        <w:rPr>
          <w:rFonts w:ascii="Arial" w:hAnsi="Arial"/>
          <w:bCs/>
          <w:sz w:val="24"/>
          <w:szCs w:val="24"/>
        </w:rPr>
        <w:t xml:space="preserve">. Nessuno può pensare di agire per la salvezza se la verità della sua salvezza è falsa nel suo cuore, nelle sue parole, nelle sue opere. </w:t>
      </w:r>
    </w:p>
    <w:p w14:paraId="76178DDB"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giusto giudizio di Dio.</w:t>
      </w:r>
      <w:r w:rsidRPr="00746042">
        <w:rPr>
          <w:rFonts w:ascii="Arial" w:hAnsi="Arial"/>
          <w:bCs/>
          <w:sz w:val="24"/>
          <w:szCs w:val="24"/>
        </w:rPr>
        <w:t xml:space="preserve"> Il giusto giudizio di Dio è il compimento nei nostri riguardi di ogni Parola che il Signore ha proferito, sia in bene che in male. Per giusto giudizio di Dio siamo salvi, ma anche per giusto giudizio di Dio siamo condannati alla pena eterna. </w:t>
      </w:r>
      <w:r w:rsidRPr="00746042">
        <w:rPr>
          <w:rFonts w:ascii="Arial" w:hAnsi="Arial"/>
          <w:bCs/>
          <w:i/>
          <w:sz w:val="24"/>
          <w:szCs w:val="24"/>
        </w:rPr>
        <w:t>Chi vuole sapere quale sarà il suo giusto giudizio è sufficiente che rifletta su quale Parola di Dio è impostata la sua vita</w:t>
      </w:r>
      <w:r w:rsidRPr="00746042">
        <w:rPr>
          <w:rFonts w:ascii="Arial" w:hAnsi="Arial"/>
          <w:bCs/>
          <w:sz w:val="24"/>
          <w:szCs w:val="24"/>
        </w:rPr>
        <w:t xml:space="preserve">. Quale la Parola vissuta, tale il giusto giudizio di Dio. L’errore più grave di oggi è questo: ognuno si pronunzia un giusto giudizio di Dio ma senza la Parola di Dio. Senza Parola di Dio non può esistere alcun giudizio giusto, vero, santo. </w:t>
      </w:r>
    </w:p>
    <w:p w14:paraId="00A9FBB4"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È terribile cadere nelle mani del Dio vivente.</w:t>
      </w:r>
      <w:r w:rsidRPr="00746042">
        <w:rPr>
          <w:rFonts w:ascii="Arial" w:hAnsi="Arial"/>
          <w:bCs/>
          <w:sz w:val="24"/>
          <w:szCs w:val="24"/>
        </w:rPr>
        <w:t xml:space="preserve"> È terribile per colui che si pone fuori della vera Parola di Dio, della sua verità. È terribile per colui che dopo aver conosciuto e adorato Cristo Gesù nella sua verità, passa a confessare ogni falsità su di Lui. </w:t>
      </w:r>
      <w:r w:rsidRPr="00746042">
        <w:rPr>
          <w:rFonts w:ascii="Arial" w:hAnsi="Arial"/>
          <w:bCs/>
          <w:i/>
          <w:sz w:val="24"/>
          <w:szCs w:val="24"/>
        </w:rPr>
        <w:t xml:space="preserve">La Parola di Dio è una, la Verità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746042">
        <w:rPr>
          <w:rFonts w:ascii="Arial" w:hAnsi="Arial"/>
          <w:bCs/>
          <w:sz w:val="24"/>
          <w:szCs w:val="24"/>
        </w:rPr>
        <w:t xml:space="preserve">Parola, Verità, fede insieme stanno, insieme cadono. Chi cade dalla Verità di Cristo Gesù, cade anche dalla verità della sua Parola e dalla verità della fede in Lui. Rimane senza salvezza eterna. </w:t>
      </w:r>
    </w:p>
    <w:p w14:paraId="1429E6A9" w14:textId="77777777" w:rsidR="008C40A4" w:rsidRPr="00746042" w:rsidRDefault="008C40A4" w:rsidP="00AD3E67">
      <w:pPr>
        <w:spacing w:after="120"/>
        <w:jc w:val="both"/>
        <w:rPr>
          <w:rFonts w:ascii="Arial" w:hAnsi="Arial"/>
          <w:bCs/>
          <w:sz w:val="24"/>
          <w:szCs w:val="24"/>
        </w:rPr>
      </w:pPr>
      <w:r w:rsidRPr="00746042">
        <w:rPr>
          <w:rFonts w:ascii="Arial" w:hAnsi="Arial"/>
          <w:bCs/>
          <w:sz w:val="24"/>
          <w:szCs w:val="24"/>
        </w:rPr>
        <w:t xml:space="preserve">Il peccato contro lo Spirito Santo della Teologia. La teologia pecca contro lo Spirito Santo in due modi: quando si pone fuori della Parola, della Verità, della Fede in Cristo Gesù; ma anche quando ferma il cammino della Verità della fede in Cristo a ciò che di Cristo Gesù si è compreso ieri. </w:t>
      </w:r>
      <w:r w:rsidRPr="00746042">
        <w:rPr>
          <w:rFonts w:ascii="Arial" w:hAnsi="Arial"/>
          <w:bCs/>
          <w:i/>
          <w:sz w:val="24"/>
          <w:szCs w:val="24"/>
        </w:rPr>
        <w:t xml:space="preserve">La Teologia ha un sentiero obbligato: aiutare la comprensione della Parola, della Verità, della Fede in Cristo Gesù. L’oggetto della Teologia è la Parola di Cristo, la Verità di Cristo, la Fede in Cristo. </w:t>
      </w:r>
      <w:r w:rsidRPr="00746042">
        <w:rPr>
          <w:rFonts w:ascii="Arial" w:hAnsi="Arial"/>
          <w:bCs/>
          <w:sz w:val="24"/>
          <w:szCs w:val="24"/>
        </w:rPr>
        <w:t xml:space="preserve">Se la Teologia non rispetta il soggetto proprio del suo essere teologia, prima o poi incorre anch’essa nel peccato contro lo Spirito Santo. </w:t>
      </w:r>
    </w:p>
    <w:p w14:paraId="268292B3"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momento della fondazione della fede.</w:t>
      </w:r>
      <w:r w:rsidRPr="00746042">
        <w:rPr>
          <w:rFonts w:ascii="Arial" w:hAnsi="Arial"/>
          <w:bCs/>
          <w:sz w:val="24"/>
          <w:szCs w:val="24"/>
        </w:rPr>
        <w:t xml:space="preserve"> Il momento della fondazione della fede è per tutti la predicazione della Parola di Cristo, che ci ha annunziato la Verità di Cristo, che ci ha dato la fede in Cristo. </w:t>
      </w:r>
      <w:r w:rsidRPr="00746042">
        <w:rPr>
          <w:rFonts w:ascii="Arial" w:hAnsi="Arial"/>
          <w:bCs/>
          <w:i/>
          <w:sz w:val="24"/>
          <w:szCs w:val="24"/>
        </w:rPr>
        <w:t>Questo momento deve essere sempre ricordato. È il momento della fondazione del nostro nuovo essere. A questo momento bisogna sempre ritornare nei tempi di forte tentazione. Chi mantiene fisso lo sguardo su questo momento che ha fondato la sua fede, potrà superare ogni tentazione contro la fede</w:t>
      </w:r>
      <w:r w:rsidRPr="00746042">
        <w:rPr>
          <w:rFonts w:ascii="Arial" w:hAnsi="Arial"/>
          <w:bCs/>
          <w:sz w:val="24"/>
          <w:szCs w:val="24"/>
        </w:rPr>
        <w:t xml:space="preserve">. Chi invece si discosta da questo momento, con facilità abbandona la fede e si consegna alla falsità, all’errore, al peccato, alla morte. </w:t>
      </w:r>
    </w:p>
    <w:p w14:paraId="7A42AFEF"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L’illuminazione.</w:t>
      </w:r>
      <w:r w:rsidRPr="00746042">
        <w:rPr>
          <w:rFonts w:ascii="Arial" w:hAnsi="Arial"/>
          <w:bCs/>
          <w:sz w:val="24"/>
          <w:szCs w:val="24"/>
        </w:rPr>
        <w:t xml:space="preserve"> Il battesimo è illuminazione, perché in esso e per esso siamo avvolti dalla luce di Cristo e condotti nel suo regno di luce infinita. </w:t>
      </w:r>
      <w:r w:rsidRPr="00746042">
        <w:rPr>
          <w:rFonts w:ascii="Arial" w:hAnsi="Arial"/>
          <w:bCs/>
          <w:i/>
          <w:sz w:val="24"/>
          <w:szCs w:val="24"/>
        </w:rPr>
        <w:t xml:space="preserve">È anche illuminazione perché in questo sacramento siamo fatti noi stessi luce nel Signore, luce del Signore, per illuminare il mondo. Dio è luce. Il cristiano nel battesimo </w:t>
      </w:r>
      <w:r w:rsidRPr="00746042">
        <w:rPr>
          <w:rFonts w:ascii="Arial" w:hAnsi="Arial"/>
          <w:bCs/>
          <w:i/>
          <w:sz w:val="24"/>
          <w:szCs w:val="24"/>
        </w:rPr>
        <w:lastRenderedPageBreak/>
        <w:t xml:space="preserve">diviene in Cristo partecipe della luce di Dio, diviene luce. </w:t>
      </w:r>
      <w:r w:rsidRPr="00746042">
        <w:rPr>
          <w:rFonts w:ascii="Arial" w:hAnsi="Arial"/>
          <w:bCs/>
          <w:sz w:val="24"/>
          <w:szCs w:val="24"/>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6B645048"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fede si radica nella verità</w:t>
      </w:r>
      <w:r w:rsidRPr="00746042">
        <w:rPr>
          <w:rFonts w:ascii="Arial" w:hAnsi="Arial"/>
          <w:bCs/>
          <w:sz w:val="24"/>
          <w:szCs w:val="24"/>
        </w:rPr>
        <w:t xml:space="preserve">. 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746042">
        <w:rPr>
          <w:rFonts w:ascii="Arial" w:hAnsi="Arial"/>
          <w:bCs/>
          <w:i/>
          <w:sz w:val="24"/>
          <w:szCs w:val="24"/>
        </w:rPr>
        <w:t>La verità che deve fondarla è quella rivelata nella Parola</w:t>
      </w:r>
      <w:r w:rsidRPr="00746042">
        <w:rPr>
          <w:rFonts w:ascii="Arial" w:hAnsi="Arial"/>
          <w:bCs/>
          <w:sz w:val="24"/>
          <w:szCs w:val="24"/>
        </w:rPr>
        <w:t xml:space="preserve">. Lo Spirito Santo dona l’intelligenza della Parola, dona la verità della Parola perché la si ponga a fondamento della fede. La fede non si fonda sulla teologia. </w:t>
      </w:r>
      <w:r w:rsidRPr="00746042">
        <w:rPr>
          <w:rFonts w:ascii="Arial" w:hAnsi="Arial"/>
          <w:bCs/>
          <w:i/>
          <w:sz w:val="24"/>
          <w:szCs w:val="24"/>
        </w:rPr>
        <w:t>È invece la teologia che si fonda sulla fede</w:t>
      </w:r>
      <w:r w:rsidRPr="00746042">
        <w:rPr>
          <w:rFonts w:ascii="Arial" w:hAnsi="Arial"/>
          <w:bCs/>
          <w:sz w:val="24"/>
          <w:szCs w:val="24"/>
        </w:rPr>
        <w:t xml:space="preserve">, perché la teologia è la comprensione della fede, della verità che è a fondamento della fede, della Parola che contiene la verità della fede. Fondare la fede sulla teologia è sostituire il pensiero di Dio con quello dell’uomo. </w:t>
      </w:r>
      <w:r w:rsidRPr="00746042">
        <w:rPr>
          <w:rFonts w:ascii="Arial" w:hAnsi="Arial"/>
          <w:bCs/>
          <w:i/>
          <w:sz w:val="24"/>
          <w:szCs w:val="24"/>
        </w:rPr>
        <w:t>Fede e sana dottrina, o complesso delle sue verità</w:t>
      </w:r>
      <w:r w:rsidRPr="00746042">
        <w:rPr>
          <w:rFonts w:ascii="Arial" w:hAnsi="Arial"/>
          <w:bCs/>
          <w:sz w:val="24"/>
          <w:szCs w:val="24"/>
        </w:rPr>
        <w:t xml:space="preserve">, devono costituire una cosa sola. Una fede senza sana dottrina non serve, perché è priva della sua verità, o del complesso delle verità che la rendono vera fede in Cristo Gesù. </w:t>
      </w:r>
      <w:r w:rsidRPr="00746042">
        <w:rPr>
          <w:rFonts w:ascii="Arial" w:hAnsi="Arial"/>
          <w:bCs/>
          <w:i/>
          <w:sz w:val="24"/>
          <w:szCs w:val="24"/>
        </w:rPr>
        <w:t>La forza della fede è la verità che è a suo fondamento</w:t>
      </w:r>
      <w:r w:rsidRPr="00746042">
        <w:rPr>
          <w:rFonts w:ascii="Arial" w:hAnsi="Arial"/>
          <w:bCs/>
          <w:sz w:val="24"/>
          <w:szCs w:val="24"/>
        </w:rPr>
        <w:t xml:space="preserve">, come la forza della verità della fede è la Parola di Cristo, dalla quale la verità della fede è stata tratta. </w:t>
      </w:r>
    </w:p>
    <w:p w14:paraId="0268C455"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In vista di beni migliori e più duraturi.</w:t>
      </w:r>
      <w:r w:rsidRPr="00746042">
        <w:rPr>
          <w:rFonts w:ascii="Arial" w:hAnsi="Arial"/>
          <w:bCs/>
          <w:sz w:val="24"/>
          <w:szCs w:val="24"/>
        </w:rPr>
        <w:t xml:space="preserve"> Non abbandonare la franchezza. Tutto nella Nuova Alleanza è in vista di beni migliori e più duraturi. Questi beni migliori sono la partecipazione all’uomo </w:t>
      </w:r>
      <w:r w:rsidRPr="00746042">
        <w:rPr>
          <w:rFonts w:ascii="Arial" w:hAnsi="Arial"/>
          <w:bCs/>
          <w:i/>
          <w:sz w:val="24"/>
          <w:szCs w:val="24"/>
        </w:rPr>
        <w:t>della divina natura in Cristo Gesù</w:t>
      </w:r>
      <w:r w:rsidRPr="00746042">
        <w:rPr>
          <w:rFonts w:ascii="Arial" w:hAnsi="Arial"/>
          <w:bCs/>
          <w:sz w:val="24"/>
          <w:szCs w:val="24"/>
        </w:rPr>
        <w:t xml:space="preserve">. Sono più duraturi perché vanno oltre l’estensione della nostra vita sulla terra. Sono infatti </w:t>
      </w:r>
      <w:r w:rsidRPr="00746042">
        <w:rPr>
          <w:rFonts w:ascii="Arial" w:hAnsi="Arial"/>
          <w:bCs/>
          <w:i/>
          <w:sz w:val="24"/>
          <w:szCs w:val="24"/>
        </w:rPr>
        <w:t xml:space="preserve">l’eredità eterna e la risurrezione gloriosa </w:t>
      </w:r>
      <w:r w:rsidRPr="00746042">
        <w:rPr>
          <w:rFonts w:ascii="Arial" w:hAnsi="Arial"/>
          <w:bCs/>
          <w:sz w:val="24"/>
          <w:szCs w:val="24"/>
        </w:rPr>
        <w:t xml:space="preserve">in Cristo che dovrà renderci in tutto simili a Dio: farci interamente di spirito come Lui è Spirito purissimo. Sapendo la ricchezza che gli è donata dalla fede, il cristiano è chiamato </w:t>
      </w:r>
      <w:r w:rsidRPr="00746042">
        <w:rPr>
          <w:rFonts w:ascii="Arial" w:hAnsi="Arial"/>
          <w:bCs/>
          <w:i/>
          <w:sz w:val="24"/>
          <w:szCs w:val="24"/>
        </w:rPr>
        <w:t>a riprendere la sua antica franchezza</w:t>
      </w:r>
      <w:r w:rsidRPr="00746042">
        <w:rPr>
          <w:rFonts w:ascii="Arial" w:hAnsi="Arial"/>
          <w:bCs/>
          <w:sz w:val="24"/>
          <w:szCs w:val="24"/>
        </w:rPr>
        <w:t xml:space="preserve">. La franchezza è nel dire a tutti, senza timore, il Vangelo della Salvezza, della Grazia, della Vita Eterna che Dio ci dona in Cristo Gesù, Sommo ed Eterno Sacerdote della Nuova Alleanza. </w:t>
      </w:r>
    </w:p>
    <w:p w14:paraId="0840B332"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Cristo unico fondamento della fede</w:t>
      </w:r>
      <w:r w:rsidRPr="00746042">
        <w:rPr>
          <w:rFonts w:ascii="Arial" w:hAnsi="Arial"/>
          <w:bCs/>
          <w:sz w:val="24"/>
          <w:szCs w:val="24"/>
        </w:rPr>
        <w:t xml:space="preserve">. Il motivo della crisi della fede. Cristo Gesù è unico fondamento della fede, perché la sua Persona è l’unica nella quale è stabilito che possiamo avere salvezza. </w:t>
      </w:r>
      <w:r w:rsidRPr="00746042">
        <w:rPr>
          <w:rFonts w:ascii="Arial" w:hAnsi="Arial"/>
          <w:bCs/>
          <w:i/>
          <w:sz w:val="24"/>
          <w:szCs w:val="24"/>
        </w:rPr>
        <w:t>La salvezza è in Lui, ma anche per Lui e con Lui. Chi abbandona Lui, si priva dell’unico fondamento della fede. La sua fede è vuota. Il vuoto della fede è il motivo di tanta crisi nella fede</w:t>
      </w:r>
      <w:r w:rsidRPr="00746042">
        <w:rPr>
          <w:rFonts w:ascii="Arial" w:hAnsi="Arial"/>
          <w:bCs/>
          <w:sz w:val="24"/>
          <w:szCs w:val="24"/>
        </w:rPr>
        <w:t xml:space="preserve">. Chi vuole risollevare la fede dalla sua crisi, deve rimettere Cristo Gesù al suo centro, a suo fondamento. Cristo è la nostra fede e senza Cristo nessuna fede sarà mai possibile. </w:t>
      </w:r>
    </w:p>
    <w:p w14:paraId="35272F21"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Bisogno di costanza.</w:t>
      </w:r>
      <w:r w:rsidRPr="00746042">
        <w:rPr>
          <w:rFonts w:ascii="Arial" w:hAnsi="Arial"/>
          <w:bCs/>
          <w:sz w:val="24"/>
          <w:szCs w:val="24"/>
        </w:rPr>
        <w:t xml:space="preserve"> La fine è imminente. Al nostro posto nella fede. Il giusto vivrà mediante la fede. Tempo della fede. Tempo del giudizio. Fede nella Parola di Dio. Uomini di fede. La fede inizia. Nella fede bisogna perseverare sino alla fine. Per questo </w:t>
      </w:r>
      <w:r w:rsidRPr="00746042">
        <w:rPr>
          <w:rFonts w:ascii="Arial" w:hAnsi="Arial"/>
          <w:bCs/>
          <w:i/>
          <w:sz w:val="24"/>
          <w:szCs w:val="24"/>
        </w:rPr>
        <w:t>si ha bisogno di costanza</w:t>
      </w:r>
      <w:r w:rsidRPr="00746042">
        <w:rPr>
          <w:rFonts w:ascii="Arial" w:hAnsi="Arial"/>
          <w:bCs/>
          <w:sz w:val="24"/>
          <w:szCs w:val="24"/>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w:t>
      </w:r>
      <w:r w:rsidRPr="00746042">
        <w:rPr>
          <w:rFonts w:ascii="Arial" w:hAnsi="Arial"/>
          <w:bCs/>
          <w:sz w:val="24"/>
          <w:szCs w:val="24"/>
        </w:rPr>
        <w:lastRenderedPageBreak/>
        <w:t xml:space="preserve">imminente. Può venire da un istante all’altro. Mentre camminiamo verso la fine, ognuno deve rimanere </w:t>
      </w:r>
      <w:r w:rsidRPr="00746042">
        <w:rPr>
          <w:rFonts w:ascii="Arial" w:hAnsi="Arial"/>
          <w:bCs/>
          <w:i/>
          <w:sz w:val="24"/>
          <w:szCs w:val="24"/>
        </w:rPr>
        <w:t>al suo posto nella fede</w:t>
      </w:r>
      <w:r w:rsidRPr="00746042">
        <w:rPr>
          <w:rFonts w:ascii="Arial" w:hAnsi="Arial"/>
          <w:bCs/>
          <w:sz w:val="24"/>
          <w:szCs w:val="24"/>
        </w:rPr>
        <w:t xml:space="preserve">. Il posto nella fede è uno solo: compiere secondo pienezza di verità la missione che il Signore gli ha assegnato. Il cristiano dovrà sempre ricordarsi che </w:t>
      </w:r>
      <w:r w:rsidRPr="00746042">
        <w:rPr>
          <w:rFonts w:ascii="Arial" w:hAnsi="Arial"/>
          <w:bCs/>
          <w:i/>
          <w:sz w:val="24"/>
          <w:szCs w:val="24"/>
        </w:rPr>
        <w:t>Il giusto vivrà mediante la fede</w:t>
      </w:r>
      <w:r w:rsidRPr="00746042">
        <w:rPr>
          <w:rFonts w:ascii="Arial" w:hAnsi="Arial"/>
          <w:bCs/>
          <w:sz w:val="24"/>
          <w:szCs w:val="24"/>
        </w:rPr>
        <w:t xml:space="preserve">. Se lui vuole giungere in Paradiso dovrà perseverare di fede in fede. Mai dovrà dubitare, o cadere dalla fede. Chi cade dalla fede, cade dalla verità, cade dalla grazia. Ora è il </w:t>
      </w:r>
      <w:r w:rsidRPr="00746042">
        <w:rPr>
          <w:rFonts w:ascii="Arial" w:hAnsi="Arial"/>
          <w:bCs/>
          <w:i/>
          <w:sz w:val="24"/>
          <w:szCs w:val="24"/>
        </w:rPr>
        <w:t>Tempo della fede</w:t>
      </w:r>
      <w:r w:rsidRPr="00746042">
        <w:rPr>
          <w:rFonts w:ascii="Arial" w:hAnsi="Arial"/>
          <w:bCs/>
          <w:sz w:val="24"/>
          <w:szCs w:val="24"/>
        </w:rPr>
        <w:t xml:space="preserve">. Ora siamo chiamati a vivere di Parola, di Verità, di ascolto. Domani non sarà più il tempo della fede. Sarà invece il </w:t>
      </w:r>
      <w:r w:rsidRPr="00746042">
        <w:rPr>
          <w:rFonts w:ascii="Arial" w:hAnsi="Arial"/>
          <w:bCs/>
          <w:i/>
          <w:sz w:val="24"/>
          <w:szCs w:val="24"/>
        </w:rPr>
        <w:t>Tempo del giudizio</w:t>
      </w:r>
      <w:r w:rsidRPr="00746042">
        <w:rPr>
          <w:rFonts w:ascii="Arial" w:hAnsi="Arial"/>
          <w:bCs/>
          <w:sz w:val="24"/>
          <w:szCs w:val="24"/>
        </w:rPr>
        <w:t xml:space="preserve">. Saremo convocati al cospetto di Dio per rendere ragione della nostra vita di fede, di non fede, di verità, di falsità, di giustizia, di ingiustizia. La fede, quella vera, è solo </w:t>
      </w:r>
      <w:r w:rsidRPr="00746042">
        <w:rPr>
          <w:rFonts w:ascii="Arial" w:hAnsi="Arial"/>
          <w:bCs/>
          <w:i/>
          <w:sz w:val="24"/>
          <w:szCs w:val="24"/>
        </w:rPr>
        <w:t>Fede nella Parola di Dio</w:t>
      </w:r>
      <w:r w:rsidRPr="00746042">
        <w:rPr>
          <w:rFonts w:ascii="Arial" w:hAnsi="Arial"/>
          <w:bCs/>
          <w:sz w:val="24"/>
          <w:szCs w:val="24"/>
        </w:rPr>
        <w:t xml:space="preserve">. Chi esclude la Parola dalla fede, si esclude dalla fede. Essere </w:t>
      </w:r>
      <w:r w:rsidRPr="00746042">
        <w:rPr>
          <w:rFonts w:ascii="Arial" w:hAnsi="Arial"/>
          <w:bCs/>
          <w:i/>
          <w:sz w:val="24"/>
          <w:szCs w:val="24"/>
        </w:rPr>
        <w:t xml:space="preserve">Uomini di fede </w:t>
      </w:r>
      <w:r w:rsidRPr="00746042">
        <w:rPr>
          <w:rFonts w:ascii="Arial" w:hAnsi="Arial"/>
          <w:bCs/>
          <w:sz w:val="24"/>
          <w:szCs w:val="24"/>
        </w:rPr>
        <w:t xml:space="preserve">vuol dire una cosa sola: essere uomini della Parola di Cristo Gesù. Chi è vero uomo di fede ascolta la Parola, vive di Parola, nella Parola cresce ed abbonda di ogni opera buona. </w:t>
      </w:r>
    </w:p>
    <w:p w14:paraId="3B47C4AB"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Metodologia del coinvolgimento.</w:t>
      </w:r>
      <w:r w:rsidRPr="00746042">
        <w:rPr>
          <w:rFonts w:ascii="Arial" w:hAnsi="Arial"/>
          <w:bCs/>
          <w:sz w:val="24"/>
          <w:szCs w:val="24"/>
        </w:rPr>
        <w:t xml:space="preserve"> È vera metodologia di coinvolgimento quella che ha come unico suo scopo quello di far sì che ogni uomo di fede sia, divenga, si faccia responsabile della fede del mondo intero. </w:t>
      </w:r>
      <w:r w:rsidRPr="00746042">
        <w:rPr>
          <w:rFonts w:ascii="Arial" w:hAnsi="Arial"/>
          <w:bCs/>
          <w:i/>
          <w:sz w:val="24"/>
          <w:szCs w:val="24"/>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746042">
        <w:rPr>
          <w:rFonts w:ascii="Arial" w:hAnsi="Arial"/>
          <w:bCs/>
          <w:sz w:val="24"/>
          <w:szCs w:val="24"/>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712A3831"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I peccati odierni:</w:t>
      </w:r>
    </w:p>
    <w:p w14:paraId="7BBAB23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 peccati odierni contro la redenzione di Cristo Gesù neanche si possono contare, Ne presentiamo solo tre: il peccato contro il Padre celeste, il peccato contro Il Verbo della vita, il peccato contro lo Spirito Santo. </w:t>
      </w:r>
    </w:p>
    <w:p w14:paraId="4455243B" w14:textId="77777777" w:rsidR="008C40A4" w:rsidRPr="00746042" w:rsidRDefault="008C40A4" w:rsidP="00AD3E67">
      <w:pPr>
        <w:spacing w:after="120" w:line="276" w:lineRule="auto"/>
        <w:ind w:left="567" w:right="567"/>
        <w:jc w:val="both"/>
        <w:rPr>
          <w:rFonts w:ascii="Arial" w:eastAsia="Calibri" w:hAnsi="Arial" w:cs="Arial"/>
          <w:i/>
          <w:iCs/>
          <w:sz w:val="24"/>
          <w:szCs w:val="24"/>
          <w:lang w:val="la-Latn" w:eastAsia="en-US"/>
        </w:rPr>
      </w:pPr>
      <w:r w:rsidRPr="00746042">
        <w:rPr>
          <w:rFonts w:ascii="Arial" w:eastAsia="Calibri" w:hAnsi="Arial" w:cs="Arial"/>
          <w:i/>
          <w:iCs/>
          <w:sz w:val="24"/>
          <w:szCs w:val="24"/>
          <w:lang w:val="la-Latn" w:eastAsia="en-US"/>
        </w:rPr>
        <w:t>Plantaverat autem Dominus Deus paradisum voluptatis a principio in quo posuit hominem quem formaverat. Produxitq/ue Dominus Deus de humo omne lignum pulchrum visu et ad vescendum suave lignum etiam vitae in medio paradisi lignumque scientiae boni et mali (Gen 2,8-9)</w:t>
      </w:r>
    </w:p>
    <w:p w14:paraId="115BC354" w14:textId="77777777" w:rsidR="008C40A4" w:rsidRPr="00746042" w:rsidRDefault="008C40A4" w:rsidP="00AD3E67">
      <w:pPr>
        <w:autoSpaceDE w:val="0"/>
        <w:autoSpaceDN w:val="0"/>
        <w:adjustRightInd w:val="0"/>
        <w:spacing w:after="120"/>
        <w:ind w:left="567" w:right="567"/>
        <w:jc w:val="both"/>
        <w:rPr>
          <w:rFonts w:ascii="Arial" w:eastAsia="Calibri" w:hAnsi="Arial" w:cs="Arial"/>
          <w:i/>
          <w:iCs/>
          <w:sz w:val="24"/>
          <w:szCs w:val="24"/>
          <w:lang w:eastAsia="en-US"/>
        </w:rPr>
      </w:pPr>
      <w:r w:rsidRPr="00746042">
        <w:rPr>
          <w:rFonts w:ascii="Greek" w:eastAsia="Calibri" w:hAnsi="Greek" w:cs="Greek"/>
          <w:i/>
          <w:iCs/>
          <w:sz w:val="24"/>
          <w:szCs w:val="24"/>
          <w:lang w:val="la-Latn"/>
        </w:rPr>
        <w:t xml:space="preserve">Kaˆ ™fÚteusen kÚrioj Ð qeÕj par£deison ™n Edem kat¦ ¢natol¦j kaˆ œqeto ™ke‹ tÕn ¥nqrwpon, Ön œplasen. kaˆ ™xanšteilen Ð qeÕj œti ™k tÁj gÁj p©n xÚlon æra‹on e„j Órasin kaˆ kalÕn e„j brîsin kaˆ tÕ xÚlon tÁj zwÁj ™n mšsJ tù parade…sJ kaˆ tÕ xÚlon toà e„dšnai gnwstÕn kaloà kaˆ ponhroà. </w:t>
      </w:r>
      <w:r w:rsidRPr="00746042">
        <w:rPr>
          <w:rFonts w:ascii="Arial" w:eastAsia="Calibri" w:hAnsi="Arial" w:cs="Arial"/>
          <w:i/>
          <w:iCs/>
          <w:sz w:val="24"/>
          <w:szCs w:val="24"/>
          <w:lang w:eastAsia="en-US"/>
        </w:rPr>
        <w:t>(Gen 2,8-9).</w:t>
      </w:r>
    </w:p>
    <w:p w14:paraId="08612378" w14:textId="77777777" w:rsidR="008C40A4" w:rsidRPr="00746042" w:rsidRDefault="008C40A4" w:rsidP="00AD3E67">
      <w:pPr>
        <w:spacing w:after="120" w:line="276" w:lineRule="auto"/>
        <w:ind w:left="567" w:right="567"/>
        <w:jc w:val="both"/>
        <w:rPr>
          <w:rFonts w:ascii="Arial" w:eastAsia="Calibri" w:hAnsi="Arial" w:cs="Arial"/>
          <w:i/>
          <w:iCs/>
          <w:sz w:val="24"/>
          <w:szCs w:val="24"/>
          <w:lang w:eastAsia="en-US"/>
        </w:rPr>
      </w:pPr>
      <w:r w:rsidRPr="00746042">
        <w:rPr>
          <w:rFonts w:ascii="Arial" w:eastAsia="Calibri" w:hAnsi="Arial" w:cs="Arial"/>
          <w:i/>
          <w:iCs/>
          <w:sz w:val="24"/>
          <w:szCs w:val="24"/>
          <w:lang w:eastAsia="en-US"/>
        </w:rPr>
        <w:lastRenderedPageBreak/>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(Gen 2,8-9). </w:t>
      </w:r>
    </w:p>
    <w:p w14:paraId="119A5DAE" w14:textId="77777777" w:rsidR="008C40A4" w:rsidRPr="00746042" w:rsidRDefault="008C40A4" w:rsidP="00AD3E67">
      <w:pPr>
        <w:spacing w:after="120" w:line="276" w:lineRule="auto"/>
        <w:ind w:left="567" w:right="567"/>
        <w:jc w:val="both"/>
        <w:rPr>
          <w:rFonts w:ascii="Arial" w:eastAsia="Calibri" w:hAnsi="Arial" w:cs="Arial"/>
          <w:i/>
          <w:iCs/>
          <w:sz w:val="24"/>
          <w:szCs w:val="24"/>
          <w:lang w:val="la-Latn" w:eastAsia="en-US"/>
        </w:rPr>
      </w:pPr>
      <w:r w:rsidRPr="00746042">
        <w:rPr>
          <w:rFonts w:ascii="Arial" w:eastAsia="Calibri" w:hAnsi="Arial" w:cs="Arial"/>
          <w:i/>
          <w:iCs/>
          <w:sz w:val="24"/>
          <w:szCs w:val="24"/>
          <w:lang w:val="la-Latn" w:eastAsia="en-US"/>
        </w:rPr>
        <w:t>Tulit ergo Dominus Deus hominem et posuit eum in paradiso voluptatis ut operaretur et custodiret illum</w:t>
      </w:r>
      <w:r w:rsidRPr="00746042">
        <w:rPr>
          <w:rFonts w:ascii="Arial" w:eastAsia="Calibri" w:hAnsi="Arial" w:cs="Arial"/>
          <w:i/>
          <w:iCs/>
          <w:sz w:val="24"/>
          <w:szCs w:val="24"/>
          <w:lang w:val="fr-FR" w:eastAsia="en-US"/>
        </w:rPr>
        <w:t>.</w:t>
      </w:r>
      <w:r w:rsidRPr="00746042">
        <w:rPr>
          <w:rFonts w:ascii="Arial" w:eastAsia="Calibri" w:hAnsi="Arial" w:cs="Arial"/>
          <w:i/>
          <w:iCs/>
          <w:sz w:val="24"/>
          <w:szCs w:val="24"/>
          <w:lang w:val="la-Latn" w:eastAsia="en-US"/>
        </w:rPr>
        <w:t xml:space="preserve"> Praecepitque ei dicens: ex omni ligno paradisi comede; de ligno autem scientiae boni et mali ne comedas in quocumque enim die comederis ex eo morte morieris </w:t>
      </w:r>
      <w:bookmarkStart w:id="156" w:name="_Hlk133210777"/>
      <w:r w:rsidRPr="00746042">
        <w:rPr>
          <w:rFonts w:ascii="Arial" w:eastAsia="Calibri" w:hAnsi="Arial" w:cs="Arial"/>
          <w:i/>
          <w:iCs/>
          <w:sz w:val="24"/>
          <w:szCs w:val="24"/>
          <w:lang w:val="la-Latn" w:eastAsia="en-US"/>
        </w:rPr>
        <w:t xml:space="preserve">(Gen 2,15-17). </w:t>
      </w:r>
    </w:p>
    <w:bookmarkEnd w:id="156"/>
    <w:p w14:paraId="6A08A0B1" w14:textId="7848474D" w:rsidR="008C40A4" w:rsidRPr="00746042" w:rsidRDefault="008C40A4" w:rsidP="00AD3E67">
      <w:pPr>
        <w:autoSpaceDE w:val="0"/>
        <w:autoSpaceDN w:val="0"/>
        <w:adjustRightInd w:val="0"/>
        <w:spacing w:after="120"/>
        <w:ind w:left="567" w:right="567"/>
        <w:jc w:val="both"/>
        <w:rPr>
          <w:rFonts w:ascii="Arial" w:eastAsia="Calibri" w:hAnsi="Arial" w:cs="Arial"/>
          <w:i/>
          <w:iCs/>
          <w:sz w:val="24"/>
          <w:szCs w:val="24"/>
          <w:lang w:eastAsia="en-US"/>
        </w:rPr>
      </w:pPr>
      <w:r w:rsidRPr="00746042">
        <w:rPr>
          <w:rFonts w:ascii="Greek" w:eastAsia="Calibri" w:hAnsi="Greek" w:cs="Greek"/>
          <w:i/>
          <w:iCs/>
          <w:sz w:val="24"/>
          <w:szCs w:val="24"/>
          <w:lang w:val="la-Latn"/>
        </w:rPr>
        <w:t xml:space="preserve">Kaˆ œlaben kÚrioj Ð qeÕj tÕn ¥nqrwpon, Ön œplasen, kaˆ œqeto aÙtÕn ™n tù parade…sJ ™rg£zesqai aÙtÕn kaˆ ful£ssein. kaˆ ™nete…lato kÚrioj Ð qeÕj tù Adam lšgwn 'ApÕ pantÕj xÚlou toà ™n tù parade…sJ brèsei f£gV, ¢pÕ d toà xÚlou toà ginèskein kalÕn kaˆ ponhrÒn, oÙ f£gesqe ¢p' aÙtoà: Î d' ¨n ¹mšrv f£ghte ¢p' aÙtoà, qan£tJ ¢poqane‹sqe. </w:t>
      </w:r>
      <w:r w:rsidRPr="00746042">
        <w:rPr>
          <w:rFonts w:ascii="Arial" w:eastAsia="Calibri" w:hAnsi="Arial" w:cs="Arial"/>
          <w:i/>
          <w:iCs/>
          <w:sz w:val="24"/>
          <w:szCs w:val="24"/>
          <w:lang w:val="la-Latn" w:eastAsia="en-US"/>
        </w:rPr>
        <w:t>(Gen 2,15-17)</w:t>
      </w:r>
      <w:r w:rsidRPr="00746042">
        <w:rPr>
          <w:rFonts w:ascii="Arial" w:eastAsia="Calibri" w:hAnsi="Arial" w:cs="Arial"/>
          <w:i/>
          <w:iCs/>
          <w:sz w:val="24"/>
          <w:szCs w:val="24"/>
          <w:lang w:eastAsia="en-US"/>
        </w:rPr>
        <w:t>.</w:t>
      </w:r>
      <w:r w:rsidR="001D79F8" w:rsidRPr="00746042">
        <w:rPr>
          <w:rFonts w:ascii="Arial" w:eastAsia="Calibri" w:hAnsi="Arial" w:cs="Arial"/>
          <w:i/>
          <w:iCs/>
          <w:sz w:val="24"/>
          <w:szCs w:val="24"/>
          <w:lang w:eastAsia="en-US"/>
        </w:rPr>
        <w:t xml:space="preserve"> </w:t>
      </w:r>
    </w:p>
    <w:p w14:paraId="6809A740" w14:textId="77777777" w:rsidR="008C40A4" w:rsidRPr="00746042" w:rsidRDefault="008C40A4" w:rsidP="00AD3E67">
      <w:pPr>
        <w:autoSpaceDE w:val="0"/>
        <w:autoSpaceDN w:val="0"/>
        <w:adjustRightInd w:val="0"/>
        <w:spacing w:after="120"/>
        <w:ind w:left="567" w:right="567"/>
        <w:jc w:val="both"/>
        <w:rPr>
          <w:rFonts w:ascii="Arial" w:eastAsia="Calibri" w:hAnsi="Arial" w:cs="Arial"/>
          <w:i/>
          <w:iCs/>
          <w:sz w:val="24"/>
          <w:szCs w:val="24"/>
          <w:lang w:eastAsia="en-US"/>
        </w:rPr>
      </w:pPr>
      <w:r w:rsidRPr="00746042">
        <w:rPr>
          <w:rFonts w:ascii="Arial" w:eastAsia="Calibri" w:hAnsi="Arial" w:cs="Arial"/>
          <w:i/>
          <w:iCs/>
          <w:sz w:val="24"/>
          <w:szCs w:val="24"/>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3,15-17).</w:t>
      </w:r>
    </w:p>
    <w:p w14:paraId="5562333E" w14:textId="77777777" w:rsidR="008C40A4" w:rsidRPr="00746042" w:rsidRDefault="008C40A4" w:rsidP="00AD3E67">
      <w:pPr>
        <w:autoSpaceDE w:val="0"/>
        <w:autoSpaceDN w:val="0"/>
        <w:adjustRightInd w:val="0"/>
        <w:spacing w:after="120"/>
        <w:ind w:left="567" w:right="567"/>
        <w:jc w:val="both"/>
        <w:rPr>
          <w:rFonts w:ascii="Arial" w:eastAsia="Calibri" w:hAnsi="Arial" w:cs="Arial"/>
          <w:i/>
          <w:iCs/>
          <w:sz w:val="24"/>
          <w:szCs w:val="24"/>
          <w:lang w:val="la-Latn" w:eastAsia="en-US"/>
        </w:rPr>
      </w:pPr>
      <w:r w:rsidRPr="00746042">
        <w:rPr>
          <w:rFonts w:ascii="Arial" w:eastAsia="Calibri" w:hAnsi="Arial" w:cs="Arial"/>
          <w:i/>
          <w:iCs/>
          <w:sz w:val="24"/>
          <w:szCs w:val="24"/>
          <w:lang w:val="la-Latn" w:eastAsia="en-US"/>
        </w:rPr>
        <w:t>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Adflixit te penuria et dedit tibi cibum manna quem ignorabas tu et patres tui ut ostenderet tibi quod non in solo pane vivat homo sed in omni verbo quod egreditur ex ore Domini (Dt 8,1-3).</w:t>
      </w:r>
    </w:p>
    <w:p w14:paraId="3354A811" w14:textId="77777777" w:rsidR="008C40A4" w:rsidRPr="00746042" w:rsidRDefault="008C40A4" w:rsidP="00AD3E67">
      <w:pPr>
        <w:autoSpaceDE w:val="0"/>
        <w:autoSpaceDN w:val="0"/>
        <w:adjustRightInd w:val="0"/>
        <w:spacing w:after="120"/>
        <w:ind w:left="567" w:right="567"/>
        <w:jc w:val="both"/>
        <w:rPr>
          <w:rFonts w:ascii="Arial" w:eastAsia="Calibri" w:hAnsi="Arial" w:cs="Arial"/>
          <w:i/>
          <w:iCs/>
          <w:sz w:val="24"/>
          <w:szCs w:val="24"/>
          <w:lang w:val="la-Latn" w:eastAsia="en-US"/>
        </w:rPr>
      </w:pPr>
      <w:r w:rsidRPr="00746042">
        <w:rPr>
          <w:rFonts w:ascii="Greek" w:eastAsia="Calibri" w:hAnsi="Greek" w:cs="Greek"/>
          <w:i/>
          <w:iCs/>
          <w:sz w:val="24"/>
          <w:szCs w:val="24"/>
          <w:lang w:val="la-Latn"/>
        </w:rPr>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se kaˆ ™yèmisšn se tÕ manna, Ö oÙk e‡dhsan oƒ patšrej sou, †na ¢nagge…lV soi Óti oÙk ™p' ¥rtJ mÒnJ z»setai Ð ¥nqrwpoj, ¢ll' ™pˆ pantˆ </w:t>
      </w:r>
      <w:r w:rsidRPr="00746042">
        <w:rPr>
          <w:rFonts w:ascii="Cambria" w:eastAsia="Calibri" w:hAnsi="Cambria" w:cs="Cambria"/>
          <w:i/>
          <w:iCs/>
          <w:sz w:val="24"/>
          <w:szCs w:val="24"/>
          <w:lang w:val="la-Latn"/>
        </w:rPr>
        <w:t>·</w:t>
      </w:r>
      <w:r w:rsidRPr="00746042">
        <w:rPr>
          <w:rFonts w:ascii="Greek" w:eastAsia="Calibri" w:hAnsi="Greek" w:cs="Greek"/>
          <w:i/>
          <w:iCs/>
          <w:sz w:val="24"/>
          <w:szCs w:val="24"/>
          <w:lang w:val="la-Latn"/>
        </w:rPr>
        <w:t xml:space="preserve">»mati tù ™kporeuomšnJ di¦ stÒmatoj qeoà z»setai Ð ¥nqrwpoj. </w:t>
      </w:r>
      <w:r w:rsidRPr="00746042">
        <w:rPr>
          <w:rFonts w:ascii="Arial" w:eastAsia="Calibri" w:hAnsi="Arial" w:cs="Arial"/>
          <w:i/>
          <w:iCs/>
          <w:sz w:val="24"/>
          <w:szCs w:val="24"/>
          <w:lang w:val="la-Latn" w:eastAsia="en-US"/>
        </w:rPr>
        <w:t xml:space="preserve">(Dt 8,1-3). </w:t>
      </w:r>
    </w:p>
    <w:p w14:paraId="51C06626" w14:textId="77777777" w:rsidR="008C40A4" w:rsidRPr="00746042" w:rsidRDefault="008C40A4" w:rsidP="00AD3E67">
      <w:pPr>
        <w:autoSpaceDE w:val="0"/>
        <w:autoSpaceDN w:val="0"/>
        <w:adjustRightInd w:val="0"/>
        <w:spacing w:after="120"/>
        <w:ind w:left="567" w:right="567"/>
        <w:jc w:val="both"/>
        <w:rPr>
          <w:rFonts w:ascii="Arial" w:eastAsia="Calibri" w:hAnsi="Arial" w:cs="Arial"/>
          <w:i/>
          <w:iCs/>
          <w:sz w:val="24"/>
          <w:szCs w:val="24"/>
          <w:lang w:eastAsia="en-US"/>
        </w:rPr>
      </w:pPr>
      <w:r w:rsidRPr="00746042">
        <w:rPr>
          <w:rFonts w:ascii="Arial" w:eastAsia="Calibri" w:hAnsi="Arial" w:cs="Arial"/>
          <w:i/>
          <w:iCs/>
          <w:sz w:val="24"/>
          <w:szCs w:val="24"/>
          <w:lang w:eastAsia="en-US"/>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w:t>
      </w:r>
      <w:r w:rsidRPr="00746042">
        <w:rPr>
          <w:rFonts w:ascii="Arial" w:eastAsia="Calibri" w:hAnsi="Arial" w:cs="Arial"/>
          <w:i/>
          <w:iCs/>
          <w:sz w:val="24"/>
          <w:szCs w:val="24"/>
          <w:lang w:eastAsia="en-US"/>
        </w:rPr>
        <w:lastRenderedPageBreak/>
        <w:t xml:space="preserve">ha umiliato, ti ha fatto provare la fame, poi ti ha nutrito di manna, che tu non conoscevi e che i tuoi padri non avevano mai conosciuto, per farti capire che l’uomo non vive soltanto di pane, ma che l’uomo vive di quanto esce dalla bocca del Signore (Dt 8,1-3). </w:t>
      </w:r>
    </w:p>
    <w:p w14:paraId="053E7380" w14:textId="77777777" w:rsidR="008C40A4" w:rsidRPr="00746042" w:rsidRDefault="008C40A4" w:rsidP="00AD3E67">
      <w:pPr>
        <w:spacing w:after="120"/>
        <w:rPr>
          <w:rFonts w:ascii="Arial" w:hAnsi="Arial" w:cs="Arial"/>
          <w:b/>
          <w:bCs/>
          <w:i/>
          <w:iCs/>
          <w:kern w:val="32"/>
          <w:sz w:val="24"/>
          <w:szCs w:val="24"/>
          <w:lang w:eastAsia="en-US"/>
        </w:rPr>
      </w:pPr>
      <w:bookmarkStart w:id="157" w:name="_Toc133871881"/>
      <w:r w:rsidRPr="00746042">
        <w:rPr>
          <w:rFonts w:ascii="Arial" w:hAnsi="Arial" w:cs="Arial"/>
          <w:b/>
          <w:bCs/>
          <w:i/>
          <w:iCs/>
          <w:kern w:val="32"/>
          <w:sz w:val="24"/>
          <w:szCs w:val="24"/>
          <w:lang w:eastAsia="en-US"/>
        </w:rPr>
        <w:t>Riappropriati, cristiano, della tua verità</w:t>
      </w:r>
      <w:bookmarkEnd w:id="157"/>
      <w:r w:rsidRPr="00746042">
        <w:rPr>
          <w:rFonts w:ascii="Arial" w:hAnsi="Arial" w:cs="Arial"/>
          <w:b/>
          <w:bCs/>
          <w:i/>
          <w:iCs/>
          <w:kern w:val="32"/>
          <w:sz w:val="24"/>
          <w:szCs w:val="24"/>
          <w:lang w:eastAsia="en-US"/>
        </w:rPr>
        <w:t xml:space="preserve"> </w:t>
      </w:r>
    </w:p>
    <w:p w14:paraId="47E19C63" w14:textId="77777777" w:rsidR="008C40A4" w:rsidRPr="00746042" w:rsidRDefault="008C40A4" w:rsidP="00AD3E67">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Quanto verrà scritto in queste pagine riguarderà prevalentemente il mondo sia cattolico e sia cristiano. Gli altri molteplici mondi religiosi vengono lasciati fuori, dal momento che vivono nella non conoscenza della purissima verità del Dio vivo e vero e della sua opera di creazione e di redenzione. </w:t>
      </w:r>
    </w:p>
    <w:p w14:paraId="35396638" w14:textId="77777777" w:rsidR="008C40A4" w:rsidRPr="00746042" w:rsidRDefault="008C40A4" w:rsidP="00AD3E67">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È questo mondo religioso, cristiano e cattolica, che è stato costituito da Cristo Signore, il Redentore e il Salvatore dell’uomo, di ogni uomo, sale della terra e luce del mondo. </w:t>
      </w:r>
    </w:p>
    <w:p w14:paraId="76134D87" w14:textId="77777777" w:rsidR="008C40A4" w:rsidRPr="00746042" w:rsidRDefault="008C40A4" w:rsidP="00AD3E67">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È questo mondo che è stato mandato da Gesù per fare discepoli tutti i popoli, battezzandoli nel nome del Padre e del Figlio e dello Spirito Santo. </w:t>
      </w:r>
    </w:p>
    <w:p w14:paraId="5D92366B" w14:textId="77777777" w:rsidR="008C40A4" w:rsidRPr="00746042" w:rsidRDefault="008C40A4" w:rsidP="00AD3E67">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È questo mondo che è stato costituito da Cristo Gesù vero creatore della nuova umanità, dell’umanità redenta nel suo sangue e sempre vivificata dal suo Santo Spirito. </w:t>
      </w:r>
    </w:p>
    <w:p w14:paraId="4D3E82CF" w14:textId="77777777" w:rsidR="008C40A4" w:rsidRPr="00746042" w:rsidRDefault="008C40A4" w:rsidP="00AD3E67">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È questo mondo che ultimamente si sta trasformano in sale insipido e in luce spenta. Ecco cosa Gesù aveva fatto dei suoi discepoli:</w:t>
      </w:r>
    </w:p>
    <w:p w14:paraId="722D142A"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466B8EB6" w14:textId="77777777" w:rsidR="008C40A4" w:rsidRPr="00746042" w:rsidRDefault="008C40A4" w:rsidP="00AD3E67">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w:t>
      </w:r>
    </w:p>
    <w:p w14:paraId="274EB4E9" w14:textId="77777777" w:rsidR="008C40A4" w:rsidRPr="00746042" w:rsidRDefault="008C40A4" w:rsidP="00AD3E67">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È questo mondo cristiano e cattolico che deve 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746042">
        <w:rPr>
          <w:rFonts w:ascii="Arial" w:eastAsia="Calibri" w:hAnsi="Arial" w:cs="Arial"/>
          <w:i/>
          <w:iCs/>
          <w:sz w:val="24"/>
          <w:szCs w:val="24"/>
          <w:lang w:eastAsia="en-US"/>
        </w:rPr>
        <w:t>“Riprenditi, cristiano, la tua dignità. Riappropriati, cristiano, di ciò che il tuo Signore ha fatto di te. Non dare al principe del male la tua dignità”</w:t>
      </w:r>
      <w:r w:rsidRPr="00746042">
        <w:rPr>
          <w:rFonts w:ascii="Arial" w:eastAsia="Calibri" w:hAnsi="Arial" w:cs="Arial"/>
          <w:sz w:val="24"/>
          <w:szCs w:val="24"/>
          <w:lang w:eastAsia="en-US"/>
        </w:rPr>
        <w:t>. Ecco allora quali sono i peccati vecchi e nuovi di questo mondo sia cristiano che cattolico.</w:t>
      </w:r>
    </w:p>
    <w:p w14:paraId="117F0B7D" w14:textId="77777777" w:rsidR="008C40A4" w:rsidRPr="00746042" w:rsidRDefault="008C40A4" w:rsidP="00AD3E67">
      <w:pPr>
        <w:spacing w:after="120"/>
        <w:jc w:val="both"/>
        <w:rPr>
          <w:rFonts w:ascii="Arial" w:hAnsi="Arial" w:cs="Arial"/>
          <w:b/>
          <w:bCs/>
          <w:i/>
          <w:iCs/>
          <w:color w:val="000000"/>
          <w:kern w:val="32"/>
          <w:sz w:val="24"/>
          <w:szCs w:val="24"/>
          <w:lang w:eastAsia="en-US"/>
        </w:rPr>
      </w:pPr>
      <w:bookmarkStart w:id="158" w:name="_Toc133871882"/>
      <w:r w:rsidRPr="00746042">
        <w:rPr>
          <w:rFonts w:ascii="Arial" w:hAnsi="Arial" w:cs="Arial"/>
          <w:b/>
          <w:bCs/>
          <w:i/>
          <w:iCs/>
          <w:color w:val="000000"/>
          <w:kern w:val="32"/>
          <w:sz w:val="24"/>
          <w:szCs w:val="24"/>
          <w:lang w:eastAsia="en-US"/>
        </w:rPr>
        <w:t>Va’ e d’ora in poi non peccare più</w:t>
      </w:r>
      <w:bookmarkEnd w:id="158"/>
    </w:p>
    <w:p w14:paraId="51E880C4" w14:textId="77777777" w:rsidR="008C40A4" w:rsidRPr="00746042" w:rsidRDefault="008C40A4" w:rsidP="00AD3E67">
      <w:pPr>
        <w:spacing w:after="120"/>
        <w:jc w:val="both"/>
        <w:rPr>
          <w:rFonts w:ascii="Arial" w:eastAsia="Calibri" w:hAnsi="Arial" w:cs="Arial"/>
          <w:sz w:val="24"/>
          <w:szCs w:val="24"/>
          <w:lang w:eastAsia="en-US"/>
        </w:rPr>
      </w:pPr>
      <w:bookmarkStart w:id="159" w:name="_Hlk133241705"/>
      <w:r w:rsidRPr="00746042">
        <w:rPr>
          <w:rFonts w:ascii="Arial" w:eastAsia="Calibri" w:hAnsi="Arial" w:cs="Arial"/>
          <w:sz w:val="24"/>
          <w:szCs w:val="24"/>
          <w:lang w:eastAsia="en-US"/>
        </w:rPr>
        <w:t xml:space="preserve">Chiede Gesù alla donna colta in flagrante adulterio: </w:t>
      </w:r>
    </w:p>
    <w:p w14:paraId="5FA0CE8C"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lastRenderedPageBreak/>
        <w:t xml:space="preserve">“Donna, dove sono? Nessuno ti ha condannata?”. Ecco la risposta della Donna: “Nessuno, Signore”. A questa risposta Gesù li dice: “Neanch’io ti condanno; va’ e d’ora in poi non peccare più” (Gv 8,10-11). </w:t>
      </w:r>
    </w:p>
    <w:p w14:paraId="3720A78D"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Perché Gesù dice alla donna: </w:t>
      </w:r>
      <w:r w:rsidRPr="00746042">
        <w:rPr>
          <w:rFonts w:ascii="Arial" w:eastAsia="Calibri" w:hAnsi="Arial" w:cs="Arial"/>
          <w:i/>
          <w:iCs/>
          <w:sz w:val="24"/>
          <w:szCs w:val="24"/>
          <w:lang w:eastAsia="en-US"/>
        </w:rPr>
        <w:t>“Neanch’io ti condanno?”.</w:t>
      </w:r>
      <w:r w:rsidRPr="00746042">
        <w:rPr>
          <w:rFonts w:ascii="Arial" w:eastAsia="Calibri" w:hAnsi="Arial" w:cs="Arial"/>
          <w:sz w:val="24"/>
          <w:szCs w:val="24"/>
          <w:lang w:eastAsia="en-US"/>
        </w:rPr>
        <w:t xml:space="preserve"> La risposta a questa domanda ce la dona Gesù stesso. Ecco le sue Parole: </w:t>
      </w:r>
    </w:p>
    <w:p w14:paraId="7AC8AC21" w14:textId="7C71E771"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7F805B01" w14:textId="78EA8366"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 La missione di Gesù non quella di condannare. È invece quella di togliere il peccato del mondo. Lo toglie lavandolo e purificando nel suo sangue versato dall’alto </w:t>
      </w:r>
      <w:r w:rsidR="00D063F2" w:rsidRPr="00746042">
        <w:rPr>
          <w:rFonts w:ascii="Arial" w:eastAsia="Calibri" w:hAnsi="Arial" w:cs="Arial"/>
          <w:sz w:val="24"/>
          <w:szCs w:val="24"/>
          <w:lang w:eastAsia="en-US"/>
        </w:rPr>
        <w:t>della croce</w:t>
      </w:r>
      <w:r w:rsidRPr="00746042">
        <w:rPr>
          <w:rFonts w:ascii="Arial" w:eastAsia="Calibri" w:hAnsi="Arial" w:cs="Arial"/>
          <w:sz w:val="24"/>
          <w:szCs w:val="24"/>
          <w:lang w:eastAsia="en-US"/>
        </w:rPr>
        <w:t xml:space="preserv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746042">
        <w:rPr>
          <w:rFonts w:ascii="Arial" w:eastAsia="Calibri" w:hAnsi="Arial" w:cs="Arial"/>
          <w:i/>
          <w:iCs/>
          <w:sz w:val="24"/>
          <w:szCs w:val="24"/>
          <w:lang w:eastAsia="en-US"/>
        </w:rPr>
        <w:t>“Va’ e d’ora in poi non peccare più”.</w:t>
      </w:r>
      <w:r w:rsidRPr="00746042">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7A3040A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w:t>
      </w:r>
      <w:r w:rsidRPr="00746042">
        <w:rPr>
          <w:rFonts w:ascii="Arial" w:eastAsia="Calibri" w:hAnsi="Arial" w:cs="Arial"/>
          <w:sz w:val="24"/>
          <w:szCs w:val="24"/>
          <w:lang w:eastAsia="en-US"/>
        </w:rPr>
        <w:lastRenderedPageBreak/>
        <w:t xml:space="preserve">indossare nuovamente la vita di Satana. Sul disprezzo ecco cosa rivela lo Spirito Santo: </w:t>
      </w:r>
    </w:p>
    <w:p w14:paraId="282D3A49"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“E si scandalizzavano per causa sua. Ma Gesù disse loro: "Un profeta non è disprezzato se non nella sua patria e in casa sua" (Mt 13, 57). </w:t>
      </w:r>
    </w:p>
    <w:p w14:paraId="6A21C07C"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Egli rispose loro: "Sì, prima viene Elia e ristabilisce ogni cosa; ma come sta scritto del Figlio dell'uomo? Che deve soffrire molto ed essere disprezzato (Mc 9, 12). </w:t>
      </w:r>
    </w:p>
    <w:p w14:paraId="2BE23734"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Chi ascolta voi ascolta me, chi disprezza voi disprezza me. E chi disprezza me disprezza colui che mi ha mandato" (Lc 10, 16).</w:t>
      </w:r>
    </w:p>
    <w:p w14:paraId="206C9DC9"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 E poiché hanno disprezzato la conoscenza di Dio, Dio li ha abbandonati in balìa d'una intelligenza depravata, sicché commettono ciò che è indegno (Rm 1, 28). </w:t>
      </w:r>
    </w:p>
    <w:p w14:paraId="01EDDDF9"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Perciò chi disprezza queste norme non disprezza un uomo, ma Dio stesso, che vi dona il suo Santo Spirito (1Ts 4, 8). </w:t>
      </w:r>
    </w:p>
    <w:p w14:paraId="1D69448B"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Non disprezzate le profezie (1Ts 5, 20). </w:t>
      </w:r>
    </w:p>
    <w:p w14:paraId="6A774CFB"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Pensate quanto maggiore sarà il castigo di cui sarà ritenuto meritevole chi avrà calpestato il Figlio di Dio e considerato profano quel sangue dell'alleanza dal quale è stato un giorno santificato e avrà disprezzato lo Spirito della grazia? (Eb 10, 29). </w:t>
      </w:r>
    </w:p>
    <w:p w14:paraId="7DD12AC5"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Soprattutto coloro che nelle loro impure passioni vanno dietro alla carne e disprezzano il Signore. Temerari, arroganti, non temono d'insultare gli esseri gloriosi decaduti (2Pt 2, 10). </w:t>
      </w:r>
    </w:p>
    <w:p w14:paraId="5C62D5DB"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Ugualmente, anche costoro, come sotto la spinta dei loro sogni, contaminano il proprio corpo, disprezzano il Signore e insultano gli esseri gloriosi (Gd 1, 8). </w:t>
      </w:r>
    </w:p>
    <w:p w14:paraId="56B30A0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2D937ADE" w14:textId="0BFC864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Gesù dice alla donna:</w:t>
      </w:r>
      <w:r w:rsidRPr="00746042">
        <w:rPr>
          <w:rFonts w:ascii="Arial" w:eastAsia="Calibri" w:hAnsi="Arial" w:cs="Arial"/>
          <w:i/>
          <w:iCs/>
          <w:sz w:val="24"/>
          <w:szCs w:val="24"/>
          <w:lang w:eastAsia="en-US"/>
        </w:rPr>
        <w:t xml:space="preserve"> “Va’ e d’ora in poi non peccare più”.</w:t>
      </w:r>
      <w:r w:rsidRPr="00746042">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costumi. Se nulla è più male, tutto può essere fatto. Nulla dovrà essere più proibito. Negli anni 2000 si compie il grande salto in avanti. Il male non esiste: tutto è amore. Il male non esiste: tutto è un diritto dell’uomo. Il male non esiste: tutti sono uguali a tutti. Nessuna </w:t>
      </w:r>
      <w:r w:rsidRPr="00746042">
        <w:rPr>
          <w:rFonts w:ascii="Arial" w:eastAsia="Calibri" w:hAnsi="Arial" w:cs="Arial"/>
          <w:sz w:val="24"/>
          <w:szCs w:val="24"/>
          <w:lang w:eastAsia="en-US"/>
        </w:rPr>
        <w:lastRenderedPageBreak/>
        <w:t xml:space="preserve">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0DDD5A7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7FE4231A" w14:textId="77777777" w:rsidR="008C40A4" w:rsidRPr="00746042" w:rsidRDefault="008C40A4" w:rsidP="00AD3E67">
      <w:pPr>
        <w:spacing w:after="120"/>
        <w:jc w:val="both"/>
        <w:rPr>
          <w:rFonts w:ascii="Arial" w:eastAsia="Calibri" w:hAnsi="Arial" w:cs="Arial"/>
          <w:i/>
          <w:iCs/>
          <w:sz w:val="24"/>
          <w:szCs w:val="24"/>
          <w:lang w:eastAsia="en-US"/>
        </w:rPr>
      </w:pPr>
      <w:r w:rsidRPr="00746042">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746042">
        <w:rPr>
          <w:rFonts w:ascii="Arial" w:eastAsia="Calibri" w:hAnsi="Arial" w:cs="Arial"/>
          <w:i/>
          <w:iCs/>
          <w:sz w:val="24"/>
          <w:szCs w:val="24"/>
          <w:lang w:eastAsia="en-US"/>
        </w:rPr>
        <w:t xml:space="preserve"> </w:t>
      </w:r>
    </w:p>
    <w:p w14:paraId="6E238C29"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64C4FA8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il Padre volesse oggi parlare agli uomini, cosa direbbe? Direbbe sola una cosa:</w:t>
      </w:r>
    </w:p>
    <w:p w14:paraId="73CAF935" w14:textId="7810AA0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w:t>
      </w:r>
      <w:r w:rsidR="00D063F2" w:rsidRPr="00746042">
        <w:rPr>
          <w:rFonts w:ascii="Arial" w:eastAsia="Calibri" w:hAnsi="Arial" w:cs="Arial"/>
          <w:i/>
          <w:iCs/>
          <w:spacing w:val="-5"/>
          <w:sz w:val="24"/>
          <w:szCs w:val="24"/>
          <w:lang w:eastAsia="en-US"/>
        </w:rPr>
        <w:t>delle parole</w:t>
      </w:r>
      <w:r w:rsidRPr="00746042">
        <w:rPr>
          <w:rFonts w:ascii="Arial" w:eastAsia="Calibri" w:hAnsi="Arial" w:cs="Arial"/>
          <w:i/>
          <w:iCs/>
          <w:spacing w:val="-5"/>
          <w:sz w:val="24"/>
          <w:szCs w:val="24"/>
          <w:lang w:eastAsia="en-US"/>
        </w:rPr>
        <w:t xml:space="preserve"> contrarie alla mia, cadi nella morte e se non ritorni nella mia </w:t>
      </w:r>
      <w:r w:rsidRPr="00746042">
        <w:rPr>
          <w:rFonts w:ascii="Arial" w:eastAsia="Calibri" w:hAnsi="Arial" w:cs="Arial"/>
          <w:i/>
          <w:iCs/>
          <w:spacing w:val="-5"/>
          <w:sz w:val="24"/>
          <w:szCs w:val="24"/>
          <w:lang w:eastAsia="en-US"/>
        </w:rPr>
        <w:lastRenderedPageBreak/>
        <w:t>Parola, ti incamminerai verso la morte eterna e nella perdizione per sempre”.</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Il Signore Dio direbbe: “Sono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4CC757FF"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1687A14A"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6C434A9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746042">
        <w:rPr>
          <w:rFonts w:ascii="Arial" w:eastAsia="Calibri" w:hAnsi="Arial" w:cs="Arial"/>
          <w:i/>
          <w:iCs/>
          <w:sz w:val="24"/>
          <w:szCs w:val="24"/>
          <w:lang w:eastAsia="en-US"/>
        </w:rPr>
        <w:t>“Questo tu chiedi, Signore? Questo, Signore, io voglio. Obbedisco, Signore, al tuo volere come fosse mia volontà”</w:t>
      </w:r>
      <w:r w:rsidRPr="00746042">
        <w:rPr>
          <w:rFonts w:ascii="Arial" w:eastAsia="Calibri" w:hAnsi="Arial" w:cs="Arial"/>
          <w:sz w:val="24"/>
          <w:szCs w:val="24"/>
          <w:lang w:eastAsia="en-US"/>
        </w:rPr>
        <w:t xml:space="preserve">. </w:t>
      </w:r>
    </w:p>
    <w:p w14:paraId="6C91008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Ecco cosa insegna lo Spirito Santo nel Libro del Siracide:</w:t>
      </w:r>
    </w:p>
    <w:p w14:paraId="11CE497C" w14:textId="103987FB"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Guai ai cuori pavidi e alle mani indolenti e al peccatore che cammina su due strade! Guai al cuore indolente che non ha fede, perché non avrà </w:t>
      </w:r>
      <w:r w:rsidRPr="00746042">
        <w:rPr>
          <w:rFonts w:ascii="Arial" w:eastAsia="Calibri" w:hAnsi="Arial" w:cs="Arial"/>
          <w:i/>
          <w:iCs/>
          <w:spacing w:val="-5"/>
          <w:sz w:val="24"/>
          <w:szCs w:val="24"/>
          <w:lang w:eastAsia="en-US"/>
        </w:rPr>
        <w:lastRenderedPageBreak/>
        <w:t>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31E5D910" w14:textId="6B338345"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Parola che Gesù dice alla donna – </w:t>
      </w:r>
      <w:r w:rsidRPr="00746042">
        <w:rPr>
          <w:rFonts w:ascii="Arial" w:eastAsia="Calibri" w:hAnsi="Arial" w:cs="Arial"/>
          <w:i/>
          <w:iCs/>
          <w:sz w:val="24"/>
          <w:szCs w:val="24"/>
          <w:lang w:eastAsia="en-US"/>
        </w:rPr>
        <w:t>Neanch’io ti condanno. Va’ e d’ora in poi non peccare più</w:t>
      </w:r>
      <w:r w:rsidRPr="00746042">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w:t>
      </w:r>
      <w:r w:rsidR="00D063F2" w:rsidRPr="00746042">
        <w:rPr>
          <w:rFonts w:ascii="Arial" w:eastAsia="Calibri" w:hAnsi="Arial" w:cs="Arial"/>
          <w:sz w:val="24"/>
          <w:szCs w:val="24"/>
          <w:lang w:eastAsia="en-US"/>
        </w:rPr>
        <w:t>le porte</w:t>
      </w:r>
      <w:r w:rsidRPr="00746042">
        <w:rPr>
          <w:rFonts w:ascii="Arial" w:eastAsia="Calibri" w:hAnsi="Arial" w:cs="Arial"/>
          <w:sz w:val="24"/>
          <w:szCs w:val="24"/>
          <w:lang w:eastAsia="en-US"/>
        </w:rPr>
        <w:t xml:space="preserv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sue e mai dovranno essere nostre. Dare a Dio ciò che è di Dio, anche questo è comando di Cristo Gesù. Obbedire a questo comando è vita eterna per noi. </w:t>
      </w:r>
    </w:p>
    <w:p w14:paraId="59C50B6F" w14:textId="77777777" w:rsidR="008C40A4" w:rsidRPr="00746042" w:rsidRDefault="008C40A4" w:rsidP="00AD3E67">
      <w:pPr>
        <w:spacing w:after="120"/>
        <w:jc w:val="both"/>
        <w:rPr>
          <w:rFonts w:ascii="Arial" w:hAnsi="Arial" w:cs="Arial"/>
          <w:b/>
          <w:bCs/>
          <w:i/>
          <w:iCs/>
          <w:kern w:val="32"/>
          <w:sz w:val="24"/>
          <w:szCs w:val="24"/>
          <w:lang w:eastAsia="en-US"/>
        </w:rPr>
      </w:pPr>
      <w:bookmarkStart w:id="160" w:name="_Toc133871883"/>
      <w:r w:rsidRPr="00746042">
        <w:rPr>
          <w:rFonts w:ascii="Arial" w:hAnsi="Arial" w:cs="Arial"/>
          <w:b/>
          <w:bCs/>
          <w:i/>
          <w:iCs/>
          <w:kern w:val="32"/>
          <w:sz w:val="24"/>
          <w:szCs w:val="24"/>
          <w:lang w:eastAsia="en-US"/>
        </w:rPr>
        <w:t>Il peccato contro il Padre Celeste</w:t>
      </w:r>
      <w:bookmarkEnd w:id="160"/>
    </w:p>
    <w:bookmarkEnd w:id="159"/>
    <w:p w14:paraId="77548C3E" w14:textId="5FA2959E" w:rsidR="008C40A4" w:rsidRPr="00746042" w:rsidRDefault="008C40A4" w:rsidP="00AD3E67">
      <w:pPr>
        <w:tabs>
          <w:tab w:val="left" w:pos="1418"/>
          <w:tab w:val="left" w:pos="2268"/>
        </w:tabs>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Ieri il peccato contro il nostro Padre Celeste –</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Contro questo peccato che era di disattesa del Primo Comandamento:</w:t>
      </w:r>
    </w:p>
    <w:p w14:paraId="01952E73"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spacing w:val="-5"/>
          <w:sz w:val="24"/>
          <w:szCs w:val="24"/>
          <w:lang w:eastAsia="en-US"/>
        </w:rPr>
        <w:t>“</w:t>
      </w:r>
      <w:r w:rsidRPr="00746042">
        <w:rPr>
          <w:rFonts w:ascii="Arial" w:eastAsia="Calibri" w:hAnsi="Arial" w:cs="Arial"/>
          <w:i/>
          <w:iCs/>
          <w:color w:val="000000"/>
          <w:spacing w:val="-5"/>
          <w:sz w:val="24"/>
          <w:szCs w:val="24"/>
          <w:lang w:eastAsia="en-US"/>
        </w:rPr>
        <w:t xml:space="preserve">Io sono il Signore, tuo Dio, che ti ho fatto uscire dalla terra d’Egitto, dalla condizione servile: Non avrai altri dèi di fronte a me (Es 20,2-3), </w:t>
      </w:r>
    </w:p>
    <w:p w14:paraId="53239212"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16A7A166"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Ecco cosa è successo nel deserto:</w:t>
      </w:r>
    </w:p>
    <w:p w14:paraId="37E7715D"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w:t>
      </w:r>
      <w:r w:rsidRPr="00746042">
        <w:rPr>
          <w:rFonts w:ascii="Arial" w:eastAsia="Calibri" w:hAnsi="Arial" w:cs="Arial"/>
          <w:i/>
          <w:iCs/>
          <w:color w:val="000000"/>
          <w:spacing w:val="-5"/>
          <w:sz w:val="24"/>
          <w:szCs w:val="24"/>
          <w:lang w:eastAsia="en-US"/>
        </w:rPr>
        <w:lastRenderedPageBreak/>
        <w:t>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4F4D62D"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FC94A92"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83EB527"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w:t>
      </w:r>
      <w:r w:rsidRPr="00746042">
        <w:rPr>
          <w:rFonts w:ascii="Arial" w:eastAsia="Calibri" w:hAnsi="Arial" w:cs="Arial"/>
          <w:i/>
          <w:iCs/>
          <w:color w:val="000000"/>
          <w:spacing w:val="-5"/>
          <w:sz w:val="24"/>
          <w:szCs w:val="24"/>
          <w:lang w:eastAsia="en-US"/>
        </w:rPr>
        <w:lastRenderedPageBreak/>
        <w:t xml:space="preserve">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48B88B95"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6ACFBAFA"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Un vero profeta potrà mai benedire il peccato nel nome del Signore e cioè nel nome del Padre e del Figlio e dello Spirito Santo? </w:t>
      </w:r>
    </w:p>
    <w:p w14:paraId="3E44FF95"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780DCD38"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4486D23B"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Un vero profeta potrà mai dire che ogni tendenza sessuale va rispettata perché viene da Dio e per ogni tendenza sessuale si deve anche intendere la pedofilia e ogni altro disordine sessuale? </w:t>
      </w:r>
    </w:p>
    <w:p w14:paraId="033C0910"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lastRenderedPageBreak/>
        <w:t xml:space="preserve">Un vero profeta potrà mai giustifica l’omicidio, che l’aborto, dichiarando valida la legge che lo dichiara un diritto della donna? </w:t>
      </w:r>
    </w:p>
    <w:p w14:paraId="3134664F"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4245A0B8" w14:textId="2E9F6BBA"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di tutto ciò che fino a ieri era la vera Chiesa, la vera rivelazione, il suo vero vangelo, il suo vero Dio, la sua vera religione. </w:t>
      </w:r>
    </w:p>
    <w:p w14:paraId="04339049" w14:textId="77777777"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4932E10A"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3FF01007" w14:textId="046C6BA8"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w:t>
      </w:r>
      <w:r w:rsidRPr="00746042">
        <w:rPr>
          <w:rFonts w:ascii="Arial" w:eastAsia="Calibri" w:hAnsi="Arial" w:cs="Arial"/>
          <w:i/>
          <w:iCs/>
          <w:color w:val="000000"/>
          <w:spacing w:val="-5"/>
          <w:sz w:val="24"/>
          <w:szCs w:val="24"/>
          <w:lang w:eastAsia="en-US"/>
        </w:rPr>
        <w:lastRenderedPageBreak/>
        <w:t xml:space="preserve">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D063F2" w:rsidRPr="00746042">
        <w:rPr>
          <w:rFonts w:ascii="Arial" w:eastAsia="Calibri" w:hAnsi="Arial" w:cs="Arial"/>
          <w:i/>
          <w:iCs/>
          <w:color w:val="000000"/>
          <w:spacing w:val="-5"/>
          <w:sz w:val="24"/>
          <w:szCs w:val="24"/>
          <w:lang w:eastAsia="en-US"/>
        </w:rPr>
        <w:t>cinnamomo</w:t>
      </w:r>
      <w:r w:rsidRPr="00746042">
        <w:rPr>
          <w:rFonts w:ascii="Arial" w:eastAsia="Calibri" w:hAnsi="Arial" w:cs="Arial"/>
          <w:i/>
          <w:iCs/>
          <w:color w:val="000000"/>
          <w:spacing w:val="-5"/>
          <w:sz w:val="24"/>
          <w:szCs w:val="24"/>
          <w:lang w:eastAsia="en-US"/>
        </w:rPr>
        <w:t xml:space="preserve">, </w:t>
      </w:r>
      <w:r w:rsidR="00D063F2" w:rsidRPr="00746042">
        <w:rPr>
          <w:rFonts w:ascii="Arial" w:eastAsia="Calibri" w:hAnsi="Arial" w:cs="Arial"/>
          <w:i/>
          <w:iCs/>
          <w:color w:val="000000"/>
          <w:spacing w:val="-5"/>
          <w:sz w:val="24"/>
          <w:szCs w:val="24"/>
          <w:lang w:eastAsia="en-US"/>
        </w:rPr>
        <w:t>amomo</w:t>
      </w:r>
      <w:r w:rsidRPr="00746042">
        <w:rPr>
          <w:rFonts w:ascii="Arial" w:eastAsia="Calibri" w:hAnsi="Arial" w:cs="Arial"/>
          <w:i/>
          <w:iCs/>
          <w:color w:val="000000"/>
          <w:spacing w:val="-5"/>
          <w:sz w:val="24"/>
          <w:szCs w:val="24"/>
          <w:lang w:eastAsia="en-US"/>
        </w:rPr>
        <w:t>, profumi, unguento, incenso, vino, olio, fior di farina, frumento, bestiame, greggi, cavalli, carri, schiavi e vite umane.</w:t>
      </w:r>
    </w:p>
    <w:p w14:paraId="77A3BCBF" w14:textId="1FC7A8D5"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«I frutti che ti piacevano tanto si sono allontanati da te; tutto quel lusso e quello splendore per te sono perduti e mai più potranno trovarli». I mercanti, divenuti ricchi grazie a essa, si terranno a distanza per timore dei suoi tormenti; piangendo e lamentandosi, diranno:</w:t>
      </w:r>
      <w:r w:rsidR="001D79F8" w:rsidRPr="00746042">
        <w:rPr>
          <w:rFonts w:ascii="Arial" w:eastAsia="Calibri" w:hAnsi="Arial" w:cs="Arial"/>
          <w:i/>
          <w:iCs/>
          <w:color w:val="000000"/>
          <w:spacing w:val="-5"/>
          <w:sz w:val="24"/>
          <w:szCs w:val="24"/>
          <w:lang w:eastAsia="en-US"/>
        </w:rPr>
        <w:t xml:space="preserve"> </w:t>
      </w:r>
      <w:r w:rsidRPr="00746042">
        <w:rPr>
          <w:rFonts w:ascii="Arial" w:eastAsia="Calibri" w:hAnsi="Arial" w:cs="Arial"/>
          <w:i/>
          <w:iCs/>
          <w:color w:val="000000"/>
          <w:spacing w:val="-5"/>
          <w:sz w:val="24"/>
          <w:szCs w:val="24"/>
          <w:lang w:eastAsia="en-US"/>
        </w:rPr>
        <w:t>«Guai,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1D79F8" w:rsidRPr="00746042">
        <w:rPr>
          <w:rFonts w:ascii="Arial" w:eastAsia="Calibri" w:hAnsi="Arial" w:cs="Arial"/>
          <w:i/>
          <w:iCs/>
          <w:color w:val="000000"/>
          <w:spacing w:val="-5"/>
          <w:sz w:val="24"/>
          <w:szCs w:val="24"/>
          <w:lang w:eastAsia="en-US"/>
        </w:rPr>
        <w:t xml:space="preserve"> </w:t>
      </w:r>
      <w:r w:rsidRPr="00746042">
        <w:rPr>
          <w:rFonts w:ascii="Arial" w:eastAsia="Calibri" w:hAnsi="Arial" w:cs="Arial"/>
          <w:i/>
          <w:iCs/>
          <w:color w:val="000000"/>
          <w:spacing w:val="-5"/>
          <w:sz w:val="24"/>
          <w:szCs w:val="24"/>
          <w:lang w:eastAsia="en-US"/>
        </w:rPr>
        <w:t xml:space="preserve">di cui si arricchirono quanti avevano navi sul mare: in un’ora sola fu ridotta a un deserto! Esulta su di essa, o cielo, e voi, santi, apostoli, profeti, perché, condannandola, Dio vi ha reso giustizia!». Un angelo possente prese allora una pietra, grande come una </w:t>
      </w:r>
      <w:r w:rsidR="00D063F2" w:rsidRPr="00746042">
        <w:rPr>
          <w:rFonts w:ascii="Arial" w:eastAsia="Calibri" w:hAnsi="Arial" w:cs="Arial"/>
          <w:i/>
          <w:iCs/>
          <w:color w:val="000000"/>
          <w:spacing w:val="-5"/>
          <w:sz w:val="24"/>
          <w:szCs w:val="24"/>
          <w:lang w:eastAsia="en-US"/>
        </w:rPr>
        <w:t>macina</w:t>
      </w:r>
      <w:r w:rsidRPr="00746042">
        <w:rPr>
          <w:rFonts w:ascii="Arial" w:eastAsia="Calibri" w:hAnsi="Arial" w:cs="Arial"/>
          <w:i/>
          <w:iCs/>
          <w:color w:val="000000"/>
          <w:spacing w:val="-5"/>
          <w:sz w:val="24"/>
          <w:szCs w:val="24"/>
          <w:lang w:eastAsia="en-US"/>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D063F2" w:rsidRPr="00746042">
        <w:rPr>
          <w:rFonts w:ascii="Arial" w:eastAsia="Calibri" w:hAnsi="Arial" w:cs="Arial"/>
          <w:i/>
          <w:iCs/>
          <w:color w:val="000000"/>
          <w:spacing w:val="-5"/>
          <w:sz w:val="24"/>
          <w:szCs w:val="24"/>
          <w:lang w:eastAsia="en-US"/>
        </w:rPr>
        <w:t>macina</w:t>
      </w:r>
      <w:r w:rsidRPr="00746042">
        <w:rPr>
          <w:rFonts w:ascii="Arial" w:eastAsia="Calibri" w:hAnsi="Arial" w:cs="Arial"/>
          <w:i/>
          <w:iCs/>
          <w:color w:val="000000"/>
          <w:spacing w:val="-5"/>
          <w:sz w:val="24"/>
          <w:szCs w:val="24"/>
          <w:lang w:eastAsia="en-US"/>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F8CF447"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3D84429A"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5FBDC9F"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lastRenderedPageBreak/>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A4B8EF5"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FB84CFB" w14:textId="7A81E474"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sidR="001D79F8" w:rsidRPr="00746042">
        <w:rPr>
          <w:rFonts w:ascii="Arial" w:eastAsia="Calibri" w:hAnsi="Arial" w:cs="Arial"/>
          <w:i/>
          <w:iCs/>
          <w:color w:val="000000"/>
          <w:spacing w:val="-5"/>
          <w:sz w:val="24"/>
          <w:szCs w:val="24"/>
          <w:lang w:eastAsia="en-US"/>
        </w:rPr>
        <w:t xml:space="preserve"> </w:t>
      </w:r>
    </w:p>
    <w:p w14:paraId="1C6E1C51" w14:textId="2910DEF1" w:rsidR="008C40A4" w:rsidRPr="00746042" w:rsidRDefault="008C40A4" w:rsidP="00AD3E67">
      <w:pPr>
        <w:tabs>
          <w:tab w:val="left" w:pos="1418"/>
          <w:tab w:val="left" w:pos="2268"/>
        </w:tabs>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Padre Lui dovrà essere il Testimone Fedele.</w:t>
      </w:r>
    </w:p>
    <w:p w14:paraId="25E23507" w14:textId="77777777" w:rsidR="008C40A4" w:rsidRPr="00746042" w:rsidRDefault="008C40A4" w:rsidP="00AD3E67">
      <w:pPr>
        <w:spacing w:after="120"/>
        <w:jc w:val="both"/>
        <w:rPr>
          <w:rFonts w:ascii="Arial" w:hAnsi="Arial" w:cs="Arial"/>
          <w:b/>
          <w:bCs/>
          <w:i/>
          <w:iCs/>
          <w:color w:val="000000"/>
          <w:kern w:val="32"/>
          <w:sz w:val="24"/>
          <w:szCs w:val="24"/>
          <w:lang w:eastAsia="en-US"/>
        </w:rPr>
      </w:pPr>
      <w:bookmarkStart w:id="161" w:name="_Toc133871884"/>
      <w:r w:rsidRPr="00746042">
        <w:rPr>
          <w:rFonts w:ascii="Arial" w:hAnsi="Arial" w:cs="Arial"/>
          <w:b/>
          <w:bCs/>
          <w:i/>
          <w:iCs/>
          <w:color w:val="000000"/>
          <w:kern w:val="32"/>
          <w:sz w:val="24"/>
          <w:szCs w:val="24"/>
          <w:lang w:eastAsia="en-US"/>
        </w:rPr>
        <w:t>Il peccato contro il Figlio Incarnato</w:t>
      </w:r>
      <w:bookmarkEnd w:id="161"/>
    </w:p>
    <w:p w14:paraId="721923DC" w14:textId="77777777" w:rsidR="008C40A4" w:rsidRPr="00746042" w:rsidRDefault="008C40A4" w:rsidP="00AD3E67">
      <w:pPr>
        <w:spacing w:after="120"/>
        <w:jc w:val="both"/>
        <w:rPr>
          <w:rFonts w:ascii="Arial" w:eastAsia="Calibri" w:hAnsi="Arial" w:cs="Arial"/>
          <w:sz w:val="24"/>
          <w:szCs w:val="24"/>
          <w:lang w:eastAsia="en-US"/>
        </w:rPr>
      </w:pPr>
      <w:bookmarkStart w:id="162" w:name="_Hlk133253740"/>
      <w:r w:rsidRPr="00746042">
        <w:rPr>
          <w:rFonts w:ascii="Arial" w:eastAsia="Calibri" w:hAnsi="Arial" w:cs="Arial"/>
          <w:sz w:val="24"/>
          <w:szCs w:val="24"/>
          <w:lang w:eastAsia="en-US"/>
        </w:rPr>
        <w:t>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w:t>
      </w:r>
    </w:p>
    <w:p w14:paraId="4981925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w:t>
      </w:r>
    </w:p>
    <w:p w14:paraId="0AD8620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Oggi il peccato proprio in questo consiste: nel non intervento da parte di chi dovrebbe intervenire per spegnere questo fuoco infernale. Anzi appare </w:t>
      </w:r>
      <w:r w:rsidRPr="00746042">
        <w:rPr>
          <w:rFonts w:ascii="Arial" w:eastAsia="Calibri" w:hAnsi="Arial" w:cs="Arial"/>
          <w:sz w:val="24"/>
          <w:szCs w:val="24"/>
          <w:lang w:eastAsia="en-US"/>
        </w:rPr>
        <w:lastRenderedPageBreak/>
        <w:t xml:space="preserve">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2A35B6DB"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Gesù il differente:</w:t>
      </w:r>
    </w:p>
    <w:p w14:paraId="69B4C340"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6B36A5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C0310ED"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CAD29F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w:t>
      </w:r>
      <w:r w:rsidRPr="00746042">
        <w:rPr>
          <w:rFonts w:ascii="Arial" w:eastAsia="Calibri" w:hAnsi="Arial" w:cs="Arial"/>
          <w:sz w:val="24"/>
          <w:szCs w:val="24"/>
          <w:lang w:eastAsia="en-US"/>
        </w:rPr>
        <w:lastRenderedPageBreak/>
        <w:t>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A2FC8B6" w14:textId="11F9566E"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633E21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F76068A"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DE5C914"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w:t>
      </w:r>
      <w:r w:rsidRPr="00746042">
        <w:rPr>
          <w:rFonts w:ascii="Arial" w:eastAsia="Calibri" w:hAnsi="Arial" w:cs="Arial"/>
          <w:sz w:val="24"/>
          <w:szCs w:val="24"/>
          <w:lang w:eastAsia="en-US"/>
        </w:rPr>
        <w:lastRenderedPageBreak/>
        <w:t xml:space="preserve">giustizia, santità, amore, misericordia, speranza, perdono, pace, riconciliazione, non solo deve credere in Cristo, ma deve anche divenire con Lui un solo mistero, una cosa sola, un solo corpo. </w:t>
      </w:r>
    </w:p>
    <w:p w14:paraId="035FE22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073BC80"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Cristo Gesù, Il Necessario Eterno e Universale. </w:t>
      </w:r>
    </w:p>
    <w:p w14:paraId="4313352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2EB951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w:t>
      </w:r>
      <w:r w:rsidRPr="00746042">
        <w:rPr>
          <w:rFonts w:ascii="Arial" w:hAnsi="Arial"/>
          <w:sz w:val="24"/>
          <w:szCs w:val="24"/>
        </w:rPr>
        <w:lastRenderedPageBreak/>
        <w:t xml:space="preserve">sua volontà. Non solo non si è fatto, in più è precipitato nella morte ed è stato avvolto dalla stoltezza e dalle tenebre. </w:t>
      </w:r>
    </w:p>
    <w:p w14:paraId="32C2EDA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Libro del Siracide così rivela la creazione dell’uomo:</w:t>
      </w:r>
    </w:p>
    <w:p w14:paraId="7B2484F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30D313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Mirabile e perfetta rivelazione!</w:t>
      </w:r>
    </w:p>
    <w:p w14:paraId="6C26348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46042">
        <w:rPr>
          <w:rFonts w:ascii="Arial" w:hAnsi="Arial"/>
          <w:i/>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46042">
        <w:rPr>
          <w:rFonts w:ascii="Arial" w:hAnsi="Arial"/>
          <w:sz w:val="24"/>
          <w:szCs w:val="24"/>
        </w:rPr>
        <w:t xml:space="preserve"> Se questo Decreto eterno e universale del Padre viene </w:t>
      </w:r>
      <w:r w:rsidRPr="00746042">
        <w:rPr>
          <w:rFonts w:ascii="Arial" w:hAnsi="Arial"/>
          <w:sz w:val="24"/>
          <w:szCs w:val="24"/>
        </w:rPr>
        <w:lastRenderedPageBreak/>
        <w:t>disatteso, disprezzato, ignorato, manomesso, alterato, trasformato, nessuna unità potrà mai compiersi.</w:t>
      </w:r>
    </w:p>
    <w:p w14:paraId="10BA945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Noi possiamo anche proporre, per la ri-creazione e realizzazione dell’unità del singolo uomo e dello stesso genere umano, </w:t>
      </w:r>
      <w:r w:rsidRPr="00746042">
        <w:rPr>
          <w:rFonts w:ascii="Arial" w:hAnsi="Arial"/>
          <w:i/>
          <w:sz w:val="24"/>
          <w:szCs w:val="24"/>
        </w:rPr>
        <w:t>“decreti da noi pensati, immaginati, ideati, elaborati con la sapienza che viene dalla carne”.</w:t>
      </w:r>
      <w:r w:rsidRPr="00746042">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60DA5B9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w:t>
      </w:r>
      <w:r w:rsidRPr="00746042">
        <w:rPr>
          <w:rFonts w:ascii="Arial" w:hAnsi="Arial"/>
          <w:i/>
          <w:iCs/>
          <w:spacing w:val="-5"/>
          <w:sz w:val="24"/>
          <w:szCs w:val="24"/>
        </w:rPr>
        <w:lastRenderedPageBreak/>
        <w:t xml:space="preserve">la morte, non solo le commettono, ma anche approvano chi le fa (Rm 1,18-32). </w:t>
      </w:r>
    </w:p>
    <w:p w14:paraId="33F7DB3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6A09089" w14:textId="257B4D48" w:rsidR="008C40A4" w:rsidRPr="00746042" w:rsidRDefault="008C40A4" w:rsidP="00AD3E67">
      <w:pPr>
        <w:spacing w:after="120"/>
        <w:jc w:val="both"/>
        <w:rPr>
          <w:rFonts w:ascii="Arial" w:hAnsi="Arial"/>
          <w:sz w:val="24"/>
          <w:szCs w:val="24"/>
        </w:rPr>
      </w:pPr>
      <w:r w:rsidRPr="00746042">
        <w:rPr>
          <w:rFonts w:ascii="Arial" w:hAnsi="Arial"/>
          <w:sz w:val="24"/>
          <w:szCs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1D79F8" w:rsidRPr="00746042">
        <w:rPr>
          <w:rFonts w:ascii="Arial" w:hAnsi="Arial"/>
          <w:sz w:val="24"/>
          <w:szCs w:val="24"/>
        </w:rPr>
        <w:t xml:space="preserve"> </w:t>
      </w:r>
      <w:r w:rsidRPr="00746042">
        <w:rPr>
          <w:rFonts w:ascii="Arial" w:hAnsi="Arial"/>
          <w:sz w:val="24"/>
          <w:szCs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18D5B84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A0B53D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F9BFCA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E3775B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Un testo dell’Apostolo Paolo ci aiuta a comprendere perché la predicazione della Parola di Cristo è necessaria per credere in Cristo e ottenere la salvezza: </w:t>
      </w:r>
    </w:p>
    <w:p w14:paraId="50AAF2F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93814F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w:t>
      </w:r>
      <w:r w:rsidRPr="00746042">
        <w:rPr>
          <w:rFonts w:ascii="Arial" w:hAnsi="Arial"/>
          <w:sz w:val="24"/>
          <w:szCs w:val="24"/>
        </w:rPr>
        <w:lastRenderedPageBreak/>
        <w:t xml:space="preserve">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0789581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B06519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7C73D2E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26F071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786EE98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«Santo, santo, santo il Signore Dio, l’Onnipotente, Colui che era, che è e che viene! Tu sei degno, o Signore e Dio nostro, di ricevere la gloria, </w:t>
      </w:r>
      <w:r w:rsidRPr="00746042">
        <w:rPr>
          <w:rFonts w:ascii="Arial" w:hAnsi="Arial"/>
          <w:i/>
          <w:iCs/>
          <w:spacing w:val="-5"/>
          <w:sz w:val="24"/>
          <w:szCs w:val="24"/>
        </w:rPr>
        <w:lastRenderedPageBreak/>
        <w:t>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5201850F" w14:textId="77777777" w:rsidR="008C40A4" w:rsidRPr="00746042" w:rsidRDefault="008C40A4" w:rsidP="00AD3E67">
      <w:pPr>
        <w:spacing w:after="120"/>
        <w:jc w:val="both"/>
        <w:rPr>
          <w:rFonts w:ascii="Arial" w:hAnsi="Arial"/>
          <w:sz w:val="24"/>
          <w:szCs w:val="24"/>
        </w:rPr>
      </w:pPr>
      <w:r w:rsidRPr="00746042">
        <w:rPr>
          <w:rFonts w:ascii="Arial" w:hAnsi="Arial"/>
          <w:i/>
          <w:sz w:val="24"/>
          <w:szCs w:val="24"/>
        </w:rPr>
        <w:t xml:space="preserve"> </w:t>
      </w:r>
      <w:r w:rsidRPr="00746042">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46042">
        <w:rPr>
          <w:rFonts w:ascii="Arial" w:hAnsi="Arial"/>
          <w:i/>
          <w:sz w:val="24"/>
          <w:szCs w:val="24"/>
        </w:rPr>
        <w:t>“Iesus Christus heri et hodie ipse et in saecula” (Eb 13,8).</w:t>
      </w:r>
      <w:r w:rsidRPr="00746042">
        <w:rPr>
          <w:rFonts w:ascii="Arial" w:hAnsi="Arial"/>
          <w:sz w:val="24"/>
          <w:szCs w:val="24"/>
        </w:rPr>
        <w:t xml:space="preserve"> </w:t>
      </w:r>
    </w:p>
    <w:p w14:paraId="1F5A7707" w14:textId="77777777" w:rsidR="008C40A4" w:rsidRPr="00746042" w:rsidRDefault="008C40A4" w:rsidP="00AD3E67">
      <w:pPr>
        <w:spacing w:after="120"/>
        <w:jc w:val="both"/>
        <w:rPr>
          <w:rFonts w:ascii="Arial" w:eastAsia="Calibri" w:hAnsi="Arial" w:cs="Arial"/>
          <w:b/>
          <w:bCs/>
          <w:i/>
          <w:iCs/>
          <w:sz w:val="24"/>
          <w:szCs w:val="24"/>
          <w:lang w:val="fr-FR" w:eastAsia="en-US"/>
        </w:rPr>
      </w:pPr>
      <w:r w:rsidRPr="00746042">
        <w:rPr>
          <w:rFonts w:ascii="Arial" w:eastAsia="Calibri" w:hAnsi="Arial" w:cs="Arial"/>
          <w:b/>
          <w:bCs/>
          <w:i/>
          <w:iCs/>
          <w:sz w:val="24"/>
          <w:szCs w:val="24"/>
          <w:lang w:val="la-Latn" w:eastAsia="en-US"/>
        </w:rPr>
        <w:t>Iesus Christus heri et hodie ipse et in saecula</w:t>
      </w:r>
      <w:r w:rsidRPr="00746042">
        <w:rPr>
          <w:rFonts w:ascii="Arial" w:eastAsia="Calibri" w:hAnsi="Arial" w:cs="Arial"/>
          <w:b/>
          <w:bCs/>
          <w:i/>
          <w:iCs/>
          <w:sz w:val="24"/>
          <w:szCs w:val="24"/>
          <w:lang w:val="fr-FR" w:eastAsia="en-US"/>
        </w:rPr>
        <w:t xml:space="preserve"> (Eb 13,8) </w:t>
      </w:r>
    </w:p>
    <w:p w14:paraId="6C951491" w14:textId="5D4A9851"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cs="Arial"/>
          <w:i/>
          <w:iCs/>
          <w:sz w:val="24"/>
          <w:szCs w:val="24"/>
          <w:lang w:eastAsia="en-US"/>
        </w:rPr>
        <w:t xml:space="preserve">Premessa. </w:t>
      </w:r>
      <w:r w:rsidRPr="00746042">
        <w:rPr>
          <w:rFonts w:ascii="Arial" w:eastAsia="Calibri" w:hAnsi="Arial"/>
          <w:sz w:val="24"/>
          <w:szCs w:val="24"/>
          <w:lang w:eastAsia="en-US"/>
        </w:rPr>
        <w:t xml:space="preserve">La Lettera agli Ebrei rivela che: “Gesù Cristo è lo stesso ieri e oggi e per sempre!”. </w:t>
      </w:r>
      <w:r w:rsidRPr="00746042">
        <w:rPr>
          <w:rFonts w:ascii="Arial" w:eastAsia="Calibri" w:hAnsi="Arial"/>
          <w:sz w:val="24"/>
          <w:szCs w:val="24"/>
          <w:lang w:val="la-Latn" w:eastAsia="en-US"/>
        </w:rPr>
        <w:t>“</w:t>
      </w:r>
      <w:r w:rsidRPr="00746042">
        <w:rPr>
          <w:rFonts w:ascii="Arial" w:eastAsia="Calibri" w:hAnsi="Arial"/>
          <w:i/>
          <w:iCs/>
          <w:sz w:val="24"/>
          <w:szCs w:val="24"/>
          <w:lang w:val="la-Latn" w:eastAsia="en-US"/>
        </w:rPr>
        <w:t>Iesus Christus heri et hodie ipse et in saecula</w:t>
      </w:r>
      <w:r w:rsidRPr="00746042">
        <w:rPr>
          <w:rFonts w:ascii="Arial" w:eastAsia="Calibri" w:hAnsi="Arial"/>
          <w:sz w:val="24"/>
          <w:szCs w:val="24"/>
          <w:lang w:val="la-Latn" w:eastAsia="en-US"/>
        </w:rPr>
        <w:t>”</w:t>
      </w:r>
      <w:r w:rsidRPr="00746042">
        <w:rPr>
          <w:rFonts w:ascii="Arial" w:eastAsia="Calibri" w:hAnsi="Arial"/>
          <w:sz w:val="24"/>
          <w:szCs w:val="24"/>
          <w:lang w:eastAsia="en-US"/>
        </w:rPr>
        <w:t>.</w:t>
      </w:r>
      <w:r w:rsidRPr="00746042">
        <w:rPr>
          <w:rFonts w:ascii="Greek" w:eastAsia="Calibri" w:hAnsi="Greek"/>
          <w:sz w:val="24"/>
          <w:szCs w:val="24"/>
          <w:lang w:eastAsia="en-US"/>
        </w:rPr>
        <w:t xml:space="preserve"> </w:t>
      </w:r>
      <w:r w:rsidRPr="00746042">
        <w:rPr>
          <w:rFonts w:ascii="Greek" w:eastAsia="Calibri" w:hAnsi="Greek" w:cs="Greek"/>
          <w:sz w:val="24"/>
          <w:szCs w:val="24"/>
          <w:lang w:eastAsia="en-US"/>
        </w:rPr>
        <w:t>'Ihsoàj CristÕj ™cq</w:t>
      </w:r>
      <w:r w:rsidRPr="00746042">
        <w:rPr>
          <w:rFonts w:ascii="Greek" w:eastAsia="Calibri" w:hAnsi="Greek" w:cs="Greek"/>
          <w:sz w:val="24"/>
          <w:szCs w:val="24"/>
          <w:lang w:val="el-GR" w:eastAsia="en-US"/>
        </w:rPr>
        <w:t></w:t>
      </w:r>
      <w:r w:rsidRPr="00746042">
        <w:rPr>
          <w:rFonts w:ascii="Greek" w:eastAsia="Calibri" w:hAnsi="Greek" w:cs="Greek"/>
          <w:sz w:val="24"/>
          <w:szCs w:val="24"/>
          <w:lang w:eastAsia="en-US"/>
        </w:rPr>
        <w:t xml:space="preserve">j kaˆ s»meron Ð aÙtÒj, kaˆ e„j toÝj a„înaj </w:t>
      </w:r>
      <w:r w:rsidRPr="00746042">
        <w:rPr>
          <w:rFonts w:ascii="Arial" w:eastAsia="Calibri" w:hAnsi="Arial" w:cs="Arial"/>
          <w:sz w:val="24"/>
          <w:szCs w:val="24"/>
          <w:lang w:eastAsia="en-US"/>
        </w:rPr>
        <w:t>(Eb 13,8).</w:t>
      </w:r>
      <w:r w:rsidR="001D79F8" w:rsidRPr="00746042">
        <w:rPr>
          <w:rFonts w:ascii="Arial" w:eastAsia="Calibri" w:hAnsi="Arial" w:cs="Arial"/>
          <w:sz w:val="24"/>
          <w:szCs w:val="24"/>
          <w:lang w:eastAsia="en-US"/>
        </w:rPr>
        <w:t xml:space="preserve"> </w:t>
      </w:r>
      <w:r w:rsidRPr="00746042">
        <w:rPr>
          <w:rFonts w:ascii="Arial" w:eastAsia="Calibri" w:hAnsi="Arial"/>
          <w:spacing w:val="-2"/>
          <w:sz w:val="24"/>
          <w:szCs w:val="24"/>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46042">
        <w:rPr>
          <w:rFonts w:ascii="Arial" w:eastAsia="Calibri" w:hAnsi="Arial"/>
          <w:sz w:val="24"/>
          <w:szCs w:val="24"/>
          <w:lang w:eastAsia="en-US"/>
        </w:rPr>
        <w:t xml:space="preserve">. </w:t>
      </w:r>
    </w:p>
    <w:p w14:paraId="2E42F464"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w:t>
      </w:r>
      <w:r w:rsidRPr="00746042">
        <w:rPr>
          <w:rFonts w:ascii="Arial" w:eastAsia="Calibri" w:hAnsi="Arial"/>
          <w:sz w:val="24"/>
          <w:szCs w:val="24"/>
          <w:lang w:eastAsia="en-US"/>
        </w:rPr>
        <w:lastRenderedPageBreak/>
        <w:t xml:space="preserve">comando divino ricevuto e per un diritto dato da Dio all’uomo, diritto che ogni uomo possiede e che nessuno potrà mai negargli. </w:t>
      </w:r>
    </w:p>
    <w:p w14:paraId="59A66197"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Primo oggi: l’oggi nell’eternità prima del tempo. </w:t>
      </w:r>
    </w:p>
    <w:p w14:paraId="5EFABFB6"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4998B7F"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pacing w:val="-2"/>
          <w:sz w:val="24"/>
          <w:szCs w:val="24"/>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746042">
        <w:rPr>
          <w:rFonts w:ascii="Arial" w:eastAsia="Calibri" w:hAnsi="Arial"/>
          <w:i/>
          <w:iCs/>
          <w:spacing w:val="-2"/>
          <w:sz w:val="24"/>
          <w:szCs w:val="24"/>
          <w:lang w:eastAsia="en-US"/>
        </w:rPr>
        <w:t>Voglio annunciare il decreto del Signore. Egli mi ha detto: «Tu sei mio figlio, io oggi ti ho generato”</w:t>
      </w:r>
      <w:r w:rsidRPr="00746042">
        <w:rPr>
          <w:rFonts w:ascii="Arial" w:eastAsia="Calibri" w:hAnsi="Arial"/>
          <w:spacing w:val="-2"/>
          <w:sz w:val="24"/>
          <w:szCs w:val="24"/>
          <w:lang w:eastAsia="en-US"/>
        </w:rPr>
        <w:t xml:space="preserve"> (Sal 2,7). </w:t>
      </w:r>
      <w:r w:rsidRPr="00746042">
        <w:rPr>
          <w:rFonts w:ascii="Arial" w:eastAsia="Calibri" w:hAnsi="Arial"/>
          <w:i/>
          <w:iCs/>
          <w:spacing w:val="-2"/>
          <w:sz w:val="24"/>
          <w:szCs w:val="24"/>
          <w:lang w:eastAsia="en-US"/>
        </w:rPr>
        <w:t>“A te il principato nel giorno della tua potenza tra santi splendori; dal seno dell’aurora, come rugiada, io ti ho generato”</w:t>
      </w:r>
      <w:r w:rsidRPr="00746042">
        <w:rPr>
          <w:rFonts w:ascii="Arial" w:eastAsia="Calibri" w:hAnsi="Arial"/>
          <w:spacing w:val="-2"/>
          <w:sz w:val="24"/>
          <w:szCs w:val="24"/>
          <w:lang w:eastAsia="en-US"/>
        </w:rPr>
        <w:t xml:space="preserve"> (Sal 110,3). Così nel prologo del Quarto Vangelo: “</w:t>
      </w:r>
      <w:r w:rsidRPr="00746042">
        <w:rPr>
          <w:rFonts w:ascii="Arial" w:eastAsia="Calibri" w:hAnsi="Arial"/>
          <w:i/>
          <w:iCs/>
          <w:spacing w:val="-2"/>
          <w:sz w:val="24"/>
          <w:szCs w:val="24"/>
          <w:lang w:eastAsia="en-US"/>
        </w:rPr>
        <w:t>In principio era il Verbo, e il Verbo era presso Dio e il Verbo era Dio. Egli era, in principio, presso Dio</w:t>
      </w:r>
      <w:r w:rsidRPr="00746042">
        <w:rPr>
          <w:rFonts w:ascii="Arial" w:eastAsia="Calibri" w:hAnsi="Arial"/>
          <w:spacing w:val="-2"/>
          <w:sz w:val="24"/>
          <w:szCs w:val="24"/>
          <w:lang w:eastAsia="en-US"/>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746042">
        <w:rPr>
          <w:rFonts w:ascii="Arial" w:eastAsia="Calibri" w:hAnsi="Arial"/>
          <w:sz w:val="24"/>
          <w:szCs w:val="24"/>
          <w:lang w:eastAsia="en-US"/>
        </w:rPr>
        <w:t xml:space="preserve">. </w:t>
      </w:r>
    </w:p>
    <w:p w14:paraId="218973EF"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Secondo oggi: l’oggi da cui ha inizio il tempo. </w:t>
      </w:r>
    </w:p>
    <w:p w14:paraId="313167C6" w14:textId="4C43157F"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D063F2" w:rsidRPr="00746042">
        <w:rPr>
          <w:rFonts w:ascii="Arial" w:eastAsia="Calibri" w:hAnsi="Arial"/>
          <w:sz w:val="24"/>
          <w:szCs w:val="24"/>
          <w:lang w:eastAsia="en-US"/>
        </w:rPr>
        <w:t>dalle tenebre</w:t>
      </w:r>
      <w:r w:rsidRPr="00746042">
        <w:rPr>
          <w:rFonts w:ascii="Arial" w:eastAsia="Calibri" w:hAnsi="Arial"/>
          <w:sz w:val="24"/>
          <w:szCs w:val="24"/>
          <w:lang w:eastAsia="en-US"/>
        </w:rPr>
        <w:t xml:space="preserve"> o dai molti errori. Sempre in pienezza di luce e di scienza. </w:t>
      </w:r>
    </w:p>
    <w:p w14:paraId="4F66E980"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Prima dell’Incarnazione ecco come sempre l’Apostolo Giovanni parla del Verbo di Dio: </w:t>
      </w:r>
    </w:p>
    <w:p w14:paraId="3A18B3C9" w14:textId="77777777" w:rsidR="008C40A4" w:rsidRPr="00746042" w:rsidRDefault="008C40A4" w:rsidP="00AD3E67">
      <w:pPr>
        <w:spacing w:after="120"/>
        <w:ind w:left="567" w:right="567"/>
        <w:jc w:val="both"/>
        <w:rPr>
          <w:rFonts w:ascii="Arial" w:eastAsia="Calibri" w:hAnsi="Arial"/>
          <w:i/>
          <w:iCs/>
          <w:spacing w:val="-5"/>
          <w:sz w:val="24"/>
          <w:szCs w:val="24"/>
          <w:lang w:eastAsia="en-US"/>
        </w:rPr>
      </w:pPr>
      <w:r w:rsidRPr="00746042">
        <w:rPr>
          <w:rFonts w:ascii="Arial" w:eastAsia="Calibri" w:hAnsi="Arial"/>
          <w:i/>
          <w:iCs/>
          <w:spacing w:val="-5"/>
          <w:sz w:val="24"/>
          <w:szCs w:val="24"/>
          <w:lang w:eastAsia="en-US"/>
        </w:rPr>
        <w:t xml:space="preserve">“Tutto è stato fatto per mezzo di lui e senza di lui nulla è stato fatto di ciò che esiste. In lui era la vita e la vita era la luce degli uomini; la luce splende nelle tenebre e le tenebre non l’hanno vinta” (Gv 1,2-5). </w:t>
      </w:r>
    </w:p>
    <w:p w14:paraId="60B5E927"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Terzo oggi: l’oggi prima dell’incarnazione. </w:t>
      </w:r>
    </w:p>
    <w:p w14:paraId="3DBE73C8" w14:textId="7777777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w:t>
      </w:r>
      <w:r w:rsidRPr="00746042">
        <w:rPr>
          <w:rFonts w:ascii="Arial" w:eastAsia="Calibri" w:hAnsi="Arial"/>
          <w:sz w:val="24"/>
          <w:szCs w:val="24"/>
          <w:lang w:eastAsia="en-US"/>
        </w:rPr>
        <w:lastRenderedPageBreak/>
        <w:t>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E6C87BD"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Quarto oggi: l’oggi dell’incarnazione. </w:t>
      </w:r>
    </w:p>
    <w:p w14:paraId="34A02D76" w14:textId="77777777" w:rsidR="008C40A4" w:rsidRPr="00746042" w:rsidRDefault="008C40A4" w:rsidP="00AD3E67">
      <w:pPr>
        <w:spacing w:after="120"/>
        <w:jc w:val="both"/>
        <w:rPr>
          <w:rFonts w:ascii="Arial" w:eastAsia="Calibri" w:hAnsi="Arial"/>
          <w:bCs/>
          <w:sz w:val="24"/>
          <w:szCs w:val="24"/>
          <w:lang w:eastAsia="en-US"/>
        </w:rPr>
      </w:pPr>
      <w:r w:rsidRPr="00746042">
        <w:rPr>
          <w:rFonts w:ascii="Arial" w:eastAsia="Calibri" w:hAnsi="Arial"/>
          <w:bCs/>
          <w:sz w:val="24"/>
          <w:szCs w:val="24"/>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p>
    <w:p w14:paraId="7FFCCC7F" w14:textId="77777777" w:rsidR="008C40A4" w:rsidRPr="00746042" w:rsidRDefault="008C40A4" w:rsidP="00AD3E67">
      <w:pPr>
        <w:spacing w:after="120"/>
        <w:ind w:left="567" w:right="567"/>
        <w:jc w:val="both"/>
        <w:rPr>
          <w:rFonts w:ascii="Arial" w:eastAsia="Calibri" w:hAnsi="Arial"/>
          <w:bCs/>
          <w:i/>
          <w:iCs/>
          <w:spacing w:val="-5"/>
          <w:sz w:val="24"/>
          <w:szCs w:val="24"/>
          <w:lang w:eastAsia="en-US"/>
        </w:rPr>
      </w:pPr>
      <w:r w:rsidRPr="00746042">
        <w:rPr>
          <w:rFonts w:ascii="Arial" w:eastAsia="Calibri" w:hAnsi="Arial"/>
          <w:bCs/>
          <w:i/>
          <w:iCs/>
          <w:spacing w:val="-5"/>
          <w:sz w:val="24"/>
          <w:szCs w:val="24"/>
          <w:lang w:eastAsia="en-US"/>
        </w:rPr>
        <w:t>“E il Verbo si fece carne e venne ad abitare in mezzo a noi; e noi abbiamo contemplato la sua gloria, gloria come del Figlio unigenito che viene dal Padre, pieno di grazia e di verità” (Gv 1,1-14).</w:t>
      </w:r>
    </w:p>
    <w:p w14:paraId="203E3307" w14:textId="77777777" w:rsidR="008C40A4" w:rsidRPr="00746042" w:rsidRDefault="008C40A4" w:rsidP="00AD3E67">
      <w:pPr>
        <w:spacing w:after="120"/>
        <w:ind w:left="567" w:right="567"/>
        <w:jc w:val="both"/>
        <w:rPr>
          <w:rFonts w:ascii="Arial" w:eastAsia="Calibri" w:hAnsi="Arial"/>
          <w:bCs/>
          <w:i/>
          <w:iCs/>
          <w:spacing w:val="-5"/>
          <w:sz w:val="24"/>
          <w:szCs w:val="24"/>
          <w:lang w:eastAsia="en-US"/>
        </w:rPr>
      </w:pPr>
      <w:r w:rsidRPr="00746042">
        <w:rPr>
          <w:rFonts w:ascii="Arial" w:eastAsia="Calibri" w:hAnsi="Arial"/>
          <w:bCs/>
          <w:i/>
          <w:iCs/>
          <w:spacing w:val="-5"/>
          <w:sz w:val="24"/>
          <w:szCs w:val="24"/>
          <w:lang w:eastAsia="en-US"/>
        </w:rPr>
        <w:t xml:space="preserve">“Giuseppe, figlio di Davide, non temere di prendere con te Maria, tua sposa. Infatti il bambino che è generato in lei viene dallo Spirito Santo” (Mt 1,20). </w:t>
      </w:r>
    </w:p>
    <w:p w14:paraId="0D385602" w14:textId="77777777" w:rsidR="008C40A4" w:rsidRPr="00746042" w:rsidRDefault="008C40A4" w:rsidP="00AD3E67">
      <w:pPr>
        <w:spacing w:after="120"/>
        <w:ind w:left="567" w:right="567"/>
        <w:jc w:val="both"/>
        <w:rPr>
          <w:rFonts w:ascii="Arial" w:eastAsia="Calibri" w:hAnsi="Arial"/>
          <w:bCs/>
          <w:i/>
          <w:iCs/>
          <w:spacing w:val="-5"/>
          <w:sz w:val="24"/>
          <w:szCs w:val="24"/>
          <w:lang w:eastAsia="en-US"/>
        </w:rPr>
      </w:pPr>
      <w:r w:rsidRPr="00746042">
        <w:rPr>
          <w:rFonts w:ascii="Arial" w:eastAsia="Calibri" w:hAnsi="Arial"/>
          <w:bCs/>
          <w:i/>
          <w:iCs/>
          <w:spacing w:val="-5"/>
          <w:sz w:val="24"/>
          <w:szCs w:val="24"/>
          <w:lang w:eastAsia="en-US"/>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w:t>
      </w:r>
    </w:p>
    <w:p w14:paraId="454842A0" w14:textId="77777777" w:rsidR="008C40A4" w:rsidRPr="00746042" w:rsidRDefault="008C40A4" w:rsidP="00AD3E67">
      <w:pPr>
        <w:spacing w:after="120"/>
        <w:ind w:left="567" w:right="567"/>
        <w:jc w:val="both"/>
        <w:rPr>
          <w:rFonts w:ascii="Arial" w:eastAsia="Calibri" w:hAnsi="Arial"/>
          <w:bCs/>
          <w:i/>
          <w:iCs/>
          <w:spacing w:val="-5"/>
          <w:sz w:val="24"/>
          <w:szCs w:val="24"/>
          <w:lang w:eastAsia="en-US"/>
        </w:rPr>
      </w:pPr>
      <w:r w:rsidRPr="00746042">
        <w:rPr>
          <w:rFonts w:ascii="Arial" w:eastAsia="Calibri" w:hAnsi="Arial"/>
          <w:bCs/>
          <w:i/>
          <w:iCs/>
          <w:spacing w:val="-5"/>
          <w:sz w:val="24"/>
          <w:szCs w:val="24"/>
          <w:lang w:eastAsia="en-US"/>
        </w:rPr>
        <w:t xml:space="preserve">“Quando venne la pienezza del tempo, Dio mandò il suo Figlio, nato da donna, nato sotto la Legge, per riscattare quelli che erano sotto la Legge, perché ricevessimo l’adozione a figli” (Gal 4,4-5). </w:t>
      </w:r>
    </w:p>
    <w:p w14:paraId="0030BAF0" w14:textId="77777777" w:rsidR="008C40A4" w:rsidRPr="00746042" w:rsidRDefault="008C40A4" w:rsidP="00AD3E67">
      <w:pPr>
        <w:spacing w:after="120"/>
        <w:jc w:val="both"/>
        <w:rPr>
          <w:rFonts w:ascii="Arial" w:eastAsia="Calibri" w:hAnsi="Arial"/>
          <w:bCs/>
          <w:sz w:val="24"/>
          <w:szCs w:val="24"/>
          <w:lang w:eastAsia="en-US"/>
        </w:rPr>
      </w:pPr>
      <w:r w:rsidRPr="00746042">
        <w:rPr>
          <w:rFonts w:ascii="Arial" w:eastAsia="Calibri" w:hAnsi="Arial"/>
          <w:bCs/>
          <w:sz w:val="24"/>
          <w:szCs w:val="24"/>
          <w:lang w:eastAsia="en-US"/>
        </w:rPr>
        <w:t xml:space="preserve">Senza il mistero dell’incarnazione, Gesù è solo un figlio di Adamo e l’umanità rimane sotto il pesante giogo del peccato e della morte. Per il mistero </w:t>
      </w:r>
      <w:r w:rsidRPr="00746042">
        <w:rPr>
          <w:rFonts w:ascii="Arial" w:eastAsia="Calibri" w:hAnsi="Arial"/>
          <w:bCs/>
          <w:sz w:val="24"/>
          <w:szCs w:val="24"/>
          <w:lang w:eastAsia="en-US"/>
        </w:rPr>
        <w:lastRenderedPageBreak/>
        <w:t xml:space="preserve">dell’incarnazione il Figlio Unigenito del Padre si è fatto vero uomo e come vero Dio e vero uomo compie il mistero della nostra redenzione. </w:t>
      </w:r>
    </w:p>
    <w:p w14:paraId="68802F40"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Quinto oggi: l’oggi del compimento nella carne di Gesù.</w:t>
      </w:r>
    </w:p>
    <w:p w14:paraId="18A18E95" w14:textId="77777777" w:rsidR="008C40A4" w:rsidRPr="00746042" w:rsidRDefault="008C40A4" w:rsidP="00AD3E67">
      <w:pPr>
        <w:spacing w:after="120"/>
        <w:jc w:val="both"/>
        <w:rPr>
          <w:rFonts w:ascii="Arial" w:eastAsia="Calibri" w:hAnsi="Arial"/>
          <w:bCs/>
          <w:sz w:val="24"/>
          <w:szCs w:val="24"/>
          <w:lang w:eastAsia="en-US"/>
        </w:rPr>
      </w:pPr>
      <w:r w:rsidRPr="00746042">
        <w:rPr>
          <w:rFonts w:ascii="Arial" w:eastAsia="Calibri" w:hAnsi="Arial" w:cs="Arial"/>
          <w:bCs/>
          <w:i/>
          <w:iCs/>
          <w:sz w:val="24"/>
          <w:szCs w:val="24"/>
          <w:lang w:eastAsia="en-US"/>
        </w:rPr>
        <w:t xml:space="preserve"> </w:t>
      </w:r>
      <w:r w:rsidRPr="00746042">
        <w:rPr>
          <w:rFonts w:ascii="Arial" w:eastAsia="Calibri" w:hAnsi="Arial"/>
          <w:bCs/>
          <w:sz w:val="24"/>
          <w:szCs w:val="24"/>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8E7B450"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Sesto oggi: l’oggi del compimento nella creazione. </w:t>
      </w:r>
    </w:p>
    <w:p w14:paraId="3BFD0DCC" w14:textId="77777777" w:rsidR="008C40A4" w:rsidRPr="00746042" w:rsidRDefault="008C40A4" w:rsidP="00AD3E67">
      <w:pPr>
        <w:spacing w:after="120"/>
        <w:jc w:val="both"/>
        <w:rPr>
          <w:rFonts w:ascii="Arial" w:eastAsia="Calibri" w:hAnsi="Arial"/>
          <w:kern w:val="32"/>
          <w:sz w:val="24"/>
          <w:szCs w:val="24"/>
          <w:lang w:eastAsia="en-US"/>
        </w:rPr>
      </w:pPr>
      <w:r w:rsidRPr="00746042">
        <w:rPr>
          <w:rFonts w:ascii="Arial" w:eastAsia="Calibri" w:hAnsi="Arial"/>
          <w:kern w:val="32"/>
          <w:sz w:val="24"/>
          <w:szCs w:val="24"/>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6070F71"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Settimo oggi: è l’oggi eterno della Gerusalemme celeste.</w:t>
      </w:r>
    </w:p>
    <w:p w14:paraId="07E85512" w14:textId="23FEA1D7" w:rsidR="008C40A4" w:rsidRPr="00746042" w:rsidRDefault="008C40A4" w:rsidP="00AD3E67">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È l’oggi eterno al termine del tempo nella Gerusalemme del cielo. Se questo settimo oggi non si compie per l’uomo, la sua vita subisce un fallimento eterno, </w:t>
      </w:r>
      <w:r w:rsidR="00D063F2" w:rsidRPr="00746042">
        <w:rPr>
          <w:rFonts w:ascii="Arial" w:eastAsia="Calibri" w:hAnsi="Arial"/>
          <w:sz w:val="24"/>
          <w:szCs w:val="24"/>
          <w:lang w:eastAsia="en-US"/>
        </w:rPr>
        <w:t>nello stagno</w:t>
      </w:r>
      <w:r w:rsidRPr="00746042">
        <w:rPr>
          <w:rFonts w:ascii="Arial" w:eastAsia="Calibri" w:hAnsi="Arial"/>
          <w:sz w:val="24"/>
          <w:szCs w:val="24"/>
          <w:lang w:eastAsia="en-US"/>
        </w:rPr>
        <w:t xml:space="preserve"> di fuoco e di zolfo. Purtroppo oggi a </w:t>
      </w:r>
      <w:r w:rsidR="00D063F2" w:rsidRPr="00746042">
        <w:rPr>
          <w:rFonts w:ascii="Arial" w:eastAsia="Calibri" w:hAnsi="Arial"/>
          <w:sz w:val="24"/>
          <w:szCs w:val="24"/>
          <w:lang w:eastAsia="en-US"/>
        </w:rPr>
        <w:t>questo fallimento eterno</w:t>
      </w:r>
      <w:r w:rsidRPr="00746042">
        <w:rPr>
          <w:rFonts w:ascii="Arial" w:eastAsia="Calibri" w:hAnsi="Arial"/>
          <w:sz w:val="24"/>
          <w:szCs w:val="24"/>
          <w:lang w:eastAsia="en-US"/>
        </w:rPr>
        <w:t xml:space="preserve"> nessuno più pensa. Eppure esso è reale. Molto reale. Sono molti quelli che si perdono, più di quelli che si salvano. Questo settimo oggi è rivelato pienamente nell’Apocalisse dell’Apostolo Giovanni. </w:t>
      </w:r>
    </w:p>
    <w:p w14:paraId="7714401E" w14:textId="77777777" w:rsidR="008C40A4" w:rsidRPr="00746042" w:rsidRDefault="008C40A4" w:rsidP="00AD3E67">
      <w:pPr>
        <w:spacing w:after="120"/>
        <w:jc w:val="both"/>
        <w:rPr>
          <w:rFonts w:ascii="Arial" w:eastAsia="Calibri" w:hAnsi="Arial"/>
          <w:bCs/>
          <w:sz w:val="24"/>
          <w:szCs w:val="24"/>
          <w:lang w:eastAsia="en-US"/>
        </w:rPr>
      </w:pPr>
      <w:r w:rsidRPr="00746042">
        <w:rPr>
          <w:rFonts w:ascii="Arial" w:eastAsia="Calibri" w:hAnsi="Arial"/>
          <w:bCs/>
          <w:sz w:val="24"/>
          <w:szCs w:val="24"/>
          <w:lang w:eastAsia="en-US"/>
        </w:rPr>
        <w:t>In questi sette oggi vi è la pienezza di tutta la verità di Cristo Gesù. Se uno solo di questi sette oggi viene negato, tutto il mistero di Cristo Gesù viene negato. Il mistero di Cristo è racchiuso in eterno In Questi Sette Oggi.</w:t>
      </w:r>
    </w:p>
    <w:p w14:paraId="5EECC205" w14:textId="77777777" w:rsidR="008C40A4" w:rsidRPr="00746042" w:rsidRDefault="008C40A4" w:rsidP="00AD3E67">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Lo Spirito Santo, rivelando attraverso il suo agiografo, che </w:t>
      </w:r>
      <w:r w:rsidRPr="00746042">
        <w:rPr>
          <w:rFonts w:ascii="Arial" w:eastAsia="Calibri" w:hAnsi="Arial" w:cs="Arial"/>
          <w:bCs/>
          <w:i/>
          <w:iCs/>
          <w:color w:val="000000"/>
          <w:sz w:val="24"/>
          <w:szCs w:val="24"/>
          <w:lang w:val="la-Latn" w:eastAsia="en-US"/>
        </w:rPr>
        <w:t>“Iesus Christus heri et hodie ipse et in saecula”</w:t>
      </w:r>
      <w:r w:rsidRPr="00746042">
        <w:rPr>
          <w:rFonts w:ascii="Arial" w:eastAsia="Calibri" w:hAnsi="Arial" w:cs="Arial"/>
          <w:bCs/>
          <w:color w:val="000000"/>
          <w:sz w:val="24"/>
          <w:szCs w:val="24"/>
          <w:lang w:eastAsia="en-US"/>
        </w:rPr>
        <w:t xml:space="preserve"> (Eb 13,8), vuole insegnare ad ogni uomo che si avvicina alla fede in Lui che la verità di Cristo Signore non è soggetta né al pensiero degli </w:t>
      </w:r>
      <w:r w:rsidRPr="00746042">
        <w:rPr>
          <w:rFonts w:ascii="Arial" w:eastAsia="Calibri" w:hAnsi="Arial" w:cs="Arial"/>
          <w:bCs/>
          <w:color w:val="000000"/>
          <w:sz w:val="24"/>
          <w:szCs w:val="24"/>
          <w:lang w:eastAsia="en-US"/>
        </w:rPr>
        <w:lastRenderedPageBreak/>
        <w:t>uomini e neanche alle mode di questo mondo. Se questa verità valeva per ieri, infinitamente di più</w:t>
      </w:r>
      <w:r w:rsidRPr="00746042">
        <w:rPr>
          <w:rFonts w:ascii="Arial" w:eastAsia="Calibri" w:hAnsi="Arial" w:cs="Arial"/>
          <w:bCs/>
          <w:color w:val="FF0000"/>
          <w:sz w:val="24"/>
          <w:szCs w:val="24"/>
          <w:lang w:eastAsia="en-US"/>
        </w:rPr>
        <w:t xml:space="preserve"> </w:t>
      </w:r>
      <w:r w:rsidRPr="00746042">
        <w:rPr>
          <w:rFonts w:ascii="Arial" w:eastAsia="Calibri" w:hAnsi="Arial" w:cs="Arial"/>
          <w:bCs/>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BDC3539" w14:textId="77777777" w:rsidR="008C40A4" w:rsidRPr="00746042" w:rsidRDefault="008C40A4" w:rsidP="00AD3E67">
      <w:pPr>
        <w:spacing w:after="120"/>
        <w:rPr>
          <w:rFonts w:ascii="Arial" w:eastAsia="Calibri" w:hAnsi="Arial" w:cs="Arial"/>
          <w:b/>
          <w:bCs/>
          <w:i/>
          <w:iCs/>
          <w:color w:val="000000"/>
          <w:sz w:val="24"/>
          <w:szCs w:val="24"/>
          <w:lang w:eastAsia="en-US"/>
        </w:rPr>
      </w:pPr>
      <w:r w:rsidRPr="00746042">
        <w:rPr>
          <w:rFonts w:ascii="Arial" w:eastAsia="Calibri" w:hAnsi="Arial" w:cs="Arial"/>
          <w:b/>
          <w:bCs/>
          <w:i/>
          <w:iCs/>
          <w:sz w:val="24"/>
          <w:szCs w:val="24"/>
          <w:lang w:eastAsia="en-US"/>
        </w:rPr>
        <w:t xml:space="preserve">Il primo falso cristo. </w:t>
      </w:r>
    </w:p>
    <w:p w14:paraId="09F2ABC5"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3DB452CC" w14:textId="6456CE4B" w:rsidR="008C40A4" w:rsidRPr="00746042" w:rsidRDefault="008C40A4" w:rsidP="00AD3E67">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1D79F8" w:rsidRPr="00746042">
        <w:rPr>
          <w:rFonts w:ascii="Arial" w:eastAsia="Calibri" w:hAnsi="Arial" w:cs="Arial"/>
          <w:bCs/>
          <w:color w:val="000000"/>
          <w:sz w:val="24"/>
          <w:szCs w:val="24"/>
          <w:lang w:eastAsia="en-US"/>
        </w:rPr>
        <w:t xml:space="preserve"> </w:t>
      </w:r>
      <w:r w:rsidRPr="00746042">
        <w:rPr>
          <w:rFonts w:ascii="Arial" w:eastAsia="Calibri" w:hAnsi="Arial" w:cs="Arial"/>
          <w:bCs/>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w:t>
      </w:r>
      <w:r w:rsidRPr="00746042">
        <w:rPr>
          <w:rFonts w:ascii="Arial" w:eastAsia="Calibri" w:hAnsi="Arial" w:cs="Arial"/>
          <w:bCs/>
          <w:color w:val="000000"/>
          <w:sz w:val="24"/>
          <w:szCs w:val="24"/>
          <w:lang w:eastAsia="en-US"/>
        </w:rPr>
        <w:lastRenderedPageBreak/>
        <w:t xml:space="preserve">la natura lacerata e frantumata è solo Cristo Gesù. Mai un falso cristo potrà riparare l’uomo. </w:t>
      </w:r>
    </w:p>
    <w:p w14:paraId="49D938B8"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Il secondo falso Cristo</w:t>
      </w:r>
    </w:p>
    <w:p w14:paraId="2D61D82A" w14:textId="77777777" w:rsidR="008C40A4" w:rsidRPr="00746042" w:rsidRDefault="008C40A4" w:rsidP="00AD3E67">
      <w:pPr>
        <w:spacing w:after="120"/>
        <w:jc w:val="both"/>
        <w:rPr>
          <w:rFonts w:ascii="Arial" w:eastAsia="Calibri" w:hAnsi="Arial" w:cs="Arial"/>
          <w:i/>
          <w:iCs/>
          <w:sz w:val="24"/>
          <w:szCs w:val="24"/>
          <w:lang w:eastAsia="en-US"/>
        </w:rPr>
      </w:pPr>
      <w:r w:rsidRPr="00746042">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746042">
        <w:rPr>
          <w:rFonts w:ascii="Arial" w:eastAsia="Calibri" w:hAnsi="Arial" w:cs="Arial"/>
          <w:i/>
          <w:iCs/>
          <w:color w:val="000000"/>
          <w:sz w:val="24"/>
          <w:szCs w:val="24"/>
          <w:lang w:eastAsia="en-US"/>
        </w:rPr>
        <w:t>Tu appartieni al Verbo Eterno per creazione</w:t>
      </w:r>
      <w:r w:rsidRPr="00746042">
        <w:rPr>
          <w:rFonts w:ascii="Arial" w:eastAsia="Calibri" w:hAnsi="Arial" w:cs="Arial"/>
          <w:color w:val="000000"/>
          <w:sz w:val="24"/>
          <w:szCs w:val="24"/>
          <w:lang w:eastAsia="en-US"/>
        </w:rPr>
        <w:t xml:space="preserve">”. </w:t>
      </w:r>
    </w:p>
    <w:p w14:paraId="1DAE9DA0"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746042">
        <w:rPr>
          <w:rFonts w:ascii="Arial" w:eastAsia="Calibri" w:hAnsi="Arial" w:cs="Arial"/>
          <w:color w:val="FF0000"/>
          <w:sz w:val="24"/>
          <w:szCs w:val="24"/>
          <w:lang w:eastAsia="en-US"/>
        </w:rPr>
        <w:t xml:space="preserve"> </w:t>
      </w:r>
      <w:r w:rsidRPr="00746042">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EE1B8D9" w14:textId="77777777" w:rsidR="008C40A4" w:rsidRPr="00746042" w:rsidRDefault="008C40A4" w:rsidP="00AD3E67">
      <w:pPr>
        <w:spacing w:after="120"/>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Il terzo falso Cristo</w:t>
      </w:r>
    </w:p>
    <w:p w14:paraId="447D3FBD" w14:textId="77777777" w:rsidR="008C40A4" w:rsidRPr="00746042" w:rsidRDefault="008C40A4" w:rsidP="00AD3E67">
      <w:pPr>
        <w:spacing w:after="120"/>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 xml:space="preserve"> </w:t>
      </w:r>
      <w:r w:rsidRPr="00746042">
        <w:rPr>
          <w:rFonts w:ascii="Arial" w:eastAsia="Calibri" w:hAnsi="Arial" w:cs="Arial"/>
          <w:bCs/>
          <w:color w:val="000000"/>
          <w:sz w:val="24"/>
          <w:szCs w:val="24"/>
          <w:lang w:eastAsia="en-US"/>
        </w:rPr>
        <w:t>Il terzo falso cristo è ogni Cristo che manca del terzo oggi: l’oggi prima dell’incarnazione. Prima dell’incarnazione chi è il Verbo di Dio? È la vita e la luce degli uomini: “</w:t>
      </w:r>
      <w:r w:rsidRPr="00746042">
        <w:rPr>
          <w:rFonts w:ascii="Arial" w:eastAsia="Calibri" w:hAnsi="Arial" w:cs="Arial"/>
          <w:bCs/>
          <w:i/>
          <w:iCs/>
          <w:color w:val="000000"/>
          <w:sz w:val="24"/>
          <w:szCs w:val="24"/>
          <w:lang w:eastAsia="en-US"/>
        </w:rPr>
        <w:t>In lui era la vita e la vita era la luce degli uomini; la luce splende nelle tenebre e le tenebre non l’hanno vinta</w:t>
      </w:r>
      <w:r w:rsidRPr="00746042">
        <w:rPr>
          <w:rFonts w:ascii="Arial" w:eastAsia="Calibri" w:hAnsi="Arial" w:cs="Arial"/>
          <w:bCs/>
          <w:color w:val="000000"/>
          <w:sz w:val="24"/>
          <w:szCs w:val="24"/>
          <w:lang w:eastAsia="en-US"/>
        </w:rPr>
        <w:t xml:space="preserve">” (Gv 1,4-6). La vita è partecipazione della vita divina e anche la luce è partecipazione della luce divina. Ecco la grande </w:t>
      </w:r>
      <w:r w:rsidRPr="00746042">
        <w:rPr>
          <w:rFonts w:ascii="Arial" w:eastAsia="Calibri" w:hAnsi="Arial" w:cs="Arial"/>
          <w:bCs/>
          <w:color w:val="000000"/>
          <w:sz w:val="24"/>
          <w:szCs w:val="24"/>
          <w:lang w:eastAsia="en-US"/>
        </w:rPr>
        <w:lastRenderedPageBreak/>
        <w:t>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4030683"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31D82B1" w14:textId="77777777" w:rsidR="008C40A4" w:rsidRPr="00746042" w:rsidRDefault="008C40A4" w:rsidP="00AD3E67">
      <w:pPr>
        <w:spacing w:after="120"/>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Il quarto falso cristo.</w:t>
      </w:r>
    </w:p>
    <w:p w14:paraId="2E2B957F"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w:t>
      </w:r>
      <w:r w:rsidRPr="00746042">
        <w:rPr>
          <w:rFonts w:ascii="Arial" w:eastAsia="Calibri" w:hAnsi="Arial" w:cs="Arial"/>
          <w:color w:val="000000"/>
          <w:sz w:val="24"/>
          <w:szCs w:val="24"/>
          <w:lang w:eastAsia="en-US"/>
        </w:rPr>
        <w:lastRenderedPageBreak/>
        <w:t>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912F0C4" w14:textId="77777777" w:rsidR="008C40A4" w:rsidRPr="00746042" w:rsidRDefault="008C40A4" w:rsidP="00AD3E67">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6AB81EB" w14:textId="77777777" w:rsidR="008C40A4" w:rsidRPr="00746042" w:rsidRDefault="008C40A4" w:rsidP="00AD3E67">
      <w:pPr>
        <w:spacing w:after="120"/>
        <w:rPr>
          <w:rFonts w:ascii="Arial" w:eastAsia="Calibri" w:hAnsi="Arial" w:cs="Arial"/>
          <w:b/>
          <w:bCs/>
          <w:i/>
          <w:iCs/>
          <w:color w:val="000000"/>
          <w:sz w:val="24"/>
          <w:szCs w:val="24"/>
          <w:lang w:eastAsia="en-US"/>
        </w:rPr>
      </w:pPr>
      <w:r w:rsidRPr="00746042">
        <w:rPr>
          <w:rFonts w:ascii="Arial" w:eastAsia="Calibri" w:hAnsi="Arial" w:cs="Arial"/>
          <w:b/>
          <w:bCs/>
          <w:i/>
          <w:iCs/>
          <w:sz w:val="24"/>
          <w:szCs w:val="24"/>
          <w:lang w:eastAsia="en-US"/>
        </w:rPr>
        <w:t>Il quinto falso cristo</w:t>
      </w:r>
      <w:r w:rsidRPr="00746042">
        <w:rPr>
          <w:rFonts w:ascii="Arial" w:eastAsia="Calibri" w:hAnsi="Arial" w:cs="Arial"/>
          <w:b/>
          <w:bCs/>
          <w:i/>
          <w:iCs/>
          <w:color w:val="000000"/>
          <w:sz w:val="24"/>
          <w:szCs w:val="24"/>
          <w:lang w:eastAsia="en-US"/>
        </w:rPr>
        <w:t xml:space="preserve">. </w:t>
      </w:r>
    </w:p>
    <w:p w14:paraId="3CA3F1BB"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87D7935"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lastRenderedPageBreak/>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009FE423" w14:textId="77777777" w:rsidR="008C40A4" w:rsidRPr="00746042" w:rsidRDefault="008C40A4" w:rsidP="00AD3E67">
      <w:pPr>
        <w:spacing w:after="120"/>
        <w:jc w:val="both"/>
        <w:rPr>
          <w:rFonts w:ascii="Arial" w:eastAsia="Calibri" w:hAnsi="Arial" w:cs="Arial"/>
          <w:b/>
          <w:bCs/>
          <w:i/>
          <w:iCs/>
          <w:color w:val="000000"/>
          <w:sz w:val="24"/>
          <w:szCs w:val="24"/>
          <w:lang w:eastAsia="en-US"/>
        </w:rPr>
      </w:pPr>
      <w:r w:rsidRPr="00746042">
        <w:rPr>
          <w:rFonts w:ascii="Arial" w:eastAsia="Calibri" w:hAnsi="Arial" w:cs="Arial"/>
          <w:b/>
          <w:bCs/>
          <w:i/>
          <w:iCs/>
          <w:color w:val="000000"/>
          <w:sz w:val="24"/>
          <w:szCs w:val="24"/>
          <w:lang w:eastAsia="en-US"/>
        </w:rPr>
        <w:t>Il sesto falso cristo</w:t>
      </w:r>
    </w:p>
    <w:p w14:paraId="10FFCC30" w14:textId="076D07C8"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w:t>
      </w:r>
      <w:r w:rsidRPr="00746042">
        <w:rPr>
          <w:rFonts w:ascii="Arial" w:eastAsia="Calibri" w:hAnsi="Arial" w:cs="Arial"/>
          <w:color w:val="000000"/>
          <w:sz w:val="24"/>
          <w:szCs w:val="24"/>
          <w:lang w:eastAsia="en-US"/>
        </w:rPr>
        <w:lastRenderedPageBreak/>
        <w:t xml:space="preserve">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D063F2" w:rsidRPr="00746042">
        <w:rPr>
          <w:rFonts w:ascii="Arial" w:eastAsia="Calibri" w:hAnsi="Arial" w:cs="Arial"/>
          <w:color w:val="000000"/>
          <w:sz w:val="24"/>
          <w:szCs w:val="24"/>
          <w:lang w:eastAsia="en-US"/>
        </w:rPr>
        <w:t>nella nostra</w:t>
      </w:r>
      <w:r w:rsidRPr="00746042">
        <w:rPr>
          <w:rFonts w:ascii="Arial" w:eastAsia="Calibri" w:hAnsi="Arial" w:cs="Arial"/>
          <w:color w:val="000000"/>
          <w:sz w:val="24"/>
          <w:szCs w:val="24"/>
          <w:lang w:eastAsia="en-US"/>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1D79F8" w:rsidRPr="00746042">
        <w:rPr>
          <w:rFonts w:ascii="Arial" w:eastAsia="Calibri" w:hAnsi="Arial" w:cs="Arial"/>
          <w:color w:val="000000"/>
          <w:sz w:val="24"/>
          <w:szCs w:val="24"/>
          <w:lang w:eastAsia="en-US"/>
        </w:rPr>
        <w:t xml:space="preserve"> </w:t>
      </w:r>
    </w:p>
    <w:p w14:paraId="40490D21"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D89791A" w14:textId="77777777" w:rsidR="008C40A4" w:rsidRPr="00746042" w:rsidRDefault="008C40A4" w:rsidP="00AD3E67">
      <w:pPr>
        <w:spacing w:after="120"/>
        <w:jc w:val="both"/>
        <w:rPr>
          <w:rFonts w:ascii="Arial" w:eastAsia="Calibri" w:hAnsi="Arial" w:cs="Arial"/>
          <w:b/>
          <w:bCs/>
          <w:i/>
          <w:iCs/>
          <w:color w:val="000000"/>
          <w:sz w:val="24"/>
          <w:szCs w:val="24"/>
          <w:lang w:eastAsia="en-US"/>
        </w:rPr>
      </w:pPr>
      <w:r w:rsidRPr="00746042">
        <w:rPr>
          <w:rFonts w:ascii="Arial" w:eastAsia="Calibri" w:hAnsi="Arial" w:cs="Arial"/>
          <w:b/>
          <w:bCs/>
          <w:i/>
          <w:iCs/>
          <w:color w:val="000000"/>
          <w:sz w:val="24"/>
          <w:szCs w:val="24"/>
          <w:lang w:eastAsia="en-US"/>
        </w:rPr>
        <w:t>Il settimo falso cristo.</w:t>
      </w:r>
    </w:p>
    <w:p w14:paraId="2DF7AEF7"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w:t>
      </w:r>
      <w:r w:rsidRPr="00746042">
        <w:rPr>
          <w:rFonts w:ascii="Arial" w:eastAsia="Calibri" w:hAnsi="Arial" w:cs="Arial"/>
          <w:color w:val="000000"/>
          <w:sz w:val="24"/>
          <w:szCs w:val="24"/>
          <w:lang w:eastAsia="en-US"/>
        </w:rPr>
        <w:lastRenderedPageBreak/>
        <w:t xml:space="preserve">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2000F60"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275AA0F4" w14:textId="1195F2BB"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l’oggi che manca a Gesù Signore. Un solo oggi che manca e il Cristo che si adora è falso e anche la religione che si dice di praticare o di vivere è falsa. Falso cristo falsa religione. La Vergine Maria, la Madre di Gesù, venga in nostro </w:t>
      </w:r>
      <w:r w:rsidRPr="00746042">
        <w:rPr>
          <w:rFonts w:ascii="Arial" w:eastAsia="Calibri" w:hAnsi="Arial" w:cs="Arial"/>
          <w:color w:val="000000"/>
          <w:sz w:val="24"/>
          <w:szCs w:val="24"/>
          <w:lang w:eastAsia="en-US"/>
        </w:rPr>
        <w:lastRenderedPageBreak/>
        <w:t>soccorso. Vogliamo vivere Ogni Oggi di Cristo Gesù. Saremo suoi discepoli veri, perché vero è Lui che noi adoriamo, amiamo, ascoltiamo. Vero è il suo Vangelo al quale prestiamo ogni obbedienza. La Madre nostra ci ottenga questa grazia.</w:t>
      </w:r>
    </w:p>
    <w:p w14:paraId="5ADD8AA1"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Cristo Gesù, il solo vero codice ontico dell’uomo. </w:t>
      </w:r>
    </w:p>
    <w:p w14:paraId="001C221A" w14:textId="6B385D2F" w:rsidR="008C40A4" w:rsidRPr="00746042" w:rsidRDefault="008C40A4" w:rsidP="00AD3E67">
      <w:pPr>
        <w:spacing w:after="120"/>
        <w:ind w:left="567" w:right="567"/>
        <w:jc w:val="both"/>
        <w:rPr>
          <w:rFonts w:ascii="Arial" w:eastAsia="Calibri" w:hAnsi="Arial" w:cs="Arial"/>
          <w:i/>
          <w:iCs/>
          <w:sz w:val="24"/>
          <w:szCs w:val="24"/>
          <w:lang w:eastAsia="en-US"/>
        </w:rPr>
      </w:pPr>
      <w:r w:rsidRPr="00746042">
        <w:rPr>
          <w:rFonts w:ascii="Arial" w:eastAsia="Calibri" w:hAnsi="Arial" w:cs="Arial"/>
          <w:sz w:val="24"/>
          <w:szCs w:val="24"/>
          <w:lang w:eastAsia="en-US"/>
        </w:rPr>
        <w:t>Il decreto eterno del Padre</w:t>
      </w:r>
      <w:r w:rsidRPr="00746042">
        <w:rPr>
          <w:rFonts w:ascii="Arial" w:eastAsia="Calibri" w:hAnsi="Arial" w:cs="Arial"/>
          <w:b/>
          <w:bCs/>
          <w:sz w:val="24"/>
          <w:szCs w:val="24"/>
          <w:lang w:eastAsia="en-US"/>
        </w:rPr>
        <w:t xml:space="preserve">. </w:t>
      </w:r>
      <w:r w:rsidRPr="00746042">
        <w:rPr>
          <w:rFonts w:ascii="Arial" w:eastAsia="Calibri" w:hAnsi="Arial" w:cs="Arial"/>
          <w:i/>
          <w:iCs/>
          <w:spacing w:val="-5"/>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secondo la benevolenza che in lui si era proposto per il governo della pienezza dei tempi: ricondurre al Cristo, unico capo, tutte le cose, quelle nei cieli e quelle sulla terra. </w:t>
      </w:r>
      <w:r w:rsidRPr="00746042">
        <w:rPr>
          <w:rFonts w:ascii="Arial" w:eastAsia="Calibri" w:hAnsi="Arial" w:cs="Arial"/>
          <w:i/>
          <w:iCs/>
          <w:sz w:val="24"/>
          <w:szCs w:val="24"/>
          <w:lang w:eastAsia="en-US"/>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eastAsia="Calibri" w:hAnsi="Arial" w:cs="Arial"/>
          <w:i/>
          <w:iCs/>
          <w:sz w:val="24"/>
          <w:szCs w:val="24"/>
          <w:lang w:eastAsia="en-US"/>
        </w:rPr>
        <w:t xml:space="preserve"> </w:t>
      </w:r>
      <w:r w:rsidRPr="00746042">
        <w:rPr>
          <w:rFonts w:ascii="Arial" w:eastAsia="Calibri" w:hAnsi="Arial" w:cs="Arial"/>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5254EA3B"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EAAA869"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40B973E"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lastRenderedPageBreak/>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BB5E9DC" w14:textId="77777777" w:rsidR="008C40A4" w:rsidRPr="00746042" w:rsidRDefault="008C40A4" w:rsidP="00AD3E67">
      <w:pPr>
        <w:spacing w:after="120"/>
        <w:jc w:val="both"/>
        <w:rPr>
          <w:rFonts w:ascii="Arial" w:eastAsia="Calibri" w:hAnsi="Arial" w:cs="Arial"/>
          <w:b/>
          <w:bCs/>
          <w:sz w:val="24"/>
          <w:szCs w:val="24"/>
          <w:lang w:eastAsia="en-US"/>
        </w:rPr>
      </w:pPr>
      <w:r w:rsidRPr="00746042">
        <w:rPr>
          <w:rFonts w:ascii="Arial" w:eastAsia="Calibri" w:hAnsi="Arial" w:cs="Arial"/>
          <w:b/>
          <w:bCs/>
          <w:i/>
          <w:iCs/>
          <w:sz w:val="24"/>
          <w:szCs w:val="24"/>
          <w:lang w:eastAsia="en-US"/>
        </w:rPr>
        <w:t>Polvere impastata e alito divino.</w:t>
      </w:r>
      <w:r w:rsidRPr="00746042">
        <w:rPr>
          <w:rFonts w:ascii="Arial" w:eastAsia="Calibri" w:hAnsi="Arial" w:cs="Arial"/>
          <w:b/>
          <w:bCs/>
          <w:sz w:val="24"/>
          <w:szCs w:val="24"/>
          <w:lang w:eastAsia="en-US"/>
        </w:rPr>
        <w:t xml:space="preserve"> </w:t>
      </w:r>
    </w:p>
    <w:p w14:paraId="2CD96993"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L’uomo, fatto da Dio a sua immagine e somiglianza, è creatura impastata con un duplice </w:t>
      </w:r>
      <w:r w:rsidRPr="00746042">
        <w:rPr>
          <w:rFonts w:ascii="Arial" w:eastAsia="Calibri" w:hAnsi="Arial" w:cs="Arial"/>
          <w:i/>
          <w:iCs/>
          <w:color w:val="000000"/>
          <w:sz w:val="24"/>
          <w:szCs w:val="24"/>
          <w:lang w:eastAsia="en-US"/>
        </w:rPr>
        <w:t>codice ontico</w:t>
      </w:r>
      <w:r w:rsidRPr="00746042">
        <w:rPr>
          <w:rFonts w:ascii="Arial" w:eastAsia="Calibri" w:hAnsi="Arial" w:cs="Arial"/>
          <w:color w:val="000000"/>
          <w:sz w:val="24"/>
          <w:szCs w:val="24"/>
          <w:lang w:eastAsia="en-US"/>
        </w:rPr>
        <w:t xml:space="preserve">. È creta o polvere del suolo senza alito di vita. Questo è il primo </w:t>
      </w:r>
      <w:r w:rsidRPr="00746042">
        <w:rPr>
          <w:rFonts w:ascii="Arial" w:eastAsia="Calibri" w:hAnsi="Arial" w:cs="Arial"/>
          <w:i/>
          <w:iCs/>
          <w:color w:val="000000"/>
          <w:sz w:val="24"/>
          <w:szCs w:val="24"/>
          <w:lang w:eastAsia="en-US"/>
        </w:rPr>
        <w:t>vuoto ontico</w:t>
      </w:r>
      <w:r w:rsidRPr="00746042">
        <w:rPr>
          <w:rFonts w:ascii="Arial" w:eastAsia="Calibri" w:hAnsi="Arial" w:cs="Arial"/>
          <w:color w:val="000000"/>
          <w:sz w:val="24"/>
          <w:szCs w:val="24"/>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2BB3FF46"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354F639"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D76C1B8"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FF2A7F5"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sz w:val="24"/>
          <w:szCs w:val="24"/>
          <w:lang w:eastAsia="en-US"/>
        </w:rPr>
        <w:t>Unità indissolubile di maschio e di femmina</w:t>
      </w:r>
      <w:r w:rsidRPr="00746042">
        <w:rPr>
          <w:rFonts w:ascii="Arial" w:eastAsia="Calibri" w:hAnsi="Arial" w:cs="Arial"/>
          <w:b/>
          <w:bCs/>
          <w:sz w:val="24"/>
          <w:szCs w:val="24"/>
          <w:lang w:eastAsia="en-US"/>
        </w:rPr>
        <w:t xml:space="preserve">. </w:t>
      </w:r>
      <w:r w:rsidRPr="00746042">
        <w:rPr>
          <w:rFonts w:ascii="Arial" w:eastAsia="Calibri" w:hAnsi="Arial" w:cs="Arial"/>
          <w:color w:val="000000"/>
          <w:sz w:val="24"/>
          <w:szCs w:val="24"/>
          <w:lang w:eastAsia="en-US"/>
        </w:rPr>
        <w:t xml:space="preserve">Vi è un secondo codice che va messo in luce. Nel Capitolo secondo della </w:t>
      </w:r>
      <w:r w:rsidRPr="00746042">
        <w:rPr>
          <w:rFonts w:ascii="Arial" w:eastAsia="Calibri" w:hAnsi="Arial" w:cs="Arial"/>
          <w:i/>
          <w:iCs/>
          <w:color w:val="000000"/>
          <w:sz w:val="24"/>
          <w:szCs w:val="24"/>
          <w:lang w:eastAsia="en-US"/>
        </w:rPr>
        <w:t>Genesi</w:t>
      </w:r>
      <w:r w:rsidRPr="00746042">
        <w:rPr>
          <w:rFonts w:ascii="Arial" w:eastAsia="Calibri" w:hAnsi="Arial" w:cs="Arial"/>
          <w:color w:val="000000"/>
          <w:sz w:val="24"/>
          <w:szCs w:val="24"/>
          <w:lang w:eastAsia="en-US"/>
        </w:rPr>
        <w:t xml:space="preserve">, dopo che Dio ha creato l’uomo, lo vede in un </w:t>
      </w:r>
      <w:r w:rsidRPr="00746042">
        <w:rPr>
          <w:rFonts w:ascii="Arial" w:eastAsia="Calibri" w:hAnsi="Arial" w:cs="Arial"/>
          <w:i/>
          <w:iCs/>
          <w:color w:val="000000"/>
          <w:sz w:val="24"/>
          <w:szCs w:val="24"/>
          <w:lang w:eastAsia="en-US"/>
        </w:rPr>
        <w:t>vuoto ontico</w:t>
      </w:r>
      <w:r w:rsidRPr="00746042">
        <w:rPr>
          <w:rFonts w:ascii="Arial" w:eastAsia="Calibri" w:hAnsi="Arial" w:cs="Arial"/>
          <w:color w:val="000000"/>
          <w:sz w:val="24"/>
          <w:szCs w:val="24"/>
          <w:lang w:eastAsia="en-US"/>
        </w:rPr>
        <w:t xml:space="preserve"> che avvolge tutto il suo essere. È il vuoto che non permette all’uomo, creato per dare la vita, di dare la sua vita. Chi è in questo </w:t>
      </w:r>
      <w:r w:rsidRPr="00746042">
        <w:rPr>
          <w:rFonts w:ascii="Arial" w:eastAsia="Calibri" w:hAnsi="Arial" w:cs="Arial"/>
          <w:color w:val="000000"/>
          <w:sz w:val="24"/>
          <w:szCs w:val="24"/>
          <w:lang w:eastAsia="en-US"/>
        </w:rPr>
        <w:lastRenderedPageBreak/>
        <w:t xml:space="preserve">vuoto ontico è proprio lui, l’uomo, che è stato creato per generare la vita, concepire la vita, far crescere la vita. </w:t>
      </w:r>
    </w:p>
    <w:p w14:paraId="0B221C01"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746042">
        <w:rPr>
          <w:rFonts w:ascii="Arial" w:eastAsia="Calibri" w:hAnsi="Arial" w:cs="Arial"/>
          <w:i/>
          <w:iCs/>
          <w:color w:val="000000"/>
          <w:sz w:val="24"/>
          <w:szCs w:val="24"/>
          <w:lang w:eastAsia="en-US"/>
        </w:rPr>
        <w:t>irreversibile</w:t>
      </w:r>
      <w:r w:rsidRPr="00746042">
        <w:rPr>
          <w:rFonts w:ascii="Arial" w:eastAsia="Calibri" w:hAnsi="Arial" w:cs="Arial"/>
          <w:color w:val="000000"/>
          <w:sz w:val="24"/>
          <w:szCs w:val="24"/>
          <w:lang w:eastAsia="en-US"/>
        </w:rPr>
        <w:t xml:space="preserve">, allo stesso modo che è </w:t>
      </w:r>
      <w:r w:rsidRPr="00746042">
        <w:rPr>
          <w:rFonts w:ascii="Arial" w:eastAsia="Calibri" w:hAnsi="Arial" w:cs="Arial"/>
          <w:i/>
          <w:iCs/>
          <w:color w:val="000000"/>
          <w:sz w:val="24"/>
          <w:szCs w:val="24"/>
          <w:lang w:eastAsia="en-US"/>
        </w:rPr>
        <w:t>irreversibile</w:t>
      </w:r>
      <w:r w:rsidRPr="00746042">
        <w:rPr>
          <w:rFonts w:ascii="Arial" w:eastAsia="Calibri" w:hAnsi="Arial" w:cs="Arial"/>
          <w:color w:val="000000"/>
          <w:sz w:val="24"/>
          <w:szCs w:val="24"/>
          <w:lang w:eastAsia="en-US"/>
        </w:rPr>
        <w:t xml:space="preserve"> la nuova creazione che avviene in Cristo e si vive con Cristo e per Cristo, nuova creazione che è particolare per ogni sacramento che si riceve. </w:t>
      </w:r>
    </w:p>
    <w:p w14:paraId="3698F61B" w14:textId="77777777" w:rsidR="008C40A4" w:rsidRPr="00746042" w:rsidRDefault="008C40A4" w:rsidP="00AD3E67">
      <w:pPr>
        <w:spacing w:after="120"/>
        <w:jc w:val="both"/>
        <w:rPr>
          <w:rFonts w:ascii="Arial" w:eastAsia="Calibri" w:hAnsi="Arial" w:cs="Arial"/>
          <w:b/>
          <w:bCs/>
          <w:i/>
          <w:iCs/>
          <w:color w:val="000000"/>
          <w:sz w:val="24"/>
          <w:szCs w:val="24"/>
          <w:lang w:eastAsia="en-US"/>
        </w:rPr>
      </w:pPr>
      <w:r w:rsidRPr="00746042">
        <w:rPr>
          <w:rFonts w:ascii="Arial" w:eastAsia="Calibri" w:hAnsi="Arial" w:cs="Arial"/>
          <w:b/>
          <w:bCs/>
          <w:i/>
          <w:iCs/>
          <w:color w:val="000000"/>
          <w:sz w:val="24"/>
          <w:szCs w:val="24"/>
          <w:lang w:eastAsia="en-US"/>
        </w:rPr>
        <w:t>Ora due puntualizzazioni si impongono</w:t>
      </w:r>
    </w:p>
    <w:p w14:paraId="252635F0"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5F000A5"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23558638"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30AE8BD"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w:t>
      </w:r>
      <w:r w:rsidRPr="00746042">
        <w:rPr>
          <w:rFonts w:ascii="Arial" w:eastAsia="Calibri" w:hAnsi="Arial" w:cs="Arial"/>
          <w:color w:val="000000"/>
          <w:sz w:val="24"/>
          <w:szCs w:val="24"/>
          <w:lang w:eastAsia="en-US"/>
        </w:rPr>
        <w:lastRenderedPageBreak/>
        <w:t xml:space="preserve">disobbedienza alla volontà del tuo Signore. Il segno di croce che tu fai, è la croce di Cristo Gesù, è la croce dell’Agnello immolato che toglie il peccato del mondo. Con questa simulazione esponi il segno della croce a grande sacrilegio. </w:t>
      </w:r>
    </w:p>
    <w:p w14:paraId="748F5EB1"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La morte dei due codici ontici</w:t>
      </w:r>
    </w:p>
    <w:p w14:paraId="3B30A9CE"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746042">
        <w:rPr>
          <w:rFonts w:ascii="Arial" w:eastAsia="Calibri" w:hAnsi="Arial" w:cs="Arial"/>
          <w:i/>
          <w:iCs/>
          <w:color w:val="000000"/>
          <w:sz w:val="24"/>
          <w:szCs w:val="24"/>
          <w:lang w:eastAsia="en-US"/>
        </w:rPr>
        <w:t>falsità ontica</w:t>
      </w:r>
      <w:r w:rsidRPr="00746042">
        <w:rPr>
          <w:rFonts w:ascii="Arial" w:eastAsia="Calibri" w:hAnsi="Arial" w:cs="Arial"/>
          <w:color w:val="000000"/>
          <w:sz w:val="24"/>
          <w:szCs w:val="24"/>
          <w:lang w:eastAsia="en-US"/>
        </w:rPr>
        <w:t xml:space="preserve">. </w:t>
      </w:r>
    </w:p>
    <w:p w14:paraId="54EF2744"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La natura falsa mai potrà produrre frutti di verità, frutti di vita nel rispetto della legge della vita data dal Signore Dio. Ecco allora il primo grido della </w:t>
      </w:r>
      <w:r w:rsidRPr="00746042">
        <w:rPr>
          <w:rFonts w:ascii="Arial" w:eastAsia="Calibri" w:hAnsi="Arial" w:cs="Arial"/>
          <w:i/>
          <w:iCs/>
          <w:color w:val="000000"/>
          <w:sz w:val="24"/>
          <w:szCs w:val="24"/>
          <w:lang w:eastAsia="en-US"/>
        </w:rPr>
        <w:t>falsità ontica</w:t>
      </w:r>
      <w:r w:rsidRPr="00746042">
        <w:rPr>
          <w:rFonts w:ascii="Arial" w:eastAsia="Calibri" w:hAnsi="Arial" w:cs="Arial"/>
          <w:color w:val="000000"/>
          <w:sz w:val="24"/>
          <w:szCs w:val="24"/>
          <w:lang w:eastAsia="en-US"/>
        </w:rPr>
        <w:t xml:space="preserve">, prima dell’Incarnazione del Verbo della vita e dopo l’Incarnazione, nella non conoscenza di essa. La </w:t>
      </w:r>
      <w:r w:rsidRPr="00746042">
        <w:rPr>
          <w:rFonts w:ascii="Arial" w:eastAsia="Calibri" w:hAnsi="Arial" w:cs="Arial"/>
          <w:i/>
          <w:iCs/>
          <w:color w:val="000000"/>
          <w:sz w:val="24"/>
          <w:szCs w:val="24"/>
          <w:lang w:eastAsia="en-US"/>
        </w:rPr>
        <w:t>falsità ontica</w:t>
      </w:r>
      <w:r w:rsidRPr="00746042">
        <w:rPr>
          <w:rFonts w:ascii="Arial" w:eastAsia="Calibri" w:hAnsi="Arial" w:cs="Arial"/>
          <w:color w:val="000000"/>
          <w:sz w:val="24"/>
          <w:szCs w:val="24"/>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746042">
        <w:rPr>
          <w:rFonts w:ascii="Arial" w:eastAsia="Calibri" w:hAnsi="Arial" w:cs="Arial"/>
          <w:i/>
          <w:iCs/>
          <w:color w:val="000000"/>
          <w:sz w:val="24"/>
          <w:szCs w:val="24"/>
          <w:lang w:eastAsia="en-US"/>
        </w:rPr>
        <w:t>Sap</w:t>
      </w:r>
      <w:r w:rsidRPr="00746042">
        <w:rPr>
          <w:rFonts w:ascii="Arial" w:eastAsia="Calibri" w:hAnsi="Arial" w:cs="Arial"/>
          <w:color w:val="000000"/>
          <w:sz w:val="24"/>
          <w:szCs w:val="24"/>
          <w:lang w:eastAsia="en-US"/>
        </w:rPr>
        <w:t xml:space="preserve"> cc. XIII –XIV; </w:t>
      </w:r>
      <w:r w:rsidRPr="00746042">
        <w:rPr>
          <w:rFonts w:ascii="Arial" w:eastAsia="Calibri" w:hAnsi="Arial" w:cs="Arial"/>
          <w:i/>
          <w:iCs/>
          <w:color w:val="000000"/>
          <w:sz w:val="24"/>
          <w:szCs w:val="24"/>
          <w:lang w:eastAsia="en-US"/>
        </w:rPr>
        <w:t>Rm</w:t>
      </w:r>
      <w:r w:rsidRPr="00746042">
        <w:rPr>
          <w:rFonts w:ascii="Arial" w:eastAsia="Calibri" w:hAnsi="Arial" w:cs="Arial"/>
          <w:color w:val="000000"/>
          <w:sz w:val="24"/>
          <w:szCs w:val="24"/>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5C236F6"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w:t>
      </w:r>
      <w:r w:rsidRPr="00746042">
        <w:rPr>
          <w:rFonts w:ascii="Arial" w:eastAsia="Calibri" w:hAnsi="Arial" w:cs="Arial"/>
          <w:color w:val="000000"/>
          <w:sz w:val="24"/>
          <w:szCs w:val="24"/>
          <w:lang w:eastAsia="en-US"/>
        </w:rPr>
        <w:lastRenderedPageBreak/>
        <w:t>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6C384B6"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05C71203"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410AB30A"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2835814"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Il codice divino eterno</w:t>
      </w:r>
    </w:p>
    <w:p w14:paraId="13D6E21E"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Il Padre celeste nel suo decreto eterno ha stabilito come unico e solo vero </w:t>
      </w:r>
      <w:r w:rsidRPr="00746042">
        <w:rPr>
          <w:rFonts w:ascii="Arial" w:eastAsia="Calibri" w:hAnsi="Arial" w:cs="Arial"/>
          <w:i/>
          <w:iCs/>
          <w:color w:val="000000"/>
          <w:sz w:val="24"/>
          <w:szCs w:val="24"/>
          <w:lang w:eastAsia="en-US"/>
        </w:rPr>
        <w:t>codice ontico</w:t>
      </w:r>
      <w:r w:rsidRPr="00746042">
        <w:rPr>
          <w:rFonts w:ascii="Arial" w:eastAsia="Calibri" w:hAnsi="Arial" w:cs="Arial"/>
          <w:color w:val="000000"/>
          <w:sz w:val="24"/>
          <w:szCs w:val="24"/>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w:t>
      </w:r>
      <w:r w:rsidRPr="00746042">
        <w:rPr>
          <w:rFonts w:ascii="Arial" w:eastAsia="Calibri" w:hAnsi="Arial" w:cs="Arial"/>
          <w:color w:val="000000"/>
          <w:sz w:val="24"/>
          <w:szCs w:val="24"/>
          <w:lang w:eastAsia="en-US"/>
        </w:rPr>
        <w:lastRenderedPageBreak/>
        <w:t xml:space="preserve">questo codice realizzarsi. In questo codice ontico immergersi senza mai uscire da esso. </w:t>
      </w:r>
    </w:p>
    <w:p w14:paraId="35AD4D20"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54748F41"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Per Cristo in vista di Cristo</w:t>
      </w:r>
    </w:p>
    <w:p w14:paraId="16A88729"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746042">
        <w:rPr>
          <w:rFonts w:ascii="Arial" w:eastAsia="Calibri" w:hAnsi="Arial" w:cs="Arial"/>
          <w:i/>
          <w:iCs/>
          <w:color w:val="000000"/>
          <w:sz w:val="24"/>
          <w:szCs w:val="24"/>
          <w:lang w:eastAsia="en-US"/>
        </w:rPr>
        <w:t>codice ontico soprannaturale</w:t>
      </w:r>
      <w:r w:rsidRPr="00746042">
        <w:rPr>
          <w:rFonts w:ascii="Arial" w:eastAsia="Calibri" w:hAnsi="Arial" w:cs="Arial"/>
          <w:color w:val="000000"/>
          <w:sz w:val="24"/>
          <w:szCs w:val="24"/>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A55DB80"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AD2B2C4" w14:textId="1730F8E5"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w:t>
      </w:r>
      <w:r w:rsidRPr="00746042">
        <w:rPr>
          <w:rFonts w:ascii="Arial" w:eastAsia="Calibri" w:hAnsi="Arial" w:cs="Arial"/>
          <w:color w:val="000000"/>
          <w:sz w:val="24"/>
          <w:szCs w:val="24"/>
          <w:lang w:eastAsia="en-US"/>
        </w:rPr>
        <w:lastRenderedPageBreak/>
        <w:t>dignità dell’uomo. Di certo non è vita umana quella vita che viene depressa, disprezzata, violentata, uccisa, perseguitata. Neanche è vita umana quella vita che neppure può confessare la sua vera fede, perché crocifissa dalla non fede.</w:t>
      </w:r>
      <w:r w:rsidR="001D79F8" w:rsidRPr="00746042">
        <w:rPr>
          <w:rFonts w:ascii="Arial" w:eastAsia="Calibri" w:hAnsi="Arial" w:cs="Arial"/>
          <w:color w:val="000000"/>
          <w:sz w:val="24"/>
          <w:szCs w:val="24"/>
          <w:lang w:eastAsia="en-US"/>
        </w:rPr>
        <w:t xml:space="preserve"> </w:t>
      </w:r>
    </w:p>
    <w:p w14:paraId="7020C6F1"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347CFF2B"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A55D296" w14:textId="77777777" w:rsidR="008C40A4" w:rsidRPr="00746042" w:rsidRDefault="008C40A4" w:rsidP="00AD3E67">
      <w:pPr>
        <w:spacing w:after="120"/>
        <w:jc w:val="both"/>
        <w:rPr>
          <w:rFonts w:ascii="Arial" w:eastAsia="Calibri" w:hAnsi="Arial" w:cs="Arial"/>
          <w:b/>
          <w:bCs/>
          <w:i/>
          <w:iCs/>
          <w:sz w:val="24"/>
          <w:szCs w:val="24"/>
          <w:lang w:eastAsia="en-US"/>
        </w:rPr>
      </w:pPr>
      <w:r w:rsidRPr="00746042">
        <w:rPr>
          <w:rFonts w:ascii="Arial" w:eastAsia="Calibri" w:hAnsi="Arial" w:cs="Arial"/>
          <w:b/>
          <w:bCs/>
          <w:i/>
          <w:iCs/>
          <w:sz w:val="24"/>
          <w:szCs w:val="24"/>
          <w:lang w:eastAsia="en-US"/>
        </w:rPr>
        <w:t xml:space="preserve">La nuova creazione in Cristo, con Cristo, per Cristo </w:t>
      </w:r>
    </w:p>
    <w:p w14:paraId="097CA6A7"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La </w:t>
      </w:r>
      <w:r w:rsidRPr="00746042">
        <w:rPr>
          <w:rFonts w:ascii="Arial" w:eastAsia="Calibri" w:hAnsi="Arial" w:cs="Arial"/>
          <w:i/>
          <w:iCs/>
          <w:color w:val="000000"/>
          <w:sz w:val="24"/>
          <w:szCs w:val="24"/>
          <w:lang w:eastAsia="en-US"/>
        </w:rPr>
        <w:t>nuova creazione</w:t>
      </w:r>
      <w:r w:rsidRPr="00746042">
        <w:rPr>
          <w:rFonts w:ascii="Arial" w:eastAsia="Calibri" w:hAnsi="Arial" w:cs="Arial"/>
          <w:color w:val="000000"/>
          <w:sz w:val="24"/>
          <w:szCs w:val="24"/>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E120633"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w:t>
      </w:r>
      <w:r w:rsidRPr="00746042">
        <w:rPr>
          <w:rFonts w:ascii="Arial" w:eastAsia="Calibri" w:hAnsi="Arial" w:cs="Arial"/>
          <w:color w:val="000000"/>
          <w:sz w:val="24"/>
          <w:szCs w:val="24"/>
          <w:lang w:eastAsia="en-US"/>
        </w:rPr>
        <w:lastRenderedPageBreak/>
        <w:t xml:space="preserve">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4848879"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Questa unità va poi conservata e fatta crescere per tutta la loro vita, vivendo come vero corpo di Cristo attraverso la stessa obbedienza che fu di Gesù Signore sulla nostra terra. </w:t>
      </w:r>
      <w:r w:rsidRPr="00746042">
        <w:rPr>
          <w:rFonts w:ascii="Arial" w:eastAsia="Calibri" w:hAnsi="Arial" w:cs="Arial"/>
          <w:i/>
          <w:iCs/>
          <w:color w:val="000000"/>
          <w:sz w:val="24"/>
          <w:szCs w:val="24"/>
          <w:lang w:eastAsia="en-US"/>
        </w:rPr>
        <w:t>È nel corpo di Cristo che si vive la nuova creazione</w:t>
      </w:r>
      <w:r w:rsidRPr="00746042">
        <w:rPr>
          <w:rFonts w:ascii="Arial" w:eastAsia="Calibri" w:hAnsi="Arial" w:cs="Arial"/>
          <w:color w:val="000000"/>
          <w:sz w:val="24"/>
          <w:szCs w:val="24"/>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B7481C4"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FA3270D"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11DF850"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5CBDFB1"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9515FD7"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Non basta però essere nel seno di Cristo per essere partoriti nel regno eterno del Padre. Nel seno di Cristo dobbiamo vivere una vita interamente governata dai </w:t>
      </w:r>
      <w:r w:rsidRPr="00746042">
        <w:rPr>
          <w:rFonts w:ascii="Arial" w:eastAsia="Calibri" w:hAnsi="Arial" w:cs="Arial"/>
          <w:color w:val="000000"/>
          <w:sz w:val="24"/>
          <w:szCs w:val="24"/>
          <w:lang w:eastAsia="en-US"/>
        </w:rPr>
        <w:lastRenderedPageBreak/>
        <w:t xml:space="preserve">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1D6B370"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4AEC4F3"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FC68275" w14:textId="77777777" w:rsidR="008C40A4" w:rsidRPr="00746042" w:rsidRDefault="008C40A4" w:rsidP="00AD3E67">
      <w:pPr>
        <w:spacing w:after="120"/>
        <w:jc w:val="both"/>
        <w:rPr>
          <w:rFonts w:ascii="Arial" w:eastAsia="Calibri" w:hAnsi="Arial" w:cs="Arial"/>
          <w:b/>
          <w:bCs/>
          <w:i/>
          <w:iCs/>
          <w:color w:val="000000"/>
          <w:sz w:val="24"/>
          <w:szCs w:val="24"/>
          <w:lang w:eastAsia="en-US"/>
        </w:rPr>
      </w:pPr>
      <w:r w:rsidRPr="00746042">
        <w:rPr>
          <w:rFonts w:ascii="Arial" w:eastAsia="Calibri" w:hAnsi="Arial" w:cs="Arial"/>
          <w:b/>
          <w:bCs/>
          <w:i/>
          <w:iCs/>
          <w:color w:val="000000"/>
          <w:sz w:val="24"/>
          <w:szCs w:val="24"/>
          <w:lang w:eastAsia="en-US"/>
        </w:rPr>
        <w:t xml:space="preserve">Urge oggi un grido più potente di ogni altro grido. </w:t>
      </w:r>
    </w:p>
    <w:p w14:paraId="0D8796BA" w14:textId="7CD046B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w:t>
      </w:r>
      <w:r w:rsidR="00D063F2" w:rsidRPr="00746042">
        <w:rPr>
          <w:rFonts w:ascii="Arial" w:eastAsia="Calibri" w:hAnsi="Arial" w:cs="Arial"/>
          <w:color w:val="000000"/>
          <w:sz w:val="24"/>
          <w:szCs w:val="24"/>
          <w:lang w:eastAsia="en-US"/>
        </w:rPr>
        <w:t>s</w:t>
      </w:r>
      <w:r w:rsidRPr="00746042">
        <w:rPr>
          <w:rFonts w:ascii="Arial" w:eastAsia="Calibri" w:hAnsi="Arial" w:cs="Arial"/>
          <w:color w:val="000000"/>
          <w:sz w:val="24"/>
          <w:szCs w:val="24"/>
          <w:lang w:eastAsia="en-US"/>
        </w:rPr>
        <w:t xml:space="preserve">sa aride, ma delle ossa ridotte in polvere del suolo dalla moderna antropologia che ha ridotto in menzogna non solo la sua Parola, ma anche la stessa natura dell’uomo. </w:t>
      </w:r>
    </w:p>
    <w:p w14:paraId="25AE1758"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w:t>
      </w:r>
      <w:r w:rsidRPr="00746042">
        <w:rPr>
          <w:rFonts w:ascii="Arial" w:eastAsia="Calibri" w:hAnsi="Arial" w:cs="Arial"/>
          <w:i/>
          <w:iCs/>
          <w:color w:val="000000"/>
          <w:spacing w:val="-5"/>
          <w:sz w:val="24"/>
          <w:szCs w:val="24"/>
          <w:lang w:eastAsia="en-US"/>
        </w:rPr>
        <w:lastRenderedPageBreak/>
        <w:t>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2C2402C"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1248A1D" w14:textId="7397F9F9"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w:t>
      </w:r>
      <w:r w:rsidR="00D063F2" w:rsidRPr="00746042">
        <w:rPr>
          <w:rFonts w:ascii="Arial" w:eastAsia="Calibri" w:hAnsi="Arial" w:cs="Arial"/>
          <w:i/>
          <w:iCs/>
          <w:color w:val="000000"/>
          <w:spacing w:val="-5"/>
          <w:sz w:val="24"/>
          <w:szCs w:val="24"/>
          <w:lang w:eastAsia="en-US"/>
        </w:rPr>
        <w:t>formano</w:t>
      </w:r>
      <w:r w:rsidRPr="00746042">
        <w:rPr>
          <w:rFonts w:ascii="Arial" w:eastAsia="Calibri" w:hAnsi="Arial" w:cs="Arial"/>
          <w:i/>
          <w:iCs/>
          <w:color w:val="000000"/>
          <w:spacing w:val="-5"/>
          <w:sz w:val="24"/>
          <w:szCs w:val="24"/>
          <w:lang w:eastAsia="en-US"/>
        </w:rPr>
        <w:t xml:space="preserve">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1D341DE"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w:t>
      </w:r>
      <w:r w:rsidRPr="00746042">
        <w:rPr>
          <w:rFonts w:ascii="Arial" w:eastAsia="Calibri" w:hAnsi="Arial" w:cs="Arial"/>
          <w:i/>
          <w:iCs/>
          <w:color w:val="000000"/>
          <w:spacing w:val="-5"/>
          <w:sz w:val="24"/>
          <w:szCs w:val="24"/>
          <w:lang w:eastAsia="en-US"/>
        </w:rPr>
        <w:lastRenderedPageBreak/>
        <w:t xml:space="preserve">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092B87D"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15B77F65" w14:textId="77777777" w:rsidR="008C40A4" w:rsidRPr="00746042" w:rsidRDefault="008C40A4" w:rsidP="00AD3E67">
      <w:pPr>
        <w:spacing w:after="120"/>
        <w:jc w:val="both"/>
        <w:rPr>
          <w:rFonts w:ascii="Arial" w:hAnsi="Arial" w:cs="Arial"/>
          <w:b/>
          <w:bCs/>
          <w:i/>
          <w:iCs/>
          <w:color w:val="000000"/>
          <w:kern w:val="32"/>
          <w:sz w:val="24"/>
          <w:szCs w:val="24"/>
          <w:lang w:eastAsia="en-US"/>
        </w:rPr>
      </w:pPr>
      <w:bookmarkStart w:id="163" w:name="_Toc133871885"/>
      <w:bookmarkEnd w:id="162"/>
      <w:r w:rsidRPr="00746042">
        <w:rPr>
          <w:rFonts w:ascii="Arial" w:hAnsi="Arial" w:cs="Arial"/>
          <w:b/>
          <w:bCs/>
          <w:i/>
          <w:iCs/>
          <w:color w:val="000000"/>
          <w:kern w:val="32"/>
          <w:sz w:val="24"/>
          <w:szCs w:val="24"/>
          <w:lang w:eastAsia="en-US"/>
        </w:rPr>
        <w:t>Il peccato contro lo Spirito Santo</w:t>
      </w:r>
      <w:bookmarkEnd w:id="163"/>
    </w:p>
    <w:p w14:paraId="3B9F0502" w14:textId="5AE79795"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peccato contro lo Spirito Santo è peccato - secondo l’insegnamento di Gesù –</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che non sarà mai perdonato, né nel secolo presente e né in quello futuro. Ecco le sue parole così come sono rivelate e contenute nel Vangelo secondo Matteo: </w:t>
      </w:r>
    </w:p>
    <w:p w14:paraId="5E8FE3DC"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5125495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w:t>
      </w:r>
      <w:r w:rsidRPr="00746042">
        <w:rPr>
          <w:rFonts w:ascii="Arial" w:eastAsia="Calibri" w:hAnsi="Arial" w:cs="Arial"/>
          <w:sz w:val="24"/>
          <w:szCs w:val="24"/>
          <w:lang w:eastAsia="en-US"/>
        </w:rPr>
        <w:lastRenderedPageBreak/>
        <w:t xml:space="preserve">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1E7C317B"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Chiesa, nei suoi Padri e Dottore, ha indicato e specificato quali sono i peccati contro lo Spirito Santo:</w:t>
      </w:r>
    </w:p>
    <w:p w14:paraId="1D82F41B"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Impugnare la verità conosciuta, invidia della grazia altrui, ostinazione nei peccati, presunzione di salvarsi senza merito, disperazione della salute, impenitenza finale. </w:t>
      </w:r>
    </w:p>
    <w:p w14:paraId="43DB8108"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56F1E5D9" w14:textId="30FBD024"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“Chi invece scandalizzerà uno solo di questi piccoli che credono in me, gli conviene che gli venga appesa al collo una </w:t>
      </w:r>
      <w:r w:rsidR="00D063F2" w:rsidRPr="00746042">
        <w:rPr>
          <w:rFonts w:ascii="Arial" w:eastAsia="Calibri" w:hAnsi="Arial" w:cs="Arial"/>
          <w:i/>
          <w:iCs/>
          <w:spacing w:val="-5"/>
          <w:sz w:val="24"/>
          <w:szCs w:val="24"/>
          <w:lang w:eastAsia="en-US"/>
        </w:rPr>
        <w:t>macina</w:t>
      </w:r>
      <w:r w:rsidRPr="00746042">
        <w:rPr>
          <w:rFonts w:ascii="Arial" w:eastAsia="Calibri" w:hAnsi="Arial" w:cs="Arial"/>
          <w:i/>
          <w:iCs/>
          <w:spacing w:val="-5"/>
          <w:sz w:val="24"/>
          <w:szCs w:val="24"/>
          <w:lang w:eastAsia="en-US"/>
        </w:rPr>
        <w:t xml:space="preserve">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190B9CC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6D8A9486"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Qual è oggi il peccato contro lo Spirito Santo che necessariamente va aggiunto ai sei già definiti dal Padri e dai Dottori della Chiesa? </w:t>
      </w:r>
    </w:p>
    <w:p w14:paraId="7870B9C9"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w:t>
      </w:r>
      <w:r w:rsidRPr="00746042">
        <w:rPr>
          <w:rFonts w:ascii="Arial" w:eastAsia="Calibri" w:hAnsi="Arial" w:cs="Arial"/>
          <w:sz w:val="24"/>
          <w:szCs w:val="24"/>
          <w:lang w:eastAsia="en-US"/>
        </w:rPr>
        <w:lastRenderedPageBreak/>
        <w:t xml:space="preserve">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w:t>
      </w:r>
    </w:p>
    <w:p w14:paraId="17943D72"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w:t>
      </w:r>
    </w:p>
    <w:p w14:paraId="2D0607C5"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w:t>
      </w:r>
    </w:p>
    <w:p w14:paraId="5B64E3BC"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488194F7" w14:textId="77777777"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cosa rivela l’Apostolo Paolo: </w:t>
      </w:r>
    </w:p>
    <w:p w14:paraId="2E3C9043"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w:t>
      </w:r>
      <w:r w:rsidRPr="00746042">
        <w:rPr>
          <w:rFonts w:ascii="Arial" w:eastAsia="Calibri" w:hAnsi="Arial" w:cs="Arial"/>
          <w:i/>
          <w:iCs/>
          <w:spacing w:val="-5"/>
          <w:sz w:val="24"/>
          <w:szCs w:val="24"/>
          <w:lang w:eastAsia="en-US"/>
        </w:rPr>
        <w:lastRenderedPageBreak/>
        <w:t>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64772D95" w14:textId="77777777" w:rsidR="008C40A4" w:rsidRPr="00746042" w:rsidRDefault="008C40A4" w:rsidP="00AD3E67">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4B1CA5C3" w14:textId="37C06CAC" w:rsidR="008C40A4" w:rsidRPr="00746042" w:rsidRDefault="008C40A4" w:rsidP="00AD3E67">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w:t>
      </w:r>
      <w:r w:rsidRPr="00746042">
        <w:rPr>
          <w:rFonts w:ascii="Arial" w:eastAsia="Calibri" w:hAnsi="Arial" w:cs="Arial"/>
          <w:sz w:val="24"/>
          <w:szCs w:val="24"/>
          <w:lang w:eastAsia="en-US"/>
        </w:rPr>
        <w:lastRenderedPageBreak/>
        <w:t>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w:t>
      </w:r>
      <w:r w:rsidR="001D79F8" w:rsidRPr="00746042">
        <w:rPr>
          <w:rFonts w:ascii="Arial" w:eastAsia="Calibri" w:hAnsi="Arial" w:cs="Arial"/>
          <w:sz w:val="24"/>
          <w:szCs w:val="24"/>
          <w:lang w:eastAsia="en-US"/>
        </w:rPr>
        <w:t xml:space="preserve"> </w:t>
      </w:r>
    </w:p>
    <w:p w14:paraId="2510149D" w14:textId="77777777" w:rsidR="008C40A4" w:rsidRPr="00746042" w:rsidRDefault="008C40A4" w:rsidP="00AD3E67">
      <w:pPr>
        <w:spacing w:after="120"/>
        <w:ind w:left="567" w:right="567"/>
        <w:jc w:val="both"/>
        <w:rPr>
          <w:rFonts w:ascii="Arial" w:hAnsi="Arial"/>
          <w:i/>
          <w:iCs/>
          <w:sz w:val="24"/>
          <w:szCs w:val="24"/>
        </w:rPr>
      </w:pPr>
      <w:bookmarkStart w:id="164" w:name="_Hlk163724827"/>
      <w:bookmarkEnd w:id="154"/>
      <w:r w:rsidRPr="00746042">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74F39EA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411A61C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C260BE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AA3530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Questa è l’alleanza che io stipulerò con loro dopo quei giorni, dice il Signore: io porrò le mie leggi nei loro cuori e le imprimerò nella loro mente, dice: e non mi ricorderò più dei loro peccati e delle loro iniquità.</w:t>
      </w:r>
    </w:p>
    <w:p w14:paraId="76B49FD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Ora, dove c’è il perdono di queste cose, non c’è più offerta per il peccato.</w:t>
      </w:r>
    </w:p>
    <w:p w14:paraId="0A64B75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w:t>
      </w:r>
      <w:r w:rsidRPr="00746042">
        <w:rPr>
          <w:rFonts w:ascii="Arial" w:hAnsi="Arial"/>
          <w:i/>
          <w:iCs/>
          <w:sz w:val="24"/>
          <w:szCs w:val="24"/>
        </w:rPr>
        <w:lastRenderedPageBreak/>
        <w:t>vacillare la professione della nostra speranza, perché è degno di fede colui che ha promesso.</w:t>
      </w:r>
    </w:p>
    <w:p w14:paraId="54DAACA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41F061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538B43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B67378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Ancora un poco, infatti, un poco appena, e colui che deve venire, verrà e non tarderà. Il mio giusto per fede vivrà; ma se cede, non porrò in lui il mio amore.</w:t>
      </w:r>
    </w:p>
    <w:p w14:paraId="01C9950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Noi però non siamo di quelli che cedono, per la propria rovina, ma uomini di fede per la salvezza della nostra anima.</w:t>
      </w:r>
    </w:p>
    <w:bookmarkEnd w:id="164"/>
    <w:p w14:paraId="2D65F6DF" w14:textId="77777777" w:rsidR="008C40A4" w:rsidRPr="00746042" w:rsidRDefault="008C40A4" w:rsidP="00AD3E67">
      <w:pPr>
        <w:spacing w:after="120"/>
        <w:jc w:val="both"/>
        <w:rPr>
          <w:rFonts w:ascii="Arial" w:hAnsi="Arial"/>
          <w:sz w:val="24"/>
          <w:szCs w:val="24"/>
        </w:rPr>
      </w:pPr>
    </w:p>
    <w:p w14:paraId="3BBC82A2" w14:textId="77777777" w:rsidR="008C40A4" w:rsidRPr="00746042" w:rsidRDefault="008C40A4" w:rsidP="00C510A6">
      <w:pPr>
        <w:pStyle w:val="Titolo3"/>
      </w:pPr>
      <w:bookmarkStart w:id="165" w:name="_Toc163764981"/>
      <w:bookmarkStart w:id="166" w:name="_Toc163890502"/>
      <w:bookmarkStart w:id="167" w:name="_Toc165021785"/>
      <w:bookmarkStart w:id="168" w:name="_Toc187266716"/>
      <w:bookmarkStart w:id="169" w:name="_Toc192080943"/>
      <w:r w:rsidRPr="00746042">
        <w:t>LA FEDE È FONDAMENTO DI CIÒ CHE SI SPERA E PROVA DI CIÒ CHE NON SI VEDE</w:t>
      </w:r>
      <w:bookmarkEnd w:id="165"/>
      <w:bookmarkEnd w:id="166"/>
      <w:bookmarkEnd w:id="167"/>
      <w:bookmarkEnd w:id="168"/>
      <w:bookmarkEnd w:id="169"/>
    </w:p>
    <w:p w14:paraId="49EC657B"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0CFDF75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questo Undicesimo Capitolo vi è una sola verità da mettere in luce: La Storia della Salvezza cammina tra gli uomini attraverso tutte le persone che credono nella Parola del Signore. Credono nella Parola quanti obbediscono alla Parola. Più immediata è l’obbedienza e più la Storia della Salvezza prospera e produce frutti. Alla Parola si deve credere sopra ogni Golgota e sopra ogni Croce sulla quale la persona viene inchiodata. Se viene meno la fede, si spegne la luce della Redenzione e della Salvezza e le tenebre si riprendono l’umanità. </w:t>
      </w:r>
    </w:p>
    <w:p w14:paraId="0606FF1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come inizia il cammino di Dio con l’uomo:</w:t>
      </w:r>
    </w:p>
    <w:p w14:paraId="5575664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13E0B55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invece come inizia il cammino di Dio con i figli d’Israele:</w:t>
      </w:r>
    </w:p>
    <w:p w14:paraId="2E99896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5338C9C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come inizia il cammino di Gesù con i suoi discepoli:</w:t>
      </w:r>
    </w:p>
    <w:p w14:paraId="44A181D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2FF68A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5A49151"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I peccati contro la fede:</w:t>
      </w:r>
    </w:p>
    <w:p w14:paraId="4567D69F"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Ecco come procederemo. Prima presenteremo l’analisi del testo. Poi saranno messi in luce alcuni peccati contro la fede</w:t>
      </w:r>
    </w:p>
    <w:p w14:paraId="3BA177E4"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szCs w:val="24"/>
        </w:rPr>
      </w:pPr>
      <w:r w:rsidRPr="00746042">
        <w:rPr>
          <w:rFonts w:ascii="Arial" w:hAnsi="Arial"/>
          <w:b/>
          <w:i/>
          <w:iCs/>
          <w:sz w:val="24"/>
          <w:szCs w:val="24"/>
        </w:rPr>
        <w:t>Analisi del testo:</w:t>
      </w:r>
    </w:p>
    <w:p w14:paraId="3C812F6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La fede è fondamento di ciò che si spera e prova di ciò che non si vede.</w:t>
      </w:r>
    </w:p>
    <w:p w14:paraId="430490DB" w14:textId="1EFFB5D4"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w:t>
      </w:r>
      <w:r w:rsidRPr="00746042">
        <w:rPr>
          <w:rFonts w:ascii="Arial" w:hAnsi="Arial"/>
          <w:sz w:val="24"/>
          <w:szCs w:val="24"/>
        </w:rPr>
        <w:lastRenderedPageBreak/>
        <w:t xml:space="preserve">Parola dal suo autore allora la fede è solo una parola vana, come parola vana è la parola di ogni uomo. Nessun uomo ha il potere di aggiungere un solo istante alla sua vita. La vita di ogni uomo è un dono. </w:t>
      </w:r>
      <w:r w:rsidRPr="00746042">
        <w:rPr>
          <w:rFonts w:ascii="Greek" w:hAnsi="Greek" w:cs="Greek"/>
          <w:sz w:val="24"/>
          <w:szCs w:val="24"/>
        </w:rPr>
        <w:t>”Estin d</w:t>
      </w:r>
      <w:r w:rsidRPr="00746042">
        <w:rPr>
          <w:rFonts w:ascii="Greek" w:hAnsi="Greek" w:cs="Greek"/>
          <w:sz w:val="24"/>
          <w:szCs w:val="24"/>
          <w:lang w:val="el-GR"/>
        </w:rPr>
        <w:t></w:t>
      </w:r>
      <w:r w:rsidRPr="00746042">
        <w:rPr>
          <w:rFonts w:ascii="Greek" w:hAnsi="Greek" w:cs="Greek"/>
          <w:sz w:val="24"/>
          <w:szCs w:val="24"/>
        </w:rPr>
        <w:t xml:space="preserve"> p…stij ™lpizomšnwn ØpÒstasij, pragm£twn œlegcoj oÙ blepomšnwn </w:t>
      </w:r>
      <w:r w:rsidRPr="00746042">
        <w:rPr>
          <w:rFonts w:ascii="Arial" w:hAnsi="Arial" w:cs="Arial"/>
          <w:sz w:val="24"/>
          <w:szCs w:val="24"/>
        </w:rPr>
        <w:t xml:space="preserve">(Eb 11,1) / </w:t>
      </w:r>
      <w:r w:rsidRPr="00746042">
        <w:rPr>
          <w:rFonts w:ascii="Arial" w:hAnsi="Arial"/>
          <w:i/>
          <w:iCs/>
          <w:sz w:val="24"/>
          <w:szCs w:val="24"/>
          <w:lang w:val="la-Latn"/>
        </w:rPr>
        <w:t>Est autem fides sperandorum substantia rerum argumentum non parentum</w:t>
      </w:r>
      <w:r w:rsidRPr="00746042">
        <w:rPr>
          <w:rFonts w:ascii="Arial" w:hAnsi="Arial"/>
          <w:sz w:val="24"/>
          <w:szCs w:val="24"/>
        </w:rPr>
        <w:t xml:space="preserve"> (Eb 11,11).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w:t>
      </w:r>
      <w:r w:rsidR="001D79F8" w:rsidRPr="00746042">
        <w:rPr>
          <w:rFonts w:ascii="Arial" w:hAnsi="Arial"/>
          <w:sz w:val="24"/>
          <w:szCs w:val="24"/>
        </w:rPr>
        <w:t xml:space="preserve"> </w:t>
      </w:r>
      <w:r w:rsidRPr="00746042">
        <w:rPr>
          <w:rFonts w:ascii="Arial" w:hAnsi="Arial"/>
          <w:sz w:val="24"/>
          <w:szCs w:val="24"/>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213606D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questa fede i nostri antenati sono stati approvati da Dio</w:t>
      </w:r>
    </w:p>
    <w:p w14:paraId="30B215F1"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w:t>
      </w:r>
      <w:r w:rsidRPr="00746042">
        <w:rPr>
          <w:rFonts w:ascii="Arial" w:hAnsi="Arial"/>
          <w:sz w:val="24"/>
          <w:szCs w:val="24"/>
        </w:rPr>
        <w:lastRenderedPageBreak/>
        <w:t>deserto inizia a risvegliarsi alla vita contenuta nella Parola. Ecco perché Dio li ha approvati: hanno creduto e hanno creato vita.</w:t>
      </w:r>
    </w:p>
    <w:p w14:paraId="3B00873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noi sappiamo che i mondi furono formati dalla parola di Dio, sicché dall’invisibile ha preso origine il mondo visibile. </w:t>
      </w:r>
    </w:p>
    <w:p w14:paraId="1E50C39E"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1B6D4E6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Abele offrì a Dio un sacrificio migliore di quello di Caino e in base ad essa fu dichiarato giusto, avendo Dio attestato di gradire i suoi doni; per essa, benché morto, parla ancora. </w:t>
      </w:r>
    </w:p>
    <w:p w14:paraId="4B66971F"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w:t>
      </w:r>
      <w:r w:rsidRPr="00746042">
        <w:rPr>
          <w:rFonts w:ascii="Arial" w:hAnsi="Arial"/>
          <w:sz w:val="24"/>
          <w:szCs w:val="24"/>
        </w:rPr>
        <w:lastRenderedPageBreak/>
        <w:t xml:space="preserve">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39C04CD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Enoc fu portato via, in modo da non vedere la morte; e non lo si trovò più, perché Dio lo aveva portato via. Infatti, prima di essere portato altrove, egli fu dichiarato persona gradita a Dio. </w:t>
      </w:r>
    </w:p>
    <w:p w14:paraId="2150A003" w14:textId="402C950C"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w:t>
      </w:r>
      <w:r w:rsidR="001D79F8" w:rsidRPr="00746042">
        <w:rPr>
          <w:rFonts w:ascii="Arial" w:hAnsi="Arial"/>
          <w:sz w:val="24"/>
          <w:szCs w:val="24"/>
        </w:rPr>
        <w:t xml:space="preserve"> </w:t>
      </w:r>
      <w:r w:rsidRPr="00746042">
        <w:rPr>
          <w:rFonts w:ascii="Arial" w:hAnsi="Arial"/>
          <w:sz w:val="24"/>
          <w:szCs w:val="24"/>
        </w:rPr>
        <w:t>Sono parole assai scarne. Dicono solo l’essenziale. Ma per noi è tutto. La fede di un uomo crea per lui un futuro inimmaginabile. Questo futuro è insieme frutto della fede e purissimo dono del Signore.</w:t>
      </w:r>
    </w:p>
    <w:p w14:paraId="2D1746A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Senza la fede è impossibile essergli graditi; chi infatti si avvicina a Dio, deve credere che egli esiste e che ricompensa coloro che lo cercano. </w:t>
      </w:r>
    </w:p>
    <w:p w14:paraId="70FDDA37" w14:textId="1354C97B"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w:t>
      </w:r>
      <w:r w:rsidR="001D79F8" w:rsidRPr="00746042">
        <w:rPr>
          <w:rFonts w:ascii="Arial" w:hAnsi="Arial"/>
          <w:sz w:val="24"/>
          <w:szCs w:val="24"/>
        </w:rPr>
        <w:t xml:space="preserve"> </w:t>
      </w:r>
      <w:r w:rsidRPr="00746042">
        <w:rPr>
          <w:rFonts w:ascii="Arial" w:hAnsi="Arial"/>
          <w:sz w:val="24"/>
          <w:szCs w:val="24"/>
        </w:rPr>
        <w:t>Se un uomo non giunge alla verità del suo Creatore, Signore, Dio, attesta che la sua natura è stata resa vana e chi rende vana la natura è solo il peccato. Il primo peccato è quello della superbia e dell’orgoglio.</w:t>
      </w:r>
    </w:p>
    <w:p w14:paraId="55A96B9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Noè, avvertito di cose che ancora non si vedevano, preso da sacro timore, costruì un’arca per la salvezza della sua famiglia; e per questa fede condannò il mondo e ricevette in eredità la giustizia secondo la fede. </w:t>
      </w:r>
    </w:p>
    <w:p w14:paraId="5F9234C8"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w:t>
      </w:r>
      <w:r w:rsidRPr="00746042">
        <w:rPr>
          <w:rFonts w:ascii="Arial" w:hAnsi="Arial"/>
          <w:sz w:val="24"/>
          <w:szCs w:val="24"/>
        </w:rPr>
        <w:lastRenderedPageBreak/>
        <w:t>chiamato. Non avrebbe creduto nella Parola del Signore. Non avrebbe costruito l’arca della vita.</w:t>
      </w:r>
    </w:p>
    <w:p w14:paraId="06FFD93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fede, Abramo, chiamato da Dio, obbedì partendo per un luogo che doveva ricevere in eredità, e partì senza sapere dove andava.</w:t>
      </w:r>
    </w:p>
    <w:p w14:paraId="203BDBEF" w14:textId="3048AD3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cosa si loda di Abramo: la sua immediata obbedienza al Signore che lo chiamava a lasciare la sua terra. Abramo pone la sua vita </w:t>
      </w:r>
      <w:r w:rsidR="00D063F2" w:rsidRPr="00746042">
        <w:rPr>
          <w:rFonts w:ascii="Arial" w:hAnsi="Arial"/>
          <w:sz w:val="24"/>
          <w:szCs w:val="24"/>
        </w:rPr>
        <w:t>nelle mani</w:t>
      </w:r>
      <w:r w:rsidRPr="00746042">
        <w:rPr>
          <w:rFonts w:ascii="Arial" w:hAnsi="Arial"/>
          <w:sz w:val="24"/>
          <w:szCs w:val="24"/>
        </w:rPr>
        <w:t xml:space="preserve">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33711CF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fede, egli soggiornò nella terra promessa come in una regione straniera, abitando sotto le tende, come anche Isacco e Giacobbe, coeredi della medesima promessa.</w:t>
      </w:r>
    </w:p>
    <w:p w14:paraId="157111F7"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2DCAE93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Egli aspettava infatti la città dalle salde fondamenta, il cui architetto e costruttore è Dio stesso. </w:t>
      </w:r>
    </w:p>
    <w:p w14:paraId="5C622E42"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w:t>
      </w:r>
      <w:r w:rsidRPr="00746042">
        <w:rPr>
          <w:rFonts w:ascii="Arial" w:hAnsi="Arial"/>
          <w:sz w:val="24"/>
          <w:szCs w:val="24"/>
        </w:rPr>
        <w:lastRenderedPageBreak/>
        <w:t>fede si armi della fortezza dello Spirito Santo e la testimoni con la sua grande fermezza e franchezza, sempre per opera dello Spirito Santo di Dio.</w:t>
      </w:r>
    </w:p>
    <w:p w14:paraId="3D95922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anche Sara, sebbene fuori dell’età, ricevette la possibilità di diventare madre, perché ritenne degno di fede colui che glielo aveva promesso. </w:t>
      </w:r>
    </w:p>
    <w:p w14:paraId="2E151639"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7A024EB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questo da un uomo solo, e inoltre già segnato dalla morte, nacque una discendenza numerosa come le stelle del cielo e come la sabbia che si trova lungo la spiaggia del mare e non si può contare. </w:t>
      </w:r>
    </w:p>
    <w:p w14:paraId="4591A8CD"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0005ABD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Nella fede morirono tutti costoro, senza aver ottenuto i beni promessi, ma li videro e li salutarono solo da lontano, dichiarando di essere stranieri e pellegrini sulla terra. </w:t>
      </w:r>
    </w:p>
    <w:p w14:paraId="749E6278"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7B34901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Chi parla così, mostra di essere alla ricerca di una patria. </w:t>
      </w:r>
    </w:p>
    <w:p w14:paraId="2A891C79"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lastRenderedPageBreak/>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69161E8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Se avessero pensato a quella da cui erano usciti, avrebbero avuto la possibilità di ritornarvi. </w:t>
      </w:r>
    </w:p>
    <w:p w14:paraId="109D1ED2" w14:textId="333A05CE"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La patria </w:t>
      </w:r>
      <w:r w:rsidR="00D063F2" w:rsidRPr="00746042">
        <w:rPr>
          <w:rFonts w:ascii="Arial" w:hAnsi="Arial"/>
          <w:sz w:val="24"/>
          <w:szCs w:val="24"/>
        </w:rPr>
        <w:t>della terra</w:t>
      </w:r>
      <w:r w:rsidRPr="00746042">
        <w:rPr>
          <w:rFonts w:ascii="Arial" w:hAnsi="Arial"/>
          <w:sz w:val="24"/>
          <w:szCs w:val="24"/>
        </w:rPr>
        <w:t xml:space="preserve">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76B41D9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Ora invece essi aspirano a una patria migliore, cioè a quella celeste. Per questo Dio non si vergogna di essere chiamato loro Dio. Ha preparato infatti per loro una città. </w:t>
      </w:r>
    </w:p>
    <w:p w14:paraId="76E08970"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w:t>
      </w:r>
      <w:r w:rsidRPr="00746042">
        <w:rPr>
          <w:rFonts w:ascii="Arial" w:hAnsi="Arial"/>
          <w:sz w:val="24"/>
          <w:szCs w:val="24"/>
        </w:rPr>
        <w:lastRenderedPageBreak/>
        <w:t>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1F058E7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Abramo, messo alla prova, offrì Isacco, e proprio lui, che aveva ricevuto le promesse, offrì il suo unigenito figlio. </w:t>
      </w:r>
    </w:p>
    <w:p w14:paraId="3338348B" w14:textId="509BEA9E"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1D79F8" w:rsidRPr="00746042">
        <w:rPr>
          <w:rFonts w:ascii="Arial" w:hAnsi="Arial"/>
          <w:sz w:val="24"/>
          <w:szCs w:val="24"/>
        </w:rPr>
        <w:t xml:space="preserve"> </w:t>
      </w:r>
      <w:r w:rsidRPr="00746042">
        <w:rPr>
          <w:rFonts w:ascii="Arial" w:hAnsi="Arial"/>
          <w:sz w:val="24"/>
          <w:szCs w:val="24"/>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0E4477E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Del quale era stato detto: Mediante Isacco avrai una tua discendenza. </w:t>
      </w:r>
    </w:p>
    <w:p w14:paraId="73B80C90"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746042">
        <w:rPr>
          <w:rFonts w:ascii="Arial" w:hAnsi="Arial"/>
          <w:i/>
          <w:iCs/>
          <w:sz w:val="24"/>
          <w:szCs w:val="24"/>
        </w:rPr>
        <w:t>“Dio stesso si provvederà l’agnello per l’olocausto, figlio mio!”</w:t>
      </w:r>
      <w:r w:rsidRPr="00746042">
        <w:rPr>
          <w:rFonts w:ascii="Arial" w:hAnsi="Arial"/>
          <w:sz w:val="24"/>
          <w:szCs w:val="24"/>
        </w:rPr>
        <w:t>.</w:t>
      </w:r>
    </w:p>
    <w:p w14:paraId="76C6ECF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Egli pensava infatti che Dio è capace di far risorgere anche dai morti: per questo lo riebbe anche come simbolo. </w:t>
      </w:r>
    </w:p>
    <w:p w14:paraId="487EAFB4"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w:t>
      </w:r>
      <w:r w:rsidRPr="00746042">
        <w:rPr>
          <w:rFonts w:ascii="Arial" w:hAnsi="Arial"/>
          <w:sz w:val="24"/>
          <w:szCs w:val="24"/>
        </w:rPr>
        <w:lastRenderedPageBreak/>
        <w:t xml:space="preserve">che si possa vedere. Senza questa visione del divino sempre dinanzi ai nostri occhi non possiamo camminare con Dio. La storia ci divorerà. Essa si trasformerà per noi in un sarcofago di morte. </w:t>
      </w:r>
    </w:p>
    <w:p w14:paraId="3F2767B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Isacco benedisse Giacobbe ed Esaù anche in vista di beni futuri. </w:t>
      </w:r>
    </w:p>
    <w:p w14:paraId="65C33484"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0CC2A60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Giacobbe, morente, benedisse ciascuno dei figli di Giuseppe e si prostrò, appoggiandosi sull’estremità del bastone. </w:t>
      </w:r>
    </w:p>
    <w:p w14:paraId="226796CF"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B11553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fede, Giuseppe, alla fine della vita, si ricordò dell’esodo dei figli d’Israele e diede disposizioni circa le proprie ossa. Giuseppe credeva nella promessa del Signore. Sapeva che la dimora in Egitto un giorno sarebbe finita.</w:t>
      </w:r>
    </w:p>
    <w:p w14:paraId="630027C1"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1801F74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Mosè, appena nato, fu tenuto nascosto per tre mesi dai suoi genitori, perché videro che il bambino era bello; e non ebbero paura dell’editto del re. </w:t>
      </w:r>
    </w:p>
    <w:p w14:paraId="1E770774"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lastRenderedPageBreak/>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57659F4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Mosè, divenuto adulto, rifiutò di essere chiamato figlio della figlia del faraone. </w:t>
      </w:r>
    </w:p>
    <w:p w14:paraId="709BE165"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2722DCE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Preferendo essere maltrattato con il popolo di Dio piuttosto che godere momentaneamente del peccato.</w:t>
      </w:r>
    </w:p>
    <w:p w14:paraId="7F812B1C" w14:textId="627D1935"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w:t>
      </w:r>
      <w:r w:rsidR="001D79F8" w:rsidRPr="00746042">
        <w:rPr>
          <w:rFonts w:ascii="Arial" w:hAnsi="Arial"/>
          <w:sz w:val="24"/>
          <w:szCs w:val="24"/>
        </w:rPr>
        <w:t xml:space="preserve"> </w:t>
      </w:r>
      <w:r w:rsidRPr="00746042">
        <w:rPr>
          <w:rFonts w:ascii="Arial" w:hAnsi="Arial"/>
          <w:sz w:val="24"/>
          <w:szCs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195FBCE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Egli stimava ricchezza maggiore dei tesori d’Egitto l’essere disprezzato per Cristo; aveva infatti lo sguardo fisso sulla ricompensa. </w:t>
      </w:r>
    </w:p>
    <w:p w14:paraId="08DF6502"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746042">
        <w:rPr>
          <w:rFonts w:ascii="Arial" w:hAnsi="Arial"/>
          <w:spacing w:val="-4"/>
          <w:sz w:val="24"/>
          <w:szCs w:val="24"/>
        </w:rPr>
        <w:t xml:space="preserve">vedono neanche il presente nella sua verità, figuriamoci a </w:t>
      </w:r>
      <w:r w:rsidRPr="00746042">
        <w:rPr>
          <w:rFonts w:ascii="Arial" w:hAnsi="Arial"/>
          <w:spacing w:val="-4"/>
          <w:sz w:val="24"/>
          <w:szCs w:val="24"/>
        </w:rPr>
        <w:lastRenderedPageBreak/>
        <w:t>vedere</w:t>
      </w:r>
      <w:r w:rsidRPr="00746042">
        <w:rPr>
          <w:rFonts w:ascii="Arial" w:hAnsi="Arial"/>
          <w:sz w:val="24"/>
          <w:szCs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7D32A4D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 fede, egli lasciò l’Egitto, senza temere l’ira del re; infatti rimase saldo, come se vedesse l’invisibile</w:t>
      </w:r>
    </w:p>
    <w:p w14:paraId="1AEA9EE7"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35DED2D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egli celebrò la Pasqua e fece l’aspersione del sangue, perché colui che sterminava i primogeniti non toccasse quelli degli Israeliti. </w:t>
      </w:r>
    </w:p>
    <w:p w14:paraId="404A8008" w14:textId="5EC40682"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sz w:val="24"/>
          <w:szCs w:val="24"/>
        </w:rPr>
        <w:t xml:space="preserve">Qui la fede di Mosè è interamente fondata sulla Parola a lui rivolta dal Signore. </w:t>
      </w:r>
      <w:r w:rsidRPr="00746042">
        <w:rPr>
          <w:rFonts w:ascii="Arial" w:hAnsi="Arial"/>
          <w:b/>
          <w:sz w:val="24"/>
          <w:szCs w:val="24"/>
        </w:rPr>
        <w:t xml:space="preserve">Il </w:t>
      </w:r>
      <w:r w:rsidRPr="00746042">
        <w:rPr>
          <w:rFonts w:ascii="Arial" w:hAnsi="Arial"/>
          <w:bCs/>
          <w:sz w:val="24"/>
          <w:szCs w:val="24"/>
        </w:rPr>
        <w:t>Signore gli comanda cosa fare e Mosè esegue alla lettera ogni comando del suo Dio.</w:t>
      </w:r>
      <w:r w:rsidR="001D79F8" w:rsidRPr="00746042">
        <w:rPr>
          <w:rFonts w:ascii="Arial" w:hAnsi="Arial"/>
          <w:bCs/>
          <w:sz w:val="24"/>
          <w:szCs w:val="24"/>
        </w:rPr>
        <w:t xml:space="preserve"> </w:t>
      </w:r>
      <w:r w:rsidRPr="00746042">
        <w:rPr>
          <w:rFonts w:ascii="Arial" w:hAnsi="Arial"/>
          <w:bCs/>
          <w:sz w:val="24"/>
          <w:szCs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051E802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essi passarono il Mar Rosso come fosse terra asciutta. Quando gli Egiziani tentarono di farlo, vi furono inghiottiti. </w:t>
      </w:r>
    </w:p>
    <w:p w14:paraId="7E2762C8"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w:t>
      </w:r>
      <w:r w:rsidRPr="00746042">
        <w:rPr>
          <w:rFonts w:ascii="Arial" w:hAnsi="Arial"/>
          <w:sz w:val="24"/>
          <w:szCs w:val="24"/>
        </w:rPr>
        <w:lastRenderedPageBreak/>
        <w:t>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48059435"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caddero le mura di Gerico, dopo che ne avevano fatto il giro per sette giorni. </w:t>
      </w:r>
    </w:p>
    <w:p w14:paraId="19139158"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1EBB998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Raab, la prostituta, non perì con gli increduli, perché aveva accolto con benevolenza gli esploratori. </w:t>
      </w:r>
    </w:p>
    <w:p w14:paraId="1DFD0771"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746042">
        <w:rPr>
          <w:rFonts w:ascii="Arial" w:hAnsi="Arial"/>
          <w:caps/>
          <w:sz w:val="24"/>
          <w:szCs w:val="24"/>
        </w:rPr>
        <w:t>è</w:t>
      </w:r>
      <w:r w:rsidRPr="00746042">
        <w:rPr>
          <w:rFonts w:ascii="Arial" w:hAnsi="Arial"/>
          <w:sz w:val="24"/>
          <w:szCs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0F132D2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 xml:space="preserve">E che dirò ancora? Mi mancherebbe il tempo se volessi narrare di Gedeone, di Barak, di Sansone, di Iefte, di Davide, di Samuele e dei profeti. </w:t>
      </w:r>
    </w:p>
    <w:p w14:paraId="6DB8065C" w14:textId="6129C226"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w:t>
      </w:r>
      <w:r w:rsidR="001D79F8" w:rsidRPr="00746042">
        <w:rPr>
          <w:rFonts w:ascii="Arial" w:hAnsi="Arial"/>
          <w:sz w:val="24"/>
          <w:szCs w:val="24"/>
        </w:rPr>
        <w:t xml:space="preserve"> </w:t>
      </w:r>
      <w:r w:rsidRPr="00746042">
        <w:rPr>
          <w:rFonts w:ascii="Arial" w:hAnsi="Arial"/>
          <w:sz w:val="24"/>
          <w:szCs w:val="24"/>
        </w:rPr>
        <w:t>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47D8E56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fede, essi conquistarono regni, esercitarono la giustizia, ottennero ciò che era stato promesso, chiusero le fauci dei leoni. </w:t>
      </w:r>
    </w:p>
    <w:p w14:paraId="66E60639"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2189961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Spensero la violenza del fuoco, sfuggirono alla lama della spada, trassero vigore dalla loro debolezza, divennero forti in guerra, respinsero invasioni di stranieri</w:t>
      </w:r>
    </w:p>
    <w:p w14:paraId="364EF074"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0D6B69A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Alcune donne riebbero, per risurrezione, i loro morti. Altri, poi, furono torturati, non accettando la liberazione loro offerta, per ottenere una migliore risurrezione. </w:t>
      </w:r>
    </w:p>
    <w:p w14:paraId="6CC131DD"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altri esempi di storia nuova creata dalla fede di questi uomini e donne di Dio. Si pensi a Eleazaro e ai sette fratelli Maccabei con la loro madre. La loro storia è narrata nei Capitolo VI e VII del secondo libro dei Maccabei. Tutto questo </w:t>
      </w:r>
      <w:r w:rsidRPr="00746042">
        <w:rPr>
          <w:rFonts w:ascii="Arial" w:hAnsi="Arial"/>
          <w:sz w:val="24"/>
          <w:szCs w:val="24"/>
        </w:rPr>
        <w:lastRenderedPageBreak/>
        <w:t>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4AA2D15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Altri, infine, subirono insulti e flagelli, catene e prigionia. </w:t>
      </w:r>
    </w:p>
    <w:p w14:paraId="6345B95D"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04E51EE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Furono lapidati, torturati, tagliati in due, furono uccisi di spada, andarono in giro coperti di pelli di pecora e di capra, bisognosi, tribolati, maltrattati – </w:t>
      </w:r>
    </w:p>
    <w:p w14:paraId="64DFFA0E" w14:textId="1294E26B"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w:t>
      </w:r>
      <w:r w:rsidR="001D79F8" w:rsidRPr="00746042">
        <w:rPr>
          <w:rFonts w:ascii="Arial" w:hAnsi="Arial"/>
          <w:sz w:val="24"/>
          <w:szCs w:val="24"/>
        </w:rPr>
        <w:t xml:space="preserve"> </w:t>
      </w:r>
      <w:r w:rsidRPr="00746042">
        <w:rPr>
          <w:rFonts w:ascii="Arial" w:hAnsi="Arial"/>
          <w:sz w:val="24"/>
          <w:szCs w:val="24"/>
        </w:rPr>
        <w:t>Quando si possiede una fede così vera, allora non c’è alcuna sofferenza che non venga accolta, vissuta, offerta nel nome di Cristo Gesù al Padre per la propria santificazione e per la salvezza e redenzione del mondo.</w:t>
      </w:r>
    </w:p>
    <w:p w14:paraId="7F88DF5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Di loro il mondo non era degno! –, vaganti per i deserti, sui monti, tra le caverne e le spelonche della terra. </w:t>
      </w:r>
    </w:p>
    <w:p w14:paraId="40EE3C1E"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0E85277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Tutti costoro, pur essendo stati approvati a causa della loro fede, non ottennero ciò che era stato loro promesso.</w:t>
      </w:r>
    </w:p>
    <w:p w14:paraId="2546B3AE"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2467D25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Dio infatti per noi aveva predisposto qualcosa di meglio, affinché essi non ottenessero la perfezione senza di noi. </w:t>
      </w:r>
    </w:p>
    <w:p w14:paraId="3DFCE297" w14:textId="77777777" w:rsidR="008C40A4" w:rsidRPr="00746042" w:rsidRDefault="008C40A4" w:rsidP="00AD3E6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298DA149"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Ora è cosa giusta che ognuno conosca il grado di verità o di falsità della sua fede, di compiutezza o di incompiutezza, di perfezione o di imperfezione. </w:t>
      </w:r>
    </w:p>
    <w:p w14:paraId="39712C9C"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vera</w:t>
      </w:r>
      <w:r w:rsidRPr="00746042">
        <w:rPr>
          <w:rFonts w:ascii="Arial" w:hAnsi="Arial"/>
          <w:i/>
          <w:iCs/>
          <w:sz w:val="24"/>
          <w:szCs w:val="24"/>
        </w:rPr>
        <w:t>.</w:t>
      </w:r>
      <w:r w:rsidRPr="00746042">
        <w:rPr>
          <w:rFonts w:ascii="Arial" w:hAnsi="Arial"/>
          <w:sz w:val="24"/>
          <w:szCs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45C93443"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certa</w:t>
      </w:r>
      <w:r w:rsidRPr="00746042">
        <w:rPr>
          <w:rFonts w:ascii="Arial" w:hAnsi="Arial"/>
          <w:sz w:val="24"/>
          <w:szCs w:val="24"/>
        </w:rPr>
        <w:t xml:space="preserve">. La fede è certa quando la nostra coscienza è convinta che la via da percorrere sia quella giusta. Alla coscienza, dopo consultazione e dopo preghiera, va data obbedienza. Questo non significa che sia la coscienza a </w:t>
      </w:r>
      <w:r w:rsidRPr="00746042">
        <w:rPr>
          <w:rFonts w:ascii="Arial" w:hAnsi="Arial"/>
          <w:sz w:val="24"/>
          <w:szCs w:val="24"/>
        </w:rPr>
        <w:lastRenderedPageBreak/>
        <w:t xml:space="preserve">scrivere la verità. La coscienza accoglie la verità e la vive. Ma la coscienza va sempre formata. Anche la coscienza deve raggiungere la sua rettitudine piena. </w:t>
      </w:r>
    </w:p>
    <w:p w14:paraId="52E6D524"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dubbiosa</w:t>
      </w:r>
      <w:r w:rsidRPr="00746042">
        <w:rPr>
          <w:rFonts w:ascii="Arial" w:hAnsi="Arial"/>
          <w:sz w:val="24"/>
          <w:szCs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7C8BA802"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incerta</w:t>
      </w:r>
      <w:r w:rsidRPr="00746042">
        <w:rPr>
          <w:rFonts w:ascii="Arial" w:hAnsi="Arial"/>
          <w:sz w:val="24"/>
          <w:szCs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4B93E14"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matura</w:t>
      </w:r>
      <w:r w:rsidRPr="00746042">
        <w:rPr>
          <w:rFonts w:ascii="Arial" w:hAnsi="Arial"/>
          <w:sz w:val="24"/>
          <w:szCs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218F47BB"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immediata</w:t>
      </w:r>
      <w:r w:rsidRPr="00746042">
        <w:rPr>
          <w:rFonts w:ascii="Arial" w:hAnsi="Arial"/>
          <w:sz w:val="24"/>
          <w:szCs w:val="24"/>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10BF88D5"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ritardata</w:t>
      </w:r>
      <w:r w:rsidRPr="00746042">
        <w:rPr>
          <w:rFonts w:ascii="Arial" w:hAnsi="Arial"/>
          <w:sz w:val="24"/>
          <w:szCs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1EF11A30"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incompleta</w:t>
      </w:r>
      <w:r w:rsidRPr="00746042">
        <w:rPr>
          <w:rFonts w:ascii="Arial" w:hAnsi="Arial"/>
          <w:sz w:val="24"/>
          <w:szCs w:val="24"/>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22866FDE"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incipiente</w:t>
      </w:r>
      <w:r w:rsidRPr="00746042">
        <w:rPr>
          <w:rFonts w:ascii="Arial" w:hAnsi="Arial"/>
          <w:sz w:val="24"/>
          <w:szCs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A7E559E"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perfetta</w:t>
      </w:r>
      <w:r w:rsidRPr="00746042">
        <w:rPr>
          <w:rFonts w:ascii="Arial" w:hAnsi="Arial"/>
          <w:sz w:val="24"/>
          <w:szCs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7BA74A30"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falsa</w:t>
      </w:r>
      <w:r w:rsidRPr="00746042">
        <w:rPr>
          <w:rFonts w:ascii="Arial" w:hAnsi="Arial"/>
          <w:sz w:val="24"/>
          <w:szCs w:val="24"/>
        </w:rPr>
        <w:t xml:space="preserve">. La fede è falsa quando non vi è corrispondenza tra la Parola e la nostra coscienza, tra la nostra coscienza e le opere che compiamo. Oggi va detto </w:t>
      </w:r>
      <w:r w:rsidRPr="00746042">
        <w:rPr>
          <w:rFonts w:ascii="Arial" w:hAnsi="Arial"/>
          <w:sz w:val="24"/>
          <w:szCs w:val="24"/>
        </w:rPr>
        <w:lastRenderedPageBreak/>
        <w:t xml:space="preserve">che moltissima fede è falsa, perché le verità sulle quale noi la poggiamo sono false. Sono «verità» che vengono dal cuore dell’uomo, non certo dal cuore di Dio. Quando l’uomo prende il posto di Dio, la fede è sempre falsa. </w:t>
      </w:r>
    </w:p>
    <w:p w14:paraId="5BD611B1"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Di fede in fede</w:t>
      </w:r>
      <w:r w:rsidRPr="00746042">
        <w:rPr>
          <w:rFonts w:ascii="Arial" w:hAnsi="Arial"/>
          <w:sz w:val="24"/>
          <w:szCs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3E718FB0"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sempre mossa dallo Spirito Santo</w:t>
      </w:r>
      <w:r w:rsidRPr="00746042">
        <w:rPr>
          <w:rFonts w:ascii="Arial" w:hAnsi="Arial"/>
          <w:sz w:val="24"/>
          <w:szCs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25A22B5B"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sempre ricevuta</w:t>
      </w:r>
      <w:r w:rsidRPr="00746042">
        <w:rPr>
          <w:rFonts w:ascii="Arial" w:hAnsi="Arial"/>
          <w:b/>
          <w:bCs/>
          <w:sz w:val="24"/>
          <w:szCs w:val="24"/>
        </w:rPr>
        <w:t>.</w:t>
      </w:r>
      <w:r w:rsidRPr="00746042">
        <w:rPr>
          <w:rFonts w:ascii="Arial" w:hAnsi="Arial"/>
          <w:sz w:val="24"/>
          <w:szCs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5966026C"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acefala</w:t>
      </w:r>
      <w:r w:rsidRPr="00746042">
        <w:rPr>
          <w:rFonts w:ascii="Arial" w:hAnsi="Arial"/>
          <w:sz w:val="24"/>
          <w:szCs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3977C433"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oggettiva</w:t>
      </w:r>
      <w:r w:rsidRPr="00746042">
        <w:rPr>
          <w:rFonts w:ascii="Arial" w:hAnsi="Arial"/>
          <w:i/>
          <w:iCs/>
          <w:sz w:val="24"/>
          <w:szCs w:val="24"/>
        </w:rPr>
        <w:t>.</w:t>
      </w:r>
      <w:r w:rsidRPr="00746042">
        <w:rPr>
          <w:rFonts w:ascii="Arial" w:hAnsi="Arial"/>
          <w:sz w:val="24"/>
          <w:szCs w:val="24"/>
        </w:rPr>
        <w:t xml:space="preserve">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42AE9FA2"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soggettiva</w:t>
      </w:r>
      <w:r w:rsidRPr="00746042">
        <w:rPr>
          <w:rFonts w:ascii="Arial" w:hAnsi="Arial"/>
          <w:i/>
          <w:iCs/>
          <w:sz w:val="24"/>
          <w:szCs w:val="24"/>
        </w:rPr>
        <w:t>.</w:t>
      </w:r>
      <w:r w:rsidRPr="00746042">
        <w:rPr>
          <w:rFonts w:ascii="Arial" w:hAnsi="Arial"/>
          <w:sz w:val="24"/>
          <w:szCs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402EF227"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lang w:val="fr-FR"/>
        </w:rPr>
        <w:t>Fides quae</w:t>
      </w:r>
      <w:r w:rsidRPr="00746042">
        <w:rPr>
          <w:rFonts w:ascii="Arial" w:hAnsi="Arial"/>
          <w:sz w:val="24"/>
          <w:szCs w:val="24"/>
          <w:lang w:val="fr-FR"/>
        </w:rPr>
        <w:t xml:space="preserve">. Fides qua. Fides cui. </w:t>
      </w:r>
      <w:r w:rsidRPr="00746042">
        <w:rPr>
          <w:rFonts w:ascii="Arial" w:hAnsi="Arial"/>
          <w:sz w:val="24"/>
          <w:szCs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640C9603"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inventata</w:t>
      </w:r>
      <w:r w:rsidRPr="00746042">
        <w:rPr>
          <w:rFonts w:ascii="Arial" w:hAnsi="Arial"/>
          <w:sz w:val="24"/>
          <w:szCs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1E3D4BE"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lastRenderedPageBreak/>
        <w:t>Fede attraente</w:t>
      </w:r>
      <w:r w:rsidRPr="00746042">
        <w:rPr>
          <w:rFonts w:ascii="Arial" w:hAnsi="Arial"/>
          <w:sz w:val="24"/>
          <w:szCs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2C656D31"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missionaria</w:t>
      </w:r>
      <w:r w:rsidRPr="00746042">
        <w:rPr>
          <w:rFonts w:ascii="Arial" w:hAnsi="Arial"/>
          <w:sz w:val="24"/>
          <w:szCs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4A1AC76B"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ereticale</w:t>
      </w:r>
      <w:r w:rsidRPr="00746042">
        <w:rPr>
          <w:rFonts w:ascii="Arial" w:hAnsi="Arial"/>
          <w:sz w:val="24"/>
          <w:szCs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00612CD1"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scismatica</w:t>
      </w:r>
      <w:r w:rsidRPr="00746042">
        <w:rPr>
          <w:rFonts w:ascii="Arial" w:hAnsi="Arial"/>
          <w:sz w:val="24"/>
          <w:szCs w:val="24"/>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2B00F25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5E5DD816"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divisa</w:t>
      </w:r>
      <w:r w:rsidRPr="00746042">
        <w:rPr>
          <w:rFonts w:ascii="Arial" w:hAnsi="Arial"/>
          <w:b/>
          <w:bCs/>
          <w:sz w:val="24"/>
          <w:szCs w:val="24"/>
        </w:rPr>
        <w:t>.</w:t>
      </w:r>
      <w:r w:rsidRPr="00746042">
        <w:rPr>
          <w:rFonts w:ascii="Arial" w:hAnsi="Arial"/>
          <w:sz w:val="24"/>
          <w:szCs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51379C1B"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Unità nella fede</w:t>
      </w:r>
      <w:r w:rsidRPr="00746042">
        <w:rPr>
          <w:rFonts w:ascii="Arial" w:hAnsi="Arial"/>
          <w:sz w:val="24"/>
          <w:szCs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5D6CA906"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Fede morta</w:t>
      </w:r>
      <w:r w:rsidRPr="00746042">
        <w:rPr>
          <w:rFonts w:ascii="Arial" w:hAnsi="Arial"/>
          <w:b/>
          <w:bCs/>
          <w:sz w:val="24"/>
          <w:szCs w:val="24"/>
        </w:rPr>
        <w:t>.</w:t>
      </w:r>
      <w:r w:rsidRPr="00746042">
        <w:rPr>
          <w:rFonts w:ascii="Arial" w:hAnsi="Arial"/>
          <w:sz w:val="24"/>
          <w:szCs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2C9D36A1"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primo peccato</w:t>
      </w:r>
      <w:r w:rsidRPr="00746042">
        <w:rPr>
          <w:rFonts w:ascii="Arial" w:hAnsi="Arial"/>
          <w:sz w:val="24"/>
          <w:szCs w:val="24"/>
        </w:rPr>
        <w:t xml:space="preserve"> contro la fede è pensare che si possa vivere la Parola personale, quella detta da Dio al singolo, senza la vita nella Parola universale. Un immorale può anche predicare il Vangelo, ma lo predica da immorale, senza </w:t>
      </w:r>
      <w:r w:rsidRPr="00746042">
        <w:rPr>
          <w:rFonts w:ascii="Arial" w:hAnsi="Arial"/>
          <w:sz w:val="24"/>
          <w:szCs w:val="24"/>
        </w:rPr>
        <w:lastRenderedPageBreak/>
        <w:t>grazia. Chi vuole predicare il Vangelo in modo convincente, da attrare qualcuno a Cristo Gesù, deve annunziarlo con una vita tutta immersa nella Parola di Gesù con visibile obbedienza ad essa. L’obbedienza non dovrà essere pensata, ma veduta.</w:t>
      </w:r>
    </w:p>
    <w:p w14:paraId="26458419"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secondo peccato</w:t>
      </w:r>
      <w:r w:rsidRPr="00746042">
        <w:rPr>
          <w:rFonts w:ascii="Arial" w:hAnsi="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53E9831B"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terzo peccato</w:t>
      </w:r>
      <w:r w:rsidRPr="00746042">
        <w:rPr>
          <w:rFonts w:ascii="Arial" w:hAnsi="Arial"/>
          <w:sz w:val="24"/>
          <w:szCs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40577C59"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quarto peccato</w:t>
      </w:r>
      <w:r w:rsidRPr="00746042">
        <w:rPr>
          <w:rFonts w:ascii="Arial" w:hAnsi="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74A3E7E"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quinto peccato</w:t>
      </w:r>
      <w:r w:rsidRPr="00746042">
        <w:rPr>
          <w:rFonts w:ascii="Arial" w:hAnsi="Arial"/>
          <w:sz w:val="24"/>
          <w:szCs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64C51A5"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sesto peccato</w:t>
      </w:r>
      <w:r w:rsidRPr="00746042">
        <w:rPr>
          <w:rFonts w:ascii="Arial" w:hAnsi="Arial"/>
          <w:sz w:val="24"/>
          <w:szCs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8E51A1B"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settimo peccato</w:t>
      </w:r>
      <w:r w:rsidRPr="00746042">
        <w:rPr>
          <w:rFonts w:ascii="Arial" w:hAnsi="Arial"/>
          <w:sz w:val="24"/>
          <w:szCs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8275EB1"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lastRenderedPageBreak/>
        <w:t>L’ottavo peccato</w:t>
      </w:r>
      <w:r w:rsidRPr="00746042">
        <w:rPr>
          <w:rFonts w:ascii="Arial" w:hAnsi="Arial"/>
          <w:sz w:val="24"/>
          <w:szCs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596880D2" w14:textId="5BEC3B11"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nono peccato</w:t>
      </w:r>
      <w:r w:rsidRPr="00746042">
        <w:rPr>
          <w:rFonts w:ascii="Arial" w:hAnsi="Arial"/>
          <w:sz w:val="24"/>
          <w:szCs w:val="24"/>
        </w:rPr>
        <w:t xml:space="preserve"> contro la fede è l’assunzione della Parola nel non rispetto della linea gerarchica attraverso la quale la Parola va necessariamente donata. Il Papa dona la Parola ai Vescovi. I Vescovi ai Parroci. I Parroci ai fedeli laici.</w:t>
      </w:r>
      <w:r w:rsidR="001D79F8" w:rsidRPr="00746042">
        <w:rPr>
          <w:rFonts w:ascii="Arial" w:hAnsi="Arial"/>
          <w:sz w:val="24"/>
          <w:szCs w:val="24"/>
        </w:rPr>
        <w:t xml:space="preserve"> </w:t>
      </w:r>
      <w:r w:rsidRPr="00746042">
        <w:rPr>
          <w:rFonts w:ascii="Arial" w:hAnsi="Arial"/>
          <w:sz w:val="24"/>
          <w:szCs w:val="24"/>
        </w:rPr>
        <w:t>Se la linea gerarchica non viene rispettata non vi è dono della Parola. Ognuno potrà aggiustarsi la Parola come meglio gli pare. Come attraverso un televisore non c’è comunione reale con il corpo di Cristo, così non c’è comunione reale con la Parola.</w:t>
      </w:r>
    </w:p>
    <w:p w14:paraId="1922CDEF"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Il decimo peccato</w:t>
      </w:r>
      <w:r w:rsidRPr="00746042">
        <w:rPr>
          <w:rFonts w:ascii="Arial" w:hAnsi="Arial"/>
          <w:sz w:val="24"/>
          <w:szCs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74314E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1385BBE9" w14:textId="77777777" w:rsidR="008C40A4" w:rsidRPr="00746042" w:rsidRDefault="008C40A4" w:rsidP="00AD3E67">
      <w:pPr>
        <w:spacing w:after="120"/>
        <w:jc w:val="both"/>
        <w:rPr>
          <w:rFonts w:ascii="Arial" w:hAnsi="Arial"/>
          <w:b/>
          <w:bCs/>
          <w:sz w:val="24"/>
          <w:szCs w:val="24"/>
        </w:rPr>
      </w:pPr>
      <w:r w:rsidRPr="00746042">
        <w:rPr>
          <w:rFonts w:ascii="Arial" w:hAnsi="Arial"/>
          <w:b/>
          <w:bCs/>
          <w:i/>
          <w:iCs/>
          <w:sz w:val="24"/>
          <w:szCs w:val="24"/>
        </w:rPr>
        <w:t>Annotazioni necessarie</w:t>
      </w:r>
      <w:r w:rsidRPr="00746042">
        <w:rPr>
          <w:rFonts w:ascii="Arial" w:hAnsi="Arial"/>
          <w:b/>
          <w:bCs/>
          <w:sz w:val="24"/>
          <w:szCs w:val="24"/>
        </w:rPr>
        <w:t xml:space="preserve">. </w:t>
      </w:r>
    </w:p>
    <w:p w14:paraId="0C8692E5" w14:textId="4C2726BE"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Prima annotazione</w:t>
      </w:r>
      <w:r w:rsidRPr="00746042">
        <w:rPr>
          <w:rFonts w:ascii="Arial" w:hAnsi="Arial"/>
          <w:sz w:val="24"/>
          <w:szCs w:val="24"/>
        </w:rPr>
        <w:t>.</w:t>
      </w:r>
      <w:r w:rsidRPr="00746042">
        <w:rPr>
          <w:rFonts w:ascii="Arial" w:hAnsi="Arial"/>
          <w:b/>
          <w:bCs/>
          <w:sz w:val="24"/>
          <w:szCs w:val="24"/>
        </w:rPr>
        <w:t xml:space="preserve"> </w:t>
      </w:r>
      <w:r w:rsidRPr="00746042">
        <w:rPr>
          <w:rFonts w:ascii="Arial" w:hAnsi="Arial"/>
          <w:sz w:val="24"/>
          <w:szCs w:val="24"/>
        </w:rPr>
        <w:t>Le virtù teologali sono tre: fede, speranza, carità.</w:t>
      </w:r>
      <w:r w:rsidRPr="00746042">
        <w:rPr>
          <w:rFonts w:ascii="Arial" w:hAnsi="Arial"/>
          <w:b/>
          <w:bCs/>
          <w:sz w:val="24"/>
          <w:szCs w:val="24"/>
        </w:rPr>
        <w:t xml:space="preserve"> </w:t>
      </w:r>
      <w:r w:rsidRPr="00746042">
        <w:rPr>
          <w:rFonts w:ascii="Arial" w:hAnsi="Arial"/>
          <w:sz w:val="24"/>
          <w:szCs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746042">
        <w:rPr>
          <w:rFonts w:ascii="Arial" w:hAnsi="Arial"/>
          <w:i/>
          <w:iCs/>
          <w:sz w:val="24"/>
          <w:szCs w:val="24"/>
        </w:rPr>
        <w:t>“predicazione o pastorale o ascetica o morale”</w:t>
      </w:r>
      <w:r w:rsidRPr="00746042">
        <w:rPr>
          <w:rFonts w:ascii="Arial" w:hAnsi="Arial"/>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1D79F8" w:rsidRPr="00746042">
        <w:rPr>
          <w:rFonts w:ascii="Arial" w:hAnsi="Arial"/>
          <w:sz w:val="24"/>
          <w:szCs w:val="24"/>
        </w:rPr>
        <w:t xml:space="preserve"> </w:t>
      </w:r>
      <w:r w:rsidRPr="00746042">
        <w:rPr>
          <w:rFonts w:ascii="Arial" w:hAnsi="Arial"/>
          <w:sz w:val="24"/>
          <w:szCs w:val="24"/>
        </w:rPr>
        <w:t xml:space="preserve">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w:t>
      </w:r>
      <w:r w:rsidRPr="00746042">
        <w:rPr>
          <w:rFonts w:ascii="Arial" w:hAnsi="Arial"/>
          <w:sz w:val="24"/>
          <w:szCs w:val="24"/>
        </w:rPr>
        <w:lastRenderedPageBreak/>
        <w:t>quando l’uomo non ascolta. Possiamo dire che come l’anima sta al corpo, così la Parola sta all’anima. Se l’anima esce dal corpo, il corpo entra in decomposizione. Se la Parola esce dall’anima, l’anima entra in una decomposizione spirituale che è di vera morte.</w:t>
      </w:r>
      <w:r w:rsidR="001D79F8" w:rsidRPr="00746042">
        <w:rPr>
          <w:rFonts w:ascii="Arial" w:hAnsi="Arial"/>
          <w:sz w:val="24"/>
          <w:szCs w:val="24"/>
        </w:rPr>
        <w:t xml:space="preserve"> </w:t>
      </w:r>
    </w:p>
    <w:p w14:paraId="21BE05FA"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Seconda annotazione</w:t>
      </w:r>
      <w:r w:rsidRPr="00746042">
        <w:rPr>
          <w:rFonts w:ascii="Arial" w:hAnsi="Arial"/>
          <w:b/>
          <w:bCs/>
          <w:sz w:val="24"/>
          <w:szCs w:val="24"/>
        </w:rPr>
        <w:t xml:space="preserve">. </w:t>
      </w:r>
      <w:r w:rsidRPr="00746042">
        <w:rPr>
          <w:rFonts w:ascii="Arial" w:hAnsi="Arial"/>
          <w:sz w:val="24"/>
          <w:szCs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11F816CC"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Terza annotazione</w:t>
      </w:r>
      <w:r w:rsidRPr="00746042">
        <w:rPr>
          <w:rFonts w:ascii="Arial" w:hAnsi="Arial"/>
          <w:b/>
          <w:bCs/>
          <w:sz w:val="24"/>
          <w:szCs w:val="24"/>
        </w:rPr>
        <w:t xml:space="preserve">. </w:t>
      </w:r>
      <w:r w:rsidRPr="00746042">
        <w:rPr>
          <w:rFonts w:ascii="Arial" w:hAnsi="Arial"/>
          <w:sz w:val="24"/>
          <w:szCs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758F54D1"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Quarta annotazione</w:t>
      </w:r>
      <w:r w:rsidRPr="00746042">
        <w:rPr>
          <w:rFonts w:ascii="Arial" w:hAnsi="Arial"/>
          <w:b/>
          <w:bCs/>
          <w:sz w:val="24"/>
          <w:szCs w:val="24"/>
        </w:rPr>
        <w:t xml:space="preserve">. </w:t>
      </w:r>
      <w:r w:rsidRPr="00746042">
        <w:rPr>
          <w:rFonts w:ascii="Arial" w:hAnsi="Arial"/>
          <w:sz w:val="24"/>
          <w:szCs w:val="24"/>
        </w:rPr>
        <w:t xml:space="preserve">Quando l’uomo non ascolta più il suo Creatore, neanche i suoi fratelli potrà ascoltare. È questo il triste risultato quando la vera fede viene minata da ogni parte e con ogni mezzo. È verità eterna. Quando l’uomo distrugge </w:t>
      </w:r>
      <w:r w:rsidRPr="00746042">
        <w:rPr>
          <w:rFonts w:ascii="Arial" w:hAnsi="Arial"/>
          <w:sz w:val="24"/>
          <w:szCs w:val="24"/>
        </w:rPr>
        <w:lastRenderedPageBreak/>
        <w:t>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16B5C56C" w14:textId="77777777" w:rsidR="008C40A4" w:rsidRPr="00746042" w:rsidRDefault="008C40A4" w:rsidP="00AD3E67">
      <w:pPr>
        <w:spacing w:after="120"/>
        <w:jc w:val="both"/>
        <w:rPr>
          <w:rFonts w:ascii="Arial" w:hAnsi="Arial"/>
          <w:sz w:val="24"/>
          <w:szCs w:val="24"/>
        </w:rPr>
      </w:pPr>
      <w:r w:rsidRPr="00746042">
        <w:rPr>
          <w:rFonts w:ascii="Arial" w:hAnsi="Arial"/>
          <w:b/>
          <w:bCs/>
          <w:i/>
          <w:iCs/>
          <w:sz w:val="24"/>
          <w:szCs w:val="24"/>
        </w:rPr>
        <w:t>Ecco qual è oggi il grande peccato contro la fede</w:t>
      </w:r>
      <w:r w:rsidRPr="00746042">
        <w:rPr>
          <w:rFonts w:ascii="Arial" w:hAnsi="Arial"/>
          <w:sz w:val="24"/>
          <w:szCs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56637E8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41F8CC2B" w14:textId="77777777" w:rsidR="008C40A4" w:rsidRPr="00746042" w:rsidRDefault="008C40A4" w:rsidP="00AD3E67">
      <w:pPr>
        <w:spacing w:after="120"/>
        <w:ind w:left="567" w:right="567"/>
        <w:jc w:val="both"/>
        <w:rPr>
          <w:rFonts w:ascii="Arial" w:hAnsi="Arial"/>
          <w:i/>
          <w:iCs/>
          <w:sz w:val="24"/>
          <w:szCs w:val="24"/>
        </w:rPr>
      </w:pPr>
      <w:bookmarkStart w:id="170" w:name="_Hlk163740726"/>
      <w:r w:rsidRPr="00746042">
        <w:rPr>
          <w:rFonts w:ascii="Arial" w:hAnsi="Arial"/>
          <w:i/>
          <w:iCs/>
          <w:sz w:val="24"/>
          <w:szCs w:val="24"/>
        </w:rPr>
        <w:t xml:space="preserve">La fede è fondamento di ciò che si spera e prova di ciò che non si vede. </w:t>
      </w:r>
      <w:bookmarkEnd w:id="170"/>
      <w:r w:rsidRPr="00746042">
        <w:rPr>
          <w:rFonts w:ascii="Arial" w:hAnsi="Arial"/>
          <w:i/>
          <w:iCs/>
          <w:sz w:val="24"/>
          <w:szCs w:val="24"/>
        </w:rPr>
        <w:t>Per questa fede i nostri antenati sono stati approvati da Dio.</w:t>
      </w:r>
    </w:p>
    <w:p w14:paraId="00BD550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noi sappiamo che i mondi furono formati dalla parola di Dio, sicché dall’invisibile ha preso origine il mondo visibile.</w:t>
      </w:r>
    </w:p>
    <w:p w14:paraId="7A73CB5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474D256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5A16AA3"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C84D73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Abramo, chiamato da Dio, obbedì partendo per un luogo che doveva ricevere in eredità, e partì senza sapere dove andava.</w:t>
      </w:r>
    </w:p>
    <w:p w14:paraId="1F41375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3F3EC3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Per fede, anche Sara, sebbene fuori dell’età, ricevette la possibilità di diventare madre, perché ritenne degno di fede colui che glielo aveva </w:t>
      </w:r>
      <w:r w:rsidRPr="00746042">
        <w:rPr>
          <w:rFonts w:ascii="Arial" w:hAnsi="Arial"/>
          <w:i/>
          <w:iCs/>
          <w:sz w:val="24"/>
          <w:szCs w:val="24"/>
        </w:rPr>
        <w:lastRenderedPageBreak/>
        <w:t>promesso. Per questo da un uomo solo, e inoltre già segnato dalla morte, nacque una discendenza numerosa come le stelle del cielo e come la sabbia che si trova lungo la spiaggia del mare e non si può contare.</w:t>
      </w:r>
    </w:p>
    <w:p w14:paraId="5FB94F3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32015D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0F3C448"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Isacco benedisse Giacobbe ed Esaù anche in vista di beni futuri.</w:t>
      </w:r>
    </w:p>
    <w:p w14:paraId="02BDE7CF"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Giacobbe, morente, benedisse ciascuno dei figli di Giuseppe e si prostrò, appoggiandosi sull’estremità del bastone.</w:t>
      </w:r>
    </w:p>
    <w:p w14:paraId="4A72A80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Giuseppe, alla fine della vita, si ricordò dell’esodo dei figli d’Israele e diede disposizioni circa le proprie ossa.</w:t>
      </w:r>
    </w:p>
    <w:p w14:paraId="2BA4AE0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Mosè, appena nato, fu tenuto nascosto per tre mesi dai suoi genitori, perché videro che il bambino era bello; e non ebbero paura dell’editto del re.</w:t>
      </w:r>
    </w:p>
    <w:p w14:paraId="67B4DD5D"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09D3A0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egli lasciò l’Egitto, senza temere l’ira del re; infatti rimase saldo, come se vedesse l’invisibile.</w:t>
      </w:r>
    </w:p>
    <w:p w14:paraId="4AC851C5"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egli celebrò la Pasqua e fece l’aspersione del sangue, perché colui che sterminava i primogeniti non toccasse quelli degli Israeliti.</w:t>
      </w:r>
    </w:p>
    <w:p w14:paraId="01F5DEF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essi passarono il Mar Rosso come fosse terra asciutta. Quando gli Egiziani tentarono di farlo, vi furono inghiottiti.</w:t>
      </w:r>
    </w:p>
    <w:p w14:paraId="5078636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caddero le mura di Gerico, dopo che ne avevano fatto il giro per sette giorni.</w:t>
      </w:r>
    </w:p>
    <w:p w14:paraId="3589676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 fede, Raab, la prostituta, non perì con gli increduli, perché aveva accolto con benevolenza gli esploratori.</w:t>
      </w:r>
    </w:p>
    <w:p w14:paraId="735142E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lastRenderedPageBreak/>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F81236A"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Tutti costoro, pur essendo stati approvati a causa della loro fede, non ottennero ciò che era stato loro promesso: Dio infatti per noi aveva predisposto qualcosa di meglio, affinché essi non ottenessero la perfezione senza di noi.</w:t>
      </w:r>
    </w:p>
    <w:p w14:paraId="68385EAA" w14:textId="77777777" w:rsidR="008C40A4" w:rsidRPr="00746042" w:rsidRDefault="008C40A4" w:rsidP="00AD3E67">
      <w:pPr>
        <w:spacing w:after="120"/>
        <w:jc w:val="both"/>
        <w:rPr>
          <w:rFonts w:ascii="Arial" w:hAnsi="Arial"/>
          <w:sz w:val="24"/>
          <w:szCs w:val="24"/>
        </w:rPr>
      </w:pPr>
    </w:p>
    <w:p w14:paraId="559492B2" w14:textId="77777777" w:rsidR="008C40A4" w:rsidRPr="00746042" w:rsidRDefault="008C40A4" w:rsidP="00C510A6">
      <w:pPr>
        <w:pStyle w:val="Titolo3"/>
      </w:pPr>
      <w:bookmarkStart w:id="171" w:name="_Toc163764982"/>
      <w:bookmarkStart w:id="172" w:name="_Toc163890503"/>
      <w:bookmarkStart w:id="173" w:name="_Toc165021786"/>
      <w:bookmarkStart w:id="174" w:name="_Toc187266717"/>
      <w:bookmarkStart w:id="175" w:name="_Toc192080944"/>
      <w:r w:rsidRPr="00746042">
        <w:t>SU GESÙ, COLUI CHE DÀ ORIGINE ALLA FEDE E LA PORTA A COMPIMENTO</w:t>
      </w:r>
      <w:bookmarkEnd w:id="171"/>
      <w:bookmarkEnd w:id="172"/>
      <w:bookmarkEnd w:id="173"/>
      <w:bookmarkEnd w:id="174"/>
      <w:bookmarkEnd w:id="175"/>
    </w:p>
    <w:p w14:paraId="3FCCA8E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29798C60" w14:textId="77777777" w:rsidR="008C40A4" w:rsidRPr="00746042" w:rsidRDefault="008C40A4" w:rsidP="00AD3E67">
      <w:pPr>
        <w:spacing w:after="120"/>
        <w:jc w:val="both"/>
        <w:rPr>
          <w:rFonts w:ascii="Arial" w:hAnsi="Arial"/>
          <w:spacing w:val="-5"/>
          <w:sz w:val="24"/>
          <w:szCs w:val="24"/>
        </w:rPr>
      </w:pPr>
      <w:r w:rsidRPr="00746042">
        <w:rPr>
          <w:rFonts w:ascii="Arial" w:hAnsi="Arial"/>
          <w:spacing w:val="-5"/>
          <w:sz w:val="24"/>
          <w:szCs w:val="24"/>
        </w:rPr>
        <w:t>Nell’Antico Testamento ogni uomo di Dio sarebbe potuto divenire un modello di fede: Abele, Noè, Abramo, Isacco, Giacobbe, Giuseppe, Mosè, Giosuè, Samuele, I Profeti, i Saggi d’Israele. È sufficiente leggere la parte finale del Libro del Siracide e lì troviamo gli uomini illustri presentati come veri modelli. Eccoli tutti questi modelli:</w:t>
      </w:r>
    </w:p>
    <w:p w14:paraId="370B178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 xml:space="preserve">Incipit. </w:t>
      </w:r>
      <w:r w:rsidRPr="00746042">
        <w:rPr>
          <w:rFonts w:ascii="Arial" w:hAnsi="Arial"/>
          <w:i/>
          <w:iCs/>
          <w:spacing w:val="-5"/>
          <w:sz w:val="24"/>
          <w:szCs w:val="24"/>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Capì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w:t>
      </w:r>
    </w:p>
    <w:p w14:paraId="3F91F83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w:t>
      </w:r>
    </w:p>
    <w:p w14:paraId="5DEC714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lastRenderedPageBreak/>
        <w:t>Enoc</w:t>
      </w:r>
      <w:r w:rsidRPr="00746042">
        <w:rPr>
          <w:rFonts w:ascii="Arial" w:hAnsi="Arial"/>
          <w:i/>
          <w:iCs/>
          <w:spacing w:val="-5"/>
          <w:sz w:val="24"/>
          <w:szCs w:val="24"/>
        </w:rPr>
        <w:t xml:space="preserve"> piacque al Signore e fu rapito, esempio di conversione per tutte le generazioni.</w:t>
      </w:r>
    </w:p>
    <w:p w14:paraId="52C3ABE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Noè</w:t>
      </w:r>
      <w:r w:rsidRPr="00746042">
        <w:rPr>
          <w:rFonts w:ascii="Arial" w:hAnsi="Arial"/>
          <w:i/>
          <w:iCs/>
          <w:spacing w:val="-5"/>
          <w:sz w:val="24"/>
          <w:szCs w:val="24"/>
        </w:rPr>
        <w:t xml:space="preserve"> fu trovato perfetto e giusto, al tempo dell’ira fu segno di riconciliazione; per mezzo suo un resto sopravvisse sulla terra, quando ci fu il diluvio. Alleanze eterne furono stabilite con lui, perché con il diluvio non fosse distrutto ogni vivente.</w:t>
      </w:r>
    </w:p>
    <w:p w14:paraId="37A7A73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Abramo</w:t>
      </w:r>
      <w:r w:rsidRPr="00746042">
        <w:rPr>
          <w:rFonts w:ascii="Arial" w:hAnsi="Arial"/>
          <w:i/>
          <w:iCs/>
          <w:spacing w:val="-5"/>
          <w:sz w:val="24"/>
          <w:szCs w:val="24"/>
        </w:rPr>
        <w:t xml:space="preserve">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w:t>
      </w:r>
    </w:p>
    <w:p w14:paraId="35C60BE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Anche a </w:t>
      </w:r>
      <w:r w:rsidRPr="00746042">
        <w:rPr>
          <w:rFonts w:ascii="Arial" w:hAnsi="Arial"/>
          <w:b/>
          <w:bCs/>
          <w:i/>
          <w:iCs/>
          <w:spacing w:val="-5"/>
          <w:sz w:val="24"/>
          <w:szCs w:val="24"/>
        </w:rPr>
        <w:t>Isacco</w:t>
      </w:r>
      <w:r w:rsidRPr="00746042">
        <w:rPr>
          <w:rFonts w:ascii="Arial" w:hAnsi="Arial"/>
          <w:i/>
          <w:iCs/>
          <w:spacing w:val="-5"/>
          <w:sz w:val="24"/>
          <w:szCs w:val="24"/>
        </w:rPr>
        <w:t xml:space="preserve"> fu fatta la stessa promessa grazie ad Abramo, suo padre. La benedizione di tutti gli uomini e la sua alleanza </w:t>
      </w:r>
    </w:p>
    <w:p w14:paraId="09C41FA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Dio fece posare sul capo di </w:t>
      </w:r>
      <w:r w:rsidRPr="00746042">
        <w:rPr>
          <w:rFonts w:ascii="Arial" w:hAnsi="Arial"/>
          <w:b/>
          <w:bCs/>
          <w:i/>
          <w:iCs/>
          <w:spacing w:val="-5"/>
          <w:sz w:val="24"/>
          <w:szCs w:val="24"/>
        </w:rPr>
        <w:t>Giacobbe</w:t>
      </w:r>
      <w:r w:rsidRPr="00746042">
        <w:rPr>
          <w:rFonts w:ascii="Arial" w:hAnsi="Arial"/>
          <w:i/>
          <w:iCs/>
          <w:spacing w:val="-5"/>
          <w:sz w:val="24"/>
          <w:szCs w:val="24"/>
        </w:rPr>
        <w:t xml:space="preserve">; lo confermò nelle sue benedizioni, gli diede il paese in eredità: lo divise in varie parti, assegnandole alle dodici tribù (Sir 44,-23). </w:t>
      </w:r>
    </w:p>
    <w:p w14:paraId="43FEDEA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Da lui fece sorgere un uomo mite, che incontrò favore agli occhi di tutti, amato da Dio e dagli uomini: </w:t>
      </w:r>
      <w:r w:rsidRPr="00746042">
        <w:rPr>
          <w:rFonts w:ascii="Arial" w:hAnsi="Arial"/>
          <w:b/>
          <w:bCs/>
          <w:i/>
          <w:iCs/>
          <w:spacing w:val="-5"/>
          <w:sz w:val="24"/>
          <w:szCs w:val="24"/>
        </w:rPr>
        <w:t>Mosè</w:t>
      </w:r>
      <w:r w:rsidRPr="00746042">
        <w:rPr>
          <w:rFonts w:ascii="Arial" w:hAnsi="Arial"/>
          <w:i/>
          <w:iCs/>
          <w:spacing w:val="-5"/>
          <w:sz w:val="24"/>
          <w:szCs w:val="24"/>
        </w:rPr>
        <w:t>,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e gli diede faccia a faccia i comandamenti, legge di vita e d’intelligenza, perché insegnasse a Giacobbe l’alleanza, i suoi decreti a Israele.</w:t>
      </w:r>
    </w:p>
    <w:p w14:paraId="23B05AC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Egli innalzò </w:t>
      </w:r>
      <w:r w:rsidRPr="00746042">
        <w:rPr>
          <w:rFonts w:ascii="Arial" w:hAnsi="Arial"/>
          <w:b/>
          <w:bCs/>
          <w:i/>
          <w:iCs/>
          <w:spacing w:val="-5"/>
          <w:sz w:val="24"/>
          <w:szCs w:val="24"/>
        </w:rPr>
        <w:t>Aronne</w:t>
      </w:r>
      <w:r w:rsidRPr="00746042">
        <w:rPr>
          <w:rFonts w:ascii="Arial" w:hAnsi="Arial"/>
          <w:i/>
          <w:iCs/>
          <w:spacing w:val="-5"/>
          <w:sz w:val="24"/>
          <w:szCs w:val="24"/>
        </w:rPr>
        <w:t xml:space="preserv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w:t>
      </w:r>
      <w:r w:rsidRPr="00746042">
        <w:rPr>
          <w:rFonts w:ascii="Arial" w:hAnsi="Arial"/>
          <w:i/>
          <w:iCs/>
          <w:spacing w:val="-5"/>
          <w:sz w:val="24"/>
          <w:szCs w:val="24"/>
        </w:rPr>
        <w:lastRenderedPageBreak/>
        <w:t>esercitare il sacerdozio e benedire il popolo nel suo nome. Lo scelse fra tutti i viventi perché offrisse sacrifici al Signore, incenso e profumo come memoriale, e perché compisse l’espiazione per il popolo. 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3F96466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Fineès</w:t>
      </w:r>
      <w:r w:rsidRPr="00746042">
        <w:rPr>
          <w:rFonts w:ascii="Arial" w:hAnsi="Arial"/>
          <w:i/>
          <w:iCs/>
          <w:spacing w:val="-5"/>
          <w:sz w:val="24"/>
          <w:szCs w:val="24"/>
        </w:rPr>
        <w:t xml:space="preserve">,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45,1-26). </w:t>
      </w:r>
    </w:p>
    <w:p w14:paraId="031892CD" w14:textId="285E01FE"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Valoroso in guerra fu </w:t>
      </w:r>
      <w:r w:rsidRPr="00746042">
        <w:rPr>
          <w:rFonts w:ascii="Arial" w:hAnsi="Arial"/>
          <w:b/>
          <w:bCs/>
          <w:i/>
          <w:iCs/>
          <w:spacing w:val="-5"/>
          <w:sz w:val="24"/>
          <w:szCs w:val="24"/>
        </w:rPr>
        <w:t>Giosuè</w:t>
      </w:r>
      <w:r w:rsidRPr="00746042">
        <w:rPr>
          <w:rFonts w:ascii="Arial" w:hAnsi="Arial"/>
          <w:i/>
          <w:iCs/>
          <w:spacing w:val="-5"/>
          <w:sz w:val="24"/>
          <w:szCs w:val="24"/>
        </w:rPr>
        <w:t>, figlio di Nun, successore di Mosè nell’ufficio profetico; secondo il suo nome,</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 Egli piombò sulla nazione nemica e nella discesa distrusse gli avversari, perché le nazioni conoscessero tutte le sue armi e che la loro guerra era contro il Signore. </w:t>
      </w:r>
    </w:p>
    <w:p w14:paraId="60C475B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Egli infatti marciò dietro al Sovrano e nei giorni di Mosè compì un’opera di misericordia: egli e </w:t>
      </w:r>
      <w:r w:rsidRPr="00746042">
        <w:rPr>
          <w:rFonts w:ascii="Arial" w:hAnsi="Arial"/>
          <w:b/>
          <w:bCs/>
          <w:i/>
          <w:iCs/>
          <w:spacing w:val="-5"/>
          <w:sz w:val="24"/>
          <w:szCs w:val="24"/>
        </w:rPr>
        <w:t>Caleb</w:t>
      </w:r>
      <w:r w:rsidRPr="00746042">
        <w:rPr>
          <w:rFonts w:ascii="Arial" w:hAnsi="Arial"/>
          <w:i/>
          <w:iCs/>
          <w:spacing w:val="-5"/>
          <w:sz w:val="24"/>
          <w:szCs w:val="24"/>
        </w:rPr>
        <w:t>, figlio 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la sua discendenza possedette l’eredità, affinché tutti i figli d’Israele sapessero che è bene seguire il Signore.</w:t>
      </w:r>
    </w:p>
    <w:p w14:paraId="6BE51D56" w14:textId="77DF1C1C"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Ci sono poi i </w:t>
      </w:r>
      <w:r w:rsidR="00A17265" w:rsidRPr="00746042">
        <w:rPr>
          <w:rFonts w:ascii="Arial" w:hAnsi="Arial"/>
          <w:b/>
          <w:bCs/>
          <w:i/>
          <w:iCs/>
          <w:spacing w:val="-5"/>
          <w:sz w:val="24"/>
          <w:szCs w:val="24"/>
        </w:rPr>
        <w:t>Giudici</w:t>
      </w:r>
      <w:r w:rsidRPr="00746042">
        <w:rPr>
          <w:rFonts w:ascii="Arial" w:hAnsi="Arial"/>
          <w:i/>
          <w:iCs/>
          <w:spacing w:val="-5"/>
          <w:sz w:val="24"/>
          <w:szCs w:val="24"/>
        </w:rPr>
        <w:t xml:space="preserve">, ciascuno con il suo nome: di coloro il cui cuore non commise infedeltà e di quanti non si allontanarono dal Signore, sia il loro </w:t>
      </w:r>
      <w:r w:rsidRPr="00746042">
        <w:rPr>
          <w:rFonts w:ascii="Arial" w:hAnsi="Arial"/>
          <w:i/>
          <w:iCs/>
          <w:spacing w:val="-5"/>
          <w:sz w:val="24"/>
          <w:szCs w:val="24"/>
        </w:rPr>
        <w:lastRenderedPageBreak/>
        <w:t>ricordo in benedizione! Le loro ossa rifioriscano dalla loro tomba e il loro nome si rinnovi nei figli, perché essi sono già glorificati.</w:t>
      </w:r>
    </w:p>
    <w:p w14:paraId="4FA368FF" w14:textId="5F515DD0"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Samuele</w:t>
      </w:r>
      <w:r w:rsidRPr="00746042">
        <w:rPr>
          <w:rFonts w:ascii="Arial" w:hAnsi="Arial"/>
          <w:i/>
          <w:iCs/>
          <w:spacing w:val="-5"/>
          <w:sz w:val="24"/>
          <w:szCs w:val="24"/>
        </w:rPr>
        <w:t>, amato dal suo Signore, profeta del Signore, istituì la monarchia e unse dei prìncipi sul suo popolo. Secondo la legge del Signore governò l’assemblea e il Signore volse lo sguardo benevolo su Giacobbe. Per la sua fedeltà si dimostrò profeta e per le sue parole fu riconosciuto veggente degno di fede. Egli invocò il Signore, il Sovrano, quando i nemici lo premevano all’intorno, con l’offerta di un agnello da latte. Il Signore tuonò dal cielo e con grande fragore fece udire la sua voce; sterminò i capi degli abitanti di Tiro e tutti i prìncipi dei Filistei. Prima dell’ora del suo sonno eterno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attestò davanti al Signore e al suo unto: «Né denari né sandali ho preso da alcuno», e nessuno poté contraddirlo. Ancora dopo che si fu addormentato profetizzò, predicendo al re la sua fine; anche dal sepolcro levò la sua voce per cancellare con una profezia l’iniquità del popolo (Sir 46,1-20). </w:t>
      </w:r>
    </w:p>
    <w:p w14:paraId="4AFFE91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Dopo di lui sorse </w:t>
      </w:r>
      <w:r w:rsidRPr="00746042">
        <w:rPr>
          <w:rFonts w:ascii="Arial" w:hAnsi="Arial"/>
          <w:b/>
          <w:bCs/>
          <w:i/>
          <w:iCs/>
          <w:spacing w:val="-5"/>
          <w:sz w:val="24"/>
          <w:szCs w:val="24"/>
        </w:rPr>
        <w:t>Natan</w:t>
      </w:r>
      <w:r w:rsidRPr="00746042">
        <w:rPr>
          <w:rFonts w:ascii="Arial" w:hAnsi="Arial"/>
          <w:i/>
          <w:iCs/>
          <w:spacing w:val="-5"/>
          <w:sz w:val="24"/>
          <w:szCs w:val="24"/>
        </w:rPr>
        <w:t xml:space="preserve">, per profetizzare nei giorni di Davide. </w:t>
      </w:r>
    </w:p>
    <w:p w14:paraId="569EB54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Come dal sacrificio di comunione si preleva il grasso, così </w:t>
      </w:r>
      <w:r w:rsidRPr="00746042">
        <w:rPr>
          <w:rFonts w:ascii="Arial" w:hAnsi="Arial"/>
          <w:b/>
          <w:bCs/>
          <w:i/>
          <w:iCs/>
          <w:spacing w:val="-5"/>
          <w:sz w:val="24"/>
          <w:szCs w:val="24"/>
        </w:rPr>
        <w:t>Davide</w:t>
      </w:r>
      <w:r w:rsidRPr="00746042">
        <w:rPr>
          <w:rFonts w:ascii="Arial" w:hAnsi="Arial"/>
          <w:i/>
          <w:iCs/>
          <w:spacing w:val="-5"/>
          <w:sz w:val="24"/>
          <w:szCs w:val="24"/>
        </w:rPr>
        <w:t xml:space="preserve"> fu scelto tra i figli d’Israele. Egli scherzò con leoni come con capretti, con gli orsi come con agnelli. Nella sua giovinezza non ha forse ucciso il gigante e cancellato l’ignominia dal popolo, alzando la mano con la pietra nella fionda e abbattendo la tracotanza di Golia? Egli aveva invocato il Signore, l’Altissimo, che concesse alla sua destra la forza di eliminare un potente guerriero e innalzare la potenza del suo popolo. Così lo esaltarono per i suoi diecimila, lo lodarono nelle benedizioni del Signore offrendogli un diadema di gloria. Egli infatti sterminò i nemici all’intorno e annientò i Filistei, suoi avversari; distrusse la loro potenza fino ad oggi. In ogni sua opera celebrò il Santo, l’Altissimo, con parole di lode; cantò inni a lui con tutto il suo cuore e amò colui che lo aveva creato. Introdusse musici davanti all’altare e con i loro suoni rese dolci le melodie. Ogni giorno essi eseguono le loro musiche. Conferì splendore alle feste, abbellì i giorni festivi fino alla perfezione, facendo lodare il nome santo del Signore ed echeggiare fin dal mattino il santuario. Il Signore perdonò i suoi peccati, innalzò la sua potenza per sempre, gli concesse un’alleanza regale e un trono di gloria in Israele.</w:t>
      </w:r>
    </w:p>
    <w:p w14:paraId="219D6A6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Dopo di lui sorse un figlio saggio, che, grazie a lui, abitò in un vasto territorio. </w:t>
      </w:r>
      <w:r w:rsidRPr="00746042">
        <w:rPr>
          <w:rFonts w:ascii="Arial" w:hAnsi="Arial"/>
          <w:b/>
          <w:bCs/>
          <w:i/>
          <w:iCs/>
          <w:spacing w:val="-5"/>
          <w:sz w:val="24"/>
          <w:szCs w:val="24"/>
        </w:rPr>
        <w:t>Salomone</w:t>
      </w:r>
      <w:r w:rsidRPr="00746042">
        <w:rPr>
          <w:rFonts w:ascii="Arial" w:hAnsi="Arial"/>
          <w:i/>
          <w:iCs/>
          <w:spacing w:val="-5"/>
          <w:sz w:val="24"/>
          <w:szCs w:val="24"/>
        </w:rPr>
        <w:t xml:space="preserve"> regnò nei giorni di pace, per lui Dio concesse 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w:t>
      </w:r>
      <w:r w:rsidRPr="00746042">
        <w:rPr>
          <w:rFonts w:ascii="Arial" w:hAnsi="Arial"/>
          <w:i/>
          <w:iCs/>
          <w:spacing w:val="-5"/>
          <w:sz w:val="24"/>
          <w:szCs w:val="24"/>
        </w:rPr>
        <w:lastRenderedPageBreak/>
        <w:t>ed essere colpito per la tua stoltezza. Perciò fu diviso in due il tuo dominio e da Èfraim ebbe inizio un regno ribelle. Ma il Signore non ha rinnegato la sua misericordia, non ha lasciato cadere nessuna delle sue parole. Non ha fatto perire la posterità del suo eletto e non ha distrutto la stirpe di colui che lo aveva amato. Egli concesse un resto a Giacobbe e a Davide un germoglio nato da lui.</w:t>
      </w:r>
    </w:p>
    <w:p w14:paraId="2F07530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Salomone andò a riposare con i suoi padri e dopo di sé lasciò un discendente, stoltezza del popolo e privo di senno, </w:t>
      </w:r>
      <w:r w:rsidRPr="00746042">
        <w:rPr>
          <w:rFonts w:ascii="Arial" w:hAnsi="Arial"/>
          <w:b/>
          <w:bCs/>
          <w:i/>
          <w:iCs/>
          <w:spacing w:val="-5"/>
          <w:sz w:val="24"/>
          <w:szCs w:val="24"/>
        </w:rPr>
        <w:t>Roboamo</w:t>
      </w:r>
      <w:r w:rsidRPr="00746042">
        <w:rPr>
          <w:rFonts w:ascii="Arial" w:hAnsi="Arial"/>
          <w:i/>
          <w:iCs/>
          <w:spacing w:val="-5"/>
          <w:sz w:val="24"/>
          <w:szCs w:val="24"/>
        </w:rPr>
        <w:t xml:space="preserve">, che si alienò il popolo con le sue decisioni, e </w:t>
      </w:r>
      <w:r w:rsidRPr="00746042">
        <w:rPr>
          <w:rFonts w:ascii="Arial" w:hAnsi="Arial"/>
          <w:b/>
          <w:bCs/>
          <w:i/>
          <w:iCs/>
          <w:spacing w:val="-5"/>
          <w:sz w:val="24"/>
          <w:szCs w:val="24"/>
        </w:rPr>
        <w:t>Geroboamo</w:t>
      </w:r>
      <w:r w:rsidRPr="00746042">
        <w:rPr>
          <w:rFonts w:ascii="Arial" w:hAnsi="Arial"/>
          <w:i/>
          <w:iCs/>
          <w:spacing w:val="-5"/>
          <w:sz w:val="24"/>
          <w:szCs w:val="24"/>
        </w:rPr>
        <w:t xml:space="preserve">, figlio di Nabat, che indusse Israele a peccare e aprì a Èfraim la via del peccato. Le loro colpe si moltiplicarono tanto da farli esiliare dal proprio paese. Essi commisero ogni genere di malvagità, finché non giunse su di loro la vendetta (47,1-25). </w:t>
      </w:r>
    </w:p>
    <w:p w14:paraId="4707E437" w14:textId="5284E77F"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Allora sorse </w:t>
      </w:r>
      <w:r w:rsidRPr="00746042">
        <w:rPr>
          <w:rFonts w:ascii="Arial" w:hAnsi="Arial"/>
          <w:b/>
          <w:bCs/>
          <w:i/>
          <w:iCs/>
          <w:spacing w:val="-5"/>
          <w:sz w:val="24"/>
          <w:szCs w:val="24"/>
        </w:rPr>
        <w:t>Elia</w:t>
      </w:r>
      <w:r w:rsidRPr="00746042">
        <w:rPr>
          <w:rFonts w:ascii="Arial" w:hAnsi="Arial"/>
          <w:i/>
          <w:iCs/>
          <w:spacing w:val="-5"/>
          <w:sz w:val="24"/>
          <w:szCs w:val="24"/>
        </w:rPr>
        <w:t xml:space="preserve">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w:t>
      </w:r>
      <w:r w:rsidR="001D79F8" w:rsidRPr="00746042">
        <w:rPr>
          <w:rFonts w:ascii="Arial" w:hAnsi="Arial"/>
          <w:i/>
          <w:iCs/>
          <w:spacing w:val="-5"/>
          <w:sz w:val="24"/>
          <w:szCs w:val="24"/>
        </w:rPr>
        <w:t xml:space="preserve"> </w:t>
      </w:r>
      <w:r w:rsidRPr="00746042">
        <w:rPr>
          <w:rFonts w:ascii="Arial" w:hAnsi="Arial"/>
          <w:i/>
          <w:iCs/>
          <w:spacing w:val="-5"/>
          <w:sz w:val="24"/>
          <w:szCs w:val="24"/>
        </w:rPr>
        <w:t>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p>
    <w:p w14:paraId="14CAFB2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Appena Elia fu avvolto dal turbine, </w:t>
      </w:r>
      <w:r w:rsidRPr="00746042">
        <w:rPr>
          <w:rFonts w:ascii="Arial" w:hAnsi="Arial"/>
          <w:b/>
          <w:bCs/>
          <w:i/>
          <w:iCs/>
          <w:spacing w:val="-5"/>
          <w:sz w:val="24"/>
          <w:szCs w:val="24"/>
        </w:rPr>
        <w:t>Eliseo</w:t>
      </w:r>
      <w:r w:rsidRPr="00746042">
        <w:rPr>
          <w:rFonts w:ascii="Arial" w:hAnsi="Arial"/>
          <w:i/>
          <w:iCs/>
          <w:spacing w:val="-5"/>
          <w:sz w:val="24"/>
          <w:szCs w:val="24"/>
        </w:rPr>
        <w:t xml:space="preserve">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4A12EE7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Con tutto ciò il popolo non si convertì e non rinnegò i suoi peccati, finché non fu deportato dal proprio paese e disperso su tutta la terra. Rimase soltanto un piccolissimo popolo e un principe della casa di Davide. Alcuni di loro fecero ciò che è gradito a Dio, ma altri moltiplicarono i peccati.</w:t>
      </w:r>
    </w:p>
    <w:p w14:paraId="53528A5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Ezechia</w:t>
      </w:r>
      <w:r w:rsidRPr="00746042">
        <w:rPr>
          <w:rFonts w:ascii="Arial" w:hAnsi="Arial"/>
          <w:i/>
          <w:iCs/>
          <w:spacing w:val="-5"/>
          <w:sz w:val="24"/>
          <w:szCs w:val="24"/>
        </w:rPr>
        <w:t xml:space="preserve">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w:t>
      </w:r>
      <w:r w:rsidRPr="00746042">
        <w:rPr>
          <w:rFonts w:ascii="Arial" w:hAnsi="Arial"/>
          <w:i/>
          <w:iCs/>
          <w:spacing w:val="-5"/>
          <w:sz w:val="24"/>
          <w:szCs w:val="24"/>
        </w:rPr>
        <w:t xml:space="preserve"> e li liberò per mezzo di Isaia. Egli colpì l’accampamento degli Assiri, e il suo angelo li sterminò, perché Ezechia aveva fatto quanto è gradito al Signore e aveva seguito con fermezza le vie di Davide, suo padre, come gli aveva indicato il profeta Isaia, grande </w:t>
      </w:r>
      <w:r w:rsidRPr="00746042">
        <w:rPr>
          <w:rFonts w:ascii="Arial" w:hAnsi="Arial"/>
          <w:i/>
          <w:iCs/>
          <w:spacing w:val="-5"/>
          <w:sz w:val="24"/>
          <w:szCs w:val="24"/>
        </w:rPr>
        <w:lastRenderedPageBreak/>
        <w:t xml:space="preserve">e degno di fede nella sua visione. Nei suoi giorni il sole retrocedette ed egli prolungò la vita del re. Con grande ispirazione vide gli ultimi tempi e consolò gli afflitti di Sion. Egli manifestò il futuro sino alla fine dei tempi, le cose nascoste prima che accadessero (Sir 48,1-25). </w:t>
      </w:r>
    </w:p>
    <w:p w14:paraId="2092204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ricordo di </w:t>
      </w:r>
      <w:r w:rsidRPr="00746042">
        <w:rPr>
          <w:rFonts w:ascii="Arial" w:hAnsi="Arial"/>
          <w:b/>
          <w:bCs/>
          <w:i/>
          <w:iCs/>
          <w:spacing w:val="-5"/>
          <w:sz w:val="24"/>
          <w:szCs w:val="24"/>
        </w:rPr>
        <w:t>Giosia</w:t>
      </w:r>
      <w:r w:rsidRPr="00746042">
        <w:rPr>
          <w:rFonts w:ascii="Arial" w:hAnsi="Arial"/>
          <w:i/>
          <w:iCs/>
          <w:spacing w:val="-5"/>
          <w:sz w:val="24"/>
          <w:szCs w:val="24"/>
        </w:rPr>
        <w:t xml:space="preserve">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20ECC9CA" w14:textId="75B2063A"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si eccettuano Davide, Ezechia e Giosia, tutti agirono perversamente; poiché avevano abbandonato la legge dell’Altissimo, i re di Giuda scomparvero. Lasciarono infatti il loro potere ad altri,</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la loro gloria a una nazione straniera. I nemici incendiarono l’eletta città del santuario, resero deserte le sue strade, secondo la parola di </w:t>
      </w:r>
      <w:r w:rsidRPr="00746042">
        <w:rPr>
          <w:rFonts w:ascii="Arial" w:hAnsi="Arial"/>
          <w:b/>
          <w:bCs/>
          <w:i/>
          <w:iCs/>
          <w:spacing w:val="-5"/>
          <w:sz w:val="24"/>
          <w:szCs w:val="24"/>
        </w:rPr>
        <w:t>Geremia</w:t>
      </w:r>
      <w:r w:rsidRPr="00746042">
        <w:rPr>
          <w:rFonts w:ascii="Arial" w:hAnsi="Arial"/>
          <w:i/>
          <w:iCs/>
          <w:spacing w:val="-5"/>
          <w:sz w:val="24"/>
          <w:szCs w:val="24"/>
        </w:rPr>
        <w:t>, che essi però maltrattarono, benché fosse stato consacrato profeta nel seno materno, per estirpare, distruggere e mandare in rovina, ma anche per costruire e piantare.</w:t>
      </w:r>
    </w:p>
    <w:p w14:paraId="3706123D" w14:textId="7A98DC01"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Ezechiele</w:t>
      </w:r>
      <w:r w:rsidRPr="00746042">
        <w:rPr>
          <w:rFonts w:ascii="Arial" w:hAnsi="Arial"/>
          <w:i/>
          <w:iCs/>
          <w:spacing w:val="-5"/>
          <w:sz w:val="24"/>
          <w:szCs w:val="24"/>
        </w:rPr>
        <w:t xml:space="preserve"> contemplò una visione di gloria, che Dio gli mostrò sul carro dei cherubini. Si ricordò dei nemici nell’uragano, beneficò quanti camminavano nella retta via. Le ossa dei dodici profeti</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rifioriscano dalla loro tomba, perché essi hanno consolato Giacobbe, lo hanno riscattato con la loro confidente speranza. </w:t>
      </w:r>
    </w:p>
    <w:p w14:paraId="7EF68F6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Come elogiare </w:t>
      </w:r>
      <w:r w:rsidRPr="00746042">
        <w:rPr>
          <w:rFonts w:ascii="Arial" w:hAnsi="Arial"/>
          <w:b/>
          <w:bCs/>
          <w:i/>
          <w:iCs/>
          <w:spacing w:val="-5"/>
          <w:sz w:val="24"/>
          <w:szCs w:val="24"/>
        </w:rPr>
        <w:t>Zorobabele?</w:t>
      </w:r>
      <w:r w:rsidRPr="00746042">
        <w:rPr>
          <w:rFonts w:ascii="Arial" w:hAnsi="Arial"/>
          <w:i/>
          <w:iCs/>
          <w:spacing w:val="-5"/>
          <w:sz w:val="24"/>
          <w:szCs w:val="24"/>
        </w:rPr>
        <w:t xml:space="preserv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w:t>
      </w:r>
      <w:r w:rsidRPr="00746042">
        <w:rPr>
          <w:rFonts w:ascii="Arial" w:hAnsi="Arial"/>
          <w:b/>
          <w:bCs/>
          <w:i/>
          <w:iCs/>
          <w:spacing w:val="-5"/>
          <w:sz w:val="24"/>
          <w:szCs w:val="24"/>
        </w:rPr>
        <w:t>Sem e Set</w:t>
      </w:r>
      <w:r w:rsidRPr="00746042">
        <w:rPr>
          <w:rFonts w:ascii="Arial" w:hAnsi="Arial"/>
          <w:i/>
          <w:iCs/>
          <w:spacing w:val="-5"/>
          <w:sz w:val="24"/>
          <w:szCs w:val="24"/>
        </w:rPr>
        <w:t xml:space="preserve"> furono glorificati fra gli uomini, ma, nella creazione, superiore a ogni vivente è </w:t>
      </w:r>
      <w:r w:rsidRPr="00746042">
        <w:rPr>
          <w:rFonts w:ascii="Arial" w:hAnsi="Arial"/>
          <w:b/>
          <w:bCs/>
          <w:i/>
          <w:iCs/>
          <w:spacing w:val="-5"/>
          <w:sz w:val="24"/>
          <w:szCs w:val="24"/>
        </w:rPr>
        <w:t>Adamo</w:t>
      </w:r>
      <w:r w:rsidRPr="00746042">
        <w:rPr>
          <w:rFonts w:ascii="Arial" w:hAnsi="Arial"/>
          <w:i/>
          <w:iCs/>
          <w:spacing w:val="-5"/>
          <w:sz w:val="24"/>
          <w:szCs w:val="24"/>
        </w:rPr>
        <w:t>. (49,1-16).</w:t>
      </w:r>
    </w:p>
    <w:p w14:paraId="53E8CCDE" w14:textId="1F29E29A"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
          <w:bCs/>
          <w:i/>
          <w:iCs/>
          <w:spacing w:val="-5"/>
          <w:sz w:val="24"/>
          <w:szCs w:val="24"/>
        </w:rPr>
        <w:t>Simone</w:t>
      </w:r>
      <w:r w:rsidRPr="00746042">
        <w:rPr>
          <w:rFonts w:ascii="Arial" w:hAnsi="Arial"/>
          <w:i/>
          <w:iCs/>
          <w:spacing w:val="-5"/>
          <w:sz w:val="24"/>
          <w:szCs w:val="24"/>
        </w:rPr>
        <w:t>,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w:t>
      </w:r>
      <w:r w:rsidR="001D79F8" w:rsidRPr="00746042">
        <w:rPr>
          <w:rFonts w:ascii="Arial" w:hAnsi="Arial"/>
          <w:i/>
          <w:iCs/>
          <w:spacing w:val="-5"/>
          <w:sz w:val="24"/>
          <w:szCs w:val="24"/>
        </w:rPr>
        <w:t xml:space="preserve"> </w:t>
      </w:r>
      <w:r w:rsidRPr="00746042">
        <w:rPr>
          <w:rFonts w:ascii="Arial" w:hAnsi="Arial"/>
          <w:i/>
          <w:iCs/>
          <w:spacing w:val="-5"/>
          <w:sz w:val="24"/>
          <w:szCs w:val="24"/>
        </w:rPr>
        <w:t>fuoco e incenso su un braciere, come vaso d’oro massiccio, ornato con ogni specie di pietre preziose, come ulivo che fa germogliare i frutti e come cipresso svettante tra le nuvole.</w:t>
      </w:r>
    </w:p>
    <w:p w14:paraId="25084820" w14:textId="3D2DAAD6"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49C3C78B" w14:textId="38A7D65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Lettera non pone come modello di fede per gli Ebrei che sono divenuti discepoli di Gesù, gli uomini illustri dell’Antico Testamento. Essi sono solo </w:t>
      </w:r>
      <w:r w:rsidR="00D063F2" w:rsidRPr="00746042">
        <w:rPr>
          <w:rFonts w:ascii="Arial" w:hAnsi="Arial"/>
          <w:sz w:val="24"/>
          <w:szCs w:val="24"/>
        </w:rPr>
        <w:t>testimoni.</w:t>
      </w:r>
      <w:r w:rsidRPr="00746042">
        <w:rPr>
          <w:rFonts w:ascii="Arial" w:hAnsi="Arial"/>
          <w:sz w:val="24"/>
          <w:szCs w:val="24"/>
        </w:rPr>
        <w:t xml:space="preserve"> Per gli Ebrei, divenuti discepoli di Gesù e per ogni altro discepolo di Gesù, unico e solo modello da imitare è Cristo, il Crocifisso, Colui che disprezzando il disonore, si sottopose alla croce e ora siede alla destra del trono di Dio. Gli Ebrei, divenuti discepoli, </w:t>
      </w:r>
    </w:p>
    <w:p w14:paraId="76CB0A1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devono pensare attentamente a Colui che ha sopportato contro di sé una così grande ostilità dei peccatori, perché non si stanchino perdendosi d’animo. Costoro non si devono stancare perché ancora non hanno resistito fino al sangue nella lotta contro il peccato. Mentre hanno già dimenticato l’esortazione a loro rivolta come a figli: Figlio, non disprezzare la correzione del Signore e non ti perdere d’animo quando sei ripreso da lui, perché il Signore corregge colui che egli ama e percuote chiunque riconosce come figlio. </w:t>
      </w:r>
    </w:p>
    <w:p w14:paraId="66500CF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Come il Signore sta correggendo questi suoi figli in Cristo Gesù? Attraverso la persecuzione che sempre accompagna i veri adoratori del vero Dio, in Cristo, per opera dello Spirito Santo. Come Cristo fu perseguitato e inchiodato sul legno della croce, così avverrà anche per ogni vero adoratore del vero Dio. Se la croce non è per il corpo, sempre essa sarà per l’anima e per lo spirito.</w:t>
      </w:r>
    </w:p>
    <w:p w14:paraId="280D770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Cristo Gesù e Cristo Crocifisso non è solo il modello per gli Ebrei divenuti discepoli di Gesù, lo è per ogni discepolo. Chi vuole camminare nella Parola di Dio, nella Parola del Vangelo, nella Verità dello Spirito Santo, sempre sarà perseguitato e sempre dovrà tenere lo sguardo su Gesù Crocifisso. Dallo sguardo di fede su Cristo Crocifisso nasce la perseveranza sino alla fine, sempre però se </w:t>
      </w:r>
      <w:r w:rsidRPr="00746042">
        <w:rPr>
          <w:rFonts w:ascii="Arial" w:hAnsi="Arial"/>
          <w:sz w:val="24"/>
          <w:szCs w:val="24"/>
        </w:rPr>
        <w:lastRenderedPageBreak/>
        <w:t>sorretti dalla grazia di Cristo Gesù, sotto mozione dello Spirito Santo. Ecco cosa rivela l’Apostolo Paolo ai Corinzi, ai Filippesi, a Timoteo:</w:t>
      </w:r>
    </w:p>
    <w:p w14:paraId="279D377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Cristo infatti non mi ha mandato a battezzare, ma ad annunciare il Vangelo, non con sapienza di parola, perché non venga resa vana la croce di Cristo.</w:t>
      </w:r>
    </w:p>
    <w:p w14:paraId="5564BE5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La parola della croce infatti è stoltezza per quelli che si perdono, ma per quelli che si salvano, ossia per noi, è potenza di Dio. Sta scritto infatti:</w:t>
      </w:r>
    </w:p>
    <w:p w14:paraId="14E71D1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Distruggerò la sapienza dei sapienti e annullerò l’intelligenza degli intelligenti.</w:t>
      </w:r>
    </w:p>
    <w:p w14:paraId="015312F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B0C000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1,7-31). </w:t>
      </w:r>
    </w:p>
    <w:p w14:paraId="466AB68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06E973A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5056A09" w14:textId="2D2130E3"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Abbiate in voi gli stessi sentimenti di Cristo Gesù: egli, pur essendo nella condizione di Dio, non ritenne un privilegio</w:t>
      </w:r>
      <w:r w:rsidR="001D79F8" w:rsidRPr="00746042">
        <w:rPr>
          <w:rFonts w:ascii="Arial" w:hAnsi="Arial"/>
          <w:i/>
          <w:iCs/>
          <w:spacing w:val="-5"/>
          <w:sz w:val="24"/>
          <w:szCs w:val="24"/>
        </w:rPr>
        <w:t xml:space="preserve"> </w:t>
      </w:r>
      <w:r w:rsidRPr="00746042">
        <w:rPr>
          <w:rFonts w:ascii="Arial" w:hAnsi="Arial"/>
          <w:i/>
          <w:iCs/>
          <w:spacing w:val="-5"/>
          <w:sz w:val="24"/>
          <w:szCs w:val="24"/>
        </w:rPr>
        <w:t>l’essere come Dio, ma svuotò se stesso assumendo una condizione di servo, diventando simile agli uomini. Dall’aspetto riconosciuto come uomo,</w:t>
      </w:r>
      <w:r w:rsidR="001D79F8" w:rsidRPr="00746042">
        <w:rPr>
          <w:rFonts w:ascii="Arial" w:hAnsi="Arial"/>
          <w:i/>
          <w:iCs/>
          <w:spacing w:val="-5"/>
          <w:sz w:val="24"/>
          <w:szCs w:val="24"/>
        </w:rPr>
        <w:t xml:space="preserve"> </w:t>
      </w:r>
      <w:r w:rsidRPr="00746042">
        <w:rPr>
          <w:rFonts w:ascii="Arial" w:hAnsi="Arial"/>
          <w:i/>
          <w:iCs/>
          <w:spacing w:val="-5"/>
          <w:sz w:val="24"/>
          <w:szCs w:val="24"/>
        </w:rPr>
        <w:t>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BC1BBD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250793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446A60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555BD76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si impone una osservazione di ordine logico, dal momento che la teologia è anche logica. Se la teologia fosse illogica, non sarebbe vera teologia. Sarebbe non teologia, falsa teologia, non sarebbe neanche pensiero vero, perché nessun pensiero vero potrà mai essere illogico. Se Gesù Crocifisso è Colui verso il quale sempre si deve guardare, perché è il solo Modello dato a noi non da imitare ed è da imitare perché la sua vita sia la nostra vita e la nostra vita sia la sua vita, allo stesso modo che la vita del Padre è vita di Cristo e la vita di Cristo è vita del Padre, chi è Cristo Gesù del quale noi dobbiamo essere sua vita perché Lui sia nostra vita? Cristo Gesù è colui che si è fatto obbediente al Padre fino alla morte e alla morte di croce. L’obbedienza di Cristo Gesù è ad ogni Parola scritta dal Padre per opera dello Spirito Santo nelle Divine Scritture dell’Antico Testamento. Ora – ed è qui che il discorso deve essere necessariamente logico – potrà mai un discepolo di Gesù essere vita di Cristo e Cristo essere sua vita, se lui non </w:t>
      </w:r>
      <w:r w:rsidRPr="00746042">
        <w:rPr>
          <w:rFonts w:ascii="Arial" w:hAnsi="Arial"/>
          <w:sz w:val="24"/>
          <w:szCs w:val="24"/>
        </w:rPr>
        <w:lastRenderedPageBreak/>
        <w:t>obbedisce ad ogni Parola che Cristo Gesù gli ha lasciato come suo testamento perché anche lui si faccia obbediente alla Parola fino alla morte e alla morte di croce?</w:t>
      </w:r>
    </w:p>
    <w:p w14:paraId="3F6325E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 ritorniamo al discorso di pura e semplice logica – se la morale è obbedienza ad ogni Parola che è uscita dalla bocca di Dio, letta con la sapienza, l’intelligenza, il consiglio, la scienza e vissuta con la fortezza sempre dello Spirito Santo, nella pietà e nel timore del Signore, potrà mai l’obbedienza alla Parola essere definita morale rigida? Se è morale rigida non è obbedienza alla Parola sotto mozione e conduzione dello Spirito Santo. Se l’obbedienza alla Parola mai potrà dirsi morale rigida, chi accusa i cristiani di morale rigida, è anche obbligato partendo dal Vangelo a insegnare come si vive la Parola, non però i nostri pensieri o i nostri desideri, ma solo la Parola di Cristo Gesù a noi data dalla Divine Scritture. </w:t>
      </w:r>
    </w:p>
    <w:p w14:paraId="59B2753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Sempre per rimanere nella logica, se la morale è obbedienza alla Parola, possiamo annullare la Parola, dichiarare nulla l’obbedienza ad essa, al fine di formare un corpo di Cristo senza obbedienza alla Parola? Se facciamo questo, dobbiamo, per rigore logico, dire che siamo passati ad un altro Vangelo, ad un altro Dio, ad un altro Cristo Gesù, ad un altro Spirito Santo, ad un altro corpo di Cristo, ad un’altra Chiesa. </w:t>
      </w:r>
    </w:p>
    <w:p w14:paraId="2E48D9A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allora dov’è l’inganno: dietro ogni parola che viene pronunciata – morale rigida, chiesa clericale, chiesa in uscita, chiesa non esclusiva – si nasconde un pensiero che non è il pensiero di Cristo Gesù e non è la verità dello Spirito Santo. Non si vuole più il Cristo che è grazia e verità, via e vita eterna, giustizia e santità, il Cristo dalla Parola immutabile in eterno. Si vuole semplicemente un Cristo secondo i pensieri degli uomini, che cammina con i pensieri del mondo, un Cristo la cui sequela non chiede nessuna obbedienza. Ma neanche più la sequela è necessaria, perché ognuno può vivere come gli pare. Questo è il cristiano che si vuole costruire: un uomo consegnato al pensiero del mondo da accogliere in una Chiesa anch’essa consegnata al mondo. Non si vuole più una Chiesa costituita da Cristo Gesù Luce del mondo e Sale della terra. </w:t>
      </w:r>
    </w:p>
    <w:p w14:paraId="3BD3183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Ora chiediamoci: può colui che ha ricevuto dallo Spirito Santo il ministero dell’annuncio e dell’insegnamento, da esercitare nello Spirito Santo, per manifestare al mondo la divina, eterna, soprannaturale e naturale verità che è Cristo Gesù, essere illogico, non logico, stolto, insipiente? Se manca di logica, manca di sapienza, se manca di sapienza, manca di Spirito Santo. Se manca di Spirito Santo, eserciterà il suo ministero dalla carne e mai dallo Spirito Santo. Un esercizio di un ministero dalla carne e non dallo Spirito, è un ministero esercitato alla maniera di Satana e non certo alla maniera di Dio, tutto a servizio della verità del suo Unigenito eterno. Ma sempre un ministero esercitato dalla carne, è un ministero che avvolge di ogni falsità e il Padre e il Figlio e lo Spirito Santo. Per conseguenza logica avvolgerà la Chiesa e ogni suo ministero. Avvolgerà il cristiano, e da cristiano per Cristo, con Cristo, in Cristo, ne farà un cristiano per il mondo, con il mondo, nel mondo. Per la creazione di questo cristiano oggi si sta lavorando, calpestando la Parola di Dio e la verità dello Spirito Santo. </w:t>
      </w:r>
    </w:p>
    <w:p w14:paraId="2C53C394" w14:textId="5756029B"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Chi vuole essere vero discepolo di Gesù, sempre deve tenere gli occhi fissi su Cristo, il Crocifisso, l’Obbediente, il Testimone fedele del Padre, Colui che ha trasformato in </w:t>
      </w:r>
      <w:r w:rsidR="00D063F2" w:rsidRPr="00746042">
        <w:rPr>
          <w:rFonts w:ascii="Arial" w:hAnsi="Arial"/>
          <w:sz w:val="24"/>
          <w:szCs w:val="24"/>
        </w:rPr>
        <w:t>sua vita</w:t>
      </w:r>
      <w:r w:rsidRPr="00746042">
        <w:rPr>
          <w:rFonts w:ascii="Arial" w:hAnsi="Arial"/>
          <w:sz w:val="24"/>
          <w:szCs w:val="24"/>
        </w:rPr>
        <w:t xml:space="preserve"> ogni Parola scritta per lui nella Legge, nei Profeti, nei </w:t>
      </w:r>
      <w:r w:rsidRPr="00746042">
        <w:rPr>
          <w:rFonts w:ascii="Arial" w:hAnsi="Arial"/>
          <w:sz w:val="24"/>
          <w:szCs w:val="24"/>
        </w:rPr>
        <w:lastRenderedPageBreak/>
        <w:t>Salmi. Dovendo noi essere vita di Cristo, ecco la sola domanda che in ogni istante dobbiamo porre al nostro cuore e alla nostra mente: quale Parola scritta per me dallo Spirito Santo nella Legge, dei Profeti, dei Salmi, nel Vangelo, negli Apostoli di Cristo Gesù io ancora non vivo? Basta non vivere anche una sola Parola e la nostra conformazione alla vita di Cristo Gesù non è perfetta. Ora la nostra vocazione è una sola: essere conformati a Cristo nella vita e nella morte. Perché questo avvenga il cristiano mai dovrà conoscere la disobbedienza alla Parola nel suo corpo. Su questa vocazione è cosa giusta lasciarci aiutare dall’Apostolo Paolo leggendo quanto lui scrive nella Lettera ai Romani:</w:t>
      </w:r>
    </w:p>
    <w:p w14:paraId="2482CBF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48D6F22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915C4C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32BAA2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D2AED6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2E3AAA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Quando infatti eravate schiavi del peccato, eravate liberi nei riguardi della giustizia. Ma quale frutto raccoglievate allora da cose di cui ora vi </w:t>
      </w:r>
      <w:r w:rsidRPr="00746042">
        <w:rPr>
          <w:rFonts w:ascii="Arial" w:hAnsi="Arial"/>
          <w:i/>
          <w:iCs/>
          <w:spacing w:val="-5"/>
          <w:sz w:val="24"/>
          <w:szCs w:val="24"/>
        </w:rPr>
        <w:lastRenderedPageBreak/>
        <w:t xml:space="preserve">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31738C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CEB637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D53F6B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w:t>
      </w:r>
      <w:r w:rsidRPr="00746042">
        <w:rPr>
          <w:rFonts w:ascii="Arial" w:hAnsi="Arial"/>
          <w:i/>
          <w:iCs/>
          <w:spacing w:val="-5"/>
          <w:sz w:val="24"/>
          <w:szCs w:val="24"/>
        </w:rPr>
        <w:lastRenderedPageBreak/>
        <w:t xml:space="preserve">Cristo nostro Signore! Io dunque, con la mia ragione, servo la legge di Dio, con la mia carne invece la legge del peccato (Rm 7,1,-25). </w:t>
      </w:r>
    </w:p>
    <w:p w14:paraId="292BC70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F804D5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824A42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0B95A6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1CF230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w:t>
      </w:r>
      <w:r w:rsidRPr="00746042">
        <w:rPr>
          <w:rFonts w:ascii="Arial" w:hAnsi="Arial"/>
          <w:i/>
          <w:iCs/>
          <w:spacing w:val="-5"/>
          <w:sz w:val="24"/>
          <w:szCs w:val="24"/>
        </w:rPr>
        <w:lastRenderedPageBreak/>
        <w:t>sperarlo? Ma, se speriamo quello che non vediamo, lo attendiamo con perseveranza.</w:t>
      </w:r>
    </w:p>
    <w:p w14:paraId="227E863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AEF2C2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47D443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04AE8B1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Chi ci separerà dall’amore di Cristo? Forse la tribolazione, l’angoscia, la persecuzione, la fame, la nudità, il pericolo, la spada? Come sta scritto:</w:t>
      </w:r>
    </w:p>
    <w:p w14:paraId="371A78C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 causa tua siamo messi a morte tutto il giorno, siamo considerati come pecore da macello.</w:t>
      </w:r>
    </w:p>
    <w:p w14:paraId="0D981D1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FA1016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Ma oggi nella Chiesa si vuole che non si pensi più né dalla rivelazione dell’Apostolo Paolo e né dalla rivelazione degli altri Apostoli. Noi oggi abbiamo installato nella nostra mente un traduttore simultaneo che deve trasformare ogni Parola secondo Dio in parola secondo il mondo. Ecco alcune riflessioni:</w:t>
      </w:r>
    </w:p>
    <w:p w14:paraId="7EBFA488" w14:textId="77777777" w:rsidR="008C40A4" w:rsidRPr="00746042" w:rsidRDefault="008C40A4" w:rsidP="00AD3E67">
      <w:pPr>
        <w:spacing w:after="120"/>
        <w:rPr>
          <w:rFonts w:ascii="Arial" w:eastAsia="Calibri" w:hAnsi="Arial" w:cs="Arial"/>
          <w:i/>
          <w:iCs/>
          <w:color w:val="000000"/>
          <w:sz w:val="24"/>
          <w:szCs w:val="24"/>
          <w:lang w:eastAsia="en-US"/>
        </w:rPr>
      </w:pPr>
      <w:r w:rsidRPr="00746042">
        <w:rPr>
          <w:rFonts w:ascii="Arial" w:hAnsi="Arial"/>
          <w:b/>
          <w:bCs/>
          <w:i/>
          <w:iCs/>
          <w:sz w:val="24"/>
          <w:szCs w:val="24"/>
        </w:rPr>
        <w:t xml:space="preserve">Prima Riflessione: </w:t>
      </w:r>
      <w:bookmarkStart w:id="176" w:name="_Toc153213210"/>
      <w:bookmarkStart w:id="177" w:name="_Toc153223155"/>
      <w:bookmarkStart w:id="178" w:name="_Toc159221270"/>
      <w:r w:rsidRPr="00746042">
        <w:rPr>
          <w:rFonts w:ascii="Arial" w:eastAsia="Calibri" w:hAnsi="Arial" w:cs="Arial"/>
          <w:b/>
          <w:bCs/>
          <w:i/>
          <w:iCs/>
          <w:color w:val="000000"/>
          <w:sz w:val="24"/>
          <w:szCs w:val="24"/>
          <w:lang w:eastAsia="en-US"/>
        </w:rPr>
        <w:t>Parola verità e coscienza</w:t>
      </w:r>
      <w:bookmarkEnd w:id="176"/>
      <w:bookmarkEnd w:id="177"/>
      <w:bookmarkEnd w:id="178"/>
      <w:r w:rsidRPr="00746042">
        <w:rPr>
          <w:rFonts w:ascii="Arial" w:eastAsia="Calibri" w:hAnsi="Arial" w:cs="Arial"/>
          <w:i/>
          <w:iCs/>
          <w:color w:val="000000"/>
          <w:sz w:val="24"/>
          <w:szCs w:val="24"/>
          <w:lang w:eastAsia="en-US"/>
        </w:rPr>
        <w:t xml:space="preserve">. </w:t>
      </w:r>
    </w:p>
    <w:p w14:paraId="1917E6A0" w14:textId="0E7C6FB0"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Posto questo principio di verità eterna, ecco cosa subito si deve affermare: la verità non è dalla coscienza. La verità è la natura creata e la coscienza è parte della natura creata. Essa non è la sola natura creata. È </w:t>
      </w:r>
      <w:r w:rsidR="00D063F2" w:rsidRPr="00746042">
        <w:rPr>
          <w:rFonts w:ascii="Arial" w:eastAsia="Calibri" w:hAnsi="Arial" w:cs="Arial"/>
          <w:color w:val="000000"/>
          <w:sz w:val="24"/>
          <w:szCs w:val="24"/>
          <w:lang w:eastAsia="en-US"/>
        </w:rPr>
        <w:t>una parte</w:t>
      </w:r>
      <w:r w:rsidRPr="00746042">
        <w:rPr>
          <w:rFonts w:ascii="Arial" w:eastAsia="Calibri" w:hAnsi="Arial" w:cs="Arial"/>
          <w:color w:val="000000"/>
          <w:sz w:val="24"/>
          <w:szCs w:val="24"/>
          <w:lang w:eastAsia="en-US"/>
        </w:rPr>
        <w:t xml:space="preserve"> ma non è il tutto. Anche la coscienza, essendo natura creata, trova la sua verità nella Parola, dalla Parola. Fuori della Parola anche la coscienza è nella morte.</w:t>
      </w:r>
    </w:p>
    <w:p w14:paraId="44F74D49" w14:textId="2C759BD5"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La Parola, e quindi la verità dell’uomo, è prima della creazione dell’uomo ed è dopo la creazione dell’uomo. Prima il Signore ha detto la verità dell’uomo</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all’intera creazione, già da Lui chiamata all’esistenza, e poi ha creato l’uomo. Dopo aver creato l’uomo, Dio non lo ha consegnato in mano né alla sua volontà, né al suo cuore, né alla sua mente, né ai suoi sentimenti, anche se ancora essere </w:t>
      </w:r>
      <w:r w:rsidRPr="00746042">
        <w:rPr>
          <w:rFonts w:ascii="Arial" w:eastAsia="Calibri" w:hAnsi="Arial" w:cs="Arial"/>
          <w:color w:val="000000"/>
          <w:sz w:val="24"/>
          <w:szCs w:val="24"/>
          <w:lang w:eastAsia="en-US"/>
        </w:rPr>
        <w:lastRenderedPageBreak/>
        <w:t>vivente nella purezza della verità. Dio ha consegnato l’uomo alla sua Parola, data questa volta nella la forma del comando esplicito, inequivocabile, al negativo:</w:t>
      </w:r>
    </w:p>
    <w:p w14:paraId="5E5CB618" w14:textId="77777777" w:rsidR="008C40A4" w:rsidRPr="00746042" w:rsidRDefault="008C40A4" w:rsidP="00AD3E67">
      <w:pPr>
        <w:spacing w:after="120"/>
        <w:ind w:left="567" w:right="567"/>
        <w:jc w:val="both"/>
        <w:rPr>
          <w:rFonts w:ascii="Arial" w:eastAsia="Calibri" w:hAnsi="Arial" w:cs="Arial"/>
          <w:i/>
          <w:iCs/>
          <w:color w:val="000000"/>
          <w:spacing w:val="-5"/>
          <w:sz w:val="24"/>
          <w:szCs w:val="24"/>
          <w:lang w:eastAsia="en-US"/>
        </w:rPr>
      </w:pPr>
      <w:r w:rsidRPr="00746042">
        <w:rPr>
          <w:rFonts w:ascii="Arial" w:eastAsia="Calibri" w:hAnsi="Arial" w:cs="Arial"/>
          <w:i/>
          <w:iCs/>
          <w:color w:val="000000"/>
          <w:spacing w:val="-5"/>
          <w:sz w:val="24"/>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5C2A8FC"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L’uomo, creato da Dio a sua immagine e somiglianza, è tutto l’uomo, se osserva ogni comandamento che è contenuto non nella verità della sua natura, ma nella Parola che ha creato la verità della sua natura e nella Parola che dice qual è la verità di natura creata da Dio e come questa verità di natura va conservata. Dio ha creato la verità della natura senza il concorso dell’uomo. Ora è lo stesso uomo che deve creare la verità della sua natura, rimanendo sempre nella Parola che Dio ha fatto risuonare al suo orecchio. Si rimane nella Parola, obbedendo alla Parola. Se non obbedisce alla Parola, l’uomo perde la verità della sua natura e non è più l’uomo creato da Dio a sua immagine e somiglianza. </w:t>
      </w:r>
    </w:p>
    <w:p w14:paraId="37D9A576"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Ecco perché va detto che la verità dell’uomo non nasce dalla coscienza dell’uomo. La verità dell’uomo è creata dalla Parola di Dio alle origini. Ogni giorno è creata dalla Parola data all’uomo perché obbedisca ad essa. La coscienza è data perché guidi l’uomo a camminare nella Parola, perché solo così potrà rimanere tutto l’uomo fatto dal Signore. Ecco quanto va detto sulla necessaria differenza tra coscienza e fede, coscienza e obbedienza alla Parola:</w:t>
      </w:r>
    </w:p>
    <w:p w14:paraId="33AD7882" w14:textId="77777777" w:rsidR="008C40A4" w:rsidRPr="00746042" w:rsidRDefault="008C40A4" w:rsidP="00AD3E67">
      <w:pPr>
        <w:autoSpaceDE w:val="0"/>
        <w:autoSpaceDN w:val="0"/>
        <w:adjustRightInd w:val="0"/>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Un tempo di diceva che ogni traduttore è un traditore. Se poi alla difficoltà della traduzione in sé, si aggiunge la volontà di tradurre modificando alcune parole, allora non di tratta più di un tradimento quasi necessario, tradimento dovuto alle difficoltà di </w:t>
      </w:r>
      <w:r w:rsidRPr="00746042">
        <w:rPr>
          <w:rFonts w:ascii="Arial" w:eastAsia="Calibri" w:hAnsi="Arial" w:cs="Arial"/>
          <w:i/>
          <w:color w:val="000000"/>
          <w:sz w:val="24"/>
          <w:szCs w:val="24"/>
          <w:lang w:eastAsia="en-US"/>
        </w:rPr>
        <w:t>“trasmutare”</w:t>
      </w:r>
      <w:r w:rsidRPr="00746042">
        <w:rPr>
          <w:rFonts w:ascii="Arial" w:eastAsia="Calibri" w:hAnsi="Arial" w:cs="Arial"/>
          <w:color w:val="000000"/>
          <w:sz w:val="24"/>
          <w:szCs w:val="24"/>
          <w:lang w:eastAsia="en-US"/>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Abbiamo scritto: </w:t>
      </w:r>
    </w:p>
    <w:p w14:paraId="20F4E87F" w14:textId="77777777" w:rsidR="008C40A4" w:rsidRPr="00746042" w:rsidRDefault="008C40A4" w:rsidP="00AD3E67">
      <w:pPr>
        <w:autoSpaceDE w:val="0"/>
        <w:autoSpaceDN w:val="0"/>
        <w:adjustRightInd w:val="0"/>
        <w:spacing w:after="120"/>
        <w:jc w:val="both"/>
        <w:rPr>
          <w:rFonts w:ascii="Arial" w:eastAsia="Calibri" w:hAnsi="Arial" w:cs="Arial"/>
          <w:iCs/>
          <w:color w:val="000000"/>
          <w:sz w:val="24"/>
          <w:szCs w:val="24"/>
          <w:lang w:eastAsia="en-US"/>
        </w:rPr>
      </w:pPr>
      <w:r w:rsidRPr="00746042">
        <w:rPr>
          <w:rFonts w:ascii="Arial" w:eastAsia="Calibri" w:hAnsi="Arial" w:cs="Arial"/>
          <w:iCs/>
          <w:color w:val="000000"/>
          <w:sz w:val="24"/>
          <w:szCs w:val="24"/>
          <w:lang w:eastAsia="en-US"/>
        </w:rPr>
        <w:t>Per conoscere secondo verità quanto l’Apostolo Paolo vuole rivelare al cuore di ogni discepolo di Gesù con questa sua parola – Tutto ciò che non viene dalla coscienza è peccato (così recita la Nuova Traduzione) – va subito detto che sia nel testo della Vulgata e sia nel testo Greco, non di parla di coscienza, bensì di fede. Ecco cosa insegna l’Apostolo Paolo: Tutto ciò che non viene dalla fede è peccato. Leggiamo il testo originale sia della Vulgata che del Greco:</w:t>
      </w:r>
    </w:p>
    <w:p w14:paraId="08B5B5D2" w14:textId="77777777" w:rsidR="00A17265" w:rsidRPr="00746042" w:rsidRDefault="008C40A4" w:rsidP="00AD3E67">
      <w:pPr>
        <w:autoSpaceDE w:val="0"/>
        <w:autoSpaceDN w:val="0"/>
        <w:adjustRightInd w:val="0"/>
        <w:spacing w:after="120"/>
        <w:ind w:left="567" w:right="567"/>
        <w:jc w:val="both"/>
        <w:rPr>
          <w:rFonts w:ascii="Arial" w:eastAsia="Calibri" w:hAnsi="Arial" w:cs="Arial"/>
          <w:i/>
          <w:color w:val="000000"/>
          <w:sz w:val="24"/>
          <w:szCs w:val="24"/>
          <w:lang w:val="fr-FR" w:eastAsia="en-US"/>
        </w:rPr>
      </w:pPr>
      <w:r w:rsidRPr="00746042">
        <w:rPr>
          <w:rFonts w:ascii="Arial" w:eastAsia="Calibri" w:hAnsi="Arial" w:cs="Arial"/>
          <w:i/>
          <w:color w:val="000000"/>
          <w:sz w:val="24"/>
          <w:szCs w:val="24"/>
          <w:lang w:val="la-Latn" w:eastAsia="en-US"/>
        </w:rPr>
        <w:t>“Qui autem discernit si manducaverit damnatus est, quia non ex fide ; omne autem quod non ex fide peccatum est</w:t>
      </w:r>
      <w:r w:rsidRPr="00746042">
        <w:rPr>
          <w:rFonts w:ascii="Arial" w:eastAsia="Calibri" w:hAnsi="Arial" w:cs="Arial"/>
          <w:i/>
          <w:color w:val="000000"/>
          <w:sz w:val="24"/>
          <w:szCs w:val="24"/>
          <w:lang w:val="fr-FR" w:eastAsia="en-US"/>
        </w:rPr>
        <w:t xml:space="preserve"> (Rm 14,23). </w:t>
      </w:r>
    </w:p>
    <w:p w14:paraId="6E881EBC" w14:textId="56A1653D" w:rsidR="008C40A4" w:rsidRPr="00746042" w:rsidRDefault="008C40A4" w:rsidP="00AD3E67">
      <w:pPr>
        <w:autoSpaceDE w:val="0"/>
        <w:autoSpaceDN w:val="0"/>
        <w:adjustRightInd w:val="0"/>
        <w:spacing w:after="120"/>
        <w:ind w:left="567" w:right="567"/>
        <w:jc w:val="both"/>
        <w:rPr>
          <w:rFonts w:ascii="Calibri" w:eastAsia="Calibri" w:hAnsi="Calibri"/>
          <w:i/>
          <w:color w:val="000000"/>
          <w:sz w:val="24"/>
          <w:szCs w:val="24"/>
          <w:lang w:val="fr-FR" w:eastAsia="en-US"/>
        </w:rPr>
      </w:pPr>
      <w:r w:rsidRPr="00746042">
        <w:rPr>
          <w:rFonts w:ascii="Greek" w:eastAsia="Calibri" w:hAnsi="Greek" w:cs="Greek"/>
          <w:i/>
          <w:color w:val="000000"/>
          <w:sz w:val="24"/>
          <w:szCs w:val="24"/>
          <w:lang w:val="fr-FR" w:eastAsia="en-US"/>
        </w:rPr>
        <w:t>Ð d</w:t>
      </w:r>
      <w:r w:rsidRPr="00746042">
        <w:rPr>
          <w:rFonts w:ascii="Greek" w:eastAsia="Calibri" w:hAnsi="Greek" w:cs="Greek"/>
          <w:i/>
          <w:color w:val="000000"/>
          <w:sz w:val="24"/>
          <w:szCs w:val="24"/>
          <w:lang w:eastAsia="en-US"/>
        </w:rPr>
        <w:t></w:t>
      </w:r>
      <w:r w:rsidRPr="00746042">
        <w:rPr>
          <w:rFonts w:ascii="Greek" w:eastAsia="Calibri" w:hAnsi="Greek" w:cs="Greek"/>
          <w:i/>
          <w:color w:val="000000"/>
          <w:sz w:val="24"/>
          <w:szCs w:val="24"/>
          <w:lang w:val="fr-FR" w:eastAsia="en-US"/>
        </w:rPr>
        <w:t xml:space="preserve"> diakrinÒmenoj ™¦n f£gV katakškritai, Óti oÙk ™k p…stewj: p©n d</w:t>
      </w:r>
      <w:r w:rsidRPr="00746042">
        <w:rPr>
          <w:rFonts w:ascii="Greek" w:eastAsia="Calibri" w:hAnsi="Greek" w:cs="Greek"/>
          <w:i/>
          <w:color w:val="000000"/>
          <w:sz w:val="24"/>
          <w:szCs w:val="24"/>
          <w:lang w:eastAsia="en-US"/>
        </w:rPr>
        <w:t></w:t>
      </w:r>
      <w:r w:rsidRPr="00746042">
        <w:rPr>
          <w:rFonts w:ascii="Greek" w:eastAsia="Calibri" w:hAnsi="Greek" w:cs="Greek"/>
          <w:i/>
          <w:color w:val="000000"/>
          <w:sz w:val="24"/>
          <w:szCs w:val="24"/>
          <w:lang w:val="fr-FR" w:eastAsia="en-US"/>
        </w:rPr>
        <w:t xml:space="preserve"> Ö oÙk ™k p…stewj ¡mart…a ™st…n.</w:t>
      </w:r>
      <w:r w:rsidRPr="00746042">
        <w:rPr>
          <w:rFonts w:ascii="Calibri" w:eastAsia="Calibri" w:hAnsi="Calibri"/>
          <w:i/>
          <w:color w:val="000000"/>
          <w:sz w:val="24"/>
          <w:szCs w:val="24"/>
          <w:lang w:val="fr-FR" w:eastAsia="en-US"/>
        </w:rPr>
        <w:t xml:space="preserve"> (Rm 14,23). </w:t>
      </w:r>
    </w:p>
    <w:p w14:paraId="771000E3" w14:textId="77777777" w:rsidR="008C40A4" w:rsidRPr="00746042" w:rsidRDefault="008C40A4" w:rsidP="00AD3E67">
      <w:pPr>
        <w:autoSpaceDE w:val="0"/>
        <w:autoSpaceDN w:val="0"/>
        <w:adjustRightInd w:val="0"/>
        <w:spacing w:after="120"/>
        <w:jc w:val="both"/>
        <w:rPr>
          <w:rFonts w:ascii="Arial" w:eastAsia="Calibri" w:hAnsi="Arial" w:cs="Arial"/>
          <w:iCs/>
          <w:color w:val="000000"/>
          <w:sz w:val="24"/>
          <w:szCs w:val="24"/>
          <w:lang w:eastAsia="en-US"/>
        </w:rPr>
      </w:pPr>
      <w:r w:rsidRPr="00746042">
        <w:rPr>
          <w:rFonts w:ascii="Arial" w:eastAsia="Calibri" w:hAnsi="Arial" w:cs="Arial"/>
          <w:iCs/>
          <w:color w:val="000000"/>
          <w:sz w:val="24"/>
          <w:szCs w:val="24"/>
          <w:lang w:eastAsia="en-US"/>
        </w:rPr>
        <w:t>La buona coscienza nella Apostolo Paolo è sempre legata alla fede. Un esempio possiamo trarlo dalla Prima Lettera a Timoteo:</w:t>
      </w:r>
    </w:p>
    <w:p w14:paraId="12B597ED" w14:textId="77777777" w:rsidR="00A17265" w:rsidRPr="00746042" w:rsidRDefault="008C40A4" w:rsidP="00AD3E67">
      <w:pPr>
        <w:autoSpaceDE w:val="0"/>
        <w:autoSpaceDN w:val="0"/>
        <w:adjustRightInd w:val="0"/>
        <w:spacing w:after="120"/>
        <w:ind w:left="567" w:right="567"/>
        <w:jc w:val="both"/>
        <w:rPr>
          <w:rFonts w:ascii="Arial" w:eastAsia="Calibri" w:hAnsi="Arial" w:cs="Arial"/>
          <w:i/>
          <w:color w:val="000000"/>
          <w:sz w:val="24"/>
          <w:szCs w:val="24"/>
          <w:lang w:eastAsia="en-US"/>
        </w:rPr>
      </w:pPr>
      <w:r w:rsidRPr="00746042">
        <w:rPr>
          <w:rFonts w:ascii="Arial" w:eastAsia="Calibri" w:hAnsi="Arial" w:cs="Arial"/>
          <w:i/>
          <w:color w:val="000000"/>
          <w:sz w:val="24"/>
          <w:szCs w:val="24"/>
          <w:lang w:val="la-Latn" w:eastAsia="en-US"/>
        </w:rPr>
        <w:t xml:space="preserve">“Finis autem praecepti est caritas de corde puro et conscientia bona et fide non ficta </w:t>
      </w:r>
      <w:r w:rsidRPr="00746042">
        <w:rPr>
          <w:rFonts w:ascii="Arial" w:eastAsia="Calibri" w:hAnsi="Arial" w:cs="Arial"/>
          <w:i/>
          <w:color w:val="000000"/>
          <w:sz w:val="24"/>
          <w:szCs w:val="24"/>
          <w:lang w:eastAsia="en-US"/>
        </w:rPr>
        <w:t xml:space="preserve">(1Tm 1,5). </w:t>
      </w:r>
    </w:p>
    <w:p w14:paraId="52500B9D" w14:textId="77777777" w:rsidR="00A17265" w:rsidRPr="00746042" w:rsidRDefault="008C40A4" w:rsidP="00AD3E67">
      <w:pPr>
        <w:autoSpaceDE w:val="0"/>
        <w:autoSpaceDN w:val="0"/>
        <w:adjustRightInd w:val="0"/>
        <w:spacing w:after="120"/>
        <w:ind w:left="567" w:right="567"/>
        <w:jc w:val="both"/>
        <w:rPr>
          <w:rFonts w:ascii="Arial" w:eastAsia="Calibri" w:hAnsi="Arial" w:cs="Arial"/>
          <w:i/>
          <w:color w:val="000000"/>
          <w:sz w:val="24"/>
          <w:szCs w:val="24"/>
          <w:lang w:eastAsia="en-US"/>
        </w:rPr>
      </w:pPr>
      <w:r w:rsidRPr="00746042">
        <w:rPr>
          <w:rFonts w:ascii="Greek" w:eastAsia="Calibri" w:hAnsi="Greek" w:cs="Greek"/>
          <w:i/>
          <w:color w:val="000000"/>
          <w:sz w:val="24"/>
          <w:szCs w:val="24"/>
          <w:lang w:eastAsia="en-US"/>
        </w:rPr>
        <w:lastRenderedPageBreak/>
        <w:t xml:space="preserve">tÕ d tšloj tÁj paraggel…aj ™stˆn ¢g£ph ™k kaqar©j kard…aj kaˆ suneid»sewj ¢gaqÁj kaˆ p…stewj ¢nupokr…tou </w:t>
      </w:r>
      <w:r w:rsidRPr="00746042">
        <w:rPr>
          <w:rFonts w:ascii="Arial" w:eastAsia="Calibri" w:hAnsi="Arial" w:cs="Arial"/>
          <w:i/>
          <w:color w:val="000000"/>
          <w:sz w:val="24"/>
          <w:szCs w:val="24"/>
          <w:lang w:eastAsia="en-US"/>
        </w:rPr>
        <w:t>(1Tm 1,5).</w:t>
      </w:r>
      <w:r w:rsidR="001D79F8" w:rsidRPr="00746042">
        <w:rPr>
          <w:rFonts w:ascii="Arial" w:eastAsia="Calibri" w:hAnsi="Arial" w:cs="Arial"/>
          <w:i/>
          <w:color w:val="000000"/>
          <w:sz w:val="24"/>
          <w:szCs w:val="24"/>
          <w:lang w:eastAsia="en-US"/>
        </w:rPr>
        <w:t xml:space="preserve"> </w:t>
      </w:r>
    </w:p>
    <w:p w14:paraId="4A32C1CE" w14:textId="77777777" w:rsidR="00A17265" w:rsidRPr="00746042" w:rsidRDefault="008C40A4" w:rsidP="00AD3E67">
      <w:pPr>
        <w:autoSpaceDE w:val="0"/>
        <w:autoSpaceDN w:val="0"/>
        <w:adjustRightInd w:val="0"/>
        <w:spacing w:after="120"/>
        <w:ind w:left="567" w:right="567"/>
        <w:jc w:val="both"/>
        <w:rPr>
          <w:rFonts w:ascii="Arial" w:eastAsia="Calibri" w:hAnsi="Arial" w:cs="Arial"/>
          <w:i/>
          <w:color w:val="000000"/>
          <w:sz w:val="24"/>
          <w:szCs w:val="24"/>
          <w:lang w:val="la-Latn" w:eastAsia="en-US"/>
        </w:rPr>
      </w:pPr>
      <w:r w:rsidRPr="00746042">
        <w:rPr>
          <w:rFonts w:ascii="Arial" w:eastAsia="Calibri" w:hAnsi="Arial" w:cs="Arial"/>
          <w:i/>
          <w:color w:val="000000"/>
          <w:sz w:val="24"/>
          <w:szCs w:val="24"/>
          <w:lang w:val="la-Latn" w:eastAsia="en-US"/>
        </w:rPr>
        <w:t>Habens fidem et bonam conscientiam quam quidam repellentes circa fidem naufragaverunt (1Tm 1,19).</w:t>
      </w:r>
    </w:p>
    <w:p w14:paraId="3BFF0890" w14:textId="1841E1BE" w:rsidR="008C40A4" w:rsidRPr="00746042" w:rsidRDefault="008C40A4" w:rsidP="00AD3E67">
      <w:pPr>
        <w:autoSpaceDE w:val="0"/>
        <w:autoSpaceDN w:val="0"/>
        <w:adjustRightInd w:val="0"/>
        <w:spacing w:after="120"/>
        <w:ind w:left="567" w:right="567"/>
        <w:jc w:val="both"/>
        <w:rPr>
          <w:rFonts w:ascii="Arial" w:eastAsia="Calibri" w:hAnsi="Arial" w:cs="Arial"/>
          <w:i/>
          <w:color w:val="000000"/>
          <w:sz w:val="24"/>
          <w:szCs w:val="24"/>
          <w:lang w:val="la-Latn" w:eastAsia="en-US"/>
        </w:rPr>
      </w:pPr>
      <w:r w:rsidRPr="00746042">
        <w:rPr>
          <w:rFonts w:ascii="Greek" w:eastAsia="Calibri" w:hAnsi="Greek" w:cs="Greek"/>
          <w:i/>
          <w:color w:val="000000"/>
          <w:sz w:val="24"/>
          <w:szCs w:val="24"/>
          <w:lang w:val="la-Latn" w:eastAsia="en-US"/>
        </w:rPr>
        <w:t>œcwn p…stin kaˆ ¢gaq¾n sune…dhsin, ¼n tinej ¢pws£menoi perˆ t¾n p…stin ™nau£ghsan:</w:t>
      </w:r>
      <w:r w:rsidR="001D79F8" w:rsidRPr="00746042">
        <w:rPr>
          <w:rFonts w:ascii="Greek" w:eastAsia="Calibri" w:hAnsi="Greek" w:cs="Greek"/>
          <w:i/>
          <w:color w:val="000000"/>
          <w:sz w:val="24"/>
          <w:szCs w:val="24"/>
          <w:lang w:val="la-Latn" w:eastAsia="en-US"/>
        </w:rPr>
        <w:t xml:space="preserve"> </w:t>
      </w:r>
      <w:r w:rsidRPr="00746042">
        <w:rPr>
          <w:rFonts w:ascii="Arial" w:eastAsia="Calibri" w:hAnsi="Arial" w:cs="Arial"/>
          <w:i/>
          <w:color w:val="000000"/>
          <w:sz w:val="24"/>
          <w:szCs w:val="24"/>
          <w:lang w:val="la-Latn" w:eastAsia="en-US"/>
        </w:rPr>
        <w:t xml:space="preserve">(1Tm 1,19). </w:t>
      </w:r>
    </w:p>
    <w:p w14:paraId="41F85F25" w14:textId="417B1CC6" w:rsidR="008C40A4" w:rsidRPr="00746042" w:rsidRDefault="008C40A4" w:rsidP="00AD3E67">
      <w:pPr>
        <w:autoSpaceDE w:val="0"/>
        <w:autoSpaceDN w:val="0"/>
        <w:adjustRightInd w:val="0"/>
        <w:spacing w:after="120"/>
        <w:jc w:val="both"/>
        <w:rPr>
          <w:rFonts w:ascii="Arial" w:eastAsia="Calibri" w:hAnsi="Arial" w:cs="Arial"/>
          <w:iCs/>
          <w:color w:val="000000"/>
          <w:sz w:val="24"/>
          <w:szCs w:val="24"/>
          <w:lang w:eastAsia="en-US"/>
        </w:rPr>
      </w:pPr>
      <w:r w:rsidRPr="00746042">
        <w:rPr>
          <w:rFonts w:ascii="Arial" w:eastAsia="Calibri" w:hAnsi="Arial" w:cs="Arial"/>
          <w:iCs/>
          <w:color w:val="000000"/>
          <w:sz w:val="24"/>
          <w:szCs w:val="24"/>
          <w:lang w:eastAsia="en-US"/>
        </w:rPr>
        <w:t>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e il fine di tutto, così come anche le modalità, vengono dal cuore di Dio, manifestato e rivelato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manifestata, rivelata dalla sua Parola, scritta e non immaginata, codificata e non pensata da Dio,</w:t>
      </w:r>
      <w:r w:rsidR="001D79F8" w:rsidRPr="00746042">
        <w:rPr>
          <w:rFonts w:ascii="Arial" w:eastAsia="Calibri" w:hAnsi="Arial" w:cs="Arial"/>
          <w:iCs/>
          <w:color w:val="000000"/>
          <w:sz w:val="24"/>
          <w:szCs w:val="24"/>
          <w:lang w:eastAsia="en-US"/>
        </w:rPr>
        <w:t xml:space="preserve"> </w:t>
      </w:r>
      <w:r w:rsidRPr="00746042">
        <w:rPr>
          <w:rFonts w:ascii="Arial" w:eastAsia="Calibri" w:hAnsi="Arial" w:cs="Arial"/>
          <w:iCs/>
          <w:color w:val="000000"/>
          <w:sz w:val="24"/>
          <w:szCs w:val="24"/>
          <w:lang w:eastAsia="en-US"/>
        </w:rPr>
        <w:t xml:space="preserve">non corroborata dalla grazia di Cristo Gesù, non illuminata dallo Spirito Santo di Cristo che spira dal cuore del corpo di Cristo che è la Chiesa, giunge finanche a giustificare i più grandi crimini. Arriva a soffocare la verità nell’ingiustizia. Oggi, in nome della coscienza, non si giustificano aborto, eutanasia, divorzio, unioni tra gli stessi sessi. Non si giustifica anche la cancellazione dalla natura della differenza di genere e di specie? Non c’è male oggettivo che oggi non venga giustificato in nome della coscienza. </w:t>
      </w:r>
    </w:p>
    <w:p w14:paraId="7066D851" w14:textId="792E7591" w:rsidR="008C40A4" w:rsidRPr="00746042" w:rsidRDefault="008C40A4" w:rsidP="00AD3E67">
      <w:pPr>
        <w:autoSpaceDE w:val="0"/>
        <w:autoSpaceDN w:val="0"/>
        <w:adjustRightInd w:val="0"/>
        <w:spacing w:after="120"/>
        <w:jc w:val="both"/>
        <w:rPr>
          <w:rFonts w:ascii="Arial" w:eastAsia="Calibri" w:hAnsi="Arial" w:cs="Arial"/>
          <w:iCs/>
          <w:color w:val="000000"/>
          <w:sz w:val="24"/>
          <w:szCs w:val="24"/>
          <w:lang w:eastAsia="en-US"/>
        </w:rPr>
      </w:pPr>
      <w:r w:rsidRPr="00746042">
        <w:rPr>
          <w:rFonts w:ascii="Arial" w:eastAsia="Calibri" w:hAnsi="Arial" w:cs="Arial"/>
          <w:iCs/>
          <w:color w:val="000000"/>
          <w:sz w:val="24"/>
          <w:szCs w:val="24"/>
          <w:lang w:eastAsia="en-US"/>
        </w:rPr>
        <w:t>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w:t>
      </w:r>
      <w:r w:rsidR="001D79F8" w:rsidRPr="00746042">
        <w:rPr>
          <w:rFonts w:ascii="Arial" w:eastAsia="Calibri" w:hAnsi="Arial" w:cs="Arial"/>
          <w:iCs/>
          <w:color w:val="000000"/>
          <w:sz w:val="24"/>
          <w:szCs w:val="24"/>
          <w:lang w:eastAsia="en-US"/>
        </w:rPr>
        <w:t xml:space="preserve"> </w:t>
      </w:r>
    </w:p>
    <w:p w14:paraId="34859F60" w14:textId="77777777" w:rsidR="008C40A4" w:rsidRPr="00746042" w:rsidRDefault="008C40A4" w:rsidP="00AD3E67">
      <w:pPr>
        <w:spacing w:after="120"/>
        <w:jc w:val="both"/>
        <w:rPr>
          <w:rFonts w:ascii="Arial" w:eastAsia="Calibri" w:hAnsi="Arial"/>
          <w:iCs/>
          <w:color w:val="000000"/>
          <w:sz w:val="24"/>
          <w:szCs w:val="24"/>
          <w:lang w:eastAsia="en-US"/>
        </w:rPr>
      </w:pPr>
      <w:r w:rsidRPr="00746042">
        <w:rPr>
          <w:rFonts w:ascii="Arial" w:eastAsia="Calibri" w:hAnsi="Arial"/>
          <w:iCs/>
          <w:color w:val="000000"/>
          <w:sz w:val="24"/>
          <w:szCs w:val="24"/>
          <w:lang w:eastAsia="en-US"/>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trasformazione della Parola in altro, </w:t>
      </w:r>
      <w:r w:rsidRPr="00746042">
        <w:rPr>
          <w:rFonts w:ascii="Arial" w:eastAsia="Calibri" w:hAnsi="Arial"/>
          <w:iCs/>
          <w:color w:val="000000"/>
          <w:sz w:val="24"/>
          <w:szCs w:val="24"/>
          <w:lang w:eastAsia="en-US"/>
        </w:rPr>
        <w:lastRenderedPageBreak/>
        <w:t xml:space="preserve">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053FFAC6" w14:textId="57B6A15A" w:rsidR="008C40A4" w:rsidRPr="00746042" w:rsidRDefault="008C40A4" w:rsidP="00AD3E67">
      <w:pPr>
        <w:spacing w:after="120"/>
        <w:jc w:val="both"/>
        <w:rPr>
          <w:rFonts w:ascii="Arial" w:eastAsia="Calibri" w:hAnsi="Arial"/>
          <w:iCs/>
          <w:color w:val="000000"/>
          <w:sz w:val="24"/>
          <w:szCs w:val="24"/>
          <w:lang w:eastAsia="en-US"/>
        </w:rPr>
      </w:pPr>
      <w:r w:rsidRPr="00746042">
        <w:rPr>
          <w:rFonts w:ascii="Arial" w:eastAsia="Calibri" w:hAnsi="Arial"/>
          <w:iCs/>
          <w:color w:val="000000"/>
          <w:sz w:val="24"/>
          <w:szCs w:val="24"/>
          <w:lang w:eastAsia="en-US"/>
        </w:rPr>
        <w:t>È gravissimo il danno che si arreca alla verità, quando viene modificata o in molto, o in parte, o in toto la Parola che la verità porta. Per questo dobbiamo affermare che non c’è comando umano, né di angeli, né di uomini, né di uomini che si dicono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w:t>
      </w:r>
      <w:r w:rsidR="001D79F8" w:rsidRPr="00746042">
        <w:rPr>
          <w:rFonts w:ascii="Arial" w:eastAsia="Calibri" w:hAnsi="Arial"/>
          <w:iCs/>
          <w:color w:val="000000"/>
          <w:sz w:val="24"/>
          <w:szCs w:val="24"/>
          <w:lang w:eastAsia="en-US"/>
        </w:rPr>
        <w:t xml:space="preserve"> </w:t>
      </w:r>
      <w:r w:rsidRPr="00746042">
        <w:rPr>
          <w:rFonts w:ascii="Arial" w:eastAsia="Calibri" w:hAnsi="Arial"/>
          <w:iCs/>
          <w:color w:val="000000"/>
          <w:sz w:val="24"/>
          <w:szCs w:val="24"/>
          <w:lang w:eastAsia="en-US"/>
        </w:rPr>
        <w:t xml:space="preserve">Chi trasforma la verità in falsità è vero strumento di Satana. </w:t>
      </w:r>
    </w:p>
    <w:p w14:paraId="028429B1"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color w:val="000000"/>
          <w:sz w:val="24"/>
          <w:szCs w:val="24"/>
          <w:lang w:eastAsia="en-US"/>
        </w:rPr>
        <w:t xml:space="preserve">Se il Vangelo dice che Gesù viene per battezzare in Spirito Santo e fuoco, se noi diciamo che il battesimo nel nome del Padre e del Figlio e dello Spirito Santo non è necessario per essere salvati, noi altro non diciamo che a nulla serve la missione di Cristo Gesù, missione di Cristo che è divenuta missione dei suoi Apostoli. Diciamo di conseguenza che la missione consegnata da Cristo ai suoi Apostoli è una missione vana. Ma se la missione è vana, poiché la missione è la stessa natura dell’Apostolo, altro non diciamo che è vano per la Chiesa e per il mondo l’Apostolo del Signore. Dichiarando vano l’Apostolo del Signore, tutto viene dichiarato vano. Anche la missione della Chiesa che è missione apostolica viene dichiarata vana. </w:t>
      </w:r>
    </w:p>
    <w:p w14:paraId="234021C7" w14:textId="2F6198D0"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color w:val="000000"/>
          <w:sz w:val="24"/>
          <w:szCs w:val="24"/>
          <w:lang w:eastAsia="en-US"/>
        </w:rPr>
        <w:t>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w:t>
      </w:r>
      <w:r w:rsidR="001D79F8" w:rsidRPr="00746042">
        <w:rPr>
          <w:rFonts w:ascii="Arial" w:eastAsia="Calibri" w:hAnsi="Arial"/>
          <w:color w:val="000000"/>
          <w:sz w:val="24"/>
          <w:szCs w:val="24"/>
          <w:lang w:eastAsia="en-US"/>
        </w:rPr>
        <w:t xml:space="preserve"> </w:t>
      </w:r>
      <w:r w:rsidRPr="00746042">
        <w:rPr>
          <w:rFonts w:ascii="Arial" w:eastAsia="Calibri" w:hAnsi="Arial"/>
          <w:color w:val="000000"/>
          <w:sz w:val="24"/>
          <w:szCs w:val="24"/>
          <w:lang w:eastAsia="en-US"/>
        </w:rPr>
        <w:t>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w:t>
      </w:r>
    </w:p>
    <w:p w14:paraId="6E5C84CB"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color w:val="000000"/>
          <w:sz w:val="24"/>
          <w:szCs w:val="24"/>
          <w:lang w:eastAsia="en-US"/>
        </w:rPr>
        <w:t xml:space="preserve">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w:t>
      </w:r>
      <w:r w:rsidRPr="00746042">
        <w:rPr>
          <w:rFonts w:ascii="Arial" w:eastAsia="Calibri" w:hAnsi="Arial"/>
          <w:color w:val="000000"/>
          <w:sz w:val="24"/>
          <w:szCs w:val="24"/>
          <w:lang w:eastAsia="en-US"/>
        </w:rPr>
        <w:lastRenderedPageBreak/>
        <w:t xml:space="preserve">dalla vera fede dei Pastori della Chiesa. Sapendo però che anche i Pastori, secondo quanto rivela l’Apostolo Paolo, possono insegnare dottrine perverse, mai diventerà nostra fede quanto si discosta o in poco o in molto dalla divina Parola e dalla Sacra Tradizione. La Madre di Dio ci aiuti a vivere e a morire nella Parola di Cristo Gesù e nella purissima verità dello Spirito Santo. </w:t>
      </w:r>
    </w:p>
    <w:p w14:paraId="6E5F44BF"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Avere la retta, sana, perfetta scienza del proprio stato spirituale, è solo per scienza dello Spirito Santo. Non è scienza di un cuore umano. Nessun uomo può avere questa scienza e questa coscienza. Allora dobbiamo vivere senza nessuna scienza del nostro stato spirituale? No. Mai. Abbiamo gli strumenti, le vie per entrare in possesso di questa perfetta scienza. La prima via è il quotidiano confronto con la Parola del Signore, la Parola scritta, non quella pensata. Se la Parola scritta dice una cosa e noi non siamo in essa, è cosa urgentissima che obbediamo a ciò che c’è scritto nella Parola. Dinanzi alla Parola scritta la coscienza si deve arrendere. Mai si deve mettere la propria coscienza dinanzi alla Parola scritta. La seconda via è camminare con un Maestro di spirito, Maestro di luce, che ci discerna secondo la Parola scritta quanto noi facciamo e dica ciò che è conforme alla Parola scritta e ciò che da essa è difforme. Attenti però a non scegliere un Maestro di spirito che è cieco. Si andrà a finire in un fosse tutte e due. La terza via è la preghiera ininterrotta allo Spirito Santo perché ci faccia Lui da Maestro di luce e sempre riveli al nostro spirito, alla nostra mente, al nostro cuore ciò che è conforme alla Parola scritta e ciò che invece è difforme. Se con grande onestà seguiremo queste tre vie, di certo avremo la scienza della vera conoscenza del nostro stato spirituale. Se queste tre vie non sono da noi percorse, vivremo con coscienza consumata dall’errore e dalla falsità. </w:t>
      </w:r>
    </w:p>
    <w:p w14:paraId="57DD4DE5"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color w:val="000000"/>
          <w:sz w:val="24"/>
          <w:szCs w:val="24"/>
          <w:lang w:eastAsia="en-US"/>
        </w:rPr>
        <w:t>Oggi, quando si commette il peccato e anche una nefandezza, non solo non ci si rattrista dinanzi a Dio. Ci si comporta allo stesso modo della donna adultera di cui si parla nel Libro dei Proverbi:</w:t>
      </w:r>
    </w:p>
    <w:p w14:paraId="6002236E" w14:textId="77777777" w:rsidR="008C40A4" w:rsidRPr="00746042" w:rsidRDefault="008C40A4" w:rsidP="00AD3E67">
      <w:pPr>
        <w:spacing w:after="120"/>
        <w:ind w:left="567" w:right="567"/>
        <w:jc w:val="both"/>
        <w:rPr>
          <w:rFonts w:ascii="Arial" w:eastAsia="Calibri" w:hAnsi="Arial"/>
          <w:i/>
          <w:iCs/>
          <w:color w:val="000000"/>
          <w:kern w:val="32"/>
          <w:sz w:val="24"/>
          <w:szCs w:val="24"/>
          <w:lang w:eastAsia="en-US"/>
        </w:rPr>
      </w:pPr>
      <w:r w:rsidRPr="00746042">
        <w:rPr>
          <w:rFonts w:ascii="Arial" w:eastAsia="Calibri" w:hAnsi="Arial"/>
          <w:i/>
          <w:iCs/>
          <w:color w:val="000000"/>
          <w:kern w:val="32"/>
          <w:sz w:val="24"/>
          <w:szCs w:val="24"/>
          <w:lang w:eastAsia="en-US"/>
        </w:rPr>
        <w:t>“Così si comporta la donna adultera: mangia e si pulisce la bocca e dice: «Non ho fatto nulla di male!» (Pr 30,20).</w:t>
      </w:r>
    </w:p>
    <w:p w14:paraId="4D16199D"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color w:val="000000"/>
          <w:sz w:val="24"/>
          <w:szCs w:val="24"/>
          <w:lang w:eastAsia="en-US"/>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Nel secolo scorso veniva denunciato che il cristiano aveva perso la coscienza del peccato. Oggi dobbiamo denunciare che il cristiano ha perso la coscienza del bene e del male. Tutto ormai è un bene per lui. </w:t>
      </w:r>
    </w:p>
    <w:p w14:paraId="63E17007"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color w:val="000000"/>
          <w:sz w:val="24"/>
          <w:szCs w:val="24"/>
          <w:lang w:eastAsia="en-US"/>
        </w:rPr>
        <w:t xml:space="preserve">Dinanzi a questa coscienza parlare di bene e di male è cosa assai difficile. Ma se non c’è più coscienza del bene e del male, neanche c’è coscienza di doversi rattristare, pentire, umiliare dinanzi al Signore.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w:t>
      </w:r>
      <w:r w:rsidRPr="00746042">
        <w:rPr>
          <w:rFonts w:ascii="Arial" w:eastAsia="Calibri" w:hAnsi="Arial"/>
          <w:color w:val="000000"/>
          <w:sz w:val="24"/>
          <w:szCs w:val="24"/>
          <w:lang w:eastAsia="en-US"/>
        </w:rPr>
        <w:lastRenderedPageBreak/>
        <w:t>ha una spada la prende e inizi a separare il bene e il male con taglio nettissimo per se stesso. È la sola via attraverso la quale possiamo iniziare l’educazione della coscienza morale negli altri. Chi si forma la coscienza morale potrà aiutare ogni altro. Si inizia da noi.</w:t>
      </w:r>
    </w:p>
    <w:p w14:paraId="5A93AE22"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b/>
          <w:color w:val="000000"/>
          <w:sz w:val="24"/>
          <w:szCs w:val="24"/>
          <w:lang w:eastAsia="en-US"/>
        </w:rPr>
        <w:t>Ecco come l’Apostolo Paolo parla della coscienza</w:t>
      </w:r>
      <w:r w:rsidRPr="00746042">
        <w:rPr>
          <w:rFonts w:ascii="Arial" w:eastAsia="Calibri" w:hAnsi="Arial"/>
          <w:color w:val="000000"/>
          <w:sz w:val="24"/>
          <w:szCs w:val="24"/>
          <w:lang w:eastAsia="en-US"/>
        </w:rPr>
        <w:t xml:space="preserve">: </w:t>
      </w:r>
    </w:p>
    <w:p w14:paraId="6E8C3646"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w:t>
      </w:r>
    </w:p>
    <w:p w14:paraId="140B192A"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08D10BF2"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w:t>
      </w:r>
      <w:r w:rsidRPr="00746042">
        <w:rPr>
          <w:rFonts w:ascii="Arial" w:eastAsia="Calibri" w:hAnsi="Arial"/>
          <w:i/>
          <w:iCs/>
          <w:color w:val="000000"/>
          <w:sz w:val="24"/>
          <w:szCs w:val="24"/>
          <w:lang w:eastAsia="en-US"/>
        </w:rPr>
        <w:lastRenderedPageBreak/>
        <w:t>e gli infedeli nulla è puro; sono contaminate la loro mente e la loro coscienza” (Tt 1, 15).</w:t>
      </w:r>
    </w:p>
    <w:p w14:paraId="56C3F26B"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b/>
          <w:color w:val="000000"/>
          <w:sz w:val="24"/>
          <w:szCs w:val="24"/>
          <w:lang w:eastAsia="en-US"/>
        </w:rPr>
        <w:t>Ecco invece come parla della fede</w:t>
      </w:r>
      <w:r w:rsidRPr="00746042">
        <w:rPr>
          <w:rFonts w:ascii="Arial" w:eastAsia="Calibri" w:hAnsi="Arial"/>
          <w:color w:val="000000"/>
          <w:sz w:val="24"/>
          <w:szCs w:val="24"/>
          <w:lang w:eastAsia="en-US"/>
        </w:rPr>
        <w:t>:</w:t>
      </w:r>
    </w:p>
    <w:p w14:paraId="3637D2DB"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w:t>
      </w:r>
    </w:p>
    <w:p w14:paraId="16A0E930"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361E90CF"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w:t>
      </w:r>
      <w:r w:rsidRPr="00746042">
        <w:rPr>
          <w:rFonts w:ascii="Arial" w:eastAsia="Calibri" w:hAnsi="Arial"/>
          <w:i/>
          <w:iCs/>
          <w:color w:val="000000"/>
          <w:sz w:val="24"/>
          <w:szCs w:val="24"/>
          <w:lang w:eastAsia="en-US"/>
        </w:rPr>
        <w:lastRenderedPageBreak/>
        <w:t xml:space="preserve">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4DA61BC8"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7884A58A"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13CF8FD4"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1CCD72B0" w14:textId="29ADE13E"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w:t>
      </w:r>
      <w:r w:rsidRPr="00746042">
        <w:rPr>
          <w:rFonts w:ascii="Arial" w:eastAsia="Calibri" w:hAnsi="Arial"/>
          <w:i/>
          <w:iCs/>
          <w:color w:val="000000"/>
          <w:sz w:val="24"/>
          <w:szCs w:val="24"/>
          <w:lang w:eastAsia="en-US"/>
        </w:rPr>
        <w:lastRenderedPageBreak/>
        <w:t>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w:t>
      </w:r>
      <w:r w:rsidR="001D79F8" w:rsidRPr="00746042">
        <w:rPr>
          <w:rFonts w:ascii="Arial" w:eastAsia="Calibri" w:hAnsi="Arial"/>
          <w:i/>
          <w:iCs/>
          <w:color w:val="000000"/>
          <w:sz w:val="24"/>
          <w:szCs w:val="24"/>
          <w:lang w:eastAsia="en-US"/>
        </w:rPr>
        <w:t xml:space="preserve"> </w:t>
      </w:r>
      <w:r w:rsidRPr="00746042">
        <w:rPr>
          <w:rFonts w:ascii="Arial" w:eastAsia="Calibri" w:hAnsi="Arial"/>
          <w:i/>
          <w:iCs/>
          <w:color w:val="000000"/>
          <w:sz w:val="24"/>
          <w:szCs w:val="24"/>
          <w:lang w:eastAsia="en-US"/>
        </w:rPr>
        <w:t xml:space="preserve">Vigilate, state saldi nella fede, comportatevi da uomini, siate forti (1Cor 16, 13). </w:t>
      </w:r>
    </w:p>
    <w:p w14:paraId="10B58609"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1EE3AE4F"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w:t>
      </w:r>
    </w:p>
    <w:p w14:paraId="1FA2D887"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w:t>
      </w:r>
      <w:r w:rsidRPr="00746042">
        <w:rPr>
          <w:rFonts w:ascii="Arial" w:eastAsia="Calibri" w:hAnsi="Arial"/>
          <w:i/>
          <w:iCs/>
          <w:color w:val="000000"/>
          <w:sz w:val="24"/>
          <w:szCs w:val="24"/>
          <w:lang w:eastAsia="en-US"/>
        </w:rPr>
        <w:lastRenderedPageBreak/>
        <w:t xml:space="preserve">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w:t>
      </w:r>
    </w:p>
    <w:p w14:paraId="455985FD"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167617AD"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B76F661"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w:t>
      </w:r>
      <w:r w:rsidRPr="00746042">
        <w:rPr>
          <w:rFonts w:ascii="Arial" w:eastAsia="Calibri" w:hAnsi="Arial"/>
          <w:i/>
          <w:iCs/>
          <w:color w:val="000000"/>
          <w:sz w:val="24"/>
          <w:szCs w:val="24"/>
          <w:lang w:eastAsia="en-US"/>
        </w:rPr>
        <w:lastRenderedPageBreak/>
        <w:t xml:space="preserve">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2DD6B95C"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2191DB43"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w:t>
      </w:r>
    </w:p>
    <w:p w14:paraId="73954ED6"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Essa potrà essere salvata partorendo figli, a condizione di perseverare nella fede, nella carità e nella santificazione, con modestia (1Tm 2, </w:t>
      </w:r>
      <w:r w:rsidRPr="00746042">
        <w:rPr>
          <w:rFonts w:ascii="Arial" w:eastAsia="Calibri" w:hAnsi="Arial"/>
          <w:i/>
          <w:iCs/>
          <w:color w:val="000000"/>
          <w:sz w:val="24"/>
          <w:szCs w:val="24"/>
          <w:lang w:eastAsia="en-US"/>
        </w:rPr>
        <w:lastRenderedPageBreak/>
        <w:t xml:space="preserve">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41FE5C1B"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w:t>
      </w:r>
    </w:p>
    <w:p w14:paraId="56205518"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316D5907"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w:t>
      </w:r>
      <w:r w:rsidRPr="00746042">
        <w:rPr>
          <w:rFonts w:ascii="Arial" w:eastAsia="Calibri" w:hAnsi="Arial"/>
          <w:i/>
          <w:iCs/>
          <w:color w:val="000000"/>
          <w:sz w:val="24"/>
          <w:szCs w:val="24"/>
          <w:lang w:eastAsia="en-US"/>
        </w:rPr>
        <w:lastRenderedPageBreak/>
        <w:t>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4AFD3D2E" w14:textId="77777777" w:rsidR="008C40A4" w:rsidRPr="00746042" w:rsidRDefault="008C40A4" w:rsidP="00AD3E67">
      <w:pPr>
        <w:spacing w:after="120"/>
        <w:jc w:val="both"/>
        <w:rPr>
          <w:rFonts w:ascii="Arial" w:eastAsia="Calibri" w:hAnsi="Arial"/>
          <w:color w:val="000000"/>
          <w:sz w:val="24"/>
          <w:szCs w:val="24"/>
          <w:lang w:eastAsia="en-US"/>
        </w:rPr>
      </w:pPr>
      <w:r w:rsidRPr="00746042">
        <w:rPr>
          <w:rFonts w:ascii="Arial" w:eastAsia="Calibri" w:hAnsi="Arial"/>
          <w:color w:val="000000"/>
          <w:sz w:val="24"/>
          <w:szCs w:val="24"/>
          <w:lang w:eastAsia="en-US"/>
        </w:rPr>
        <w:t>Conosciamo di quali mali è capace l’uomo abbandonato a se stesso, con una coscienza non illuminata dalla luce che sgorga dalla Parola, Parola creatrice della vera fede. Coscienza anche non fortificata dalla grazia che sempre il Signore dona senza misura a quanti vogliono vivere secondo la verità della loro natura creata. Ecco questi mali rivelati dallo Spirito Santo per bocca dell’Apostolo Paolo:</w:t>
      </w:r>
    </w:p>
    <w:p w14:paraId="7020ED2B"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A377432" w14:textId="77777777" w:rsidR="008C40A4" w:rsidRPr="00746042" w:rsidRDefault="008C40A4" w:rsidP="00AD3E67">
      <w:pPr>
        <w:spacing w:after="120"/>
        <w:ind w:left="567" w:right="567"/>
        <w:jc w:val="both"/>
        <w:rPr>
          <w:rFonts w:ascii="Arial" w:eastAsia="Calibri" w:hAnsi="Arial"/>
          <w:i/>
          <w:iCs/>
          <w:color w:val="000000"/>
          <w:sz w:val="24"/>
          <w:szCs w:val="24"/>
          <w:lang w:eastAsia="en-US"/>
        </w:rPr>
      </w:pPr>
      <w:r w:rsidRPr="00746042">
        <w:rPr>
          <w:rFonts w:ascii="Arial" w:eastAsia="Calibri" w:hAnsi="Arial"/>
          <w:i/>
          <w:iCs/>
          <w:color w:val="000000"/>
          <w:sz w:val="24"/>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C717974" w14:textId="77777777" w:rsidR="008C40A4" w:rsidRPr="00746042" w:rsidRDefault="008C40A4" w:rsidP="00AD3E67">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lastRenderedPageBreak/>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Come Dio è geloso della sua Parola, così anche i suoi veri adoratori dovranno essere gelosi della sua Parola. Ogni manomissione, ogni alterazione, ogni modifica nella Parola di Dio, è una manomissione, una alterazione, una modifica nella verità della natura eterna del nostro Dio. Di conseguenza è una modifica, una manomissione, una alterazione della verità della natura dell’uomo. Dall’uomo secondo Dio si fa un uomo secondo l’uomo. È questa oggi la nostra attuale antropologia: fare un uomo secondo l’uomo. Distruggere l’uomo fatto da Dio a sua immagine e somiglianza. </w:t>
      </w:r>
    </w:p>
    <w:p w14:paraId="284D486F"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Seconda riflessione</w:t>
      </w:r>
    </w:p>
    <w:p w14:paraId="37E0966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Cosa chiede l’Apostolo Paolo allo stesso Signore nostro Gesù Cristo e Dio, Padre nostro, che ci ha amati e ci ha dato, per sua grazia, una consolazione eterna e una buona speranza? Chiede che conforti i cuori e li confermi in ogni opera e parola di bene.</w:t>
      </w:r>
    </w:p>
    <w:p w14:paraId="3DF5C8B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192257F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55959B1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Sulla conferma e sul conforto ecco cosa rivela il Nuovo Testamento.</w:t>
      </w:r>
    </w:p>
    <w:p w14:paraId="676C6F1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45EEB11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710D13E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1DC2510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w:t>
      </w:r>
      <w:r w:rsidRPr="00746042">
        <w:rPr>
          <w:rFonts w:ascii="Arial" w:hAnsi="Arial"/>
          <w:i/>
          <w:iCs/>
          <w:spacing w:val="-5"/>
          <w:sz w:val="24"/>
          <w:szCs w:val="24"/>
        </w:rPr>
        <w:lastRenderedPageBreak/>
        <w:t xml:space="preserve">cuori (Col 4, 8). Confortatevi dunque a vicenda con queste parole (1Ts 4, 18). </w:t>
      </w:r>
    </w:p>
    <w:p w14:paraId="42AA480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199A75B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55A284E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56D2990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Anche oggi si compie per noi la profezia di Isaia:</w:t>
      </w:r>
    </w:p>
    <w:p w14:paraId="68461B21" w14:textId="2E9FD251"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w:t>
      </w:r>
      <w:r w:rsidRPr="00746042">
        <w:rPr>
          <w:rFonts w:ascii="Arial" w:hAnsi="Arial"/>
          <w:i/>
          <w:iCs/>
          <w:spacing w:val="-5"/>
          <w:sz w:val="24"/>
          <w:szCs w:val="24"/>
        </w:rPr>
        <w:lastRenderedPageBreak/>
        <w:t>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648B9C8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Signore venga compia il suo miracolo più potente della storia dell’umanità </w:t>
      </w:r>
    </w:p>
    <w:p w14:paraId="5B01A5B6"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Terza riflessione</w:t>
      </w:r>
    </w:p>
    <w:p w14:paraId="693F24C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Che significa che il Signore è fedele? Significa che Lui dall’eternità per l’eternità, prima del tempo, nel tempo, dopo il tempo sempre obbedirà ad ogni Parola che è uscita dalla sua bocca e mai verrà meno ad essa. Una volta che la sua Parola è uscita della sua bocca è legge eterna per Lui. Mai Lui dirà vero il falso. Mai dirà falso il vero. Mai darà il perdono a chi non si pente. Sempre darà il perdono a chi si pente, si prostra dinanzi a Lui e gli chiede pietà. Sempre Lui agirà secondo la Parola che ha pronunciato. </w:t>
      </w:r>
    </w:p>
    <w:p w14:paraId="3674166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Di questa eternità della Parola del Signore, troviamo tracce nei Libri sia di Ester che di Daniele. In questi Libri non si parla però direttamente della Parola del Signore. Si parla invece dei decreti dei Re di Persia e dei Medi. Ogni decreto di questi re era irrevocabile. Neanche il Re poteva modificarlo o abrogarlo. </w:t>
      </w:r>
    </w:p>
    <w:p w14:paraId="1E8C5B4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La proposta piacque al re e ai prìncipi. Il re fece come aveva detto Mucheo: mandò lettere a tutto il regno, a ogni provincia secondo la sua lingua, in modo che i mariti fossero rispettati nelle loro case (Est 1,16-22).</w:t>
      </w:r>
    </w:p>
    <w:p w14:paraId="0995FE1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 quello stesso giorno il re Assuero diede alla regina Ester la casa di Aman, il nemico dei Giudei. Mardocheo si presentò al re, al quale Ester aveva rivelato il rapporto di parentela che lo legava a lei. Il re si tolse l’anello che aveva fatto ritirare ad Aman e lo diede a Mardocheo. Ester affidò a Mardocheo l’amministrazione della casa che era stata di Aman.</w:t>
      </w:r>
    </w:p>
    <w:p w14:paraId="5A42AA8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 xml:space="preserve">Poi Ester parlò di nuovo alla presenza del re, gli si gettò ai piedi e lo supplicò, con le lacrime agli occhi, d’impedire gli effetti della malvagità di Aman, l’Agaghita, e l'attuazione dei piani che aveva preparato contro i Giudei. Allora il re stese lo scettro d’oro verso Ester; Ester si alzò, rimase in piedi davanti al re e disse: «Se così piace al re, se io ho trovato grazia ai suoi occhi, se la cosa gli pare giusta e se io gli sono gradita, si scriva per revocare le lettere, frutto del disegno perverso di Aman, figlio di Hammedàta, l’Agaghita, che egli ha scritto per far perire i Giudei che sono in tutte le province del re. Perché come potrei io resistere al vedere la sventura che colpirebbe il mio popolo? Come potrei resistere al vedere la distruzione della mia stirpe?». </w:t>
      </w:r>
    </w:p>
    <w:p w14:paraId="4A93D60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Allora il re Assuero disse alla regina Ester e a Mardocheo, il Giudeo: «Ecco, ho dato a Ester la casa di Aman e questi è stato impiccato al palo, perché aveva alzato la mano contro i Giudei. Scrivete dunque a favore dei Giudei come vi parrà meglio, in nome del re, e sigillate con l'anello reale, perché ciò che è scritto in nome del re e sigillato con l'anello reale è irrevocabile». Il ventitré del terzo mese, cioè il mese di Sivan, furono chiamati i segretari del re e, in conformità agli ordini di Mardocheo, fu scritto ai Giudei, ai satrapi, ai governatori e ai capi delle centoventisette province, dall’India all’Etiopia, a ogni provincia secondo il suo modo di scrivere e a ogni popolo secondo la sua lingua, e ai Giudei secondo il loro modo di scrivere e secondo la loro lingua. Fu dunque scritto in nome del re Assuero, si sigillarono i documenti con l’anello reale e si mandarono per mezzo di corrieri a cavallo, che cavalcavano corsieri reali, figli di cavalle di razza. Così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 ciò in un medesimo giorno in tutte le province del re Assuero: il tredici del dodicesimo mese, cioè il mese di Adar. </w:t>
      </w:r>
    </w:p>
    <w:p w14:paraId="2486A91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Una copia dell’editto, che doveva essere promulgato come legge in ogni provincia, fu resa nota a tutti i popoli, perché i Giudei si tenessero pronti per quel giorno a vendicarsi dei loro nemici. Così i corrieri, che cavalcavano corsieri reali, partirono premurosi e stimolati dal comando del re, mentre il decreto veniva promulgato anche nella cittadella di Susa. </w:t>
      </w:r>
    </w:p>
    <w:p w14:paraId="5D122D2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Mardocheo si allontanò dal re con una veste regale di porpora viola e di lino bianco, con una grande corona d’oro e un manto di bisso e di porpora rossa; la città di Susa esultava di gioia ed era in festa. Per i Giudei vi era luce, letizia, esultanza, onore. In ogni provincia, in ogni città, dove giungevano l’ordine del re e il suo decreto, vi erano per i Giudei gioia ed esultanza, banchetti e feste. Fra i popoli della terra molti si fecero Giudei, perché il timore dei Giudei era piombato su di loro (Est 8,1-17).</w:t>
      </w:r>
    </w:p>
    <w:p w14:paraId="1D5A06E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Dario il Medo ricevette il regno, all’età di circa sessantadue anni.</w:t>
      </w:r>
    </w:p>
    <w:p w14:paraId="21C8BE4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Dario volle costituire nel suo regno centoventi sàtrapi e ripartirli per tutte le province. A capo dei sàtrapi mise tre funzionari, di cui uno fu Daniele, ai quali i sàtrapi dovevano rendere conto perché nessun danno ne </w:t>
      </w:r>
      <w:r w:rsidRPr="00746042">
        <w:rPr>
          <w:rFonts w:ascii="Arial" w:hAnsi="Arial"/>
          <w:i/>
          <w:iCs/>
          <w:spacing w:val="-5"/>
          <w:sz w:val="24"/>
          <w:szCs w:val="24"/>
        </w:rPr>
        <w:lastRenderedPageBreak/>
        <w:t>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2D38F0F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7C8092D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Daniele, quando venne a sapere del decreto del re, si ritirò in casa. Le finestre della sua stanza si aprivano verso Gerusalemme e tre volte al giorno si metteva in ginocchio a pregare e lodava il suo Dio, come era solito fare anche prima.</w:t>
      </w:r>
    </w:p>
    <w:p w14:paraId="6B8DFF8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4191759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0459636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7446FA5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w:t>
      </w:r>
      <w:r w:rsidRPr="00746042">
        <w:rPr>
          <w:rFonts w:ascii="Arial" w:hAnsi="Arial"/>
          <w:i/>
          <w:iCs/>
          <w:spacing w:val="-5"/>
          <w:sz w:val="24"/>
          <w:szCs w:val="24"/>
        </w:rPr>
        <w:lastRenderedPageBreak/>
        <w:t>leoni ed essi non mi hanno fatto alcun male, perché sono stato trovato innocente davanti a lui; ma neppure contro di te, o re, ho commesso alcun male».</w:t>
      </w:r>
    </w:p>
    <w:p w14:paraId="61FF0E4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10D4CEC9" w14:textId="709DA91B"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Questo Daniele fu in grande onore sotto il regno di Dario e il regno di Ciro il Persiano (Dn 6,1-29). </w:t>
      </w:r>
    </w:p>
    <w:p w14:paraId="4F0D9F9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Ecco cosa farà il Signore: Egli confermerà e custodirà dal Maligno i Tessalonicesi. Non si tratta di un’azione di Dio senza l’uomo. Si tratta invece di una risposta del Signore alla volontà e al proposito dell’uomo di abitare nella sua Legge, nel Vangelo, nella Parola del Signore. Quando l’uomo chiede la grazia al Signore di vivere il dettato evangelico, sempre il Signore risponde con il dono della grazia e dello Spirito Santo. Grazia e Spirito Santo confermano il discepolo di Gesù nella sua obbedienza e confermandolo nella sua obbedienza lo custodiscono dal Maligno. Non permettono che Satana abbia il sopravvento su di lui. Il Maligno persevererà nella sua seduzione e tentazione, ma il discepolo di Gesù sarà custodito nel Vangelo dalla grazia e dallo Spirito Santo.</w:t>
      </w:r>
    </w:p>
    <w:p w14:paraId="58AFD13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w:t>
      </w:r>
    </w:p>
    <w:p w14:paraId="6BF9629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 semi caduti lungo la strada sono coloro che l'hanno ascoltata, ma poi viene il diavolo e porta via la parola dai loro cuori, perché non credano e così siano salvati (Lc 8, 12). Rispose Gesù: "Non ho forse scelto io voi, i </w:t>
      </w:r>
      <w:r w:rsidRPr="00746042">
        <w:rPr>
          <w:rFonts w:ascii="Arial" w:hAnsi="Arial"/>
          <w:i/>
          <w:iCs/>
          <w:spacing w:val="-5"/>
          <w:sz w:val="24"/>
          <w:szCs w:val="24"/>
        </w:rPr>
        <w:lastRenderedPageBreak/>
        <w:t xml:space="preserve">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594875F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4BE1DA8C" w14:textId="5D6216C5"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E il diavolo, che li aveva sedotti, fu gettato nello stagno di fuoco e zolfo, dove sono anche la bestia e il falso profeta: saranno tormentati giorno e notte per i secoli dei secoli (Ap 20, 10). </w:t>
      </w:r>
    </w:p>
    <w:p w14:paraId="3289FC9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Gesù gli rispose: "Vattene, satana! Sta scritto: Adora il Signore Dio tuo e a lui solo rendi culto" (Mt 4, 10). Ora, se satana scaccia satana, egli è discorde con se stesso; come potrà dunque reggersi il suo regno? (Mt </w:t>
      </w:r>
      <w:r w:rsidRPr="00746042">
        <w:rPr>
          <w:rFonts w:ascii="Arial" w:hAnsi="Arial"/>
          <w:i/>
          <w:iCs/>
          <w:spacing w:val="-5"/>
          <w:sz w:val="24"/>
          <w:szCs w:val="24"/>
        </w:rPr>
        <w:lastRenderedPageBreak/>
        <w:t xml:space="preserve">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72ABC42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42911F2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5465E9D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Già alcune purtroppo si sono sviate dietro a satana (1Tm 5, 15). Conosco la tua tribolazione, la tua povertà - tuttavia sei ricco - e la calunnia da parte </w:t>
      </w:r>
      <w:r w:rsidRPr="00746042">
        <w:rPr>
          <w:rFonts w:ascii="Arial" w:hAnsi="Arial"/>
          <w:i/>
          <w:iCs/>
          <w:spacing w:val="-5"/>
          <w:sz w:val="24"/>
          <w:szCs w:val="24"/>
        </w:rPr>
        <w:lastRenderedPageBreak/>
        <w:t xml:space="preserve">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64C9F8C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w:t>
      </w:r>
    </w:p>
    <w:p w14:paraId="3359282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7E656B4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si esce dal regno di Dio, quando non si vuole entrare in esso, si precipita o si rimane nel regno di Satana. Ecco la duplice azione di Satana: impedire ad ogni costo che qualcuno di quanti sono suoi schiavi entrino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w:t>
      </w:r>
      <w:r w:rsidRPr="00746042">
        <w:rPr>
          <w:rFonts w:ascii="Arial" w:hAnsi="Arial"/>
          <w:sz w:val="24"/>
          <w:szCs w:val="24"/>
        </w:rPr>
        <w:lastRenderedPageBreak/>
        <w:t>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3D1753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Nella riflessione precedente si è accennato al traduttore simultaneo che oggi trasforma tutta la Scrittura da pensiero di Dio in pensiero dell’uomo. A quanto già detto, si deve aggiungere che anche 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Sulla fessura e sulla vigilanza ecco due brani tratti dalla Scrittura, il primo è tratto dall’Antico Testamento il secondo dal Nuovo. </w:t>
      </w:r>
    </w:p>
    <w:p w14:paraId="658A5A2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22,29-38). </w:t>
      </w:r>
    </w:p>
    <w:p w14:paraId="07B26E1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w:t>
      </w:r>
      <w:r w:rsidRPr="00746042">
        <w:rPr>
          <w:rFonts w:ascii="Arial" w:hAnsi="Arial"/>
          <w:i/>
          <w:iCs/>
          <w:spacing w:val="-5"/>
          <w:sz w:val="24"/>
          <w:szCs w:val="24"/>
        </w:rPr>
        <w:lastRenderedPageBreak/>
        <w:t xml:space="preserve">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335C72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Dalla vigilanza dell’Apostolo Paolo, Simon Pietro esce dalla sua simulazione e la Chiesa del Dio vivente trova la sua pace, perché cammina nella verità. Rimane in eterno la verità annunciata dallo Spirito Santo: Cristo Gesù è il modello che il Padre ci ha dato perché noi guidati dallo Spirito Santo lo realizziamo nella nostra vita, tutto Cristo in tutta la nostra vita. </w:t>
      </w:r>
    </w:p>
    <w:p w14:paraId="21265E3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7F83FA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Domanda che urge porre alla nostra mente: perché solo Gesù è dato a noi come solo ed unico Modello da imitare? Perché solo Lui è l’Agnello Innocente, l’Agnello Puro e Santo, l’Agnello senza peccato e senza macchia, che è stato fatto peccato per noi. È il nostro modello perché la sua croce è la croce del Figlio Eterno del Padre, del Verbo Eterno che si è fatto carne. Sulla croce non muore un corpo, muore il Figlio Eterno del Padre, muore nella sua umanità, ma è il Figlio di Dio che è morto per i nostri peccati. Ogni uomo che muore sulla terra, muore per i suoi peccati. Gesù è il Dio Incarnato, il Dio Santo, il Dio Innocente, che si è lasciato fare dal Padre peccato per noi. Gesù è l’Agnello che si è fatto carne per togliere dalla carne il peccato e per fare di ogni carne la sua carne per togliere il peccato del mondo. Ecco l’altissima morale cui deve tendere il cristiano: permettere allo Spirito Santo che faccia della sua carne un dono santo e immacolato a Cristo, perché Li oggi possa togliere il peccato del mondo. </w:t>
      </w:r>
    </w:p>
    <w:p w14:paraId="7FDD13A0"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Seconda verità</w:t>
      </w:r>
    </w:p>
    <w:p w14:paraId="5F46D0E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Signore corregge molte volte e in diversi modi. Quando non basta la Parola, allora si serve della storia. La correzione attraverso la storia è assai dolorosa. Sappiamo che i figli d’Israele furono corretti con una storia che fu di distruzione di Gerusalemme, di devastazione del tempio del Signore, di esilio in terra di Babilonia dalla durata di settanta anni. </w:t>
      </w:r>
    </w:p>
    <w:p w14:paraId="3AC9A18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 Libro dell’Apocalisse lo Spirito Santo ci rivela che il Signore corregge gli uomini attraverso la storia e questa correzione per mezzo della storia dura fino al giorno della discesa dal cielo della Nuova Gerusalemme. Con la fine del mondo </w:t>
      </w:r>
      <w:r w:rsidRPr="00746042">
        <w:rPr>
          <w:rFonts w:ascii="Arial" w:hAnsi="Arial"/>
          <w:sz w:val="24"/>
          <w:szCs w:val="24"/>
        </w:rPr>
        <w:lastRenderedPageBreak/>
        <w:t>non c’è più correzione. C’è per quanti non si sono lasciati correggere dal Signore lo stagno di fuoco e zolfo. Ecco gli ultimi tre Capitolo del Libro dell’Apocalisse:</w:t>
      </w:r>
    </w:p>
    <w:p w14:paraId="6445E5C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88CA5D5" w14:textId="560E47ED"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Quando i mille anni saranno compiuti, Satana verrà liberato dal suo carcere </w:t>
      </w:r>
      <w:r w:rsidR="00D063F2" w:rsidRPr="00746042">
        <w:rPr>
          <w:rFonts w:ascii="Arial" w:hAnsi="Arial"/>
          <w:i/>
          <w:iCs/>
          <w:spacing w:val="-5"/>
          <w:sz w:val="24"/>
          <w:szCs w:val="24"/>
        </w:rPr>
        <w:t>e</w:t>
      </w:r>
      <w:r w:rsidRPr="00746042">
        <w:rPr>
          <w:rFonts w:ascii="Arial" w:hAnsi="Arial"/>
          <w:i/>
          <w:iCs/>
          <w:spacing w:val="-5"/>
          <w:sz w:val="24"/>
          <w:szCs w:val="24"/>
        </w:rPr>
        <w:t xml:space="preserv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6C2D27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2B11034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6B6E7B3" w14:textId="69AE3285"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«Ecco la tenda di Dio con gli uomini! Egli abiterà con loro</w:t>
      </w:r>
      <w:r w:rsidR="001D79F8" w:rsidRPr="00746042">
        <w:rPr>
          <w:rFonts w:ascii="Arial" w:hAnsi="Arial"/>
          <w:i/>
          <w:iCs/>
          <w:spacing w:val="-5"/>
          <w:sz w:val="24"/>
          <w:szCs w:val="24"/>
        </w:rPr>
        <w:t xml:space="preserve"> </w:t>
      </w:r>
      <w:r w:rsidRPr="00746042">
        <w:rPr>
          <w:rFonts w:ascii="Arial" w:hAnsi="Arial"/>
          <w:i/>
          <w:iCs/>
          <w:spacing w:val="-5"/>
          <w:sz w:val="24"/>
          <w:szCs w:val="24"/>
        </w:rPr>
        <w:t>ed essi saranno suoi popoli ed egli sarà il Dio con loro, il loro Dio. E asciugherà ogni lacrima dai loro occhi e non vi sarà più la morte né lutto né lamento né affanno, perché le cose di prima sono passate».</w:t>
      </w:r>
    </w:p>
    <w:p w14:paraId="71E3870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Colui che sedeva sul trono disse: «Ecco, io faccio nuove tutte le cose». E soggiunse: «Scrivi, perché queste parole sono certe e vere». E mi disse:</w:t>
      </w:r>
    </w:p>
    <w:p w14:paraId="40BF2E6B" w14:textId="3A6B4B63"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«Ecco, sono compiute! Io sono l’Alfa e l’Omèga, il Principio e la Fine. A colui che ha sete</w:t>
      </w:r>
      <w:r w:rsidR="001D79F8" w:rsidRPr="00746042">
        <w:rPr>
          <w:rFonts w:ascii="Arial" w:hAnsi="Arial"/>
          <w:i/>
          <w:iCs/>
          <w:spacing w:val="-5"/>
          <w:sz w:val="24"/>
          <w:szCs w:val="24"/>
        </w:rPr>
        <w:t xml:space="preserve"> </w:t>
      </w:r>
      <w:r w:rsidRPr="00746042">
        <w:rPr>
          <w:rFonts w:ascii="Arial" w:hAnsi="Arial"/>
          <w:i/>
          <w:iCs/>
          <w:spacing w:val="-5"/>
          <w:sz w:val="24"/>
          <w:szCs w:val="24"/>
        </w:rPr>
        <w:t>io darò gratuitamente da bere alla fonte dell’acqua della vita. Chi sarà vincitore erediterà questi beni; io sarò suo Dio ed egli sarà mio figlio.</w:t>
      </w:r>
    </w:p>
    <w:p w14:paraId="01649ED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Ma per i vili e gli increduli, gli abietti e gli omicidi, gli immorali, i maghi, gli idolatri e per tutti i mentitori è riservato lo stagno ardente di fuoco e di zolfo. Questa è la seconda morte».</w:t>
      </w:r>
    </w:p>
    <w:p w14:paraId="0C2F053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2E6BCD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8E6234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FE46DB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951010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3A07E2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F152CA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A5F1E9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E2586D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0B27C8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Io, Gesù, ho mandato il mio angelo per testimoniare a voi queste cose riguardo alle Chiese. Io sono la radice e la stirpe di Davide, la stella radiosa del mattino».</w:t>
      </w:r>
    </w:p>
    <w:p w14:paraId="4A5F6D0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Lo Spirito e la sposa dicono: «Vieni!». E chi ascolta, ripeta: «Vieni!». Chi ha sete, venga; chi vuole, prenda gratuitamente l’acqua della vita.</w:t>
      </w:r>
    </w:p>
    <w:p w14:paraId="49E7862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2127EB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Colui che attesta queste cose dice: «Sì, vengo presto!». Amen. Vieni, Signore Gesù. La grazia del Signore Gesù sia con tutti (Ap 22,1-21). </w:t>
      </w:r>
    </w:p>
    <w:p w14:paraId="2A94896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Sappiamo tutti che dobbiamo passare attraverso la via della grande sofferenza. Sappiamo tutti che la storia è il grande e universale crogiolo nel quale siamo immersi con immersione permanente. Qual è il fine di questa immersione? Essa è duplice: se siamo fedeli alla Parola di Cristo Gesù, perché risultiamo fedeli ad essa sopra ogni Golgota e sopra ogni croce sulle quali siamo inchiodati. Se non siamo fedeli alla Parola, perché ci convertiamo e passiamo da un crogiolo per la conversione ad un crogiolo per la perfetta conformazione a Gesù Signore. Ecco il fine della correzione: se non siamo nel cammino di conformazione a Cristo, </w:t>
      </w:r>
      <w:r w:rsidRPr="00746042">
        <w:rPr>
          <w:rFonts w:ascii="Arial" w:hAnsi="Arial"/>
          <w:sz w:val="24"/>
          <w:szCs w:val="24"/>
        </w:rPr>
        <w:lastRenderedPageBreak/>
        <w:t xml:space="preserve">perché rientriamo in esso. Se siamo sul cammino della conformazione a Cristo, perché siamo resi in tutto a Lui conformi, con una fedeltà in tutto simile alla sua. Poiché noi oggi abbiamo eliminato sia Cristo Gesù come unico Modello dato a noi da Dio e la Parola alla quale dobbiamo dare ogni obbedienza, stiamo vanificando tutte le correzioni che vengono a noi attraverso la storia. Cristo non è più il fine da raggiungere per il cristiano. </w:t>
      </w:r>
    </w:p>
    <w:p w14:paraId="1F66FF9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4CE6B9E"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Terza verità</w:t>
      </w:r>
    </w:p>
    <w:p w14:paraId="0E03768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riflettiamo ancora. Se Cristo è il Perfetto in ogni virtù, il Perfetto in ogni obbedienza, è il senza peccato, il senza macchia, il tutto santo; se ogni discepolo di Gesù è chiamato a imitare Cristo Gesù, anche lui dovrà essere il perfetto in ogni virtù, il perfetto in ogni obbedienza, il senza peccato, il senza macchia, il tutto santo; se il cristiano è corpo di Cristo, visibilità di Cristo, presenza di Cristo in mezzo agli uomini, se lui è adultero è Cristo che è adultero e se lui è ladro è Cristo che è ladro. Se lui è tenebra è Cristo che è tenebra. Due riflessioni possono aiutarci a comprendere questa altissima verità.</w:t>
      </w:r>
    </w:p>
    <w:p w14:paraId="35E5C7C5" w14:textId="77777777" w:rsidR="008C40A4" w:rsidRPr="00746042" w:rsidRDefault="008C40A4" w:rsidP="00AD3E67">
      <w:pPr>
        <w:spacing w:after="120"/>
        <w:jc w:val="both"/>
        <w:rPr>
          <w:rFonts w:ascii="Arial" w:hAnsi="Arial" w:cs="Arial"/>
          <w:b/>
          <w:bCs/>
          <w:i/>
          <w:iCs/>
          <w:color w:val="000000"/>
          <w:kern w:val="32"/>
          <w:sz w:val="24"/>
          <w:szCs w:val="24"/>
        </w:rPr>
      </w:pPr>
      <w:r w:rsidRPr="00746042">
        <w:rPr>
          <w:rFonts w:ascii="Arial" w:hAnsi="Arial" w:cs="Arial"/>
          <w:b/>
          <w:bCs/>
          <w:i/>
          <w:iCs/>
          <w:color w:val="000000"/>
          <w:kern w:val="32"/>
          <w:sz w:val="24"/>
          <w:szCs w:val="24"/>
        </w:rPr>
        <w:t>Chi odia me, odia anche il Padre mio</w:t>
      </w:r>
    </w:p>
    <w:p w14:paraId="4B2D9E0B"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Perché chi odia Cristo Gesù, odia anche il Padre suo? Odia il Padre suo perché Cristo Gesù è il dono che il Padre ha fatto agli uomini per la loro salvezza e redenzione eterna: </w:t>
      </w:r>
    </w:p>
    <w:p w14:paraId="3014DECB" w14:textId="77777777" w:rsidR="008C40A4" w:rsidRPr="00746042" w:rsidRDefault="008C40A4" w:rsidP="00AD3E67">
      <w:pPr>
        <w:spacing w:after="120"/>
        <w:ind w:left="567" w:right="567"/>
        <w:jc w:val="both"/>
        <w:rPr>
          <w:rFonts w:ascii="Arial" w:hAnsi="Arial" w:cs="Arial"/>
          <w:i/>
          <w:iCs/>
          <w:spacing w:val="-5"/>
          <w:sz w:val="24"/>
          <w:szCs w:val="24"/>
        </w:rPr>
      </w:pPr>
      <w:r w:rsidRPr="00746042">
        <w:rPr>
          <w:rFonts w:ascii="Arial" w:hAnsi="Arial" w:cs="Arial"/>
          <w:i/>
          <w:iCs/>
          <w:spacing w:val="-5"/>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2BB3E092" w14:textId="77777777"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 xml:space="preserve">La stessa verità va predicata per il cristiano, per il vero cristiano, cioè per il cristiano che consacra tutta la sua vita o per testimoniare che lui è di Cristo e vive in Cristo, con Cristo, per Cristo, o anche per spendere tutta la sua vita per dare Cristo ad ogni cuore vivendo la stessa missione evangelizzatrice che è fu Cristo Gesù con la potenza dello Spirito Santo. Perché chi odia il cristiano, odia Cristo Gesù? Perché il cristiano è un dono di Cristo per la salvezza del mondo. Il Padre ha dato Cristo per la salvezza del mondo. Cristo Gesù dona il cristiano per la salvezza del mondo. Essendo il cristiano dono di Cristo Gesù, chi odia il cristiano odia Cristo Gesù. Vale questa verità anche per la Chiesa. Essendo la Chiesa il </w:t>
      </w:r>
      <w:r w:rsidRPr="00746042">
        <w:rPr>
          <w:rFonts w:ascii="Arial" w:hAnsi="Arial" w:cs="Arial"/>
          <w:sz w:val="24"/>
          <w:szCs w:val="24"/>
        </w:rPr>
        <w:lastRenderedPageBreak/>
        <w:t xml:space="preserve">sacramento di Cristo per portare Cristo e la sua vita nel cuore di ogni uomo, chi disprezza la Chiesa disprezza Cristo, chi odiala Chiesa odia Cristo, chi distrugge la Chiesa distrugge Cristo, chi infanga la Chiesa da cristiano con i suoi scandali è Cristo che infanga. L’Apostolo Paolo aggiunge che quando pecca il cristiano, è Cristo che si costringe al peccato: </w:t>
      </w:r>
    </w:p>
    <w:p w14:paraId="2EBB1E2D" w14:textId="77777777" w:rsidR="008C40A4" w:rsidRPr="00746042" w:rsidRDefault="008C40A4" w:rsidP="00AD3E67">
      <w:pPr>
        <w:spacing w:after="120"/>
        <w:ind w:left="567" w:right="567"/>
        <w:jc w:val="both"/>
        <w:rPr>
          <w:rFonts w:ascii="Arial" w:hAnsi="Arial" w:cs="Arial"/>
          <w:i/>
          <w:iCs/>
          <w:spacing w:val="-5"/>
          <w:sz w:val="24"/>
          <w:szCs w:val="24"/>
        </w:rPr>
      </w:pPr>
      <w:r w:rsidRPr="00746042">
        <w:rPr>
          <w:rFonts w:ascii="Arial" w:hAnsi="Arial" w:cs="Arial"/>
          <w:i/>
          <w:iCs/>
          <w:spacing w:val="-5"/>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B8175B8" w14:textId="1A669FC9" w:rsidR="008C40A4" w:rsidRPr="00746042" w:rsidRDefault="008C40A4" w:rsidP="00AD3E67">
      <w:pPr>
        <w:spacing w:after="120"/>
        <w:jc w:val="both"/>
        <w:rPr>
          <w:rFonts w:ascii="Arial" w:hAnsi="Arial" w:cs="Arial"/>
          <w:sz w:val="24"/>
          <w:szCs w:val="24"/>
        </w:rPr>
      </w:pPr>
      <w:r w:rsidRPr="00746042">
        <w:rPr>
          <w:rFonts w:ascii="Arial" w:hAnsi="Arial" w:cs="Arial"/>
          <w:sz w:val="24"/>
          <w:szCs w:val="24"/>
        </w:rPr>
        <w:t>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w:t>
      </w:r>
      <w:r w:rsidR="001D79F8" w:rsidRPr="00746042">
        <w:rPr>
          <w:rFonts w:ascii="Arial" w:hAnsi="Arial" w:cs="Arial"/>
          <w:sz w:val="24"/>
          <w:szCs w:val="24"/>
        </w:rPr>
        <w:t xml:space="preserve"> </w:t>
      </w:r>
      <w:r w:rsidRPr="00746042">
        <w:rPr>
          <w:rFonts w:ascii="Arial" w:hAnsi="Arial" w:cs="Arial"/>
          <w:sz w:val="24"/>
          <w:szCs w:val="24"/>
        </w:rPr>
        <w:t>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108DF7BA" w14:textId="77777777" w:rsidR="008C40A4" w:rsidRPr="00746042" w:rsidRDefault="008C40A4" w:rsidP="00AD3E67">
      <w:pPr>
        <w:spacing w:after="120"/>
        <w:ind w:left="567" w:right="567"/>
        <w:jc w:val="both"/>
        <w:rPr>
          <w:rFonts w:ascii="Arial" w:hAnsi="Arial" w:cs="Arial"/>
          <w:i/>
          <w:iCs/>
          <w:spacing w:val="-5"/>
          <w:sz w:val="24"/>
          <w:szCs w:val="24"/>
        </w:rPr>
      </w:pPr>
      <w:r w:rsidRPr="00746042">
        <w:rPr>
          <w:rFonts w:ascii="Arial" w:hAnsi="Arial" w:cs="Arial"/>
          <w:i/>
          <w:iCs/>
          <w:spacing w:val="-5"/>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w:t>
      </w:r>
      <w:r w:rsidRPr="00746042">
        <w:rPr>
          <w:rFonts w:ascii="Arial" w:hAnsi="Arial" w:cs="Arial"/>
          <w:i/>
          <w:iCs/>
          <w:spacing w:val="-5"/>
          <w:sz w:val="24"/>
          <w:szCs w:val="24"/>
        </w:rPr>
        <w:lastRenderedPageBreak/>
        <w:t xml:space="preserve">odiato senza ragione. Quando verrà il Paràclito, che io vi manderò dal Padre, lo Spirito della verità che procede dal Padre, egli darà testimonianza di me; e anche voi date testimonianza, perché siete con me fin dal principio. (Gv 15,18-27). </w:t>
      </w:r>
    </w:p>
    <w:p w14:paraId="316552EB" w14:textId="77777777" w:rsidR="008C40A4" w:rsidRPr="00746042" w:rsidRDefault="008C40A4" w:rsidP="00AD3E67">
      <w:pPr>
        <w:spacing w:after="120"/>
        <w:jc w:val="both"/>
        <w:rPr>
          <w:rFonts w:ascii="Arial" w:hAnsi="Arial"/>
          <w:sz w:val="24"/>
          <w:szCs w:val="24"/>
        </w:rPr>
      </w:pPr>
      <w:r w:rsidRPr="00746042">
        <w:rPr>
          <w:rFonts w:ascii="Arial" w:hAnsi="Arial" w:cs="Arial"/>
          <w:sz w:val="24"/>
          <w:szCs w:val="24"/>
        </w:rPr>
        <w:t>Ora è giusto che ognuno ponga una domanda al suo cuore: il mondo odia me perché sono vero discepolo di Cristo Gesù o mi odia perché ho tradito Cristo e tradendo Lui, ho tradito ogni uomo, facendo ogni sorta di male non solo contro una sola persona, ma contro l’intera umanità? Se l’odio è per i miei molti peccati, allora urge la mia conversione. Mai Cristo Gesù deve essere odiato per gli scandali che i suoi discepoli commettono. Mai per le altre trasgressioni ai danni degli uomini da essi perpetrati. Il cristiano deve presentarsi dinanzi al mondo vestito con la stessa santità di Gesù Signore. È la sola via per perpetuare nei secoli attraverso la sua vita la missione di salvezza e di redenzione. La Madre di Gesù venga in nostro soccorso. Ci faccia discepoli secondo il cuore del Figlio suo oggi e per i secoli dei secoli.</w:t>
      </w:r>
      <w:r w:rsidRPr="00746042">
        <w:rPr>
          <w:rFonts w:ascii="Arial" w:hAnsi="Arial"/>
          <w:sz w:val="24"/>
          <w:szCs w:val="24"/>
        </w:rPr>
        <w:t xml:space="preserve"> </w:t>
      </w:r>
    </w:p>
    <w:p w14:paraId="172ACBA1" w14:textId="77777777" w:rsidR="008C40A4" w:rsidRPr="00746042" w:rsidRDefault="008C40A4" w:rsidP="00AD3E67">
      <w:pPr>
        <w:spacing w:after="120"/>
        <w:rPr>
          <w:rFonts w:ascii="Arial" w:hAnsi="Arial"/>
          <w:b/>
          <w:bCs/>
          <w:i/>
          <w:iCs/>
          <w:sz w:val="24"/>
          <w:szCs w:val="24"/>
        </w:rPr>
      </w:pPr>
      <w:r w:rsidRPr="00746042">
        <w:rPr>
          <w:rFonts w:ascii="Arial" w:hAnsi="Arial" w:cs="Arial"/>
          <w:b/>
          <w:bCs/>
          <w:i/>
          <w:iCs/>
          <w:kern w:val="32"/>
          <w:sz w:val="24"/>
          <w:szCs w:val="24"/>
        </w:rPr>
        <w:t>Perché molti si comportano da nemici della croce di Cristo</w:t>
      </w:r>
    </w:p>
    <w:p w14:paraId="5FD2933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Ecco cosa rivela l’Apostolo Paolo nella Prima Lettera ai Corinzi: </w:t>
      </w:r>
    </w:p>
    <w:p w14:paraId="2C657F0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4CC6897B" w14:textId="7620202A"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w:t>
      </w:r>
      <w:r w:rsidR="001D79F8" w:rsidRPr="00746042">
        <w:rPr>
          <w:rFonts w:ascii="Arial" w:hAnsi="Arial"/>
          <w:sz w:val="24"/>
          <w:szCs w:val="24"/>
        </w:rPr>
        <w:t xml:space="preserve"> </w:t>
      </w:r>
      <w:r w:rsidRPr="00746042">
        <w:rPr>
          <w:rFonts w:ascii="Arial" w:hAnsi="Arial"/>
          <w:sz w:val="24"/>
          <w:szCs w:val="24"/>
        </w:rPr>
        <w:t xml:space="preserve">Per quest’uomo nessun altro uomo crederà nella verità del sangue e dell’acqua. Vedendo lui, tutti penseranno che a nulla serve divenire discepoli di Gesù. Oggi vi è un modo più sofisticato, più scientifico, più </w:t>
      </w:r>
      <w:r w:rsidRPr="00746042">
        <w:rPr>
          <w:rFonts w:ascii="Arial" w:hAnsi="Arial"/>
          <w:sz w:val="24"/>
          <w:szCs w:val="24"/>
        </w:rPr>
        <w:lastRenderedPageBreak/>
        <w:t>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7795030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AA2317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w:t>
      </w:r>
    </w:p>
    <w:p w14:paraId="2B50308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w:t>
      </w:r>
      <w:r w:rsidRPr="00746042">
        <w:rPr>
          <w:rFonts w:ascii="Arial" w:hAnsi="Arial"/>
          <w:sz w:val="24"/>
          <w:szCs w:val="24"/>
        </w:rPr>
        <w:lastRenderedPageBreak/>
        <w:t xml:space="preserve">abbiamo privato della sua verità. Siamo divenuti nemici della croce di Gesù Signore. La Madre di Dio ci liberi da tanto disastro spirituale e morale. </w:t>
      </w:r>
    </w:p>
    <w:p w14:paraId="3E631292"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E07EB91"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Quarta verità</w:t>
      </w:r>
    </w:p>
    <w:p w14:paraId="00E4D37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Nell’Antico Testamento i figli d’Israele erano chiamati all’imitazione di Dio. Dio era Santo, era il Santo e tutti i figli dell’Alleanza erano chiamati ad essere santi come il loro Dio era santo. Questa vocazione all’imitazione di Dio raggiunge il sommo della sua perfezione nel Libro della Sapienza:</w:t>
      </w:r>
    </w:p>
    <w:p w14:paraId="659097F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7232A4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1B1B11D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w:t>
      </w:r>
      <w:r w:rsidRPr="00746042">
        <w:rPr>
          <w:rFonts w:ascii="Arial" w:hAnsi="Arial"/>
          <w:i/>
          <w:iCs/>
          <w:spacing w:val="-5"/>
          <w:sz w:val="24"/>
          <w:szCs w:val="24"/>
        </w:rPr>
        <w:lastRenderedPageBreak/>
        <w:t xml:space="preserve">terra; gli uomini furono istruiti in ciò che ti è gradito e furono salvati per mezzo della sapienza» (Sap 9,1-18). </w:t>
      </w:r>
    </w:p>
    <w:p w14:paraId="7888F3D1" w14:textId="244CE8ED"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w:t>
      </w:r>
      <w:r w:rsidR="001D79F8" w:rsidRPr="00746042">
        <w:rPr>
          <w:rFonts w:ascii="Arial" w:hAnsi="Arial"/>
          <w:i/>
          <w:iCs/>
          <w:spacing w:val="-5"/>
          <w:sz w:val="24"/>
          <w:szCs w:val="24"/>
        </w:rPr>
        <w:t xml:space="preserve"> </w:t>
      </w:r>
      <w:r w:rsidRPr="00746042">
        <w:rPr>
          <w:rFonts w:ascii="Arial" w:hAnsi="Arial"/>
          <w:i/>
          <w:iCs/>
          <w:spacing w:val="-5"/>
          <w:sz w:val="24"/>
          <w:szCs w:val="24"/>
        </w:rPr>
        <w:t>esiste ancora una terra desolata, fumante, alberi che producono frutti immaturi e, a memoria di un’anima incredula, s’innalza una colonna di sale.</w:t>
      </w:r>
    </w:p>
    <w:p w14:paraId="38FEA365" w14:textId="5BF82470"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w:t>
      </w:r>
      <w:r w:rsidR="001D79F8" w:rsidRPr="00746042">
        <w:rPr>
          <w:rFonts w:ascii="Arial" w:hAnsi="Arial"/>
          <w:i/>
          <w:iCs/>
          <w:spacing w:val="-5"/>
          <w:sz w:val="24"/>
          <w:szCs w:val="24"/>
        </w:rPr>
        <w:t xml:space="preserve"> </w:t>
      </w:r>
      <w:r w:rsidRPr="00746042">
        <w:rPr>
          <w:rFonts w:ascii="Arial" w:hAnsi="Arial"/>
          <w:i/>
          <w:iCs/>
          <w:spacing w:val="-5"/>
          <w:sz w:val="24"/>
          <w:szCs w:val="24"/>
        </w:rPr>
        <w:t>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14:paraId="1BCF26F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7515CFC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60D1ED06" w14:textId="46D89F5A"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w:t>
      </w:r>
      <w:r w:rsidRPr="00746042">
        <w:rPr>
          <w:rFonts w:ascii="Arial" w:hAnsi="Arial"/>
          <w:i/>
          <w:iCs/>
          <w:spacing w:val="-5"/>
          <w:sz w:val="24"/>
          <w:szCs w:val="24"/>
        </w:rPr>
        <w:lastRenderedPageBreak/>
        <w:t>infanticida, contro ogni speranza tu desti loro acqua abbondante, mostrando attraverso la sete di allora come avevi punito i loro avversari. Difatti, messi alla prova, sebbene puniti con misericordia, compresero come gli empi, giudicati nella collera, erano stati tormentati;</w:t>
      </w:r>
      <w:r w:rsidR="001D79F8" w:rsidRPr="00746042">
        <w:rPr>
          <w:rFonts w:ascii="Arial" w:hAnsi="Arial"/>
          <w:i/>
          <w:iCs/>
          <w:spacing w:val="-5"/>
          <w:sz w:val="24"/>
          <w:szCs w:val="24"/>
        </w:rPr>
        <w:t xml:space="preserve"> </w:t>
      </w:r>
      <w:r w:rsidRPr="00746042">
        <w:rPr>
          <w:rFonts w:ascii="Arial" w:hAnsi="Arial"/>
          <w:i/>
          <w:iCs/>
          <w:spacing w:val="-5"/>
          <w:sz w:val="24"/>
          <w:szCs w:val="24"/>
        </w:rPr>
        <w:t>perché tu provasti gli uni come un padre che corregge, mentre vagliasti gli altri come un re severo che condanna. Lontani o vicini erano ugualmente tribolati, perché li colse un duplice dolore e un sospiro per i ricordi del passato.</w:t>
      </w:r>
    </w:p>
    <w:p w14:paraId="707EDB4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w:t>
      </w:r>
    </w:p>
    <w:p w14:paraId="4DAEA29C" w14:textId="0BAF05C8"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Signore, amante della vita (Sap 11,1-26). </w:t>
      </w:r>
    </w:p>
    <w:p w14:paraId="3FA10B8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(Sap 12,1.2). </w:t>
      </w:r>
    </w:p>
    <w:p w14:paraId="2043C6C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Guidati dalla Sapienza, i figli d’Israele erano chiamati a operare il bene per la salvezza di ogni uomo allo stesso modo che il Signore opera il bene per la salvezza di ogni uomo. Siate sapienti, perché io, il Signore vostro Dio, sono il Sapiente e tutto opero e dico per il più grande bene di ogni uomo.</w:t>
      </w:r>
    </w:p>
    <w:p w14:paraId="632DBBD9" w14:textId="3F3CA4D5"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 Nuovo Testamento il Signore ha dato a noi come Modello Cristo Gesù e questi lo ha dato come Modello dalla croce, da Crocifisso. Chi è per il noi il Crocifisso? È il solo, il vero, l’unico Modello da imitare. Ecco allora cosa dice oggi il Signore Dio ad ogni discepolo di Gesù: Siate, obbedienti in tutto, perché il Figlio </w:t>
      </w:r>
      <w:r w:rsidRPr="00746042">
        <w:rPr>
          <w:rFonts w:ascii="Arial" w:hAnsi="Arial"/>
          <w:sz w:val="24"/>
          <w:szCs w:val="24"/>
        </w:rPr>
        <w:lastRenderedPageBreak/>
        <w:t>mio, il vostro unico e solo Modello da me a voi dato, è l’Obbediente in tutto. Lasciatevi crocifiggere anche voi su ogni croce, perché il Figlio mio, il vostro unico e solo Modello</w:t>
      </w:r>
      <w:r w:rsidR="001D79F8" w:rsidRPr="00746042">
        <w:rPr>
          <w:rFonts w:ascii="Arial" w:hAnsi="Arial"/>
          <w:sz w:val="24"/>
          <w:szCs w:val="24"/>
        </w:rPr>
        <w:t xml:space="preserve"> </w:t>
      </w:r>
      <w:r w:rsidRPr="00746042">
        <w:rPr>
          <w:rFonts w:ascii="Arial" w:hAnsi="Arial"/>
          <w:sz w:val="24"/>
          <w:szCs w:val="24"/>
        </w:rPr>
        <w:t xml:space="preserve">si è lasciato crocifiggere sopra ogni croce. Siate puri, senza macchia, senza peccato, perché il Figlio mio, il vostro unico e solo Modello è il senza peccato. Se il nostro Modello da imitare è il Santissimo, il Perfettissimo, l’Obbedientissimo, potrà un </w:t>
      </w:r>
      <w:r w:rsidR="00D063F2" w:rsidRPr="00746042">
        <w:rPr>
          <w:rFonts w:ascii="Arial" w:hAnsi="Arial"/>
          <w:sz w:val="24"/>
          <w:szCs w:val="24"/>
        </w:rPr>
        <w:t>solo suo discepolo</w:t>
      </w:r>
      <w:r w:rsidRPr="00746042">
        <w:rPr>
          <w:rFonts w:ascii="Arial" w:hAnsi="Arial"/>
          <w:sz w:val="24"/>
          <w:szCs w:val="24"/>
        </w:rPr>
        <w:t xml:space="preserve"> dire, insegnare, affermare, profetizzare che il Vangelo non è un libro di morale? Se non è un libro di morale è un libro di non obbedienza. Se non è un libro di obbedienza, è solo un libro di eventi del passato che non riguardano il discepolo di Gesù. </w:t>
      </w:r>
    </w:p>
    <w:p w14:paraId="6C8C61D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Neanche ogni altra Parola della Divina Scrittura è Parola cui prestare la nostra obbedienza. Sono tutti racconti mitologici come tutti gli altri racconti mitologici che esistono nel mondo. Basta solo questa parola per dichiarare una favola tutta la Divina Rivelazione. Dichiarata favola la Divina Rivelazione, anche Cristo diviene una favola. Se è una favola, a nulla serve che esso venga imitato. Anzi è impossibile imitarlo, perché la persona mitologica è solo per se stessa e spesso è un sogno di uomini che vorrebbero uscire dalla loro condizione reale, storica, per assumerne una condizione irreale, astorica, di fantasia, di immaginazione.</w:t>
      </w:r>
    </w:p>
    <w:p w14:paraId="6091CE5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D904660"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Quinta verità</w:t>
      </w:r>
    </w:p>
    <w:p w14:paraId="42E8A44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ora un ammonimento pesante da parte dell’Agiografo. Ognuno si deve guardare bene dal rifiutare Cristo Gesù, assiso alla destra del Padre e che parla a noi dalla sua purissima verità. Perché dobbiamo ascoltare oggi la sua voce? La dobbiamo ascoltare se vogliamo entrare nel luogo del suo riposo. Noi sappiamo che Lui verrà un giorno per il giudizio: se Lui non ci avrà trovato nella sua Parola, se vede che noi non abbiamo realizzato il Modello a noi dato da Padre, per noi si chiuderanno per sempre le porte della beata eternità. </w:t>
      </w:r>
    </w:p>
    <w:p w14:paraId="71F2CB4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w:t>
      </w:r>
      <w:r w:rsidRPr="00746042">
        <w:rPr>
          <w:rFonts w:ascii="Arial" w:hAnsi="Arial"/>
          <w:i/>
          <w:iCs/>
          <w:sz w:val="24"/>
          <w:szCs w:val="24"/>
        </w:rPr>
        <w:lastRenderedPageBreak/>
        <w:t>conserviamo questa grazia, mediante la quale rendiamo culto in maniera gradita a Dio con riverenza e timore; perché il nostro Dio è un fuoco divorante.</w:t>
      </w:r>
    </w:p>
    <w:p w14:paraId="0A6D1EF7"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Ecco ora una riflessione sull’intero Capitolo Dodicesimo</w:t>
      </w:r>
    </w:p>
    <w:p w14:paraId="174997D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Anche noi dunque, circondati da un così gran nugolo di testimoni, deposto tutto ciò che è di peso e il peccato che ci assedia, corriamo con perseveranza nella corsa che ci sta davanti, </w:t>
      </w:r>
    </w:p>
    <w:p w14:paraId="7D51D53C" w14:textId="60787B4A" w:rsidR="008C40A4" w:rsidRPr="00746042" w:rsidRDefault="008C40A4" w:rsidP="00AD3E67">
      <w:pPr>
        <w:spacing w:after="120"/>
        <w:jc w:val="both"/>
        <w:rPr>
          <w:rFonts w:ascii="Arial" w:hAnsi="Arial"/>
          <w:sz w:val="24"/>
          <w:szCs w:val="24"/>
        </w:rPr>
      </w:pPr>
      <w:r w:rsidRPr="00746042">
        <w:rPr>
          <w:rFonts w:ascii="Arial" w:hAnsi="Arial"/>
          <w:sz w:val="24"/>
          <w:szCs w:val="24"/>
        </w:rPr>
        <w:t>La dottrina sulla fede esposta dall’Autore è questa: tutto è davanti a noi. La fede è un cammino verso il futuro, non verso il passato. La fede è cammino verso Dio e Dio è sempre dinanzi all’uomo.</w:t>
      </w:r>
      <w:r w:rsidR="001D79F8" w:rsidRPr="00746042">
        <w:rPr>
          <w:rFonts w:ascii="Arial" w:hAnsi="Arial"/>
          <w:sz w:val="24"/>
          <w:szCs w:val="24"/>
        </w:rPr>
        <w:t xml:space="preserve"> </w:t>
      </w:r>
      <w:r w:rsidRPr="00746042">
        <w:rPr>
          <w:rFonts w:ascii="Arial" w:hAnsi="Arial"/>
          <w:sz w:val="24"/>
          <w:szCs w:val="24"/>
        </w:rPr>
        <w:t>È questo l’esempio che ci viene da tutti questi uomini e donne di fede ricordati nel capitolo undicesimo. Altra verità della fede è questa: la fede è un cammino che si fa insieme. Essendo l’oggetto della fede uno, uno deve essere anche il suo cammino, o itinerario. Se tutti questi uomini e queste donne hanno guardato davanti a sé, hanno guardato verso Colui che doveva venire, verso il compimento della promessa, possiamo noi fare un cammino inverso e guardare verso ciò che fu un tempo? Se quel tempo ci invita a guardare avanti, se Mosè stesso ha guardato avanti, possiamo noi rivolgere il nostro sguardo verso Mosè e il suo tempo? Chi dovesse fare questo agisce semplicemente da stolto.</w:t>
      </w:r>
      <w:r w:rsidR="001D79F8" w:rsidRPr="00746042">
        <w:rPr>
          <w:rFonts w:ascii="Arial" w:hAnsi="Arial"/>
          <w:sz w:val="24"/>
          <w:szCs w:val="24"/>
        </w:rPr>
        <w:t xml:space="preserve"> </w:t>
      </w:r>
      <w:r w:rsidRPr="00746042">
        <w:rPr>
          <w:rFonts w:ascii="Arial" w:hAnsi="Arial"/>
          <w:sz w:val="24"/>
          <w:szCs w:val="24"/>
        </w:rPr>
        <w:t>La fede non è ripetizione di un passato. Essa è vita in un presente, con una parola presente, una verità presente, una comunità presente, uno stile presente, una forma presente, una modalità presente. Volendo dare corpo e significato alle parole di questo v. 1, dobbiamo dire che:</w:t>
      </w:r>
    </w:p>
    <w:p w14:paraId="476E545C"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Anche noi dunque, circondati da un così gran nugolo di testimoni: </w:t>
      </w:r>
      <w:r w:rsidRPr="00746042">
        <w:rPr>
          <w:rFonts w:ascii="Arial" w:hAnsi="Arial"/>
          <w:sz w:val="24"/>
          <w:szCs w:val="24"/>
        </w:rPr>
        <w:t xml:space="preserve">Siamo in uno stesso, identico cammino. Il cammino è in avanti. È verso qualcuno che ci attende. </w:t>
      </w:r>
    </w:p>
    <w:p w14:paraId="6EA7271C"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Deposto tutto ciò che è di peso: </w:t>
      </w:r>
      <w:r w:rsidRPr="00746042">
        <w:rPr>
          <w:rFonts w:ascii="Arial" w:hAnsi="Arial"/>
          <w:sz w:val="24"/>
          <w:szCs w:val="24"/>
        </w:rPr>
        <w:t xml:space="preserve">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1D944746"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E il peccato che ci assedia: </w:t>
      </w:r>
      <w:r w:rsidRPr="00746042">
        <w:rPr>
          <w:rFonts w:ascii="Arial" w:hAnsi="Arial"/>
          <w:sz w:val="24"/>
          <w:szCs w:val="24"/>
        </w:rPr>
        <w:t xml:space="preserve">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5C7F03B2"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Corriamo con perseveranza nella corsa che ci sta davanti: </w:t>
      </w:r>
      <w:r w:rsidRPr="00746042">
        <w:rPr>
          <w:rFonts w:ascii="Arial" w:hAnsi="Arial"/>
          <w:sz w:val="24"/>
          <w:szCs w:val="24"/>
        </w:rPr>
        <w:t xml:space="preserve">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w:t>
      </w:r>
      <w:r w:rsidRPr="00746042">
        <w:rPr>
          <w:rFonts w:ascii="Arial" w:hAnsi="Arial"/>
          <w:sz w:val="24"/>
          <w:szCs w:val="24"/>
        </w:rPr>
        <w:lastRenderedPageBreak/>
        <w:t xml:space="preserve">il primo con la stessa intensità come se fosse l’ultimo. È il cammino con Cristo che ci fa sempre nuovi nella fede, nella verità, nella vita. Camminare è lasciare, camminare è accogliere il nuovo che si apre alla nostra vista. Il nuovo di oggi però deve essere di oggi, quello di domani per domani. La fede non è ripetizione: la fede è vita. </w:t>
      </w:r>
    </w:p>
    <w:p w14:paraId="0FBDB78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tenendo fisso lo sguardo su Gesù, autore e perfezionatore della fede. Egli in cambio della gioia che gli era posta innanzi, si sottopose alla croce, disprezzando l'ignominia, e si è assiso alla destra del trono di Dio. </w:t>
      </w:r>
    </w:p>
    <w:p w14:paraId="7C35A2A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Viene ora presentato Cristo come modello unico cui tutti si devono ispirare nella vita della loro fede. Anche le verità di questo v. 2 è giusto che vengano esaminate attentamente, singolarmente, una per una.</w:t>
      </w:r>
    </w:p>
    <w:p w14:paraId="30ADFC38"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Tenendo fisso lo sguardo su Gesù: </w:t>
      </w:r>
      <w:r w:rsidRPr="00746042">
        <w:rPr>
          <w:rFonts w:ascii="Arial" w:hAnsi="Arial"/>
          <w:sz w:val="24"/>
          <w:szCs w:val="24"/>
        </w:rPr>
        <w:t xml:space="preserve">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1DB1CD7B"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Autore della fede: </w:t>
      </w:r>
      <w:r w:rsidRPr="00746042">
        <w:rPr>
          <w:rFonts w:ascii="Arial" w:hAnsi="Arial"/>
          <w:sz w:val="24"/>
          <w:szCs w:val="24"/>
        </w:rPr>
        <w:t xml:space="preserve">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4924B90E"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Perfezionatore della fede: </w:t>
      </w:r>
      <w:r w:rsidRPr="00746042">
        <w:rPr>
          <w:rFonts w:ascii="Arial" w:hAnsi="Arial"/>
          <w:sz w:val="24"/>
          <w:szCs w:val="24"/>
        </w:rPr>
        <w:t>Gesù perfeziona la fede in due modi: porta a compimento la rivelazione. In Lui Dio ci ha detto tutto. Lui è la Parola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20DC31F8"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Egli in cambio della gioia che gli era posta innanzi, si sottopose alla croce, disprezzando l'ignominia: </w:t>
      </w:r>
      <w:r w:rsidRPr="00746042">
        <w:rPr>
          <w:rFonts w:ascii="Arial" w:hAnsi="Arial"/>
          <w:sz w:val="24"/>
          <w:szCs w:val="24"/>
        </w:rPr>
        <w:t xml:space="preserve">Viene ora detto come Gesù visse la sua fede. La fede è una scelta: la scelta della verità di Dio che esige, richiede la rinunzia alla </w:t>
      </w:r>
      <w:r w:rsidRPr="00746042">
        <w:rPr>
          <w:rFonts w:ascii="Arial" w:hAnsi="Arial"/>
          <w:sz w:val="24"/>
          <w:szCs w:val="24"/>
        </w:rPr>
        <w:lastRenderedPageBreak/>
        <w:t>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3A75AF71"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E si è assiso alla destra del trono di Dio: </w:t>
      </w:r>
      <w:r w:rsidRPr="00746042">
        <w:rPr>
          <w:rFonts w:ascii="Arial" w:hAnsi="Arial"/>
          <w:sz w:val="24"/>
          <w:szCs w:val="24"/>
        </w:rPr>
        <w:t xml:space="preserve">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4FD84C4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Pensate attentamente a colui che ha sopportato contro di sé una così grande ostilità dei peccatori, perché non vi stanchiate perdendovi d'animo. </w:t>
      </w:r>
    </w:p>
    <w:p w14:paraId="37F42667" w14:textId="5FB8B430" w:rsidR="008C40A4" w:rsidRPr="00746042" w:rsidRDefault="008C40A4" w:rsidP="00AD3E67">
      <w:pPr>
        <w:spacing w:after="120"/>
        <w:jc w:val="both"/>
        <w:rPr>
          <w:rFonts w:ascii="Arial" w:hAnsi="Arial"/>
          <w:sz w:val="24"/>
          <w:szCs w:val="24"/>
        </w:rPr>
      </w:pPr>
      <w:r w:rsidRPr="00746042">
        <w:rPr>
          <w:rFonts w:ascii="Arial" w:hAnsi="Arial"/>
          <w:sz w:val="24"/>
          <w:szCs w:val="24"/>
        </w:rPr>
        <w:t>Si è detto che Gesù è il modello unico, il solo, cui ogni discepolo deve guardare al fine di raggiungere anche lui la gloria del Cielo. È questa la vocazione cristiana: raggiungere l’eternità in Paradiso, nella Casa del Padre. 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w:t>
      </w:r>
      <w:r w:rsidR="001D79F8" w:rsidRPr="00746042">
        <w:rPr>
          <w:rFonts w:ascii="Arial" w:hAnsi="Arial"/>
          <w:sz w:val="24"/>
          <w:szCs w:val="24"/>
        </w:rPr>
        <w:t xml:space="preserve"> </w:t>
      </w:r>
      <w:r w:rsidRPr="00746042">
        <w:rPr>
          <w:rFonts w:ascii="Arial" w:hAnsi="Arial"/>
          <w:sz w:val="24"/>
          <w:szCs w:val="24"/>
        </w:rPr>
        <w:t>Anche lui come il suo Maestro deve perseverare sino alla fine, senza stancarsi, senza perdersi d’animo.</w:t>
      </w:r>
      <w:r w:rsidR="001D79F8" w:rsidRPr="00746042">
        <w:rPr>
          <w:rFonts w:ascii="Arial" w:hAnsi="Arial"/>
          <w:sz w:val="24"/>
          <w:szCs w:val="24"/>
        </w:rPr>
        <w:t xml:space="preserve"> </w:t>
      </w:r>
      <w:r w:rsidRPr="00746042">
        <w:rPr>
          <w:rFonts w:ascii="Arial" w:hAnsi="Arial"/>
          <w:sz w:val="24"/>
          <w:szCs w:val="24"/>
        </w:rPr>
        <w:t>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 Questo ci deve spingere ad una fede più grande, più perfetta, più totale in Cristo e questa fede deve trasformarsi nella scelta di Cristo come unico e solo Modello per la vita secondo la fede. Per il cristiano non possono esistere altri modelli, perché altrimenti sarebbe anche facile cadere in tentazione, in errore, nella falsità di pensare che la nostra croce sia più pesante delle altre croci.</w:t>
      </w:r>
    </w:p>
    <w:p w14:paraId="2C71FDA2" w14:textId="3CE4DD37" w:rsidR="008C40A4" w:rsidRPr="00746042" w:rsidRDefault="008C40A4" w:rsidP="00AD3E67">
      <w:pPr>
        <w:spacing w:after="120"/>
        <w:jc w:val="both"/>
        <w:rPr>
          <w:rFonts w:ascii="Arial" w:hAnsi="Arial"/>
          <w:sz w:val="24"/>
          <w:szCs w:val="24"/>
        </w:rPr>
      </w:pPr>
      <w:r w:rsidRPr="00746042">
        <w:rPr>
          <w:rFonts w:ascii="Arial" w:hAnsi="Arial"/>
          <w:sz w:val="24"/>
          <w:szCs w:val="24"/>
        </w:rPr>
        <w:t>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w:t>
      </w:r>
      <w:r w:rsidR="001D79F8" w:rsidRPr="00746042">
        <w:rPr>
          <w:rFonts w:ascii="Arial" w:hAnsi="Arial"/>
          <w:sz w:val="24"/>
          <w:szCs w:val="24"/>
        </w:rPr>
        <w:t xml:space="preserve"> </w:t>
      </w:r>
      <w:r w:rsidRPr="00746042">
        <w:rPr>
          <w:rFonts w:ascii="Arial" w:hAnsi="Arial"/>
          <w:sz w:val="24"/>
          <w:szCs w:val="24"/>
        </w:rPr>
        <w:t xml:space="preserve">La scelta di Cristo Gesù come unico e solo modello per la vita di ogni fede obbliga a cambiare tutta una pratica ascetica, nella quale l’uomo, anche se di fede provata e santa, viene sostituito con Gesù Signore. Questo errore nessuno dovrà mai farlo. Siamo </w:t>
      </w:r>
      <w:r w:rsidRPr="00746042">
        <w:rPr>
          <w:rFonts w:ascii="Arial" w:hAnsi="Arial"/>
          <w:sz w:val="24"/>
          <w:szCs w:val="24"/>
        </w:rPr>
        <w:lastRenderedPageBreak/>
        <w:t xml:space="preserve">compagni nella fede, ma non modelli gli uni per gli altri. Il modello unico e solo è Lui, Gesù Cristo nostro Signore. Se riusciremo a portare questo principio nella nostra vita di ascesi, di sicuro daremo anche alla vita cristiana un nuovo volto, una nuova dimensione. </w:t>
      </w:r>
    </w:p>
    <w:p w14:paraId="2C1BFCE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Non avete ancora resistito fino al sangue nella vostra lotta contro il peccato</w:t>
      </w:r>
    </w:p>
    <w:p w14:paraId="48C1131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comprendiamo cosa è il peccato, capiremo anche cosa l’Autore ha in mente di dirci, di insegnarci, di rivelarci. Il peccato di tutti i peccati nella Scrittura è </w:t>
      </w:r>
      <w:r w:rsidRPr="00746042">
        <w:rPr>
          <w:rFonts w:ascii="Arial" w:hAnsi="Arial"/>
          <w:bCs/>
          <w:i/>
          <w:sz w:val="24"/>
          <w:szCs w:val="24"/>
        </w:rPr>
        <w:t>l’idolatria</w:t>
      </w:r>
      <w:r w:rsidRPr="00746042">
        <w:rPr>
          <w:rFonts w:ascii="Arial" w:hAnsi="Arial"/>
          <w:sz w:val="24"/>
          <w:szCs w:val="24"/>
        </w:rPr>
        <w:t>. È questa la più sottile, la più subdola, la più fine delle tentazioni. Mai tentazione è stata più difficile da scovare, da avvertire, da sentire. L’idolatria è come l’aria che respiriamo: invade il nostro corpo e neanche ce ne accorgiamo. L’uomo, ogni uomo respira idolatria che è la sostituzione di Dio con il pensiero, la volontà, il cuore, la mente, assieme ad ogni altra facoltà dell’uomo. Dio viene eliminato, l’uomo subentra al suo posto. Dio viene escluso, l’uomo incluso. Ma non attraverso una dichiarazione che ci fa separare dalla Parola del Signore, ma servendoci proprio della Sua Parola, dello stesso culto, di ogni altra cosa riconducibile alla rivelazione.</w:t>
      </w:r>
    </w:p>
    <w:p w14:paraId="32061A8B" w14:textId="627EDA98" w:rsidR="008C40A4" w:rsidRPr="00746042" w:rsidRDefault="008C40A4" w:rsidP="00AD3E67">
      <w:pPr>
        <w:spacing w:after="120"/>
        <w:jc w:val="both"/>
        <w:rPr>
          <w:rFonts w:ascii="Arial" w:hAnsi="Arial"/>
          <w:sz w:val="24"/>
          <w:szCs w:val="24"/>
        </w:rPr>
      </w:pPr>
      <w:r w:rsidRPr="00746042">
        <w:rPr>
          <w:rFonts w:ascii="Arial" w:hAnsi="Arial"/>
          <w:sz w:val="24"/>
          <w:szCs w:val="24"/>
        </w:rPr>
        <w:t>Si è detto precedentemente che la fede è la scelta della verità di Dio e la</w:t>
      </w:r>
      <w:r w:rsidR="001D79F8" w:rsidRPr="00746042">
        <w:rPr>
          <w:rFonts w:ascii="Arial" w:hAnsi="Arial"/>
          <w:sz w:val="24"/>
          <w:szCs w:val="24"/>
        </w:rPr>
        <w:t xml:space="preserve"> </w:t>
      </w:r>
      <w:r w:rsidRPr="00746042">
        <w:rPr>
          <w:rFonts w:ascii="Arial" w:hAnsi="Arial"/>
          <w:sz w:val="24"/>
          <w:szCs w:val="24"/>
        </w:rPr>
        <w:t>rinunzia alla falsità dell’uomo. Si è anche detto che questa scelta conduce l’uomo alla crocifissione e alla morte.</w:t>
      </w:r>
      <w:r w:rsidR="001D79F8" w:rsidRPr="00746042">
        <w:rPr>
          <w:rFonts w:ascii="Arial" w:hAnsi="Arial"/>
          <w:sz w:val="24"/>
          <w:szCs w:val="24"/>
        </w:rPr>
        <w:t xml:space="preserve"> </w:t>
      </w:r>
      <w:r w:rsidRPr="00746042">
        <w:rPr>
          <w:rFonts w:ascii="Arial" w:hAnsi="Arial"/>
          <w:sz w:val="24"/>
          <w:szCs w:val="24"/>
        </w:rPr>
        <w:t>Questa scelta di Dio deve essere pieno rinnegamento di noi stessi, fino alla morte e questa scelta si compie, avviene proprio quando siamo chiamati a rinnegare noi stessi con la persecuzione che si abbatte su di noi e con la morte che ci minaccia da vicino. La scelta di Dio obbliga alla rinunzia anche della vita del corpo nell’indicibile sofferenza e in ogni genere di atrocità che si potrebbe abbattere su di noi.</w:t>
      </w:r>
    </w:p>
    <w:p w14:paraId="2F352163" w14:textId="77777777" w:rsidR="008C40A4" w:rsidRPr="00746042" w:rsidRDefault="008C40A4" w:rsidP="00AD3E67">
      <w:pPr>
        <w:spacing w:after="120"/>
        <w:jc w:val="both"/>
        <w:rPr>
          <w:rFonts w:ascii="Arial" w:hAnsi="Arial"/>
          <w:i/>
          <w:sz w:val="24"/>
          <w:szCs w:val="24"/>
        </w:rPr>
      </w:pPr>
      <w:r w:rsidRPr="00746042">
        <w:rPr>
          <w:rFonts w:ascii="Arial" w:hAnsi="Arial"/>
          <w:sz w:val="24"/>
          <w:szCs w:val="24"/>
        </w:rPr>
        <w:t xml:space="preserve">La persecuzione diviene così il momento culmine della fede: </w:t>
      </w:r>
      <w:r w:rsidRPr="00746042">
        <w:rPr>
          <w:rFonts w:ascii="Arial" w:hAnsi="Arial"/>
          <w:i/>
          <w:sz w:val="24"/>
          <w:szCs w:val="24"/>
        </w:rPr>
        <w:t xml:space="preserve">se si sceglie la fede, si perde la vita; se si sceglie la vita si perde la fede. </w:t>
      </w:r>
    </w:p>
    <w:p w14:paraId="244E931B" w14:textId="65ECFB8A" w:rsidR="008C40A4" w:rsidRPr="00746042" w:rsidRDefault="008C40A4" w:rsidP="00AD3E67">
      <w:pPr>
        <w:spacing w:after="120"/>
        <w:jc w:val="both"/>
        <w:rPr>
          <w:rFonts w:ascii="Arial" w:hAnsi="Arial"/>
          <w:sz w:val="24"/>
          <w:szCs w:val="24"/>
        </w:rPr>
      </w:pPr>
      <w:r w:rsidRPr="00746042">
        <w:rPr>
          <w:rFonts w:ascii="Arial" w:hAnsi="Arial"/>
          <w:sz w:val="24"/>
          <w:szCs w:val="24"/>
        </w:rPr>
        <w:t>L’Autore dice ai Destinatari che loro ancora non sono neanche giunti a questo punto culmine della fede e che è bastato solo il rumore di qualche persecuzione, ma non la persecuzione, perché si mettessero in agitazione, in subbuglio, in uno stato critico della fede. La loro fede sta per perdersi, ma non perché sono arrivati al punto della scelta tra la vita nella fede, e quindi la morte per la fede, e la vita senza la fede e quindi la morte della fede assieme alla morte dell’anima, oggi,</w:t>
      </w:r>
      <w:r w:rsidR="001D79F8" w:rsidRPr="00746042">
        <w:rPr>
          <w:rFonts w:ascii="Arial" w:hAnsi="Arial"/>
          <w:sz w:val="24"/>
          <w:szCs w:val="24"/>
        </w:rPr>
        <w:t xml:space="preserve"> </w:t>
      </w:r>
      <w:r w:rsidRPr="00746042">
        <w:rPr>
          <w:rFonts w:ascii="Arial" w:hAnsi="Arial"/>
          <w:sz w:val="24"/>
          <w:szCs w:val="24"/>
        </w:rPr>
        <w:t>e alla morte eterna dell’anima e del corpo, nell’eternità.</w:t>
      </w:r>
    </w:p>
    <w:p w14:paraId="756E38D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Loro hanno appena iniziato il cammino e ancora in loro vi è tanto di peccato, cioè di idolatria, cioè di pensieri umani e di volontà umana. Loro ancora non sono giunti al totale rinnegamento di se stessi. Ecco perché loro ancora non hanno resistito fino al sangue nella loro lotta contro il peccato. La loro fede è ancora un miscuglio di pensieri di Dio e dell’uomo, perché ancora la persecuzione fino al sangue non l’ha resa perfetta. Loro sono in uno stato di fede imperfetta e questa fede ha bisogno di molta correzione.</w:t>
      </w:r>
    </w:p>
    <w:p w14:paraId="2088701F" w14:textId="11524684" w:rsidR="008C40A4" w:rsidRPr="00746042" w:rsidRDefault="008C40A4" w:rsidP="00AD3E67">
      <w:pPr>
        <w:spacing w:after="120"/>
        <w:jc w:val="both"/>
        <w:rPr>
          <w:rFonts w:ascii="Arial" w:hAnsi="Arial"/>
          <w:sz w:val="24"/>
          <w:szCs w:val="24"/>
        </w:rPr>
      </w:pPr>
      <w:r w:rsidRPr="00746042">
        <w:rPr>
          <w:rFonts w:ascii="Arial" w:hAnsi="Arial"/>
          <w:b/>
          <w:i/>
          <w:sz w:val="24"/>
          <w:szCs w:val="24"/>
        </w:rPr>
        <w:t>La persecuzione ha proprio questa finalità</w:t>
      </w:r>
      <w:r w:rsidRPr="00746042">
        <w:rPr>
          <w:rFonts w:ascii="Arial" w:hAnsi="Arial"/>
          <w:sz w:val="24"/>
          <w:szCs w:val="24"/>
        </w:rPr>
        <w:t xml:space="preserve">: far sì che essi passino dal pensiero dell’uomo al solo pensiero di Dio, alla sola sua volontà, nella pienezza e nella perfezione della verità. Loro pertanto sono invitati a vedere nella persecuzione la vera, giusta, opportuna, salutare correzione che Dio opera nella loro fede, perché </w:t>
      </w:r>
      <w:r w:rsidRPr="00746042">
        <w:rPr>
          <w:rFonts w:ascii="Arial" w:hAnsi="Arial"/>
          <w:sz w:val="24"/>
          <w:szCs w:val="24"/>
        </w:rPr>
        <w:lastRenderedPageBreak/>
        <w:t xml:space="preserve">questa si liberi dall’idolatria e giunga così a pienezza di maturazione. Solo così essa potrà produrre un frutto di vita eterna. Se con la mente si fa un piccolo passo indietro, di sicuro ci si ricorderà che questa stessa verità l’Autore l’ha detta per Cristo Gesù, quando ha affermato che </w:t>
      </w:r>
      <w:r w:rsidRPr="00746042">
        <w:rPr>
          <w:rFonts w:ascii="Arial" w:hAnsi="Arial"/>
          <w:i/>
          <w:sz w:val="24"/>
          <w:szCs w:val="24"/>
        </w:rPr>
        <w:t>“Gesù fu reso perfetto dalle cose che patì”</w:t>
      </w:r>
      <w:r w:rsidRPr="00746042">
        <w:rPr>
          <w:rFonts w:ascii="Arial" w:hAnsi="Arial"/>
          <w:sz w:val="24"/>
          <w:szCs w:val="24"/>
        </w:rPr>
        <w:t>. Perché proprio dalle cose che patì Gesù fu reso perfetto? Perché attraverso la sofferenza della croce Egli sconfisse il peccato dell’idolatria nella sua carne. In Cristo tutto fu del Padre, tutto è del Padre, tutto sarà del Padre. In Lui niente è suo. La sofferenza della croce l’ha fatto spogliare anche del suo corpo per offrirlo al Padre. In questa offerta è la sconfitta eterna di ogni idolatria nel suo corpo.</w:t>
      </w:r>
      <w:r w:rsidR="001D79F8" w:rsidRPr="00746042">
        <w:rPr>
          <w:rFonts w:ascii="Arial" w:hAnsi="Arial"/>
          <w:sz w:val="24"/>
          <w:szCs w:val="24"/>
        </w:rPr>
        <w:t xml:space="preserve"> </w:t>
      </w:r>
      <w:r w:rsidRPr="00746042">
        <w:rPr>
          <w:rFonts w:ascii="Arial" w:hAnsi="Arial"/>
          <w:sz w:val="24"/>
          <w:szCs w:val="24"/>
        </w:rPr>
        <w:t>La persecuzione ci priva di</w:t>
      </w:r>
      <w:r w:rsidR="001D79F8" w:rsidRPr="00746042">
        <w:rPr>
          <w:rFonts w:ascii="Arial" w:hAnsi="Arial"/>
          <w:sz w:val="24"/>
          <w:szCs w:val="24"/>
        </w:rPr>
        <w:t xml:space="preserve"> </w:t>
      </w:r>
      <w:r w:rsidRPr="00746042">
        <w:rPr>
          <w:rFonts w:ascii="Arial" w:hAnsi="Arial"/>
          <w:sz w:val="24"/>
          <w:szCs w:val="24"/>
        </w:rPr>
        <w:t>tutto ciò di cui noi mai riusciremmo a privarci. Essa ci aiuta a liberarci dall’idolatria del nostro corpo e della nostra vita. Tutto è del Padre. Niente è nostro. Tutto a Lui si deve dare.</w:t>
      </w:r>
      <w:r w:rsidR="001D79F8" w:rsidRPr="00746042">
        <w:rPr>
          <w:rFonts w:ascii="Arial" w:hAnsi="Arial"/>
          <w:sz w:val="24"/>
          <w:szCs w:val="24"/>
        </w:rPr>
        <w:t xml:space="preserve"> </w:t>
      </w:r>
      <w:r w:rsidRPr="00746042">
        <w:rPr>
          <w:rFonts w:ascii="Arial" w:hAnsi="Arial"/>
          <w:sz w:val="24"/>
          <w:szCs w:val="24"/>
        </w:rPr>
        <w:t>La privazione è totale ed è perfetta solo nella morte subita per la fede. L’Autore vuole che i Destinatari vedano ogni persecuzione come una correzione. È giusto che lo si segua nella sua argomentazione:</w:t>
      </w:r>
    </w:p>
    <w:p w14:paraId="2D42163A" w14:textId="1F8CFAB1" w:rsidR="008C40A4" w:rsidRPr="00746042" w:rsidRDefault="00CA68A2"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 </w:t>
      </w:r>
      <w:r w:rsidR="008C40A4" w:rsidRPr="00746042">
        <w:rPr>
          <w:rFonts w:ascii="Arial" w:hAnsi="Arial"/>
          <w:bCs/>
          <w:i/>
          <w:iCs/>
          <w:spacing w:val="-5"/>
          <w:sz w:val="24"/>
          <w:szCs w:val="24"/>
        </w:rPr>
        <w:t>avete già dimenticato l'esortazione a voi rivolta come a figli: Figlio mio, non disprezzare la correzione del Signore e non ti perdere d'animo quando sei ripreso da lui; [6]</w:t>
      </w:r>
      <w:r w:rsidR="00D063F2" w:rsidRPr="00746042">
        <w:rPr>
          <w:rFonts w:ascii="Arial" w:hAnsi="Arial"/>
          <w:bCs/>
          <w:i/>
          <w:iCs/>
          <w:spacing w:val="-5"/>
          <w:sz w:val="24"/>
          <w:szCs w:val="24"/>
        </w:rPr>
        <w:t xml:space="preserve"> </w:t>
      </w:r>
      <w:r w:rsidR="008C40A4" w:rsidRPr="00746042">
        <w:rPr>
          <w:rFonts w:ascii="Arial" w:hAnsi="Arial"/>
          <w:bCs/>
          <w:i/>
          <w:iCs/>
          <w:spacing w:val="-5"/>
          <w:sz w:val="24"/>
          <w:szCs w:val="24"/>
        </w:rPr>
        <w:t xml:space="preserve">perché il Signore corregge colui che egli ama e sferza chiunque riconosce come figlio. </w:t>
      </w:r>
    </w:p>
    <w:p w14:paraId="5B5B750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testo citato è un pressante invito a rimanere e a crescere nei precetti della Legge. Chi insegna questi precetti è il Padre. L’Autore avvalora le sue parole citando un testo dei Proverbi.</w:t>
      </w:r>
    </w:p>
    <w:p w14:paraId="5EA66696" w14:textId="3EACF1D8"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Pro 3,1-35: “Figlio mio, non dimenticare il mio insegnamento e il tuo cuore custodisca i miei precetti, perché lunghi giorni e anni di vita e pace ti porteranno. Bontà e fedeltà non ti abbandonino; </w:t>
      </w:r>
      <w:r w:rsidR="00D063F2" w:rsidRPr="00746042">
        <w:rPr>
          <w:rFonts w:ascii="Arial" w:hAnsi="Arial"/>
          <w:bCs/>
          <w:i/>
          <w:iCs/>
          <w:spacing w:val="-5"/>
          <w:sz w:val="24"/>
          <w:szCs w:val="24"/>
        </w:rPr>
        <w:t>lègale</w:t>
      </w:r>
      <w:r w:rsidRPr="00746042">
        <w:rPr>
          <w:rFonts w:ascii="Arial" w:hAnsi="Arial"/>
          <w:bCs/>
          <w:i/>
          <w:iCs/>
          <w:spacing w:val="-5"/>
          <w:sz w:val="24"/>
          <w:szCs w:val="24"/>
        </w:rPr>
        <w:t xml:space="preserv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30BA73C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w:t>
      </w:r>
    </w:p>
    <w:p w14:paraId="7BF8EA6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Lunghi giorni sono nella sua destra e nella sua sinistra ricchezza e onore; le sue vie sono vie deliziose e tutti i suoi sentieri conducono al benessere. E` un albero di vita per chi ad essa s'attiene e chi ad essa si stringe è beato. Il Signore ha fondato la terra con la sapienza, ha consolidato i cieli con intelligenza; dalla sua scienza sono stati aperti gli abissi e le nubi stillano rugiada. </w:t>
      </w:r>
    </w:p>
    <w:p w14:paraId="1745E32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Figlio mio, conserva il consiglio e la riflessione, né si allontanino mai dai tuoi occhi: saranno vita per te e grazia per il tuo collo. Allora camminerai </w:t>
      </w:r>
      <w:r w:rsidRPr="00746042">
        <w:rPr>
          <w:rFonts w:ascii="Arial" w:hAnsi="Arial"/>
          <w:bCs/>
          <w:i/>
          <w:iCs/>
          <w:spacing w:val="-5"/>
          <w:sz w:val="24"/>
          <w:szCs w:val="24"/>
        </w:rPr>
        <w:lastRenderedPageBreak/>
        <w:t xml:space="preserve">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umili concede la grazia. I saggi possiederanno onore ma gli stolti riceveranno ignominia. </w:t>
      </w:r>
    </w:p>
    <w:p w14:paraId="6F278EA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 Destinatari della Lettera sono invitati a non vedere gli uomini che provocano o suscitano la persecuzione, bensì il Signore che li educa.</w:t>
      </w:r>
    </w:p>
    <w:p w14:paraId="5B988DC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È questa la verità che si evince dalla sua argomentazione:</w:t>
      </w:r>
    </w:p>
    <w:p w14:paraId="068522D5"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E avete già dimenticato l'esortazione a voi rivolta come a figli: </w:t>
      </w:r>
      <w:r w:rsidRPr="00746042">
        <w:rPr>
          <w:rFonts w:ascii="Arial" w:hAnsi="Arial"/>
          <w:sz w:val="24"/>
          <w:szCs w:val="24"/>
        </w:rPr>
        <w:t xml:space="preserve">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3C95F6AF"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Figlio mio, non disprezzare la correzione del Signore e non ti perdere d'animo quando sei ripreso da lui: </w:t>
      </w:r>
      <w:r w:rsidRPr="00746042">
        <w:rPr>
          <w:rFonts w:ascii="Arial" w:hAnsi="Arial"/>
          <w:sz w:val="24"/>
          <w:szCs w:val="24"/>
        </w:rPr>
        <w:t>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w:t>
      </w:r>
      <w:r w:rsidRPr="00746042">
        <w:rPr>
          <w:rFonts w:ascii="Arial" w:hAnsi="Arial"/>
          <w:b/>
          <w:sz w:val="24"/>
          <w:szCs w:val="24"/>
        </w:rPr>
        <w:t xml:space="preserve"> </w:t>
      </w:r>
    </w:p>
    <w:p w14:paraId="60255EFB"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Perché il Signore corregge colui che egli ama e sferza chiunque riconosce come figlio: </w:t>
      </w:r>
      <w:r w:rsidRPr="00746042">
        <w:rPr>
          <w:rFonts w:ascii="Arial" w:hAnsi="Arial"/>
          <w:sz w:val="24"/>
          <w:szCs w:val="24"/>
        </w:rPr>
        <w:t xml:space="preserve">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14B9A0F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correzione nasce dall’amore di Dio Padre, è rivolta ai suoi figli, non solo perché vivano come veri figli, ma anche perché crescano nell’amore e portino frutti abbondanti. </w:t>
      </w:r>
      <w:r w:rsidRPr="00746042">
        <w:rPr>
          <w:rFonts w:ascii="Arial" w:hAnsi="Arial"/>
          <w:i/>
          <w:sz w:val="24"/>
          <w:szCs w:val="24"/>
        </w:rPr>
        <w:t>Non si è nell’amore se non si è nella verità</w:t>
      </w:r>
      <w:r w:rsidRPr="00746042">
        <w:rPr>
          <w:rFonts w:ascii="Arial" w:hAnsi="Arial"/>
          <w:sz w:val="24"/>
          <w:szCs w:val="24"/>
        </w:rPr>
        <w:t>. La verità è il fondamento, il principio di ogni amore vero. La verità nasce dall’amore, l’amore conduce alla verità perché si trasformi in amore.</w:t>
      </w:r>
    </w:p>
    <w:p w14:paraId="30621A0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 per la vostra correzione che voi soffrite! Dio vi tratta come figli; e qual è il figlio che non è corretto dal padre? </w:t>
      </w:r>
    </w:p>
    <w:p w14:paraId="3E8C30CA" w14:textId="5B0B2044"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La correzione all’inizio genera sofferenza, perché deve liberare dal male, dal peccato. Deve purificare colui che è corretto. Deve trasferirlo dal regno della falsità, totale o parziale, nella pienezza della verità, della luce, della giustizia, della volontà di Dio.</w:t>
      </w:r>
      <w:r w:rsidR="001D79F8" w:rsidRPr="00746042">
        <w:rPr>
          <w:rFonts w:ascii="Arial" w:hAnsi="Arial"/>
          <w:sz w:val="24"/>
          <w:szCs w:val="24"/>
        </w:rPr>
        <w:t xml:space="preserve"> </w:t>
      </w:r>
      <w:r w:rsidRPr="00746042">
        <w:rPr>
          <w:rFonts w:ascii="Arial" w:hAnsi="Arial"/>
          <w:sz w:val="24"/>
          <w:szCs w:val="24"/>
        </w:rPr>
        <w:t>L’Autore esorta i suoi Destinatari a vedere la sofferenza nella quale loro sono caduti come vera correzione da parte di Dio. Se sono corretti, è perché Dio li tratta come figli. Se Dio non li trattasse da veri figli, di certo non li avrebbe corretti. Ogni figlio è corretto dal padre. Se loro sono figli, devono essere corretti dal Padre.</w:t>
      </w:r>
    </w:p>
    <w:p w14:paraId="23389777" w14:textId="7491378A" w:rsidR="008C40A4" w:rsidRPr="00746042" w:rsidRDefault="008C40A4" w:rsidP="00AD3E67">
      <w:pPr>
        <w:spacing w:after="120"/>
        <w:jc w:val="both"/>
        <w:rPr>
          <w:rFonts w:ascii="Arial" w:hAnsi="Arial"/>
          <w:sz w:val="24"/>
          <w:szCs w:val="24"/>
        </w:rPr>
      </w:pPr>
      <w:r w:rsidRPr="00746042">
        <w:rPr>
          <w:rFonts w:ascii="Arial" w:hAnsi="Arial"/>
          <w:sz w:val="24"/>
          <w:szCs w:val="24"/>
        </w:rPr>
        <w:t>La correzione è qui la persecuzione. Loro sono perseguitati perché veri figli del Padre. Sono perseguitati per la loro correzione.</w:t>
      </w:r>
      <w:r w:rsidR="001D79F8" w:rsidRPr="00746042">
        <w:rPr>
          <w:rFonts w:ascii="Arial" w:hAnsi="Arial"/>
          <w:sz w:val="24"/>
          <w:szCs w:val="24"/>
        </w:rPr>
        <w:t xml:space="preserve"> </w:t>
      </w:r>
      <w:r w:rsidRPr="00746042">
        <w:rPr>
          <w:rFonts w:ascii="Arial" w:hAnsi="Arial"/>
          <w:sz w:val="24"/>
          <w:szCs w:val="24"/>
        </w:rPr>
        <w:t>Sono trattati come figli e per questo sono consegnati alla persecuzione perché abbandonino ogni falsità che è nel cuore ed entrino nella pienezza della verità. Qual è questa pienezza di verità? Il dono totale della loro vita al Signore, offerta in sacrificio per la gloria di Dio e per la salvezza del mondo. 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 Ogni persecuzione è per la nostra purificazione, e quindi è in funzione del ritorno, o dell’acquisizione della perfetta verità.</w:t>
      </w:r>
    </w:p>
    <w:p w14:paraId="4D17812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conclusione è questa: Dio permette la persecuzione </w:t>
      </w:r>
      <w:r w:rsidRPr="00746042">
        <w:rPr>
          <w:rFonts w:ascii="Arial" w:hAnsi="Arial"/>
          <w:i/>
          <w:sz w:val="24"/>
          <w:szCs w:val="24"/>
        </w:rPr>
        <w:t>perché noi entriamo nella verità, se dalla verità siamo caduti</w:t>
      </w:r>
      <w:r w:rsidRPr="00746042">
        <w:rPr>
          <w:rFonts w:ascii="Arial" w:hAnsi="Arial"/>
          <w:sz w:val="24"/>
          <w:szCs w:val="24"/>
        </w:rPr>
        <w:t xml:space="preserve">; oppure </w:t>
      </w:r>
      <w:r w:rsidRPr="00746042">
        <w:rPr>
          <w:rFonts w:ascii="Arial" w:hAnsi="Arial"/>
          <w:i/>
          <w:sz w:val="24"/>
          <w:szCs w:val="24"/>
        </w:rPr>
        <w:t xml:space="preserve">perché noi cresciamo in una verità sempre più perfetta, se ci siamo adagiati nella verità iniziale e abbiamo smesso di camminare verso la verità tutta intera cui ci chiama lo Spirito del Signore. </w:t>
      </w:r>
      <w:r w:rsidRPr="00746042">
        <w:rPr>
          <w:rFonts w:ascii="Arial" w:hAnsi="Arial"/>
          <w:sz w:val="24"/>
          <w:szCs w:val="24"/>
        </w:rPr>
        <w:t xml:space="preserve">La pienezza della verità è essenziale alla nostra vita, perché </w:t>
      </w:r>
      <w:r w:rsidRPr="00746042">
        <w:rPr>
          <w:rFonts w:ascii="Arial" w:hAnsi="Arial"/>
          <w:i/>
          <w:sz w:val="24"/>
          <w:szCs w:val="24"/>
        </w:rPr>
        <w:t>dalla pienezza della verità si raggiunge la pienezza dell’amore</w:t>
      </w:r>
      <w:r w:rsidRPr="00746042">
        <w:rPr>
          <w:rFonts w:ascii="Arial" w:hAnsi="Arial"/>
          <w:sz w:val="24"/>
          <w:szCs w:val="24"/>
        </w:rPr>
        <w:t xml:space="preserve">. </w:t>
      </w:r>
    </w:p>
    <w:p w14:paraId="19C2959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Poiché il nostro cuore si adagia nella verità e stenta a progredire in essa, dall’esterno Dio interviene e lo mette nuovamente in cammino verso la verità tutta intera. Occorrono occhi di vera fede per vedere in ogni persecuzione un atto di amore del Signore che ci chiama ad un amore sempre più grande e questo amore mai sarà possibile se non siamo nella pienezza della verità. Più grande è la verità in noi, più grande sarà il nostro amore. Quando si cade dalla verità, si cade anche dall’amore. È inevitabile che sia così, perché è la verità il fondamento, il principio sul quale è possibile innalzare l’edificio del vero amore verso Dio e verso gli uomini. </w:t>
      </w:r>
    </w:p>
    <w:p w14:paraId="58F2060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Se siete senza correzione, mentre tutti ne hanno avuto la loro parte, siete bastardi, non figli! </w:t>
      </w:r>
    </w:p>
    <w:p w14:paraId="57DDB5D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La verità contenuta in questo versetto è semplice, facilmente comprensibile. La correzione è amore del padre verso il figlio. Un padre ama il figlio e per questo lo corregge, lo educa, lo sferza, perché percorra sempre i sentieri di Dio, secondo la sua santa legge. Ogni figlio è corretto dal padre. Ognuno ha avuto la parte di correzione che meritava. Se loro non vedono nella persecuzione una correzione da parte di Dio, se loro sono senza correzione, perché questa non riescono a vederla come tale, loro non sono veri figli di Dio, sono figli bastardi. È come se il padre li avesse concepiti e poi abbandonati e questo non è da Dio. Dio non abbandona i suoi figli. Ce lo insegna Dio stesso attraverso il profeta Isaia. </w:t>
      </w:r>
      <w:r w:rsidRPr="00746042">
        <w:rPr>
          <w:rFonts w:ascii="Arial" w:hAnsi="Arial"/>
          <w:sz w:val="24"/>
          <w:szCs w:val="24"/>
        </w:rPr>
        <w:lastRenderedPageBreak/>
        <w:t>D’altronde lo stesso esilio non è forse la più alta e perfetta correzione da parte di Dio? Leggiamolo Isaia che ne vale proprio la pena.</w:t>
      </w:r>
    </w:p>
    <w:p w14:paraId="6F95287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Is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483EE5C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w:t>
      </w:r>
    </w:p>
    <w:p w14:paraId="3002D1B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77338CE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0FB161B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22FDB32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79CF59B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w:t>
      </w:r>
    </w:p>
    <w:p w14:paraId="22B21DF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Poiché le tue rovine e le tue devastazioni e il tuo paese desolato saranno ora troppo stretti per i tuoi abitanti, benché siano lontani i tuoi divoratori. Di nuovo ti diranno agli orecchi i figli di cui fosti privata: Troppo stretto è </w:t>
      </w:r>
      <w:r w:rsidRPr="00746042">
        <w:rPr>
          <w:rFonts w:ascii="Arial" w:hAnsi="Arial"/>
          <w:i/>
          <w:iCs/>
          <w:spacing w:val="-5"/>
          <w:sz w:val="24"/>
          <w:szCs w:val="24"/>
        </w:rPr>
        <w:lastRenderedPageBreak/>
        <w:t xml:space="preserve">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263588FE"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6ED54B7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 Che forse la Scrittura non ci insegna una teologia della storia oggi troppo spesso dimenticata anche da noi cristiani? Leggiamo una pagina di teologia della storia in Geremia (c. 2):</w:t>
      </w:r>
    </w:p>
    <w:p w14:paraId="07BC1FB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57199E7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0CE07BF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conosciuto, i pastori mi si sono ribellati, i profeti hanno predetto nel nome di Baal e hanno seguito esseri inutili. </w:t>
      </w:r>
    </w:p>
    <w:p w14:paraId="1B018D6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w:t>
      </w:r>
      <w:r w:rsidRPr="00746042">
        <w:rPr>
          <w:rFonts w:ascii="Arial" w:hAnsi="Arial"/>
          <w:i/>
          <w:iCs/>
          <w:spacing w:val="-5"/>
          <w:sz w:val="24"/>
          <w:szCs w:val="24"/>
        </w:rPr>
        <w:lastRenderedPageBreak/>
        <w:t xml:space="preserve">non sono dei! Ma il mio popolo ha cambiato colui che è la sua gloria con un essere inutile e vano. </w:t>
      </w:r>
    </w:p>
    <w:p w14:paraId="259B536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Stupitene, o cieli; inorridite come non mai. Oracolo del Signore. Perché il mio popolo ha commesso due iniquità: essi hanno abbandonato me, sorgente di acqua viva, per scavarsi cisterne, cisterne screpolate, che non tengono l'acqua. </w:t>
      </w:r>
    </w:p>
    <w:p w14:paraId="52DAA6B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293A018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Tutto ciò, forse, non ti accade perché hai abbandonato il Signore tuo Dio? E ora perché corri verso l'Egitto a bere le acque del Nilo? Perché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3159BCD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5AAD3B7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42CE73F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voltano le spalle e non la fronte; ma al tempo della sventura invocano: Alzati, salvaci! </w:t>
      </w:r>
    </w:p>
    <w:p w14:paraId="05444FC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 dove sono gli dei che ti sei costruiti? Si alzino, se posson salvarti nel tempo della tua sventura; poiché numerosi come le tue città sono, o Giuda, i tuoi dei! Perché vi lamentate con me? Tutti voi mi siete stati infedeli. Oracolo del Signore. Invano ho colpito i vostri figli, voi non avete imparato la lezione. La vostra stessa spada ha divorato i vostri profeti come un leone distruttore. </w:t>
      </w:r>
    </w:p>
    <w:p w14:paraId="28B57F3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w:t>
      </w:r>
      <w:r w:rsidRPr="00746042">
        <w:rPr>
          <w:rFonts w:ascii="Arial" w:hAnsi="Arial"/>
          <w:i/>
          <w:iCs/>
          <w:spacing w:val="-5"/>
          <w:sz w:val="24"/>
          <w:szCs w:val="24"/>
        </w:rPr>
        <w:lastRenderedPageBreak/>
        <w:t xml:space="preserve">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55DDB5A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358F61C6" w14:textId="3878F4A2"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Imparare a leggere ciò che avviene con gli occhi della </w:t>
      </w:r>
      <w:r w:rsidRPr="00746042">
        <w:rPr>
          <w:rFonts w:ascii="Arial" w:hAnsi="Arial"/>
          <w:i/>
          <w:sz w:val="24"/>
          <w:szCs w:val="24"/>
        </w:rPr>
        <w:t xml:space="preserve">“teologia della storia” </w:t>
      </w:r>
      <w:r w:rsidRPr="00746042">
        <w:rPr>
          <w:rFonts w:ascii="Arial" w:hAnsi="Arial"/>
          <w:sz w:val="24"/>
          <w:szCs w:val="24"/>
        </w:rPr>
        <w:t xml:space="preserve">deve significare una cosa sola: vedere la correzione che viene dall’imperversare del male come un invito pressante da parte del Signore alla nostra conversione, al ritorno di tutti noi nella sua verità, nella pienezza della verità, in modo da entrare anche nella pienezza dell’amore. Leggere con occhi profani quanto ci sta accadendo, è segno di grande stoltezza e insipienza; è segno che le tenebre ormai avvolgono il nostro cuore e lo tengono serrato in esse, sì da non vedere neanche l’urgenza di un nostro ritorno nella verità di Dio. </w:t>
      </w:r>
      <w:r w:rsidRPr="00746042">
        <w:rPr>
          <w:rFonts w:ascii="Arial" w:hAnsi="Arial"/>
          <w:i/>
          <w:sz w:val="24"/>
          <w:szCs w:val="24"/>
        </w:rPr>
        <w:t xml:space="preserve">La teologia della storia </w:t>
      </w:r>
      <w:r w:rsidRPr="00746042">
        <w:rPr>
          <w:rFonts w:ascii="Arial" w:hAnsi="Arial"/>
          <w:sz w:val="24"/>
          <w:szCs w:val="24"/>
        </w:rPr>
        <w:t>è scienza degli uomini spirituali, di coloro che sono attenti ad ogni più piccola correzione che viene dal Signore.</w:t>
      </w:r>
      <w:r w:rsidR="001D79F8" w:rsidRPr="00746042">
        <w:rPr>
          <w:rFonts w:ascii="Arial" w:hAnsi="Arial"/>
          <w:sz w:val="24"/>
          <w:szCs w:val="24"/>
        </w:rPr>
        <w:t xml:space="preserve"> </w:t>
      </w:r>
      <w:r w:rsidRPr="00746042">
        <w:rPr>
          <w:rFonts w:ascii="Arial" w:hAnsi="Arial"/>
          <w:sz w:val="24"/>
          <w:szCs w:val="24"/>
        </w:rPr>
        <w:t>Anche negli eventi naturali la Scrittura vede sovente un modo efficace di Dio per la correzione dei suoi figli. Ce lo insegna il profeta Gioele (c. 2).</w:t>
      </w:r>
    </w:p>
    <w:p w14:paraId="58A6BE0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0FD5B96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p>
    <w:p w14:paraId="1535DB7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4E3034A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2A61944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7C827A4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3499D3C1" w14:textId="2577B168"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Non temete, animali della campagna, perché i pascoli del deserto hanno germogliato, perché gli alberi producono i frutti, la vite e il fico danno il loro vigore. Voi, figli di Sion, rallegratevi, gioite nel Signore vostro Dio, perché vi dà</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0C5D6490" w14:textId="61CEAD6A"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male lo vince il Signore nella conversione dell’uomo: </w:t>
      </w:r>
      <w:r w:rsidRPr="00746042">
        <w:rPr>
          <w:rFonts w:ascii="Arial" w:hAnsi="Arial"/>
          <w:i/>
          <w:sz w:val="24"/>
          <w:szCs w:val="24"/>
        </w:rPr>
        <w:t>che è ritorno nella pienezza della sua verità e del suo amore.</w:t>
      </w:r>
      <w:r w:rsidR="001D79F8" w:rsidRPr="00746042">
        <w:rPr>
          <w:rFonts w:ascii="Arial" w:hAnsi="Arial"/>
          <w:i/>
          <w:sz w:val="24"/>
          <w:szCs w:val="24"/>
        </w:rPr>
        <w:t xml:space="preserve"> </w:t>
      </w:r>
      <w:r w:rsidRPr="00746042">
        <w:rPr>
          <w:rFonts w:ascii="Arial" w:hAnsi="Arial"/>
          <w:sz w:val="24"/>
          <w:szCs w:val="24"/>
        </w:rPr>
        <w:t>Anche su Cristo Gesù si abbatté la persecuzione. Anche Lui fu reso perfetto dalla sofferenza nella verità e nell’amore. Gesù però non è dovuto passare dalla non verità alla verità, dal non amore, all’amore. Lui è cresciuto nella verità e nell’amore sino alla fine, sino al dono totale di sé, dono di croce, oltre il quale nulla è più da compiere.</w:t>
      </w:r>
      <w:r w:rsidR="001D79F8" w:rsidRPr="00746042">
        <w:rPr>
          <w:rFonts w:ascii="Arial" w:hAnsi="Arial"/>
          <w:sz w:val="24"/>
          <w:szCs w:val="24"/>
        </w:rPr>
        <w:t xml:space="preserve"> </w:t>
      </w:r>
      <w:r w:rsidRPr="00746042">
        <w:rPr>
          <w:rFonts w:ascii="Arial" w:hAnsi="Arial"/>
          <w:sz w:val="24"/>
          <w:szCs w:val="24"/>
        </w:rPr>
        <w:t>In Lui tutto è compiuto; è compiuto il cammino della verità e dell’amore. Qual è questa verità: tutta la vita, in ogni sua parte, in ogni suo momento, in ogni forma, in ogni circostanza è del Padre. A lui bisogna farne un sacrificio, un’offerta, un olocausto, un’oblazione.</w:t>
      </w:r>
      <w:r w:rsidR="001D79F8" w:rsidRPr="00746042">
        <w:rPr>
          <w:rFonts w:ascii="Arial" w:hAnsi="Arial"/>
          <w:sz w:val="24"/>
          <w:szCs w:val="24"/>
        </w:rPr>
        <w:t xml:space="preserve"> </w:t>
      </w:r>
      <w:r w:rsidRPr="00746042">
        <w:rPr>
          <w:rFonts w:ascii="Arial" w:hAnsi="Arial"/>
          <w:sz w:val="24"/>
          <w:szCs w:val="24"/>
        </w:rPr>
        <w:t xml:space="preserve">Perché mi accade questo? Per entrare nella pienezza della verità e dell’amore: se sono già nella verità e nell’amore. Oppure per convertirmi alla verità e all’amore: se non lo sono, perché sono nella </w:t>
      </w:r>
      <w:r w:rsidR="00D063F2" w:rsidRPr="00746042">
        <w:rPr>
          <w:rFonts w:ascii="Arial" w:hAnsi="Arial"/>
          <w:sz w:val="24"/>
          <w:szCs w:val="24"/>
        </w:rPr>
        <w:t>falsità.</w:t>
      </w:r>
      <w:r w:rsidRPr="00746042">
        <w:rPr>
          <w:rFonts w:ascii="Arial" w:hAnsi="Arial"/>
          <w:sz w:val="24"/>
          <w:szCs w:val="24"/>
        </w:rPr>
        <w:t xml:space="preserve"> </w:t>
      </w:r>
    </w:p>
    <w:p w14:paraId="75E7ACC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 xml:space="preserve">Del resto, noi abbiamo avuto come correttori i nostri padri secondo la carne e li abbiamo rispettati; non ci sottometteremo perciò molto di più al Padre degli spiriti, per avere la vita? </w:t>
      </w:r>
    </w:p>
    <w:p w14:paraId="53DCE8B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Quanto l’Autore dice serve per rafforzare il convincimento nella necessità dell’accoglienza di ogni correzione che viene dal Signore. I padri secondo la carne correggono i loro figli e questi li rispettano. Li rispettano, ascoltandoli, mettendo in pratica la correzione ricevuta. Chi è di mentalità dell’Antico Testamento conosce attraverso i Libri sapienziali che il ruolo paterno era proprio quello della correzione, o dell’educazione dei figli. Un esempio mirabile di questa correzione, o formazione, lo troviamo nel Libro di Tobia. Anche questo testo merita una attenta considerazione da parte nostra. In esso è mostrato tutto l’amore del padre verso il figlio.</w:t>
      </w:r>
    </w:p>
    <w:p w14:paraId="5CD7E5B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61951471" w14:textId="301D3EB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w:t>
      </w:r>
      <w:r w:rsidR="00D063F2" w:rsidRPr="00746042">
        <w:rPr>
          <w:rFonts w:ascii="Arial" w:hAnsi="Arial"/>
          <w:bCs/>
          <w:i/>
          <w:iCs/>
          <w:spacing w:val="-5"/>
          <w:sz w:val="24"/>
          <w:szCs w:val="24"/>
        </w:rPr>
        <w:t>à</w:t>
      </w:r>
      <w:r w:rsidRPr="00746042">
        <w:rPr>
          <w:rFonts w:ascii="Arial" w:hAnsi="Arial"/>
          <w:bCs/>
          <w:i/>
          <w:iCs/>
          <w:spacing w:val="-5"/>
          <w:sz w:val="24"/>
          <w:szCs w:val="24"/>
        </w:rPr>
        <w:t xml:space="preserve">lle sepoltura presso di me in una medesima tomba. </w:t>
      </w:r>
    </w:p>
    <w:p w14:paraId="2F3E274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7E752AF9" w14:textId="10033B64"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Dei tuoi beni fa’ elemosina. Non distogliere mai lo sguardo dal povero, così non si leverà da te lo sguardo di Dio. La tua elemosina sia proporzionata ai beni che possiedi: se hai molto, dà</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6FFE996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w:t>
      </w:r>
    </w:p>
    <w:p w14:paraId="154FE38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w:t>
      </w:r>
      <w:r w:rsidRPr="00746042">
        <w:rPr>
          <w:rFonts w:ascii="Arial" w:hAnsi="Arial"/>
          <w:bCs/>
          <w:i/>
          <w:iCs/>
          <w:spacing w:val="-5"/>
          <w:sz w:val="24"/>
          <w:szCs w:val="24"/>
        </w:rPr>
        <w:lastRenderedPageBreak/>
        <w:t xml:space="preserve">sarà data la ricompensa. Poni attenzione, o figlio, in quanto fai e sii ben educato in ogni tuo comportamento. </w:t>
      </w:r>
    </w:p>
    <w:p w14:paraId="34D792AC" w14:textId="65BC9F85"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Non fare a nessuno ciò che non piace a te. Non bere vino fino all'ebbrezza e non avere per compagna del tuo viaggio l'ubriachezza. Dà</w:t>
      </w:r>
      <w:r w:rsidR="001D79F8" w:rsidRPr="00746042">
        <w:rPr>
          <w:rFonts w:ascii="Arial" w:hAnsi="Arial"/>
          <w:bCs/>
          <w:i/>
          <w:iCs/>
          <w:spacing w:val="-5"/>
          <w:sz w:val="24"/>
          <w:szCs w:val="24"/>
        </w:rPr>
        <w:t xml:space="preserve"> </w:t>
      </w:r>
      <w:r w:rsidRPr="00746042">
        <w:rPr>
          <w:rFonts w:ascii="Arial" w:hAnsi="Arial"/>
          <w:bCs/>
          <w:i/>
          <w:iCs/>
          <w:spacing w:val="-5"/>
          <w:sz w:val="24"/>
          <w:szCs w:val="24"/>
        </w:rPr>
        <w:t>il tuo pane a chi ha fame e fa’ parte dei tuoi vestiti agli ignudi. Dà</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in elemosina quanto ti sopravanza e il tuo occhio non guardi con malevolenza, quando fai l'elemosina. Versa il tuo vino e deponi il tuo pane sulla tomba dei giusti, non darne invece ai peccatori. </w:t>
      </w:r>
    </w:p>
    <w:p w14:paraId="4D229CE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43EA7AF9" w14:textId="5C99A5AF" w:rsidR="008C40A4" w:rsidRPr="00746042" w:rsidRDefault="008C40A4" w:rsidP="00AD3E67">
      <w:pPr>
        <w:spacing w:after="120"/>
        <w:jc w:val="both"/>
        <w:rPr>
          <w:rFonts w:ascii="Arial" w:hAnsi="Arial"/>
          <w:sz w:val="24"/>
          <w:szCs w:val="24"/>
        </w:rPr>
      </w:pPr>
      <w:r w:rsidRPr="00746042">
        <w:rPr>
          <w:rFonts w:ascii="Arial" w:hAnsi="Arial"/>
          <w:sz w:val="24"/>
          <w:szCs w:val="24"/>
        </w:rPr>
        <w:t>Se si ascoltano i padri secondo la carne, non dobbiamo molto di più ascoltare il Padre degli spiriti e sottomettersi a Lui per avere la vita? È questo un esplicito invito ad avere più fede nel Signore e si ha più fede se si ha più amore. La fede è questa: il Signore vuole il nostro bene, vuole il più grande bene per noi. Vuole la perfezione della verità e dell’amore.</w:t>
      </w:r>
      <w:r w:rsidR="001D79F8" w:rsidRPr="00746042">
        <w:rPr>
          <w:rFonts w:ascii="Arial" w:hAnsi="Arial"/>
          <w:sz w:val="24"/>
          <w:szCs w:val="24"/>
        </w:rPr>
        <w:t xml:space="preserve"> </w:t>
      </w:r>
      <w:r w:rsidRPr="00746042">
        <w:rPr>
          <w:rFonts w:ascii="Arial" w:hAnsi="Arial"/>
          <w:sz w:val="24"/>
          <w:szCs w:val="24"/>
        </w:rPr>
        <w:t xml:space="preserve">Dio è detto in questo versetto: </w:t>
      </w:r>
      <w:r w:rsidRPr="00746042">
        <w:rPr>
          <w:rFonts w:ascii="Arial" w:hAnsi="Arial"/>
          <w:i/>
          <w:sz w:val="24"/>
          <w:szCs w:val="24"/>
        </w:rPr>
        <w:t>“Padre degli spiriti”.</w:t>
      </w:r>
      <w:r w:rsidR="001D79F8" w:rsidRPr="00746042">
        <w:rPr>
          <w:rFonts w:ascii="Arial" w:hAnsi="Arial"/>
          <w:i/>
          <w:sz w:val="24"/>
          <w:szCs w:val="24"/>
        </w:rPr>
        <w:t xml:space="preserve"> </w:t>
      </w:r>
      <w:r w:rsidRPr="00746042">
        <w:rPr>
          <w:rFonts w:ascii="Arial" w:hAnsi="Arial"/>
          <w:sz w:val="24"/>
          <w:szCs w:val="24"/>
        </w:rPr>
        <w:t xml:space="preserve">Dio è il Padre degli spiriti celesti, è il Padre di ogni spirito. È anche Padre della nostra anima, che è spirito. È il Padre che dona la vita alla nostra anima riconducendola sulla via della verità, della perfetta verità, della compiutezza della verità in essa. È il Padre </w:t>
      </w:r>
      <w:r w:rsidRPr="00746042">
        <w:rPr>
          <w:rFonts w:ascii="Arial" w:hAnsi="Arial"/>
          <w:i/>
          <w:sz w:val="24"/>
          <w:szCs w:val="24"/>
        </w:rPr>
        <w:t xml:space="preserve">che vede nello spirito di ogni uomo </w:t>
      </w:r>
      <w:r w:rsidRPr="00746042">
        <w:rPr>
          <w:rFonts w:ascii="Arial" w:hAnsi="Arial"/>
          <w:sz w:val="24"/>
          <w:szCs w:val="24"/>
        </w:rPr>
        <w:t xml:space="preserve">e sa qual è la sua necessità, il suo bisogno. Sa quale verità gli è necessaria per portare a compimento la sua missione. </w:t>
      </w:r>
    </w:p>
    <w:p w14:paraId="157C849E" w14:textId="6CFBC6FF"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Costoro infatti ci correggevano per pochi giorni, come sembrava loro; Dio invece lo fa per il nostro bene, allo scopo di renderci partecipi della sua santità. </w:t>
      </w:r>
    </w:p>
    <w:p w14:paraId="64F852E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Ancora un paragone e una differenza tra la correzione operata </w:t>
      </w:r>
      <w:r w:rsidRPr="00746042">
        <w:rPr>
          <w:rFonts w:ascii="Arial" w:hAnsi="Arial"/>
          <w:i/>
          <w:sz w:val="24"/>
          <w:szCs w:val="24"/>
        </w:rPr>
        <w:t xml:space="preserve">dai padri secondo la carne </w:t>
      </w:r>
      <w:r w:rsidRPr="00746042">
        <w:rPr>
          <w:rFonts w:ascii="Arial" w:hAnsi="Arial"/>
          <w:sz w:val="24"/>
          <w:szCs w:val="24"/>
        </w:rPr>
        <w:t xml:space="preserve">e quella compiuta </w:t>
      </w:r>
      <w:r w:rsidRPr="00746042">
        <w:rPr>
          <w:rFonts w:ascii="Arial" w:hAnsi="Arial"/>
          <w:i/>
          <w:sz w:val="24"/>
          <w:szCs w:val="24"/>
        </w:rPr>
        <w:t>dal Padre degli spiriti</w:t>
      </w:r>
      <w:r w:rsidRPr="00746042">
        <w:rPr>
          <w:rFonts w:ascii="Arial" w:hAnsi="Arial"/>
          <w:sz w:val="24"/>
          <w:szCs w:val="24"/>
        </w:rPr>
        <w:t>. I primi correggono per pochi giorni, finché l’altro non abbandona la casa paterna, perché diviene adulto e prende la sua vita nelle sue mani. Essi correggono anche come sembra loro, secondo i loro sentimenti, il loro cuore, la verità che è in essi. Non sempre la loro correzione è per il meglio, per la perfezione della verità nei figli. Dio invece corregge per il nostro bene, per il bene più grande, perché il bene sia compiuto in noi. Questa correzione ha una specifica finalità: renderci partecipi della sua santità. Dio vuole i suoi figli santi come Lui è santo. La sua santità è purissima verità, eterno ed infinito amore.</w:t>
      </w:r>
    </w:p>
    <w:p w14:paraId="25922A69" w14:textId="43072518" w:rsidR="008C40A4" w:rsidRPr="00746042" w:rsidRDefault="008C40A4" w:rsidP="00AD3E67">
      <w:pPr>
        <w:spacing w:after="120"/>
        <w:jc w:val="both"/>
        <w:rPr>
          <w:rFonts w:ascii="Arial" w:hAnsi="Arial"/>
          <w:i/>
          <w:sz w:val="24"/>
          <w:szCs w:val="24"/>
        </w:rPr>
      </w:pPr>
      <w:r w:rsidRPr="00746042">
        <w:rPr>
          <w:rFonts w:ascii="Arial" w:hAnsi="Arial"/>
          <w:sz w:val="24"/>
          <w:szCs w:val="24"/>
        </w:rPr>
        <w:t xml:space="preserve">La partecipazione della sua santità, che è frutto della partecipazione della sua divina natura, non è evento solamente ontologico, per generazione che si compie nel battesimo, quando nasciamo da acqua e da Spirito Santo – secondo quanto </w:t>
      </w:r>
      <w:r w:rsidRPr="00746042">
        <w:rPr>
          <w:rFonts w:ascii="Arial" w:hAnsi="Arial"/>
          <w:sz w:val="24"/>
          <w:szCs w:val="24"/>
        </w:rPr>
        <w:lastRenderedPageBreak/>
        <w:t xml:space="preserve">ci rivela Cristo Gesù nel suo discorso con Nicodemo in Gv 3 </w:t>
      </w:r>
      <w:r w:rsidR="00D063F2" w:rsidRPr="00746042">
        <w:rPr>
          <w:rFonts w:ascii="Arial" w:hAnsi="Arial"/>
          <w:sz w:val="24"/>
          <w:szCs w:val="24"/>
        </w:rPr>
        <w:t>–,</w:t>
      </w:r>
      <w:r w:rsidR="001D79F8" w:rsidRPr="00746042">
        <w:rPr>
          <w:rFonts w:ascii="Arial" w:hAnsi="Arial"/>
          <w:sz w:val="24"/>
          <w:szCs w:val="24"/>
        </w:rPr>
        <w:t xml:space="preserve"> </w:t>
      </w:r>
      <w:r w:rsidRPr="00746042">
        <w:rPr>
          <w:rFonts w:ascii="Arial" w:hAnsi="Arial"/>
          <w:sz w:val="24"/>
          <w:szCs w:val="24"/>
        </w:rPr>
        <w:t xml:space="preserve">deve essere anche evento morale, quindi di trasformazione della nostra natura, di tutto il nostro essere in verità e in amore. Questa trasformazione morale, o configurazione alla santità di Dio, si compie per mezzo della correzione che è una più grande chiamata a vivere tutta la verità della natura di Dio nella nostra natura. 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 L’Autore stabilisce così qual è il principio della correzione operata dal Padre degli spiriti: </w:t>
      </w:r>
      <w:r w:rsidRPr="00746042">
        <w:rPr>
          <w:rFonts w:ascii="Arial" w:hAnsi="Arial"/>
          <w:i/>
          <w:sz w:val="24"/>
          <w:szCs w:val="24"/>
        </w:rPr>
        <w:t>far sì che diveniamo partecipi della sua santità attraverso la trasformazione di tutta la nostra natura in verità.</w:t>
      </w:r>
      <w:r w:rsidR="001D79F8" w:rsidRPr="00746042">
        <w:rPr>
          <w:rFonts w:ascii="Arial" w:hAnsi="Arial"/>
          <w:i/>
          <w:sz w:val="24"/>
          <w:szCs w:val="24"/>
        </w:rPr>
        <w:t xml:space="preserve"> </w:t>
      </w:r>
    </w:p>
    <w:p w14:paraId="7371CF9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Certo, ogni correzione, sul momento, non sembra causa di gioia, ma di tristezza; dopo però arreca un frutto di pace e di giustizia a quelli che per suo mezzo sono stati addestrati. </w:t>
      </w:r>
    </w:p>
    <w:p w14:paraId="7035BEB3"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causa di tristezza e non di gioia ogni correzione perché essa ci obbliga </w:t>
      </w:r>
      <w:r w:rsidRPr="00746042">
        <w:rPr>
          <w:rFonts w:ascii="Arial" w:hAnsi="Arial"/>
          <w:i/>
          <w:sz w:val="24"/>
          <w:szCs w:val="24"/>
        </w:rPr>
        <w:t xml:space="preserve">a togliere la nostra vecchia pelle, </w:t>
      </w:r>
      <w:r w:rsidRPr="00746042">
        <w:rPr>
          <w:rFonts w:ascii="Arial" w:hAnsi="Arial"/>
          <w:sz w:val="24"/>
          <w:szCs w:val="24"/>
        </w:rPr>
        <w:t xml:space="preserve">dobbiamo </w:t>
      </w:r>
      <w:r w:rsidRPr="00746042">
        <w:rPr>
          <w:rFonts w:ascii="Arial" w:hAnsi="Arial"/>
          <w:i/>
          <w:sz w:val="24"/>
          <w:szCs w:val="24"/>
        </w:rPr>
        <w:t xml:space="preserve">“scuoiarci” </w:t>
      </w:r>
      <w:r w:rsidRPr="00746042">
        <w:rPr>
          <w:rFonts w:ascii="Arial" w:hAnsi="Arial"/>
          <w:sz w:val="24"/>
          <w:szCs w:val="24"/>
        </w:rPr>
        <w:t>di ogni imperfezione, di ogni debolezza e fragilità nella verità</w:t>
      </w:r>
      <w:r w:rsidRPr="00746042">
        <w:rPr>
          <w:rFonts w:ascii="Arial" w:hAnsi="Arial"/>
          <w:i/>
          <w:sz w:val="24"/>
          <w:szCs w:val="24"/>
        </w:rPr>
        <w:t>,</w:t>
      </w:r>
      <w:r w:rsidRPr="00746042">
        <w:rPr>
          <w:rFonts w:ascii="Arial" w:hAnsi="Arial"/>
          <w:sz w:val="24"/>
          <w:szCs w:val="24"/>
        </w:rPr>
        <w:t xml:space="preserve"> per </w:t>
      </w:r>
      <w:r w:rsidRPr="00746042">
        <w:rPr>
          <w:rFonts w:ascii="Arial" w:hAnsi="Arial"/>
          <w:i/>
          <w:sz w:val="24"/>
          <w:szCs w:val="24"/>
        </w:rPr>
        <w:t>“ricuoiarci”</w:t>
      </w:r>
      <w:r w:rsidRPr="00746042">
        <w:rPr>
          <w:rFonts w:ascii="Arial" w:hAnsi="Arial"/>
          <w:sz w:val="24"/>
          <w:szCs w:val="24"/>
        </w:rPr>
        <w:t xml:space="preserve"> della verità di Dio che deve essere in noi sempre più bella, splendente, piena, perfetta. Questa operazione di </w:t>
      </w:r>
      <w:r w:rsidRPr="00746042">
        <w:rPr>
          <w:rFonts w:ascii="Arial" w:hAnsi="Arial"/>
          <w:i/>
          <w:sz w:val="24"/>
          <w:szCs w:val="24"/>
        </w:rPr>
        <w:t>“scuoiamento”</w:t>
      </w:r>
      <w:r w:rsidRPr="00746042">
        <w:rPr>
          <w:rFonts w:ascii="Arial" w:hAnsi="Arial"/>
          <w:sz w:val="24"/>
          <w:szCs w:val="24"/>
        </w:rPr>
        <w:t xml:space="preserve"> dell’imperfezione produce dolore. L’uomo deve rinnegarsi nella sua umanità, nel suo corpo, nel suo spirito, nei suoi pensieri, nella sua stessa anima. È come se l’uomo uscisse da se stesso, abbandonasse la sua vecchia pelle per indossarne una tutta nuova. È questa la tristezza, il dolore, la sofferenza che si prova, si avverte, si vive nella correzione.</w:t>
      </w:r>
    </w:p>
    <w:p w14:paraId="58E1DA21"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tristezza perdura fino a che lo </w:t>
      </w:r>
      <w:r w:rsidRPr="00746042">
        <w:rPr>
          <w:rFonts w:ascii="Arial" w:hAnsi="Arial"/>
          <w:i/>
          <w:sz w:val="24"/>
          <w:szCs w:val="24"/>
        </w:rPr>
        <w:t>“svestimento”</w:t>
      </w:r>
      <w:r w:rsidRPr="00746042">
        <w:rPr>
          <w:rFonts w:ascii="Arial" w:hAnsi="Arial"/>
          <w:sz w:val="24"/>
          <w:szCs w:val="24"/>
        </w:rPr>
        <w:t xml:space="preserve"> dell’uomo vecchio non sia del tutto operato. Poi, quando comincia a nascere l’uomo nuovo, il cuore si ricolma di gioia, di pace, di giustizia. L’uomo si vede nella verità di Dio e trova pace. È nella giustizia di Dio e sente la gioia nel cuore. 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6B79FCA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41DD81C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w:t>
      </w:r>
      <w:r w:rsidRPr="00746042">
        <w:rPr>
          <w:rFonts w:ascii="Arial" w:hAnsi="Arial"/>
          <w:bCs/>
          <w:i/>
          <w:iCs/>
          <w:spacing w:val="-5"/>
          <w:sz w:val="24"/>
          <w:szCs w:val="24"/>
        </w:rPr>
        <w:lastRenderedPageBreak/>
        <w:t xml:space="preserve">perché vado dal Padre e non mi vedrete più; quanto al giudizio, perché il principe di questo mondo è stato giudicato. </w:t>
      </w:r>
    </w:p>
    <w:p w14:paraId="69C7BE3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2ED98D3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6B0C32A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4E00142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7412BE3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0E1822D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4EFD6A72" w14:textId="7EBC36D0" w:rsidR="008C40A4" w:rsidRPr="00746042" w:rsidRDefault="008C40A4" w:rsidP="00AD3E67">
      <w:pPr>
        <w:spacing w:after="120"/>
        <w:jc w:val="both"/>
        <w:rPr>
          <w:rFonts w:ascii="Arial" w:hAnsi="Arial"/>
          <w:sz w:val="24"/>
          <w:szCs w:val="24"/>
        </w:rPr>
      </w:pPr>
      <w:r w:rsidRPr="00746042">
        <w:rPr>
          <w:rFonts w:ascii="Arial" w:hAnsi="Arial"/>
          <w:sz w:val="24"/>
          <w:szCs w:val="24"/>
        </w:rPr>
        <w:t>La tribolazione del mondo ha proprio questa finalità: preparare il nostro corpo, il nostro spirito, la nostra anima a raggiungere la pienezza della verità, la perfetta conformazione alla santità di Dio.</w:t>
      </w:r>
      <w:r w:rsidR="001D79F8" w:rsidRPr="00746042">
        <w:rPr>
          <w:rFonts w:ascii="Arial" w:hAnsi="Arial"/>
          <w:sz w:val="24"/>
          <w:szCs w:val="24"/>
        </w:rPr>
        <w:t xml:space="preserve"> </w:t>
      </w:r>
      <w:r w:rsidRPr="00746042">
        <w:rPr>
          <w:rFonts w:ascii="Arial" w:hAnsi="Arial"/>
          <w:sz w:val="24"/>
          <w:szCs w:val="24"/>
        </w:rPr>
        <w:t xml:space="preserve">È la santità la gioia del cristiano ed anche la sua giustizia. </w:t>
      </w:r>
    </w:p>
    <w:p w14:paraId="6AE9772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 xml:space="preserve">Perciò rinfrancate le mani cadenti e le ginocchia infiacchite [13]e raddrizzate le vie storte per i vostri passi, perché il piede zoppicante non abbia a storpiarsi, ma piuttosto a guarire. </w:t>
      </w:r>
    </w:p>
    <w:p w14:paraId="198DB21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6BF5235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Is. 35,1-10: “Si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Signore e verranno in Sion con giubilo; felicità perenne splenderà sul loro capo; gioia e felicità li seguiranno e fuggiranno tristezza e pianto. </w:t>
      </w:r>
    </w:p>
    <w:p w14:paraId="3659D9C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3003CBC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parole ed esse moltiplicheranno gli anni della tua vita. Ti indico la via della sapienza; ti guido per i sentieri della rettitudine. Quando cammini non saranno intralciati i tuoi passi, e se corri, non inciamperai. Attieniti alla disciplina, non lasciarla, praticala, perché essa è la tua vita. </w:t>
      </w:r>
    </w:p>
    <w:p w14:paraId="1CAE7FF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Non battere 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w:t>
      </w:r>
      <w:r w:rsidRPr="00746042">
        <w:rPr>
          <w:rFonts w:ascii="Arial" w:hAnsi="Arial"/>
          <w:bCs/>
          <w:i/>
          <w:iCs/>
          <w:spacing w:val="-5"/>
          <w:sz w:val="24"/>
          <w:szCs w:val="24"/>
        </w:rPr>
        <w:lastRenderedPageBreak/>
        <w:t xml:space="preserve">aumenta lo splendore fino al meriggio. La via degli empi è come l'oscurità: non sanno dove saranno spinti a cadere. </w:t>
      </w:r>
    </w:p>
    <w:p w14:paraId="6D710B2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24C6269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Dall’attenta lettura dei passi dell’Antica Scrittura possiamo dedurre le due verità accennate, ma non espresse nella presentazione dei versetti 12 e 13.</w:t>
      </w:r>
    </w:p>
    <w:p w14:paraId="60C2807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Queste verità sono:</w:t>
      </w:r>
    </w:p>
    <w:p w14:paraId="20C7FFE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necessità di intervenire con un’azione comunitaria: </w:t>
      </w:r>
      <w:r w:rsidRPr="00746042">
        <w:rPr>
          <w:rFonts w:ascii="Arial" w:hAnsi="Arial"/>
          <w:sz w:val="24"/>
          <w:szCs w:val="24"/>
        </w:rPr>
        <w:t xml:space="preserve">Il cammino nella fede, nella Parola, nella verità di Dio non è solo operato dal singolo; è operato dal singolo nella comunità. </w:t>
      </w:r>
    </w:p>
    <w:p w14:paraId="33B0CEC8" w14:textId="77777777" w:rsidR="008C40A4" w:rsidRPr="00746042" w:rsidRDefault="008C40A4" w:rsidP="00AD3E67">
      <w:pPr>
        <w:spacing w:after="120"/>
        <w:jc w:val="both"/>
        <w:rPr>
          <w:rFonts w:ascii="Arial" w:hAnsi="Arial"/>
          <w:sz w:val="24"/>
          <w:szCs w:val="24"/>
        </w:rPr>
      </w:pPr>
      <w:r w:rsidRPr="00746042">
        <w:rPr>
          <w:rFonts w:ascii="Arial" w:hAnsi="Arial"/>
          <w:b/>
          <w:bCs/>
          <w:sz w:val="24"/>
          <w:szCs w:val="24"/>
        </w:rPr>
        <w:t>Il cammino è nella comunione</w:t>
      </w:r>
      <w:r w:rsidRPr="00746042">
        <w:rPr>
          <w:rFonts w:ascii="Arial" w:hAnsi="Arial"/>
          <w:sz w:val="24"/>
          <w:szCs w:val="24"/>
        </w:rPr>
        <w:t xml:space="preserve"> e la comunione è sostegno, aiuto, soccorso reciproco, vicendevole, degli uni verso gli altri. Non uno solo deve divenire sostegno per colui che vacilla nella verità della fede, ma tutti insieme, comunitariamente. </w:t>
      </w:r>
    </w:p>
    <w:p w14:paraId="20F99949" w14:textId="77777777" w:rsidR="008C40A4" w:rsidRPr="00746042" w:rsidRDefault="008C40A4" w:rsidP="00AD3E67">
      <w:pPr>
        <w:spacing w:after="120"/>
        <w:jc w:val="both"/>
        <w:rPr>
          <w:rFonts w:ascii="Arial" w:hAnsi="Arial"/>
          <w:sz w:val="24"/>
          <w:szCs w:val="24"/>
        </w:rPr>
      </w:pPr>
      <w:r w:rsidRPr="00746042">
        <w:rPr>
          <w:rFonts w:ascii="Arial" w:hAnsi="Arial"/>
          <w:b/>
          <w:i/>
          <w:sz w:val="24"/>
          <w:szCs w:val="24"/>
        </w:rPr>
        <w:t>La forza della fede è la sua comunione</w:t>
      </w:r>
      <w:r w:rsidRPr="00746042">
        <w:rPr>
          <w:rFonts w:ascii="Arial" w:hAnsi="Arial"/>
          <w:sz w:val="24"/>
          <w:szCs w:val="24"/>
        </w:rPr>
        <w:t xml:space="preserve">. </w:t>
      </w:r>
    </w:p>
    <w:p w14:paraId="227A5C10" w14:textId="77777777" w:rsidR="008C40A4" w:rsidRPr="00746042" w:rsidRDefault="008C40A4" w:rsidP="00AD3E67">
      <w:pPr>
        <w:spacing w:after="120"/>
        <w:jc w:val="both"/>
        <w:rPr>
          <w:rFonts w:ascii="Arial" w:hAnsi="Arial"/>
          <w:sz w:val="24"/>
          <w:szCs w:val="24"/>
        </w:rPr>
      </w:pPr>
      <w:r w:rsidRPr="00746042">
        <w:rPr>
          <w:rFonts w:ascii="Arial" w:hAnsi="Arial"/>
          <w:b/>
          <w:i/>
          <w:sz w:val="24"/>
          <w:szCs w:val="24"/>
        </w:rPr>
        <w:t>La forza della verità è la partecipazione alla medesima ed unica verità</w:t>
      </w:r>
      <w:r w:rsidRPr="00746042">
        <w:rPr>
          <w:rFonts w:ascii="Arial" w:hAnsi="Arial"/>
          <w:sz w:val="24"/>
          <w:szCs w:val="24"/>
        </w:rPr>
        <w:t xml:space="preserve">. </w:t>
      </w:r>
    </w:p>
    <w:p w14:paraId="4B2AA3C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retta fede nei rapporti degli uni con gli altri e dinanzi al mondo. Se quest’azione comunitaria viene omessa, non c’è alcuna possibilità di vita in essa. Tutto fallisce, quando scompare la retta fede e la vera verità in una comunità cristiana, anche in uno solo dei suoi membri.</w:t>
      </w:r>
    </w:p>
    <w:p w14:paraId="3DDA24E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 </w:t>
      </w:r>
      <w:r w:rsidRPr="00746042">
        <w:rPr>
          <w:rFonts w:ascii="Arial" w:hAnsi="Arial"/>
          <w:b/>
          <w:i/>
          <w:sz w:val="24"/>
          <w:szCs w:val="24"/>
        </w:rPr>
        <w:t>La coralità, l’unicità della verità e della fede è essenziale, indispensabile, obbligatoria</w:t>
      </w:r>
      <w:r w:rsidRPr="00746042">
        <w:rPr>
          <w:rFonts w:ascii="Arial" w:hAnsi="Arial"/>
          <w:sz w:val="24"/>
          <w:szCs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74C72F79"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necessità di operare con azione personale: </w:t>
      </w:r>
      <w:r w:rsidRPr="00746042">
        <w:rPr>
          <w:rFonts w:ascii="Arial" w:hAnsi="Arial"/>
          <w:sz w:val="24"/>
          <w:szCs w:val="24"/>
        </w:rPr>
        <w:t xml:space="preserve">L’azione della comunità è tuttavia inefficace, se manca l’opera del singolo, il quale è obbligato in coscienza a verificare ogni lacuna che dovesse nascere nella verità e nella fede che lui ha abbracciato. </w:t>
      </w:r>
      <w:r w:rsidRPr="00746042">
        <w:rPr>
          <w:rFonts w:ascii="Arial" w:hAnsi="Arial"/>
          <w:i/>
          <w:sz w:val="24"/>
          <w:szCs w:val="24"/>
        </w:rPr>
        <w:t xml:space="preserve">Il cammino personale verso una santità sempre più perfetta aiuta tutta la comunità ad elevarsi, a rinsaldarsi, a scuotersi dal suo torpore, a iniziare un vero cammino secondo la pienezza della volontà di Dio che risplende nella comunità dei credenti. </w:t>
      </w:r>
      <w:r w:rsidRPr="00746042">
        <w:rPr>
          <w:rFonts w:ascii="Arial" w:hAnsi="Arial"/>
          <w:sz w:val="24"/>
          <w:szCs w:val="24"/>
        </w:rPr>
        <w:t xml:space="preserve">Chi omette il cammino personale nella verità e nella fede, chi tralascia di crescere sempre più nella partecipazione morale della santità di </w:t>
      </w:r>
      <w:r w:rsidRPr="00746042">
        <w:rPr>
          <w:rFonts w:ascii="Arial" w:hAnsi="Arial"/>
          <w:sz w:val="24"/>
          <w:szCs w:val="24"/>
        </w:rPr>
        <w:lastRenderedPageBreak/>
        <w:t xml:space="preserve">Dio, costui è responsabile dinanzi a Dio e agli uomini di aver privato la comunità di un aiuto indispensabile per la sua crescita in verità e in fede. </w:t>
      </w:r>
    </w:p>
    <w:p w14:paraId="18752893" w14:textId="0BB46F06" w:rsidR="008C40A4" w:rsidRPr="00746042" w:rsidRDefault="008C40A4" w:rsidP="00AD3E67">
      <w:pPr>
        <w:spacing w:after="120"/>
        <w:jc w:val="both"/>
        <w:rPr>
          <w:rFonts w:ascii="Arial" w:hAnsi="Arial"/>
          <w:sz w:val="24"/>
          <w:szCs w:val="24"/>
        </w:rPr>
      </w:pPr>
      <w:r w:rsidRPr="00746042">
        <w:rPr>
          <w:rFonts w:ascii="Arial" w:hAnsi="Arial"/>
          <w:sz w:val="24"/>
          <w:szCs w:val="24"/>
        </w:rPr>
        <w:t>Queste due vie non devono essere in opposizione, o in contrasto, né una può ritenere inutile l’altra. Esse devono camminare insieme, sempre, per tutto il corso della storia.</w:t>
      </w:r>
      <w:r w:rsidR="001D79F8" w:rsidRPr="00746042">
        <w:rPr>
          <w:rFonts w:ascii="Arial" w:hAnsi="Arial"/>
          <w:sz w:val="24"/>
          <w:szCs w:val="24"/>
        </w:rPr>
        <w:t xml:space="preserve"> </w:t>
      </w:r>
      <w:r w:rsidRPr="00746042">
        <w:rPr>
          <w:rFonts w:ascii="Arial" w:hAnsi="Arial"/>
          <w:sz w:val="24"/>
          <w:szCs w:val="24"/>
        </w:rPr>
        <w:t xml:space="preserve">Come </w:t>
      </w:r>
      <w:r w:rsidRPr="00746042">
        <w:rPr>
          <w:rFonts w:ascii="Arial" w:hAnsi="Arial"/>
          <w:i/>
          <w:sz w:val="24"/>
          <w:szCs w:val="24"/>
        </w:rPr>
        <w:t>una sola mosca</w:t>
      </w:r>
      <w:r w:rsidRPr="00746042">
        <w:rPr>
          <w:rFonts w:ascii="Arial" w:hAnsi="Arial"/>
          <w:sz w:val="24"/>
          <w:szCs w:val="24"/>
        </w:rPr>
        <w:t xml:space="preserve">, secondo il Qoelet, può rovinare </w:t>
      </w:r>
      <w:r w:rsidRPr="00746042">
        <w:rPr>
          <w:rFonts w:ascii="Arial" w:hAnsi="Arial"/>
          <w:i/>
          <w:sz w:val="24"/>
          <w:szCs w:val="24"/>
        </w:rPr>
        <w:t>tutto il lavoro del profumiere</w:t>
      </w:r>
      <w:r w:rsidRPr="00746042">
        <w:rPr>
          <w:rFonts w:ascii="Arial" w:hAnsi="Arial"/>
          <w:sz w:val="24"/>
          <w:szCs w:val="24"/>
        </w:rPr>
        <w:t xml:space="preserve">, così un solo vizio di fede portato avanti da una sola persona può rovinare l’intero lavoro di tutta una comunità. Ognuno è obbligato a dare alla comunità la sua più alta, più perfetta, più vera santità. E per questo è giusto che si accolga la correzione che viene da Dio, ma anche quella che nasce dai fratelli nella fede, </w:t>
      </w:r>
      <w:r w:rsidRPr="00746042">
        <w:rPr>
          <w:rFonts w:ascii="Arial" w:hAnsi="Arial"/>
          <w:i/>
          <w:sz w:val="24"/>
          <w:szCs w:val="24"/>
        </w:rPr>
        <w:t>sotto forma di incoraggiamento e di sprone, di educazione e di formazione, di insegnamento e di esortazione, di ammaestramento e di guida verso la verità tutta intera.</w:t>
      </w:r>
      <w:r w:rsidR="001D79F8" w:rsidRPr="00746042">
        <w:rPr>
          <w:rFonts w:ascii="Arial" w:hAnsi="Arial"/>
          <w:i/>
          <w:sz w:val="24"/>
          <w:szCs w:val="24"/>
        </w:rPr>
        <w:t xml:space="preserve"> </w:t>
      </w:r>
      <w:r w:rsidRPr="00746042">
        <w:rPr>
          <w:rFonts w:ascii="Arial" w:hAnsi="Arial"/>
          <w:sz w:val="24"/>
          <w:szCs w:val="24"/>
        </w:rPr>
        <w:t xml:space="preserve">Le forme sono molteplici. Ognuno trovi quella giusta nel momento particolare della propria storia e di quella della comunità. </w:t>
      </w:r>
    </w:p>
    <w:p w14:paraId="61A24D5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Cercate la pace con tutti e la santificazione, senza la quale nessuno vedrà mai il Signore, </w:t>
      </w:r>
    </w:p>
    <w:p w14:paraId="2A7EF14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Per la comprensione di questo versetto 14 viene citato il Salmo 33 perché è tutto un insegnamento sul come raggiungere la pace e ottenere la santificazione: </w:t>
      </w:r>
    </w:p>
    <w:p w14:paraId="62FC153A" w14:textId="7D3A20A2"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Sal 33,1-23: “Di Davide, quando si finse pazzo in presenza di Abimelech e, da lui scacciato, se ne andò.</w:t>
      </w:r>
      <w:r w:rsidR="001D79F8" w:rsidRPr="00746042">
        <w:rPr>
          <w:rFonts w:ascii="Arial" w:hAnsi="Arial"/>
          <w:bCs/>
          <w:i/>
          <w:iCs/>
          <w:spacing w:val="-5"/>
          <w:sz w:val="24"/>
          <w:szCs w:val="24"/>
        </w:rPr>
        <w:t xml:space="preserve"> </w:t>
      </w:r>
      <w:r w:rsidRPr="00746042">
        <w:rPr>
          <w:rFonts w:ascii="Arial" w:hAnsi="Arial"/>
          <w:bCs/>
          <w:i/>
          <w:iCs/>
          <w:spacing w:val="-5"/>
          <w:sz w:val="24"/>
          <w:szCs w:val="24"/>
        </w:rPr>
        <w:t>Benedirò il Signore in ogni tempo, sulla mia bocca sempre la sua lode.</w:t>
      </w:r>
      <w:r w:rsidR="001D79F8" w:rsidRPr="00746042">
        <w:rPr>
          <w:rFonts w:ascii="Arial" w:hAnsi="Arial"/>
          <w:bCs/>
          <w:i/>
          <w:iCs/>
          <w:spacing w:val="-5"/>
          <w:sz w:val="24"/>
          <w:szCs w:val="24"/>
        </w:rPr>
        <w:t xml:space="preserve"> </w:t>
      </w:r>
      <w:r w:rsidRPr="00746042">
        <w:rPr>
          <w:rFonts w:ascii="Arial" w:hAnsi="Arial"/>
          <w:bCs/>
          <w:i/>
          <w:iCs/>
          <w:spacing w:val="-5"/>
          <w:sz w:val="24"/>
          <w:szCs w:val="24"/>
        </w:rPr>
        <w:t>Io mi glorio nel Signore, ascoltino gli umili e si rallegrino.</w:t>
      </w:r>
      <w:r w:rsidR="001D79F8" w:rsidRPr="00746042">
        <w:rPr>
          <w:rFonts w:ascii="Arial" w:hAnsi="Arial"/>
          <w:bCs/>
          <w:i/>
          <w:iCs/>
          <w:spacing w:val="-5"/>
          <w:sz w:val="24"/>
          <w:szCs w:val="24"/>
        </w:rPr>
        <w:t xml:space="preserve"> </w:t>
      </w:r>
      <w:r w:rsidRPr="00746042">
        <w:rPr>
          <w:rFonts w:ascii="Arial" w:hAnsi="Arial"/>
          <w:bCs/>
          <w:i/>
          <w:iCs/>
          <w:spacing w:val="-5"/>
          <w:sz w:val="24"/>
          <w:szCs w:val="24"/>
        </w:rPr>
        <w:t>Celebrate con me il Signore, esaltiamo insieme il suo nome.</w:t>
      </w:r>
      <w:r w:rsidR="001D79F8" w:rsidRPr="00746042">
        <w:rPr>
          <w:rFonts w:ascii="Arial" w:hAnsi="Arial"/>
          <w:bCs/>
          <w:i/>
          <w:iCs/>
          <w:spacing w:val="-5"/>
          <w:sz w:val="24"/>
          <w:szCs w:val="24"/>
        </w:rPr>
        <w:t xml:space="preserve"> </w:t>
      </w:r>
      <w:r w:rsidRPr="00746042">
        <w:rPr>
          <w:rFonts w:ascii="Arial" w:hAnsi="Arial"/>
          <w:bCs/>
          <w:i/>
          <w:iCs/>
          <w:spacing w:val="-5"/>
          <w:sz w:val="24"/>
          <w:szCs w:val="24"/>
        </w:rPr>
        <w:t>Ho cercato il Signore e mi ha risposto e da ogni timore mi ha liberato. Guardate a lui e sarete raggianti, non saranno confusi i vostri volti. Questo povero grida e il Signore lo ascolta, lo libera da tutte le sue angosce.</w:t>
      </w:r>
      <w:r w:rsidR="001D79F8" w:rsidRPr="00746042">
        <w:rPr>
          <w:rFonts w:ascii="Arial" w:hAnsi="Arial"/>
          <w:bCs/>
          <w:i/>
          <w:iCs/>
          <w:spacing w:val="-5"/>
          <w:sz w:val="24"/>
          <w:szCs w:val="24"/>
        </w:rPr>
        <w:t xml:space="preserve"> </w:t>
      </w:r>
      <w:r w:rsidRPr="00746042">
        <w:rPr>
          <w:rFonts w:ascii="Arial" w:hAnsi="Arial"/>
          <w:bCs/>
          <w:i/>
          <w:iCs/>
          <w:spacing w:val="-5"/>
          <w:sz w:val="24"/>
          <w:szCs w:val="24"/>
        </w:rPr>
        <w:t>L'angelo del Signore si accampa attorno a quelli che lo temono e li salva. Gustate e vedete quanto è buono il Signore; beato l'uomo che in lui si rifugia. Temete il Signore, suoi santi, nulla manca a coloro che lo temono.</w:t>
      </w:r>
      <w:r w:rsidR="001D79F8" w:rsidRPr="00746042">
        <w:rPr>
          <w:rFonts w:ascii="Arial" w:hAnsi="Arial"/>
          <w:bCs/>
          <w:i/>
          <w:iCs/>
          <w:spacing w:val="-5"/>
          <w:sz w:val="24"/>
          <w:szCs w:val="24"/>
        </w:rPr>
        <w:t xml:space="preserve"> </w:t>
      </w:r>
      <w:r w:rsidRPr="00746042">
        <w:rPr>
          <w:rFonts w:ascii="Arial" w:hAnsi="Arial"/>
          <w:bCs/>
          <w:i/>
          <w:iCs/>
          <w:spacing w:val="-5"/>
          <w:sz w:val="24"/>
          <w:szCs w:val="24"/>
        </w:rPr>
        <w:t>I ricchi impoveriscono e hanno fame, ma chi cerca il Signore non manca di nulla.</w:t>
      </w:r>
      <w:r w:rsidR="001D79F8" w:rsidRPr="00746042">
        <w:rPr>
          <w:rFonts w:ascii="Arial" w:hAnsi="Arial"/>
          <w:bCs/>
          <w:i/>
          <w:iCs/>
          <w:spacing w:val="-5"/>
          <w:sz w:val="24"/>
          <w:szCs w:val="24"/>
        </w:rPr>
        <w:t xml:space="preserve"> </w:t>
      </w:r>
      <w:r w:rsidRPr="00746042">
        <w:rPr>
          <w:rFonts w:ascii="Arial" w:hAnsi="Arial"/>
          <w:bCs/>
          <w:i/>
          <w:iCs/>
          <w:spacing w:val="-5"/>
          <w:sz w:val="24"/>
          <w:szCs w:val="24"/>
        </w:rPr>
        <w:t>Venite, figli, ascoltatemi; v'insegnerò il timore del Signore.</w:t>
      </w:r>
      <w:r w:rsidR="001D79F8" w:rsidRPr="00746042">
        <w:rPr>
          <w:rFonts w:ascii="Arial" w:hAnsi="Arial"/>
          <w:bCs/>
          <w:i/>
          <w:iCs/>
          <w:spacing w:val="-5"/>
          <w:sz w:val="24"/>
          <w:szCs w:val="24"/>
        </w:rPr>
        <w:t xml:space="preserve"> </w:t>
      </w:r>
      <w:r w:rsidRPr="00746042">
        <w:rPr>
          <w:rFonts w:ascii="Arial" w:hAnsi="Arial"/>
          <w:bCs/>
          <w:i/>
          <w:iCs/>
          <w:spacing w:val="-5"/>
          <w:sz w:val="24"/>
          <w:szCs w:val="24"/>
        </w:rPr>
        <w:t>C'è qualcuno che desidera la vita e brama lunghi giorni per gustare il bene?</w:t>
      </w:r>
      <w:r w:rsidR="001D79F8" w:rsidRPr="00746042">
        <w:rPr>
          <w:rFonts w:ascii="Arial" w:hAnsi="Arial"/>
          <w:bCs/>
          <w:i/>
          <w:iCs/>
          <w:spacing w:val="-5"/>
          <w:sz w:val="24"/>
          <w:szCs w:val="24"/>
        </w:rPr>
        <w:t xml:space="preserve"> </w:t>
      </w:r>
      <w:r w:rsidRPr="00746042">
        <w:rPr>
          <w:rFonts w:ascii="Arial" w:hAnsi="Arial"/>
          <w:bCs/>
          <w:i/>
          <w:iCs/>
          <w:spacing w:val="-5"/>
          <w:sz w:val="24"/>
          <w:szCs w:val="24"/>
        </w:rPr>
        <w:t>Preserva la lingua dal male, le labbra da parole bugiarde.</w:t>
      </w:r>
      <w:r w:rsidR="001D79F8" w:rsidRPr="00746042">
        <w:rPr>
          <w:rFonts w:ascii="Arial" w:hAnsi="Arial"/>
          <w:bCs/>
          <w:i/>
          <w:iCs/>
          <w:spacing w:val="-5"/>
          <w:sz w:val="24"/>
          <w:szCs w:val="24"/>
        </w:rPr>
        <w:t xml:space="preserve"> </w:t>
      </w:r>
      <w:r w:rsidRPr="00746042">
        <w:rPr>
          <w:rFonts w:ascii="Arial" w:hAnsi="Arial"/>
          <w:bCs/>
          <w:i/>
          <w:iCs/>
          <w:spacing w:val="-5"/>
          <w:sz w:val="24"/>
          <w:szCs w:val="24"/>
        </w:rPr>
        <w:t>Sta’</w:t>
      </w:r>
      <w:r w:rsidR="001D79F8" w:rsidRPr="00746042">
        <w:rPr>
          <w:rFonts w:ascii="Arial" w:hAnsi="Arial"/>
          <w:bCs/>
          <w:i/>
          <w:iCs/>
          <w:spacing w:val="-5"/>
          <w:sz w:val="24"/>
          <w:szCs w:val="24"/>
        </w:rPr>
        <w:t xml:space="preserve"> </w:t>
      </w:r>
      <w:r w:rsidRPr="00746042">
        <w:rPr>
          <w:rFonts w:ascii="Arial" w:hAnsi="Arial"/>
          <w:bCs/>
          <w:i/>
          <w:iCs/>
          <w:spacing w:val="-5"/>
          <w:sz w:val="24"/>
          <w:szCs w:val="24"/>
        </w:rPr>
        <w:t>lontano dal male e fa’ il bene, cerca la pace e perseguila. Gli occhi del Signore sui giusti, i suoi orecchi al loro grido di aiuto. Il volto del Signore contro i malfattori, per cancellarne dalla terra il ricordo. Gridano e il Signore li ascolta, li salva da tutte le loro angosce.</w:t>
      </w:r>
      <w:r w:rsidR="001D79F8" w:rsidRPr="00746042">
        <w:rPr>
          <w:rFonts w:ascii="Arial" w:hAnsi="Arial"/>
          <w:bCs/>
          <w:i/>
          <w:iCs/>
          <w:spacing w:val="-5"/>
          <w:sz w:val="24"/>
          <w:szCs w:val="24"/>
        </w:rPr>
        <w:t xml:space="preserve"> </w:t>
      </w:r>
      <w:r w:rsidRPr="00746042">
        <w:rPr>
          <w:rFonts w:ascii="Arial" w:hAnsi="Arial"/>
          <w:bCs/>
          <w:i/>
          <w:iCs/>
          <w:spacing w:val="-5"/>
          <w:sz w:val="24"/>
          <w:szCs w:val="24"/>
        </w:rPr>
        <w:t>Il Signore è vicino a chi ha il cuore ferito, egli salva gli spiriti affranti. Res. Molte sono le sventure del giusto, ma lo libera da tutte il Signore.</w:t>
      </w:r>
      <w:r w:rsidR="001D79F8" w:rsidRPr="00746042">
        <w:rPr>
          <w:rFonts w:ascii="Arial" w:hAnsi="Arial"/>
          <w:bCs/>
          <w:i/>
          <w:iCs/>
          <w:spacing w:val="-5"/>
          <w:sz w:val="24"/>
          <w:szCs w:val="24"/>
        </w:rPr>
        <w:t xml:space="preserve"> </w:t>
      </w:r>
      <w:r w:rsidRPr="00746042">
        <w:rPr>
          <w:rFonts w:ascii="Arial" w:hAnsi="Arial"/>
          <w:bCs/>
          <w:i/>
          <w:iCs/>
          <w:spacing w:val="-5"/>
          <w:sz w:val="24"/>
          <w:szCs w:val="24"/>
        </w:rPr>
        <w:t>Preserva tutte le sue ossa, neppure uno sarà spezzato.</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La malizia uccide l'empio e chi odia il giusto sarà punito. Il Signore riscatta la vita dei suoi servi, chi in lui si rifugia non sarà condannato. </w:t>
      </w:r>
    </w:p>
    <w:p w14:paraId="7BC72E61" w14:textId="1C33182A"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Cosa è la pace? Cosa è la santificazione? La pace è </w:t>
      </w:r>
      <w:r w:rsidRPr="00746042">
        <w:rPr>
          <w:rFonts w:ascii="Arial" w:hAnsi="Arial"/>
          <w:i/>
          <w:sz w:val="24"/>
          <w:szCs w:val="24"/>
        </w:rPr>
        <w:t xml:space="preserve">la libertà del cuore in assenza di ogni trasgressione della legge del Signore </w:t>
      </w:r>
      <w:r w:rsidRPr="00746042">
        <w:rPr>
          <w:rFonts w:ascii="Arial" w:hAnsi="Arial"/>
          <w:sz w:val="24"/>
          <w:szCs w:val="24"/>
        </w:rPr>
        <w:t xml:space="preserve">sia nei confronti di Dio che del prossimo. Cercare la pace con tutti equivale a vivere in modo perfetto </w:t>
      </w:r>
      <w:r w:rsidRPr="00746042">
        <w:rPr>
          <w:rFonts w:ascii="Arial" w:hAnsi="Arial"/>
          <w:i/>
          <w:sz w:val="24"/>
          <w:szCs w:val="24"/>
        </w:rPr>
        <w:t>sia i comandamenti che le beatitudini</w:t>
      </w:r>
      <w:r w:rsidRPr="00746042">
        <w:rPr>
          <w:rFonts w:ascii="Arial" w:hAnsi="Arial"/>
          <w:sz w:val="24"/>
          <w:szCs w:val="24"/>
        </w:rPr>
        <w:t xml:space="preserve">. La santificazione è cammino di verità in verità, fino alla suprema testimonianza del martirio, cioè della vita offerta al Signore per la glorificazione del suo nome. Sia la pace che la santificazione hanno un inizio, </w:t>
      </w:r>
      <w:r w:rsidRPr="00746042">
        <w:rPr>
          <w:rFonts w:ascii="Arial" w:hAnsi="Arial"/>
          <w:sz w:val="24"/>
          <w:szCs w:val="24"/>
        </w:rPr>
        <w:lastRenderedPageBreak/>
        <w:t>ma anche un cammino e una perfezione. Noi siamo chiamati alla perfezione. L’Autore dice in questo versetto che senza la santificazione nessuno vedrà mai il Signore. Si intende, dopo la morte.</w:t>
      </w:r>
      <w:r w:rsidR="001D79F8" w:rsidRPr="00746042">
        <w:rPr>
          <w:rFonts w:ascii="Arial" w:hAnsi="Arial"/>
          <w:sz w:val="24"/>
          <w:szCs w:val="24"/>
        </w:rPr>
        <w:t xml:space="preserve"> </w:t>
      </w:r>
      <w:r w:rsidRPr="00746042">
        <w:rPr>
          <w:rFonts w:ascii="Arial" w:hAnsi="Arial"/>
          <w:sz w:val="24"/>
          <w:szCs w:val="24"/>
        </w:rPr>
        <w:t>Chi non è santo non può entrare in Paradiso. Se è giusto si purificherà in purgatorio. Se è reprobo, dannato, finirà nell’inferno per sempre. Noi siamo chiamati a vivere nella più perfetta santità in modo da neanche sfiorare il purgatorio.</w:t>
      </w:r>
    </w:p>
    <w:p w14:paraId="234B370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cristiano deve tendere ad una tale perfezione da entrare subito in paradiso. Questo dovrebbe essere il suo programma di vita spirituale. Una regola buona per vivere in pace con tutti è l’arrendevolezza, sempre, per tutto ciò che sono cose di questo mondo. Altra regola è questa: ogni peccato rompe la pace. Se è peccato mortale, la rompe in modo grave. Se è peccato veniale, la rompe in modo lieve. 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178BB24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vigilando che nessuno venga meno alla grazia di Dio. Non spunti né cresca alcuna radice velenosa in mezzo a voi e così molti ne siano infettati; </w:t>
      </w:r>
    </w:p>
    <w:p w14:paraId="654355B6" w14:textId="0831751E" w:rsidR="008C40A4" w:rsidRPr="00746042" w:rsidRDefault="008C40A4" w:rsidP="00AD3E67">
      <w:pPr>
        <w:spacing w:after="120"/>
        <w:jc w:val="both"/>
        <w:rPr>
          <w:rFonts w:ascii="Arial" w:hAnsi="Arial"/>
          <w:sz w:val="24"/>
          <w:szCs w:val="24"/>
        </w:rPr>
      </w:pPr>
      <w:r w:rsidRPr="00746042">
        <w:rPr>
          <w:rFonts w:ascii="Arial" w:hAnsi="Arial"/>
          <w:sz w:val="24"/>
          <w:szCs w:val="24"/>
        </w:rPr>
        <w:t>Seguono ora alcune indicazioni ben precise in ordine alla santità che il cristiano è chiamato a vivere nella forma la più perfetta possibile. Prima di tutto bisogna</w:t>
      </w:r>
      <w:r w:rsidR="001D79F8" w:rsidRPr="00746042">
        <w:rPr>
          <w:rFonts w:ascii="Arial" w:hAnsi="Arial"/>
          <w:sz w:val="24"/>
          <w:szCs w:val="24"/>
        </w:rPr>
        <w:t xml:space="preserve"> </w:t>
      </w:r>
      <w:r w:rsidRPr="00746042">
        <w:rPr>
          <w:rFonts w:ascii="Arial" w:hAnsi="Arial"/>
          <w:sz w:val="24"/>
          <w:szCs w:val="24"/>
        </w:rPr>
        <w:t xml:space="preserve">vigilare a che nessuno venga meno alla grazia di Dio. Si viene meno in un solo modo: cadendo nel peccato grave, in seguito alla trasgressione dei comandamenti. Ognuno pertanto deve avere come proprio programma di vita spirituale quello di osservare in tutto, anche nella forma più lieve, i comandamenti di Dio. Baluardo perché non si cada dalla grazia è l’osservanza delle beatitudini. Ogni beatitudine osservata è come una corazza che indossiamo e che ci protegge dal cadere nel peccato mortale. A poco a poco ci libera anche dalla caduta nei peccati veniali. Fa crescere di grazia in grazia l’Eucaristia santamente partecipata e santamente ricevuta. La confessione devozionale irrobustisce la grazia e ci rende forti nella lotta contro il peccato. Aiuta a conservarsi in grazia la preghiera, specie quella del Santo Rosario. Ogni altra pratica di pietà favorisce la crescita della grazia e l’allontanamento da ogni peccato. Radice velenosa è prima di ogni cosa l’errore nella fede e il vizio nella morale. </w:t>
      </w:r>
    </w:p>
    <w:p w14:paraId="633C13F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L’errore nella fede è simile al peccato di Lucifero in paradiso. Riesce a trascinare con sé un terzo delle stelle del cielo. Per convincersi di questo, è sufficiente leggere la storia della Chiesa. Una sola eresia ha privato la Chiesa di molti figli. Ogni scisma l’ha lacerata nella sua vita. Radice velenosa è anche il vizio. Un uomo infetto dal vizio riesce a trasmetterlo come si trasmette il virus in una epidemia. Per questo ognuno è obbligato a vigilare perché non spuntino nel suo cuore né l’errore, né il vizio; ma anche a prestare molta attenzione a che non si lasci infettare da chi è già stato rovinato dall’eresia, o dal vizio. Contro l’errore, l’eresia, lo scisma ci aiuta molto l’umiltà nella fede che diviene ascolto della Chiesa e meditazione del Vangelo.</w:t>
      </w:r>
    </w:p>
    <w:p w14:paraId="12D7A7D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lastRenderedPageBreak/>
        <w:t>L’umiltà è virtù fondamentale. Per suo mezzo noi non confidiamo in noi stessi, ma ci mettiamo in santo ascolto dei Pastori della Chiesa ai quali il Signore ha affidato il mandato di insegnarci la sua verità e i suoi misteri. Nell’umiltà il Signore benedice e mai si cadrà dalla verità. Mentre nell’arroganza e nella superbia il Signore si ritira da noi e con facilità scivoliamo in ogni genere di errore e di trasformazione della verità. Altra cosa che aiuta tanto a non cadere dalla verità è rimanere e crescere nella grazia di Dio. Nella grazia lo Spirito Santo opera in noi e ci dona tutti quegli aiuti necessari perché possiamo sempre dimorare nella verità della salvezza, anzi ci aiuta a crescere conducendoci verso la pienezza della verità. 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764E3E7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non vi sia nessun fornicatore o nessun profanatore, come Esaù, che in cambio di una sola pietanza vendette la sua primogenitura. </w:t>
      </w:r>
    </w:p>
    <w:p w14:paraId="32BF3BE4" w14:textId="77777777" w:rsidR="008C40A4" w:rsidRPr="00746042" w:rsidRDefault="008C40A4" w:rsidP="00AD3E67">
      <w:pPr>
        <w:spacing w:after="120"/>
        <w:jc w:val="both"/>
        <w:rPr>
          <w:rFonts w:ascii="Arial" w:hAnsi="Arial"/>
          <w:sz w:val="24"/>
          <w:szCs w:val="24"/>
        </w:rPr>
      </w:pPr>
      <w:r w:rsidRPr="00746042">
        <w:rPr>
          <w:rFonts w:ascii="Arial" w:hAnsi="Arial"/>
          <w:b/>
          <w:i/>
          <w:sz w:val="24"/>
          <w:szCs w:val="24"/>
        </w:rPr>
        <w:t xml:space="preserve">La fornicazione </w:t>
      </w:r>
      <w:r w:rsidRPr="00746042">
        <w:rPr>
          <w:rFonts w:ascii="Arial" w:hAnsi="Arial"/>
          <w:sz w:val="24"/>
          <w:szCs w:val="24"/>
        </w:rPr>
        <w:t>è l’uso sessuale del corpo al di fuori del matrimonio. Un solo uomo e una sola donna per tutta la vita nell’istituto santo del matrimonio celebrato secondo la legge della Chiesa.</w:t>
      </w:r>
    </w:p>
    <w:p w14:paraId="6D695997" w14:textId="77777777" w:rsidR="008C40A4" w:rsidRPr="00746042" w:rsidRDefault="008C40A4" w:rsidP="00AD3E67">
      <w:pPr>
        <w:spacing w:after="120"/>
        <w:jc w:val="both"/>
        <w:rPr>
          <w:rFonts w:ascii="Arial" w:hAnsi="Arial"/>
          <w:sz w:val="24"/>
          <w:szCs w:val="24"/>
        </w:rPr>
      </w:pPr>
      <w:r w:rsidRPr="00746042">
        <w:rPr>
          <w:rFonts w:ascii="Arial" w:hAnsi="Arial"/>
          <w:b/>
          <w:i/>
          <w:sz w:val="24"/>
          <w:szCs w:val="24"/>
        </w:rPr>
        <w:t xml:space="preserve">La fornicazione </w:t>
      </w:r>
      <w:r w:rsidRPr="00746042">
        <w:rPr>
          <w:rFonts w:ascii="Arial" w:hAnsi="Arial"/>
          <w:sz w:val="24"/>
          <w:szCs w:val="24"/>
        </w:rPr>
        <w:t xml:space="preserve">è fuori del matrimonio ed è anche prima del matrimonio. La castità prematrimoniale è legge del cristiano. Anche la castità matrimoniale è regola di santità per lui. </w:t>
      </w:r>
    </w:p>
    <w:p w14:paraId="7D9EE5CB" w14:textId="77777777" w:rsidR="008C40A4" w:rsidRPr="00746042" w:rsidRDefault="008C40A4" w:rsidP="00AD3E67">
      <w:pPr>
        <w:spacing w:after="120"/>
        <w:jc w:val="both"/>
        <w:rPr>
          <w:rFonts w:ascii="Arial" w:hAnsi="Arial"/>
          <w:sz w:val="24"/>
          <w:szCs w:val="24"/>
        </w:rPr>
      </w:pPr>
      <w:r w:rsidRPr="00746042">
        <w:rPr>
          <w:rFonts w:ascii="Arial" w:hAnsi="Arial"/>
          <w:b/>
          <w:i/>
          <w:sz w:val="24"/>
          <w:szCs w:val="24"/>
        </w:rPr>
        <w:t xml:space="preserve">La profanazione </w:t>
      </w:r>
      <w:r w:rsidRPr="00746042">
        <w:rPr>
          <w:rFonts w:ascii="Arial" w:hAnsi="Arial"/>
          <w:sz w:val="24"/>
          <w:szCs w:val="24"/>
        </w:rPr>
        <w:t xml:space="preserve">invece consiste nel vilipendio delle cose sacre, compreso il corpo del cristiano, che è stato consacrato tempio dello Spirito Santo e reso membro del corpo del Signore Gesù. </w:t>
      </w:r>
    </w:p>
    <w:p w14:paraId="53E2AB5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Si possono </w:t>
      </w:r>
      <w:r w:rsidRPr="00746042">
        <w:rPr>
          <w:rFonts w:ascii="Arial" w:hAnsi="Arial"/>
          <w:i/>
          <w:sz w:val="24"/>
          <w:szCs w:val="24"/>
        </w:rPr>
        <w:t>profanare i sacramenti e tutte le altre realtà sacre</w:t>
      </w:r>
      <w:r w:rsidRPr="00746042">
        <w:rPr>
          <w:rFonts w:ascii="Arial" w:hAnsi="Arial"/>
          <w:sz w:val="24"/>
          <w:szCs w:val="24"/>
        </w:rPr>
        <w:t xml:space="preserve">, compreso il Vangelo. Esempio di profanazione è presentato Esaù, che vendette la sua primogenitura. Una ricchezza divina, inestimabile, la fonte stessa della vita eterna l’ha messa sullo stesso piano di un piatto di lenticchie. Questa è la profanazione: </w:t>
      </w:r>
      <w:r w:rsidRPr="00746042">
        <w:rPr>
          <w:rFonts w:ascii="Arial" w:hAnsi="Arial"/>
          <w:i/>
          <w:sz w:val="24"/>
          <w:szCs w:val="24"/>
        </w:rPr>
        <w:t xml:space="preserve">rendere vile ciò che è prezioso; scambiare ciò che è prezioso con ciò che è vile. </w:t>
      </w:r>
      <w:r w:rsidRPr="00746042">
        <w:rPr>
          <w:rFonts w:ascii="Arial" w:hAnsi="Arial"/>
          <w:sz w:val="24"/>
          <w:szCs w:val="24"/>
        </w:rPr>
        <w:t>La Genesi così racconta la grande profanazione di Esaù.</w:t>
      </w:r>
    </w:p>
    <w:p w14:paraId="39D3CF32" w14:textId="6405CA55"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Gen 25,1-34: “Una volta Giacobbe aveva cotto una minestra di lenticchie; Esaù arrivò dalla</w:t>
      </w:r>
      <w:r w:rsidR="001D79F8" w:rsidRPr="00746042">
        <w:rPr>
          <w:rFonts w:ascii="Arial" w:hAnsi="Arial"/>
          <w:bCs/>
          <w:i/>
          <w:iCs/>
          <w:spacing w:val="-5"/>
          <w:sz w:val="24"/>
          <w:szCs w:val="24"/>
        </w:rPr>
        <w:t xml:space="preserve"> </w:t>
      </w:r>
      <w:r w:rsidRPr="00746042">
        <w:rPr>
          <w:rFonts w:ascii="Arial" w:hAnsi="Arial"/>
          <w:bCs/>
          <w:i/>
          <w:iCs/>
          <w:spacing w:val="-5"/>
          <w:sz w:val="24"/>
          <w:szCs w:val="24"/>
        </w:rPr>
        <w:t>campagna ed era sfinito. Disse a Giacobbe: Lasciami mangiare un po’ di questa</w:t>
      </w:r>
      <w:r w:rsidR="001D79F8" w:rsidRPr="00746042">
        <w:rPr>
          <w:rFonts w:ascii="Arial" w:hAnsi="Arial"/>
          <w:bCs/>
          <w:i/>
          <w:iCs/>
          <w:spacing w:val="-5"/>
          <w:sz w:val="24"/>
          <w:szCs w:val="24"/>
        </w:rPr>
        <w:t xml:space="preserve"> </w:t>
      </w:r>
      <w:r w:rsidRPr="00746042">
        <w:rPr>
          <w:rFonts w:ascii="Arial" w:hAnsi="Arial"/>
          <w:bCs/>
          <w:i/>
          <w:iCs/>
          <w:spacing w:val="-5"/>
          <w:sz w:val="24"/>
          <w:szCs w:val="24"/>
        </w:rPr>
        <w:t>minestra rossa, perché io sono sfinito.</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Per questo fu chiamato </w:t>
      </w:r>
      <w:r w:rsidR="00D063F2" w:rsidRPr="00746042">
        <w:rPr>
          <w:rFonts w:ascii="Arial" w:hAnsi="Arial"/>
          <w:bCs/>
          <w:i/>
          <w:iCs/>
          <w:spacing w:val="-5"/>
          <w:sz w:val="24"/>
          <w:szCs w:val="24"/>
        </w:rPr>
        <w:t>Edom.</w:t>
      </w:r>
      <w:r w:rsidR="001D79F8" w:rsidRPr="00746042">
        <w:rPr>
          <w:rFonts w:ascii="Arial" w:hAnsi="Arial"/>
          <w:bCs/>
          <w:i/>
          <w:iCs/>
          <w:spacing w:val="-5"/>
          <w:sz w:val="24"/>
          <w:szCs w:val="24"/>
        </w:rPr>
        <w:t xml:space="preserve"> </w:t>
      </w:r>
    </w:p>
    <w:p w14:paraId="0DC0798C" w14:textId="5495878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Giacobbe disse: Vendimi subito la tua primogenitura. Rispose Esaù: Ecco</w:t>
      </w:r>
      <w:r w:rsidR="001D79F8" w:rsidRPr="00746042">
        <w:rPr>
          <w:rFonts w:ascii="Arial" w:hAnsi="Arial"/>
          <w:bCs/>
          <w:i/>
          <w:iCs/>
          <w:spacing w:val="-5"/>
          <w:sz w:val="24"/>
          <w:szCs w:val="24"/>
        </w:rPr>
        <w:t xml:space="preserve"> </w:t>
      </w:r>
      <w:r w:rsidRPr="00746042">
        <w:rPr>
          <w:rFonts w:ascii="Arial" w:hAnsi="Arial"/>
          <w:bCs/>
          <w:i/>
          <w:iCs/>
          <w:spacing w:val="-5"/>
          <w:sz w:val="24"/>
          <w:szCs w:val="24"/>
        </w:rPr>
        <w:t>sto morendo: a che mi serve allora la primogenitura? Giacobbe allora disse:</w:t>
      </w:r>
      <w:r w:rsidR="001D79F8" w:rsidRPr="00746042">
        <w:rPr>
          <w:rFonts w:ascii="Arial" w:hAnsi="Arial"/>
          <w:bCs/>
          <w:i/>
          <w:iCs/>
          <w:spacing w:val="-5"/>
          <w:sz w:val="24"/>
          <w:szCs w:val="24"/>
        </w:rPr>
        <w:t xml:space="preserve"> </w:t>
      </w:r>
      <w:r w:rsidRPr="00746042">
        <w:rPr>
          <w:rFonts w:ascii="Arial" w:hAnsi="Arial"/>
          <w:bCs/>
          <w:i/>
          <w:iCs/>
          <w:spacing w:val="-5"/>
          <w:sz w:val="24"/>
          <w:szCs w:val="24"/>
        </w:rPr>
        <w:t>Giuramelo subito. Quegli lo giurò e vendette la primogenitura a Giacobbe.</w:t>
      </w:r>
      <w:r w:rsidR="001D79F8" w:rsidRPr="00746042">
        <w:rPr>
          <w:rFonts w:ascii="Arial" w:hAnsi="Arial"/>
          <w:bCs/>
          <w:i/>
          <w:iCs/>
          <w:spacing w:val="-5"/>
          <w:sz w:val="24"/>
          <w:szCs w:val="24"/>
        </w:rPr>
        <w:t xml:space="preserve"> </w:t>
      </w:r>
      <w:r w:rsidRPr="00746042">
        <w:rPr>
          <w:rFonts w:ascii="Arial" w:hAnsi="Arial"/>
          <w:bCs/>
          <w:i/>
          <w:iCs/>
          <w:spacing w:val="-5"/>
          <w:sz w:val="24"/>
          <w:szCs w:val="24"/>
        </w:rPr>
        <w:t>Giacobbe diede ad Esaù il pane e la minestra di lenticchie; questi mangiò e</w:t>
      </w:r>
      <w:r w:rsidR="001D79F8" w:rsidRPr="00746042">
        <w:rPr>
          <w:rFonts w:ascii="Arial" w:hAnsi="Arial"/>
          <w:bCs/>
          <w:i/>
          <w:iCs/>
          <w:spacing w:val="-5"/>
          <w:sz w:val="24"/>
          <w:szCs w:val="24"/>
        </w:rPr>
        <w:t xml:space="preserve"> </w:t>
      </w:r>
      <w:r w:rsidRPr="00746042">
        <w:rPr>
          <w:rFonts w:ascii="Arial" w:hAnsi="Arial"/>
          <w:bCs/>
          <w:i/>
          <w:iCs/>
          <w:spacing w:val="-5"/>
          <w:sz w:val="24"/>
          <w:szCs w:val="24"/>
        </w:rPr>
        <w:t>bevve, poi si alzò e se ne andò. A tal punto Esaù aveva disprezzato la</w:t>
      </w:r>
      <w:r w:rsidR="001D79F8" w:rsidRPr="00746042">
        <w:rPr>
          <w:rFonts w:ascii="Arial" w:hAnsi="Arial"/>
          <w:bCs/>
          <w:i/>
          <w:iCs/>
          <w:spacing w:val="-5"/>
          <w:sz w:val="24"/>
          <w:szCs w:val="24"/>
        </w:rPr>
        <w:t xml:space="preserve"> </w:t>
      </w:r>
      <w:r w:rsidRPr="00746042">
        <w:rPr>
          <w:rFonts w:ascii="Arial" w:hAnsi="Arial"/>
          <w:bCs/>
          <w:i/>
          <w:iCs/>
          <w:spacing w:val="-5"/>
          <w:sz w:val="24"/>
          <w:szCs w:val="24"/>
        </w:rPr>
        <w:t>primogenitura”.</w:t>
      </w:r>
      <w:r w:rsidR="001D79F8" w:rsidRPr="00746042">
        <w:rPr>
          <w:rFonts w:ascii="Arial" w:hAnsi="Arial"/>
          <w:bCs/>
          <w:i/>
          <w:iCs/>
          <w:spacing w:val="-5"/>
          <w:sz w:val="24"/>
          <w:szCs w:val="24"/>
        </w:rPr>
        <w:t xml:space="preserve"> </w:t>
      </w:r>
    </w:p>
    <w:p w14:paraId="2C03B52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È facile cadere sia nella fornicazione che nella profanazione. Si pensi oggi per esempio alla profanazione dei sacramenti, specie dell’Eucaristia, della Confessione, del Matrimonio, persino del Battesimo. </w:t>
      </w:r>
    </w:p>
    <w:p w14:paraId="254A0D2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La più grande riforma che la Chiesa possa fare per il risanamento della sua vita è quella di portare nella sacralità e nella santità tutti i sacramenti. Se poi riuscisse a portare anche il vangelo nella sua sacralità e santità, sarebbe questa una vera rivoluzione. Anche la preghiera dovrebbe essere ricondotta nella sua sacralità e per questo occorre portare l’orante nella santità della vita.</w:t>
      </w:r>
    </w:p>
    <w:p w14:paraId="24E6BB6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[17]E voi ben sapete che in seguito, quando volle ereditare la benedizione, fu respinto, perché non trovò possibilità che il padre mutasse sentimento, sebbene glielo richiedesse con lacrime. </w:t>
      </w:r>
    </w:p>
    <w:p w14:paraId="42AF2C8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Ascoltiamo il racconto che ci dice perché fu respinto e poi aggiungeremo qualche breve nota di chiarificazione. Il testo è già stato citato nel capitolo 11. Per comodità del lettore lo riportiamo nuovamente:</w:t>
      </w:r>
    </w:p>
    <w:p w14:paraId="554C7BBB" w14:textId="4D3016C4"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G</w:t>
      </w:r>
      <w:r w:rsidR="00D063F2" w:rsidRPr="00746042">
        <w:rPr>
          <w:rFonts w:ascii="Arial" w:hAnsi="Arial"/>
          <w:bCs/>
          <w:i/>
          <w:iCs/>
          <w:spacing w:val="-5"/>
          <w:sz w:val="24"/>
          <w:szCs w:val="24"/>
        </w:rPr>
        <w:t>e</w:t>
      </w:r>
      <w:r w:rsidRPr="00746042">
        <w:rPr>
          <w:rFonts w:ascii="Arial" w:hAnsi="Arial"/>
          <w:bCs/>
          <w:i/>
          <w:iCs/>
          <w:spacing w:val="-5"/>
          <w:sz w:val="24"/>
          <w:szCs w:val="24"/>
        </w:rPr>
        <w:t>n 27,1-46: “Isacco era vecchio e gli occhi gli si erano così indeboliti che non ci vedeva</w:t>
      </w:r>
      <w:r w:rsidR="001D79F8" w:rsidRPr="00746042">
        <w:rPr>
          <w:rFonts w:ascii="Arial" w:hAnsi="Arial"/>
          <w:bCs/>
          <w:i/>
          <w:iCs/>
          <w:spacing w:val="-5"/>
          <w:sz w:val="24"/>
          <w:szCs w:val="24"/>
        </w:rPr>
        <w:t xml:space="preserve"> </w:t>
      </w:r>
      <w:r w:rsidRPr="00746042">
        <w:rPr>
          <w:rFonts w:ascii="Arial" w:hAnsi="Arial"/>
          <w:bCs/>
          <w:i/>
          <w:iCs/>
          <w:spacing w:val="-5"/>
          <w:sz w:val="24"/>
          <w:szCs w:val="24"/>
        </w:rPr>
        <w:t>più. Chiamò il figlio maggiore, Esaù, e gli disse: Figlio mio. Gli rispose:</w:t>
      </w:r>
      <w:r w:rsidR="001D79F8" w:rsidRPr="00746042">
        <w:rPr>
          <w:rFonts w:ascii="Arial" w:hAnsi="Arial"/>
          <w:bCs/>
          <w:i/>
          <w:iCs/>
          <w:spacing w:val="-5"/>
          <w:sz w:val="24"/>
          <w:szCs w:val="24"/>
        </w:rPr>
        <w:t xml:space="preserve"> </w:t>
      </w:r>
      <w:r w:rsidRPr="00746042">
        <w:rPr>
          <w:rFonts w:ascii="Arial" w:hAnsi="Arial"/>
          <w:bCs/>
          <w:i/>
          <w:iCs/>
          <w:spacing w:val="-5"/>
          <w:sz w:val="24"/>
          <w:szCs w:val="24"/>
        </w:rPr>
        <w:t>Eccomi. Riprese: Vedi, io sono vecchio e ignoro il giorno della mia morte.</w:t>
      </w:r>
      <w:r w:rsidR="001D79F8" w:rsidRPr="00746042">
        <w:rPr>
          <w:rFonts w:ascii="Arial" w:hAnsi="Arial"/>
          <w:bCs/>
          <w:i/>
          <w:iCs/>
          <w:spacing w:val="-5"/>
          <w:sz w:val="24"/>
          <w:szCs w:val="24"/>
        </w:rPr>
        <w:t xml:space="preserve"> </w:t>
      </w:r>
      <w:r w:rsidRPr="00746042">
        <w:rPr>
          <w:rFonts w:ascii="Arial" w:hAnsi="Arial"/>
          <w:bCs/>
          <w:i/>
          <w:iCs/>
          <w:spacing w:val="-5"/>
          <w:sz w:val="24"/>
          <w:szCs w:val="24"/>
        </w:rPr>
        <w:t>Ebbene, prendi le tue armi, la tua farètra e il tuo arco, esci in campagna e prendi</w:t>
      </w:r>
      <w:r w:rsidR="001D79F8" w:rsidRPr="00746042">
        <w:rPr>
          <w:rFonts w:ascii="Arial" w:hAnsi="Arial"/>
          <w:bCs/>
          <w:i/>
          <w:iCs/>
          <w:spacing w:val="-5"/>
          <w:sz w:val="24"/>
          <w:szCs w:val="24"/>
        </w:rPr>
        <w:t xml:space="preserve"> </w:t>
      </w:r>
      <w:r w:rsidRPr="00746042">
        <w:rPr>
          <w:rFonts w:ascii="Arial" w:hAnsi="Arial"/>
          <w:bCs/>
          <w:i/>
          <w:iCs/>
          <w:spacing w:val="-5"/>
          <w:sz w:val="24"/>
          <w:szCs w:val="24"/>
        </w:rPr>
        <w:t>per me della selvaggina. Poi preparami un piatto di mio gusto e portami da</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mangiare, perché io ti benedica prima di morire. </w:t>
      </w:r>
    </w:p>
    <w:p w14:paraId="7233875A" w14:textId="45CB684C"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Ora Rebecca ascoltava, mentre</w:t>
      </w:r>
      <w:r w:rsidR="001D79F8" w:rsidRPr="00746042">
        <w:rPr>
          <w:rFonts w:ascii="Arial" w:hAnsi="Arial"/>
          <w:bCs/>
          <w:i/>
          <w:iCs/>
          <w:spacing w:val="-5"/>
          <w:sz w:val="24"/>
          <w:szCs w:val="24"/>
        </w:rPr>
        <w:t xml:space="preserve"> </w:t>
      </w:r>
      <w:r w:rsidRPr="00746042">
        <w:rPr>
          <w:rFonts w:ascii="Arial" w:hAnsi="Arial"/>
          <w:bCs/>
          <w:i/>
          <w:iCs/>
          <w:spacing w:val="-5"/>
          <w:sz w:val="24"/>
          <w:szCs w:val="24"/>
        </w:rPr>
        <w:t>Isacco parlava al figlio Esaù. Andò dunque Esaù in campagna a caccia di</w:t>
      </w:r>
      <w:r w:rsidR="001D79F8" w:rsidRPr="00746042">
        <w:rPr>
          <w:rFonts w:ascii="Arial" w:hAnsi="Arial"/>
          <w:bCs/>
          <w:i/>
          <w:iCs/>
          <w:spacing w:val="-5"/>
          <w:sz w:val="24"/>
          <w:szCs w:val="24"/>
        </w:rPr>
        <w:t xml:space="preserve"> </w:t>
      </w:r>
      <w:r w:rsidRPr="00746042">
        <w:rPr>
          <w:rFonts w:ascii="Arial" w:hAnsi="Arial"/>
          <w:bCs/>
          <w:i/>
          <w:iCs/>
          <w:spacing w:val="-5"/>
          <w:sz w:val="24"/>
          <w:szCs w:val="24"/>
        </w:rPr>
        <w:t>selvaggina da portare a casa. Rebecca disse al figlio Giacobbe: Ecco, ho sentito</w:t>
      </w:r>
      <w:r w:rsidR="001D79F8" w:rsidRPr="00746042">
        <w:rPr>
          <w:rFonts w:ascii="Arial" w:hAnsi="Arial"/>
          <w:bCs/>
          <w:i/>
          <w:iCs/>
          <w:spacing w:val="-5"/>
          <w:sz w:val="24"/>
          <w:szCs w:val="24"/>
        </w:rPr>
        <w:t xml:space="preserve"> </w:t>
      </w:r>
      <w:r w:rsidRPr="00746042">
        <w:rPr>
          <w:rFonts w:ascii="Arial" w:hAnsi="Arial"/>
          <w:bCs/>
          <w:i/>
          <w:iCs/>
          <w:spacing w:val="-5"/>
          <w:sz w:val="24"/>
          <w:szCs w:val="24"/>
        </w:rPr>
        <w:t>tuo padre dire a tuo fratello Esaù: Portami la selvaggina e preparami un piatto,</w:t>
      </w:r>
      <w:r w:rsidR="001D79F8" w:rsidRPr="00746042">
        <w:rPr>
          <w:rFonts w:ascii="Arial" w:hAnsi="Arial"/>
          <w:bCs/>
          <w:i/>
          <w:iCs/>
          <w:spacing w:val="-5"/>
          <w:sz w:val="24"/>
          <w:szCs w:val="24"/>
        </w:rPr>
        <w:t xml:space="preserve"> </w:t>
      </w:r>
      <w:r w:rsidRPr="00746042">
        <w:rPr>
          <w:rFonts w:ascii="Arial" w:hAnsi="Arial"/>
          <w:bCs/>
          <w:i/>
          <w:iCs/>
          <w:spacing w:val="-5"/>
          <w:sz w:val="24"/>
          <w:szCs w:val="24"/>
        </w:rPr>
        <w:t>così mangerò e poi ti benedirò davanti al Signore prima della morte. Ora, figlio</w:t>
      </w:r>
      <w:r w:rsidR="001D79F8" w:rsidRPr="00746042">
        <w:rPr>
          <w:rFonts w:ascii="Arial" w:hAnsi="Arial"/>
          <w:bCs/>
          <w:i/>
          <w:iCs/>
          <w:spacing w:val="-5"/>
          <w:sz w:val="24"/>
          <w:szCs w:val="24"/>
        </w:rPr>
        <w:t xml:space="preserve"> </w:t>
      </w:r>
      <w:r w:rsidRPr="00746042">
        <w:rPr>
          <w:rFonts w:ascii="Arial" w:hAnsi="Arial"/>
          <w:bCs/>
          <w:i/>
          <w:iCs/>
          <w:spacing w:val="-5"/>
          <w:sz w:val="24"/>
          <w:szCs w:val="24"/>
        </w:rPr>
        <w:t>mio, obbedisci al mio ordine: Va’ subito al gregge e prendimi di là due bei</w:t>
      </w:r>
      <w:r w:rsidR="001D79F8" w:rsidRPr="00746042">
        <w:rPr>
          <w:rFonts w:ascii="Arial" w:hAnsi="Arial"/>
          <w:bCs/>
          <w:i/>
          <w:iCs/>
          <w:spacing w:val="-5"/>
          <w:sz w:val="24"/>
          <w:szCs w:val="24"/>
        </w:rPr>
        <w:t xml:space="preserve"> </w:t>
      </w:r>
      <w:r w:rsidRPr="00746042">
        <w:rPr>
          <w:rFonts w:ascii="Arial" w:hAnsi="Arial"/>
          <w:bCs/>
          <w:i/>
          <w:iCs/>
          <w:spacing w:val="-5"/>
          <w:sz w:val="24"/>
          <w:szCs w:val="24"/>
        </w:rPr>
        <w:t>capretti; io ne farò un piatto per tuo padre, secondo il suo gusto. Così tu lo</w:t>
      </w:r>
      <w:r w:rsidR="001D79F8" w:rsidRPr="00746042">
        <w:rPr>
          <w:rFonts w:ascii="Arial" w:hAnsi="Arial"/>
          <w:bCs/>
          <w:i/>
          <w:iCs/>
          <w:spacing w:val="-5"/>
          <w:sz w:val="24"/>
          <w:szCs w:val="24"/>
        </w:rPr>
        <w:t xml:space="preserve"> </w:t>
      </w:r>
      <w:r w:rsidRPr="00746042">
        <w:rPr>
          <w:rFonts w:ascii="Arial" w:hAnsi="Arial"/>
          <w:bCs/>
          <w:i/>
          <w:iCs/>
          <w:spacing w:val="-5"/>
          <w:sz w:val="24"/>
          <w:szCs w:val="24"/>
        </w:rPr>
        <w:t>porterai a tuo padre che ne mangerà, perché ti benedica prima della sua morte.</w:t>
      </w:r>
      <w:r w:rsidR="001D79F8" w:rsidRPr="00746042">
        <w:rPr>
          <w:rFonts w:ascii="Arial" w:hAnsi="Arial"/>
          <w:bCs/>
          <w:i/>
          <w:iCs/>
          <w:spacing w:val="-5"/>
          <w:sz w:val="24"/>
          <w:szCs w:val="24"/>
        </w:rPr>
        <w:t xml:space="preserve"> </w:t>
      </w:r>
    </w:p>
    <w:p w14:paraId="3DDC8068" w14:textId="249D17EB"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Rispose Giacobbe a Rebecca sua madre: Sai che mio fratello Esaù è peloso,</w:t>
      </w:r>
      <w:r w:rsidR="001D79F8" w:rsidRPr="00746042">
        <w:rPr>
          <w:rFonts w:ascii="Arial" w:hAnsi="Arial"/>
          <w:i/>
          <w:iCs/>
          <w:spacing w:val="-5"/>
          <w:sz w:val="24"/>
          <w:szCs w:val="24"/>
        </w:rPr>
        <w:t xml:space="preserve"> </w:t>
      </w:r>
      <w:r w:rsidRPr="00746042">
        <w:rPr>
          <w:rFonts w:ascii="Arial" w:hAnsi="Arial"/>
          <w:i/>
          <w:iCs/>
          <w:spacing w:val="-5"/>
          <w:sz w:val="24"/>
          <w:szCs w:val="24"/>
        </w:rPr>
        <w:t>mentre io ho la pelle liscia. Forse mio padre mi palperà e si accorgerà che mi</w:t>
      </w:r>
      <w:r w:rsidR="001D79F8" w:rsidRPr="00746042">
        <w:rPr>
          <w:rFonts w:ascii="Arial" w:hAnsi="Arial"/>
          <w:i/>
          <w:iCs/>
          <w:spacing w:val="-5"/>
          <w:sz w:val="24"/>
          <w:szCs w:val="24"/>
        </w:rPr>
        <w:t xml:space="preserve"> </w:t>
      </w:r>
      <w:r w:rsidRPr="00746042">
        <w:rPr>
          <w:rFonts w:ascii="Arial" w:hAnsi="Arial"/>
          <w:i/>
          <w:iCs/>
          <w:spacing w:val="-5"/>
          <w:sz w:val="24"/>
          <w:szCs w:val="24"/>
        </w:rPr>
        <w:t>prendo gioco di lui e attirerò sopra di me una maledizione invece di una</w:t>
      </w:r>
      <w:r w:rsidR="001D79F8" w:rsidRPr="00746042">
        <w:rPr>
          <w:rFonts w:ascii="Arial" w:hAnsi="Arial"/>
          <w:i/>
          <w:iCs/>
          <w:spacing w:val="-5"/>
          <w:sz w:val="24"/>
          <w:szCs w:val="24"/>
        </w:rPr>
        <w:t xml:space="preserve"> </w:t>
      </w:r>
      <w:r w:rsidRPr="00746042">
        <w:rPr>
          <w:rFonts w:ascii="Arial" w:hAnsi="Arial"/>
          <w:i/>
          <w:iCs/>
          <w:spacing w:val="-5"/>
          <w:sz w:val="24"/>
          <w:szCs w:val="24"/>
        </w:rPr>
        <w:t>benedizione. Ma sua madre gli disse: Ricada su di me la tua maledizione, figlio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mio! Tu obbedisci soltanto e vammi a prendere i capretti. </w:t>
      </w:r>
    </w:p>
    <w:p w14:paraId="4F36E13C" w14:textId="1C9D2581"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Allora egli andò a</w:t>
      </w:r>
      <w:r w:rsidR="001D79F8" w:rsidRPr="00746042">
        <w:rPr>
          <w:rFonts w:ascii="Arial" w:hAnsi="Arial"/>
          <w:i/>
          <w:iCs/>
          <w:spacing w:val="-5"/>
          <w:sz w:val="24"/>
          <w:szCs w:val="24"/>
        </w:rPr>
        <w:t xml:space="preserve"> </w:t>
      </w:r>
      <w:r w:rsidRPr="00746042">
        <w:rPr>
          <w:rFonts w:ascii="Arial" w:hAnsi="Arial"/>
          <w:i/>
          <w:iCs/>
          <w:spacing w:val="-5"/>
          <w:sz w:val="24"/>
          <w:szCs w:val="24"/>
        </w:rPr>
        <w:t>prenderli e li portò alla madre, così la madre ne fece un piatto secondo il gusto di</w:t>
      </w:r>
      <w:r w:rsidR="001D79F8" w:rsidRPr="00746042">
        <w:rPr>
          <w:rFonts w:ascii="Arial" w:hAnsi="Arial"/>
          <w:i/>
          <w:iCs/>
          <w:spacing w:val="-5"/>
          <w:sz w:val="24"/>
          <w:szCs w:val="24"/>
        </w:rPr>
        <w:t xml:space="preserve"> </w:t>
      </w:r>
      <w:r w:rsidRPr="00746042">
        <w:rPr>
          <w:rFonts w:ascii="Arial" w:hAnsi="Arial"/>
          <w:i/>
          <w:iCs/>
          <w:spacing w:val="-5"/>
          <w:sz w:val="24"/>
          <w:szCs w:val="24"/>
        </w:rPr>
        <w:t>suo padre. Rebecca prese i vestiti migliori del suo figlio maggiore, Esaù, che</w:t>
      </w:r>
      <w:r w:rsidR="001D79F8" w:rsidRPr="00746042">
        <w:rPr>
          <w:rFonts w:ascii="Arial" w:hAnsi="Arial"/>
          <w:i/>
          <w:iCs/>
          <w:spacing w:val="-5"/>
          <w:sz w:val="24"/>
          <w:szCs w:val="24"/>
        </w:rPr>
        <w:t xml:space="preserve"> </w:t>
      </w:r>
      <w:r w:rsidRPr="00746042">
        <w:rPr>
          <w:rFonts w:ascii="Arial" w:hAnsi="Arial"/>
          <w:i/>
          <w:iCs/>
          <w:spacing w:val="-5"/>
          <w:sz w:val="24"/>
          <w:szCs w:val="24"/>
        </w:rPr>
        <w:t>erano in casa presso di lei, e li fece indossare al figlio minore, Giacobbe; con le</w:t>
      </w:r>
      <w:r w:rsidR="001D79F8" w:rsidRPr="00746042">
        <w:rPr>
          <w:rFonts w:ascii="Arial" w:hAnsi="Arial"/>
          <w:i/>
          <w:iCs/>
          <w:spacing w:val="-5"/>
          <w:sz w:val="24"/>
          <w:szCs w:val="24"/>
        </w:rPr>
        <w:t xml:space="preserve"> </w:t>
      </w:r>
      <w:r w:rsidRPr="00746042">
        <w:rPr>
          <w:rFonts w:ascii="Arial" w:hAnsi="Arial"/>
          <w:i/>
          <w:iCs/>
          <w:spacing w:val="-5"/>
          <w:sz w:val="24"/>
          <w:szCs w:val="24"/>
        </w:rPr>
        <w:t>pelli dei capretti rivestì le sue braccia e la parte liscia del collo. Poi mise in mano</w:t>
      </w:r>
      <w:r w:rsidR="001D79F8" w:rsidRPr="00746042">
        <w:rPr>
          <w:rFonts w:ascii="Arial" w:hAnsi="Arial"/>
          <w:i/>
          <w:iCs/>
          <w:spacing w:val="-5"/>
          <w:sz w:val="24"/>
          <w:szCs w:val="24"/>
        </w:rPr>
        <w:t xml:space="preserve"> </w:t>
      </w:r>
      <w:r w:rsidRPr="00746042">
        <w:rPr>
          <w:rFonts w:ascii="Arial" w:hAnsi="Arial"/>
          <w:i/>
          <w:iCs/>
          <w:spacing w:val="-5"/>
          <w:sz w:val="24"/>
          <w:szCs w:val="24"/>
        </w:rPr>
        <w:t>al suo figlio Giacobbe il piatto e il pane che aveva preparato. Così egli venne dal padre e disse: Padre mio. Rispose: Eccomi; chi sei tu,</w:t>
      </w:r>
      <w:r w:rsidR="001D79F8" w:rsidRPr="00746042">
        <w:rPr>
          <w:rFonts w:ascii="Arial" w:hAnsi="Arial"/>
          <w:i/>
          <w:iCs/>
          <w:spacing w:val="-5"/>
          <w:sz w:val="24"/>
          <w:szCs w:val="24"/>
        </w:rPr>
        <w:t xml:space="preserve"> </w:t>
      </w:r>
      <w:r w:rsidRPr="00746042">
        <w:rPr>
          <w:rFonts w:ascii="Arial" w:hAnsi="Arial"/>
          <w:i/>
          <w:iCs/>
          <w:spacing w:val="-5"/>
          <w:sz w:val="24"/>
          <w:szCs w:val="24"/>
        </w:rPr>
        <w:t>figlio mio? Giacobbe rispose al padre: Io sono Esaù, il tuo primogenito. Ho</w:t>
      </w:r>
      <w:r w:rsidR="001D79F8" w:rsidRPr="00746042">
        <w:rPr>
          <w:rFonts w:ascii="Arial" w:hAnsi="Arial"/>
          <w:i/>
          <w:iCs/>
          <w:spacing w:val="-5"/>
          <w:sz w:val="24"/>
          <w:szCs w:val="24"/>
        </w:rPr>
        <w:t xml:space="preserve"> </w:t>
      </w:r>
      <w:r w:rsidRPr="00746042">
        <w:rPr>
          <w:rFonts w:ascii="Arial" w:hAnsi="Arial"/>
          <w:i/>
          <w:iCs/>
          <w:spacing w:val="-5"/>
          <w:sz w:val="24"/>
          <w:szCs w:val="24"/>
        </w:rPr>
        <w:t>fatto come tu mi hai ordinato. Alzati dunque, siediti e mangia la mia selvaggina,</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perché tu mi benedica. </w:t>
      </w:r>
    </w:p>
    <w:p w14:paraId="076B9145" w14:textId="40B28B80"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Isacco disse al figlio: Come hai fatto presto a trovarla,</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figlio </w:t>
      </w:r>
      <w:r w:rsidR="00D063F2" w:rsidRPr="00746042">
        <w:rPr>
          <w:rFonts w:ascii="Arial" w:hAnsi="Arial"/>
          <w:i/>
          <w:iCs/>
          <w:spacing w:val="-5"/>
          <w:sz w:val="24"/>
          <w:szCs w:val="24"/>
        </w:rPr>
        <w:t>mio!</w:t>
      </w:r>
      <w:r w:rsidRPr="00746042">
        <w:rPr>
          <w:rFonts w:ascii="Arial" w:hAnsi="Arial"/>
          <w:i/>
          <w:iCs/>
          <w:spacing w:val="-5"/>
          <w:sz w:val="24"/>
          <w:szCs w:val="24"/>
        </w:rPr>
        <w:t xml:space="preserve"> Rispose: Il Signore me l'ha fatta capitare davanti. Ma Isacco gli</w:t>
      </w:r>
      <w:r w:rsidR="001D79F8" w:rsidRPr="00746042">
        <w:rPr>
          <w:rFonts w:ascii="Arial" w:hAnsi="Arial"/>
          <w:i/>
          <w:iCs/>
          <w:spacing w:val="-5"/>
          <w:sz w:val="24"/>
          <w:szCs w:val="24"/>
        </w:rPr>
        <w:t xml:space="preserve"> </w:t>
      </w:r>
      <w:r w:rsidRPr="00746042">
        <w:rPr>
          <w:rFonts w:ascii="Arial" w:hAnsi="Arial"/>
          <w:i/>
          <w:iCs/>
          <w:spacing w:val="-5"/>
          <w:sz w:val="24"/>
          <w:szCs w:val="24"/>
        </w:rPr>
        <w:t>disse: Avvicinati e lascia che ti palpi, figlio mio, per sapere se tu sei proprio il mio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figlio Esaù </w:t>
      </w:r>
      <w:r w:rsidRPr="00746042">
        <w:rPr>
          <w:rFonts w:ascii="Arial" w:hAnsi="Arial"/>
          <w:i/>
          <w:iCs/>
          <w:spacing w:val="-5"/>
          <w:sz w:val="24"/>
          <w:szCs w:val="24"/>
        </w:rPr>
        <w:lastRenderedPageBreak/>
        <w:t>o no. Giacobbe si avvicinò ad Isacco suo padre, il quale lo tastò e</w:t>
      </w:r>
      <w:r w:rsidR="001D79F8" w:rsidRPr="00746042">
        <w:rPr>
          <w:rFonts w:ascii="Arial" w:hAnsi="Arial"/>
          <w:i/>
          <w:iCs/>
          <w:spacing w:val="-5"/>
          <w:sz w:val="24"/>
          <w:szCs w:val="24"/>
        </w:rPr>
        <w:t xml:space="preserve"> </w:t>
      </w:r>
      <w:r w:rsidRPr="00746042">
        <w:rPr>
          <w:rFonts w:ascii="Arial" w:hAnsi="Arial"/>
          <w:i/>
          <w:iCs/>
          <w:spacing w:val="-5"/>
          <w:sz w:val="24"/>
          <w:szCs w:val="24"/>
        </w:rPr>
        <w:t>disse: La voce è la voce di Giacobbe, ma le braccia sono le braccia di Esaù.</w:t>
      </w:r>
      <w:r w:rsidR="001D79F8" w:rsidRPr="00746042">
        <w:rPr>
          <w:rFonts w:ascii="Arial" w:hAnsi="Arial"/>
          <w:i/>
          <w:iCs/>
          <w:spacing w:val="-5"/>
          <w:sz w:val="24"/>
          <w:szCs w:val="24"/>
        </w:rPr>
        <w:t xml:space="preserve"> </w:t>
      </w:r>
      <w:r w:rsidRPr="00746042">
        <w:rPr>
          <w:rFonts w:ascii="Arial" w:hAnsi="Arial"/>
          <w:i/>
          <w:iCs/>
          <w:spacing w:val="-5"/>
          <w:sz w:val="24"/>
          <w:szCs w:val="24"/>
        </w:rPr>
        <w:t>Così non lo riconobbe, perché le sue braccia erano pelose come le braccia di suo</w:t>
      </w:r>
      <w:r w:rsidR="001D79F8" w:rsidRPr="00746042">
        <w:rPr>
          <w:rFonts w:ascii="Arial" w:hAnsi="Arial"/>
          <w:i/>
          <w:iCs/>
          <w:spacing w:val="-5"/>
          <w:sz w:val="24"/>
          <w:szCs w:val="24"/>
        </w:rPr>
        <w:t xml:space="preserve"> </w:t>
      </w:r>
      <w:r w:rsidRPr="00746042">
        <w:rPr>
          <w:rFonts w:ascii="Arial" w:hAnsi="Arial"/>
          <w:i/>
          <w:iCs/>
          <w:spacing w:val="-5"/>
          <w:sz w:val="24"/>
          <w:szCs w:val="24"/>
        </w:rPr>
        <w:t>fratello Esaù, e perciò lo benedisse. Gli disse ancora: Tu sei proprio il mio figlio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Esaù? Rispose: Lo sono. </w:t>
      </w:r>
    </w:p>
    <w:p w14:paraId="44B0A8B5" w14:textId="07D3E61E"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Allora disse: Porgimi da mangiare della selvaggina</w:t>
      </w:r>
      <w:r w:rsidR="001D79F8" w:rsidRPr="00746042">
        <w:rPr>
          <w:rFonts w:ascii="Arial" w:hAnsi="Arial"/>
          <w:i/>
          <w:iCs/>
          <w:spacing w:val="-5"/>
          <w:sz w:val="24"/>
          <w:szCs w:val="24"/>
        </w:rPr>
        <w:t xml:space="preserve"> </w:t>
      </w:r>
      <w:r w:rsidRPr="00746042">
        <w:rPr>
          <w:rFonts w:ascii="Arial" w:hAnsi="Arial"/>
          <w:i/>
          <w:iCs/>
          <w:spacing w:val="-5"/>
          <w:sz w:val="24"/>
          <w:szCs w:val="24"/>
        </w:rPr>
        <w:t>del mio figlio, perché io ti benedica. Gliene servì ed egli mangiò, gli portò il vino</w:t>
      </w:r>
      <w:r w:rsidR="001D79F8" w:rsidRPr="00746042">
        <w:rPr>
          <w:rFonts w:ascii="Arial" w:hAnsi="Arial"/>
          <w:i/>
          <w:iCs/>
          <w:spacing w:val="-5"/>
          <w:sz w:val="24"/>
          <w:szCs w:val="24"/>
        </w:rPr>
        <w:t xml:space="preserve"> </w:t>
      </w:r>
      <w:r w:rsidRPr="00746042">
        <w:rPr>
          <w:rFonts w:ascii="Arial" w:hAnsi="Arial"/>
          <w:i/>
          <w:iCs/>
          <w:spacing w:val="-5"/>
          <w:sz w:val="24"/>
          <w:szCs w:val="24"/>
        </w:rPr>
        <w:t>ed egli bevve. Poi suo padre Isacco gli disse: Avvicinati e baciami, figlio mio!</w:t>
      </w:r>
      <w:r w:rsidR="001D79F8" w:rsidRPr="00746042">
        <w:rPr>
          <w:rFonts w:ascii="Arial" w:hAnsi="Arial"/>
          <w:i/>
          <w:iCs/>
          <w:spacing w:val="-5"/>
          <w:sz w:val="24"/>
          <w:szCs w:val="24"/>
        </w:rPr>
        <w:t xml:space="preserve"> </w:t>
      </w:r>
      <w:r w:rsidRPr="00746042">
        <w:rPr>
          <w:rFonts w:ascii="Arial" w:hAnsi="Arial"/>
          <w:i/>
          <w:iCs/>
          <w:spacing w:val="-5"/>
          <w:sz w:val="24"/>
          <w:szCs w:val="24"/>
        </w:rPr>
        <w:t>Gli si avvicinò e lo baciò. Isacco aspirò l'odore degli abiti di lui e lo benedisse:</w:t>
      </w:r>
      <w:r w:rsidR="001D79F8" w:rsidRPr="00746042">
        <w:rPr>
          <w:rFonts w:ascii="Arial" w:hAnsi="Arial"/>
          <w:i/>
          <w:iCs/>
          <w:spacing w:val="-5"/>
          <w:sz w:val="24"/>
          <w:szCs w:val="24"/>
        </w:rPr>
        <w:t xml:space="preserve"> </w:t>
      </w:r>
      <w:r w:rsidRPr="00746042">
        <w:rPr>
          <w:rFonts w:ascii="Arial" w:hAnsi="Arial"/>
          <w:i/>
          <w:iCs/>
          <w:spacing w:val="-5"/>
          <w:sz w:val="24"/>
          <w:szCs w:val="24"/>
        </w:rPr>
        <w:t>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w:t>
      </w:r>
      <w:r w:rsidR="001D79F8" w:rsidRPr="00746042">
        <w:rPr>
          <w:rFonts w:ascii="Arial" w:hAnsi="Arial"/>
          <w:i/>
          <w:iCs/>
          <w:spacing w:val="-5"/>
          <w:sz w:val="24"/>
          <w:szCs w:val="24"/>
        </w:rPr>
        <w:t xml:space="preserve"> </w:t>
      </w:r>
    </w:p>
    <w:p w14:paraId="4844FAC6" w14:textId="1940206B"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Isacco aveva appena finito di benedire Giacobbe e Giacobbe si era allontanato</w:t>
      </w:r>
      <w:r w:rsidR="001D79F8" w:rsidRPr="00746042">
        <w:rPr>
          <w:rFonts w:ascii="Arial" w:hAnsi="Arial"/>
          <w:i/>
          <w:iCs/>
          <w:spacing w:val="-5"/>
          <w:sz w:val="24"/>
          <w:szCs w:val="24"/>
        </w:rPr>
        <w:t xml:space="preserve"> </w:t>
      </w:r>
      <w:r w:rsidRPr="00746042">
        <w:rPr>
          <w:rFonts w:ascii="Arial" w:hAnsi="Arial"/>
          <w:i/>
          <w:iCs/>
          <w:spacing w:val="-5"/>
          <w:sz w:val="24"/>
          <w:szCs w:val="24"/>
        </w:rPr>
        <w:t>dal padre Isacco, quando arrivò dalla caccia Esaù suo fratello. Anch'egli aveva</w:t>
      </w:r>
      <w:r w:rsidR="001D79F8" w:rsidRPr="00746042">
        <w:rPr>
          <w:rFonts w:ascii="Arial" w:hAnsi="Arial"/>
          <w:i/>
          <w:iCs/>
          <w:spacing w:val="-5"/>
          <w:sz w:val="24"/>
          <w:szCs w:val="24"/>
        </w:rPr>
        <w:t xml:space="preserve"> </w:t>
      </w:r>
      <w:r w:rsidRPr="00746042">
        <w:rPr>
          <w:rFonts w:ascii="Arial" w:hAnsi="Arial"/>
          <w:i/>
          <w:iCs/>
          <w:spacing w:val="-5"/>
          <w:sz w:val="24"/>
          <w:szCs w:val="24"/>
        </w:rPr>
        <w:t>preparato un piatto, poi lo aveva portato al padre e gli aveva detto: Si alzi mio</w:t>
      </w:r>
      <w:r w:rsidR="001D79F8" w:rsidRPr="00746042">
        <w:rPr>
          <w:rFonts w:ascii="Arial" w:hAnsi="Arial"/>
          <w:i/>
          <w:iCs/>
          <w:spacing w:val="-5"/>
          <w:sz w:val="24"/>
          <w:szCs w:val="24"/>
        </w:rPr>
        <w:t xml:space="preserve"> </w:t>
      </w:r>
      <w:r w:rsidRPr="00746042">
        <w:rPr>
          <w:rFonts w:ascii="Arial" w:hAnsi="Arial"/>
          <w:i/>
          <w:iCs/>
          <w:spacing w:val="-5"/>
          <w:sz w:val="24"/>
          <w:szCs w:val="24"/>
        </w:rPr>
        <w:t>padre e mangi la selvaggina di suo figlio, perché tu mi benedica. Gli disse suo</w:t>
      </w:r>
      <w:r w:rsidR="001D79F8" w:rsidRPr="00746042">
        <w:rPr>
          <w:rFonts w:ascii="Arial" w:hAnsi="Arial"/>
          <w:i/>
          <w:iCs/>
          <w:spacing w:val="-5"/>
          <w:sz w:val="24"/>
          <w:szCs w:val="24"/>
        </w:rPr>
        <w:t xml:space="preserve"> </w:t>
      </w:r>
      <w:r w:rsidRPr="00746042">
        <w:rPr>
          <w:rFonts w:ascii="Arial" w:hAnsi="Arial"/>
          <w:i/>
          <w:iCs/>
          <w:spacing w:val="-5"/>
          <w:sz w:val="24"/>
          <w:szCs w:val="24"/>
        </w:rPr>
        <w:t>padre Isacco: Chi sei tu? Rispose: Io sono il tuo figlio primogenito Esaù.</w:t>
      </w:r>
      <w:r w:rsidR="001D79F8" w:rsidRPr="00746042">
        <w:rPr>
          <w:rFonts w:ascii="Arial" w:hAnsi="Arial"/>
          <w:i/>
          <w:iCs/>
          <w:spacing w:val="-5"/>
          <w:sz w:val="24"/>
          <w:szCs w:val="24"/>
        </w:rPr>
        <w:t xml:space="preserve"> </w:t>
      </w:r>
      <w:r w:rsidRPr="00746042">
        <w:rPr>
          <w:rFonts w:ascii="Arial" w:hAnsi="Arial"/>
          <w:i/>
          <w:iCs/>
          <w:spacing w:val="-5"/>
          <w:sz w:val="24"/>
          <w:szCs w:val="24"/>
        </w:rPr>
        <w:t>Allora Isacco fu colto da un fortissimo tremito e disse: Chi era dunque colui che</w:t>
      </w:r>
      <w:r w:rsidR="001D79F8" w:rsidRPr="00746042">
        <w:rPr>
          <w:rFonts w:ascii="Arial" w:hAnsi="Arial"/>
          <w:i/>
          <w:iCs/>
          <w:spacing w:val="-5"/>
          <w:sz w:val="24"/>
          <w:szCs w:val="24"/>
        </w:rPr>
        <w:t xml:space="preserve"> </w:t>
      </w:r>
      <w:r w:rsidRPr="00746042">
        <w:rPr>
          <w:rFonts w:ascii="Arial" w:hAnsi="Arial"/>
          <w:i/>
          <w:iCs/>
          <w:spacing w:val="-5"/>
          <w:sz w:val="24"/>
          <w:szCs w:val="24"/>
        </w:rPr>
        <w:t>ha preso la selvaggina e me l'ha portata? Io ho mangiato di tutto prima che tu</w:t>
      </w:r>
      <w:r w:rsidR="001D79F8" w:rsidRPr="00746042">
        <w:rPr>
          <w:rFonts w:ascii="Arial" w:hAnsi="Arial"/>
          <w:i/>
          <w:iCs/>
          <w:spacing w:val="-5"/>
          <w:sz w:val="24"/>
          <w:szCs w:val="24"/>
        </w:rPr>
        <w:t xml:space="preserve"> </w:t>
      </w:r>
      <w:r w:rsidRPr="00746042">
        <w:rPr>
          <w:rFonts w:ascii="Arial" w:hAnsi="Arial"/>
          <w:i/>
          <w:iCs/>
          <w:spacing w:val="-5"/>
          <w:sz w:val="24"/>
          <w:szCs w:val="24"/>
        </w:rPr>
        <w:t>venissi, poi l'ho benedetto e benedetto resterà. Quando Esaù sentì le parole di</w:t>
      </w:r>
      <w:r w:rsidR="001D79F8" w:rsidRPr="00746042">
        <w:rPr>
          <w:rFonts w:ascii="Arial" w:hAnsi="Arial"/>
          <w:i/>
          <w:iCs/>
          <w:spacing w:val="-5"/>
          <w:sz w:val="24"/>
          <w:szCs w:val="24"/>
        </w:rPr>
        <w:t xml:space="preserve"> </w:t>
      </w:r>
      <w:r w:rsidRPr="00746042">
        <w:rPr>
          <w:rFonts w:ascii="Arial" w:hAnsi="Arial"/>
          <w:i/>
          <w:iCs/>
          <w:spacing w:val="-5"/>
          <w:sz w:val="24"/>
          <w:szCs w:val="24"/>
        </w:rPr>
        <w:t>suo padre, scoppiò in alte, amarissime grida. Egli disse a suo padre: Benedici</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anche me, padre mio! </w:t>
      </w:r>
    </w:p>
    <w:p w14:paraId="195561A9" w14:textId="03F3B70A"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Rispose: E` venuto tuo fratello con inganno e ha carpito</w:t>
      </w:r>
      <w:r w:rsidR="001D79F8" w:rsidRPr="00746042">
        <w:rPr>
          <w:rFonts w:ascii="Arial" w:hAnsi="Arial"/>
          <w:i/>
          <w:iCs/>
          <w:spacing w:val="-5"/>
          <w:sz w:val="24"/>
          <w:szCs w:val="24"/>
        </w:rPr>
        <w:t xml:space="preserve"> </w:t>
      </w:r>
      <w:r w:rsidRPr="00746042">
        <w:rPr>
          <w:rFonts w:ascii="Arial" w:hAnsi="Arial"/>
          <w:i/>
          <w:iCs/>
          <w:spacing w:val="-5"/>
          <w:sz w:val="24"/>
          <w:szCs w:val="24"/>
        </w:rPr>
        <w:t>la tua benedizione. Riprese: Forse perché si chiama Giacobbe mi ha</w:t>
      </w:r>
      <w:r w:rsidR="001D79F8" w:rsidRPr="00746042">
        <w:rPr>
          <w:rFonts w:ascii="Arial" w:hAnsi="Arial"/>
          <w:i/>
          <w:iCs/>
          <w:spacing w:val="-5"/>
          <w:sz w:val="24"/>
          <w:szCs w:val="24"/>
        </w:rPr>
        <w:t xml:space="preserve"> </w:t>
      </w:r>
      <w:r w:rsidRPr="00746042">
        <w:rPr>
          <w:rFonts w:ascii="Arial" w:hAnsi="Arial"/>
          <w:i/>
          <w:iCs/>
          <w:spacing w:val="-5"/>
          <w:sz w:val="24"/>
          <w:szCs w:val="24"/>
        </w:rPr>
        <w:t>soppiantato già due volte? Già ha carpito la mia primogenitura ed ecco ora ha</w:t>
      </w:r>
      <w:r w:rsidR="001D79F8" w:rsidRPr="00746042">
        <w:rPr>
          <w:rFonts w:ascii="Arial" w:hAnsi="Arial"/>
          <w:i/>
          <w:iCs/>
          <w:spacing w:val="-5"/>
          <w:sz w:val="24"/>
          <w:szCs w:val="24"/>
        </w:rPr>
        <w:t xml:space="preserve"> </w:t>
      </w:r>
      <w:r w:rsidRPr="00746042">
        <w:rPr>
          <w:rFonts w:ascii="Arial" w:hAnsi="Arial"/>
          <w:i/>
          <w:iCs/>
          <w:spacing w:val="-5"/>
          <w:sz w:val="24"/>
          <w:szCs w:val="24"/>
        </w:rPr>
        <w:t>carpito la mia benedizione! Poi soggiunse: Non hai forse riservato qualche</w:t>
      </w:r>
      <w:r w:rsidR="001D79F8" w:rsidRPr="00746042">
        <w:rPr>
          <w:rFonts w:ascii="Arial" w:hAnsi="Arial"/>
          <w:i/>
          <w:iCs/>
          <w:spacing w:val="-5"/>
          <w:sz w:val="24"/>
          <w:szCs w:val="24"/>
        </w:rPr>
        <w:t xml:space="preserve"> </w:t>
      </w:r>
      <w:r w:rsidRPr="00746042">
        <w:rPr>
          <w:rFonts w:ascii="Arial" w:hAnsi="Arial"/>
          <w:i/>
          <w:iCs/>
          <w:spacing w:val="-5"/>
          <w:sz w:val="24"/>
          <w:szCs w:val="24"/>
        </w:rPr>
        <w:t>benedizione per me?</w:t>
      </w:r>
    </w:p>
    <w:p w14:paraId="7B90612A" w14:textId="24FA7AE8"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Isacco rispose e disse a Esaù: Ecco, io l'ho costituito tuo</w:t>
      </w:r>
      <w:r w:rsidR="001D79F8" w:rsidRPr="00746042">
        <w:rPr>
          <w:rFonts w:ascii="Arial" w:hAnsi="Arial"/>
          <w:i/>
          <w:iCs/>
          <w:spacing w:val="-5"/>
          <w:sz w:val="24"/>
          <w:szCs w:val="24"/>
        </w:rPr>
        <w:t xml:space="preserve"> </w:t>
      </w:r>
      <w:r w:rsidRPr="00746042">
        <w:rPr>
          <w:rFonts w:ascii="Arial" w:hAnsi="Arial"/>
          <w:i/>
          <w:iCs/>
          <w:spacing w:val="-5"/>
          <w:sz w:val="24"/>
          <w:szCs w:val="24"/>
        </w:rPr>
        <w:t>signore e gli ho dato come servi tutti i suoi fratelli; l'ho provveduto di frumento e</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di mosto; per te che cosa mai potrò fare, figlio mio? </w:t>
      </w:r>
    </w:p>
    <w:p w14:paraId="6CEC811D" w14:textId="08E0ED0B"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Esaù disse al padre: Hai</w:t>
      </w:r>
      <w:r w:rsidR="001D79F8" w:rsidRPr="00746042">
        <w:rPr>
          <w:rFonts w:ascii="Arial" w:hAnsi="Arial"/>
          <w:i/>
          <w:iCs/>
          <w:spacing w:val="-5"/>
          <w:sz w:val="24"/>
          <w:szCs w:val="24"/>
        </w:rPr>
        <w:t xml:space="preserve"> </w:t>
      </w:r>
      <w:r w:rsidRPr="00746042">
        <w:rPr>
          <w:rFonts w:ascii="Arial" w:hAnsi="Arial"/>
          <w:i/>
          <w:iCs/>
          <w:spacing w:val="-5"/>
          <w:sz w:val="24"/>
          <w:szCs w:val="24"/>
        </w:rPr>
        <w:t>una sola benedizione padre mio? Benedici anche me, padre mio! Ma Isacco</w:t>
      </w:r>
      <w:r w:rsidR="001D79F8" w:rsidRPr="00746042">
        <w:rPr>
          <w:rFonts w:ascii="Arial" w:hAnsi="Arial"/>
          <w:i/>
          <w:iCs/>
          <w:spacing w:val="-5"/>
          <w:sz w:val="24"/>
          <w:szCs w:val="24"/>
        </w:rPr>
        <w:t xml:space="preserve"> </w:t>
      </w:r>
      <w:r w:rsidRPr="00746042">
        <w:rPr>
          <w:rFonts w:ascii="Arial" w:hAnsi="Arial"/>
          <w:i/>
          <w:iCs/>
          <w:spacing w:val="-5"/>
          <w:sz w:val="24"/>
          <w:szCs w:val="24"/>
        </w:rPr>
        <w:t>taceva ed Esaù alzò la voce e pianse. Allora suo padre Isacco prese la parola e gli</w:t>
      </w:r>
      <w:r w:rsidR="001D79F8" w:rsidRPr="00746042">
        <w:rPr>
          <w:rFonts w:ascii="Arial" w:hAnsi="Arial"/>
          <w:i/>
          <w:iCs/>
          <w:spacing w:val="-5"/>
          <w:sz w:val="24"/>
          <w:szCs w:val="24"/>
        </w:rPr>
        <w:t xml:space="preserve"> </w:t>
      </w:r>
      <w:r w:rsidRPr="00746042">
        <w:rPr>
          <w:rFonts w:ascii="Arial" w:hAnsi="Arial"/>
          <w:i/>
          <w:iCs/>
          <w:spacing w:val="-5"/>
          <w:sz w:val="24"/>
          <w:szCs w:val="24"/>
        </w:rPr>
        <w:t>disse:</w:t>
      </w:r>
      <w:r w:rsidR="001D79F8" w:rsidRPr="00746042">
        <w:rPr>
          <w:rFonts w:ascii="Arial" w:hAnsi="Arial"/>
          <w:i/>
          <w:iCs/>
          <w:spacing w:val="-5"/>
          <w:sz w:val="24"/>
          <w:szCs w:val="24"/>
        </w:rPr>
        <w:t xml:space="preserve"> </w:t>
      </w:r>
      <w:r w:rsidRPr="00746042">
        <w:rPr>
          <w:rFonts w:ascii="Arial" w:hAnsi="Arial"/>
          <w:i/>
          <w:iCs/>
          <w:spacing w:val="-5"/>
          <w:sz w:val="24"/>
          <w:szCs w:val="24"/>
        </w:rPr>
        <w:t>Ecco, lungi dalle terre grasse sarà la tua sede e lungi dalla rugiada del cielo dall'alto. Vivrai della tua spada e servirai tuo fratello; ma poi, quando ti riscuoterai, spezzerai il suo giogo dal tuo collo.</w:t>
      </w:r>
      <w:r w:rsidR="001D79F8" w:rsidRPr="00746042">
        <w:rPr>
          <w:rFonts w:ascii="Arial" w:hAnsi="Arial"/>
          <w:i/>
          <w:iCs/>
          <w:spacing w:val="-5"/>
          <w:sz w:val="24"/>
          <w:szCs w:val="24"/>
        </w:rPr>
        <w:t xml:space="preserve"> </w:t>
      </w:r>
    </w:p>
    <w:p w14:paraId="4822354A" w14:textId="24AE6F66"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Esaù perseguitò Giacobbe per la benedizione che suo padre gli aveva dato.</w:t>
      </w:r>
      <w:r w:rsidR="001D79F8" w:rsidRPr="00746042">
        <w:rPr>
          <w:rFonts w:ascii="Arial" w:hAnsi="Arial"/>
          <w:i/>
          <w:iCs/>
          <w:spacing w:val="-5"/>
          <w:sz w:val="24"/>
          <w:szCs w:val="24"/>
        </w:rPr>
        <w:t xml:space="preserve"> </w:t>
      </w:r>
      <w:r w:rsidRPr="00746042">
        <w:rPr>
          <w:rFonts w:ascii="Arial" w:hAnsi="Arial"/>
          <w:i/>
          <w:iCs/>
          <w:spacing w:val="-5"/>
          <w:sz w:val="24"/>
          <w:szCs w:val="24"/>
        </w:rPr>
        <w:t>Pensò Esaù: Si avvicinano i giorni del lutto per mio padre; allora ucciderò mio</w:t>
      </w:r>
      <w:r w:rsidR="001D79F8" w:rsidRPr="00746042">
        <w:rPr>
          <w:rFonts w:ascii="Arial" w:hAnsi="Arial"/>
          <w:i/>
          <w:iCs/>
          <w:spacing w:val="-5"/>
          <w:sz w:val="24"/>
          <w:szCs w:val="24"/>
        </w:rPr>
        <w:t xml:space="preserve"> </w:t>
      </w:r>
      <w:r w:rsidRPr="00746042">
        <w:rPr>
          <w:rFonts w:ascii="Arial" w:hAnsi="Arial"/>
          <w:i/>
          <w:iCs/>
          <w:spacing w:val="-5"/>
          <w:sz w:val="24"/>
          <w:szCs w:val="24"/>
        </w:rPr>
        <w:t>fratello Giacobbe. Ma furono riferite a Rebecca le parole di Esaù, suo figlio</w:t>
      </w:r>
      <w:r w:rsidR="001D79F8" w:rsidRPr="00746042">
        <w:rPr>
          <w:rFonts w:ascii="Arial" w:hAnsi="Arial"/>
          <w:i/>
          <w:iCs/>
          <w:spacing w:val="-5"/>
          <w:sz w:val="24"/>
          <w:szCs w:val="24"/>
        </w:rPr>
        <w:t xml:space="preserve"> </w:t>
      </w:r>
      <w:r w:rsidRPr="00746042">
        <w:rPr>
          <w:rFonts w:ascii="Arial" w:hAnsi="Arial"/>
          <w:i/>
          <w:iCs/>
          <w:spacing w:val="-5"/>
          <w:sz w:val="24"/>
          <w:szCs w:val="24"/>
        </w:rPr>
        <w:t>maggiore, ed essa mandò a chiamare il figlio minore Giacobbe e gli disse: Esaù</w:t>
      </w:r>
      <w:r w:rsidR="001D79F8" w:rsidRPr="00746042">
        <w:rPr>
          <w:rFonts w:ascii="Arial" w:hAnsi="Arial"/>
          <w:i/>
          <w:iCs/>
          <w:spacing w:val="-5"/>
          <w:sz w:val="24"/>
          <w:szCs w:val="24"/>
        </w:rPr>
        <w:t xml:space="preserve"> </w:t>
      </w:r>
      <w:r w:rsidRPr="00746042">
        <w:rPr>
          <w:rFonts w:ascii="Arial" w:hAnsi="Arial"/>
          <w:i/>
          <w:iCs/>
          <w:spacing w:val="-5"/>
          <w:sz w:val="24"/>
          <w:szCs w:val="24"/>
        </w:rPr>
        <w:t>tuo fratello vuol vendicarsi di te uccidendoti. Ebbene, figlio mio, obbedisci alla</w:t>
      </w:r>
      <w:r w:rsidR="001D79F8" w:rsidRPr="00746042">
        <w:rPr>
          <w:rFonts w:ascii="Arial" w:hAnsi="Arial"/>
          <w:i/>
          <w:iCs/>
          <w:spacing w:val="-5"/>
          <w:sz w:val="24"/>
          <w:szCs w:val="24"/>
        </w:rPr>
        <w:t xml:space="preserve"> </w:t>
      </w:r>
      <w:r w:rsidRPr="00746042">
        <w:rPr>
          <w:rFonts w:ascii="Arial" w:hAnsi="Arial"/>
          <w:i/>
          <w:iCs/>
          <w:spacing w:val="-5"/>
          <w:sz w:val="24"/>
          <w:szCs w:val="24"/>
        </w:rPr>
        <w:t>mia voce: su, fuggi a Carran da mio fratello Làbano. Rimarrai con lui qualche</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tempo, finché l'ira di tuo fratello </w:t>
      </w:r>
      <w:r w:rsidRPr="00746042">
        <w:rPr>
          <w:rFonts w:ascii="Arial" w:hAnsi="Arial"/>
          <w:i/>
          <w:iCs/>
          <w:spacing w:val="-5"/>
          <w:sz w:val="24"/>
          <w:szCs w:val="24"/>
        </w:rPr>
        <w:lastRenderedPageBreak/>
        <w:t>si sarà placata; finché si sarà placata contro di te</w:t>
      </w:r>
      <w:r w:rsidR="001D79F8" w:rsidRPr="00746042">
        <w:rPr>
          <w:rFonts w:ascii="Arial" w:hAnsi="Arial"/>
          <w:i/>
          <w:iCs/>
          <w:spacing w:val="-5"/>
          <w:sz w:val="24"/>
          <w:szCs w:val="24"/>
        </w:rPr>
        <w:t xml:space="preserve"> </w:t>
      </w:r>
      <w:r w:rsidRPr="00746042">
        <w:rPr>
          <w:rFonts w:ascii="Arial" w:hAnsi="Arial"/>
          <w:i/>
          <w:iCs/>
          <w:spacing w:val="-5"/>
          <w:sz w:val="24"/>
          <w:szCs w:val="24"/>
        </w:rPr>
        <w:t>la collera di tuo fratello e si sarà dimenticato di quello che gli hai fatto. Allora io</w:t>
      </w:r>
      <w:r w:rsidR="001D79F8" w:rsidRPr="00746042">
        <w:rPr>
          <w:rFonts w:ascii="Arial" w:hAnsi="Arial"/>
          <w:i/>
          <w:iCs/>
          <w:spacing w:val="-5"/>
          <w:sz w:val="24"/>
          <w:szCs w:val="24"/>
        </w:rPr>
        <w:t xml:space="preserve"> </w:t>
      </w:r>
      <w:r w:rsidRPr="00746042">
        <w:rPr>
          <w:rFonts w:ascii="Arial" w:hAnsi="Arial"/>
          <w:i/>
          <w:iCs/>
          <w:spacing w:val="-5"/>
          <w:sz w:val="24"/>
          <w:szCs w:val="24"/>
        </w:rPr>
        <w:t>manderò a prenderti di là. Perché dovrei venir privata di voi due in un sol</w:t>
      </w:r>
      <w:r w:rsidR="001D79F8" w:rsidRPr="00746042">
        <w:rPr>
          <w:rFonts w:ascii="Arial" w:hAnsi="Arial"/>
          <w:i/>
          <w:iCs/>
          <w:spacing w:val="-5"/>
          <w:sz w:val="24"/>
          <w:szCs w:val="24"/>
        </w:rPr>
        <w:t xml:space="preserve"> </w:t>
      </w:r>
      <w:r w:rsidRPr="00746042">
        <w:rPr>
          <w:rFonts w:ascii="Arial" w:hAnsi="Arial"/>
          <w:i/>
          <w:iCs/>
          <w:spacing w:val="-5"/>
          <w:sz w:val="24"/>
          <w:szCs w:val="24"/>
        </w:rPr>
        <w:t>giorno? Poi Rebecca disse a Isacco: Ho disgusto della mia vita a causa di queste donne</w:t>
      </w:r>
      <w:r w:rsidR="001D79F8" w:rsidRPr="00746042">
        <w:rPr>
          <w:rFonts w:ascii="Arial" w:hAnsi="Arial"/>
          <w:i/>
          <w:iCs/>
          <w:spacing w:val="-5"/>
          <w:sz w:val="24"/>
          <w:szCs w:val="24"/>
        </w:rPr>
        <w:t xml:space="preserve"> </w:t>
      </w:r>
      <w:r w:rsidRPr="00746042">
        <w:rPr>
          <w:rFonts w:ascii="Arial" w:hAnsi="Arial"/>
          <w:i/>
          <w:iCs/>
          <w:spacing w:val="-5"/>
          <w:sz w:val="24"/>
          <w:szCs w:val="24"/>
        </w:rPr>
        <w:t>hittite: se Giacobbe prende moglie tra le hittite come queste, tra le figlie del paese,</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a che mi giova la vita? </w:t>
      </w:r>
    </w:p>
    <w:p w14:paraId="6363262E" w14:textId="77777777" w:rsidR="008C40A4" w:rsidRPr="00746042" w:rsidRDefault="008C40A4" w:rsidP="00AD3E67">
      <w:pPr>
        <w:spacing w:after="120"/>
        <w:jc w:val="both"/>
        <w:rPr>
          <w:rFonts w:ascii="Arial" w:hAnsi="Arial"/>
          <w:i/>
          <w:sz w:val="24"/>
          <w:szCs w:val="24"/>
        </w:rPr>
      </w:pPr>
      <w:r w:rsidRPr="00746042">
        <w:rPr>
          <w:rFonts w:ascii="Arial" w:hAnsi="Arial"/>
          <w:sz w:val="24"/>
          <w:szCs w:val="24"/>
        </w:rPr>
        <w:t xml:space="preserve">Per comprendere quanto è avvenuto tra Rebecca, Giacobbe, Isacco, Esaù è giusto che ci poniamo una domanda: </w:t>
      </w:r>
      <w:r w:rsidRPr="00746042">
        <w:rPr>
          <w:rFonts w:ascii="Arial" w:hAnsi="Arial"/>
          <w:i/>
          <w:sz w:val="24"/>
          <w:szCs w:val="24"/>
        </w:rPr>
        <w:t xml:space="preserve">può colui che ha rinnegato il Signore con il suo peccato di infedeltà, poiché è caduto dalla fede, portare innanzi la fede nel Signore? Può chi si è rifiutato di vivere nella benedizione di Dio, poiché si è messo contro la Parola di Dio, ereditare la benedizione per gli altri? </w:t>
      </w:r>
      <w:r w:rsidRPr="00746042">
        <w:rPr>
          <w:rFonts w:ascii="Arial" w:hAnsi="Arial"/>
          <w:sz w:val="24"/>
          <w:szCs w:val="24"/>
        </w:rPr>
        <w:t xml:space="preserve">Altra domanda è questa: </w:t>
      </w:r>
      <w:r w:rsidRPr="00746042">
        <w:rPr>
          <w:rFonts w:ascii="Arial" w:hAnsi="Arial"/>
          <w:i/>
          <w:sz w:val="24"/>
          <w:szCs w:val="24"/>
        </w:rPr>
        <w:t>la vendita della primogenitura non è forse una conseguenza della caduta dalla fede e della consegna alla non fede, che si fa vita non moralmente sana?</w:t>
      </w:r>
    </w:p>
    <w:p w14:paraId="6DBCABC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verità, prima che cercarla nella morale, è giusto che la si cerchi nella volontà di Dio. Nessun cammino di salvezza è consegnato da Dio esclusivamente alla volontà dell’uomo. Ogni cammino di salvezza è ancorato eternamente nelle mani di Dio. Se non entriamo in questa assoluta verità e cioè che Dio è l’Eterno Signore della storia della salvezza, mai comprenderemo qualcosa di ciò che si verifica attorno a noi. L’assoluta libertà di Dio si scontra con il peccato dell’uomo, che rende colpevole l’uomo dell’esclusione dal cammino della salvezza ed esalta Dio nella sua misericordia, nel suo amore, nella sua verità.</w:t>
      </w:r>
    </w:p>
    <w:p w14:paraId="7A1778F6" w14:textId="77777777" w:rsidR="008C40A4" w:rsidRPr="00746042" w:rsidRDefault="008C40A4" w:rsidP="00AD3E67">
      <w:pPr>
        <w:spacing w:after="120"/>
        <w:jc w:val="both"/>
        <w:rPr>
          <w:rFonts w:ascii="Arial" w:hAnsi="Arial"/>
          <w:sz w:val="24"/>
          <w:szCs w:val="24"/>
        </w:rPr>
      </w:pPr>
      <w:r w:rsidRPr="00746042">
        <w:rPr>
          <w:rFonts w:ascii="Arial" w:hAnsi="Arial"/>
          <w:b/>
          <w:i/>
          <w:sz w:val="24"/>
          <w:szCs w:val="24"/>
        </w:rPr>
        <w:t>Qui si entra però nel mistero nel quale si concilia l’inconciliabile</w:t>
      </w:r>
      <w:r w:rsidRPr="00746042">
        <w:rPr>
          <w:rFonts w:ascii="Arial" w:hAnsi="Arial"/>
          <w:sz w:val="24"/>
          <w:szCs w:val="24"/>
        </w:rPr>
        <w:t>: l’assoluta libertà di Dio e l’eterna responsabilità dell’uomo per aver profanato il suo disegno eterno di salvezza a favore della creatura fatta da Lui a sua immagine e somiglianza.</w:t>
      </w:r>
    </w:p>
    <w:p w14:paraId="71887D0F" w14:textId="02E95715" w:rsidR="008C40A4" w:rsidRPr="00746042" w:rsidRDefault="008C40A4" w:rsidP="00AD3E67">
      <w:pPr>
        <w:spacing w:after="120"/>
        <w:jc w:val="both"/>
        <w:rPr>
          <w:rFonts w:ascii="Arial" w:hAnsi="Arial"/>
          <w:sz w:val="24"/>
          <w:szCs w:val="24"/>
        </w:rPr>
      </w:pPr>
      <w:r w:rsidRPr="00746042">
        <w:rPr>
          <w:rFonts w:ascii="Arial" w:hAnsi="Arial"/>
          <w:b/>
          <w:i/>
          <w:sz w:val="24"/>
          <w:szCs w:val="24"/>
        </w:rPr>
        <w:t>Altra verità è questa</w:t>
      </w:r>
      <w:r w:rsidRPr="00746042">
        <w:rPr>
          <w:rFonts w:ascii="Arial" w:hAnsi="Arial"/>
          <w:sz w:val="24"/>
          <w:szCs w:val="24"/>
        </w:rPr>
        <w:t>: c’è un limite nel peccato che non bisogna oltrepassare, pena l’esclusione già in questa vita dai beni eterni. Nessun peccato sarà mai in grado di arrestare la volontà salvifica di Dio per ogni uomo. Dio è al di sopra di ogni peccato e la sua volontà trionfa nonostante il peccato.</w:t>
      </w:r>
      <w:r w:rsidR="001D79F8" w:rsidRPr="00746042">
        <w:rPr>
          <w:rFonts w:ascii="Arial" w:hAnsi="Arial"/>
          <w:sz w:val="24"/>
          <w:szCs w:val="24"/>
        </w:rPr>
        <w:t xml:space="preserve"> </w:t>
      </w:r>
      <w:r w:rsidRPr="00746042">
        <w:rPr>
          <w:rFonts w:ascii="Arial" w:hAnsi="Arial"/>
          <w:sz w:val="24"/>
          <w:szCs w:val="24"/>
        </w:rPr>
        <w:t>È il mistero insondabile della misericordia di Dio, della sua grazia, che crea la salvezza nel peccato dell’uomo.</w:t>
      </w:r>
    </w:p>
    <w:p w14:paraId="1C32A6D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verità appartiene però a Dio e a nessun uomo. </w:t>
      </w:r>
      <w:r w:rsidRPr="00746042">
        <w:rPr>
          <w:rFonts w:ascii="Arial" w:hAnsi="Arial"/>
          <w:i/>
          <w:sz w:val="24"/>
          <w:szCs w:val="24"/>
        </w:rPr>
        <w:t>Rebecca ha vero occhio di fede</w:t>
      </w:r>
      <w:r w:rsidRPr="00746042">
        <w:rPr>
          <w:rFonts w:ascii="Arial" w:hAnsi="Arial"/>
          <w:sz w:val="24"/>
          <w:szCs w:val="24"/>
        </w:rPr>
        <w:t xml:space="preserve">. Vede la via di Dio e la traccia in suo figlio Giacobbe. Anche questo è mistero. </w:t>
      </w:r>
      <w:r w:rsidRPr="00746042">
        <w:rPr>
          <w:rFonts w:ascii="Arial" w:hAnsi="Arial"/>
          <w:i/>
          <w:sz w:val="24"/>
          <w:szCs w:val="24"/>
        </w:rPr>
        <w:t>La vede perché illuminata dalla grazia dello Spirito di Dio</w:t>
      </w:r>
      <w:r w:rsidRPr="00746042">
        <w:rPr>
          <w:rFonts w:ascii="Arial" w:hAnsi="Arial"/>
          <w:sz w:val="24"/>
          <w:szCs w:val="24"/>
        </w:rPr>
        <w:t>, che vigila ed ha cura della salvezza da operare in favore di ogni uomo. Questo vero occhio di fede manca ad Isacco. Lui subisce, trasmette, ma non sa perché tutto questo sia capitato. Tutti quelli che lavorano con Dio e sono suoi servi dovrebbero possedere questo occhio di vera fede.</w:t>
      </w:r>
    </w:p>
    <w:p w14:paraId="5E37E38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2120357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w:t>
      </w:r>
    </w:p>
    <w:p w14:paraId="6BB0E3E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Viene in questi versetti manifestata la sostanziale differenza tra l’agire di Dio nell’Antico Testamento e il modo di relazionarsi con l’uomo nel Nuovo testamento. Nell’Antico Patto il modo è visibile, tangibile, terrificante. Ecco come il testo sacro parla della manifestazione di Dio a Israele specie nei tempi dell’Esodo:</w:t>
      </w:r>
    </w:p>
    <w:p w14:paraId="7C234F6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bCs/>
          <w:i/>
          <w:iCs/>
          <w:spacing w:val="-5"/>
          <w:sz w:val="24"/>
          <w:szCs w:val="24"/>
        </w:rPr>
        <w:t>Es 19,1-25:</w:t>
      </w:r>
      <w:r w:rsidRPr="00746042">
        <w:rPr>
          <w:rFonts w:ascii="Arial" w:hAnsi="Arial"/>
          <w:i/>
          <w:iCs/>
          <w:spacing w:val="-5"/>
          <w:sz w:val="24"/>
          <w:szCs w:val="24"/>
        </w:rPr>
        <w:t xml:space="preserve"> “Al terzo mese dall'uscita degli Israeliti dal paese di Egitto, proprio in quel giorno, essi arrivarono al deserto del Sinai. Levato l'accampamento da Refidìm, arrivarono al deserto del Sinai, dove si accamparono; Israele si accampò davanti al monte. Mosè salì verso Dio e il Signore lo chiamò dal monte, dicendo: Questo dirai alla casa di Giacobbe e annuncerai agli Israeliti: </w:t>
      </w:r>
    </w:p>
    <w:p w14:paraId="71A94D39"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07046FD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5042F60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33E628F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1FBF4AB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w:t>
      </w:r>
      <w:r w:rsidRPr="00746042">
        <w:rPr>
          <w:rFonts w:ascii="Arial" w:hAnsi="Arial"/>
          <w:i/>
          <w:iCs/>
          <w:spacing w:val="-5"/>
          <w:sz w:val="24"/>
          <w:szCs w:val="24"/>
        </w:rPr>
        <w:lastRenderedPageBreak/>
        <w:t xml:space="preserve">diventava sempre più intenso: Mosè parlava e Dio gli rispondeva con voce di tuono. </w:t>
      </w:r>
    </w:p>
    <w:p w14:paraId="08A1983C"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w:t>
      </w:r>
    </w:p>
    <w:p w14:paraId="3A59FC28"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gli disse: Va’, scendi, poi salirai tu e Aronne con te. Ma i sacerdoti e il popolo non si precipitino per salire verso il Signore, altrimenti egli si avventerà contro di loro! Mosè scese verso il popolo e parlò. </w:t>
      </w:r>
    </w:p>
    <w:p w14:paraId="292B5383"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Es 20,1- 26: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7E2F9F47"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03FE6D12" w14:textId="3EC160C8"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Onora tuo padre e tua madre, perché si prolunghino i tuoi giorni nel paese che ti dà</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52AAEBD5"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02262F3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Il popolo si tenne dunque lontano, mentre Mosè avanzò verso la nube oscura, nella quale era Dio. Il Signore disse a Mosè: Dirai agli Israeliti: </w:t>
      </w:r>
      <w:r w:rsidRPr="00746042">
        <w:rPr>
          <w:rFonts w:ascii="Arial" w:hAnsi="Arial"/>
          <w:bCs/>
          <w:i/>
          <w:iCs/>
          <w:spacing w:val="-5"/>
          <w:sz w:val="24"/>
          <w:szCs w:val="24"/>
        </w:rPr>
        <w:lastRenderedPageBreak/>
        <w:t xml:space="preserve">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0DEED70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1EBB22C6"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0C31D582"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6ED88BF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047E048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718096AB" w14:textId="7C2A3F5A"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w:t>
      </w:r>
      <w:r w:rsidRPr="00746042">
        <w:rPr>
          <w:rFonts w:ascii="Arial" w:hAnsi="Arial"/>
          <w:bCs/>
          <w:i/>
          <w:iCs/>
          <w:spacing w:val="-5"/>
          <w:sz w:val="24"/>
          <w:szCs w:val="24"/>
        </w:rPr>
        <w:lastRenderedPageBreak/>
        <w:t>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dà</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in eredità. </w:t>
      </w:r>
    </w:p>
    <w:p w14:paraId="6D20FFF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2608FC5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41C5DD2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poiché il Signore Dio tuo è un Dio misericordioso; non ti abbandonerà e non ti distruggerà, non dimenticherà l'alleanza che ha giurata ai tuoi padri. </w:t>
      </w:r>
    </w:p>
    <w:p w14:paraId="5EC17CC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3FDBC75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6D7A21AD" w14:textId="102434E5"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lastRenderedPageBreak/>
        <w:t>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dà</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per sempre. </w:t>
      </w:r>
    </w:p>
    <w:p w14:paraId="016ACCF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Dt 5,1-33: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794678A5"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1F8F4C6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5771DC9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w:t>
      </w:r>
      <w:r w:rsidRPr="00746042">
        <w:rPr>
          <w:rFonts w:ascii="Arial" w:hAnsi="Arial"/>
          <w:bCs/>
          <w:i/>
          <w:iCs/>
          <w:spacing w:val="-5"/>
          <w:sz w:val="24"/>
          <w:szCs w:val="24"/>
        </w:rPr>
        <w:lastRenderedPageBreak/>
        <w:t xml:space="preserve">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46292F6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350D51DF"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5B0AB9B8" w14:textId="29B7AD61"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Dt</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9,1-26: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45839C4A"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650F918E" w14:textId="71C7726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dà</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il possesso di questo fertile paese; anzi tu sei un popolo di dura cervice. </w:t>
      </w:r>
    </w:p>
    <w:p w14:paraId="214FEA2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dal dito di Dio, sulle quali stavano tutte le parole che il Signore vi aveva dette sul monte, in mezzo al fuoco, il giorno dell'assemblea. </w:t>
      </w:r>
    </w:p>
    <w:p w14:paraId="11D68D6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lastRenderedPageBreak/>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6EFC2500"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5A2456C0"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Anche contro Aronne il Signore si era fortemente adirato, al punto di volerlo far perire; io pregai in quell'occasione anche per Aronne. Poi presi l'oggetto del vostro peccato, il vitello che avevate fatto, lo bruciai nel fuoco, lo feci a pezzi, frantumandolo finché fosse ridotto in polvere, e buttai quella polvere nel torrente che scende dal monte. Anche a Taberà, a Massa e a Kibrot-Taavà, voi provocaste il Signore. Quando il Signore volle farvi partire da Kades-Barnea dicendo: Entrate e prendete in possesso il paese che vi dò, voi vi ribellaste all'ordine del Signore vostro Dio, non aveste fede in lui e non obbediste alla sua voce. </w:t>
      </w:r>
    </w:p>
    <w:p w14:paraId="3F20F75D"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6EBE8F0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Al contrario essi sono il tuo popolo, la tua eredità, che tu hai fatto uscire dall'Egitto con grande potenza e con braccio teso. Lo spettacolo, in realtà, era così terrificante che Mosè disse: Ho paura e tremo. </w:t>
      </w:r>
    </w:p>
    <w:p w14:paraId="1F824DD3" w14:textId="4EAD0668"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Quest’ultima frase serve proprio a farci comprendere quanto fosse “terribile”, o “terrificante” la manifestazione di Dio. È come se Dio si vedesse nella sua forza, nella sua gloria, nella sua luce, nella sua maestà, in ogni altra rivelazione della sua potenza. È come se tutta la natura fosse a servizio della sua gloria: fulmini, tuoni, lampi, fuoco, vento, uragano, tempesta, nebbia, fumo. Tutto è a servizio </w:t>
      </w:r>
      <w:r w:rsidRPr="00746042">
        <w:rPr>
          <w:rFonts w:ascii="Arial" w:hAnsi="Arial"/>
          <w:sz w:val="24"/>
          <w:szCs w:val="24"/>
        </w:rPr>
        <w:lastRenderedPageBreak/>
        <w:t xml:space="preserve">della Signoria di Dio. Il risultato di questa manifestazione è anch’esso rivelato nell’ultima frase: </w:t>
      </w:r>
      <w:r w:rsidRPr="00746042">
        <w:rPr>
          <w:rFonts w:ascii="Arial" w:hAnsi="Arial"/>
          <w:b/>
          <w:i/>
          <w:sz w:val="24"/>
          <w:szCs w:val="24"/>
        </w:rPr>
        <w:t>“Ho paura e</w:t>
      </w:r>
      <w:r w:rsidR="001D79F8" w:rsidRPr="00746042">
        <w:rPr>
          <w:rFonts w:ascii="Arial" w:hAnsi="Arial"/>
          <w:b/>
          <w:i/>
          <w:sz w:val="24"/>
          <w:szCs w:val="24"/>
        </w:rPr>
        <w:t xml:space="preserve"> </w:t>
      </w:r>
      <w:r w:rsidRPr="00746042">
        <w:rPr>
          <w:rFonts w:ascii="Arial" w:hAnsi="Arial"/>
          <w:b/>
          <w:i/>
          <w:sz w:val="24"/>
          <w:szCs w:val="24"/>
        </w:rPr>
        <w:t>tremo”</w:t>
      </w:r>
      <w:r w:rsidRPr="00746042">
        <w:rPr>
          <w:rFonts w:ascii="Arial" w:hAnsi="Arial"/>
          <w:sz w:val="24"/>
          <w:szCs w:val="24"/>
        </w:rPr>
        <w:t>.</w:t>
      </w:r>
    </w:p>
    <w:p w14:paraId="64F04D60"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71D53EC7" w14:textId="1C9E7881"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1CD64F82" w14:textId="2A884AF2" w:rsidR="008C40A4" w:rsidRPr="00746042" w:rsidRDefault="008C40A4" w:rsidP="00AD3E67">
      <w:pPr>
        <w:spacing w:after="120"/>
        <w:jc w:val="both"/>
        <w:rPr>
          <w:rFonts w:ascii="Arial" w:hAnsi="Arial"/>
          <w:sz w:val="24"/>
          <w:szCs w:val="24"/>
        </w:rPr>
      </w:pPr>
      <w:r w:rsidRPr="00746042">
        <w:rPr>
          <w:rFonts w:ascii="Arial" w:hAnsi="Arial"/>
          <w:sz w:val="24"/>
          <w:szCs w:val="24"/>
        </w:rPr>
        <w:t>Diversa è invece la manifestazione che Dio opera per l’uomo in Cristo Gesù nel Nuovo Patto, o Nuova Alleanza.</w:t>
      </w:r>
      <w:r w:rsidR="001D79F8" w:rsidRPr="00746042">
        <w:rPr>
          <w:rFonts w:ascii="Arial" w:hAnsi="Arial"/>
          <w:sz w:val="24"/>
          <w:szCs w:val="24"/>
        </w:rPr>
        <w:t xml:space="preserve"> </w:t>
      </w:r>
      <w:r w:rsidRPr="00746042">
        <w:rPr>
          <w:rFonts w:ascii="Arial" w:hAnsi="Arial"/>
          <w:sz w:val="24"/>
          <w:szCs w:val="24"/>
        </w:rPr>
        <w:t>Per comprendere quanto l’Autore vuole insegnarci, o rivelarci, è giusto che si proceda analizzando i versetti. 22-24 frase per frase, quasi parola per parola.</w:t>
      </w:r>
    </w:p>
    <w:p w14:paraId="64B4E167"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Voi vi siete invece accostati al monte di Sion e alla città del Dio vivente, alla Gerusalemme celeste: </w:t>
      </w:r>
      <w:r w:rsidRPr="00746042">
        <w:rPr>
          <w:rFonts w:ascii="Arial" w:hAnsi="Arial"/>
          <w:sz w:val="24"/>
          <w:szCs w:val="24"/>
        </w:rPr>
        <w:t>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0A38089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descrizione della Gerusalemme Celeste ce la offre San Giovanni nella sua Apocalisse:</w:t>
      </w:r>
    </w:p>
    <w:p w14:paraId="22ADFFA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0835034F"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74CCA12C" w14:textId="3AAB24D5"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w:t>
      </w:r>
      <w:r w:rsidRPr="00746042">
        <w:rPr>
          <w:rFonts w:ascii="Arial" w:hAnsi="Arial"/>
          <w:i/>
          <w:iCs/>
          <w:spacing w:val="-5"/>
          <w:sz w:val="24"/>
          <w:szCs w:val="24"/>
        </w:rPr>
        <w:lastRenderedPageBreak/>
        <w:t xml:space="preserve">e gl'increduli, gli abietti e gli omicidi, gl'immorali, i fattucchieri, gli </w:t>
      </w:r>
      <w:r w:rsidR="00D063F2" w:rsidRPr="00746042">
        <w:rPr>
          <w:rFonts w:ascii="Arial" w:hAnsi="Arial"/>
          <w:i/>
          <w:iCs/>
          <w:spacing w:val="-5"/>
          <w:sz w:val="24"/>
          <w:szCs w:val="24"/>
        </w:rPr>
        <w:t>idolatri</w:t>
      </w:r>
      <w:r w:rsidRPr="00746042">
        <w:rPr>
          <w:rFonts w:ascii="Arial" w:hAnsi="Arial"/>
          <w:i/>
          <w:iCs/>
          <w:spacing w:val="-5"/>
          <w:sz w:val="24"/>
          <w:szCs w:val="24"/>
        </w:rPr>
        <w:t xml:space="preserve"> e per tutti i mentitori è riservato lo stagno ardente di fuoco e di zolfo. E` questa la seconda morte. </w:t>
      </w:r>
    </w:p>
    <w:p w14:paraId="69500D04"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Poi venne uno dei sette angeli che hanno le sette coppe piene degli ultimi sette flagelli e mi parlò: Vieni, ti mostrerò la fidanzata, la sposa dell'Agnello. 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3F10525B"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7034493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20E9D338"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4558D82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nostra città è ora la stessa casa di Dio. È questa la nostra Patria, la nostra casa, la nostra dimora ed è eterna.</w:t>
      </w:r>
    </w:p>
    <w:p w14:paraId="7C68E43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E a miriadi di angeli: </w:t>
      </w:r>
      <w:r w:rsidRPr="00746042">
        <w:rPr>
          <w:rFonts w:ascii="Arial" w:hAnsi="Arial"/>
          <w:sz w:val="24"/>
          <w:szCs w:val="24"/>
        </w:rPr>
        <w:t xml:space="preserve">Ci siamo accostati a miriadi di Angeli perché la casa di Dio è abitata di Angeli. Questi sono nostri amici perché noi siamo servi di Dio. Noi, con Cristo, siamo entrati nella loro familiarità. </w:t>
      </w:r>
    </w:p>
    <w:p w14:paraId="5F0938CD"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All'adunanza festosa e all'assemblea dei primogeniti iscritti nei cieli: </w:t>
      </w:r>
      <w:r w:rsidRPr="00746042">
        <w:rPr>
          <w:rFonts w:ascii="Arial" w:hAnsi="Arial"/>
          <w:sz w:val="24"/>
          <w:szCs w:val="24"/>
        </w:rPr>
        <w:t xml:space="preserve">Sono questi gli altri nostri amici: tutti i santi, coloro cioè che hanno amato Dio fino al </w:t>
      </w:r>
      <w:r w:rsidRPr="00746042">
        <w:rPr>
          <w:rFonts w:ascii="Arial" w:hAnsi="Arial"/>
          <w:sz w:val="24"/>
          <w:szCs w:val="24"/>
        </w:rPr>
        <w:lastRenderedPageBreak/>
        <w:t>dono della loro vita, fino al sacrificio supremo. È questa la nostra santa compagnia ed è una compagnia anch’essa eterna.</w:t>
      </w:r>
    </w:p>
    <w:p w14:paraId="7FD4EA4F"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Al Dio giudice di tutti: </w:t>
      </w:r>
      <w:r w:rsidRPr="00746042">
        <w:rPr>
          <w:rFonts w:ascii="Arial" w:hAnsi="Arial"/>
          <w:sz w:val="24"/>
          <w:szCs w:val="24"/>
        </w:rPr>
        <w:t>Il Dio</w:t>
      </w:r>
      <w:r w:rsidRPr="00746042">
        <w:rPr>
          <w:rFonts w:ascii="Arial" w:hAnsi="Arial"/>
          <w:b/>
          <w:sz w:val="24"/>
          <w:szCs w:val="24"/>
        </w:rPr>
        <w:t xml:space="preserve"> </w:t>
      </w:r>
      <w:r w:rsidRPr="00746042">
        <w:rPr>
          <w:rFonts w:ascii="Arial" w:hAnsi="Arial"/>
          <w:sz w:val="24"/>
          <w:szCs w:val="24"/>
        </w:rPr>
        <w:t>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262DD0BC"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E agli spiriti dei giusti portati alla perfezione: </w:t>
      </w:r>
      <w:r w:rsidRPr="00746042">
        <w:rPr>
          <w:rFonts w:ascii="Arial" w:hAnsi="Arial"/>
          <w:sz w:val="24"/>
          <w:szCs w:val="24"/>
        </w:rPr>
        <w:t>Sono, questi, tutti i redenti, coloro cioè che si sono lasciati lavare dal Sangue di Cristo Gesù e hanno portato a compimento l’opera della loro santificazione. La grazia di Cristo ha compiuto il miracolo della perfetta purificazione da ogni male, liberi da ogni peccato, adorni di ogni virtù, ricchi di grazia e di verità.</w:t>
      </w:r>
    </w:p>
    <w:p w14:paraId="46AD95D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Al Mediatore della Nuova Alleanza e al sangue dell'aspersione dalla voce più eloquente di quello di Abele: </w:t>
      </w:r>
      <w:r w:rsidRPr="00746042">
        <w:rPr>
          <w:rFonts w:ascii="Arial" w:hAnsi="Arial"/>
          <w:sz w:val="24"/>
          <w:szCs w:val="24"/>
        </w:rPr>
        <w:t xml:space="preserve">Cristo è il Mediatore della Nuova Alleanza 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0C5A0EE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p>
    <w:p w14:paraId="75FA9DC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 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 Questa è la realtà della Nuova Alleanza. Con questa realtà ognuno è chiamato a confrontarsi. </w:t>
      </w:r>
    </w:p>
    <w:p w14:paraId="2A84417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Guardatevi perciò di non rifiutare Colui che parla; perché se quelli non trovarono scampo per aver rifiutato colui che promulgava decreti sulla terra, molto meno lo troveremo noi, se volteremo le spalle a Colui che parla dai cieli. </w:t>
      </w:r>
    </w:p>
    <w:p w14:paraId="2ED098C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Attenzione, però! È cambiata la realtà nostra con il dono della Nuova Alleanza, non è mutata per nulla la nostra responsabilità. Lo si è detto, spiegando in lungo e in largo il concetto di fede. La nostra salvezza è dalla Parola. Si crede la Parola, </w:t>
      </w:r>
      <w:r w:rsidRPr="00746042">
        <w:rPr>
          <w:rFonts w:ascii="Arial" w:hAnsi="Arial"/>
          <w:sz w:val="24"/>
          <w:szCs w:val="24"/>
        </w:rPr>
        <w:lastRenderedPageBreak/>
        <w:t>la si vive, si entra nella salvezza. Senza la Parola non c’è vita, c’è morte. Chi rifiuta la Parola di vita incorre nella morte. Vi rimane, se non passa nella Parola. Vi ritorna, se abbandona la Parola. È cambiata l’Alleanza, sono cambiati i beni, sono cambiate tutte le relazioni con Dio, è cambiato il Sangue.</w:t>
      </w:r>
    </w:p>
    <w:p w14:paraId="13829BC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Ciò che non cambia mai è la legge dell’Alleanza e questa Legge è una sola: l’ascolto della Parola che Dio pronunzia e nel quale è posta la sua vita.</w:t>
      </w:r>
    </w:p>
    <w:p w14:paraId="149F210C" w14:textId="7AB4FD2D" w:rsidR="008C40A4" w:rsidRPr="00746042" w:rsidRDefault="008C40A4" w:rsidP="00AD3E67">
      <w:pPr>
        <w:spacing w:after="120"/>
        <w:jc w:val="both"/>
        <w:rPr>
          <w:rFonts w:ascii="Arial" w:hAnsi="Arial"/>
          <w:sz w:val="24"/>
          <w:szCs w:val="24"/>
        </w:rPr>
      </w:pPr>
      <w:r w:rsidRPr="00746042">
        <w:rPr>
          <w:rFonts w:ascii="Arial" w:hAnsi="Arial"/>
          <w:sz w:val="24"/>
          <w:szCs w:val="24"/>
        </w:rPr>
        <w:t>Se loro non ascoltano la Parola della Nuova Alleanza, loro rimangono nella morte, perché l’Alleanza di prima è finita, si è conclusa Rimangono anche nella morte per la legge della fede. Si è detto che la fede è nella Parola attuale di Dio, quella che Lui dice oggi. Chi rifiuta la Parola di oggi, rifiuta la vita che Dio dona attraverso l’obbedienza alla Parola ascoltata oggi, in questo tempo. Se il rifiuto della Parola che Dio dal Monte diceva a Mosè provocava la morte; molto di più incorreremo noi nella morte se rifiuteremo la Parola di Colui che parla dai cieli.</w:t>
      </w:r>
      <w:r w:rsidR="001D79F8" w:rsidRPr="00746042">
        <w:rPr>
          <w:rFonts w:ascii="Arial" w:hAnsi="Arial"/>
          <w:sz w:val="24"/>
          <w:szCs w:val="24"/>
        </w:rPr>
        <w:t xml:space="preserve"> </w:t>
      </w:r>
      <w:r w:rsidRPr="00746042">
        <w:rPr>
          <w:rFonts w:ascii="Arial" w:hAnsi="Arial"/>
          <w:sz w:val="24"/>
          <w:szCs w:val="24"/>
        </w:rPr>
        <w:t>Chi parla dai cieli è Dio in Cristo Gesù per opera dello Spirito Santo. Parla però in modo del tutto diverso da come parlava prima.</w:t>
      </w:r>
    </w:p>
    <w:p w14:paraId="37C3979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Tuttavia non è la modalità nel dono della Parola che provoca la morte; la provoca invece il non ascolto, o il rifiuto della Parola che Dio dal cielo ha fatto risuonare per noi. Volendo donare una verità chiara su questo versetto 25 è giusto, anzi doveroso affermare che per l’Autore la Parola di Cristo è vera Parola di Dio, che Cristo è vera rivelazione di Dio, che il Vangelo è vera via della vita. Essendo vera Parola, vero Comandamento, vera Legge della Nuova Alleanza essa si riveste di conseguenze di perdizione e di morte per coloro che non l’ascoltano. </w:t>
      </w:r>
    </w:p>
    <w:p w14:paraId="659B213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Nel rifiuto di Cristo, della sua Parola, della sua Alleanza, del suo Sacerdozio, del suo Sacrificio, della sua Offerta c’è la morte riservata a tutti coloro che non ascoltano la Parola della fede. 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0B5739DE" w14:textId="52B0D02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La sua voce infatti un giorno scosse la terra; adesso invece ha fatto questa promessa: Ancora una volta io scuoterò non solo la terra, ma anche il cielo. </w:t>
      </w:r>
    </w:p>
    <w:p w14:paraId="2C53B42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2233AA2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Ag 2,1-23: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3312FCB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Ora, coraggio, Zorobabele oracolo del Signore coraggio, Giosuè figlio di Iozedàk, sommo sacerdote; coraggio, popolo tutto del paese, dice il </w:t>
      </w:r>
      <w:r w:rsidRPr="00746042">
        <w:rPr>
          <w:rFonts w:ascii="Arial" w:hAnsi="Arial"/>
          <w:bCs/>
          <w:i/>
          <w:iCs/>
          <w:spacing w:val="-5"/>
          <w:sz w:val="24"/>
          <w:szCs w:val="24"/>
        </w:rPr>
        <w:lastRenderedPageBreak/>
        <w:t xml:space="preserve">Signore, e al lavoro, perché io sono con voi oracolo del Signore degli eserciti secondo la parola dell'alleanza che ho stipulato con voi quando siete usciti dall'Egitto; il mio spirito sarà con voi, non temete. </w:t>
      </w:r>
    </w:p>
    <w:p w14:paraId="7A761048" w14:textId="5C8D6512"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w:t>
      </w:r>
      <w:r w:rsidR="00D063F2" w:rsidRPr="00746042">
        <w:rPr>
          <w:rFonts w:ascii="Arial" w:hAnsi="Arial"/>
          <w:bCs/>
          <w:i/>
          <w:iCs/>
          <w:spacing w:val="-5"/>
          <w:sz w:val="24"/>
          <w:szCs w:val="24"/>
        </w:rPr>
        <w:t>eserciti.</w:t>
      </w:r>
    </w:p>
    <w:p w14:paraId="1E5B9A83"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3B434CE9" w14:textId="2B1561C5"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w:t>
      </w:r>
      <w:r w:rsidR="00D063F2" w:rsidRPr="00746042">
        <w:rPr>
          <w:rFonts w:ascii="Arial" w:hAnsi="Arial"/>
          <w:i/>
          <w:iCs/>
          <w:spacing w:val="-5"/>
          <w:sz w:val="24"/>
          <w:szCs w:val="24"/>
        </w:rPr>
        <w:t>Signore.</w:t>
      </w:r>
      <w:r w:rsidRPr="00746042">
        <w:rPr>
          <w:rFonts w:ascii="Arial" w:hAnsi="Arial"/>
          <w:i/>
          <w:iCs/>
          <w:spacing w:val="-5"/>
          <w:sz w:val="24"/>
          <w:szCs w:val="24"/>
        </w:rPr>
        <w:t xml:space="preserve">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1FEA5EC3" w14:textId="3CDEEC0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Il ventiquattro del mese questa parola del Signore fu rivolta una seconda volta ad Aggeo: Parla a Zorobabele, governatore della Giudea, e digli: Scuoterò il cielo e la terra, abbatterò il trono dei regni e distruggerò la potenza dei regni delle </w:t>
      </w:r>
      <w:r w:rsidR="00D063F2" w:rsidRPr="00746042">
        <w:rPr>
          <w:rFonts w:ascii="Arial" w:hAnsi="Arial"/>
          <w:i/>
          <w:iCs/>
          <w:spacing w:val="-5"/>
          <w:sz w:val="24"/>
          <w:szCs w:val="24"/>
        </w:rPr>
        <w:t>nazioni,</w:t>
      </w:r>
      <w:r w:rsidRPr="00746042">
        <w:rPr>
          <w:rFonts w:ascii="Arial" w:hAnsi="Arial"/>
          <w:i/>
          <w:iCs/>
          <w:spacing w:val="-5"/>
          <w:sz w:val="24"/>
          <w:szCs w:val="24"/>
        </w:rPr>
        <w:t xml:space="preserve"> rovescerò i carri e i loro equipaggi: cadranno cavalli e cavalieri; ognuno verrà trafitto dalla spada del proprio fratello. </w:t>
      </w:r>
    </w:p>
    <w:p w14:paraId="7D4229B1"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In quel giorno oracolo del Signore degli eserciti io ti prenderò, Zorobabele figlio di Sealtièl mio servo, dice il Signore, e ti porrò come un sigillo, perché io ti ho eletto, dice il Signore degli eserciti.</w:t>
      </w:r>
    </w:p>
    <w:p w14:paraId="6E4656BF"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w:t>
      </w:r>
      <w:r w:rsidRPr="00746042">
        <w:rPr>
          <w:rFonts w:ascii="Arial" w:hAnsi="Arial"/>
          <w:sz w:val="24"/>
          <w:szCs w:val="24"/>
        </w:rPr>
        <w:lastRenderedPageBreak/>
        <w:t>nelle sue mani. Lui scuote la terra e il cielo per rivelare all’uomo la sua Onnipotenza, la sua Signoria, il suo Governo, o Dominio su ogni cosa.</w:t>
      </w:r>
    </w:p>
    <w:p w14:paraId="1B7AC983" w14:textId="1A48B3D5"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il Cielo e la terra sono nel diretto governo di Dio, quanto accade, accade solo per la nostra santificazione, la nostra perfezione, perché noi possiamo rendere al Signore una più grande testimonianza di ascolto, nella consegna a Lui di tutta intera la nostra vita. Anche la persecuzione avviene perché l’uomo di Dio si perfezioni in ogni cosa. Non dimentichiamo mai che una delle affermazioni portanti in questa Lettera è la frase che si riferisce a Gesù: </w:t>
      </w:r>
      <w:r w:rsidRPr="00746042">
        <w:rPr>
          <w:rFonts w:ascii="Arial" w:hAnsi="Arial"/>
          <w:i/>
          <w:sz w:val="24"/>
          <w:szCs w:val="24"/>
        </w:rPr>
        <w:t>“Lui fu reso perfetto dalle cose che patì e divenne causa di salvezza eterna per tutti coloro che gli obbediscono”.</w:t>
      </w:r>
      <w:r w:rsidR="001D79F8" w:rsidRPr="00746042">
        <w:rPr>
          <w:rFonts w:ascii="Arial" w:hAnsi="Arial"/>
          <w:i/>
          <w:sz w:val="24"/>
          <w:szCs w:val="24"/>
        </w:rPr>
        <w:t xml:space="preserve"> </w:t>
      </w:r>
      <w:r w:rsidRPr="00746042">
        <w:rPr>
          <w:rFonts w:ascii="Arial" w:hAnsi="Arial"/>
          <w:sz w:val="24"/>
          <w:szCs w:val="24"/>
        </w:rPr>
        <w:t xml:space="preserve">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 Qui però occorre </w:t>
      </w:r>
      <w:r w:rsidRPr="00746042">
        <w:rPr>
          <w:rFonts w:ascii="Arial" w:hAnsi="Arial"/>
          <w:i/>
          <w:sz w:val="24"/>
          <w:szCs w:val="24"/>
        </w:rPr>
        <w:t>un vero occhio di fede e senza fede è impossibile vedere nella persecuzione la via per una più grande perfezione da completare a coronamento della nostra vita di fede</w:t>
      </w:r>
      <w:r w:rsidRPr="00746042">
        <w:rPr>
          <w:rFonts w:ascii="Arial" w:hAnsi="Arial"/>
          <w:sz w:val="24"/>
          <w:szCs w:val="24"/>
        </w:rPr>
        <w:t>. Non è forse questo anche il pensiero di San Pietro nella sua Prima Lettera? Per convincersene, è sufficiente leggere alcuni versetti sia del capito 2 e altri del capitolo 4. Eccoli:</w:t>
      </w:r>
    </w:p>
    <w:p w14:paraId="50915E43" w14:textId="754C3D2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1Pt</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2,1-25: “Deposta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73DA089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0E88FB1A"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3815D15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380DAA1D" w14:textId="77777777"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 xml:space="preserve">Comportatevi come uomini liberi, non servendovi della libertà come di un velo per coprire la malizia, ma come servitori di Dio. Onorate tutti, amate </w:t>
      </w:r>
      <w:r w:rsidRPr="00746042">
        <w:rPr>
          <w:rFonts w:ascii="Arial" w:hAnsi="Arial"/>
          <w:i/>
          <w:iCs/>
          <w:spacing w:val="-5"/>
          <w:sz w:val="24"/>
          <w:szCs w:val="24"/>
        </w:rPr>
        <w:lastRenderedPageBreak/>
        <w:t xml:space="preserve">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7F43DF6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69DDFCC2"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04367B04"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391A0871"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w:t>
      </w:r>
      <w:r w:rsidRPr="00746042">
        <w:rPr>
          <w:rFonts w:ascii="Arial" w:hAnsi="Arial"/>
          <w:bCs/>
          <w:i/>
          <w:iCs/>
          <w:spacing w:val="-5"/>
          <w:sz w:val="24"/>
          <w:szCs w:val="24"/>
        </w:rPr>
        <w:lastRenderedPageBreak/>
        <w:t xml:space="preserve">vangelo di Dio? E se il giusto a stento si salverà, che ne sarà dell'empio e del peccatore? Perciò anche quelli che soffrono secondo il volere di Dio, si mettano nelle mani del loro Creatore fedele e continuino a fare il bene. </w:t>
      </w:r>
    </w:p>
    <w:p w14:paraId="36C2B589"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Altra verità è questa: come Dio scuote la terra e il Cielo per la purificazione dei credenti in Cristo, così la scuote anche perché ogni sofferenza finisca e il cristiano continui nella pace la sua storia di testimonianza a Gesù Signore. In ogni cosa che accade, il vero cristiano trova sempre un motivo per accrescere la sua purificazione, la sua santità davanti a Dio e agli uomini. Può fare questo, sapendo che ogni cosa è permessa da Dio proprio per la sua perfezione, perché lui non si adagi, non smetta di crescere, non si abbandoni al peccato, non retroceda dalla fede, perché cresca di fede in fede, fino alla sua pienezza.</w:t>
      </w:r>
    </w:p>
    <w:p w14:paraId="66BB247B"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La parola ancora una volta sta a indicare che le cose che possono essere scosse son destinate a passare, in quanto cose create, perché rimangano quelle che sono incrollabili. </w:t>
      </w:r>
    </w:p>
    <w:p w14:paraId="3473691D" w14:textId="1E78D2D6" w:rsidR="008C40A4" w:rsidRPr="00746042" w:rsidRDefault="008C40A4" w:rsidP="00AD3E67">
      <w:pPr>
        <w:spacing w:after="120"/>
        <w:jc w:val="both"/>
        <w:rPr>
          <w:rFonts w:ascii="Arial" w:hAnsi="Arial"/>
          <w:sz w:val="24"/>
          <w:szCs w:val="24"/>
        </w:rPr>
      </w:pPr>
      <w:r w:rsidRPr="00746042">
        <w:rPr>
          <w:rFonts w:ascii="Arial" w:hAnsi="Arial"/>
          <w:sz w:val="24"/>
          <w:szCs w:val="24"/>
        </w:rPr>
        <w:t>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 Qual è questo significato che l’Autore suggerisce al nostro cuore e al nostro spirito? Egli vuole attestare che tutto ciò che è temporaneo, ciò che non dura, ciò che è terreno, è futile. È futile anche l’attaccamento al nostro corpo e alle cose del corpo.</w:t>
      </w:r>
      <w:r w:rsidR="001D79F8" w:rsidRPr="00746042">
        <w:rPr>
          <w:rFonts w:ascii="Arial" w:hAnsi="Arial"/>
          <w:sz w:val="24"/>
          <w:szCs w:val="24"/>
        </w:rPr>
        <w:t xml:space="preserve"> </w:t>
      </w:r>
      <w:r w:rsidRPr="00746042">
        <w:rPr>
          <w:rFonts w:ascii="Arial" w:hAnsi="Arial"/>
          <w:sz w:val="24"/>
          <w:szCs w:val="24"/>
        </w:rPr>
        <w:t xml:space="preserve">Una buona immagine per comprendere quanto l’Autore ci vuole dire potrebbe essere questa. L’albero di ulivo produce frutti. Questi frutti per trasformarsi in olio di </w:t>
      </w:r>
      <w:r w:rsidRPr="00746042">
        <w:rPr>
          <w:rFonts w:ascii="Arial" w:hAnsi="Arial"/>
          <w:i/>
          <w:sz w:val="24"/>
          <w:szCs w:val="24"/>
        </w:rPr>
        <w:t>“esultanza e di letizia”</w:t>
      </w:r>
      <w:r w:rsidRPr="00746042">
        <w:rPr>
          <w:rFonts w:ascii="Arial" w:hAnsi="Arial"/>
          <w:sz w:val="24"/>
          <w:szCs w:val="24"/>
        </w:rPr>
        <w:t>, come la stessa Scrittura attesta, devono passare attraverso un lungo processo di trasformazione. Viene prima scosso l’albero perché il frutto cada. Anticamente si abbacchiava. Ora ci sono mezzi meccanici potentissimi che scuotono l’albero con veemenza. Subito dopo il frutto deve essere raccolto. Poi messo a macinare nel frantoio e li ridotto a pasta, dopo aver perso ogni sua consistenza.</w:t>
      </w:r>
    </w:p>
    <w:p w14:paraId="4A943CA0" w14:textId="07ACDC1B" w:rsidR="008C40A4" w:rsidRPr="00746042" w:rsidRDefault="008C40A4" w:rsidP="00AD3E67">
      <w:pPr>
        <w:spacing w:after="120"/>
        <w:jc w:val="both"/>
        <w:rPr>
          <w:rFonts w:ascii="Arial" w:hAnsi="Arial"/>
          <w:sz w:val="24"/>
          <w:szCs w:val="24"/>
        </w:rPr>
      </w:pPr>
      <w:r w:rsidRPr="00746042">
        <w:rPr>
          <w:rFonts w:ascii="Arial" w:hAnsi="Arial"/>
          <w:sz w:val="24"/>
          <w:szCs w:val="24"/>
        </w:rPr>
        <w:t>L’annientamento del frutto ancora però non è l’olio. Occorre che la pasta ricavata dalla macinatura sia posta sotto la pressa e lì compressa con forza.</w:t>
      </w:r>
      <w:r w:rsidR="001D79F8" w:rsidRPr="00746042">
        <w:rPr>
          <w:rFonts w:ascii="Arial" w:hAnsi="Arial"/>
          <w:sz w:val="24"/>
          <w:szCs w:val="24"/>
        </w:rPr>
        <w:t xml:space="preserve"> </w:t>
      </w:r>
      <w:r w:rsidRPr="00746042">
        <w:rPr>
          <w:rFonts w:ascii="Arial" w:hAnsi="Arial"/>
          <w:sz w:val="24"/>
          <w:szCs w:val="24"/>
        </w:rPr>
        <w:t>E come se non bastasse la compressione a far defluire l’olio, sempre anticamente si aggiungeva dell’acqua bollente perché favorisse il processo della liberazione dell’olio dalla massa impastata. Sempre anticamente questo procedimento veniva operato per ben due volte, con fatica immane.</w:t>
      </w:r>
      <w:r w:rsidR="001D79F8" w:rsidRPr="00746042">
        <w:rPr>
          <w:rFonts w:ascii="Arial" w:hAnsi="Arial"/>
          <w:sz w:val="24"/>
          <w:szCs w:val="24"/>
        </w:rPr>
        <w:t xml:space="preserve"> </w:t>
      </w:r>
      <w:r w:rsidRPr="00746042">
        <w:rPr>
          <w:rFonts w:ascii="Arial" w:hAnsi="Arial"/>
          <w:sz w:val="24"/>
          <w:szCs w:val="24"/>
        </w:rPr>
        <w:t>Questa stessa via deve seguire il cristiano se vuole divenire olio purissimo per il Cielo.</w:t>
      </w:r>
    </w:p>
    <w:p w14:paraId="33E69DB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Anche lui deve essere scosso dalla persecuzione, macinato nel dolore e nella tribolazione, liberato da ogni scoria di vizio e di peccato, santificato nel suo cuore, nella sua anima, nel suo spirito, portato alla purezza dal lavoro di Dio. Le cose incrollabili che devono rimanere sono la santità dell’anima, la purificazione del corpo. Ma anche il corpo viene scosso e ridotto a pasta di terra dalla morte, perché niente in lui rimanga del suo antico peccato e perché possa rinascere nuovo, spirituale e incorruttibile al momento della sua gloriosa risurrezione in Cristo Gesù. Tutto ciò che è creato, e in modo particolare l’anima e il corpo dell’uomo, devono venire scosse dalla tribolazione, dalla sofferenza, dal dolore in modo che niente di impuro, di meno puro, di imperfetto, di non pienamente </w:t>
      </w:r>
      <w:r w:rsidRPr="00746042">
        <w:rPr>
          <w:rFonts w:ascii="Arial" w:hAnsi="Arial"/>
          <w:sz w:val="24"/>
          <w:szCs w:val="24"/>
        </w:rPr>
        <w:lastRenderedPageBreak/>
        <w:t>santo rimanga in essi. Questo è il valore della persecuzione, del dolore, della sofferenza. La vita nuova, dopo il peccato, nasce dalla sofferenza, sorge dal dolore.</w:t>
      </w:r>
    </w:p>
    <w:p w14:paraId="313D5C49"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Perciò, poiché noi riceviamo in eredità un regno incrollabile, conserviamo questa grazia e per suo mezzo rendiamo un culto gradito a Dio, con riverenza e timore; </w:t>
      </w:r>
    </w:p>
    <w:p w14:paraId="1A0A181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Le verità annunziate in questo versetto devono essere esaminate una per una. Lo richiede la diversità dei concetti che vengono introdotti in ogni frase.</w:t>
      </w:r>
    </w:p>
    <w:p w14:paraId="104AED58"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Perciò, poiché noi riceviamo in eredità un regno incrollabile: </w:t>
      </w:r>
      <w:r w:rsidRPr="00746042">
        <w:rPr>
          <w:rFonts w:ascii="Arial" w:hAnsi="Arial"/>
          <w:sz w:val="24"/>
          <w:szCs w:val="24"/>
        </w:rPr>
        <w:t>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25800B48"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Conserviamo questa grazia: </w:t>
      </w:r>
      <w:r w:rsidRPr="00746042">
        <w:rPr>
          <w:rFonts w:ascii="Arial" w:hAnsi="Arial"/>
          <w:sz w:val="24"/>
          <w:szCs w:val="24"/>
        </w:rPr>
        <w:t>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w:t>
      </w:r>
      <w:r w:rsidRPr="00746042">
        <w:rPr>
          <w:rFonts w:ascii="Arial" w:hAnsi="Arial"/>
          <w:b/>
          <w:sz w:val="24"/>
          <w:szCs w:val="24"/>
        </w:rPr>
        <w:t xml:space="preserve"> </w:t>
      </w:r>
      <w:r w:rsidRPr="00746042">
        <w:rPr>
          <w:rFonts w:ascii="Arial" w:hAnsi="Arial"/>
          <w:sz w:val="24"/>
          <w:szCs w:val="24"/>
        </w:rPr>
        <w:t xml:space="preserve">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3C3D997B"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E per suo mezzo rendiamo un culto gradito a Dio: </w:t>
      </w:r>
      <w:r w:rsidRPr="00746042">
        <w:rPr>
          <w:rFonts w:ascii="Arial" w:hAnsi="Arial"/>
          <w:sz w:val="24"/>
          <w:szCs w:val="24"/>
        </w:rPr>
        <w:t xml:space="preserve">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2235D2BC" w14:textId="77777777" w:rsidR="008C40A4" w:rsidRPr="00746042" w:rsidRDefault="008C40A4" w:rsidP="00AD3E67">
      <w:pPr>
        <w:spacing w:after="120"/>
        <w:jc w:val="both"/>
        <w:rPr>
          <w:rFonts w:ascii="Arial" w:hAnsi="Arial"/>
          <w:b/>
          <w:sz w:val="24"/>
          <w:szCs w:val="24"/>
        </w:rPr>
      </w:pPr>
      <w:r w:rsidRPr="00746042">
        <w:rPr>
          <w:rFonts w:ascii="Arial" w:hAnsi="Arial"/>
          <w:b/>
          <w:sz w:val="24"/>
          <w:szCs w:val="24"/>
        </w:rPr>
        <w:t xml:space="preserve">Con riverenza e timore: </w:t>
      </w:r>
      <w:r w:rsidRPr="00746042">
        <w:rPr>
          <w:rFonts w:ascii="Arial" w:hAnsi="Arial"/>
          <w:sz w:val="24"/>
          <w:szCs w:val="24"/>
        </w:rPr>
        <w:t xml:space="preserve">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w:t>
      </w:r>
      <w:r w:rsidRPr="00746042">
        <w:rPr>
          <w:rFonts w:ascii="Arial" w:hAnsi="Arial"/>
          <w:sz w:val="24"/>
          <w:szCs w:val="24"/>
        </w:rPr>
        <w:lastRenderedPageBreak/>
        <w:t xml:space="preserve">azione, compresa quella di non aver offerto il culto vero al Signore, secondo le nuove prescrizioni. </w:t>
      </w:r>
    </w:p>
    <w:p w14:paraId="05E241FA"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w:t>
      </w:r>
    </w:p>
    <w:p w14:paraId="5409D8D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Dobbiamo avere riverenza e timore perché niente resterà impunito davanti a Lui. Ognuno di noi, presentandosi a Lui, dovrà passare come attraverso il fuoco. Questo lascia intatta sola la santità, la perfetta santità, ogni altra cosa la rivela nella sua vera natura. È questa la vera ragione, o motivo, per cui è più che urgente iniziare l’opera della nostra santificazione, nella Nuova Alleanza che Dio ha stipulato per noi in Cristo Gesù. Il v. 29 è limpido come limpida è la verità in esso annunziata.</w:t>
      </w:r>
    </w:p>
    <w:p w14:paraId="18D02206" w14:textId="36107CAA"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perché il nostro Dio è un fuoco divoratore (Cfr. Dt</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4,1-40, citato sopra) </w:t>
      </w:r>
    </w:p>
    <w:p w14:paraId="03B5EDF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La Bibbia vede nel fuoco uno dei più grandi flagelli che possano abbattersi su di una città, su una casa. Il fuoco distrugge e quindi divora. In un istante cancella secoli di duro lavoro. La Scrittura vede Dio come un fuoco divoratore. Eccone il passo principale:</w:t>
      </w:r>
    </w:p>
    <w:p w14:paraId="7576CF87"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Is 33,1-24: “Guai a te, che devasti e non sei stato devastato, che saccheggi 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6A047416"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47E66E8C"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6E2BC2AE" w14:textId="77777777"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w:t>
      </w:r>
      <w:r w:rsidRPr="00746042">
        <w:rPr>
          <w:rFonts w:ascii="Arial" w:hAnsi="Arial"/>
          <w:bCs/>
          <w:i/>
          <w:iCs/>
          <w:spacing w:val="-5"/>
          <w:sz w:val="24"/>
          <w:szCs w:val="24"/>
        </w:rPr>
        <w:lastRenderedPageBreak/>
        <w:t xml:space="preserve">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1FD8748A" w14:textId="4C2F931F" w:rsidR="008C40A4" w:rsidRPr="00746042" w:rsidRDefault="008C40A4" w:rsidP="00AD3E67">
      <w:pPr>
        <w:spacing w:after="120"/>
        <w:ind w:left="567" w:right="567"/>
        <w:jc w:val="both"/>
        <w:rPr>
          <w:rFonts w:ascii="Arial" w:hAnsi="Arial"/>
          <w:i/>
          <w:iCs/>
          <w:spacing w:val="-5"/>
          <w:sz w:val="24"/>
          <w:szCs w:val="24"/>
        </w:rPr>
      </w:pPr>
      <w:r w:rsidRPr="00746042">
        <w:rPr>
          <w:rFonts w:ascii="Arial" w:hAnsi="Arial"/>
          <w:i/>
          <w:iCs/>
          <w:spacing w:val="-5"/>
          <w:sz w:val="24"/>
          <w:szCs w:val="24"/>
        </w:rPr>
        <w:t>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w:t>
      </w:r>
      <w:r w:rsidR="001D79F8" w:rsidRPr="00746042">
        <w:rPr>
          <w:rFonts w:ascii="Arial" w:hAnsi="Arial"/>
          <w:i/>
          <w:iCs/>
          <w:spacing w:val="-5"/>
          <w:sz w:val="24"/>
          <w:szCs w:val="24"/>
        </w:rPr>
        <w:t xml:space="preserve"> </w:t>
      </w:r>
      <w:r w:rsidRPr="00746042">
        <w:rPr>
          <w:rFonts w:ascii="Arial" w:hAnsi="Arial"/>
          <w:i/>
          <w:iCs/>
          <w:spacing w:val="-5"/>
          <w:sz w:val="24"/>
          <w:szCs w:val="24"/>
        </w:rPr>
        <w:t xml:space="preserve">non spiegano più le vele. </w:t>
      </w:r>
    </w:p>
    <w:p w14:paraId="4DFB9831" w14:textId="29914950" w:rsidR="008C40A4" w:rsidRPr="00746042" w:rsidRDefault="008C40A4" w:rsidP="00AD3E67">
      <w:pPr>
        <w:spacing w:after="120"/>
        <w:ind w:left="567" w:right="567"/>
        <w:jc w:val="both"/>
        <w:rPr>
          <w:rFonts w:ascii="Arial" w:hAnsi="Arial"/>
          <w:bCs/>
          <w:i/>
          <w:iCs/>
          <w:spacing w:val="-5"/>
          <w:sz w:val="24"/>
          <w:szCs w:val="24"/>
        </w:rPr>
      </w:pPr>
      <w:r w:rsidRPr="00746042">
        <w:rPr>
          <w:rFonts w:ascii="Arial" w:hAnsi="Arial"/>
          <w:bCs/>
          <w:i/>
          <w:iCs/>
          <w:spacing w:val="-5"/>
          <w:sz w:val="24"/>
          <w:szCs w:val="24"/>
        </w:rPr>
        <w:t>Poiché il Signore è nostro giudice, il Signore è nostro legislatore, il Signore è nostro re; egli ci salverà. Allora anche i ciechi divideranno una preda enorme;</w:t>
      </w:r>
      <w:r w:rsidR="001D79F8" w:rsidRPr="00746042">
        <w:rPr>
          <w:rFonts w:ascii="Arial" w:hAnsi="Arial"/>
          <w:bCs/>
          <w:i/>
          <w:iCs/>
          <w:spacing w:val="-5"/>
          <w:sz w:val="24"/>
          <w:szCs w:val="24"/>
        </w:rPr>
        <w:t xml:space="preserve"> </w:t>
      </w:r>
      <w:r w:rsidRPr="00746042">
        <w:rPr>
          <w:rFonts w:ascii="Arial" w:hAnsi="Arial"/>
          <w:bCs/>
          <w:i/>
          <w:iCs/>
          <w:spacing w:val="-5"/>
          <w:sz w:val="24"/>
          <w:szCs w:val="24"/>
        </w:rPr>
        <w:t xml:space="preserve">gli zoppi faranno un ricco bottino. Nessuno degli abitanti dirà: Io sono malato; il popolo che vi dimora è stato assolto dalle sue colpe. </w:t>
      </w:r>
    </w:p>
    <w:p w14:paraId="480A6345"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fuoco indica il giudizio di Dio, giudizio inappellabile, giudizio che distrugge il peccato e lo stesso uomo che lo commette.</w:t>
      </w:r>
    </w:p>
    <w:p w14:paraId="518F353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Affermando che il nostro Dio è un fuoco divoratore, l’Autore intende annunziare, o proclamare una delle verità centrali della nostra fede: Dio è misericordioso, pietoso, lento all’ira, giusto giudice. Il rinnegamento di Cristo, della sua Alleanza, del suo Sangue, della sua Parola si trasforma, per chi opera questo, in un giudizio da parte di Dio di condanna eterna, per sempre, condanna incancellabile. Questa verità – il giusto giudizio di Dio, o l’essere il nostro Dio un fuoco divoratore – è stata cancellata, radiata da molto insegnamento della teologia. 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 Bene e male non avrebbero alcun valore per la nostra eternità. Bene e male sarebbero solo un fatto, una questione per i nostri giorni sulla terra. Carnefice e martire sarebbero eternamente assisi nel cielo allo stesso tavolo, ai piedi del Signore, a gustare la cena eterna. Questo è il risultato di una così grande eresia.</w:t>
      </w:r>
    </w:p>
    <w:p w14:paraId="7DFA69EE" w14:textId="7F5265B3" w:rsidR="008C40A4" w:rsidRPr="00746042" w:rsidRDefault="008C40A4" w:rsidP="00AD3E67">
      <w:pPr>
        <w:spacing w:after="120"/>
        <w:jc w:val="both"/>
        <w:rPr>
          <w:rFonts w:ascii="Arial" w:hAnsi="Arial"/>
          <w:sz w:val="24"/>
          <w:szCs w:val="24"/>
        </w:rPr>
      </w:pPr>
      <w:r w:rsidRPr="00746042">
        <w:rPr>
          <w:rFonts w:ascii="Arial" w:hAnsi="Arial"/>
          <w:sz w:val="24"/>
          <w:szCs w:val="24"/>
        </w:rPr>
        <w:t>La salvezza è eterna, se è nel tempo. Se non è salvezza nel tempo, mai lo potrà essere nell’eternità.</w:t>
      </w:r>
      <w:r w:rsidR="001D79F8" w:rsidRPr="00746042">
        <w:rPr>
          <w:rFonts w:ascii="Arial" w:hAnsi="Arial"/>
          <w:sz w:val="24"/>
          <w:szCs w:val="24"/>
        </w:rPr>
        <w:t xml:space="preserve"> </w:t>
      </w:r>
      <w:r w:rsidRPr="00746042">
        <w:rPr>
          <w:rFonts w:ascii="Arial" w:hAnsi="Arial"/>
          <w:sz w:val="24"/>
          <w:szCs w:val="24"/>
        </w:rPr>
        <w:t xml:space="preserve">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allontanerà dal Cielo per tutta l’eternità. La fede è la via del Cielo e senza fede non è possibile essere graditi al Signore. </w:t>
      </w:r>
    </w:p>
    <w:p w14:paraId="0ABECA92"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Questa verità è giusto che tutto il mondo la conosca e per questo è giusto che la Chiesa la proclami nella sua interezza, senza nulla aggiungere e nulla togliere. Distrugge Cristo, chi distrugge la verità di Cristo. Cristo senza verità non serve alla Chiesa, non serve al mondo. Cristo, senza verità, è anche Lui un idolo della </w:t>
      </w:r>
      <w:r w:rsidRPr="00746042">
        <w:rPr>
          <w:rFonts w:ascii="Arial" w:hAnsi="Arial"/>
          <w:sz w:val="24"/>
          <w:szCs w:val="24"/>
        </w:rPr>
        <w:lastRenderedPageBreak/>
        <w:t>nostra mente. Ma anche Dio senza verità è un idolo. Che cosa è infatti un idolo? È un Dio senza verità. Senza verità la Chiesa stessa è un idolo e tutta la sua opera vera e pura idolatria. L’uomo senza verità è un idolo e idolatria ogni sua parola, opera, pensiero. Anche il Vangelo, senza la verità, è bella e buona idolatria. L’idolatria è il peccato di sempre: di ieri, di oggi, di domani. L’idolatria è la madre di tutte le eresie e di tutte le vanità di questo mondo.</w:t>
      </w:r>
    </w:p>
    <w:p w14:paraId="546E074C" w14:textId="77777777" w:rsidR="008C40A4" w:rsidRPr="00746042" w:rsidRDefault="008C40A4" w:rsidP="00AD3E67">
      <w:pPr>
        <w:spacing w:after="120"/>
        <w:jc w:val="both"/>
        <w:rPr>
          <w:rFonts w:ascii="Arial" w:hAnsi="Arial"/>
          <w:b/>
          <w:bCs/>
          <w:i/>
          <w:iCs/>
          <w:sz w:val="24"/>
          <w:szCs w:val="24"/>
        </w:rPr>
      </w:pPr>
      <w:r w:rsidRPr="00746042">
        <w:rPr>
          <w:rFonts w:ascii="Arial" w:hAnsi="Arial"/>
          <w:b/>
          <w:bCs/>
          <w:i/>
          <w:iCs/>
          <w:sz w:val="24"/>
          <w:szCs w:val="24"/>
        </w:rPr>
        <w:t>Riflessione riassuntiva</w:t>
      </w:r>
    </w:p>
    <w:p w14:paraId="1C1ADAA9"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Nella fede: tutto è davanti a noi. </w:t>
      </w:r>
      <w:r w:rsidRPr="00746042">
        <w:rPr>
          <w:rFonts w:ascii="Arial" w:hAnsi="Arial"/>
          <w:sz w:val="24"/>
          <w:szCs w:val="24"/>
        </w:rPr>
        <w:t xml:space="preserve">Nella fede tutto è davanti a noi, perché Dio è davanti a noi con la sua Parola, la sua Grazia, la sua Verità, il suo Paradiso. Lui ci precede e ci chiama, ci attende. </w:t>
      </w:r>
      <w:r w:rsidRPr="00746042">
        <w:rPr>
          <w:rFonts w:ascii="Arial" w:hAnsi="Arial"/>
          <w:i/>
          <w:sz w:val="24"/>
          <w:szCs w:val="24"/>
        </w:rPr>
        <w:t>Il cristiano guarda sempre in avanti, nell’attesa che il Signore venga per portarlo con Lui nel suo regno di luce eterna</w:t>
      </w:r>
      <w:r w:rsidRPr="00746042">
        <w:rPr>
          <w:rFonts w:ascii="Arial" w:hAnsi="Arial"/>
          <w:sz w:val="24"/>
          <w:szCs w:val="24"/>
        </w:rPr>
        <w:t xml:space="preserve">. Guarda avanti anche perché la Parola è sempre da compiere, mai compiuta, mai realizzata tutta per intero. </w:t>
      </w:r>
      <w:r w:rsidRPr="00746042">
        <w:rPr>
          <w:rFonts w:ascii="Arial" w:hAnsi="Arial"/>
          <w:i/>
          <w:sz w:val="24"/>
          <w:szCs w:val="24"/>
        </w:rPr>
        <w:t>Il cristiano è perfetto solo nel momento in cui rivestirà la risurrezione gloriosa di Gesù Signore</w:t>
      </w:r>
      <w:r w:rsidRPr="00746042">
        <w:rPr>
          <w:rFonts w:ascii="Arial" w:hAnsi="Arial"/>
          <w:sz w:val="24"/>
          <w:szCs w:val="24"/>
        </w:rPr>
        <w:t xml:space="preserve">. Fino a quel momento egli dovrà vivere di attesa, di speranza, camminando di fede in fede e di verità in verità. Niente è compiuto in lui per il cristiano che vive di fede; tutto ancora si deve compiere, realizzare. </w:t>
      </w:r>
      <w:r w:rsidRPr="00746042">
        <w:rPr>
          <w:rFonts w:ascii="Arial" w:hAnsi="Arial"/>
          <w:i/>
          <w:sz w:val="24"/>
          <w:szCs w:val="24"/>
        </w:rPr>
        <w:t>Tutto è davanti a lui</w:t>
      </w:r>
      <w:r w:rsidRPr="00746042">
        <w:rPr>
          <w:rFonts w:ascii="Arial" w:hAnsi="Arial"/>
          <w:sz w:val="24"/>
          <w:szCs w:val="24"/>
        </w:rPr>
        <w:t xml:space="preserve">. Questa è la certezza di fede che spinge il cristiano nei solchi della storia del mondo e ne fa </w:t>
      </w:r>
      <w:r w:rsidRPr="00746042">
        <w:rPr>
          <w:rFonts w:ascii="Arial" w:hAnsi="Arial"/>
          <w:i/>
          <w:sz w:val="24"/>
          <w:szCs w:val="24"/>
        </w:rPr>
        <w:t>un pellegrino verso Cristo, per conformarsi a Lui in tutto</w:t>
      </w:r>
      <w:r w:rsidRPr="00746042">
        <w:rPr>
          <w:rFonts w:ascii="Arial" w:hAnsi="Arial"/>
          <w:sz w:val="24"/>
          <w:szCs w:val="24"/>
        </w:rPr>
        <w:t xml:space="preserve">: nella vita e nella morte, sulla terra e nel cielo, nella verità e nella grazia, nella missione e nel compimento della Volontà del Padre. </w:t>
      </w:r>
    </w:p>
    <w:p w14:paraId="4D43360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fede: cammino che si fa insieme. </w:t>
      </w:r>
      <w:r w:rsidRPr="00746042">
        <w:rPr>
          <w:rFonts w:ascii="Arial" w:hAnsi="Arial"/>
          <w:sz w:val="24"/>
          <w:szCs w:val="24"/>
        </w:rPr>
        <w:t xml:space="preserve">Chi vuole camminare spedito nella fede deve unirsi agli altri; </w:t>
      </w:r>
      <w:r w:rsidRPr="00746042">
        <w:rPr>
          <w:rFonts w:ascii="Arial" w:hAnsi="Arial"/>
          <w:i/>
          <w:sz w:val="24"/>
          <w:szCs w:val="24"/>
        </w:rPr>
        <w:t>con gli altri divenire una sola storia di fede, una sola vita, in una comunione perfettissima nella verità e nella grazia di Gesù Signore. La forza della fede è la comunione dei cristiani</w:t>
      </w:r>
      <w:r w:rsidRPr="00746042">
        <w:rPr>
          <w:rFonts w:ascii="Arial" w:hAnsi="Arial"/>
          <w:sz w:val="24"/>
          <w:szCs w:val="24"/>
        </w:rPr>
        <w:t xml:space="preserve">. Dove non c’è comunione, lì neanche c’è vero cammino di fede. Si è un solo corpo per mistero, si deve divenire un solo corpo per cammino di fede, nella fede. </w:t>
      </w:r>
    </w:p>
    <w:p w14:paraId="267C599A"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peso è il nostro pensiero.</w:t>
      </w:r>
      <w:r w:rsidRPr="00746042">
        <w:rPr>
          <w:rFonts w:ascii="Arial" w:hAnsi="Arial"/>
          <w:bCs/>
          <w:sz w:val="24"/>
          <w:szCs w:val="24"/>
        </w:rPr>
        <w:t xml:space="preserve"> Per operare un santo cammino nella fede è più che necessario che ognuno si liberi, anzi abbandoni i propri pensieri. Il pensiero dell’uomo è un peso che non solo ritarda il cammino della fede, quanto anche lo fa deviare. </w:t>
      </w:r>
      <w:r w:rsidRPr="00746042">
        <w:rPr>
          <w:rFonts w:ascii="Arial" w:hAnsi="Arial"/>
          <w:bCs/>
          <w:i/>
          <w:sz w:val="24"/>
          <w:szCs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746042">
        <w:rPr>
          <w:rFonts w:ascii="Arial" w:hAnsi="Arial"/>
          <w:bCs/>
          <w:sz w:val="24"/>
          <w:szCs w:val="24"/>
        </w:rPr>
        <w:t xml:space="preserve">Quando questo avviene siamo senza fede. Quanto facciamo è solo opera umana. </w:t>
      </w:r>
    </w:p>
    <w:p w14:paraId="0B861F1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Il peccato è assedio. </w:t>
      </w:r>
      <w:r w:rsidRPr="00746042">
        <w:rPr>
          <w:rFonts w:ascii="Arial" w:hAnsi="Arial"/>
          <w:sz w:val="24"/>
          <w:szCs w:val="24"/>
        </w:rPr>
        <w:t xml:space="preserve">Chi vuole camminare spedito sulla via della fede deve anche liberarsi, togliere dal suo corpo, dal suo spirito, dalla sua anima ogni peccato. Non solo quello mortale, ma anche quello veniale, anche il più piccolo e da noi ritenuto insignificante. </w:t>
      </w:r>
      <w:r w:rsidRPr="00746042">
        <w:rPr>
          <w:rFonts w:ascii="Arial" w:hAnsi="Arial"/>
          <w:i/>
          <w:sz w:val="24"/>
          <w:szCs w:val="24"/>
        </w:rPr>
        <w:t>Il peccato assedia corpo, anima e spirito e li chiude nella propria umanità corrotta e peccatrice, concupiscente e superba, arrogante e altera, invidiosa e spavalda. Un solo peccato è sufficiente ad assediare un’anima nella propria umanità e ogni cammino di fede viene così impedito</w:t>
      </w:r>
      <w:r w:rsidRPr="00746042">
        <w:rPr>
          <w:rFonts w:ascii="Arial" w:hAnsi="Arial"/>
          <w:sz w:val="24"/>
          <w:szCs w:val="24"/>
        </w:rPr>
        <w:t xml:space="preserve">. Un solo peccato produce più danni alla nostra fede che mille persecuzioni che vengono dall’esterno. Dona agilità alla sua fede chi si libera da ogni vizio e acquisisce ogni virtù. </w:t>
      </w:r>
    </w:p>
    <w:p w14:paraId="3364A840"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Lo sguardo fisso su Gesù. </w:t>
      </w:r>
      <w:r w:rsidRPr="00746042">
        <w:rPr>
          <w:rFonts w:ascii="Arial" w:hAnsi="Arial"/>
          <w:sz w:val="24"/>
          <w:szCs w:val="24"/>
        </w:rPr>
        <w:t xml:space="preserve">Chi vuole camminare spedito nel cammino della fede, anche se è in grazia, anche se ha acquisito ogni virtù, deve tenere lo </w:t>
      </w:r>
      <w:r w:rsidRPr="00746042">
        <w:rPr>
          <w:rFonts w:ascii="Arial" w:hAnsi="Arial"/>
          <w:sz w:val="24"/>
          <w:szCs w:val="24"/>
        </w:rPr>
        <w:lastRenderedPageBreak/>
        <w:t xml:space="preserve">sguardo fisso su Gesù, il Crocifisso. La fede in Gesù Crocifisso ci dice che Lui è stato inchiodato per noi sul patibolo della croce. Noi siamo inchiodati per noi stessi, a causa dei nostri peccati. </w:t>
      </w:r>
      <w:r w:rsidRPr="00746042">
        <w:rPr>
          <w:rFonts w:ascii="Arial" w:hAnsi="Arial"/>
          <w:i/>
          <w:sz w:val="24"/>
          <w:szCs w:val="24"/>
        </w:rPr>
        <w:t>Chi ama Gesù Crocifisso si lascia crocifiggere con Lui per essere conforme a Lui in tutto, in ogni cosa. Noi valiamo ai suoi occhi la sua crocifissione. Questo è il pensiero che deve animarci guardandolo inchiodato sul legno. Anche la nostra vita deve valere ai nostri occhi la nostra crocifissione. Dobbiamo amarci quanto ci ama Lui e per questo dobbiamo morire per la nostra salvezza perché Lui è morto per la nostra</w:t>
      </w:r>
      <w:r w:rsidRPr="00746042">
        <w:rPr>
          <w:rFonts w:ascii="Arial" w:hAnsi="Arial"/>
          <w:sz w:val="24"/>
          <w:szCs w:val="24"/>
        </w:rPr>
        <w:t xml:space="preserve">. Chi ha questa fede supera ogni persecuzione e si fa sacrificio in onore del Signore per la sua salvezza e la salvezza del mondo in Cristo Gesù. </w:t>
      </w:r>
    </w:p>
    <w:p w14:paraId="37977DBC"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Autore e perfezionatore della fede. </w:t>
      </w:r>
      <w:r w:rsidRPr="00746042">
        <w:rPr>
          <w:rFonts w:ascii="Arial" w:hAnsi="Arial"/>
          <w:sz w:val="24"/>
          <w:szCs w:val="24"/>
        </w:rPr>
        <w:t xml:space="preserve">Gesù è Autore della fede perché è Lui l’oggetto della nostra fede. In Lui la fede si apre verso il Padre e lo Spirito Santo. In Lui la fede abbraccia tutti i misteri della salvezza. </w:t>
      </w:r>
      <w:r w:rsidRPr="00746042">
        <w:rPr>
          <w:rFonts w:ascii="Arial" w:hAnsi="Arial"/>
          <w:i/>
          <w:sz w:val="24"/>
          <w:szCs w:val="24"/>
        </w:rPr>
        <w:t>Lui è anche il perfezionatore della fede perché ogni Parola di Dio, proferita prima della sua venuta, trova il suo compimento, la sua perfezione in Lui, nel suo mistero</w:t>
      </w:r>
      <w:r w:rsidRPr="00746042">
        <w:rPr>
          <w:rFonts w:ascii="Arial" w:hAnsi="Arial"/>
          <w:sz w:val="24"/>
          <w:szCs w:val="24"/>
        </w:rPr>
        <w:t xml:space="preserve">. Ogni fede che non approda in Cristo e nella sua Parola è una fede non perfetta; anche se è fede in Dio e nella sua Parola, è una fede che non dona la pienezza della salvezza, né nel tempo, né nell’eternità. </w:t>
      </w:r>
      <w:r w:rsidRPr="00746042">
        <w:rPr>
          <w:rFonts w:ascii="Arial" w:hAnsi="Arial"/>
          <w:i/>
          <w:sz w:val="24"/>
          <w:szCs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746042">
        <w:rPr>
          <w:rFonts w:ascii="Arial" w:hAnsi="Arial"/>
          <w:sz w:val="24"/>
          <w:szCs w:val="24"/>
        </w:rPr>
        <w:t xml:space="preserve">. Ogni Parola che non termina in Cristo è una Parola imperfetta, incompleta, insufficiente, assai povera di salvezza. </w:t>
      </w:r>
    </w:p>
    <w:p w14:paraId="49BF7102"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Disprezzando l’ignominia. </w:t>
      </w:r>
      <w:r w:rsidRPr="00746042">
        <w:rPr>
          <w:rFonts w:ascii="Arial" w:hAnsi="Arial"/>
          <w:sz w:val="24"/>
          <w:szCs w:val="24"/>
        </w:rPr>
        <w:t xml:space="preserve">Gesù non teme di andare in croce per manifestare il suo amore per il Padre e per noi. Lui affronta la croce disprezzando l’ignominia. </w:t>
      </w:r>
      <w:r w:rsidRPr="00746042">
        <w:rPr>
          <w:rFonts w:ascii="Arial" w:hAnsi="Arial"/>
          <w:i/>
          <w:sz w:val="24"/>
          <w:szCs w:val="24"/>
        </w:rPr>
        <w:t xml:space="preserve">Si lascia lui stesso crocifiggere per attestare al mondo intero che l’amore del Padre è fino alla morte di croce, fino al dono totale di sé. Ama chi sa donarsi pienamente, totalmente, fino alla morte subita nei tormenti più atroci. </w:t>
      </w:r>
      <w:r w:rsidRPr="00746042">
        <w:rPr>
          <w:rFonts w:ascii="Arial" w:hAnsi="Arial"/>
          <w:sz w:val="24"/>
          <w:szCs w:val="24"/>
        </w:rPr>
        <w:t xml:space="preserve">È questa la forza della fede: la volontà di rinunciare alla propria vita, di offrirla ad ogni sofferenza per attestare la grandezza eterna dell’amore del Padre. </w:t>
      </w:r>
    </w:p>
    <w:p w14:paraId="505F4027"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Gesù unico e solo modello. Gli altri: compagni di fede, non modelli. </w:t>
      </w:r>
      <w:r w:rsidRPr="00746042">
        <w:rPr>
          <w:rFonts w:ascii="Arial" w:hAnsi="Arial"/>
          <w:sz w:val="24"/>
          <w:szCs w:val="24"/>
        </w:rPr>
        <w:t xml:space="preserve">Gesù è il solo e unico modello nella fede perché </w:t>
      </w:r>
      <w:r w:rsidRPr="00746042">
        <w:rPr>
          <w:rFonts w:ascii="Arial" w:hAnsi="Arial"/>
          <w:i/>
          <w:sz w:val="24"/>
          <w:szCs w:val="24"/>
        </w:rPr>
        <w:t>Egli è il solo ed unico che fece tutto per amore, senza aver bisogno di qualcosa per se stesso</w:t>
      </w:r>
      <w:r w:rsidRPr="00746042">
        <w:rPr>
          <w:rFonts w:ascii="Arial" w:hAnsi="Arial"/>
          <w:sz w:val="24"/>
          <w:szCs w:val="24"/>
        </w:rPr>
        <w:t xml:space="preserve">. Tutto quanto </w:t>
      </w:r>
      <w:r w:rsidRPr="00746042">
        <w:rPr>
          <w:rFonts w:ascii="Arial" w:hAnsi="Arial"/>
          <w:i/>
          <w:sz w:val="24"/>
          <w:szCs w:val="24"/>
        </w:rPr>
        <w:t>Egli ha sofferto, lo ha sofferto per noi, per la nostra salvezza</w:t>
      </w:r>
      <w:r w:rsidRPr="00746042">
        <w:rPr>
          <w:rFonts w:ascii="Arial" w:hAnsi="Arial"/>
          <w:sz w:val="24"/>
          <w:szCs w:val="24"/>
        </w:rPr>
        <w:t xml:space="preserve">. Gli altri non sono modelli da imitare, sono compagni di fede che attestano ad ognuno di noi che vivere </w:t>
      </w:r>
      <w:r w:rsidRPr="00746042">
        <w:rPr>
          <w:rFonts w:ascii="Arial" w:hAnsi="Arial"/>
          <w:i/>
          <w:sz w:val="24"/>
          <w:szCs w:val="24"/>
        </w:rPr>
        <w:t>la fede è possibile</w:t>
      </w:r>
      <w:r w:rsidRPr="00746042">
        <w:rPr>
          <w:rFonts w:ascii="Arial" w:hAnsi="Arial"/>
          <w:sz w:val="24"/>
          <w:szCs w:val="24"/>
        </w:rPr>
        <w:t xml:space="preserve">. È possibile se si attinge da Cristo la grazia di amare sino alla fine e la fine è il dono dell’intera vita, offerta in sacrificio per rendere gloria al Signore Dio nostro. </w:t>
      </w:r>
    </w:p>
    <w:p w14:paraId="712CFD9E"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lotta al peccato è fino al sangue.</w:t>
      </w:r>
      <w:r w:rsidRPr="00746042">
        <w:rPr>
          <w:rFonts w:ascii="Arial" w:hAnsi="Arial"/>
          <w:bCs/>
          <w:sz w:val="24"/>
          <w:szCs w:val="24"/>
        </w:rPr>
        <w:t xml:space="preserve"> 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746042">
        <w:rPr>
          <w:rFonts w:ascii="Arial" w:hAnsi="Arial"/>
          <w:bCs/>
          <w:i/>
          <w:sz w:val="24"/>
          <w:szCs w:val="24"/>
        </w:rPr>
        <w:t xml:space="preserve">C’è un momento nella vita del credente in cui gli è chiesta la vita per non peccare. </w:t>
      </w:r>
      <w:r w:rsidRPr="00746042">
        <w:rPr>
          <w:rFonts w:ascii="Arial" w:hAnsi="Arial"/>
          <w:bCs/>
          <w:sz w:val="24"/>
          <w:szCs w:val="24"/>
        </w:rPr>
        <w:t xml:space="preserve">Se dona la vita all’amore fino al sangue, resta nella fede; se non dona la vita, si consegna al peccato, lo commette, muore alla fede e alla verità, ritorna </w:t>
      </w:r>
      <w:r w:rsidRPr="00746042">
        <w:rPr>
          <w:rFonts w:ascii="Arial" w:hAnsi="Arial"/>
          <w:bCs/>
          <w:sz w:val="24"/>
          <w:szCs w:val="24"/>
        </w:rPr>
        <w:lastRenderedPageBreak/>
        <w:t xml:space="preserve">ad essere parte del mistero dell’iniquità dal quale il Signore lo aveva tratto fuori per mezzo del dono della verità e della grazia. </w:t>
      </w:r>
    </w:p>
    <w:p w14:paraId="660A945A"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Il peccato è l’idolatria.</w:t>
      </w:r>
      <w:r w:rsidRPr="00746042">
        <w:rPr>
          <w:rFonts w:ascii="Arial" w:hAnsi="Arial"/>
          <w:bCs/>
          <w:sz w:val="24"/>
          <w:szCs w:val="24"/>
        </w:rPr>
        <w:t xml:space="preserve"> Il peccato è idolatria perché chi lo commette sceglie la vanità, il nulla e abbandona la verità, il tutto che è Dio. </w:t>
      </w:r>
      <w:r w:rsidRPr="00746042">
        <w:rPr>
          <w:rFonts w:ascii="Arial" w:hAnsi="Arial"/>
          <w:bCs/>
          <w:i/>
          <w:sz w:val="24"/>
          <w:szCs w:val="24"/>
        </w:rPr>
        <w:t>Idolo è tutto ciò che è vano e al quale l‘uomo dona valore</w:t>
      </w:r>
      <w:r w:rsidRPr="00746042">
        <w:rPr>
          <w:rFonts w:ascii="Arial" w:hAnsi="Arial"/>
          <w:bCs/>
          <w:sz w:val="24"/>
          <w:szCs w:val="24"/>
        </w:rPr>
        <w:t xml:space="preserve">. Il peccato è la cosa più vana che esiste nel mondo e per questo ogni peccato è purissima idolatria, vanità totale, assoluto niente che però produce la morte dell’anima, dello spirito, del corpo. </w:t>
      </w:r>
    </w:p>
    <w:p w14:paraId="3EEA2792"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Persecuzione come correzione. Vedere sempre e comunque Dio che ci educa. </w:t>
      </w:r>
      <w:r w:rsidRPr="00746042">
        <w:rPr>
          <w:rFonts w:ascii="Arial" w:hAnsi="Arial"/>
          <w:sz w:val="24"/>
          <w:szCs w:val="24"/>
        </w:rPr>
        <w:t xml:space="preserve">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746042">
        <w:rPr>
          <w:rFonts w:ascii="Arial" w:hAnsi="Arial"/>
          <w:i/>
          <w:sz w:val="24"/>
          <w:szCs w:val="24"/>
        </w:rPr>
        <w:t>Ogni male che satana opera e l’uomo con lui è sempre contro l’uomo; è un male che porta e genera tanta morte nel mondo: morte spirituale, ma anche fisica</w:t>
      </w:r>
      <w:r w:rsidRPr="00746042">
        <w:rPr>
          <w:rFonts w:ascii="Arial" w:hAnsi="Arial"/>
          <w:sz w:val="24"/>
          <w:szCs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746042">
        <w:rPr>
          <w:rFonts w:ascii="Arial" w:hAnsi="Arial"/>
          <w:i/>
          <w:sz w:val="24"/>
          <w:szCs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746042">
        <w:rPr>
          <w:rFonts w:ascii="Arial" w:hAnsi="Arial"/>
          <w:sz w:val="24"/>
          <w:szCs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37FCF4F1"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Non si è nell’amore se non si è nella verità. </w:t>
      </w:r>
      <w:r w:rsidRPr="00746042">
        <w:rPr>
          <w:rFonts w:ascii="Arial" w:hAnsi="Arial"/>
          <w:sz w:val="24"/>
          <w:szCs w:val="24"/>
        </w:rPr>
        <w:t xml:space="preserve">Chi vuole rimanere nell’amore secondo Dio, deve sempre restare nella verità secondo Dio. </w:t>
      </w:r>
      <w:r w:rsidRPr="00746042">
        <w:rPr>
          <w:rFonts w:ascii="Arial" w:hAnsi="Arial"/>
          <w:i/>
          <w:sz w:val="24"/>
          <w:szCs w:val="24"/>
        </w:rPr>
        <w:t>L’amore cristiano è fare la verità di Dio, è compiere ogni sua Parola</w:t>
      </w:r>
      <w:r w:rsidRPr="00746042">
        <w:rPr>
          <w:rFonts w:ascii="Arial" w:hAnsi="Arial"/>
          <w:sz w:val="24"/>
          <w:szCs w:val="24"/>
        </w:rPr>
        <w:t xml:space="preserve">. Chi esce dalla verità non può amare secondo Dio, perché non può trasformare la verità in opera di salvezza. </w:t>
      </w:r>
    </w:p>
    <w:p w14:paraId="7E4D806A"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Correzione e amore. </w:t>
      </w:r>
      <w:r w:rsidRPr="00746042">
        <w:rPr>
          <w:rFonts w:ascii="Arial" w:hAnsi="Arial"/>
          <w:sz w:val="24"/>
          <w:szCs w:val="24"/>
        </w:rPr>
        <w:t xml:space="preserve">La correzione è opera di vero amore perché essa ci conduce nella verità di Dio e quindi ci permette di poter cominciare ad amare nuovamente secondo la Parola di Dio dalla quale in qualche modo ci eravamo distaccati. </w:t>
      </w:r>
      <w:r w:rsidRPr="00746042">
        <w:rPr>
          <w:rFonts w:ascii="Arial" w:hAnsi="Arial"/>
          <w:i/>
          <w:sz w:val="24"/>
          <w:szCs w:val="24"/>
        </w:rPr>
        <w:t>La correzione è frutto di amore e solo chi ama corregge</w:t>
      </w:r>
      <w:r w:rsidRPr="00746042">
        <w:rPr>
          <w:rFonts w:ascii="Arial" w:hAnsi="Arial"/>
          <w:sz w:val="24"/>
          <w:szCs w:val="24"/>
        </w:rPr>
        <w:t xml:space="preserve">. Chi non ama non corregge perché a lui non interessa che si ami secondo Dio. </w:t>
      </w:r>
    </w:p>
    <w:p w14:paraId="7E444B8E"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Paternità e figliolanza. </w:t>
      </w:r>
      <w:r w:rsidRPr="00746042">
        <w:rPr>
          <w:rFonts w:ascii="Arial" w:hAnsi="Arial"/>
          <w:sz w:val="24"/>
          <w:szCs w:val="24"/>
        </w:rPr>
        <w:t xml:space="preserve">Il primo obbligo della correzione spetta al padre. È il padre che deve correggere il figlio perché percorra sempre una via di verità e di giustizia. Se Dio ci corregge, lo fa perché ci ama come suoi veri figli. </w:t>
      </w:r>
      <w:r w:rsidRPr="00746042">
        <w:rPr>
          <w:rFonts w:ascii="Arial" w:hAnsi="Arial"/>
          <w:i/>
          <w:sz w:val="24"/>
          <w:szCs w:val="24"/>
        </w:rPr>
        <w:t>Lui è il Padre, noi i suoi figli. Da vero Padre corregge i suoi veri figli perché rimangano sempre nella sua verità e quindi nel suo amore</w:t>
      </w:r>
      <w:r w:rsidRPr="00746042">
        <w:rPr>
          <w:rFonts w:ascii="Arial" w:hAnsi="Arial"/>
          <w:sz w:val="24"/>
          <w:szCs w:val="24"/>
        </w:rPr>
        <w:t xml:space="preserve">. Questa visione di fede deve accompagnare il cristiano in ogni persecuzione. Dio ci vuole perfetti nella verità e per questo ci corregge attraverso la storia, la persecuzione, la sofferenza. </w:t>
      </w:r>
    </w:p>
    <w:p w14:paraId="1D1379E7"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teologia della storia. </w:t>
      </w:r>
      <w:r w:rsidRPr="00746042">
        <w:rPr>
          <w:rFonts w:ascii="Arial" w:hAnsi="Arial"/>
          <w:sz w:val="24"/>
          <w:szCs w:val="24"/>
        </w:rPr>
        <w:t xml:space="preserve">La teologia della storia è solo dei profeti. È solo di loro perché solo loro conoscono l’opera e la volontà di Dio in ogni momento in cui si svolge la nostra storia dinanzi ai nostri occhi. </w:t>
      </w:r>
      <w:r w:rsidRPr="00746042">
        <w:rPr>
          <w:rFonts w:ascii="Arial" w:hAnsi="Arial"/>
          <w:i/>
          <w:sz w:val="24"/>
          <w:szCs w:val="24"/>
        </w:rPr>
        <w:t>Loro sanno ogni cosa, perché il Signore rivela loro ogni cosa</w:t>
      </w:r>
      <w:r w:rsidRPr="00746042">
        <w:rPr>
          <w:rFonts w:ascii="Arial" w:hAnsi="Arial"/>
          <w:sz w:val="24"/>
          <w:szCs w:val="24"/>
        </w:rPr>
        <w:t xml:space="preserve">. Chi non è profeta non sa il perché certe cose avvengono, vive però di fede e per fede sa che tutto ciò che accade, accade perché lui impari ad amare Dio con l’offerta dell’intera sua vita. </w:t>
      </w:r>
    </w:p>
    <w:p w14:paraId="0F385B60"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lastRenderedPageBreak/>
        <w:t>La scienza degli uomini spirituali.</w:t>
      </w:r>
      <w:r w:rsidRPr="00746042">
        <w:rPr>
          <w:rFonts w:ascii="Arial" w:hAnsi="Arial"/>
          <w:bCs/>
          <w:sz w:val="24"/>
          <w:szCs w:val="24"/>
        </w:rPr>
        <w:t xml:space="preserve"> La scienza degli uomini spirituali è una sola: conoscere sempre secondo perfezione di verità il mistero della salvezza, in modo da poterlo compiere nella loro vita in ogni sua parte. </w:t>
      </w:r>
      <w:r w:rsidRPr="00746042">
        <w:rPr>
          <w:rFonts w:ascii="Arial" w:hAnsi="Arial"/>
          <w:bCs/>
          <w:i/>
          <w:sz w:val="24"/>
          <w:szCs w:val="24"/>
        </w:rPr>
        <w:t>Questa scienza è vero, puro, santo dono di Dio. È dono che il Signore ci concede per opera del suo Santo Spirito e nel suo Santo Spirito</w:t>
      </w:r>
      <w:r w:rsidRPr="00746042">
        <w:rPr>
          <w:rFonts w:ascii="Arial" w:hAnsi="Arial"/>
          <w:bCs/>
          <w:sz w:val="24"/>
          <w:szCs w:val="24"/>
        </w:rPr>
        <w:t xml:space="preserve">. È anche scienza che si implora nella preghiera e si vive in una grande umiltà, nel più grande timore del Signore. </w:t>
      </w:r>
    </w:p>
    <w:p w14:paraId="00163E28"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Il Padre degli spiriti. </w:t>
      </w:r>
      <w:r w:rsidRPr="00746042">
        <w:rPr>
          <w:rFonts w:ascii="Arial" w:hAnsi="Arial"/>
          <w:sz w:val="24"/>
          <w:szCs w:val="24"/>
        </w:rPr>
        <w:t xml:space="preserve">Il Padre degli spiriti è Dio. È Dio perché solo Lui è il Creatore non solo delle cose visibili, ma anche di quelle invisibili e </w:t>
      </w:r>
      <w:r w:rsidRPr="00746042">
        <w:rPr>
          <w:rFonts w:ascii="Arial" w:hAnsi="Arial"/>
          <w:i/>
          <w:sz w:val="24"/>
          <w:szCs w:val="24"/>
        </w:rPr>
        <w:t>le realtà invisibili che Lui ha creato sono gli Spiriti celesti, o Angeli</w:t>
      </w:r>
      <w:r w:rsidRPr="00746042">
        <w:rPr>
          <w:rFonts w:ascii="Arial" w:hAnsi="Arial"/>
          <w:sz w:val="24"/>
          <w:szCs w:val="24"/>
        </w:rPr>
        <w:t xml:space="preserve">. </w:t>
      </w:r>
      <w:r w:rsidRPr="00746042">
        <w:rPr>
          <w:rFonts w:ascii="Arial" w:hAnsi="Arial"/>
          <w:i/>
          <w:sz w:val="24"/>
          <w:szCs w:val="24"/>
        </w:rPr>
        <w:t xml:space="preserve">Spirito è anche l’anima dell’uomo. </w:t>
      </w:r>
      <w:r w:rsidRPr="00746042">
        <w:rPr>
          <w:rFonts w:ascii="Arial" w:hAnsi="Arial"/>
          <w:sz w:val="24"/>
          <w:szCs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705B348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Fine della correzione: partecipi della sua santità. </w:t>
      </w:r>
      <w:r w:rsidRPr="00746042">
        <w:rPr>
          <w:rFonts w:ascii="Arial" w:hAnsi="Arial"/>
          <w:sz w:val="24"/>
          <w:szCs w:val="24"/>
        </w:rPr>
        <w:t xml:space="preserve">Viene manifestato qual è il fine della correzione operata dal Signore nei nostri confronti: quello di renderci partecipi della sua santità. </w:t>
      </w:r>
      <w:r w:rsidRPr="00746042">
        <w:rPr>
          <w:rFonts w:ascii="Arial" w:hAnsi="Arial"/>
          <w:i/>
          <w:sz w:val="24"/>
          <w:szCs w:val="24"/>
        </w:rPr>
        <w:t xml:space="preserve">Siamo resi partecipi della santità di Dio, divenendo partecipi della sua verità. La verità ci introduce in un amore più grande. L’amore più grande è per noi più grande partecipazione della santità divina. </w:t>
      </w:r>
      <w:r w:rsidRPr="00746042">
        <w:rPr>
          <w:rFonts w:ascii="Arial" w:hAnsi="Arial"/>
          <w:sz w:val="24"/>
          <w:szCs w:val="24"/>
        </w:rPr>
        <w:t xml:space="preserve">È questa la fede richiesta in ogni persecuzione. Chi ha questa fede si santifica, perché entra in una verità più grande, in un amore più grande. </w:t>
      </w:r>
    </w:p>
    <w:p w14:paraId="75FC3C59"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Causa di tristezza. Frutto di pace. </w:t>
      </w:r>
      <w:r w:rsidRPr="00746042">
        <w:rPr>
          <w:rFonts w:ascii="Arial" w:hAnsi="Arial"/>
          <w:sz w:val="24"/>
          <w:szCs w:val="24"/>
        </w:rPr>
        <w:t xml:space="preserve">La correzione all’inizio non è causa di gioia, ma di tristezza. Produce e genera tristezza, perché l’uomo deve abbandonare la sua vita interamente nelle mani di Dio, </w:t>
      </w:r>
      <w:r w:rsidRPr="00746042">
        <w:rPr>
          <w:rFonts w:ascii="Arial" w:hAnsi="Arial"/>
          <w:i/>
          <w:sz w:val="24"/>
          <w:szCs w:val="24"/>
        </w:rPr>
        <w:t>deve togliersi a se stesso per darsi al suo Signore in tutto. Questo togliersi a se stesso per darsi tutto al Signore provoca sull’istante tristezza e pianto</w:t>
      </w:r>
      <w:r w:rsidRPr="00746042">
        <w:rPr>
          <w:rFonts w:ascii="Arial" w:hAnsi="Arial"/>
          <w:sz w:val="24"/>
          <w:szCs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68A40742"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Scuoiamento. Svestimento. </w:t>
      </w:r>
      <w:r w:rsidRPr="00746042">
        <w:rPr>
          <w:rFonts w:ascii="Arial" w:hAnsi="Arial"/>
          <w:sz w:val="24"/>
          <w:szCs w:val="24"/>
        </w:rPr>
        <w:t xml:space="preserve">La correzione è simile allo scuoiamento di un essere vivente. </w:t>
      </w:r>
      <w:r w:rsidRPr="00746042">
        <w:rPr>
          <w:rFonts w:ascii="Arial" w:hAnsi="Arial"/>
          <w:i/>
          <w:sz w:val="24"/>
          <w:szCs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746042">
        <w:rPr>
          <w:rFonts w:ascii="Arial" w:hAnsi="Arial"/>
          <w:sz w:val="24"/>
          <w:szCs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77B7629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Rinfrancate le mani cadenti. </w:t>
      </w:r>
      <w:r w:rsidRPr="00746042">
        <w:rPr>
          <w:rFonts w:ascii="Arial" w:hAnsi="Arial"/>
          <w:sz w:val="24"/>
          <w:szCs w:val="24"/>
        </w:rPr>
        <w:t xml:space="preserve">La correzione non è fatta solo dalla persecuzione, dal dolore fisico o spirituale inferto dalla storia. Essa viene anche operata amorevolmente dai cristiani nei confronti di altri cristiani. </w:t>
      </w:r>
      <w:r w:rsidRPr="00746042">
        <w:rPr>
          <w:rFonts w:ascii="Arial" w:hAnsi="Arial"/>
          <w:i/>
          <w:sz w:val="24"/>
          <w:szCs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746042">
        <w:rPr>
          <w:rFonts w:ascii="Arial" w:hAnsi="Arial"/>
          <w:sz w:val="24"/>
          <w:szCs w:val="24"/>
        </w:rPr>
        <w:t xml:space="preserve">. Sono vie storte quelle che si percorrono fuori della pienezza della verità e della carità che sono in Cristo Gesù. Ma anche chi </w:t>
      </w:r>
      <w:r w:rsidRPr="00746042">
        <w:rPr>
          <w:rFonts w:ascii="Arial" w:hAnsi="Arial"/>
          <w:sz w:val="24"/>
          <w:szCs w:val="24"/>
        </w:rPr>
        <w:lastRenderedPageBreak/>
        <w:t xml:space="preserve">cammina nella verità e nella carità di Cristo potrebbe avere momenti di stanchezza, di smarrimento, di fiacca spirituale. Chi è più forte nella verità e nella carità deve attrarre, trascinare chi è più debole. Questa correzione è vero dono di amore. </w:t>
      </w:r>
    </w:p>
    <w:p w14:paraId="514E1F1C"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forza della fede è la comunione nella fede.</w:t>
      </w:r>
      <w:r w:rsidRPr="00746042">
        <w:rPr>
          <w:rFonts w:ascii="Arial" w:hAnsi="Arial"/>
          <w:bCs/>
          <w:sz w:val="24"/>
          <w:szCs w:val="24"/>
        </w:rPr>
        <w:t xml:space="preserve"> La forza della fede è la comunione nella fede. È comunione nella fede quando </w:t>
      </w:r>
      <w:r w:rsidRPr="00746042">
        <w:rPr>
          <w:rFonts w:ascii="Arial" w:hAnsi="Arial"/>
          <w:bCs/>
          <w:i/>
          <w:sz w:val="24"/>
          <w:szCs w:val="24"/>
        </w:rPr>
        <w:t xml:space="preserve">la nostra forza si fa carico della debolezza dell’altro </w:t>
      </w:r>
      <w:r w:rsidRPr="00746042">
        <w:rPr>
          <w:rFonts w:ascii="Arial" w:hAnsi="Arial"/>
          <w:bCs/>
          <w:sz w:val="24"/>
          <w:szCs w:val="24"/>
        </w:rPr>
        <w:t xml:space="preserve">e la nostra ricchezza diviene sostegno alla povertà spirituale del fratello. </w:t>
      </w:r>
    </w:p>
    <w:p w14:paraId="3D0C5083"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Cercare la pace e la santificazione.</w:t>
      </w:r>
      <w:r w:rsidRPr="00746042">
        <w:rPr>
          <w:rFonts w:ascii="Arial" w:hAnsi="Arial"/>
          <w:bCs/>
          <w:sz w:val="24"/>
          <w:szCs w:val="24"/>
        </w:rPr>
        <w:t xml:space="preserve"> La pace è l’armonia nella verità di Dio. Chi cerca la pace pone se stesso nella verità di Dio e da questa verità vive la sua vita come adorazione verso Dio e carità verso i fratelli. </w:t>
      </w:r>
      <w:r w:rsidRPr="00746042">
        <w:rPr>
          <w:rFonts w:ascii="Arial" w:hAnsi="Arial"/>
          <w:bCs/>
          <w:i/>
          <w:sz w:val="24"/>
          <w:szCs w:val="24"/>
        </w:rPr>
        <w:t>Vive nella pace chi sa donare la sua vita a Dio perché ne faccia un dono d’amore per la salvezza del mondo.</w:t>
      </w:r>
      <w:r w:rsidRPr="00746042">
        <w:rPr>
          <w:rFonts w:ascii="Arial" w:hAnsi="Arial"/>
          <w:bCs/>
          <w:sz w:val="24"/>
          <w:szCs w:val="24"/>
        </w:rPr>
        <w:t xml:space="preserve"> </w:t>
      </w:r>
      <w:r w:rsidRPr="00746042">
        <w:rPr>
          <w:rFonts w:ascii="Arial" w:hAnsi="Arial"/>
          <w:bCs/>
          <w:i/>
          <w:sz w:val="24"/>
          <w:szCs w:val="24"/>
        </w:rPr>
        <w:t>La santificazione è estirpazione del nostro spirito, dalla nostra anima, dal nostro corpo di ogni falsità ed è falsità tutto ciò che non è conforme alla volontà di Dio sulla nostra vita</w:t>
      </w:r>
      <w:r w:rsidRPr="00746042">
        <w:rPr>
          <w:rFonts w:ascii="Arial" w:hAnsi="Arial"/>
          <w:bCs/>
          <w:sz w:val="24"/>
          <w:szCs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1C79752D"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radice velenosa.</w:t>
      </w:r>
      <w:r w:rsidRPr="00746042">
        <w:rPr>
          <w:rFonts w:ascii="Arial" w:hAnsi="Arial"/>
          <w:bCs/>
          <w:sz w:val="24"/>
          <w:szCs w:val="24"/>
        </w:rPr>
        <w:t xml:space="preserve"> Radice velenosa è ogni falsità che si insinua nel nostro spirito, nella nostra mente e corrompe la verità di Dio. </w:t>
      </w:r>
      <w:r w:rsidRPr="00746042">
        <w:rPr>
          <w:rFonts w:ascii="Arial" w:hAnsi="Arial"/>
          <w:bCs/>
          <w:i/>
          <w:sz w:val="24"/>
          <w:szCs w:val="24"/>
        </w:rPr>
        <w:t xml:space="preserve">Un solo pensiero falso ha tanta potenza da distruggere tutta la verità di Dio in noi. Ognuno deve vigilare perché rimanga sempre nella più pura verità di Dio. </w:t>
      </w:r>
      <w:r w:rsidRPr="00746042">
        <w:rPr>
          <w:rFonts w:ascii="Arial" w:hAnsi="Arial"/>
          <w:bCs/>
          <w:sz w:val="24"/>
          <w:szCs w:val="24"/>
        </w:rPr>
        <w:t xml:space="preserve">Ognuno deve sapere che satana inizia sempre dal seminare nel nostro spirito una qualche radice velenosa in modo che distrugga ogni pensiero di verità divina. </w:t>
      </w:r>
    </w:p>
    <w:p w14:paraId="7A91130A"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Fornicazione. Profanazione. </w:t>
      </w:r>
      <w:r w:rsidRPr="00746042">
        <w:rPr>
          <w:rFonts w:ascii="Arial" w:hAnsi="Arial"/>
          <w:sz w:val="24"/>
          <w:szCs w:val="24"/>
        </w:rPr>
        <w:t xml:space="preserve">La fornicazione è l’uso improprio, peccaminoso del nostro corpo ed </w:t>
      </w:r>
      <w:r w:rsidRPr="00746042">
        <w:rPr>
          <w:rFonts w:ascii="Arial" w:hAnsi="Arial"/>
          <w:i/>
          <w:sz w:val="24"/>
          <w:szCs w:val="24"/>
        </w:rPr>
        <w:t>è fornicazione ogni uso del corpo fuori del matrimonio santo, vissuto secondo la volontà di Dio. La profanazione invece è rendere vile ciò che è nobile, profano ciò che è sacro, peccaminoso ciò che è santo</w:t>
      </w:r>
      <w:r w:rsidRPr="00746042">
        <w:rPr>
          <w:rFonts w:ascii="Arial" w:hAnsi="Arial"/>
          <w:sz w:val="24"/>
          <w:szCs w:val="24"/>
        </w:rPr>
        <w:t xml:space="preserve">. Chi cade in questi due peccati si preclude per sempre la via della propria santificazione. </w:t>
      </w:r>
    </w:p>
    <w:p w14:paraId="2A9462B7"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Libertà di Dio e peccato dell’uomo.</w:t>
      </w:r>
      <w:r w:rsidRPr="00746042">
        <w:rPr>
          <w:rFonts w:ascii="Arial" w:hAnsi="Arial"/>
          <w:bCs/>
          <w:sz w:val="24"/>
          <w:szCs w:val="24"/>
        </w:rPr>
        <w:t xml:space="preserve"> La libertà di Dio è cammino nella sua verità. Chi vuole camminare nella libertà di Dio si deve allontanare dal peccato che è falsità. La falsità rende l’uomo schiavo. </w:t>
      </w:r>
      <w:r w:rsidRPr="00746042">
        <w:rPr>
          <w:rFonts w:ascii="Arial" w:hAnsi="Arial"/>
          <w:bCs/>
          <w:i/>
          <w:sz w:val="24"/>
          <w:szCs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746042">
        <w:rPr>
          <w:rFonts w:ascii="Arial" w:hAnsi="Arial"/>
          <w:bCs/>
          <w:sz w:val="24"/>
          <w:szCs w:val="24"/>
        </w:rPr>
        <w:t xml:space="preserve">Un uomo è libero se vive il suo statuto di uomo creato ad immagine e somiglianza di Dio. </w:t>
      </w:r>
    </w:p>
    <w:p w14:paraId="199BD888"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Occhio di fede. </w:t>
      </w:r>
      <w:r w:rsidRPr="00746042">
        <w:rPr>
          <w:rFonts w:ascii="Arial" w:hAnsi="Arial"/>
          <w:sz w:val="24"/>
          <w:szCs w:val="24"/>
        </w:rPr>
        <w:t xml:space="preserve">Al cristiano che vuole camminare nella libertà gli occorre un occhio di fede. Egli deve sempre vedere la verità di Dio per separarla dalla falsità e dall’errore. </w:t>
      </w:r>
      <w:r w:rsidRPr="00746042">
        <w:rPr>
          <w:rFonts w:ascii="Arial" w:hAnsi="Arial"/>
          <w:i/>
          <w:sz w:val="24"/>
          <w:szCs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746042">
        <w:rPr>
          <w:rFonts w:ascii="Arial" w:hAnsi="Arial"/>
          <w:sz w:val="24"/>
          <w:szCs w:val="24"/>
        </w:rPr>
        <w:t xml:space="preserve">Questo occhio di fede hanno i santi. Chi non ha questo occhio di fede, mai potrà giungere alla santificazione. </w:t>
      </w:r>
    </w:p>
    <w:p w14:paraId="0ACE88EA"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lastRenderedPageBreak/>
        <w:t xml:space="preserve">Volto di Dio e timore. </w:t>
      </w:r>
      <w:r w:rsidRPr="00746042">
        <w:rPr>
          <w:rFonts w:ascii="Arial" w:hAnsi="Arial"/>
          <w:sz w:val="24"/>
          <w:szCs w:val="24"/>
        </w:rPr>
        <w:t xml:space="preserve">Il cristiano che vuole camminare verso Dio deve avere sempre dinanzi ai suoi occhi il suo Santo Volto e contemplarlo con contemplazione perenne. </w:t>
      </w:r>
      <w:r w:rsidRPr="00746042">
        <w:rPr>
          <w:rFonts w:ascii="Arial" w:hAnsi="Arial"/>
          <w:i/>
          <w:sz w:val="24"/>
          <w:szCs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come il Volto di Cristo è divenuto Volto di Dio. </w:t>
      </w:r>
      <w:r w:rsidRPr="00746042">
        <w:rPr>
          <w:rFonts w:ascii="Arial" w:hAnsi="Arial"/>
          <w:sz w:val="24"/>
          <w:szCs w:val="24"/>
        </w:rPr>
        <w:t xml:space="preserve">È questa la missione che Cristo ha conferito al cristiano: divenire suo volto di verità e di carità in questo mondo. </w:t>
      </w:r>
    </w:p>
    <w:p w14:paraId="306732A1"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Gerusalemme celeste casa del cristiano. </w:t>
      </w:r>
      <w:r w:rsidRPr="00746042">
        <w:rPr>
          <w:rFonts w:ascii="Arial" w:hAnsi="Arial"/>
          <w:sz w:val="24"/>
          <w:szCs w:val="24"/>
        </w:rPr>
        <w:t xml:space="preserve">Il cammino di ogni cristiano dovrà concludersi nella Gerusalemme celeste, in Paradiso. La terra è il deserto da attraversare. </w:t>
      </w:r>
      <w:r w:rsidRPr="00746042">
        <w:rPr>
          <w:rFonts w:ascii="Arial" w:hAnsi="Arial"/>
          <w:i/>
          <w:sz w:val="24"/>
          <w:szCs w:val="24"/>
        </w:rPr>
        <w:t xml:space="preserve">Ci guidano i Pastori della Chiesa. La colonna di fuoco e la nube è il Vangelo di nostro Signore Gesù Cristo. La manna del cammino è il Sacramento dell’Eucaristia. </w:t>
      </w:r>
      <w:r w:rsidRPr="00746042">
        <w:rPr>
          <w:rFonts w:ascii="Arial" w:hAnsi="Arial"/>
          <w:sz w:val="24"/>
          <w:szCs w:val="24"/>
        </w:rPr>
        <w:t xml:space="preserve">Vivendo nella grazia e nella verità di Gesù Signore, il cristiano ha la sicura speranza di pervenire alla sua Casa eterna, Casa di Dio che sarà anche sua. </w:t>
      </w:r>
    </w:p>
    <w:p w14:paraId="020E181E"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Sangue di Abele e sangue di Cristo Gesù. </w:t>
      </w:r>
      <w:r w:rsidRPr="00746042">
        <w:rPr>
          <w:rFonts w:ascii="Arial" w:hAnsi="Arial"/>
          <w:sz w:val="24"/>
          <w:szCs w:val="24"/>
        </w:rPr>
        <w:t xml:space="preserve">Il sangue di Cristo Gesù è più eloquente del sangue di Abele. Il sangue di Abele grida a Dio dal suolo il delitto commesso da Caino nei suoi confronti. </w:t>
      </w:r>
      <w:r w:rsidRPr="00746042">
        <w:rPr>
          <w:rFonts w:ascii="Arial" w:hAnsi="Arial"/>
          <w:i/>
          <w:sz w:val="24"/>
          <w:szCs w:val="24"/>
        </w:rPr>
        <w:t xml:space="preserve">Il Sangue di Cristo Gesù grida dalla croce ma per implorare dal Padre perdono, misericordia, pietà, compassione, amore, carità. </w:t>
      </w:r>
      <w:r w:rsidRPr="00746042">
        <w:rPr>
          <w:rFonts w:ascii="Arial" w:hAnsi="Arial"/>
          <w:sz w:val="24"/>
          <w:szCs w:val="24"/>
        </w:rPr>
        <w:t xml:space="preserve">È questa la potenza di salvezza del sangue di Cristo: la sua preghiera rivolta al Padre per il nostro perdono. </w:t>
      </w:r>
    </w:p>
    <w:p w14:paraId="71BFF144"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NT: Dio e l’uomo un solo corpo. </w:t>
      </w:r>
      <w:r w:rsidRPr="00746042">
        <w:rPr>
          <w:rFonts w:ascii="Arial" w:hAnsi="Arial"/>
          <w:sz w:val="24"/>
          <w:szCs w:val="24"/>
        </w:rPr>
        <w:t xml:space="preserve">Nell’Antico Testamento Dio è fuori dell’uomo, per essenza, per natura. L’uomo viene da Dio, ma è fuori di Dio, anche se Dio è in lui. </w:t>
      </w:r>
      <w:r w:rsidRPr="00746042">
        <w:rPr>
          <w:rFonts w:ascii="Arial" w:hAnsi="Arial"/>
          <w:i/>
          <w:sz w:val="24"/>
          <w:szCs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746042">
        <w:rPr>
          <w:rFonts w:ascii="Arial" w:hAnsi="Arial"/>
          <w:sz w:val="24"/>
          <w:szCs w:val="24"/>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6B97AAA6"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Dalla Parola, nella Parola, per la Parola.</w:t>
      </w:r>
      <w:r w:rsidRPr="00746042">
        <w:rPr>
          <w:rFonts w:ascii="Arial" w:hAnsi="Arial"/>
          <w:bCs/>
          <w:sz w:val="24"/>
          <w:szCs w:val="24"/>
        </w:rPr>
        <w:t xml:space="preserve"> Questo mistero si riveste di vita se l’uomo, cioè il cristiano, si lascia convertire dalla Parola, vive nella Parola, opera per la Parola, si consegna cioè alla Parola perché sia fatta conoscere ad ogni uomo. </w:t>
      </w:r>
      <w:r w:rsidRPr="00746042">
        <w:rPr>
          <w:rFonts w:ascii="Arial" w:hAnsi="Arial"/>
          <w:bCs/>
          <w:i/>
          <w:sz w:val="24"/>
          <w:szCs w:val="24"/>
        </w:rPr>
        <w:t xml:space="preserve">Il cristiano annunzia la verità di Dio e di Cristo vivendo la sua verità, quella verità che lo ha fatto corpo del Signore Gesù, suo strumento per l’annunzio e il dono della salvezza ad ogni uomo. Annunziando la verità di Cristo il cristiano annunzia la sua verità. </w:t>
      </w:r>
      <w:r w:rsidRPr="00746042">
        <w:rPr>
          <w:rFonts w:ascii="Arial" w:hAnsi="Arial"/>
          <w:bCs/>
          <w:sz w:val="24"/>
          <w:szCs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347A9745" w14:textId="0889441D"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Dal rifiuto della Parola la morte. </w:t>
      </w:r>
      <w:r w:rsidRPr="00746042">
        <w:rPr>
          <w:rFonts w:ascii="Arial" w:hAnsi="Arial"/>
          <w:sz w:val="24"/>
          <w:szCs w:val="24"/>
        </w:rPr>
        <w:t xml:space="preserve">Se tutto inizia e si consuma nella Parola, per la Parola, dalla Parola, ne consegue che il rifiuto della Parola può generare solo morte. </w:t>
      </w:r>
      <w:r w:rsidRPr="00746042">
        <w:rPr>
          <w:rFonts w:ascii="Arial" w:hAnsi="Arial"/>
          <w:i/>
          <w:sz w:val="24"/>
          <w:szCs w:val="24"/>
        </w:rPr>
        <w:t>Rimane fuori della sua nuova essenza –</w:t>
      </w:r>
      <w:r w:rsidR="001D79F8" w:rsidRPr="00746042">
        <w:rPr>
          <w:rFonts w:ascii="Arial" w:hAnsi="Arial"/>
          <w:i/>
          <w:sz w:val="24"/>
          <w:szCs w:val="24"/>
        </w:rPr>
        <w:t xml:space="preserve"> </w:t>
      </w:r>
      <w:r w:rsidRPr="00746042">
        <w:rPr>
          <w:rFonts w:ascii="Arial" w:hAnsi="Arial"/>
          <w:i/>
          <w:sz w:val="24"/>
          <w:szCs w:val="24"/>
        </w:rPr>
        <w:t xml:space="preserve">quella cioè di essere corpo di </w:t>
      </w:r>
      <w:r w:rsidRPr="00746042">
        <w:rPr>
          <w:rFonts w:ascii="Arial" w:hAnsi="Arial"/>
          <w:i/>
          <w:sz w:val="24"/>
          <w:szCs w:val="24"/>
        </w:rPr>
        <w:lastRenderedPageBreak/>
        <w:t>Cristo Gesù, verità della sua verità – chi rimane fuori della Parola e ogni volta che esce da essa</w:t>
      </w:r>
      <w:r w:rsidRPr="00746042">
        <w:rPr>
          <w:rFonts w:ascii="Arial" w:hAnsi="Arial"/>
          <w:sz w:val="24"/>
          <w:szCs w:val="24"/>
        </w:rPr>
        <w:t xml:space="preserve">. Questo ci deve portare ad una sola verità: </w:t>
      </w:r>
      <w:r w:rsidRPr="00746042">
        <w:rPr>
          <w:rFonts w:ascii="Arial" w:hAnsi="Arial"/>
          <w:i/>
          <w:sz w:val="24"/>
          <w:szCs w:val="24"/>
        </w:rPr>
        <w:t>non c’è vita se non nella Parola, dalla Parola, per la Parola</w:t>
      </w:r>
      <w:r w:rsidRPr="00746042">
        <w:rPr>
          <w:rFonts w:ascii="Arial" w:hAnsi="Arial"/>
          <w:sz w:val="24"/>
          <w:szCs w:val="24"/>
        </w:rPr>
        <w:t xml:space="preserve">. Chi vuole la vita del mondo deve donare la Parola, aiutare a rimanere nella Parola, far sì che tutti vivano per il dono della Parola. </w:t>
      </w:r>
    </w:p>
    <w:p w14:paraId="5E09FA5F"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Dio scuote la terra e il cielo. Perché?</w:t>
      </w:r>
      <w:r w:rsidRPr="00746042">
        <w:rPr>
          <w:rFonts w:ascii="Arial" w:hAnsi="Arial"/>
          <w:bCs/>
          <w:sz w:val="24"/>
          <w:szCs w:val="24"/>
        </w:rPr>
        <w:t xml:space="preserve"> È questo un modo per annunziare il giudizio imminente di Dio su ogni carne, su ogni uomo. È anche questo il modo di invitare ogni cristiano a riflettere, pensare, meditare. Il giusto giudizio di Dio si compirà su ogni persona. </w:t>
      </w:r>
      <w:r w:rsidRPr="00746042">
        <w:rPr>
          <w:rFonts w:ascii="Arial" w:hAnsi="Arial"/>
          <w:bCs/>
          <w:i/>
          <w:sz w:val="24"/>
          <w:szCs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746042">
        <w:rPr>
          <w:rFonts w:ascii="Arial" w:hAnsi="Arial"/>
          <w:bCs/>
          <w:sz w:val="24"/>
          <w:szCs w:val="24"/>
        </w:rPr>
        <w:t xml:space="preserve">. È il Vangelo l’unico codice di salvezza eterna. Su di esso ognuno sarà giudicato dal Signore. </w:t>
      </w:r>
    </w:p>
    <w:p w14:paraId="3FD6F337"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La persecuzione via di perfezione.</w:t>
      </w:r>
      <w:r w:rsidRPr="00746042">
        <w:rPr>
          <w:rFonts w:ascii="Arial" w:hAnsi="Arial"/>
          <w:bCs/>
          <w:sz w:val="24"/>
          <w:szCs w:val="24"/>
        </w:rPr>
        <w:t xml:space="preserve"> Sulla persecuzione si è già detto abbastanza. Un’idea da completare è questa: </w:t>
      </w:r>
      <w:r w:rsidRPr="00746042">
        <w:rPr>
          <w:rFonts w:ascii="Arial" w:hAnsi="Arial"/>
          <w:bCs/>
          <w:i/>
          <w:sz w:val="24"/>
          <w:szCs w:val="24"/>
        </w:rPr>
        <w:t>spesso l’uomo si adagia nel Vangelo, nella Verità, nella Carità, nella Missione, nella Profezia. Vive come se tutto fosse stato già fatto, come se nulla rimane da fare.</w:t>
      </w:r>
      <w:r w:rsidRPr="00746042">
        <w:rPr>
          <w:rFonts w:ascii="Arial" w:hAnsi="Arial"/>
          <w:bCs/>
          <w:sz w:val="24"/>
          <w:szCs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343D639E"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Occhio di vera fede per tutto ciò che accade. </w:t>
      </w:r>
      <w:r w:rsidRPr="00746042">
        <w:rPr>
          <w:rFonts w:ascii="Arial" w:hAnsi="Arial"/>
          <w:sz w:val="24"/>
          <w:szCs w:val="24"/>
        </w:rPr>
        <w:t xml:space="preserve">Al cristiano è richiesta saggezza e intelligenza di Spirito Santo perché legga secondo verità tutto ciò che accade e riporti ogni cosa nella verità di Cristo e di Dio. </w:t>
      </w:r>
      <w:r w:rsidRPr="00746042">
        <w:rPr>
          <w:rFonts w:ascii="Arial" w:hAnsi="Arial"/>
          <w:i/>
          <w:sz w:val="24"/>
          <w:szCs w:val="24"/>
        </w:rPr>
        <w:t>Se sbaglia lettura della storia, anche la sua salvezza potrebbe venire compromessa. Potrebbe egli agire su strade errate, false, su piste non percorribili, perché il Signore non vuole che si percorrano</w:t>
      </w:r>
      <w:r w:rsidRPr="00746042">
        <w:rPr>
          <w:rFonts w:ascii="Arial" w:hAnsi="Arial"/>
          <w:sz w:val="24"/>
          <w:szCs w:val="24"/>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322367A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La fedeltà di ogni cosa è nella sua verità. </w:t>
      </w:r>
      <w:r w:rsidRPr="00746042">
        <w:rPr>
          <w:rFonts w:ascii="Arial" w:hAnsi="Arial"/>
          <w:sz w:val="24"/>
          <w:szCs w:val="24"/>
        </w:rPr>
        <w:t xml:space="preserve">Chi vuole essere fedele ad una vocazione, ad una missione, ad un ministero, anche alla più semplice mansione, deve camminare nell’attuale verità, o verità tutta intera, cui conduce lo Spirito del Signore. </w:t>
      </w:r>
      <w:r w:rsidRPr="00746042">
        <w:rPr>
          <w:rFonts w:ascii="Arial" w:hAnsi="Arial"/>
          <w:i/>
          <w:sz w:val="24"/>
          <w:szCs w:val="24"/>
        </w:rPr>
        <w:t>Senza verità attuale non c’è fedeltà, perché la fedeltà è sequela della verità. Senza verità neanche c’è lavoro pastorale</w:t>
      </w:r>
      <w:r w:rsidRPr="00746042">
        <w:rPr>
          <w:rFonts w:ascii="Arial" w:hAnsi="Arial"/>
          <w:sz w:val="24"/>
          <w:szCs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134D82C3"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Tutto nasce dalla sofferenza.</w:t>
      </w:r>
      <w:r w:rsidRPr="00746042">
        <w:rPr>
          <w:rFonts w:ascii="Arial" w:hAnsi="Arial"/>
          <w:bCs/>
          <w:sz w:val="24"/>
          <w:szCs w:val="24"/>
        </w:rPr>
        <w:t xml:space="preserve"> Dopo il peccato originale, non c’è salvezza se non c’è sofferenza. </w:t>
      </w:r>
      <w:r w:rsidRPr="00746042">
        <w:rPr>
          <w:rFonts w:ascii="Arial" w:hAnsi="Arial"/>
          <w:bCs/>
          <w:i/>
          <w:sz w:val="24"/>
          <w:szCs w:val="24"/>
        </w:rPr>
        <w:t>La sofferenza è la madre della vita, perché per mezzo di essa ogni uomo viene generato alla vita nuova di Cristo, ma anche coopera perché molti altri ricevano lo stesso dono del Signore</w:t>
      </w:r>
      <w:r w:rsidRPr="00746042">
        <w:rPr>
          <w:rFonts w:ascii="Arial" w:hAnsi="Arial"/>
          <w:bCs/>
          <w:sz w:val="24"/>
          <w:szCs w:val="24"/>
        </w:rPr>
        <w:t xml:space="preserve">. La sofferenza è l’offerta del nostro corpo a Dio perché ne faccia uno strumento purissimo, santissimo, perfettissimo di amore e di misericordia per ogni uomo. </w:t>
      </w:r>
    </w:p>
    <w:p w14:paraId="1F9E32AE"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lastRenderedPageBreak/>
        <w:t xml:space="preserve">Il culto gradito a Dio. </w:t>
      </w:r>
      <w:r w:rsidRPr="00746042">
        <w:rPr>
          <w:rFonts w:ascii="Arial" w:hAnsi="Arial"/>
          <w:sz w:val="24"/>
          <w:szCs w:val="24"/>
        </w:rPr>
        <w:t xml:space="preserve">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746042">
        <w:rPr>
          <w:rFonts w:ascii="Arial" w:hAnsi="Arial"/>
          <w:i/>
          <w:sz w:val="24"/>
          <w:szCs w:val="24"/>
        </w:rPr>
        <w:t xml:space="preserve">Solo la volontà è dell’uomo e solo questa possiamo offrire. </w:t>
      </w:r>
      <w:r w:rsidRPr="00746042">
        <w:rPr>
          <w:rFonts w:ascii="Arial" w:hAnsi="Arial"/>
          <w:sz w:val="24"/>
          <w:szCs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130B0DC3"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Eredità: regno incrollabile. </w:t>
      </w:r>
      <w:r w:rsidRPr="00746042">
        <w:rPr>
          <w:rFonts w:ascii="Arial" w:hAnsi="Arial"/>
          <w:sz w:val="24"/>
          <w:szCs w:val="24"/>
        </w:rPr>
        <w:t xml:space="preserve">L’eredità che ci attende è un regno incrollabile perché è eterno come Dio è eterno, ma anche invincibile come Dio è invincibile. Nel regno di Dio non ci sarà più il male. </w:t>
      </w:r>
      <w:r w:rsidRPr="00746042">
        <w:rPr>
          <w:rFonts w:ascii="Arial" w:hAnsi="Arial"/>
          <w:i/>
          <w:sz w:val="24"/>
          <w:szCs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746042">
        <w:rPr>
          <w:rFonts w:ascii="Arial" w:hAnsi="Arial"/>
          <w:sz w:val="24"/>
          <w:szCs w:val="24"/>
        </w:rPr>
        <w:t xml:space="preserve">Verso questo regno dobbiamo camminare. In esso dobbiamo pervenire. Per esso dobbiamo anche, se è necessario, consegnare il nostro corpo alla morte di croce. </w:t>
      </w:r>
    </w:p>
    <w:p w14:paraId="2A1BAF6F"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Riverenza e timore. </w:t>
      </w:r>
      <w:r w:rsidRPr="00746042">
        <w:rPr>
          <w:rFonts w:ascii="Arial" w:hAnsi="Arial"/>
          <w:sz w:val="24"/>
          <w:szCs w:val="24"/>
        </w:rPr>
        <w:t xml:space="preserve">Verso il regno eterno di Dio dobbiamo camminare con riverenza e timore. Riverenza e timore dono dovuti al nostro Dio a motivo della sua Santità che sovrasta il cielo e la terra. </w:t>
      </w:r>
      <w:r w:rsidRPr="00746042">
        <w:rPr>
          <w:rFonts w:ascii="Arial" w:hAnsi="Arial"/>
          <w:i/>
          <w:sz w:val="24"/>
          <w:szCs w:val="24"/>
        </w:rPr>
        <w:t>Noi dobbiamo sempre vederci alla sua Presenza santissima riconoscendolo e confessandolo come il nostro Dio e Signore. A Lui è dovuto ogni onore, ogni benedizione, ogni gloria</w:t>
      </w:r>
      <w:r w:rsidRPr="00746042">
        <w:rPr>
          <w:rFonts w:ascii="Arial" w:hAnsi="Arial"/>
          <w:sz w:val="24"/>
          <w:szCs w:val="24"/>
        </w:rPr>
        <w:t xml:space="preserve">. Questa è la riverenza. Gli è dovuto anche ogni rispetto e il rispetto è quel timore che opera in noi affinché restiamo sempre nel compimento della sua volontà. Il timore è obbedienza fino alla morte di croce. </w:t>
      </w:r>
    </w:p>
    <w:p w14:paraId="0325F4A5" w14:textId="77777777" w:rsidR="008C40A4" w:rsidRPr="00746042" w:rsidRDefault="008C40A4" w:rsidP="00AD3E67">
      <w:pPr>
        <w:spacing w:after="120"/>
        <w:jc w:val="both"/>
        <w:rPr>
          <w:rFonts w:ascii="Arial" w:hAnsi="Arial"/>
          <w:bCs/>
          <w:sz w:val="24"/>
          <w:szCs w:val="24"/>
        </w:rPr>
      </w:pPr>
      <w:r w:rsidRPr="00746042">
        <w:rPr>
          <w:rFonts w:ascii="Arial" w:hAnsi="Arial"/>
          <w:b/>
          <w:sz w:val="24"/>
          <w:szCs w:val="24"/>
        </w:rPr>
        <w:t>Dio è un fuoco divoratore.</w:t>
      </w:r>
      <w:r w:rsidRPr="00746042">
        <w:rPr>
          <w:rFonts w:ascii="Arial" w:hAnsi="Arial"/>
          <w:bCs/>
          <w:sz w:val="24"/>
          <w:szCs w:val="24"/>
        </w:rPr>
        <w:t xml:space="preserve"> 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746042">
        <w:rPr>
          <w:rFonts w:ascii="Arial" w:hAnsi="Arial"/>
          <w:bCs/>
          <w:i/>
          <w:sz w:val="24"/>
          <w:szCs w:val="24"/>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746042">
        <w:rPr>
          <w:rFonts w:ascii="Arial" w:hAnsi="Arial"/>
          <w:bCs/>
          <w:sz w:val="24"/>
          <w:szCs w:val="24"/>
        </w:rPr>
        <w:t xml:space="preserve">. Solo così è possibile amare in modo cristiano. Questa immersione nel fuoco di Dio deve essere quotidiana, giornaliera, anzi di momento in momento. </w:t>
      </w:r>
    </w:p>
    <w:p w14:paraId="6226FDB6" w14:textId="77777777" w:rsidR="008C40A4" w:rsidRPr="00746042" w:rsidRDefault="008C40A4" w:rsidP="00AD3E67">
      <w:pPr>
        <w:spacing w:after="120"/>
        <w:jc w:val="both"/>
        <w:rPr>
          <w:rFonts w:ascii="Arial" w:hAnsi="Arial"/>
          <w:sz w:val="24"/>
          <w:szCs w:val="24"/>
        </w:rPr>
      </w:pPr>
      <w:r w:rsidRPr="00746042">
        <w:rPr>
          <w:rFonts w:ascii="Arial" w:hAnsi="Arial"/>
          <w:b/>
          <w:sz w:val="24"/>
          <w:szCs w:val="24"/>
        </w:rPr>
        <w:t xml:space="preserve">Tutto è idolatria senza verità: Cristo, Dio, Chiesa, Vangelo, grazia, cristiano: ognuno e ogni cosa diviene un idolo senza la verità. </w:t>
      </w:r>
      <w:r w:rsidRPr="00746042">
        <w:rPr>
          <w:rFonts w:ascii="Arial" w:hAnsi="Arial"/>
          <w:sz w:val="24"/>
          <w:szCs w:val="24"/>
        </w:rPr>
        <w:t xml:space="preserve">La Chiesa se vuole portare salvezza in questo mondo, deve rivestire di verità se stessa. Riveste se stessa in un solo modo: se conserva nella pienezza della verità ogni dono eterno e divino che le è stato dato. </w:t>
      </w:r>
      <w:r w:rsidRPr="00746042">
        <w:rPr>
          <w:rFonts w:ascii="Arial" w:hAnsi="Arial"/>
          <w:i/>
          <w:sz w:val="24"/>
          <w:szCs w:val="24"/>
        </w:rPr>
        <w:t>Quando priva della sua verità tutta intera, o Dio, o Cristo, o lo Spirito, o il Vangelo, o la Grazia, tutto si trasforma in un idolo. È idolo tutto ciò che non è vero, ma al quale l’uomo dona un valore di verità</w:t>
      </w:r>
      <w:r w:rsidRPr="00746042">
        <w:rPr>
          <w:rFonts w:ascii="Arial" w:hAnsi="Arial"/>
          <w:sz w:val="24"/>
          <w:szCs w:val="24"/>
        </w:rPr>
        <w:t xml:space="preserve">. È facilissimo divenire idolatri. Basta privare di verità una sola Parola del Vangelo. </w:t>
      </w:r>
      <w:r w:rsidRPr="00746042">
        <w:rPr>
          <w:rFonts w:ascii="Arial" w:hAnsi="Arial"/>
          <w:i/>
          <w:sz w:val="24"/>
          <w:szCs w:val="24"/>
        </w:rPr>
        <w:t>Un Vangelo senza Verità è già opera da idolatri e se è opera da idolatri non si genera salvezza né per se stessi, né per gli altri</w:t>
      </w:r>
      <w:r w:rsidRPr="00746042">
        <w:rPr>
          <w:rFonts w:ascii="Arial" w:hAnsi="Arial"/>
          <w:sz w:val="24"/>
          <w:szCs w:val="24"/>
        </w:rPr>
        <w:t xml:space="preserve">. È sufficiente dire che oggi molta pastorale è </w:t>
      </w:r>
      <w:r w:rsidRPr="00746042">
        <w:rPr>
          <w:rFonts w:ascii="Arial" w:hAnsi="Arial"/>
          <w:sz w:val="24"/>
          <w:szCs w:val="24"/>
        </w:rPr>
        <w:lastRenderedPageBreak/>
        <w:t xml:space="preserve">senza verità, per sapere in quale baratro di idolatria sono caduti molti uomini di Chiesa. </w:t>
      </w:r>
    </w:p>
    <w:p w14:paraId="0CE00990" w14:textId="3F4321CA" w:rsidR="008C40A4" w:rsidRPr="00746042" w:rsidRDefault="008C40A4" w:rsidP="00AD3E67">
      <w:pPr>
        <w:spacing w:after="120"/>
        <w:jc w:val="both"/>
        <w:rPr>
          <w:rFonts w:ascii="Arial" w:hAnsi="Arial"/>
          <w:bCs/>
          <w:sz w:val="24"/>
          <w:szCs w:val="24"/>
        </w:rPr>
      </w:pPr>
      <w:r w:rsidRPr="00746042">
        <w:rPr>
          <w:rFonts w:ascii="Arial" w:hAnsi="Arial"/>
          <w:b/>
          <w:sz w:val="24"/>
          <w:szCs w:val="24"/>
        </w:rPr>
        <w:t>La verità è nella Parola e nasce dalla Parola.</w:t>
      </w:r>
      <w:r w:rsidRPr="00746042">
        <w:rPr>
          <w:rFonts w:ascii="Arial" w:hAnsi="Arial"/>
          <w:bCs/>
          <w:sz w:val="24"/>
          <w:szCs w:val="24"/>
        </w:rPr>
        <w:t xml:space="preserve"> La verità che dona verità ad ogni realtà nella Chiesa è la Parola. Anche la Parola deve essere non solo</w:t>
      </w:r>
      <w:r w:rsidR="001D79F8" w:rsidRPr="00746042">
        <w:rPr>
          <w:rFonts w:ascii="Arial" w:hAnsi="Arial"/>
          <w:bCs/>
          <w:sz w:val="24"/>
          <w:szCs w:val="24"/>
        </w:rPr>
        <w:t xml:space="preserve"> </w:t>
      </w:r>
      <w:r w:rsidRPr="00746042">
        <w:rPr>
          <w:rFonts w:ascii="Arial" w:hAnsi="Arial"/>
          <w:bCs/>
          <w:sz w:val="24"/>
          <w:szCs w:val="24"/>
        </w:rPr>
        <w:t xml:space="preserve">conservata nella Verità originaria ma anche condotta verso la verità tutta intera. Una sola falsità che si introduce nella Parola, corrompe tutta la Parola. </w:t>
      </w:r>
      <w:r w:rsidRPr="00746042">
        <w:rPr>
          <w:rFonts w:ascii="Arial" w:hAnsi="Arial"/>
          <w:bCs/>
          <w:i/>
          <w:sz w:val="24"/>
          <w:szCs w:val="24"/>
        </w:rPr>
        <w:t>La Parola corrotta è senza verità. Senza verità è pura idolatria. Quanto si fa con essa produce e genera solo vanità, rendendo vani tutti coloro che se ne servono per se stessi e per gli altri. Per conservare la verità della Parola dentro di noi, tutta la verità, dobbiamo conservare intatta l’altra verità quella della grazia. La grazia è vera se ci conduce di santità in santità</w:t>
      </w:r>
      <w:r w:rsidRPr="00746042">
        <w:rPr>
          <w:rFonts w:ascii="Arial" w:hAnsi="Arial"/>
          <w:bCs/>
          <w:sz w:val="24"/>
          <w:szCs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09DB86A6" w14:textId="77777777" w:rsidR="008C40A4" w:rsidRPr="00746042" w:rsidRDefault="008C40A4" w:rsidP="00AD3E67">
      <w:pPr>
        <w:spacing w:after="120"/>
        <w:ind w:left="567" w:right="567"/>
        <w:jc w:val="both"/>
        <w:rPr>
          <w:rFonts w:ascii="Arial" w:hAnsi="Arial"/>
          <w:i/>
          <w:iCs/>
          <w:sz w:val="24"/>
          <w:szCs w:val="24"/>
        </w:rPr>
      </w:pPr>
      <w:bookmarkStart w:id="179" w:name="_Hlk163742609"/>
      <w:r w:rsidRPr="00746042">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w:t>
      </w:r>
      <w:bookmarkStart w:id="180" w:name="_Hlk163742556"/>
      <w:r w:rsidRPr="00746042">
        <w:rPr>
          <w:rFonts w:ascii="Arial" w:hAnsi="Arial"/>
          <w:i/>
          <w:iCs/>
          <w:sz w:val="24"/>
          <w:szCs w:val="24"/>
        </w:rPr>
        <w:t>su Gesù, colui che dà origine alla fede e la porta a compimento</w:t>
      </w:r>
      <w:bookmarkEnd w:id="180"/>
      <w:r w:rsidRPr="00746042">
        <w:rPr>
          <w:rFonts w:ascii="Arial" w:hAnsi="Arial"/>
          <w:i/>
          <w:iCs/>
          <w:sz w:val="24"/>
          <w:szCs w:val="24"/>
        </w:rPr>
        <w:t>.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5C93DA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Figlio mio, non disprezzare la correzione del Signore e non ti perdere d’animo quando sei ripreso da lui; perché il Signore corregge colui che egli ama e percuote chiunque riconosce come figlio.</w:t>
      </w:r>
    </w:p>
    <w:p w14:paraId="544F4E7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1811AEC"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rinfrancate le mani inerti e le ginocchia fiacche e camminate diritti con i vostri piedi, perché il piede che zoppica non abbia a storpiarsi, ma piuttosto a guarire.</w:t>
      </w:r>
    </w:p>
    <w:p w14:paraId="50F2895B"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w:t>
      </w:r>
      <w:r w:rsidRPr="00746042">
        <w:rPr>
          <w:rFonts w:ascii="Arial" w:hAnsi="Arial"/>
          <w:i/>
          <w:iCs/>
          <w:sz w:val="24"/>
          <w:szCs w:val="24"/>
        </w:rPr>
        <w:lastRenderedPageBreak/>
        <w:t>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38C35B1"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4F466C6"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bookmarkEnd w:id="179"/>
    <w:p w14:paraId="1F17787F" w14:textId="77777777" w:rsidR="008C40A4" w:rsidRPr="00746042" w:rsidRDefault="008C40A4" w:rsidP="00AD3E67">
      <w:pPr>
        <w:spacing w:after="120"/>
        <w:jc w:val="both"/>
        <w:rPr>
          <w:rFonts w:ascii="Arial" w:hAnsi="Arial"/>
          <w:sz w:val="24"/>
          <w:szCs w:val="24"/>
        </w:rPr>
      </w:pPr>
    </w:p>
    <w:p w14:paraId="62766D50" w14:textId="77777777" w:rsidR="008C40A4" w:rsidRPr="00746042" w:rsidRDefault="008C40A4" w:rsidP="00C510A6">
      <w:pPr>
        <w:pStyle w:val="Titolo3"/>
      </w:pPr>
      <w:bookmarkStart w:id="181" w:name="_Toc163764983"/>
      <w:bookmarkStart w:id="182" w:name="_Toc163890504"/>
      <w:bookmarkStart w:id="183" w:name="_Toc165021787"/>
      <w:bookmarkStart w:id="184" w:name="_Toc187266718"/>
      <w:bookmarkStart w:id="185" w:name="_Toc192080945"/>
      <w:r w:rsidRPr="00746042">
        <w:t>GESÙ CRISTO È LO STESSO IERI E OGGI E PER SEMPRE!</w:t>
      </w:r>
      <w:bookmarkEnd w:id="181"/>
      <w:bookmarkEnd w:id="182"/>
      <w:bookmarkEnd w:id="183"/>
      <w:bookmarkEnd w:id="184"/>
      <w:bookmarkEnd w:id="185"/>
    </w:p>
    <w:p w14:paraId="744C7358"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Prima verità</w:t>
      </w:r>
    </w:p>
    <w:p w14:paraId="33F1FCA4"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Il Signore nostro Dio non solo ha creato l’uomo a sua immagine e somiglianza perché nella creazione fosse vera immagine e vera somiglianza visibile del suo Creatore, Dio, Signore. Gli ha dato anche la Parola da osservare perché rimanesse sempre vera immagine e vera somiglianza visibile. </w:t>
      </w:r>
    </w:p>
    <w:p w14:paraId="6575FB37"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nostro Dio non solo ha dato a noi Cristo Gesù e questi Crocifisso perché noi fossimo sulla terra vera immagine visibile di Lui, ci ha dato anche la Parola perché obbedendo ad essa fossimo vera immagine visibile di Cristo, allo stesso modo che Cristo Gesù è stato sulla nostra terra vera immagine visibile del Padre. Ecco ora alcune Parole obbedendo alle quali noi possiamo vivere da vera immagine visibile di Cristo Gesù, l’Obbediente ad ogni Parola del Padre suo.</w:t>
      </w:r>
    </w:p>
    <w:p w14:paraId="7A334C70"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Prima Parola</w:t>
      </w:r>
      <w:r w:rsidRPr="00746042">
        <w:rPr>
          <w:rFonts w:ascii="Arial" w:hAnsi="Arial"/>
          <w:sz w:val="24"/>
          <w:szCs w:val="24"/>
        </w:rPr>
        <w:t xml:space="preserve">: </w:t>
      </w:r>
      <w:r w:rsidRPr="00746042">
        <w:rPr>
          <w:rFonts w:ascii="Arial" w:hAnsi="Arial"/>
          <w:i/>
          <w:iCs/>
          <w:sz w:val="24"/>
          <w:szCs w:val="24"/>
        </w:rPr>
        <w:t xml:space="preserve">L’amore fraterno resti saldo. </w:t>
      </w:r>
    </w:p>
    <w:p w14:paraId="1D084E44"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lastRenderedPageBreak/>
        <w:t>Seconda Parola</w:t>
      </w:r>
      <w:r w:rsidRPr="00746042">
        <w:rPr>
          <w:rFonts w:ascii="Arial" w:hAnsi="Arial"/>
          <w:sz w:val="24"/>
          <w:szCs w:val="24"/>
        </w:rPr>
        <w:t xml:space="preserve">: </w:t>
      </w:r>
      <w:r w:rsidRPr="00746042">
        <w:rPr>
          <w:rFonts w:ascii="Arial" w:hAnsi="Arial"/>
          <w:i/>
          <w:iCs/>
          <w:sz w:val="24"/>
          <w:szCs w:val="24"/>
        </w:rPr>
        <w:t xml:space="preserve">Non dimenticate l’ospitalità; alcuni, praticandola, senza saperlo hanno accolto degli angeli. </w:t>
      </w:r>
    </w:p>
    <w:p w14:paraId="62AF37A1"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Terza Parola</w:t>
      </w:r>
      <w:r w:rsidRPr="00746042">
        <w:rPr>
          <w:rFonts w:ascii="Arial" w:hAnsi="Arial"/>
          <w:sz w:val="24"/>
          <w:szCs w:val="24"/>
        </w:rPr>
        <w:t xml:space="preserve">: </w:t>
      </w:r>
      <w:r w:rsidRPr="00746042">
        <w:rPr>
          <w:rFonts w:ascii="Arial" w:hAnsi="Arial"/>
          <w:i/>
          <w:iCs/>
          <w:sz w:val="24"/>
          <w:szCs w:val="24"/>
        </w:rPr>
        <w:t xml:space="preserve">Ricordatevi dei carcerati, come se foste loro compagni di carcere, e di quelli che sono maltrattati, perché anche voi avete un corpo. </w:t>
      </w:r>
    </w:p>
    <w:p w14:paraId="76F60CC7"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Quarta Parola</w:t>
      </w:r>
      <w:r w:rsidRPr="00746042">
        <w:rPr>
          <w:rFonts w:ascii="Arial" w:hAnsi="Arial"/>
          <w:sz w:val="24"/>
          <w:szCs w:val="24"/>
        </w:rPr>
        <w:t xml:space="preserve">: </w:t>
      </w:r>
      <w:r w:rsidRPr="00746042">
        <w:rPr>
          <w:rFonts w:ascii="Arial" w:hAnsi="Arial"/>
          <w:i/>
          <w:iCs/>
          <w:sz w:val="24"/>
          <w:szCs w:val="24"/>
        </w:rPr>
        <w:t>Il matrimonio sia rispettato da tutti e il letto nuziale sia senza macchia. I fornicatori e gli adùlteri saranno giudicati da Dio.</w:t>
      </w:r>
    </w:p>
    <w:p w14:paraId="585520B5"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Quinta Parola</w:t>
      </w:r>
      <w:r w:rsidRPr="00746042">
        <w:rPr>
          <w:rFonts w:ascii="Arial" w:hAnsi="Arial"/>
          <w:sz w:val="24"/>
          <w:szCs w:val="24"/>
        </w:rPr>
        <w:t xml:space="preserve">: </w:t>
      </w:r>
      <w:r w:rsidRPr="00746042">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54D4A7AE"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Se il cristiano vive sempre mosso dallo Spirito Santo, questo già sarebbe sufficiente per manifestare la bellezza del volto di Cristo. Obbedendo a queste cinque Parole, il cristiano trasformerebbe una storia di morte in storia di vita e una storia di tenere in una storia di luce e una storia di odio in una storia di amore purissimo. Il cristiano mostrerebbe quanto è bello il Modello che lui è chiamato a realizzare sulla nostra terra. La morale del cristiano è cristologica. Lui obbedisce per formare Cristo nella sua vita. Obbedisce per mostrare la bellezza di Cristo. Obbedisce per rendere visibile l’amore di Cristo per noi. </w:t>
      </w:r>
    </w:p>
    <w:p w14:paraId="7D319593" w14:textId="77777777" w:rsidR="008C40A4" w:rsidRPr="00746042" w:rsidRDefault="008C40A4" w:rsidP="00AD3E67">
      <w:pPr>
        <w:spacing w:after="120"/>
        <w:ind w:left="567" w:right="567"/>
        <w:jc w:val="both"/>
        <w:rPr>
          <w:rFonts w:ascii="Arial" w:hAnsi="Arial"/>
          <w:i/>
          <w:iCs/>
          <w:sz w:val="24"/>
          <w:szCs w:val="24"/>
        </w:rPr>
      </w:pPr>
      <w:bookmarkStart w:id="186" w:name="_Hlk163815122"/>
      <w:r w:rsidRPr="00746042">
        <w:rPr>
          <w:rFonts w:ascii="Arial" w:hAnsi="Arial"/>
          <w:i/>
          <w:iCs/>
          <w:sz w:val="24"/>
          <w:szCs w:val="24"/>
        </w:rPr>
        <w:t xml:space="preserve">L’amore fraterno resti saldo. Non dimenticate l’ospitalità; alcuni, </w:t>
      </w:r>
      <w:bookmarkStart w:id="187" w:name="_Hlk163815099"/>
      <w:bookmarkEnd w:id="186"/>
      <w:r w:rsidRPr="00746042">
        <w:rPr>
          <w:rFonts w:ascii="Arial" w:hAnsi="Arial"/>
          <w:i/>
          <w:iCs/>
          <w:sz w:val="24"/>
          <w:szCs w:val="24"/>
        </w:rPr>
        <w:t>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724420A9"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La vostra condotta sia senza avarizia; accontentatevi di quello che avete, perché Dio stesso ha detto: Non ti lascerò e non ti abbandonerò. Così possiamo dire con fiducia:</w:t>
      </w:r>
    </w:p>
    <w:p w14:paraId="3AA5E1C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Il Signore è il mio aiuto, non avrò paura. Che cosa può farmi l’uomo?</w:t>
      </w:r>
    </w:p>
    <w:bookmarkEnd w:id="187"/>
    <w:p w14:paraId="1DAC32E6"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Seconda verità</w:t>
      </w:r>
    </w:p>
    <w:p w14:paraId="72295F38"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Vivere anche queste Parole è purissima obbedienza allo Spirito Santo. Se a queste parole sottraiamo la nostra obbedienza, noi non costruiamo in noi il Modello celeste che ci è stato donato. La nostra vita non è perfetta immagine, perfetta esemplarità della vita di Cristo Signore, il quale sempre ha obbedito ad ogni mozione dello Spirito Santo con ogni sapienza e intelligenza, con ogni scienza e fortezza, con ogni pietà e timore del Signore che sempre attingeva nello Spirito Santo. Ogni mozione dello Spirito è per volontà del Padre. </w:t>
      </w:r>
    </w:p>
    <w:p w14:paraId="3836D3FE"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Sesta Parola</w:t>
      </w:r>
      <w:r w:rsidRPr="00746042">
        <w:rPr>
          <w:rFonts w:ascii="Arial" w:hAnsi="Arial"/>
          <w:sz w:val="24"/>
          <w:szCs w:val="24"/>
        </w:rPr>
        <w:t xml:space="preserve">: </w:t>
      </w:r>
      <w:r w:rsidRPr="00746042">
        <w:rPr>
          <w:rFonts w:ascii="Arial" w:hAnsi="Arial"/>
          <w:i/>
          <w:iCs/>
          <w:sz w:val="24"/>
          <w:szCs w:val="24"/>
        </w:rPr>
        <w:t xml:space="preserve">Ricordatevi dei vostri capi, i quali vi hanno annunciato la parola di Dio. Considerando attentamente l’esito finale della loro vita, imitatene la fede. </w:t>
      </w:r>
    </w:p>
    <w:p w14:paraId="2A6F7970"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 xml:space="preserve">Settima Parola: </w:t>
      </w:r>
      <w:r w:rsidRPr="00746042">
        <w:rPr>
          <w:rFonts w:ascii="Arial" w:hAnsi="Arial"/>
          <w:i/>
          <w:iCs/>
          <w:sz w:val="24"/>
          <w:szCs w:val="24"/>
        </w:rPr>
        <w:t xml:space="preserve">Gesù Cristo è lo stesso ieri e oggi e per sempre! </w:t>
      </w:r>
    </w:p>
    <w:p w14:paraId="11928014"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 xml:space="preserve">Ottava Parola: </w:t>
      </w:r>
      <w:r w:rsidRPr="00746042">
        <w:rPr>
          <w:rFonts w:ascii="Arial" w:hAnsi="Arial"/>
          <w:i/>
          <w:iCs/>
          <w:sz w:val="24"/>
          <w:szCs w:val="24"/>
        </w:rPr>
        <w:t xml:space="preserve">Non lasciatevi sviare da dottrine varie ed estranee, perché è bene che il cuore venga sostenuto dalla grazia e non da cibi che non hanno mai recato giovamento a coloro che ne fanno uso. </w:t>
      </w:r>
    </w:p>
    <w:p w14:paraId="3C483032"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lastRenderedPageBreak/>
        <w:t xml:space="preserve">Nona Parola: </w:t>
      </w:r>
      <w:r w:rsidRPr="00746042">
        <w:rPr>
          <w:rFonts w:ascii="Arial" w:hAnsi="Arial"/>
          <w:i/>
          <w:iCs/>
          <w:sz w:val="24"/>
          <w:szCs w:val="24"/>
        </w:rPr>
        <w:t xml:space="preserve">Noi abbiamo un altare le cui offerte non possono essere mangiate da quelli che prestano servizio nel tempio. Infatti i corpi degli animali, il cui sangue viene portato nel santuario dal sommo sacerdote per l’espiazione, vengono bruciati fuori dell’accampamento. </w:t>
      </w:r>
    </w:p>
    <w:p w14:paraId="386DB918"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 xml:space="preserve">Decima Parola: </w:t>
      </w:r>
      <w:r w:rsidRPr="00746042">
        <w:rPr>
          <w:rFonts w:ascii="Arial" w:hAnsi="Arial"/>
          <w:i/>
          <w:iCs/>
          <w:sz w:val="24"/>
          <w:szCs w:val="24"/>
        </w:rPr>
        <w:t xml:space="preserve">Perciò anche Gesù, per santificare il popolo con il proprio sangue, subì la passione fuori della porta della città. </w:t>
      </w:r>
    </w:p>
    <w:p w14:paraId="646299C5"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Undicesima Parola</w:t>
      </w:r>
      <w:r w:rsidRPr="00746042">
        <w:rPr>
          <w:rFonts w:ascii="Arial" w:hAnsi="Arial"/>
          <w:sz w:val="24"/>
          <w:szCs w:val="24"/>
        </w:rPr>
        <w:t xml:space="preserve">: </w:t>
      </w:r>
      <w:r w:rsidRPr="00746042">
        <w:rPr>
          <w:rFonts w:ascii="Arial" w:hAnsi="Arial"/>
          <w:i/>
          <w:iCs/>
          <w:sz w:val="24"/>
          <w:szCs w:val="24"/>
        </w:rPr>
        <w:t xml:space="preserve">Usciamo dunque verso di lui fuori dell’accampamento, portando il suo disonore: non abbiamo quaggiù una città stabile, ma andiamo in cerca di quella futura. </w:t>
      </w:r>
    </w:p>
    <w:p w14:paraId="35B2026B"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Dodicesima Parola</w:t>
      </w:r>
      <w:r w:rsidRPr="00746042">
        <w:rPr>
          <w:rFonts w:ascii="Arial" w:hAnsi="Arial"/>
          <w:sz w:val="24"/>
          <w:szCs w:val="24"/>
        </w:rPr>
        <w:t xml:space="preserve">: </w:t>
      </w:r>
      <w:r w:rsidRPr="00746042">
        <w:rPr>
          <w:rFonts w:ascii="Arial" w:hAnsi="Arial"/>
          <w:i/>
          <w:iCs/>
          <w:sz w:val="24"/>
          <w:szCs w:val="24"/>
        </w:rPr>
        <w:t>Per mezzo di lui dunque offriamo a Dio continuamente un sacrificio di lode, cioè il frutto di labbra che confessano il suo nome.</w:t>
      </w:r>
    </w:p>
    <w:p w14:paraId="09139346"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Quanti parlano di morale rigida, quanti vogliamo una morale evanescente, quanti desiderano una morale simile al vapore che si disperde nell’aria, quanti vogliano cancellare dalla vita del cristiano l’obbedienza alla Parola, attestano di essere senza lo Spirito Santo. Quando si è senza lo Spirito Santo, quando si opera uno scisma da Lui, anche dalla Divina Rivelazione si compie uno scisma e tutto si vive e si dice dalla carne. Noi lo ripetiamo: la nostra morale è obbedienza, piena obbedienza, perfetta obbedienza ad ogni Parola di Dio, secondo la purissima verità dello Spirito Santo e sempre da Lui governati con la pienezza dei suoi doni. L’obbedienza non è mai rigida, perché essa è semplicemente obbedienza alla Parola nello Spirito Santo con lo Spirito santo che è il nostro Maestro.</w:t>
      </w:r>
    </w:p>
    <w:p w14:paraId="4F059415" w14:textId="77777777" w:rsidR="008C40A4" w:rsidRPr="00746042" w:rsidRDefault="008C40A4" w:rsidP="00AD3E67">
      <w:pPr>
        <w:spacing w:after="120"/>
        <w:ind w:left="567" w:right="567"/>
        <w:jc w:val="both"/>
        <w:rPr>
          <w:rFonts w:ascii="Arial" w:hAnsi="Arial"/>
          <w:i/>
          <w:iCs/>
          <w:sz w:val="24"/>
          <w:szCs w:val="24"/>
        </w:rPr>
      </w:pPr>
      <w:bookmarkStart w:id="188" w:name="_Hlk163815658"/>
      <w:r w:rsidRPr="00746042">
        <w:rPr>
          <w:rFonts w:ascii="Arial" w:hAnsi="Arial"/>
          <w:i/>
          <w:iCs/>
          <w:sz w:val="24"/>
          <w:szCs w:val="24"/>
        </w:rPr>
        <w:t xml:space="preserve">Ricordatevi dei vostri capi, i quali vi hanno annunciato la parola di Dio. Considerando attentamente l’esito finale della loro vita, imitatene la fede. </w:t>
      </w:r>
      <w:bookmarkStart w:id="189" w:name="_Hlk163743043"/>
      <w:r w:rsidRPr="00746042">
        <w:rPr>
          <w:rFonts w:ascii="Arial" w:hAnsi="Arial"/>
          <w:i/>
          <w:iCs/>
          <w:sz w:val="24"/>
          <w:szCs w:val="24"/>
        </w:rPr>
        <w:t>Gesù Cristo è lo stesso ieri e oggi e per sempre!</w:t>
      </w:r>
      <w:bookmarkEnd w:id="189"/>
      <w:r w:rsidRPr="00746042">
        <w:rPr>
          <w:rFonts w:ascii="Arial" w:hAnsi="Arial"/>
          <w:i/>
          <w:iCs/>
          <w:sz w:val="24"/>
          <w:szCs w:val="24"/>
        </w:rPr>
        <w:t xml:space="preserv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bookmarkEnd w:id="188"/>
    <w:p w14:paraId="6870019B" w14:textId="77777777" w:rsidR="008C40A4" w:rsidRPr="00746042" w:rsidRDefault="008C40A4" w:rsidP="00AD3E67">
      <w:pPr>
        <w:spacing w:after="120"/>
        <w:jc w:val="both"/>
        <w:rPr>
          <w:rFonts w:ascii="Arial" w:hAnsi="Arial"/>
          <w:b/>
          <w:bCs/>
          <w:sz w:val="24"/>
          <w:szCs w:val="24"/>
        </w:rPr>
      </w:pPr>
      <w:r w:rsidRPr="00746042">
        <w:rPr>
          <w:rFonts w:ascii="Arial" w:hAnsi="Arial"/>
          <w:b/>
          <w:bCs/>
          <w:sz w:val="24"/>
          <w:szCs w:val="24"/>
        </w:rPr>
        <w:t>Terza verità</w:t>
      </w:r>
    </w:p>
    <w:p w14:paraId="2BFA78CB"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Ecco altre Parole alle quali va dato pieno ascolto, piena obbedienza se vogliamo realizzare in noi il Modello celeste che ci è stato mostrato e ci è stato chiesto di conformare la nostra vita ad esso. Se queste Parole non vengono vissute, sempre secondo divina verità e divina metodologia, il Modello celeste non sarà realizzato, Cristo non vive in noi, noi non viviamo in Lui. Non siamo veri discepoli di Gesù. A volte una sola Parola non vissuta basta per trasportarci dal regno dello Spirito Santo, nel regno della carne, regno del mondo, regno di Satana. </w:t>
      </w:r>
    </w:p>
    <w:p w14:paraId="42F8C349"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lastRenderedPageBreak/>
        <w:t xml:space="preserve">Tredicesima Parola: </w:t>
      </w:r>
      <w:r w:rsidRPr="00746042">
        <w:rPr>
          <w:rFonts w:ascii="Arial" w:hAnsi="Arial"/>
          <w:i/>
          <w:iCs/>
          <w:sz w:val="24"/>
          <w:szCs w:val="24"/>
        </w:rPr>
        <w:t>Non dimenticatevi della beneficenza e della comunione dei beni, perché di tali sacrifici il Signore si compiace.</w:t>
      </w:r>
    </w:p>
    <w:p w14:paraId="5C68A28E"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Quattordicesima Parola</w:t>
      </w:r>
      <w:r w:rsidRPr="00746042">
        <w:rPr>
          <w:rFonts w:ascii="Arial" w:hAnsi="Arial"/>
          <w:sz w:val="24"/>
          <w:szCs w:val="24"/>
        </w:rPr>
        <w:t xml:space="preserve">: </w:t>
      </w:r>
      <w:r w:rsidRPr="00746042">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35311607"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Quindicesima Parola</w:t>
      </w:r>
      <w:r w:rsidRPr="00746042">
        <w:rPr>
          <w:rFonts w:ascii="Arial" w:hAnsi="Arial"/>
          <w:sz w:val="24"/>
          <w:szCs w:val="24"/>
        </w:rPr>
        <w:t xml:space="preserve">: </w:t>
      </w:r>
      <w:r w:rsidRPr="00746042">
        <w:rPr>
          <w:rFonts w:ascii="Arial" w:hAnsi="Arial"/>
          <w:i/>
          <w:iCs/>
          <w:sz w:val="24"/>
          <w:szCs w:val="24"/>
        </w:rPr>
        <w:t>Pregate per noi; crediamo infatti di avere una buona coscienza, desiderando di comportarci bene in tutto. Con maggiore insistenza poi vi esorto a farlo, perché io vi sia restituito al più presto.</w:t>
      </w:r>
    </w:p>
    <w:p w14:paraId="3726C85C" w14:textId="77777777" w:rsidR="008C40A4" w:rsidRPr="00746042" w:rsidRDefault="008C40A4" w:rsidP="00AD3E67">
      <w:pPr>
        <w:spacing w:after="120"/>
        <w:ind w:left="567" w:right="567"/>
        <w:jc w:val="both"/>
        <w:rPr>
          <w:rFonts w:ascii="Arial" w:hAnsi="Arial"/>
          <w:i/>
          <w:iCs/>
          <w:sz w:val="24"/>
          <w:szCs w:val="24"/>
        </w:rPr>
      </w:pPr>
      <w:bookmarkStart w:id="190" w:name="_Hlk163815900"/>
      <w:r w:rsidRPr="00746042">
        <w:rPr>
          <w:rFonts w:ascii="Arial" w:hAnsi="Arial"/>
          <w:i/>
          <w:iCs/>
          <w:sz w:val="24"/>
          <w:szCs w:val="24"/>
        </w:rPr>
        <w:t>Non dimenticatevi della beneficenza e della comunione dei beni, perché di tali sacrifici il Signore si compiace.</w:t>
      </w:r>
    </w:p>
    <w:p w14:paraId="65E145A4"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0E3984B7"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Pregate per noi; crediamo infatti di avere una buona coscienza, desiderando di comportarci bene in tutto. Con maggiore insistenza poi vi esorto a farlo, perché io vi sia restituito al più presto.</w:t>
      </w:r>
    </w:p>
    <w:p w14:paraId="0B3D8CB4" w14:textId="77777777" w:rsidR="008C40A4" w:rsidRPr="00746042" w:rsidRDefault="008C40A4" w:rsidP="00AD3E67">
      <w:pPr>
        <w:spacing w:after="120"/>
        <w:jc w:val="both"/>
        <w:rPr>
          <w:rFonts w:ascii="Arial" w:hAnsi="Arial"/>
          <w:b/>
          <w:bCs/>
          <w:sz w:val="24"/>
          <w:szCs w:val="24"/>
        </w:rPr>
      </w:pPr>
      <w:bookmarkStart w:id="191" w:name="_Hlk163742742"/>
      <w:bookmarkEnd w:id="190"/>
      <w:r w:rsidRPr="00746042">
        <w:rPr>
          <w:rFonts w:ascii="Arial" w:hAnsi="Arial"/>
          <w:b/>
          <w:bCs/>
          <w:sz w:val="24"/>
          <w:szCs w:val="24"/>
        </w:rPr>
        <w:t>Quarta verità</w:t>
      </w:r>
    </w:p>
    <w:p w14:paraId="534B9CB9"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 xml:space="preserve">Sedicesima Parola: </w:t>
      </w:r>
      <w:r w:rsidRPr="00746042">
        <w:rPr>
          <w:rFonts w:ascii="Arial" w:hAnsi="Arial"/>
          <w:i/>
          <w:iCs/>
          <w:sz w:val="24"/>
          <w:szCs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p>
    <w:p w14:paraId="16C83C0D"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Ora l’Agiografo prega. Perché prega? Perché il Dio della pace renda questi discepoli di Gesù, perfetti in ogni bene, perché essi possano compiere la sua volontà, operando in essi ciò che a lui è gradito per mezzo di Gesù Cristo, al quale sia gloria nei secoli dei secoli. Ecco la bellezza di una vita cristiana; perfetti in ogni bene. Compimento della divina volontà operando ciò che a Dio è gradito. Questa perfezione nel bene la possiamo compiere solo per mezzo di Cristo Gesù. Qual è la volontà di Dio? Solo quella consegnata nelle Divine Scritture. Qual è la verità che è in questa Parola? Quella che è posta dallo Spirito Santo. Se noi togliamo anche un Parola dalla Divina Rivelazione, siamo fuori della Parola, Se mettiamo noi anche un solo nostro pensiero nella verità dello Spirito Santo, siamo fuori della verità dello Spirito Santo. La nostra morale non è più obbedienza. Se non è obbedienza, non è morale. Da morale è divenuta immorale.</w:t>
      </w:r>
    </w:p>
    <w:p w14:paraId="1AB48635"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t xml:space="preserve">Diciassettesima Parola: </w:t>
      </w:r>
      <w:r w:rsidRPr="00746042">
        <w:rPr>
          <w:rFonts w:ascii="Arial" w:hAnsi="Arial"/>
          <w:i/>
          <w:iCs/>
          <w:sz w:val="24"/>
          <w:szCs w:val="24"/>
        </w:rPr>
        <w:t xml:space="preserve">Vi esorto, fratelli, accogliete questa parola di esortazione; proprio per questo vi ho scritto brevemente. </w:t>
      </w:r>
    </w:p>
    <w:p w14:paraId="1A8D5DA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 xml:space="preserve">Accogliere questa Parola di esortazione significa accogliere Cristo Gesù nella pienezza della sua verità di Sommo Sacerdote della Nuova Alleanza. Significa accogliere la sua Parola come unico e solo fondamento sul quale innalzare la nostra fede. Significa imitare Lui, il Crocifisso, su ogni Golgota e su ogni croce sulla quale viene inchiodata la nostra vita. È questa la via per essere edificio di Cristo sulla terra costruito in tutto e per tutto secondo il Modello celeste. </w:t>
      </w:r>
    </w:p>
    <w:p w14:paraId="3C4F4EB9" w14:textId="77777777" w:rsidR="008C40A4" w:rsidRPr="00746042" w:rsidRDefault="008C40A4" w:rsidP="00AD3E67">
      <w:pPr>
        <w:spacing w:after="120"/>
        <w:jc w:val="both"/>
        <w:rPr>
          <w:rFonts w:ascii="Arial" w:hAnsi="Arial"/>
          <w:i/>
          <w:iCs/>
          <w:sz w:val="24"/>
          <w:szCs w:val="24"/>
        </w:rPr>
      </w:pPr>
      <w:r w:rsidRPr="00746042">
        <w:rPr>
          <w:rFonts w:ascii="Arial" w:hAnsi="Arial"/>
          <w:b/>
          <w:bCs/>
          <w:sz w:val="24"/>
          <w:szCs w:val="24"/>
        </w:rPr>
        <w:lastRenderedPageBreak/>
        <w:t>Diciottesima Parola</w:t>
      </w:r>
      <w:r w:rsidRPr="00746042">
        <w:rPr>
          <w:rFonts w:ascii="Arial" w:hAnsi="Arial"/>
          <w:sz w:val="24"/>
          <w:szCs w:val="24"/>
        </w:rPr>
        <w:t xml:space="preserve">: </w:t>
      </w:r>
      <w:r w:rsidRPr="00746042">
        <w:rPr>
          <w:rFonts w:ascii="Arial" w:hAnsi="Arial"/>
          <w:i/>
          <w:iCs/>
          <w:sz w:val="24"/>
          <w:szCs w:val="24"/>
        </w:rPr>
        <w:t>Sappiate che il nostro fratello Timòteo è stato rilasciato; se arriva abbastanza presto, vi vedrò insieme a lui. Salutate tutti i vostri capi e tutti i santi. Vi salutano quelli dell’Italia. La grazia sia con tutti voi.</w:t>
      </w:r>
    </w:p>
    <w:p w14:paraId="498BF4BC" w14:textId="77777777" w:rsidR="008C40A4" w:rsidRPr="00746042" w:rsidRDefault="008C40A4" w:rsidP="00AD3E67">
      <w:pPr>
        <w:spacing w:after="120"/>
        <w:jc w:val="both"/>
        <w:rPr>
          <w:rFonts w:ascii="Arial" w:hAnsi="Arial"/>
          <w:sz w:val="24"/>
          <w:szCs w:val="24"/>
        </w:rPr>
      </w:pPr>
      <w:r w:rsidRPr="00746042">
        <w:rPr>
          <w:rFonts w:ascii="Arial" w:hAnsi="Arial"/>
          <w:sz w:val="24"/>
          <w:szCs w:val="24"/>
        </w:rPr>
        <w:t>Il saluto indica vicinanza, comunione, presenza nel cuore dei nostri fratelli di fede e di carità e di speranza in Cristo Gesù.</w:t>
      </w:r>
    </w:p>
    <w:p w14:paraId="1938AEDC" w14:textId="77777777" w:rsidR="008C40A4" w:rsidRPr="00746042" w:rsidRDefault="008C40A4" w:rsidP="00AD3E67">
      <w:pPr>
        <w:spacing w:after="120"/>
        <w:ind w:left="567" w:right="567"/>
        <w:jc w:val="both"/>
        <w:rPr>
          <w:rFonts w:ascii="Arial" w:hAnsi="Arial"/>
          <w:i/>
          <w:iCs/>
          <w:sz w:val="24"/>
          <w:szCs w:val="24"/>
        </w:rPr>
      </w:pPr>
      <w:bookmarkStart w:id="192" w:name="_Hlk163816027"/>
      <w:r w:rsidRPr="00746042">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2E98EA3E" w14:textId="77777777" w:rsidR="008C40A4" w:rsidRPr="00746042" w:rsidRDefault="008C40A4" w:rsidP="00AD3E67">
      <w:pPr>
        <w:spacing w:after="120"/>
        <w:ind w:left="567" w:right="567"/>
        <w:jc w:val="both"/>
        <w:rPr>
          <w:rFonts w:ascii="Arial" w:hAnsi="Arial"/>
          <w:i/>
          <w:iCs/>
          <w:sz w:val="24"/>
          <w:szCs w:val="24"/>
        </w:rPr>
      </w:pPr>
      <w:r w:rsidRPr="00746042">
        <w:rPr>
          <w:rFonts w:ascii="Arial" w:hAnsi="Arial"/>
          <w:i/>
          <w:iCs/>
          <w:sz w:val="24"/>
          <w:szCs w:val="24"/>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w:t>
      </w:r>
    </w:p>
    <w:p w14:paraId="26E86F7A" w14:textId="4ACB5920" w:rsidR="0085248B" w:rsidRPr="00746042" w:rsidRDefault="0085248B" w:rsidP="00C510A6">
      <w:pPr>
        <w:pStyle w:val="Titolo3"/>
      </w:pPr>
      <w:bookmarkStart w:id="193" w:name="_Toc192080946"/>
      <w:r w:rsidRPr="00746042">
        <w:t>APPENDICE</w:t>
      </w:r>
      <w:bookmarkEnd w:id="193"/>
      <w:r w:rsidRPr="00746042">
        <w:t xml:space="preserve"> </w:t>
      </w:r>
    </w:p>
    <w:p w14:paraId="267C20A2" w14:textId="77777777" w:rsidR="0085248B" w:rsidRPr="00746042" w:rsidRDefault="0085248B" w:rsidP="00C510A6">
      <w:pPr>
        <w:pStyle w:val="Corpotesto"/>
        <w:rPr>
          <w:iCs/>
          <w:szCs w:val="24"/>
        </w:rPr>
      </w:pPr>
      <w:bookmarkStart w:id="194" w:name="_Toc169269298"/>
      <w:bookmarkStart w:id="195" w:name="_Hlk154148409"/>
      <w:bookmarkEnd w:id="191"/>
      <w:bookmarkEnd w:id="192"/>
      <w:r w:rsidRPr="00746042">
        <w:rPr>
          <w:szCs w:val="24"/>
        </w:rPr>
        <w:t>Egli è irradiazione della sua gloria e impronta della sua sostanza</w:t>
      </w:r>
      <w:bookmarkEnd w:id="194"/>
    </w:p>
    <w:p w14:paraId="02FCBDB3" w14:textId="77777777" w:rsidR="0085248B" w:rsidRPr="00746042" w:rsidRDefault="0085248B" w:rsidP="0085248B">
      <w:pPr>
        <w:spacing w:after="120"/>
        <w:jc w:val="both"/>
        <w:rPr>
          <w:rFonts w:ascii="Arial" w:eastAsia="Calibri" w:hAnsi="Arial" w:cs="Arial"/>
          <w:iCs/>
          <w:sz w:val="24"/>
          <w:szCs w:val="24"/>
          <w:lang w:eastAsia="en-US"/>
        </w:rPr>
      </w:pPr>
      <w:bookmarkStart w:id="196" w:name="_Hlk132141098"/>
      <w:r w:rsidRPr="00746042">
        <w:rPr>
          <w:rFonts w:ascii="Arial" w:eastAsia="Calibri" w:hAnsi="Arial" w:cs="Arial"/>
          <w:iCs/>
          <w:sz w:val="24"/>
          <w:szCs w:val="24"/>
          <w:lang w:eastAsia="en-US"/>
        </w:rPr>
        <w:t xml:space="preserve">La superiorità di Cristo Gesù sopra ogni uomo e sull’intera creazione, sull’Antico e sul Nuovo Testamento, su tutta la Divina Rivelazione, su tutta la Parola del Signore, su tutto il mistero della redenzione e della salvezza, sulla verità e sulla luce, sulla grazia e sulla vita eterna, su ogni uomo, su ogni re e principe della terra, non è per un editto, una decisione, per una profezia, per una promessa fatta dal Padre al suo popolo e gli uomini. L’editto può essere per Abramo, per Isacco, per Giacobbe, per Giuseppe, per Mosè, per Giosuè, per Gedeone, per Sansone, per Samuele, per Davide, per Natan, per Gad, per Elia, per Eliseo, per Isaia e per tutti gli altri profeti, per gli Apostolo e per gli Evangelisti, per i martiri e per i confessori della fede del Nuovo Testamento. Gesù è oltre tutti costoro. È oltre perché Lui è la verità eterna, la luce eterna, la grazia eterna e increata, la vita eterna, la carità eterna, la misericordia eterna, la giustizia eterna. Lui è tutto questo perché del Padre Lui è il Figlio Unigenito per generazione dell’oggi dell’eternità. Ecco in cosa consiste la superiorità di Cristo Gesù su tutto ciò che esiste, è esistito, esisterà- </w:t>
      </w:r>
    </w:p>
    <w:p w14:paraId="35061D26" w14:textId="0FD7EEA2" w:rsidR="0085248B" w:rsidRPr="00746042" w:rsidRDefault="0085248B" w:rsidP="0085248B">
      <w:pPr>
        <w:spacing w:after="120"/>
        <w:jc w:val="both"/>
        <w:rPr>
          <w:rFonts w:ascii="Calibri" w:eastAsia="Calibri" w:hAnsi="Calibri" w:cs="Arial"/>
          <w:sz w:val="24"/>
          <w:szCs w:val="24"/>
          <w:lang w:eastAsia="en-US"/>
        </w:rPr>
      </w:pPr>
      <w:r w:rsidRPr="00746042">
        <w:rPr>
          <w:rFonts w:ascii="Arial" w:eastAsia="Calibri" w:hAnsi="Arial" w:cs="Arial"/>
          <w:sz w:val="24"/>
          <w:szCs w:val="24"/>
          <w:lang w:eastAsia="en-US"/>
        </w:rPr>
        <w:t xml:space="preserve">La Lettera agli Ebrei rivela che: “Gesù Cristo è lo stesso ieri e oggi e per sempre!”. </w:t>
      </w:r>
      <w:r w:rsidRPr="00746042">
        <w:rPr>
          <w:rFonts w:ascii="Arial" w:eastAsia="Calibri" w:hAnsi="Arial" w:cs="Arial"/>
          <w:sz w:val="24"/>
          <w:szCs w:val="24"/>
          <w:lang w:val="la-Latn" w:eastAsia="en-US"/>
        </w:rPr>
        <w:t>“</w:t>
      </w:r>
      <w:r w:rsidRPr="00746042">
        <w:rPr>
          <w:rFonts w:ascii="Arial" w:eastAsia="Calibri" w:hAnsi="Arial" w:cs="Arial"/>
          <w:i/>
          <w:iCs/>
          <w:sz w:val="24"/>
          <w:szCs w:val="24"/>
          <w:lang w:val="la-Latn" w:eastAsia="en-US"/>
        </w:rPr>
        <w:t>Iesus Christus heri et hodie ipse et in saecula</w:t>
      </w:r>
      <w:r w:rsidRPr="00746042">
        <w:rPr>
          <w:rFonts w:ascii="Arial" w:eastAsia="Calibri" w:hAnsi="Arial" w:cs="Arial"/>
          <w:sz w:val="24"/>
          <w:szCs w:val="24"/>
          <w:lang w:val="la-Latn" w:eastAsia="en-US"/>
        </w:rPr>
        <w:t>”</w:t>
      </w:r>
      <w:r w:rsidRPr="00746042">
        <w:rPr>
          <w:rFonts w:ascii="Arial" w:eastAsia="Calibri" w:hAnsi="Arial" w:cs="Arial"/>
          <w:sz w:val="24"/>
          <w:szCs w:val="24"/>
          <w:lang w:eastAsia="en-US"/>
        </w:rPr>
        <w:t xml:space="preserve">. </w:t>
      </w:r>
      <w:r w:rsidRPr="00746042">
        <w:rPr>
          <w:rFonts w:ascii="Greek" w:eastAsia="Calibri" w:hAnsi="Greek" w:cs="Greek"/>
          <w:sz w:val="24"/>
          <w:szCs w:val="24"/>
          <w:lang w:eastAsia="en-US"/>
        </w:rPr>
        <w:t>'Ihsoàj CristÕj ™cq</w:t>
      </w:r>
      <w:r w:rsidRPr="00746042">
        <w:rPr>
          <w:rFonts w:ascii="Greek" w:eastAsia="Calibri" w:hAnsi="Greek" w:cs="Greek"/>
          <w:sz w:val="24"/>
          <w:szCs w:val="24"/>
          <w:lang w:val="el-GR" w:eastAsia="en-US"/>
        </w:rPr>
        <w:t></w:t>
      </w:r>
      <w:r w:rsidRPr="00746042">
        <w:rPr>
          <w:rFonts w:ascii="Greek" w:eastAsia="Calibri" w:hAnsi="Greek" w:cs="Greek"/>
          <w:sz w:val="24"/>
          <w:szCs w:val="24"/>
          <w:lang w:eastAsia="en-US"/>
        </w:rPr>
        <w:t xml:space="preserve">j kaˆ s»meron Ð aÙtÒj, kaˆ e„j toÝj a„înaj </w:t>
      </w:r>
      <w:r w:rsidRPr="00746042">
        <w:rPr>
          <w:rFonts w:ascii="Arial" w:eastAsia="Calibri" w:hAnsi="Arial" w:cs="Arial"/>
          <w:sz w:val="24"/>
          <w:szCs w:val="24"/>
          <w:lang w:eastAsia="en-US"/>
        </w:rPr>
        <w:t>(Eb 13,8).</w:t>
      </w:r>
      <w:r w:rsidR="001D79F8" w:rsidRPr="00746042">
        <w:rPr>
          <w:rFonts w:ascii="Arial" w:eastAsia="Calibri" w:hAnsi="Arial" w:cs="Arial"/>
          <w:sz w:val="24"/>
          <w:szCs w:val="24"/>
          <w:lang w:eastAsia="en-US"/>
        </w:rPr>
        <w:t xml:space="preserve"> </w:t>
      </w:r>
      <w:r w:rsidRPr="00746042">
        <w:rPr>
          <w:rFonts w:ascii="Arial" w:eastAsia="Calibri" w:hAnsi="Arial" w:cs="Arial"/>
          <w:spacing w:val="-2"/>
          <w:sz w:val="24"/>
          <w:szCs w:val="24"/>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46042">
        <w:rPr>
          <w:rFonts w:ascii="Arial" w:eastAsia="Calibri" w:hAnsi="Arial" w:cs="Arial"/>
          <w:sz w:val="24"/>
          <w:szCs w:val="24"/>
          <w:lang w:eastAsia="en-US"/>
        </w:rPr>
        <w:t>.</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Possiamo racchiudere la vita di Cristo Gesù in sette oggi. Primo Oggi: È l’oggi eterno del </w:t>
      </w:r>
      <w:r w:rsidRPr="00746042">
        <w:rPr>
          <w:rFonts w:ascii="Arial" w:eastAsia="Calibri" w:hAnsi="Arial" w:cs="Arial"/>
          <w:sz w:val="24"/>
          <w:szCs w:val="24"/>
          <w:lang w:eastAsia="en-US"/>
        </w:rPr>
        <w:lastRenderedPageBreak/>
        <w:t xml:space="preserve">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698F939" w14:textId="77777777" w:rsidR="0085248B" w:rsidRPr="00746042" w:rsidRDefault="0085248B" w:rsidP="0085248B">
      <w:pPr>
        <w:spacing w:after="120"/>
        <w:jc w:val="both"/>
        <w:rPr>
          <w:rFonts w:ascii="Arial" w:eastAsia="Calibri" w:hAnsi="Arial" w:cs="Arial"/>
          <w:sz w:val="24"/>
          <w:szCs w:val="24"/>
          <w:lang w:eastAsia="en-US"/>
        </w:rPr>
      </w:pPr>
      <w:bookmarkStart w:id="197" w:name="_Toc99871779"/>
      <w:r w:rsidRPr="00746042">
        <w:rPr>
          <w:rFonts w:ascii="Arial" w:eastAsia="Calibri" w:hAnsi="Arial" w:cs="Arial"/>
          <w:i/>
          <w:iCs/>
          <w:sz w:val="24"/>
          <w:szCs w:val="24"/>
          <w:lang w:eastAsia="en-US"/>
        </w:rPr>
        <w:t>Primo oggi: l’oggi nell’eternità prima del tempo</w:t>
      </w:r>
      <w:bookmarkEnd w:id="197"/>
      <w:r w:rsidRPr="00746042">
        <w:rPr>
          <w:rFonts w:ascii="Arial" w:eastAsia="Calibri" w:hAnsi="Arial" w:cs="Arial"/>
          <w:i/>
          <w:iCs/>
          <w:sz w:val="24"/>
          <w:szCs w:val="24"/>
          <w:lang w:eastAsia="en-US"/>
        </w:rPr>
        <w:t xml:space="preserve">. </w:t>
      </w:r>
      <w:r w:rsidRPr="00746042">
        <w:rPr>
          <w:rFonts w:ascii="Arial" w:eastAsia="Calibri" w:hAnsi="Arial" w:cs="Arial"/>
          <w:sz w:val="24"/>
          <w:szCs w:val="24"/>
          <w:lang w:eastAsia="en-US"/>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w:t>
      </w:r>
      <w:r w:rsidRPr="00746042">
        <w:rPr>
          <w:rFonts w:ascii="Arial" w:eastAsia="Calibri" w:hAnsi="Arial" w:cs="Arial"/>
          <w:spacing w:val="-2"/>
          <w:sz w:val="24"/>
          <w:szCs w:val="24"/>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746042">
        <w:rPr>
          <w:rFonts w:ascii="Arial" w:eastAsia="Calibri" w:hAnsi="Arial" w:cs="Arial"/>
          <w:i/>
          <w:iCs/>
          <w:spacing w:val="-2"/>
          <w:sz w:val="24"/>
          <w:szCs w:val="24"/>
          <w:lang w:eastAsia="en-US"/>
        </w:rPr>
        <w:t>Voglio annunciare il decreto del Signore. Egli mi ha detto: «Tu sei mio figlio, io oggi ti ho generato”</w:t>
      </w:r>
      <w:r w:rsidRPr="00746042">
        <w:rPr>
          <w:rFonts w:ascii="Arial" w:eastAsia="Calibri" w:hAnsi="Arial" w:cs="Arial"/>
          <w:spacing w:val="-2"/>
          <w:sz w:val="24"/>
          <w:szCs w:val="24"/>
          <w:lang w:eastAsia="en-US"/>
        </w:rPr>
        <w:t xml:space="preserve"> (Sal 2,7). </w:t>
      </w:r>
      <w:r w:rsidRPr="00746042">
        <w:rPr>
          <w:rFonts w:ascii="Arial" w:eastAsia="Calibri" w:hAnsi="Arial" w:cs="Arial"/>
          <w:i/>
          <w:iCs/>
          <w:spacing w:val="-2"/>
          <w:sz w:val="24"/>
          <w:szCs w:val="24"/>
          <w:lang w:eastAsia="en-US"/>
        </w:rPr>
        <w:t>“A te il principato nel giorno della tua potenza tra santi splendori; dal seno dell’aurora, come rugiada, io ti ho generato”</w:t>
      </w:r>
      <w:r w:rsidRPr="00746042">
        <w:rPr>
          <w:rFonts w:ascii="Arial" w:eastAsia="Calibri" w:hAnsi="Arial" w:cs="Arial"/>
          <w:spacing w:val="-2"/>
          <w:sz w:val="24"/>
          <w:szCs w:val="24"/>
          <w:lang w:eastAsia="en-US"/>
        </w:rPr>
        <w:t xml:space="preserve"> (Sal 110,3). Così nel prologo del Quarto Vangelo: “</w:t>
      </w:r>
      <w:r w:rsidRPr="00746042">
        <w:rPr>
          <w:rFonts w:ascii="Arial" w:eastAsia="Calibri" w:hAnsi="Arial" w:cs="Arial"/>
          <w:i/>
          <w:iCs/>
          <w:spacing w:val="-2"/>
          <w:sz w:val="24"/>
          <w:szCs w:val="24"/>
          <w:lang w:eastAsia="en-US"/>
        </w:rPr>
        <w:t>In principio era il Verbo, e il Verbo era presso Dio e il Verbo era Dio. Egli era, in principio, presso Dio</w:t>
      </w:r>
      <w:r w:rsidRPr="00746042">
        <w:rPr>
          <w:rFonts w:ascii="Arial" w:eastAsia="Calibri" w:hAnsi="Arial" w:cs="Arial"/>
          <w:spacing w:val="-2"/>
          <w:sz w:val="24"/>
          <w:szCs w:val="24"/>
          <w:lang w:eastAsia="en-US"/>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746042">
        <w:rPr>
          <w:rFonts w:ascii="Arial" w:eastAsia="Calibri" w:hAnsi="Arial" w:cs="Arial"/>
          <w:sz w:val="24"/>
          <w:szCs w:val="24"/>
          <w:lang w:eastAsia="en-US"/>
        </w:rPr>
        <w:t xml:space="preserve">. </w:t>
      </w:r>
    </w:p>
    <w:p w14:paraId="759DD5F2" w14:textId="6F1A031A" w:rsidR="0085248B" w:rsidRPr="00746042" w:rsidRDefault="0085248B" w:rsidP="0085248B">
      <w:pPr>
        <w:spacing w:after="120"/>
        <w:jc w:val="both"/>
        <w:rPr>
          <w:rFonts w:ascii="Arial" w:eastAsia="Calibri" w:hAnsi="Arial" w:cs="Arial"/>
          <w:sz w:val="24"/>
          <w:szCs w:val="24"/>
          <w:lang w:eastAsia="en-US"/>
        </w:rPr>
      </w:pPr>
      <w:bookmarkStart w:id="198" w:name="_Toc99871780"/>
      <w:r w:rsidRPr="00746042">
        <w:rPr>
          <w:rFonts w:ascii="Arial" w:eastAsia="Calibri" w:hAnsi="Arial" w:cs="Arial"/>
          <w:i/>
          <w:iCs/>
          <w:sz w:val="24"/>
          <w:szCs w:val="24"/>
          <w:lang w:eastAsia="en-US"/>
        </w:rPr>
        <w:t>Secondo oggi: l’oggi da cui ha inizio il tempo</w:t>
      </w:r>
      <w:bookmarkEnd w:id="198"/>
      <w:r w:rsidRPr="00746042">
        <w:rPr>
          <w:rFonts w:ascii="Arial" w:eastAsia="Calibri" w:hAnsi="Arial" w:cs="Arial"/>
          <w:i/>
          <w:iCs/>
          <w:sz w:val="24"/>
          <w:szCs w:val="24"/>
          <w:lang w:eastAsia="en-US"/>
        </w:rPr>
        <w:t xml:space="preserve">. </w:t>
      </w:r>
      <w:r w:rsidRPr="00746042">
        <w:rPr>
          <w:rFonts w:ascii="Arial" w:eastAsia="Calibri" w:hAnsi="Arial" w:cs="Arial"/>
          <w:sz w:val="24"/>
          <w:szCs w:val="24"/>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D063F2" w:rsidRPr="00746042">
        <w:rPr>
          <w:rFonts w:ascii="Arial" w:eastAsia="Calibri" w:hAnsi="Arial" w:cs="Arial"/>
          <w:sz w:val="24"/>
          <w:szCs w:val="24"/>
          <w:lang w:eastAsia="en-US"/>
        </w:rPr>
        <w:t>dalle tenebre</w:t>
      </w:r>
      <w:r w:rsidRPr="00746042">
        <w:rPr>
          <w:rFonts w:ascii="Arial" w:eastAsia="Calibri" w:hAnsi="Arial" w:cs="Arial"/>
          <w:sz w:val="24"/>
          <w:szCs w:val="24"/>
          <w:lang w:eastAsia="en-US"/>
        </w:rPr>
        <w:t xml:space="preserve"> o dai molti errori. Sempre in pienezza di luce e di scienza.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Prima dell’Incarnazione ecco come sempre l’Apostolo Giovanni parla del Verbo di Dio: </w:t>
      </w:r>
      <w:r w:rsidRPr="00746042">
        <w:rPr>
          <w:rFonts w:ascii="Arial" w:eastAsia="Calibri" w:hAnsi="Arial" w:cs="Arial"/>
          <w:i/>
          <w:iCs/>
          <w:sz w:val="24"/>
          <w:szCs w:val="24"/>
          <w:lang w:eastAsia="en-US"/>
        </w:rPr>
        <w:t>“Tutto è stato fatto per mezzo di lui e senza di lui nulla è stato fatto di ciò che esiste. In lui era la vita e la vita era la luce degli uomini; la luce splende nelle tenebre e le tenebre non l’hanno vinta”</w:t>
      </w:r>
      <w:r w:rsidRPr="00746042">
        <w:rPr>
          <w:rFonts w:ascii="Arial" w:eastAsia="Calibri" w:hAnsi="Arial" w:cs="Arial"/>
          <w:sz w:val="24"/>
          <w:szCs w:val="24"/>
          <w:lang w:eastAsia="en-US"/>
        </w:rPr>
        <w:t xml:space="preserve"> (Gv 1,2-5). </w:t>
      </w:r>
    </w:p>
    <w:p w14:paraId="4325A7BD" w14:textId="77777777" w:rsidR="0085248B" w:rsidRPr="00746042" w:rsidRDefault="0085248B" w:rsidP="0085248B">
      <w:pPr>
        <w:spacing w:after="120"/>
        <w:jc w:val="both"/>
        <w:rPr>
          <w:rFonts w:ascii="Arial" w:eastAsia="Calibri" w:hAnsi="Arial" w:cs="Arial"/>
          <w:sz w:val="24"/>
          <w:szCs w:val="24"/>
          <w:lang w:eastAsia="en-US"/>
        </w:rPr>
      </w:pPr>
      <w:bookmarkStart w:id="199" w:name="_Toc99871781"/>
      <w:r w:rsidRPr="00746042">
        <w:rPr>
          <w:rFonts w:ascii="Arial" w:eastAsia="Calibri" w:hAnsi="Arial" w:cs="Arial"/>
          <w:i/>
          <w:iCs/>
          <w:sz w:val="24"/>
          <w:szCs w:val="24"/>
          <w:lang w:eastAsia="en-US"/>
        </w:rPr>
        <w:lastRenderedPageBreak/>
        <w:t>Terzo oggi: l’oggi prima dell’incarnazione</w:t>
      </w:r>
      <w:bookmarkEnd w:id="199"/>
      <w:r w:rsidRPr="00746042">
        <w:rPr>
          <w:rFonts w:ascii="Arial" w:eastAsia="Calibri" w:hAnsi="Arial" w:cs="Arial"/>
          <w:i/>
          <w:iCs/>
          <w:sz w:val="24"/>
          <w:szCs w:val="24"/>
          <w:lang w:eastAsia="en-US"/>
        </w:rPr>
        <w:t xml:space="preserve">. </w:t>
      </w:r>
      <w:r w:rsidRPr="00746042">
        <w:rPr>
          <w:rFonts w:ascii="Arial" w:eastAsia="Calibri" w:hAnsi="Arial" w:cs="Arial"/>
          <w:sz w:val="24"/>
          <w:szCs w:val="24"/>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46042">
        <w:rPr>
          <w:rFonts w:ascii="Arial" w:eastAsia="Calibri" w:hAnsi="Arial" w:cs="Arial"/>
          <w:i/>
          <w:iCs/>
          <w:sz w:val="24"/>
          <w:szCs w:val="24"/>
          <w:lang w:eastAsia="en-US"/>
        </w:rPr>
        <w:t>“Il Figlio di Dio, Gesù Cristo, che abbiamo annunciato tra voi, io, Silvano e Timòteo, non fu «sì» e «no», ma in lui vi fu il «sì». Infatti tutte le promesse di Dio in lui sono «sì». Per questo attraverso di lui sale a Dio il nostro «Amen» per la sua gloria”</w:t>
      </w:r>
      <w:r w:rsidRPr="00746042">
        <w:rPr>
          <w:rFonts w:ascii="Arial" w:eastAsia="Calibri" w:hAnsi="Arial" w:cs="Arial"/>
          <w:sz w:val="24"/>
          <w:szCs w:val="24"/>
          <w:lang w:eastAsia="en-US"/>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6A0DD32" w14:textId="77777777" w:rsidR="0085248B" w:rsidRPr="00746042" w:rsidRDefault="0085248B" w:rsidP="0085248B">
      <w:pPr>
        <w:spacing w:after="120"/>
        <w:jc w:val="both"/>
        <w:rPr>
          <w:rFonts w:ascii="Arial" w:eastAsia="Calibri" w:hAnsi="Arial" w:cs="Arial"/>
          <w:sz w:val="24"/>
          <w:szCs w:val="24"/>
          <w:lang w:eastAsia="en-US"/>
        </w:rPr>
      </w:pPr>
      <w:bookmarkStart w:id="200" w:name="_Toc99871782"/>
      <w:r w:rsidRPr="00746042">
        <w:rPr>
          <w:rFonts w:ascii="Arial" w:eastAsia="Calibri" w:hAnsi="Arial" w:cs="Arial"/>
          <w:i/>
          <w:iCs/>
          <w:sz w:val="24"/>
          <w:szCs w:val="24"/>
          <w:lang w:eastAsia="en-US"/>
        </w:rPr>
        <w:t>Quarto oggi: l’oggi dell’incarnazione</w:t>
      </w:r>
      <w:bookmarkEnd w:id="200"/>
      <w:r w:rsidRPr="00746042">
        <w:rPr>
          <w:rFonts w:ascii="Arial" w:eastAsia="Calibri" w:hAnsi="Arial" w:cs="Arial"/>
          <w:i/>
          <w:iCs/>
          <w:sz w:val="24"/>
          <w:szCs w:val="24"/>
          <w:lang w:eastAsia="en-US"/>
        </w:rPr>
        <w:t xml:space="preserve">. </w:t>
      </w:r>
      <w:r w:rsidRPr="00746042">
        <w:rPr>
          <w:rFonts w:ascii="Arial" w:eastAsia="Calibri" w:hAnsi="Arial" w:cs="Arial"/>
          <w:sz w:val="24"/>
          <w:szCs w:val="24"/>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746042">
        <w:rPr>
          <w:rFonts w:ascii="Arial" w:eastAsia="Calibri" w:hAnsi="Arial" w:cs="Arial"/>
          <w:i/>
          <w:iCs/>
          <w:sz w:val="24"/>
          <w:szCs w:val="24"/>
          <w:lang w:eastAsia="en-US"/>
        </w:rPr>
        <w:t>“E il Verbo si fece carne e venne ad abitare in mezzo a noi; e noi abbiamo contemplato la sua gloria, gloria come del Figlio unigenito che viene dal Padre, pieno di grazia e di verità”</w:t>
      </w:r>
      <w:r w:rsidRPr="00746042">
        <w:rPr>
          <w:rFonts w:ascii="Arial" w:eastAsia="Calibri" w:hAnsi="Arial" w:cs="Arial"/>
          <w:sz w:val="24"/>
          <w:szCs w:val="24"/>
          <w:lang w:eastAsia="en-US"/>
        </w:rPr>
        <w:t xml:space="preserve"> (Gv 1,1-14). </w:t>
      </w:r>
      <w:r w:rsidRPr="00746042">
        <w:rPr>
          <w:rFonts w:ascii="Arial" w:eastAsia="Calibri" w:hAnsi="Arial" w:cs="Arial"/>
          <w:i/>
          <w:iCs/>
          <w:sz w:val="24"/>
          <w:szCs w:val="24"/>
          <w:lang w:eastAsia="en-US"/>
        </w:rPr>
        <w:t>“Giuseppe, figlio di Davide, non temere di prendere con te Maria, tua sposa. Infatti il bambino che è generato in lei viene dallo Spirito Santo”</w:t>
      </w:r>
      <w:r w:rsidRPr="00746042">
        <w:rPr>
          <w:rFonts w:ascii="Arial" w:eastAsia="Calibri" w:hAnsi="Arial" w:cs="Arial"/>
          <w:sz w:val="24"/>
          <w:szCs w:val="24"/>
          <w:lang w:eastAsia="en-US"/>
        </w:rPr>
        <w:t xml:space="preserve"> (Mt 1,20). </w:t>
      </w:r>
      <w:r w:rsidRPr="00746042">
        <w:rPr>
          <w:rFonts w:ascii="Arial" w:eastAsia="Calibri" w:hAnsi="Arial" w:cs="Arial"/>
          <w:i/>
          <w:iCs/>
          <w:sz w:val="24"/>
          <w:szCs w:val="24"/>
          <w:lang w:eastAsia="en-U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46042">
        <w:rPr>
          <w:rFonts w:ascii="Arial" w:eastAsia="Calibri" w:hAnsi="Arial" w:cs="Arial"/>
          <w:sz w:val="24"/>
          <w:szCs w:val="24"/>
          <w:lang w:eastAsia="en-US"/>
        </w:rPr>
        <w:t xml:space="preserve"> (Lc 1,30-33. 35). </w:t>
      </w:r>
      <w:r w:rsidRPr="00746042">
        <w:rPr>
          <w:rFonts w:ascii="Arial" w:eastAsia="Calibri" w:hAnsi="Arial" w:cs="Arial"/>
          <w:i/>
          <w:iCs/>
          <w:sz w:val="24"/>
          <w:szCs w:val="24"/>
          <w:lang w:eastAsia="en-US"/>
        </w:rPr>
        <w:t>“Quando venne la pienezza del tempo, Dio mandò il suo Figlio, nato da donna, nato sotto la Legge, per riscattare quelli che erano sotto la Legge, perché ricevessimo l’adozione a figli”</w:t>
      </w:r>
      <w:r w:rsidRPr="00746042">
        <w:rPr>
          <w:rFonts w:ascii="Arial" w:eastAsia="Calibri" w:hAnsi="Arial" w:cs="Arial"/>
          <w:sz w:val="24"/>
          <w:szCs w:val="24"/>
          <w:lang w:eastAsia="en-US"/>
        </w:rPr>
        <w:t xml:space="preserve"> (Gal 4,4-5). Senza il mistero dell’incarnazione, Gesù è solo un figlio di Adamo e l’umanità rimane sotto il pesante giogo del peccato e della morte. Per il mistero dell’incarnazione il Figlio Unigenito del Padre </w:t>
      </w:r>
      <w:r w:rsidRPr="00746042">
        <w:rPr>
          <w:rFonts w:ascii="Arial" w:eastAsia="Calibri" w:hAnsi="Arial" w:cs="Arial"/>
          <w:sz w:val="24"/>
          <w:szCs w:val="24"/>
          <w:lang w:eastAsia="en-US"/>
        </w:rPr>
        <w:lastRenderedPageBreak/>
        <w:t xml:space="preserve">si è fatto vero uomo e come vero Dio e vero uomo compie il mistero della nostra redenzione. </w:t>
      </w:r>
    </w:p>
    <w:p w14:paraId="34529158" w14:textId="77777777" w:rsidR="0085248B" w:rsidRPr="00746042" w:rsidRDefault="0085248B" w:rsidP="0085248B">
      <w:pPr>
        <w:spacing w:after="120"/>
        <w:jc w:val="both"/>
        <w:rPr>
          <w:rFonts w:ascii="Arial" w:eastAsia="Calibri" w:hAnsi="Arial" w:cs="Arial"/>
          <w:sz w:val="24"/>
          <w:szCs w:val="24"/>
          <w:lang w:eastAsia="en-US"/>
        </w:rPr>
      </w:pPr>
      <w:bookmarkStart w:id="201" w:name="_Toc99871783"/>
      <w:r w:rsidRPr="00746042">
        <w:rPr>
          <w:rFonts w:ascii="Arial" w:eastAsia="Calibri" w:hAnsi="Arial" w:cs="Arial"/>
          <w:i/>
          <w:iCs/>
          <w:sz w:val="24"/>
          <w:szCs w:val="24"/>
          <w:lang w:eastAsia="en-US"/>
        </w:rPr>
        <w:t>Quinto oggi: l’oggi del compimento nella carne di Gesù</w:t>
      </w:r>
      <w:bookmarkEnd w:id="201"/>
      <w:r w:rsidRPr="00746042">
        <w:rPr>
          <w:rFonts w:ascii="Arial" w:eastAsia="Calibri" w:hAnsi="Arial" w:cs="Arial"/>
          <w:i/>
          <w:iCs/>
          <w:sz w:val="24"/>
          <w:szCs w:val="24"/>
          <w:lang w:eastAsia="en-US"/>
        </w:rPr>
        <w:t xml:space="preserve">. </w:t>
      </w:r>
      <w:r w:rsidRPr="00746042">
        <w:rPr>
          <w:rFonts w:ascii="Arial" w:eastAsia="Calibri" w:hAnsi="Arial" w:cs="Arial"/>
          <w:sz w:val="24"/>
          <w:szCs w:val="24"/>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E9EB010" w14:textId="1F577924" w:rsidR="0085248B" w:rsidRPr="00746042" w:rsidRDefault="0085248B" w:rsidP="0085248B">
      <w:pPr>
        <w:spacing w:after="120"/>
        <w:jc w:val="both"/>
        <w:rPr>
          <w:rFonts w:ascii="Arial" w:eastAsia="Calibri" w:hAnsi="Arial" w:cs="Arial"/>
          <w:sz w:val="24"/>
          <w:szCs w:val="24"/>
          <w:lang w:eastAsia="en-US"/>
        </w:rPr>
      </w:pPr>
      <w:bookmarkStart w:id="202" w:name="_Toc99871784"/>
      <w:r w:rsidRPr="00746042">
        <w:rPr>
          <w:rFonts w:ascii="Arial" w:eastAsia="Calibri" w:hAnsi="Arial" w:cs="Arial"/>
          <w:i/>
          <w:iCs/>
          <w:sz w:val="24"/>
          <w:szCs w:val="24"/>
          <w:lang w:eastAsia="en-US"/>
        </w:rPr>
        <w:t xml:space="preserve">Sesto oggi: l’oggi del compimento nella </w:t>
      </w:r>
      <w:bookmarkEnd w:id="202"/>
      <w:r w:rsidR="00D063F2" w:rsidRPr="00746042">
        <w:rPr>
          <w:rFonts w:ascii="Arial" w:eastAsia="Calibri" w:hAnsi="Arial" w:cs="Arial"/>
          <w:i/>
          <w:iCs/>
          <w:sz w:val="24"/>
          <w:szCs w:val="24"/>
          <w:lang w:eastAsia="en-US"/>
        </w:rPr>
        <w:t>creazione.</w:t>
      </w:r>
      <w:r w:rsidRPr="00746042">
        <w:rPr>
          <w:rFonts w:ascii="Arial" w:eastAsia="Calibri" w:hAnsi="Arial" w:cs="Arial"/>
          <w:i/>
          <w:iCs/>
          <w:sz w:val="24"/>
          <w:szCs w:val="24"/>
          <w:lang w:eastAsia="en-US"/>
        </w:rPr>
        <w:t xml:space="preserve"> </w:t>
      </w:r>
      <w:r w:rsidRPr="00746042">
        <w:rPr>
          <w:rFonts w:ascii="Arial" w:eastAsia="Calibri" w:hAnsi="Arial" w:cs="Arial"/>
          <w:sz w:val="24"/>
          <w:szCs w:val="24"/>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8D54084" w14:textId="6246685E" w:rsidR="0085248B" w:rsidRPr="00746042" w:rsidRDefault="0085248B" w:rsidP="0085248B">
      <w:pPr>
        <w:spacing w:after="120"/>
        <w:jc w:val="both"/>
        <w:rPr>
          <w:rFonts w:ascii="Arial" w:eastAsia="Calibri" w:hAnsi="Arial" w:cs="Arial"/>
          <w:color w:val="000000"/>
          <w:sz w:val="24"/>
          <w:szCs w:val="24"/>
          <w:lang w:eastAsia="en-US"/>
        </w:rPr>
      </w:pPr>
      <w:bookmarkStart w:id="203" w:name="_Toc99871785"/>
      <w:r w:rsidRPr="00746042">
        <w:rPr>
          <w:rFonts w:ascii="Arial" w:eastAsia="Calibri" w:hAnsi="Arial" w:cs="Arial"/>
          <w:i/>
          <w:iCs/>
          <w:sz w:val="24"/>
          <w:szCs w:val="24"/>
          <w:lang w:eastAsia="en-US"/>
        </w:rPr>
        <w:t>Settimo oggi: è l’oggi eterno della Gerusalemme celeste</w:t>
      </w:r>
      <w:bookmarkEnd w:id="203"/>
      <w:r w:rsidRPr="00746042">
        <w:rPr>
          <w:rFonts w:ascii="Arial" w:eastAsia="Calibri" w:hAnsi="Arial" w:cs="Arial"/>
          <w:i/>
          <w:iCs/>
          <w:sz w:val="24"/>
          <w:szCs w:val="24"/>
          <w:lang w:eastAsia="en-US"/>
        </w:rPr>
        <w:t xml:space="preserve">. </w:t>
      </w:r>
      <w:r w:rsidRPr="00746042">
        <w:rPr>
          <w:rFonts w:ascii="Arial" w:eastAsia="Calibri" w:hAnsi="Arial" w:cs="Arial"/>
          <w:sz w:val="24"/>
          <w:szCs w:val="24"/>
          <w:lang w:eastAsia="en-US"/>
        </w:rPr>
        <w:t xml:space="preserve">È l’oggi eterno al termine del tempo nella Gerusalemme del cielo. Se questo settimo oggi non si compie per l’uomo, la sua vita subisce un fallimento eterno, </w:t>
      </w:r>
      <w:r w:rsidR="00D063F2" w:rsidRPr="00746042">
        <w:rPr>
          <w:rFonts w:ascii="Arial" w:eastAsia="Calibri" w:hAnsi="Arial" w:cs="Arial"/>
          <w:sz w:val="24"/>
          <w:szCs w:val="24"/>
          <w:lang w:eastAsia="en-US"/>
        </w:rPr>
        <w:t>nello stagno</w:t>
      </w:r>
      <w:r w:rsidRPr="00746042">
        <w:rPr>
          <w:rFonts w:ascii="Arial" w:eastAsia="Calibri" w:hAnsi="Arial" w:cs="Arial"/>
          <w:sz w:val="24"/>
          <w:szCs w:val="24"/>
          <w:lang w:eastAsia="en-US"/>
        </w:rPr>
        <w:t xml:space="preserve"> di fuoco e di zolfo. Purtroppo oggi a </w:t>
      </w:r>
      <w:r w:rsidR="00D063F2" w:rsidRPr="00746042">
        <w:rPr>
          <w:rFonts w:ascii="Arial" w:eastAsia="Calibri" w:hAnsi="Arial" w:cs="Arial"/>
          <w:sz w:val="24"/>
          <w:szCs w:val="24"/>
          <w:lang w:eastAsia="en-US"/>
        </w:rPr>
        <w:t>questo fallimento eterno</w:t>
      </w:r>
      <w:r w:rsidRPr="00746042">
        <w:rPr>
          <w:rFonts w:ascii="Arial" w:eastAsia="Calibri" w:hAnsi="Arial" w:cs="Arial"/>
          <w:sz w:val="24"/>
          <w:szCs w:val="24"/>
          <w:lang w:eastAsia="en-US"/>
        </w:rPr>
        <w:t xml:space="preserve">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 </w:t>
      </w:r>
      <w:r w:rsidRPr="00746042">
        <w:rPr>
          <w:rFonts w:ascii="Arial" w:eastAsia="Calibri" w:hAnsi="Arial" w:cs="Arial"/>
          <w:color w:val="000000"/>
          <w:sz w:val="24"/>
          <w:szCs w:val="24"/>
          <w:lang w:eastAsia="en-US"/>
        </w:rPr>
        <w:t xml:space="preserve">Lo Spirito Santo, rivelando attraverso il suo agiografo, che </w:t>
      </w:r>
      <w:r w:rsidRPr="00746042">
        <w:rPr>
          <w:rFonts w:ascii="Arial" w:eastAsia="Calibri" w:hAnsi="Arial" w:cs="Arial"/>
          <w:i/>
          <w:iCs/>
          <w:color w:val="000000"/>
          <w:sz w:val="24"/>
          <w:szCs w:val="24"/>
          <w:lang w:val="la-Latn" w:eastAsia="en-US"/>
        </w:rPr>
        <w:t>“Iesus Christus heri et hodie ipse et in saecula”</w:t>
      </w:r>
      <w:r w:rsidRPr="00746042">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746042">
        <w:rPr>
          <w:rFonts w:ascii="Arial" w:eastAsia="Calibri" w:hAnsi="Arial" w:cs="Arial"/>
          <w:color w:val="FF0000"/>
          <w:sz w:val="24"/>
          <w:szCs w:val="24"/>
          <w:lang w:eastAsia="en-US"/>
        </w:rPr>
        <w:t xml:space="preserve"> </w:t>
      </w:r>
      <w:r w:rsidRPr="00746042">
        <w:rPr>
          <w:rFonts w:ascii="Arial" w:eastAsia="Calibri" w:hAnsi="Arial" w:cs="Arial"/>
          <w:color w:val="000000"/>
          <w:sz w:val="24"/>
          <w:szCs w:val="24"/>
          <w:lang w:eastAsia="en-US"/>
        </w:rPr>
        <w:t xml:space="preserve">vale per oggi, tempo in cui con sempre maggiore evidenza ci si sta avvicinando alla totale eliminazione non solo della verità di Cristo Gesù, ma </w:t>
      </w:r>
      <w:r w:rsidRPr="00746042">
        <w:rPr>
          <w:rFonts w:ascii="Arial" w:eastAsia="Calibri" w:hAnsi="Arial" w:cs="Arial"/>
          <w:color w:val="000000"/>
          <w:sz w:val="24"/>
          <w:szCs w:val="24"/>
          <w:lang w:eastAsia="en-US"/>
        </w:rPr>
        <w:lastRenderedPageBreak/>
        <w:t>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818AE3D" w14:textId="1A8C3D14" w:rsidR="0085248B" w:rsidRPr="00746042" w:rsidRDefault="0085248B" w:rsidP="0085248B">
      <w:pPr>
        <w:spacing w:after="120"/>
        <w:jc w:val="both"/>
        <w:rPr>
          <w:rFonts w:ascii="Arial" w:eastAsia="Calibri" w:hAnsi="Arial" w:cs="Arial"/>
          <w:color w:val="000000"/>
          <w:sz w:val="24"/>
          <w:szCs w:val="24"/>
          <w:lang w:eastAsia="en-US"/>
        </w:rPr>
      </w:pPr>
      <w:bookmarkStart w:id="204" w:name="_Toc99871787"/>
      <w:r w:rsidRPr="00746042">
        <w:rPr>
          <w:rFonts w:ascii="Arial" w:eastAsia="Calibri" w:hAnsi="Arial" w:cs="Arial"/>
          <w:i/>
          <w:iCs/>
          <w:sz w:val="24"/>
          <w:szCs w:val="24"/>
          <w:lang w:eastAsia="en-US"/>
        </w:rPr>
        <w:t>Il primo falso cristo</w:t>
      </w:r>
      <w:bookmarkEnd w:id="204"/>
      <w:r w:rsidRPr="00746042">
        <w:rPr>
          <w:rFonts w:ascii="Arial" w:eastAsia="Calibri" w:hAnsi="Arial" w:cs="Arial"/>
          <w:i/>
          <w:iCs/>
          <w:sz w:val="24"/>
          <w:szCs w:val="24"/>
          <w:lang w:eastAsia="en-US"/>
        </w:rPr>
        <w:t xml:space="preserve">. </w:t>
      </w:r>
      <w:r w:rsidRPr="00746042">
        <w:rPr>
          <w:rFonts w:ascii="Arial" w:eastAsia="Calibri" w:hAnsi="Arial" w:cs="Arial"/>
          <w:color w:val="000000"/>
          <w:sz w:val="24"/>
          <w:szCs w:val="24"/>
          <w:lang w:eastAsia="en-US"/>
        </w:rPr>
        <w:t>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5E15364" w14:textId="29B2AB15" w:rsidR="0085248B" w:rsidRPr="00746042" w:rsidRDefault="0085248B" w:rsidP="0085248B">
      <w:pPr>
        <w:spacing w:after="120"/>
        <w:jc w:val="both"/>
        <w:rPr>
          <w:rFonts w:ascii="Arial" w:eastAsia="Calibri" w:hAnsi="Arial" w:cs="Arial"/>
          <w:color w:val="000000"/>
          <w:sz w:val="24"/>
          <w:szCs w:val="24"/>
          <w:lang w:eastAsia="en-US"/>
        </w:rPr>
      </w:pPr>
      <w:bookmarkStart w:id="205" w:name="_Toc99871788"/>
      <w:r w:rsidRPr="00746042">
        <w:rPr>
          <w:rFonts w:ascii="Arial" w:eastAsia="Calibri" w:hAnsi="Arial" w:cs="Arial"/>
          <w:i/>
          <w:iCs/>
          <w:sz w:val="24"/>
          <w:szCs w:val="24"/>
          <w:lang w:eastAsia="en-US"/>
        </w:rPr>
        <w:t>Il secondo falso cristo</w:t>
      </w:r>
      <w:bookmarkEnd w:id="205"/>
      <w:r w:rsidRPr="00746042">
        <w:rPr>
          <w:rFonts w:ascii="Arial" w:eastAsia="Calibri" w:hAnsi="Arial" w:cs="Arial"/>
          <w:i/>
          <w:iCs/>
          <w:sz w:val="24"/>
          <w:szCs w:val="24"/>
          <w:lang w:eastAsia="en-US"/>
        </w:rPr>
        <w:t xml:space="preserve">. </w:t>
      </w:r>
      <w:r w:rsidRPr="00746042">
        <w:rPr>
          <w:rFonts w:ascii="Arial" w:eastAsia="Calibri" w:hAnsi="Arial" w:cs="Arial"/>
          <w:color w:val="000000"/>
          <w:sz w:val="24"/>
          <w:szCs w:val="24"/>
          <w:lang w:eastAsia="en-US"/>
        </w:rPr>
        <w:t xml:space="preserve">Il secondo falso cristo è ogni cristo che manca del secondo oggi: l’oggi da cui ha inizio il tempo. È verità perché storia, perché evento realmente accaduto, che il Padre celeste, colui dal quale tutto ha origine – Da Lui </w:t>
      </w:r>
      <w:r w:rsidRPr="00746042">
        <w:rPr>
          <w:rFonts w:ascii="Arial" w:eastAsia="Calibri" w:hAnsi="Arial" w:cs="Arial"/>
          <w:color w:val="000000"/>
          <w:sz w:val="24"/>
          <w:szCs w:val="24"/>
          <w:lang w:eastAsia="en-US"/>
        </w:rPr>
        <w:lastRenderedPageBreak/>
        <w:t>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746042">
        <w:rPr>
          <w:rFonts w:ascii="Arial" w:eastAsia="Calibri" w:hAnsi="Arial" w:cs="Arial"/>
          <w:i/>
          <w:iCs/>
          <w:color w:val="000000"/>
          <w:sz w:val="24"/>
          <w:szCs w:val="24"/>
          <w:lang w:eastAsia="en-US"/>
        </w:rPr>
        <w:t>Tu appartieni al Verbo Eterno per creazione</w:t>
      </w:r>
      <w:r w:rsidRPr="00746042">
        <w:rPr>
          <w:rFonts w:ascii="Arial" w:eastAsia="Calibri" w:hAnsi="Arial" w:cs="Arial"/>
          <w:color w:val="000000"/>
          <w:sz w:val="24"/>
          <w:szCs w:val="24"/>
          <w:lang w:eastAsia="en-US"/>
        </w:rPr>
        <w:t>”.</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746042">
        <w:rPr>
          <w:rFonts w:ascii="Arial" w:eastAsia="Calibri" w:hAnsi="Arial" w:cs="Arial"/>
          <w:color w:val="FF0000"/>
          <w:sz w:val="24"/>
          <w:szCs w:val="24"/>
          <w:lang w:eastAsia="en-US"/>
        </w:rPr>
        <w:t xml:space="preserve"> </w:t>
      </w:r>
      <w:r w:rsidRPr="00746042">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0491FA3" w14:textId="77777777" w:rsidR="0085248B" w:rsidRPr="00746042" w:rsidRDefault="0085248B" w:rsidP="0085248B">
      <w:pPr>
        <w:spacing w:after="120"/>
        <w:jc w:val="both"/>
        <w:rPr>
          <w:rFonts w:ascii="Arial" w:eastAsia="Calibri" w:hAnsi="Arial" w:cs="Arial"/>
          <w:color w:val="000000"/>
          <w:sz w:val="24"/>
          <w:szCs w:val="24"/>
          <w:lang w:eastAsia="en-US"/>
        </w:rPr>
      </w:pPr>
      <w:bookmarkStart w:id="206" w:name="_Toc99871789"/>
      <w:r w:rsidRPr="00746042">
        <w:rPr>
          <w:rFonts w:ascii="Arial" w:eastAsia="Calibri" w:hAnsi="Arial" w:cs="Arial"/>
          <w:i/>
          <w:iCs/>
          <w:sz w:val="24"/>
          <w:szCs w:val="24"/>
          <w:lang w:eastAsia="en-US"/>
        </w:rPr>
        <w:t>Il terzo falso cristo</w:t>
      </w:r>
      <w:bookmarkEnd w:id="206"/>
      <w:r w:rsidRPr="00746042">
        <w:rPr>
          <w:rFonts w:ascii="Arial" w:eastAsia="Calibri" w:hAnsi="Arial" w:cs="Arial"/>
          <w:i/>
          <w:iCs/>
          <w:sz w:val="24"/>
          <w:szCs w:val="24"/>
          <w:lang w:eastAsia="en-US"/>
        </w:rPr>
        <w:t xml:space="preserve">. </w:t>
      </w:r>
      <w:r w:rsidRPr="00746042">
        <w:rPr>
          <w:rFonts w:ascii="Arial" w:eastAsia="Calibri" w:hAnsi="Arial" w:cs="Arial"/>
          <w:color w:val="000000"/>
          <w:sz w:val="24"/>
          <w:szCs w:val="24"/>
          <w:lang w:eastAsia="en-US"/>
        </w:rPr>
        <w:t>Il terzo falso cristo è ogni Cristo che manca del terzo oggi: l’oggi prima dell’incarnazione. Prima dell’incarnazione chi è il Verbo di Dio? È la vita e la luce degli uomini: “</w:t>
      </w:r>
      <w:r w:rsidRPr="00746042">
        <w:rPr>
          <w:rFonts w:ascii="Arial" w:eastAsia="Calibri" w:hAnsi="Arial" w:cs="Arial"/>
          <w:i/>
          <w:iCs/>
          <w:color w:val="000000"/>
          <w:sz w:val="24"/>
          <w:szCs w:val="24"/>
          <w:lang w:eastAsia="en-US"/>
        </w:rPr>
        <w:t>In lui era la vita e la vita era la luce degli uomini; la luce splende nelle tenebre e le tenebre non l’hanno vinta</w:t>
      </w:r>
      <w:r w:rsidRPr="00746042">
        <w:rPr>
          <w:rFonts w:ascii="Arial" w:eastAsia="Calibri" w:hAnsi="Arial" w:cs="Arial"/>
          <w:color w:val="000000"/>
          <w:sz w:val="24"/>
          <w:szCs w:val="24"/>
          <w:lang w:eastAsia="en-US"/>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w:t>
      </w:r>
      <w:r w:rsidRPr="00746042">
        <w:rPr>
          <w:rFonts w:ascii="Arial" w:eastAsia="Calibri" w:hAnsi="Arial" w:cs="Arial"/>
          <w:color w:val="000000"/>
          <w:sz w:val="24"/>
          <w:szCs w:val="24"/>
          <w:lang w:eastAsia="en-US"/>
        </w:rPr>
        <w:lastRenderedPageBreak/>
        <w:t xml:space="preserve">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04F70CD" w14:textId="77777777" w:rsidR="0085248B" w:rsidRPr="00746042" w:rsidRDefault="0085248B" w:rsidP="0085248B">
      <w:pPr>
        <w:spacing w:after="120"/>
        <w:jc w:val="both"/>
        <w:rPr>
          <w:rFonts w:ascii="Arial" w:eastAsia="Calibri" w:hAnsi="Arial" w:cs="Arial"/>
          <w:color w:val="000000"/>
          <w:sz w:val="24"/>
          <w:szCs w:val="24"/>
          <w:lang w:eastAsia="en-US"/>
        </w:rPr>
      </w:pPr>
      <w:bookmarkStart w:id="207" w:name="_Toc99871790"/>
      <w:r w:rsidRPr="00746042">
        <w:rPr>
          <w:rFonts w:ascii="Arial" w:eastAsia="Calibri" w:hAnsi="Arial" w:cs="Arial"/>
          <w:i/>
          <w:iCs/>
          <w:sz w:val="24"/>
          <w:szCs w:val="24"/>
          <w:lang w:eastAsia="en-US"/>
        </w:rPr>
        <w:t>Il quarto falso cristo</w:t>
      </w:r>
      <w:bookmarkEnd w:id="207"/>
      <w:r w:rsidRPr="00746042">
        <w:rPr>
          <w:rFonts w:ascii="Arial" w:eastAsia="Calibri" w:hAnsi="Arial" w:cs="Arial"/>
          <w:i/>
          <w:iCs/>
          <w:sz w:val="24"/>
          <w:szCs w:val="24"/>
          <w:lang w:eastAsia="en-US"/>
        </w:rPr>
        <w:t xml:space="preserve">. </w:t>
      </w:r>
      <w:r w:rsidRPr="00746042">
        <w:rPr>
          <w:rFonts w:ascii="Arial" w:eastAsia="Calibri" w:hAnsi="Arial" w:cs="Arial"/>
          <w:color w:val="000000"/>
          <w:sz w:val="24"/>
          <w:szCs w:val="24"/>
          <w:lang w:eastAsia="en-US"/>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w:t>
      </w:r>
      <w:r w:rsidRPr="00746042">
        <w:rPr>
          <w:rFonts w:ascii="Arial" w:eastAsia="Calibri" w:hAnsi="Arial" w:cs="Arial"/>
          <w:color w:val="000000"/>
          <w:sz w:val="24"/>
          <w:szCs w:val="24"/>
          <w:lang w:eastAsia="en-US"/>
        </w:rPr>
        <w:lastRenderedPageBreak/>
        <w:t>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2A75857" w14:textId="77777777" w:rsidR="0085248B" w:rsidRPr="00746042" w:rsidRDefault="0085248B" w:rsidP="0085248B">
      <w:pPr>
        <w:spacing w:after="120"/>
        <w:jc w:val="both"/>
        <w:rPr>
          <w:rFonts w:ascii="Arial" w:eastAsia="Calibri" w:hAnsi="Arial" w:cs="Arial"/>
          <w:color w:val="000000"/>
          <w:sz w:val="24"/>
          <w:szCs w:val="24"/>
          <w:lang w:eastAsia="en-US"/>
        </w:rPr>
      </w:pPr>
      <w:bookmarkStart w:id="208" w:name="_Toc99871791"/>
      <w:r w:rsidRPr="00746042">
        <w:rPr>
          <w:rFonts w:ascii="Arial" w:eastAsia="Calibri" w:hAnsi="Arial" w:cs="Arial"/>
          <w:i/>
          <w:iCs/>
          <w:sz w:val="24"/>
          <w:szCs w:val="24"/>
          <w:lang w:eastAsia="en-US"/>
        </w:rPr>
        <w:t>Il quinto falso crist</w:t>
      </w:r>
      <w:bookmarkEnd w:id="208"/>
      <w:r w:rsidRPr="00746042">
        <w:rPr>
          <w:rFonts w:ascii="Arial" w:eastAsia="Calibri" w:hAnsi="Arial" w:cs="Arial"/>
          <w:i/>
          <w:iCs/>
          <w:sz w:val="24"/>
          <w:szCs w:val="24"/>
          <w:lang w:eastAsia="en-US"/>
        </w:rPr>
        <w:t xml:space="preserve">o, </w:t>
      </w:r>
      <w:r w:rsidRPr="00746042">
        <w:rPr>
          <w:rFonts w:ascii="Arial" w:eastAsia="Calibri" w:hAnsi="Arial" w:cs="Arial"/>
          <w:color w:val="000000"/>
          <w:sz w:val="24"/>
          <w:szCs w:val="24"/>
          <w:lang w:eastAsia="en-US"/>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w:t>
      </w:r>
      <w:r w:rsidRPr="00746042">
        <w:rPr>
          <w:rFonts w:ascii="Arial" w:eastAsia="Calibri" w:hAnsi="Arial" w:cs="Arial"/>
          <w:color w:val="000000"/>
          <w:sz w:val="24"/>
          <w:szCs w:val="24"/>
          <w:lang w:eastAsia="en-US"/>
        </w:rPr>
        <w:lastRenderedPageBreak/>
        <w:t xml:space="preserve">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8F4E2B6" w14:textId="31C9DC76" w:rsidR="0085248B" w:rsidRPr="00746042" w:rsidRDefault="0085248B" w:rsidP="0085248B">
      <w:pPr>
        <w:spacing w:after="120"/>
        <w:jc w:val="both"/>
        <w:rPr>
          <w:rFonts w:ascii="Arial" w:eastAsia="Calibri" w:hAnsi="Arial" w:cs="Arial"/>
          <w:color w:val="000000"/>
          <w:sz w:val="24"/>
          <w:szCs w:val="24"/>
          <w:lang w:eastAsia="en-US"/>
        </w:rPr>
      </w:pPr>
      <w:bookmarkStart w:id="209" w:name="_Toc99871792"/>
      <w:r w:rsidRPr="00746042">
        <w:rPr>
          <w:rFonts w:ascii="Arial" w:eastAsia="Calibri" w:hAnsi="Arial" w:cs="Arial"/>
          <w:i/>
          <w:iCs/>
          <w:sz w:val="24"/>
          <w:szCs w:val="24"/>
          <w:lang w:eastAsia="en-US"/>
        </w:rPr>
        <w:t>Il sesto falso cristo</w:t>
      </w:r>
      <w:bookmarkEnd w:id="209"/>
      <w:r w:rsidRPr="00746042">
        <w:rPr>
          <w:rFonts w:ascii="Arial" w:eastAsia="Calibri" w:hAnsi="Arial" w:cs="Arial"/>
          <w:i/>
          <w:iCs/>
          <w:sz w:val="24"/>
          <w:szCs w:val="24"/>
          <w:lang w:eastAsia="en-US"/>
        </w:rPr>
        <w:t xml:space="preserve">. </w:t>
      </w:r>
      <w:r w:rsidRPr="00746042">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D063F2" w:rsidRPr="00746042">
        <w:rPr>
          <w:rFonts w:ascii="Arial" w:eastAsia="Calibri" w:hAnsi="Arial" w:cs="Arial"/>
          <w:color w:val="000000"/>
          <w:sz w:val="24"/>
          <w:szCs w:val="24"/>
          <w:lang w:eastAsia="en-US"/>
        </w:rPr>
        <w:t>nella nostra</w:t>
      </w:r>
      <w:r w:rsidRPr="00746042">
        <w:rPr>
          <w:rFonts w:ascii="Arial" w:eastAsia="Calibri" w:hAnsi="Arial" w:cs="Arial"/>
          <w:color w:val="000000"/>
          <w:sz w:val="24"/>
          <w:szCs w:val="24"/>
          <w:lang w:eastAsia="en-US"/>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w:t>
      </w:r>
      <w:r w:rsidRPr="00746042">
        <w:rPr>
          <w:rFonts w:ascii="Arial" w:eastAsia="Calibri" w:hAnsi="Arial" w:cs="Arial"/>
          <w:color w:val="000000"/>
          <w:sz w:val="24"/>
          <w:szCs w:val="24"/>
          <w:lang w:eastAsia="en-US"/>
        </w:rPr>
        <w:lastRenderedPageBreak/>
        <w:t xml:space="preserve">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5AA498A" w14:textId="4F04B22C" w:rsidR="0085248B" w:rsidRPr="00746042" w:rsidRDefault="0085248B" w:rsidP="0085248B">
      <w:pPr>
        <w:spacing w:after="120"/>
        <w:jc w:val="both"/>
        <w:rPr>
          <w:rFonts w:ascii="Arial" w:eastAsia="Calibri" w:hAnsi="Arial" w:cs="Arial"/>
          <w:color w:val="000000"/>
          <w:sz w:val="24"/>
          <w:szCs w:val="24"/>
          <w:lang w:eastAsia="en-US"/>
        </w:rPr>
      </w:pPr>
      <w:bookmarkStart w:id="210" w:name="_Toc99871793"/>
      <w:r w:rsidRPr="00746042">
        <w:rPr>
          <w:rFonts w:ascii="Arial" w:eastAsia="Calibri" w:hAnsi="Arial" w:cs="Arial"/>
          <w:i/>
          <w:iCs/>
          <w:sz w:val="24"/>
          <w:szCs w:val="24"/>
          <w:lang w:eastAsia="en-US"/>
        </w:rPr>
        <w:t>Il settimo falso cristo</w:t>
      </w:r>
      <w:bookmarkEnd w:id="210"/>
      <w:r w:rsidRPr="00746042">
        <w:rPr>
          <w:rFonts w:ascii="Arial" w:eastAsia="Calibri" w:hAnsi="Arial" w:cs="Arial"/>
          <w:i/>
          <w:iCs/>
          <w:sz w:val="24"/>
          <w:szCs w:val="24"/>
          <w:lang w:eastAsia="en-US"/>
        </w:rPr>
        <w:t xml:space="preserve">. </w:t>
      </w:r>
      <w:r w:rsidRPr="00746042">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w:t>
      </w:r>
      <w:r w:rsidRPr="00746042">
        <w:rPr>
          <w:rFonts w:ascii="Arial" w:eastAsia="Calibri" w:hAnsi="Arial" w:cs="Arial"/>
          <w:color w:val="000000"/>
          <w:sz w:val="24"/>
          <w:szCs w:val="24"/>
          <w:lang w:eastAsia="en-US"/>
        </w:rPr>
        <w:lastRenderedPageBreak/>
        <w:t>promessa. Se noi produciamo il frutto, Lui sempre darà il suo dono. Se noi il frutto non lo produciamo, Lui neanche metterà il suo dono. Non può metterlo perché sarebbe una gravissima ingiustizia e noi sappiamo che il Signore è somma giustizia e somma santità.</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w:t>
      </w:r>
    </w:p>
    <w:bookmarkEnd w:id="196"/>
    <w:p w14:paraId="20D422C7" w14:textId="68793FC9" w:rsidR="0085248B" w:rsidRPr="00746042" w:rsidRDefault="0085248B" w:rsidP="008D5DD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bookmarkStart w:id="211" w:name="_Hlk145623106"/>
      <w:r w:rsidRPr="00746042">
        <w:rPr>
          <w:rFonts w:ascii="Arial" w:eastAsia="Calibri" w:hAnsi="Arial" w:cs="Arial"/>
          <w:i/>
          <w:iCs/>
          <w:spacing w:val="-5"/>
          <w:sz w:val="24"/>
          <w:szCs w:val="24"/>
          <w:lang w:eastAsia="en-US"/>
        </w:rPr>
        <w:t>Egli è irradiazione della sua gloria e impronta della sua sostanza</w:t>
      </w:r>
      <w:bookmarkEnd w:id="211"/>
      <w:r w:rsidRPr="00746042">
        <w:rPr>
          <w:rFonts w:ascii="Arial" w:eastAsia="Calibri" w:hAnsi="Arial" w:cs="Arial"/>
          <w:i/>
          <w:iCs/>
          <w:spacing w:val="-5"/>
          <w:sz w:val="24"/>
          <w:szCs w:val="24"/>
          <w:lang w:eastAsia="en-US"/>
        </w:rPr>
        <w:t>,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w:t>
      </w:r>
      <w:r w:rsidR="00D063F2"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w:t>
      </w:r>
      <w:r w:rsidRPr="00746042">
        <w:rPr>
          <w:rFonts w:ascii="Arial" w:eastAsia="Calibri" w:hAnsi="Arial" w:cs="Arial"/>
          <w:i/>
          <w:iCs/>
          <w:spacing w:val="-5"/>
          <w:sz w:val="24"/>
          <w:szCs w:val="24"/>
          <w:lang w:eastAsia="en-US"/>
        </w:rPr>
        <w:lastRenderedPageBreak/>
        <w:t>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(Eb 1,1-14).</w:t>
      </w:r>
      <w:r w:rsidR="001D79F8" w:rsidRPr="00746042">
        <w:rPr>
          <w:rFonts w:ascii="Arial" w:eastAsia="Calibri" w:hAnsi="Arial" w:cs="Arial"/>
          <w:i/>
          <w:iCs/>
          <w:spacing w:val="-5"/>
          <w:sz w:val="24"/>
          <w:szCs w:val="24"/>
          <w:lang w:eastAsia="en-US"/>
        </w:rPr>
        <w:t xml:space="preserve"> </w:t>
      </w:r>
    </w:p>
    <w:p w14:paraId="76C86186" w14:textId="3CFA8837" w:rsidR="0085248B" w:rsidRPr="00746042" w:rsidRDefault="0085248B" w:rsidP="0085248B">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Sono questi Sette Oggi di Cristo Gesù che richiedono e ci obbligano a confessare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Avendo oggi moltissimi discepoli di Gesù smarrito questa sua verità, ne hanno fatto un uomo come tutti gli altri uomini. Facendo Gesù un uomo come tutti gli altri uomini, anche della sua Parola ne hanno fatto una parola uguale a quella di ogni altro uomo. Da questa totale perdita della fede ci salvi Lei, la Madre del Verbo Incarnato,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la Madre di Dio e Madre nostra. </w:t>
      </w:r>
    </w:p>
    <w:p w14:paraId="38CC9862" w14:textId="02FCA7E3" w:rsidR="0085248B" w:rsidRPr="00746042" w:rsidRDefault="0085248B" w:rsidP="00C510A6">
      <w:pPr>
        <w:pStyle w:val="Corpotesto"/>
        <w:rPr>
          <w:i/>
          <w:szCs w:val="24"/>
        </w:rPr>
      </w:pPr>
      <w:bookmarkStart w:id="212" w:name="_Toc169269312"/>
      <w:r w:rsidRPr="00746042">
        <w:rPr>
          <w:szCs w:val="24"/>
        </w:rPr>
        <w:t>Con maggiore impegno alle cose che abbiamo ascoltato</w:t>
      </w:r>
      <w:bookmarkEnd w:id="212"/>
    </w:p>
    <w:p w14:paraId="65702D08" w14:textId="77777777" w:rsidR="008D5DDA"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Ci si dedica con maggiore impegno alle cose che abbiamo ascoltato, leggendo e meditando senza alcuna interruzione il Libro della Legge del Signore:</w:t>
      </w:r>
    </w:p>
    <w:p w14:paraId="1BFEB814" w14:textId="1B7C6C44" w:rsidR="0085248B" w:rsidRPr="00746042" w:rsidRDefault="0085248B" w:rsidP="008D5DD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600D6F53" w14:textId="77777777" w:rsidR="008D5DDA"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Sappiamo che il popolo del Signore in un certo momento della sua storia aveva finanche smarrito il Libro della Legge: “</w:t>
      </w:r>
    </w:p>
    <w:p w14:paraId="15E88DE4" w14:textId="0F5236CF" w:rsidR="0085248B" w:rsidRPr="00746042" w:rsidRDefault="0085248B" w:rsidP="008D5DD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w:t>
      </w:r>
      <w:r w:rsidRPr="00746042">
        <w:rPr>
          <w:rFonts w:ascii="Arial" w:eastAsia="Calibri" w:hAnsi="Arial" w:cs="Arial"/>
          <w:i/>
          <w:iCs/>
          <w:spacing w:val="-5"/>
          <w:sz w:val="24"/>
          <w:szCs w:val="24"/>
          <w:lang w:eastAsia="en-US"/>
        </w:rPr>
        <w:lastRenderedPageBreak/>
        <w:t xml:space="preserve">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 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 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34,14-33). </w:t>
      </w:r>
    </w:p>
    <w:p w14:paraId="5DDC69BC" w14:textId="77777777" w:rsidR="008D5DDA"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Neemia riporta nella verità il popolo di Dio, smarrito, confuso, disgregato, dopo il ritorno dall’esilio, proprio dalla lettera e dalla spiegazione del Libro della Legge: </w:t>
      </w:r>
    </w:p>
    <w:p w14:paraId="15982744" w14:textId="7E74B1F8" w:rsidR="0085248B" w:rsidRPr="00746042" w:rsidRDefault="0085248B" w:rsidP="008D5DD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Lesse il libro sulla piazza davanti alla porta delle Acque, dallo spuntare della luce fino a mezzogiorno, in presenza degli uomini, delle donne e di quelli che erano </w:t>
      </w:r>
      <w:r w:rsidRPr="00746042">
        <w:rPr>
          <w:rFonts w:ascii="Arial" w:eastAsia="Calibri" w:hAnsi="Arial" w:cs="Arial"/>
          <w:i/>
          <w:iCs/>
          <w:spacing w:val="-5"/>
          <w:sz w:val="24"/>
          <w:szCs w:val="24"/>
          <w:lang w:eastAsia="en-US"/>
        </w:rPr>
        <w:lastRenderedPageBreak/>
        <w:t xml:space="preserve">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 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 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 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14:paraId="09272177" w14:textId="77777777"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Una sola Legge fa il solo popolo. Un solo Vangelo fa la sola Chiesa. Molte Chiese, molti vangeli. Nessun Vangelo, nessuna Chiesa. Poiché il Vangelo è uno e non sono molti, la Divina Rivelazione è una e uno sono molte, la Parola è una e non sono molte, la divisione, la disgregazione la confusione, lo smarrimento dei discepoli di Gesù è il frutto dell’abbandono dell’unico e solo Vangelo, dell’unica e sola Parola, dell’unico e solo pensiero di Cristo Gesù.</w:t>
      </w:r>
    </w:p>
    <w:p w14:paraId="3D3B89D4" w14:textId="3B3DDCD6" w:rsidR="0085248B" w:rsidRPr="00746042" w:rsidRDefault="0085248B" w:rsidP="008D5DDA">
      <w:pPr>
        <w:spacing w:after="120"/>
        <w:ind w:left="567" w:right="566"/>
        <w:jc w:val="both"/>
        <w:rPr>
          <w:rFonts w:ascii="Arial" w:eastAsia="Calibri" w:hAnsi="Arial" w:cs="Arial"/>
          <w:i/>
          <w:iCs/>
          <w:spacing w:val="-4"/>
          <w:sz w:val="24"/>
          <w:szCs w:val="24"/>
          <w:lang w:eastAsia="en-US"/>
        </w:rPr>
      </w:pPr>
      <w:r w:rsidRPr="00746042">
        <w:rPr>
          <w:rFonts w:ascii="Arial" w:eastAsia="Calibri" w:hAnsi="Arial" w:cs="Arial"/>
          <w:i/>
          <w:iCs/>
          <w:spacing w:val="-4"/>
          <w:sz w:val="24"/>
          <w:szCs w:val="24"/>
          <w:lang w:eastAsia="en-US"/>
        </w:rPr>
        <w:lastRenderedPageBreak/>
        <w:t>Per questo bisogna che ci dedichiamo</w:t>
      </w:r>
      <w:bookmarkStart w:id="213" w:name="_Hlk145793502"/>
      <w:r w:rsidRPr="00746042">
        <w:rPr>
          <w:rFonts w:ascii="Arial" w:eastAsia="Calibri" w:hAnsi="Arial" w:cs="Arial"/>
          <w:i/>
          <w:iCs/>
          <w:spacing w:val="-4"/>
          <w:sz w:val="24"/>
          <w:szCs w:val="24"/>
          <w:lang w:eastAsia="en-US"/>
        </w:rPr>
        <w:t xml:space="preserve"> con maggiore impegno alle cose che abbiamo ascoltato</w:t>
      </w:r>
      <w:bookmarkEnd w:id="213"/>
      <w:r w:rsidRPr="00746042">
        <w:rPr>
          <w:rFonts w:ascii="Arial" w:eastAsia="Calibri" w:hAnsi="Arial" w:cs="Arial"/>
          <w:i/>
          <w:iCs/>
          <w:spacing w:val="-4"/>
          <w:sz w:val="24"/>
          <w:szCs w:val="24"/>
          <w:lang w:eastAsia="en-US"/>
        </w:rPr>
        <w:t>,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001D79F8" w:rsidRPr="00746042">
        <w:rPr>
          <w:rFonts w:ascii="Arial" w:eastAsia="Calibri" w:hAnsi="Arial" w:cs="Arial"/>
          <w:i/>
          <w:iCs/>
          <w:spacing w:val="-4"/>
          <w:sz w:val="24"/>
          <w:szCs w:val="24"/>
          <w:lang w:eastAsia="en-US"/>
        </w:rPr>
        <w:t xml:space="preserve"> </w:t>
      </w:r>
      <w:r w:rsidRPr="00746042">
        <w:rPr>
          <w:rFonts w:ascii="Arial" w:eastAsia="Calibri" w:hAnsi="Arial" w:cs="Arial"/>
          <w:i/>
          <w:iCs/>
          <w:spacing w:val="-4"/>
          <w:sz w:val="24"/>
          <w:szCs w:val="24"/>
          <w:lang w:eastAsia="en-US"/>
        </w:rPr>
        <w:t>(Eb 2,1-4).</w:t>
      </w:r>
      <w:r w:rsidR="001D79F8" w:rsidRPr="00746042">
        <w:rPr>
          <w:rFonts w:ascii="Arial" w:eastAsia="Calibri" w:hAnsi="Arial" w:cs="Arial"/>
          <w:i/>
          <w:iCs/>
          <w:spacing w:val="-4"/>
          <w:sz w:val="24"/>
          <w:szCs w:val="24"/>
          <w:lang w:eastAsia="en-US"/>
        </w:rPr>
        <w:t xml:space="preserve"> </w:t>
      </w:r>
    </w:p>
    <w:p w14:paraId="30235B50" w14:textId="790C3885"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L’Apostolo Paolo rivela a Timoteo che verranno tempi duri per il Vangelo di Cristo Gesù. Il mondo andrà dietro a favole artificiosamente inventate. Come lui potrà resistere al fine di non essere ammaliato dal fascino di queste favole? Solo rimanendo incollato, anzi inchiodato sulle Tavole della Scrittura e dell’insegnamento ricevuto. Se si schioda da queste Tavole, anche lui sarà conquistato dal pensiero del mondo e anche lui diventerà mondo con il mondo.</w:t>
      </w:r>
      <w:r w:rsidR="001D79F8" w:rsidRPr="00746042">
        <w:rPr>
          <w:rFonts w:ascii="Arial" w:eastAsia="Calibri" w:hAnsi="Arial" w:cs="Arial"/>
          <w:iCs/>
          <w:sz w:val="24"/>
          <w:szCs w:val="24"/>
          <w:lang w:eastAsia="en-US"/>
        </w:rPr>
        <w:t xml:space="preserve"> </w:t>
      </w:r>
    </w:p>
    <w:p w14:paraId="5772E8F9" w14:textId="77777777" w:rsidR="0085248B" w:rsidRPr="00746042" w:rsidRDefault="0085248B" w:rsidP="008D5DD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E607B49" w14:textId="77777777" w:rsidR="0085248B" w:rsidRPr="00746042" w:rsidRDefault="0085248B" w:rsidP="0085248B">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separazione dalla Scrittura è separazione dalla verità di Dio, verità di Cristo Gesù, verità dello Spirito Santo, verità della Chiesa, verità della Parola, verità dell’uomo, verità del presente, verità del futuro eterno. Senza la conoscenza nello Spirito Santo delle Divine Scritture, nulla rimane del mistero di Dio, dell’uomo, delle cose. Se oggi stiamo assistendo alla frantumazione del corpo di Cristo, la causa è da cercare nella separazione del cristiano dalla Divina Rivelazione. Il popolo cristiano non legge più il Pensiero di Dio nelle Scritture Profetiche, </w:t>
      </w:r>
      <w:r w:rsidRPr="00746042">
        <w:rPr>
          <w:rFonts w:ascii="Arial" w:eastAsia="Calibri" w:hAnsi="Arial" w:cs="Arial"/>
          <w:sz w:val="24"/>
          <w:szCs w:val="24"/>
          <w:lang w:eastAsia="en-US"/>
        </w:rPr>
        <w:lastRenderedPageBreak/>
        <w:t xml:space="preserve">trasforma invece le Scritture Profetiche immettendo in esse il germe del suo pensiero. In apparenza si leggono le Divine Scritture, in realtà ognuno legge in esse solo il suo pensiero e le sue favole artificiosamente inventate. Non vi è sacrilegio più grande di questo. Si finge di leggere Dio, mentre nei fatti ogni cristiano legge solo le sue idee. La Madre di Dio ci liberi da una cosa selvaggia e sacrilega profanazione delle Divine Scritture. Ci aiuti a leggerle in purezza di verità e di dottrina. </w:t>
      </w:r>
    </w:p>
    <w:p w14:paraId="0118204B" w14:textId="77777777" w:rsidR="0085248B" w:rsidRPr="00746042" w:rsidRDefault="0085248B" w:rsidP="00C510A6">
      <w:pPr>
        <w:pStyle w:val="Corpotesto"/>
        <w:rPr>
          <w:i/>
          <w:szCs w:val="24"/>
        </w:rPr>
      </w:pPr>
      <w:bookmarkStart w:id="214" w:name="_Toc169269326"/>
      <w:r w:rsidRPr="00746042">
        <w:rPr>
          <w:szCs w:val="24"/>
        </w:rPr>
        <w:t>Degno di fede nelle cose che riguardano Dio</w:t>
      </w:r>
      <w:bookmarkEnd w:id="214"/>
    </w:p>
    <w:p w14:paraId="159B81BD" w14:textId="67212F27"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Proviamo per un istante a riflettere su </w:t>
      </w:r>
      <w:r w:rsidR="00D063F2" w:rsidRPr="00746042">
        <w:rPr>
          <w:rFonts w:ascii="Arial" w:eastAsia="Calibri" w:hAnsi="Arial" w:cs="Arial"/>
          <w:iCs/>
          <w:sz w:val="24"/>
          <w:szCs w:val="24"/>
          <w:lang w:eastAsia="en-US"/>
        </w:rPr>
        <w:t>queste parole</w:t>
      </w:r>
      <w:r w:rsidRPr="00746042">
        <w:rPr>
          <w:rFonts w:ascii="Arial" w:eastAsia="Calibri" w:hAnsi="Arial" w:cs="Arial"/>
          <w:iCs/>
          <w:sz w:val="24"/>
          <w:szCs w:val="24"/>
          <w:lang w:eastAsia="en-US"/>
        </w:rPr>
        <w:t xml:space="preserve"> che lo Spirito Santo oggi fa risuonare alle nostre orecchie perché le scriviamo con il suo dito nel nostro cuore: </w:t>
      </w:r>
      <w:r w:rsidRPr="00746042">
        <w:rPr>
          <w:rFonts w:ascii="Arial" w:eastAsia="Calibri" w:hAnsi="Arial" w:cs="Arial"/>
          <w:i/>
          <w:sz w:val="24"/>
          <w:szCs w:val="24"/>
          <w:lang w:eastAsia="en-US"/>
        </w:rPr>
        <w:t>“Perciò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746042">
        <w:rPr>
          <w:rFonts w:ascii="Arial" w:eastAsia="Calibri" w:hAnsi="Arial" w:cs="Arial"/>
          <w:sz w:val="24"/>
          <w:szCs w:val="24"/>
          <w:lang w:eastAsia="en-US"/>
        </w:rPr>
        <w:t xml:space="preserve"> </w:t>
      </w:r>
      <w:r w:rsidRPr="00746042">
        <w:rPr>
          <w:rFonts w:ascii="Arial" w:eastAsia="Calibri" w:hAnsi="Arial" w:cs="Arial"/>
          <w:i/>
          <w:sz w:val="24"/>
          <w:szCs w:val="24"/>
          <w:lang w:eastAsia="en-US"/>
        </w:rPr>
        <w:t>Perciò doveva rendersi in tutto simile ai fratelli:</w:t>
      </w:r>
      <w:r w:rsidRPr="00746042">
        <w:rPr>
          <w:rFonts w:ascii="Arial" w:eastAsia="Calibri" w:hAnsi="Arial" w:cs="Arial"/>
          <w:iCs/>
          <w:sz w:val="24"/>
          <w:szCs w:val="24"/>
          <w:lang w:eastAsia="en-US"/>
        </w:rPr>
        <w:t xml:space="preserve"> Chi doveva rendersi in tutto simile ai fratelli è il Figlio Unigenito del Padre, il Verbo che è in principio, il Verbo che in principio è presso Dio, il Verbo che è Dio. Queste parole rivelano la vera incarnazione del Verbo Eterno. Veramente, realmente, sostanzialmente il Verbo si è fatto carne. Facendosi nostra carne e nostro sangue lui è vero fratello di tutti i figli di Adamo e vero fratello di tutti i figli di Abramo. </w:t>
      </w:r>
    </w:p>
    <w:p w14:paraId="09CCF4C0" w14:textId="77777777" w:rsidR="0085248B" w:rsidRPr="00746042" w:rsidRDefault="0085248B" w:rsidP="0085248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Si fa vero uomo il Verbo eterno </w:t>
      </w:r>
      <w:r w:rsidRPr="00746042">
        <w:rPr>
          <w:rFonts w:ascii="Arial" w:eastAsia="Calibri" w:hAnsi="Arial" w:cs="Arial"/>
          <w:i/>
          <w:sz w:val="24"/>
          <w:szCs w:val="24"/>
          <w:lang w:eastAsia="en-US"/>
        </w:rPr>
        <w:t xml:space="preserve">“per diventare un sommo sacerdote misericordioso”. </w:t>
      </w:r>
      <w:r w:rsidRPr="00746042">
        <w:rPr>
          <w:rFonts w:ascii="Arial" w:eastAsia="Calibri" w:hAnsi="Arial" w:cs="Arial"/>
          <w:iCs/>
          <w:sz w:val="24"/>
          <w:szCs w:val="24"/>
          <w:lang w:eastAsia="en-US"/>
        </w:rPr>
        <w:t>Lui, il Figlio Unigenito del Padre, facendosi uomo il Padre lo ha costituito per giuramento sacerdote secondo l’ordine di Melchisedek. Non è sommo sacerdote alla maniera di Aronne. Mai sarebbe potuto divenire. Sacerdoti alla maniera di Aronne erano tutti i suoi discendenti. Gesù non discende da Aronne, ma da Davide. Lui non è stato mandato per offrire il sangue dei tori o dei vitelli, ma il suo proprio sangue sul Golgota, inchiodato al legno come un malfattore e un nemico dell’uomo. Lui è sommo sacerdote misericordioso perché offre al Padre la sua vita per la nostra redenzione e salvezza. È misericordioso perché prende su di sé tutti i nostri peccati e ogni pena a noi dovuta per somma giustizia di Dio e tutto espia sul legno della croce. Ecco la grande misericordia: lasciarsi crocifiggere al posto nostro ed espiare per noi. Il suo è vero sacrificio vicario. Come è divenuto “</w:t>
      </w:r>
      <w:r w:rsidRPr="00746042">
        <w:rPr>
          <w:rFonts w:ascii="Arial" w:eastAsia="Calibri" w:hAnsi="Arial" w:cs="Arial"/>
          <w:i/>
          <w:sz w:val="24"/>
          <w:szCs w:val="24"/>
          <w:lang w:eastAsia="en-US"/>
        </w:rPr>
        <w:t xml:space="preserve">degno di fede nelle cose che riguardano Dio”? </w:t>
      </w:r>
      <w:r w:rsidRPr="00746042">
        <w:rPr>
          <w:rFonts w:ascii="Arial" w:eastAsia="Calibri" w:hAnsi="Arial" w:cs="Arial"/>
          <w:iCs/>
          <w:sz w:val="24"/>
          <w:szCs w:val="24"/>
          <w:lang w:eastAsia="en-US"/>
        </w:rPr>
        <w:t xml:space="preserve">È divenuto degno di fede a motivo della sua obbedienza fino alla morte e ad una morte di croce. Se Cristo Gesù ha offerto se stesso in sacrificio per noi, al fine di espiare i nostri peccati, Lui certamente è degno di fede. Non parla di Dio come un estraneo, o semplicemente come un profeta dell’Antico Testamento. Lui parla di Dio dalla croce. Parla di Dio dalla sua sofferenza. Parla di Dio dal mistero della sua gloriosa risurrezione. Parla di Dio manifestandolo al vivo nella sua vita. Parla di Dio mostrando quanto è grande l’amore di Dio pe ogni uom. La croce è la Parola che rende degno di fede Gesù Signore. Purtroppo dobbiamo confessare che oggi sono moltissimi i discepoli di Gesù che hanno dichiarato Satana degno di fede, mentre Cristo Gesù, Il crocifisso, gli Apostoli, martorizzati per Cristo, tutti gli altri che hanno versato il loro sangue unendolo al sangue di Cristo, per questi moltissimi discepoli Cristo Gesù non è più credibile e neanche i suoi martiri sono credibili. Ho conosciuto un uomo che ha consacrato una intera a Cristo Gesù e al suo Vangelo, ma agli occhi degli uomini mandati a giudicare la sua vita, esso </w:t>
      </w:r>
      <w:r w:rsidRPr="00746042">
        <w:rPr>
          <w:rFonts w:ascii="Arial" w:eastAsia="Calibri" w:hAnsi="Arial" w:cs="Arial"/>
          <w:iCs/>
          <w:sz w:val="24"/>
          <w:szCs w:val="24"/>
          <w:lang w:eastAsia="en-US"/>
        </w:rPr>
        <w:lastRenderedPageBreak/>
        <w:t xml:space="preserve">non fu creduto degno di fede. Chi sono stati creduti degni di fede? Quanti invece hanno dedicato la loro vita a Satana e ai soi peccati. </w:t>
      </w:r>
    </w:p>
    <w:p w14:paraId="16D61480" w14:textId="41DC45B3" w:rsidR="0085248B" w:rsidRPr="00746042" w:rsidRDefault="0085248B" w:rsidP="00B95BB0">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Non certo a degli angeli Dio ha sottomesso il mondo futuro, del quale parliamo. Anzi, in un passo della Scrittura qualcuno ha dichiarato: Che cos’è l’uomo perché di lui ti ricordi</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o il figlio dell’uomo perché te ne curi? Di poco l’hai fatto inferiore agli angeli, di gloria e di onore l’hai coronato </w:t>
      </w:r>
      <w:r w:rsidR="00D063F2"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 xml:space="preserv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w:t>
      </w:r>
      <w:bookmarkStart w:id="215" w:name="_Hlk145929519"/>
      <w:r w:rsidRPr="00746042">
        <w:rPr>
          <w:rFonts w:ascii="Arial" w:eastAsia="Calibri" w:hAnsi="Arial" w:cs="Arial"/>
          <w:i/>
          <w:iCs/>
          <w:spacing w:val="-5"/>
          <w:sz w:val="24"/>
          <w:szCs w:val="24"/>
          <w:lang w:eastAsia="en-US"/>
        </w:rPr>
        <w:t>anche Cristo allo stesso modo ne è divenuto partecipe</w:t>
      </w:r>
      <w:bookmarkEnd w:id="215"/>
      <w:r w:rsidRPr="00746042">
        <w:rPr>
          <w:rFonts w:ascii="Arial" w:eastAsia="Calibri" w:hAnsi="Arial" w:cs="Arial"/>
          <w:i/>
          <w:iCs/>
          <w:spacing w:val="-5"/>
          <w:sz w:val="24"/>
          <w:szCs w:val="24"/>
          <w:lang w:eastAsia="en-US"/>
        </w:rPr>
        <w:t xml:space="preserv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bookmarkStart w:id="216" w:name="_Hlk146010872"/>
      <w:r w:rsidRPr="00746042">
        <w:rPr>
          <w:rFonts w:ascii="Arial" w:eastAsia="Calibri" w:hAnsi="Arial" w:cs="Arial"/>
          <w:i/>
          <w:iCs/>
          <w:spacing w:val="-5"/>
          <w:sz w:val="24"/>
          <w:szCs w:val="24"/>
          <w:lang w:eastAsia="en-US"/>
        </w:rPr>
        <w:t xml:space="preserve">Perciò doveva rendersi in tutto simile ai fratelli, per diventare un sommo sacerdote misericordioso e </w:t>
      </w:r>
      <w:bookmarkStart w:id="217" w:name="_Hlk145929610"/>
      <w:r w:rsidRPr="00746042">
        <w:rPr>
          <w:rFonts w:ascii="Arial" w:eastAsia="Calibri" w:hAnsi="Arial" w:cs="Arial"/>
          <w:i/>
          <w:iCs/>
          <w:spacing w:val="-5"/>
          <w:sz w:val="24"/>
          <w:szCs w:val="24"/>
          <w:lang w:eastAsia="en-US"/>
        </w:rPr>
        <w:t>degno di fede nelle cose che riguardano Dio</w:t>
      </w:r>
      <w:bookmarkEnd w:id="217"/>
      <w:r w:rsidRPr="00746042">
        <w:rPr>
          <w:rFonts w:ascii="Arial" w:eastAsia="Calibri" w:hAnsi="Arial" w:cs="Arial"/>
          <w:i/>
          <w:iCs/>
          <w:spacing w:val="-5"/>
          <w:sz w:val="24"/>
          <w:szCs w:val="24"/>
          <w:lang w:eastAsia="en-US"/>
        </w:rPr>
        <w:t>, allo scopo di espiare i peccati del popolo. Infatti, proprio per essere stato messo alla prova e avere sofferto personalmente, egli è in grado di venire in aiuto a quelli che subiscono la prova</w:t>
      </w:r>
      <w:bookmarkEnd w:id="216"/>
      <w:r w:rsidRPr="00746042">
        <w:rPr>
          <w:rFonts w:ascii="Arial" w:eastAsia="Calibri" w:hAnsi="Arial" w:cs="Arial"/>
          <w:i/>
          <w:iCs/>
          <w:spacing w:val="-5"/>
          <w:sz w:val="24"/>
          <w:szCs w:val="24"/>
          <w:lang w:eastAsia="en-US"/>
        </w:rPr>
        <w:t>. (Eb 2,5-18).</w:t>
      </w:r>
      <w:r w:rsidR="001D79F8" w:rsidRPr="00746042">
        <w:rPr>
          <w:rFonts w:ascii="Arial" w:eastAsia="Calibri" w:hAnsi="Arial" w:cs="Arial"/>
          <w:i/>
          <w:iCs/>
          <w:spacing w:val="-5"/>
          <w:sz w:val="24"/>
          <w:szCs w:val="24"/>
          <w:lang w:eastAsia="en-US"/>
        </w:rPr>
        <w:t xml:space="preserve"> </w:t>
      </w:r>
    </w:p>
    <w:p w14:paraId="2DDD2ACF" w14:textId="52E5EA13"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perché Cristo Gesù è vero uomo: </w:t>
      </w:r>
      <w:r w:rsidRPr="00746042">
        <w:rPr>
          <w:rFonts w:ascii="Arial" w:eastAsia="Calibri" w:hAnsi="Arial" w:cs="Arial"/>
          <w:i/>
          <w:sz w:val="24"/>
          <w:szCs w:val="24"/>
          <w:lang w:eastAsia="en-US"/>
        </w:rPr>
        <w:t>allo scopo di espiare i peccati del popolo</w:t>
      </w:r>
      <w:r w:rsidRPr="00746042">
        <w:rPr>
          <w:rFonts w:ascii="Arial" w:eastAsia="Calibri" w:hAnsi="Arial" w:cs="Arial"/>
          <w:iCs/>
          <w:sz w:val="24"/>
          <w:szCs w:val="24"/>
          <w:lang w:eastAsia="en-US"/>
        </w:rPr>
        <w:t>. Come li espia? Lavandoli con il suo sangue versato sulla croce.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Ecco una ulteriore verità “</w:t>
      </w:r>
      <w:r w:rsidRPr="00746042">
        <w:rPr>
          <w:rFonts w:ascii="Arial" w:eastAsia="Calibri" w:hAnsi="Arial" w:cs="Arial"/>
          <w:i/>
          <w:sz w:val="24"/>
          <w:szCs w:val="24"/>
          <w:lang w:eastAsia="en-US"/>
        </w:rPr>
        <w:t xml:space="preserve">Infatti, proprio per essere stato messo alla prova e avere sofferto personalmente”. </w:t>
      </w:r>
      <w:r w:rsidRPr="00746042">
        <w:rPr>
          <w:rFonts w:ascii="Arial" w:eastAsia="Calibri" w:hAnsi="Arial" w:cs="Arial"/>
          <w:iCs/>
          <w:sz w:val="24"/>
          <w:szCs w:val="24"/>
          <w:lang w:eastAsia="en-US"/>
        </w:rPr>
        <w:t xml:space="preserve">Da vero uomo Cristo Gesù conosce la sofferenza, sa cosa è una prova e per questa sua scienza nello Spirito Santo, </w:t>
      </w:r>
      <w:r w:rsidRPr="00746042">
        <w:rPr>
          <w:rFonts w:ascii="Arial" w:eastAsia="Calibri" w:hAnsi="Arial" w:cs="Arial"/>
          <w:i/>
          <w:sz w:val="24"/>
          <w:szCs w:val="24"/>
          <w:lang w:eastAsia="en-US"/>
        </w:rPr>
        <w:t xml:space="preserve">egli è in grado di venire in aiuto a quelli che subiscono la prova”. </w:t>
      </w:r>
      <w:r w:rsidRPr="00746042">
        <w:rPr>
          <w:rFonts w:ascii="Arial" w:eastAsia="Calibri" w:hAnsi="Arial" w:cs="Arial"/>
          <w:iCs/>
          <w:sz w:val="24"/>
          <w:szCs w:val="24"/>
          <w:lang w:eastAsia="en-US"/>
        </w:rPr>
        <w:t xml:space="preserve">Lui che ha sofferto per amore, sempre viene in aiuto a quanti soffrono per amore e dona loro ogni grazia nello Spirito Santo, perché anch’essi possono superare la prova e fare della loro vita un sacrificio, unendolo al suo, per la redenzione del mondo. La Madre di Dio ci renda compassionevoli, pietoso, ricchi di misericordia. </w:t>
      </w:r>
    </w:p>
    <w:p w14:paraId="792B52C6" w14:textId="77777777" w:rsidR="0085248B" w:rsidRPr="00746042" w:rsidRDefault="0085248B" w:rsidP="00C510A6">
      <w:pPr>
        <w:pStyle w:val="Corpotesto"/>
        <w:rPr>
          <w:i/>
          <w:szCs w:val="24"/>
        </w:rPr>
      </w:pPr>
      <w:bookmarkStart w:id="218" w:name="_Toc169269340"/>
      <w:r w:rsidRPr="00746042">
        <w:rPr>
          <w:szCs w:val="24"/>
        </w:rPr>
        <w:t>Oggi, se udite la sua voce, non indurite i vostri</w:t>
      </w:r>
      <w:bookmarkEnd w:id="218"/>
    </w:p>
    <w:p w14:paraId="1F57D82C" w14:textId="77777777" w:rsidR="00B95BB0"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Il popolo del Signore cammina nella storia sempre guidato, sorretto, spronato, custodito, corretto, ammonito, illuminato dalla Parola del Signore. Rileggiamo l’Incipit della Lettera agli Ebrei: </w:t>
      </w:r>
    </w:p>
    <w:p w14:paraId="6DFB08CB" w14:textId="77777777" w:rsidR="00B95BB0" w:rsidRPr="00746042" w:rsidRDefault="0085248B" w:rsidP="00B95BB0">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 xml:space="preserve">“Dio, che molte volte e in diversi modi nei tempi antichi aveva parlato ai padri per mezzo dei profeti, ultimamente, in questi giorni, ha parlato a </w:t>
      </w:r>
      <w:r w:rsidRPr="00746042">
        <w:rPr>
          <w:rFonts w:ascii="Arial" w:eastAsia="Calibri" w:hAnsi="Arial" w:cs="Arial"/>
          <w:i/>
          <w:iCs/>
          <w:spacing w:val="-2"/>
          <w:sz w:val="24"/>
          <w:szCs w:val="24"/>
          <w:lang w:eastAsia="en-US"/>
        </w:rPr>
        <w:lastRenderedPageBreak/>
        <w:t xml:space="preserve">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E137AEE" w14:textId="080CCC01"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Cristo Gesù ha parlato fino al giorno della sua gloriosa ascensione al cielo. Oggi forse non parla più? </w:t>
      </w:r>
    </w:p>
    <w:p w14:paraId="115EF419" w14:textId="77777777" w:rsidR="00B95BB0"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la sua Parola rivolta a Saulo sulla via di Damasco e ad Anania in Damasco: </w:t>
      </w:r>
    </w:p>
    <w:p w14:paraId="1C5FBFD3" w14:textId="528D4A0F" w:rsidR="0085248B" w:rsidRPr="00746042" w:rsidRDefault="0085248B" w:rsidP="00B95BB0">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w:t>
      </w:r>
    </w:p>
    <w:p w14:paraId="204EC072" w14:textId="77777777" w:rsidR="0085248B" w:rsidRPr="00746042" w:rsidRDefault="0085248B" w:rsidP="00B95BB0">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9,1-9). </w:t>
      </w:r>
    </w:p>
    <w:p w14:paraId="455A7C08"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ancora la Parola che Gesù rivolge a Simone Pietro, inviandolo nella casa di Cornelio: </w:t>
      </w:r>
    </w:p>
    <w:p w14:paraId="08399123" w14:textId="67871C6D"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“Vi era a Cesarèa un uomo di nome Cornelio, centurione della coorte detta Italica. Era religioso e timorato di Dio con tutta la sua famiglia; faceva molte elemosine al popolo e pregava sempre Dio. Un giorno, verso le tre </w:t>
      </w:r>
      <w:r w:rsidRPr="00746042">
        <w:rPr>
          <w:rFonts w:ascii="Arial" w:eastAsia="Calibri" w:hAnsi="Arial" w:cs="Arial"/>
          <w:i/>
          <w:iCs/>
          <w:spacing w:val="-5"/>
          <w:sz w:val="24"/>
          <w:szCs w:val="24"/>
          <w:lang w:eastAsia="en-US"/>
        </w:rPr>
        <w:lastRenderedPageBreak/>
        <w:t>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3819647" w14:textId="77777777"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3D6EDBDD" w14:textId="77777777"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Noi sappiamo che Cristo Gesù mai ha smesso di parlare alla sua Chiesa. Mai ha smesso di operare conversioni anche in cuori di altre confessioni religiose. Sappiamo sempre dalla storia che la Vergine Maria è sempre intervenuta e sempre interverrà per riportare la vera fede nel cuore dei discepoli di Gesù. Ma sappiamo altresì che lui ha costituito i suoi Apostoli portatori nel mondo della sua voce. Ecco chi sono gli Apostoli: Voce di Cristo Signore nella storia. Questa è la loro missione. Saranno voce di Cristo Gesù, se vivranno di intensissima comunione nello Spirito Santo e se la loro casa sarà la Parola scritta con il Dito dello Spirito Santo sia sulle tavole dell’Antico Testamento e sia su quelle del Nuovo, avendo sempre però come Lettore, Ermeneuta, Esegeta, Interprete e Commentatore lo Spirito Santo. Se queste due condizioni non vengono osservate, essi non sono voce di Cristo Gesù nella storia, il gregge che vive nello Spirito Santo lo percepisce all’istante, si separa dai Pastori e non ascolta più la loro voce. Voce di Cristo Gesù sono anche i profeti, i maestri, i dottori, gli evangelisti. Alle due condizioni necessarie agli Apostoli ad essi ne serve una </w:t>
      </w:r>
      <w:r w:rsidRPr="00746042">
        <w:rPr>
          <w:rFonts w:ascii="Arial" w:eastAsia="Calibri" w:hAnsi="Arial" w:cs="Arial"/>
          <w:iCs/>
          <w:sz w:val="24"/>
          <w:szCs w:val="24"/>
          <w:lang w:eastAsia="en-US"/>
        </w:rPr>
        <w:lastRenderedPageBreak/>
        <w:t xml:space="preserve">terza: la comunione gerarchica e il perenne confronto con gli Apostoli di Cristo Gesù. </w:t>
      </w:r>
    </w:p>
    <w:p w14:paraId="497DF640"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cosa fa l’Apostolo Paolo al fine di essere certo che la sua fosse vera voce del Signore: </w:t>
      </w:r>
    </w:p>
    <w:p w14:paraId="60F57E5B" w14:textId="3B55111A"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Senza la comunione di confronto e l’obbedienza al discernimento ricevuto, nessuno potrà dire di essere voce del Signore. </w:t>
      </w:r>
    </w:p>
    <w:p w14:paraId="44FD576E" w14:textId="2BA103B8"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w:t>
      </w:r>
      <w:bookmarkStart w:id="219" w:name="_Hlk146025973"/>
      <w:r w:rsidRPr="00746042">
        <w:rPr>
          <w:rFonts w:ascii="Arial" w:eastAsia="Calibri" w:hAnsi="Arial" w:cs="Arial"/>
          <w:i/>
          <w:iCs/>
          <w:spacing w:val="-5"/>
          <w:sz w:val="24"/>
          <w:szCs w:val="24"/>
          <w:lang w:eastAsia="en-US"/>
        </w:rPr>
        <w:t>Oggi, se udite la sua voce, non indurite i vostri</w:t>
      </w:r>
      <w:bookmarkEnd w:id="219"/>
      <w:r w:rsidRPr="00746042">
        <w:rPr>
          <w:rFonts w:ascii="Arial" w:eastAsia="Calibri" w:hAnsi="Arial" w:cs="Arial"/>
          <w:i/>
          <w:iCs/>
          <w:spacing w:val="-5"/>
          <w:sz w:val="24"/>
          <w:szCs w:val="24"/>
          <w:lang w:eastAsia="en-US"/>
        </w:rPr>
        <w:t xml:space="preserve">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w:t>
      </w:r>
      <w:r w:rsidRPr="00746042">
        <w:rPr>
          <w:rFonts w:ascii="Arial" w:eastAsia="Calibri" w:hAnsi="Arial" w:cs="Arial"/>
          <w:i/>
          <w:iCs/>
          <w:spacing w:val="-5"/>
          <w:sz w:val="24"/>
          <w:szCs w:val="24"/>
          <w:lang w:eastAsia="en-US"/>
        </w:rPr>
        <w:lastRenderedPageBreak/>
        <w:t>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r w:rsidR="00D063F2" w:rsidRPr="00746042">
        <w:rPr>
          <w:rFonts w:ascii="Arial" w:eastAsia="Calibri" w:hAnsi="Arial" w:cs="Arial"/>
          <w:i/>
          <w:iCs/>
          <w:spacing w:val="-5"/>
          <w:sz w:val="24"/>
          <w:szCs w:val="24"/>
          <w:lang w:eastAsia="en-US"/>
        </w:rPr>
        <w:t>).</w:t>
      </w:r>
      <w:r w:rsidR="001D79F8" w:rsidRPr="00746042">
        <w:rPr>
          <w:rFonts w:ascii="Arial" w:eastAsia="Calibri" w:hAnsi="Arial" w:cs="Arial"/>
          <w:i/>
          <w:iCs/>
          <w:spacing w:val="-5"/>
          <w:sz w:val="24"/>
          <w:szCs w:val="24"/>
          <w:lang w:eastAsia="en-US"/>
        </w:rPr>
        <w:t xml:space="preserve"> </w:t>
      </w:r>
    </w:p>
    <w:p w14:paraId="0330FAA7"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fine di essere voce di Cristo Gesù è uno solo: formare nella storia il corpo di Cristo:</w:t>
      </w:r>
    </w:p>
    <w:p w14:paraId="225B8756" w14:textId="77777777"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460FDFCB" w14:textId="2C63C16A" w:rsidR="0085248B" w:rsidRPr="00746042" w:rsidRDefault="0085248B" w:rsidP="0085248B">
      <w:pPr>
        <w:spacing w:after="120"/>
        <w:jc w:val="both"/>
        <w:rPr>
          <w:rFonts w:ascii="Arial" w:eastAsia="Calibri" w:hAnsi="Arial" w:cs="Arial"/>
          <w:sz w:val="24"/>
          <w:szCs w:val="24"/>
          <w:lang w:eastAsia="en-US"/>
        </w:rPr>
      </w:pPr>
      <w:r w:rsidRPr="00746042">
        <w:rPr>
          <w:rFonts w:ascii="Arial" w:eastAsia="Calibri" w:hAnsi="Arial" w:cs="Arial"/>
          <w:iCs/>
          <w:sz w:val="24"/>
          <w:szCs w:val="24"/>
          <w:lang w:eastAsia="en-US"/>
        </w:rPr>
        <w:t xml:space="preserve">Se il corpo di Cristo non viene formato, all’istante non si è più voce di Cristo Signore nella storia. Ma così agendo si priva Cristo Gesù di essere oggi voce del Padre per la conversione dei cuori. Madre di Dio, fa’ che sempre ogni membro del corpo di Cristo sia voce di Gesù Signore. </w:t>
      </w:r>
    </w:p>
    <w:p w14:paraId="7C71A36D" w14:textId="77777777" w:rsidR="0085248B" w:rsidRPr="00746042" w:rsidRDefault="0085248B" w:rsidP="00C510A6">
      <w:pPr>
        <w:pStyle w:val="Corpotesto"/>
        <w:rPr>
          <w:i/>
          <w:szCs w:val="24"/>
        </w:rPr>
      </w:pPr>
      <w:bookmarkStart w:id="220" w:name="_Toc169269354"/>
      <w:r w:rsidRPr="00746042">
        <w:rPr>
          <w:szCs w:val="24"/>
        </w:rPr>
        <w:t>Manteniamo ferma la professione della fede</w:t>
      </w:r>
      <w:bookmarkEnd w:id="220"/>
    </w:p>
    <w:p w14:paraId="2E979365" w14:textId="77777777"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Per lo Spirito Santo, così come Lui parla e rivela nella Lettera agli Ebrei, la vera fede è in Dio Padre che nei tempi antichi ha parlato ai Padri per mezzo dei profeti. Questa era però la fede di ieri. Oggi il Signore vuole che si aggiunga un’altra sua Parola. Oggi il Padre parla a noi attraverso Cristo Gesù. La Parola di Cristo e le sue opere devono oggi essere l’oggetto della nostra fede. Poiché le Parole di Cristo e le sue opere, i suoi insegnamenti e i suoi comandi, sono stati scritti con il Dito dello stesso Spirito Santo, basta leggere sui rotoli del Vangelo e di ogni Altro Testo del Nuovo Testamento. Se quanto noi diciamo, insegniamo, proponiamo, annunciamo, operiamo è conforme alla Parola e alle opere di Gesù, la nostra parola e le nostre opere sono secondo la divina volontà. Se invece non sono conformi alla divina volontà, non quella da noi immaginata, ma quella consegnata ai Sacri Testi dell’Antico e del Nuovo Testamento, la nostra fede è falsa, bugiarda, mentitrice, ingannatrice. Poiché noi non siamo responsabili sono per noi stessi della verità della nostra fede, ma siamo responsabili della verità della fede del mondo intero, allora la nostra onestà deve essere grande. Ognuno di noi deve sempre dire ai fratelli: </w:t>
      </w:r>
      <w:r w:rsidRPr="00746042">
        <w:rPr>
          <w:rFonts w:ascii="Arial" w:eastAsia="Calibri" w:hAnsi="Arial" w:cs="Arial"/>
          <w:i/>
          <w:sz w:val="24"/>
          <w:szCs w:val="24"/>
          <w:lang w:eastAsia="en-US"/>
        </w:rPr>
        <w:t>“Quanto io sto dicendo, insegnando, proponendo, annunciando, operando è assai difforme da quanto è scritto nei sacri testi della Divina Rivelazione e della Sacra Tradizione della Chiesa”</w:t>
      </w:r>
      <w:r w:rsidRPr="00746042">
        <w:rPr>
          <w:rFonts w:ascii="Arial" w:eastAsia="Calibri" w:hAnsi="Arial" w:cs="Arial"/>
          <w:iCs/>
          <w:sz w:val="24"/>
          <w:szCs w:val="24"/>
          <w:lang w:eastAsia="en-US"/>
        </w:rPr>
        <w:t xml:space="preserve">. Poiché l’onestà è frutto dello Spirito Santo che dimora nel nostro cuore, e lo Spirito è </w:t>
      </w:r>
      <w:r w:rsidRPr="00746042">
        <w:rPr>
          <w:rFonts w:ascii="Arial" w:eastAsia="Calibri" w:hAnsi="Arial" w:cs="Arial"/>
          <w:iCs/>
          <w:sz w:val="24"/>
          <w:szCs w:val="24"/>
          <w:lang w:eastAsia="en-US"/>
        </w:rPr>
        <w:lastRenderedPageBreak/>
        <w:t xml:space="preserve">indissolubile e inseparabile dalla Divina Parola contenuta nei Sacri Testi, quando la vera fede non governa il nostro cuore, noi diveniamo disonesti e nella nostra disonestà proponiamo il nostro pensiero come purissima fede. La disonestà non è un male di oggi. Essa è un male di sempre. </w:t>
      </w:r>
    </w:p>
    <w:p w14:paraId="35145618" w14:textId="77777777" w:rsidR="007D1D72" w:rsidRPr="00746042" w:rsidRDefault="0085248B" w:rsidP="0085248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Anche l’Apostolo Paolo si lamenta di questi operai fraudolenti che lavorano per distruggere la vera fede in Gesù Signore:</w:t>
      </w:r>
      <w:r w:rsidRPr="00746042">
        <w:rPr>
          <w:rFonts w:ascii="Arial" w:eastAsia="Calibri" w:hAnsi="Arial" w:cs="Arial"/>
          <w:i/>
          <w:sz w:val="24"/>
          <w:szCs w:val="24"/>
          <w:lang w:eastAsia="en-US"/>
        </w:rPr>
        <w:t xml:space="preserve"> </w:t>
      </w:r>
    </w:p>
    <w:p w14:paraId="07FE5AD8" w14:textId="09FFCAD0"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3EFB914" w14:textId="77777777"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w:t>
      </w:r>
      <w:r w:rsidRPr="00746042">
        <w:rPr>
          <w:rFonts w:ascii="Arial" w:eastAsia="Calibri" w:hAnsi="Arial" w:cs="Arial"/>
          <w:i/>
          <w:iCs/>
          <w:spacing w:val="-5"/>
          <w:sz w:val="24"/>
          <w:szCs w:val="24"/>
          <w:lang w:eastAsia="en-US"/>
        </w:rPr>
        <w:lastRenderedPageBreak/>
        <w:t xml:space="preserve">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(1Cor 11,1-29). </w:t>
      </w:r>
    </w:p>
    <w:p w14:paraId="3A803B01"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L’Apostolo Giovanni Parla invece di anticristi:</w:t>
      </w:r>
      <w:r w:rsidR="001D79F8" w:rsidRPr="00746042">
        <w:rPr>
          <w:rFonts w:ascii="Arial" w:eastAsia="Calibri" w:hAnsi="Arial" w:cs="Arial"/>
          <w:iCs/>
          <w:sz w:val="24"/>
          <w:szCs w:val="24"/>
          <w:lang w:eastAsia="en-US"/>
        </w:rPr>
        <w:t xml:space="preserve"> </w:t>
      </w:r>
    </w:p>
    <w:p w14:paraId="5E9C1F56" w14:textId="6837A9F6"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8D4D48C" w14:textId="77777777"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2B9E6DB3" w14:textId="77777777"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w:t>
      </w:r>
      <w:r w:rsidRPr="00746042">
        <w:rPr>
          <w:rFonts w:ascii="Arial" w:eastAsia="Calibri" w:hAnsi="Arial" w:cs="Arial"/>
          <w:i/>
          <w:iCs/>
          <w:spacing w:val="-5"/>
          <w:sz w:val="24"/>
          <w:szCs w:val="24"/>
          <w:lang w:eastAsia="en-US"/>
        </w:rPr>
        <w:lastRenderedPageBreak/>
        <w:t>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w:t>
      </w:r>
    </w:p>
    <w:p w14:paraId="266B15BD" w14:textId="77E3487C" w:rsidR="0085248B" w:rsidRPr="00746042" w:rsidRDefault="0085248B" w:rsidP="007D1D72">
      <w:pPr>
        <w:spacing w:after="120"/>
        <w:jc w:val="both"/>
        <w:rPr>
          <w:rFonts w:ascii="Arial" w:eastAsia="Calibri" w:hAnsi="Arial" w:cs="Arial"/>
          <w:spacing w:val="-5"/>
          <w:kern w:val="32"/>
          <w:sz w:val="24"/>
          <w:szCs w:val="24"/>
          <w:lang w:eastAsia="en-US"/>
        </w:rPr>
      </w:pPr>
      <w:r w:rsidRPr="00746042">
        <w:rPr>
          <w:rFonts w:ascii="Arial" w:eastAsia="Calibri" w:hAnsi="Arial" w:cs="Arial"/>
          <w:spacing w:val="-5"/>
          <w:kern w:val="32"/>
          <w:sz w:val="24"/>
          <w:szCs w:val="24"/>
          <w:lang w:eastAsia="en-US"/>
        </w:rPr>
        <w:t xml:space="preserve">La salvezza è dalla fede, a condizione che essa venga conservata nella sua purezza e santità. </w:t>
      </w:r>
    </w:p>
    <w:p w14:paraId="752DB1EC" w14:textId="546FBA0B"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w:t>
      </w:r>
      <w:bookmarkStart w:id="221" w:name="_Hlk146121703"/>
      <w:r w:rsidRPr="00746042">
        <w:rPr>
          <w:rFonts w:ascii="Arial" w:eastAsia="Calibri" w:hAnsi="Arial" w:cs="Arial"/>
          <w:i/>
          <w:iCs/>
          <w:spacing w:val="-5"/>
          <w:sz w:val="24"/>
          <w:szCs w:val="24"/>
          <w:lang w:eastAsia="en-US"/>
        </w:rPr>
        <w:t>manteniamo ferma la professione della fede</w:t>
      </w:r>
      <w:bookmarkEnd w:id="221"/>
      <w:r w:rsidRPr="00746042">
        <w:rPr>
          <w:rFonts w:ascii="Arial" w:eastAsia="Calibri" w:hAnsi="Arial" w:cs="Arial"/>
          <w:i/>
          <w:iCs/>
          <w:spacing w:val="-5"/>
          <w:sz w:val="24"/>
          <w:szCs w:val="24"/>
          <w:lang w:eastAsia="en-US"/>
        </w:rPr>
        <w:t>.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r w:rsidR="00D063F2" w:rsidRPr="00746042">
        <w:rPr>
          <w:rFonts w:ascii="Arial" w:eastAsia="Calibri" w:hAnsi="Arial" w:cs="Arial"/>
          <w:i/>
          <w:iCs/>
          <w:spacing w:val="-5"/>
          <w:sz w:val="24"/>
          <w:szCs w:val="24"/>
          <w:lang w:eastAsia="en-US"/>
        </w:rPr>
        <w:t>).</w:t>
      </w:r>
      <w:r w:rsidR="001D79F8" w:rsidRPr="00746042">
        <w:rPr>
          <w:rFonts w:ascii="Arial" w:eastAsia="Calibri" w:hAnsi="Arial" w:cs="Arial"/>
          <w:i/>
          <w:iCs/>
          <w:spacing w:val="-5"/>
          <w:sz w:val="24"/>
          <w:szCs w:val="24"/>
          <w:lang w:eastAsia="en-US"/>
        </w:rPr>
        <w:t xml:space="preserve"> </w:t>
      </w:r>
    </w:p>
    <w:p w14:paraId="750FA8C3" w14:textId="77777777" w:rsidR="0085248B" w:rsidRPr="00746042" w:rsidRDefault="0085248B" w:rsidP="0085248B">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Come si mantiene ferma la promessione della nostra fede? Rimanendo inchiodati, saldati, cementati, piantati in tutta la Divina Rivelazione, Antico e Nuovo Testamento. Se ci separiamo dalla Parola scritta per noi, ci separiamo dalla vera fede. All’istante precipitiamo negli abissi di una falsa fede. Chi cade nella falsa fede non è solo responsabile per se stesso, è anche responsabile della vera fede del mondo intero. Questa coscienza deve avere ogni membro del corpo di Cristo, del Papa all’ultima persona che viene battezzata in questo istante: se </w:t>
      </w:r>
      <w:r w:rsidRPr="00746042">
        <w:rPr>
          <w:rFonts w:ascii="Arial" w:eastAsia="Calibri" w:hAnsi="Arial" w:cs="Arial"/>
          <w:sz w:val="24"/>
          <w:szCs w:val="24"/>
          <w:lang w:eastAsia="en-US"/>
        </w:rPr>
        <w:lastRenderedPageBreak/>
        <w:t xml:space="preserve">io cado dalla fede, questa mia caduta trascinerà nella non fede il mondo intero. Se ogni membro del corpo di Cristo non si forma questa coscienza e non aiuta ogni altro membro del corpo di Cristo a formarsi questa coscienza: </w:t>
      </w:r>
      <w:r w:rsidRPr="00746042">
        <w:rPr>
          <w:rFonts w:ascii="Arial" w:eastAsia="Calibri" w:hAnsi="Arial" w:cs="Arial"/>
          <w:i/>
          <w:iCs/>
          <w:sz w:val="24"/>
          <w:szCs w:val="24"/>
          <w:lang w:eastAsia="en-US"/>
        </w:rPr>
        <w:t>“Se io cado dalla vera fede con me cade il mondo intero”</w:t>
      </w:r>
      <w:r w:rsidRPr="00746042">
        <w:rPr>
          <w:rFonts w:ascii="Arial" w:eastAsia="Calibri" w:hAnsi="Arial" w:cs="Arial"/>
          <w:sz w:val="24"/>
          <w:szCs w:val="24"/>
          <w:lang w:eastAsia="en-US"/>
        </w:rPr>
        <w:t>, si continuerà a giocare giochi di morte con la purissima fede nella Parola del Signore. Oggi possiamo affermare che questi giochi di morte sono l’occupazione quotidiana di moltissimi discepoli di Gesù. Madre di Dio, viene in nostro soccorso. Non permettere che giochiamo questi giochi di morte con la vera fede. Non conduciamo solo noi stessi in perdizione, ma con noi trasciniamo il mondo.</w:t>
      </w:r>
    </w:p>
    <w:p w14:paraId="056C9136" w14:textId="77777777" w:rsidR="0085248B" w:rsidRPr="00746042" w:rsidRDefault="0085248B" w:rsidP="00C510A6">
      <w:pPr>
        <w:pStyle w:val="Corpotesto"/>
        <w:rPr>
          <w:i/>
          <w:szCs w:val="24"/>
        </w:rPr>
      </w:pPr>
      <w:bookmarkStart w:id="222" w:name="_Toc169269368"/>
      <w:r w:rsidRPr="00746042">
        <w:rPr>
          <w:szCs w:val="24"/>
        </w:rPr>
        <w:t>Pur essendo Figlio, imparò l’obbedienza da ciò che patì</w:t>
      </w:r>
      <w:bookmarkEnd w:id="222"/>
    </w:p>
    <w:p w14:paraId="1932BB5C"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Se il cristiano vuole conoscere se stesso deve impegnarsi con tutte le sue forze, con tutto il suo cuore, con tutta la sua anima, con tutto il suo corpo, con tutta la sua volontà, a conoscere Cristo Gesù. Più conoscerà Cristo Signore e più si conoscerà. Meno conoscerà Cristo e meno si conosce. Poiché oggi il cristiano quasi nulla conosce di Cristo, quasi nulla conosce di se stesso. Poiché anche conosce falsamente Cristo Signore, falsamente si conosce. Da una conoscenza falsa, nasce ogni parola falsa che oggi si dice su Cristo Gesù. Oggi la Lettera agli Ebrei ri rivela una purissima verità di Gesù, verità che ogni suo discepolo deva fare sua: </w:t>
      </w:r>
    </w:p>
    <w:p w14:paraId="0FBD417A" w14:textId="77777777" w:rsidR="007D1D72" w:rsidRPr="00746042" w:rsidRDefault="0085248B" w:rsidP="007D1D72">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p>
    <w:p w14:paraId="2368CE98" w14:textId="77777777" w:rsidR="007D1D72" w:rsidRPr="00746042" w:rsidRDefault="0085248B" w:rsidP="0085248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Siamo nell’Orto del Getsemani. Gesù prega intensamente il Padre:</w:t>
      </w:r>
      <w:r w:rsidRPr="00746042">
        <w:rPr>
          <w:rFonts w:ascii="Arial" w:eastAsia="Calibri" w:hAnsi="Arial" w:cs="Arial"/>
          <w:i/>
          <w:sz w:val="24"/>
          <w:szCs w:val="24"/>
          <w:lang w:eastAsia="en-US"/>
        </w:rPr>
        <w:t xml:space="preserve"> </w:t>
      </w:r>
    </w:p>
    <w:p w14:paraId="2633B00B" w14:textId="6A85A070"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310B734C" w14:textId="27F56C04"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In questa preghiera intensa e dolorosissima Gesù si pone interamente nelle mani del Padre. Il Padre lo libera dalla morte, ma dopo essere passato dalla morte per crocifissione. Ecco l’esaudimento. Passando per la via della croce, Gesù si rende perfetto nell’obbedienza. Lui è obbediente al Padre fino alla morte e ad una morte di croce. Per questa sua perfetta obbedienza, Gesù è costituito dal Padre causa di salvezza per tutti coloro che gli obbediscono. Gesù per la sua obbedienza al Padre è costituito il solo nome nel quale è stabilito che possiamo essere salvati. Chi vuole essere salvato da Cristo Gesù, ma sempre in Cristo, con Cristo, per Cristo, deve obbedire a Cristo Gesù allo stesso modo che Cristo Gesù</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ha </w:t>
      </w:r>
      <w:r w:rsidRPr="00746042">
        <w:rPr>
          <w:rFonts w:ascii="Arial" w:eastAsia="Calibri" w:hAnsi="Arial" w:cs="Arial"/>
          <w:iCs/>
          <w:sz w:val="24"/>
          <w:szCs w:val="24"/>
          <w:lang w:eastAsia="en-US"/>
        </w:rPr>
        <w:lastRenderedPageBreak/>
        <w:t xml:space="preserve">obbedito a Dio Padre. L’obbedienza alla Parola costituisce Gesù per noi causa di salvezza vera ed eterna. </w:t>
      </w:r>
    </w:p>
    <w:p w14:paraId="1F530AAB" w14:textId="22EBE0B6"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w:t>
      </w:r>
      <w:bookmarkStart w:id="223" w:name="_Hlk146270961"/>
      <w:r w:rsidRPr="00746042">
        <w:rPr>
          <w:rFonts w:ascii="Arial" w:eastAsia="Calibri" w:hAnsi="Arial" w:cs="Arial"/>
          <w:i/>
          <w:iCs/>
          <w:spacing w:val="-5"/>
          <w:sz w:val="24"/>
          <w:szCs w:val="24"/>
          <w:lang w:eastAsia="en-US"/>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w:t>
      </w:r>
      <w:bookmarkEnd w:id="223"/>
      <w:r w:rsidRPr="00746042">
        <w:rPr>
          <w:rFonts w:ascii="Arial" w:eastAsia="Calibri" w:hAnsi="Arial" w:cs="Arial"/>
          <w:i/>
          <w:iCs/>
          <w:spacing w:val="-5"/>
          <w:sz w:val="24"/>
          <w:szCs w:val="24"/>
          <w:lang w:eastAsia="en-US"/>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r w:rsidR="00D063F2" w:rsidRPr="00746042">
        <w:rPr>
          <w:rFonts w:ascii="Arial" w:eastAsia="Calibri" w:hAnsi="Arial" w:cs="Arial"/>
          <w:i/>
          <w:iCs/>
          <w:spacing w:val="-5"/>
          <w:sz w:val="24"/>
          <w:szCs w:val="24"/>
          <w:lang w:eastAsia="en-US"/>
        </w:rPr>
        <w:t>).</w:t>
      </w:r>
      <w:r w:rsidR="001D79F8" w:rsidRPr="00746042">
        <w:rPr>
          <w:rFonts w:ascii="Arial" w:eastAsia="Calibri" w:hAnsi="Arial" w:cs="Arial"/>
          <w:i/>
          <w:iCs/>
          <w:spacing w:val="-5"/>
          <w:sz w:val="24"/>
          <w:szCs w:val="24"/>
          <w:lang w:eastAsia="en-US"/>
        </w:rPr>
        <w:t xml:space="preserve"> </w:t>
      </w:r>
    </w:p>
    <w:p w14:paraId="1AB48C45" w14:textId="77777777" w:rsidR="007D1D72" w:rsidRPr="00746042" w:rsidRDefault="0085248B" w:rsidP="0085248B">
      <w:pPr>
        <w:spacing w:after="120"/>
        <w:jc w:val="both"/>
        <w:rPr>
          <w:rFonts w:ascii="Arial" w:eastAsia="Calibri" w:hAnsi="Arial" w:cs="Arial"/>
          <w:i/>
          <w:iCs/>
          <w:sz w:val="24"/>
          <w:szCs w:val="24"/>
          <w:lang w:eastAsia="en-US"/>
        </w:rPr>
      </w:pPr>
      <w:r w:rsidRPr="00746042">
        <w:rPr>
          <w:rFonts w:ascii="Arial" w:eastAsia="Calibri" w:hAnsi="Arial" w:cs="Arial"/>
          <w:sz w:val="24"/>
          <w:szCs w:val="24"/>
          <w:lang w:eastAsia="en-US"/>
        </w:rPr>
        <w:t>A cosa deve obbedire chi vuole che Gesù sia per lui causa di salvezza? Ad ogni Parola di Cristo Gesù allo stesso modo che Cristo Gesù ha obbedito ad ogni Parola del Padre. Basta questa sola verità perché sia dichiarato interamente falso il cristianesimo che oggi si vuole costruire. Si vuole fare del cristianesimo una sorta di arca di un nuovo Noè, nella quale ognuno potrà entrare così come esso è: il ladro entra da ladro, l’adultero entra da adultero, il sodomita entra da sodomita, il diffamatore entra da diffamatore, l’omicida entra da omicida, ogni uomo avvolto da pochi o da molti vizi può entrare in quest’arca con i suoi pochi o molti vizi. Non però per la purificazione del male che avvolge chi entra, bensì per la coltivazione sia del male e sia del vizio. In quest’arca di questo nuovo Noè non si entra passando attraverso la via della conversione e della purissima fede in Cristo Gesù. Di Cristo e di conversione non si ha più bisogno. Sia la vera fede e sia la vera morale non sono richiesti per entrare in questa nuova arca. Si entra così come si è, si rimane così come si è. Ma se si rimane come si è, la pantera divorerà l’agnello e il leone mangerà il bue e l’aspide morderà la mano del bambino e il leopardo farà strage di capretti. Ora una domanda va necessariamente posta: quest’arca traghetta quanti entrano in essa verso il paradiso o li traghetta verso la perdizione eterna? Lo Spirito Santo è chiaro nella sua Parola.</w:t>
      </w:r>
      <w:r w:rsidRPr="00746042">
        <w:rPr>
          <w:rFonts w:ascii="Arial" w:eastAsia="Calibri" w:hAnsi="Arial" w:cs="Arial"/>
          <w:i/>
          <w:iCs/>
          <w:sz w:val="24"/>
          <w:szCs w:val="24"/>
          <w:lang w:eastAsia="en-US"/>
        </w:rPr>
        <w:t xml:space="preserve"> </w:t>
      </w:r>
    </w:p>
    <w:p w14:paraId="16A6E253" w14:textId="77777777"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“Non sapete che gli ingiusti non erediteranno il regno di Dio? Non illudetevi: né immorali, né idolatri, né adùlteri, né depravati, né sodomiti, </w:t>
      </w:r>
      <w:r w:rsidRPr="00746042">
        <w:rPr>
          <w:rFonts w:ascii="Arial" w:eastAsia="Calibri" w:hAnsi="Arial" w:cs="Arial"/>
          <w:i/>
          <w:iCs/>
          <w:spacing w:val="-5"/>
          <w:sz w:val="24"/>
          <w:szCs w:val="24"/>
          <w:lang w:eastAsia="en-US"/>
        </w:rPr>
        <w:lastRenderedPageBreak/>
        <w:t xml:space="preserve">né ladri, né avari, né ubriaconi, né calunniatori, né rapinatori erediteranno il regno di Dio” (1Cor 6,9-10). </w:t>
      </w:r>
    </w:p>
    <w:p w14:paraId="4FCD16B7" w14:textId="1B75F0E3" w:rsidR="0085248B" w:rsidRPr="00746042" w:rsidRDefault="0085248B" w:rsidP="0085248B">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 che serve allora entrare in questa arca per essere traghettati verso la perdizione eterna? La Madre di Dio ci liberi da un così grande inganno. </w:t>
      </w:r>
    </w:p>
    <w:p w14:paraId="2F637555" w14:textId="77777777" w:rsidR="0085248B" w:rsidRPr="00746042" w:rsidRDefault="0085248B" w:rsidP="00C510A6">
      <w:pPr>
        <w:pStyle w:val="Corpotesto"/>
        <w:rPr>
          <w:i/>
          <w:szCs w:val="24"/>
        </w:rPr>
      </w:pPr>
      <w:bookmarkStart w:id="224" w:name="_Toc169269382"/>
      <w:r w:rsidRPr="00746042">
        <w:rPr>
          <w:szCs w:val="24"/>
        </w:rPr>
        <w:t>Essi crocifiggono di nuovo il Figlio di Dio e lo espongono all’infamia</w:t>
      </w:r>
      <w:bookmarkEnd w:id="224"/>
    </w:p>
    <w:p w14:paraId="4B4B904C"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una rivelazione che viene a noi dallo Spirito Santo per bocca dell’Apostolo Paolo nella Lettera ai Filippesi: </w:t>
      </w:r>
    </w:p>
    <w:p w14:paraId="636A88C6" w14:textId="77777777"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3,17-1). </w:t>
      </w:r>
    </w:p>
    <w:p w14:paraId="7BB43331"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Quando ci si comporta da nemici della croce di Cristo? Quando, pur professandoci cristiani, non camminiamo sulle orme di Cristo, non ne imitiamo lo stile di vita, non viviamo secondo la sua Parola, non obbediamo al Vangelo della luce, della vita, della pace, della riconciliazione e dell’amore. L’agiografo di questa Lettera agli Ebrei aggiunge: </w:t>
      </w:r>
    </w:p>
    <w:p w14:paraId="2F47A83B" w14:textId="77777777"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w:t>
      </w:r>
    </w:p>
    <w:p w14:paraId="159914A6" w14:textId="4B1CE9F1"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Perché costoro espongono Gesù all’infamia? Perché con la loro vita attestano che nulla è la grazia, nulla è la verità, nulla è la vita eterna, nulla è la luce, nullo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il Vangelo e nulla la Parola di Dio. Tutti questi doni divini non hanno la forza di trasformare un peccatore in persona nuova che vive di verità, luce, grazia, vita eterna. Potrà mai oggi convertirsi un pagano alla Chiesa se vede che tutti i suoi figli sono immersi nella grande immoralità e non c’è nessuno che gridi la necessità di dimorare nella Parola per avere la vita eterna? A che serve oggi convertirsi a Cristo, se neanche più i figli della Chiesa si convertono? A che serve predicare il Vangelo se nella Chiesa si può stare senza Vangelo? Ecco perché Cristo Gesù oggi è esposto all’infamia. Se ne fa di lui solo un nome e per di più un uomo inutile. </w:t>
      </w:r>
    </w:p>
    <w:p w14:paraId="2CB9E4D2" w14:textId="76D11D32"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w:t>
      </w:r>
      <w:bookmarkStart w:id="225" w:name="_Hlk146314850"/>
      <w:r w:rsidRPr="00746042">
        <w:rPr>
          <w:rFonts w:ascii="Arial" w:eastAsia="Calibri" w:hAnsi="Arial" w:cs="Arial"/>
          <w:i/>
          <w:iCs/>
          <w:spacing w:val="-5"/>
          <w:sz w:val="24"/>
          <w:szCs w:val="24"/>
          <w:lang w:eastAsia="en-US"/>
        </w:rPr>
        <w:t xml:space="preserve">Quelli, infatti, che sono stati una volta illuminati e hanno gustato il dono celeste, sono diventati partecipi dello Spirito Santo e hanno gustato la buona parola di Dio e i prodigi del mondo futuro. </w:t>
      </w:r>
      <w:r w:rsidRPr="00746042">
        <w:rPr>
          <w:rFonts w:ascii="Arial" w:eastAsia="Calibri" w:hAnsi="Arial" w:cs="Arial"/>
          <w:i/>
          <w:iCs/>
          <w:spacing w:val="-5"/>
          <w:sz w:val="24"/>
          <w:szCs w:val="24"/>
          <w:lang w:eastAsia="en-US"/>
        </w:rPr>
        <w:lastRenderedPageBreak/>
        <w:t xml:space="preserve">Tuttavia, se sono caduti, è impossibile rinnovarli un’altra volta portandoli alla conversione, dal momento che, per quanto sta in loro, </w:t>
      </w:r>
      <w:bookmarkStart w:id="226" w:name="_Hlk146286438"/>
      <w:r w:rsidRPr="00746042">
        <w:rPr>
          <w:rFonts w:ascii="Arial" w:eastAsia="Calibri" w:hAnsi="Arial" w:cs="Arial"/>
          <w:i/>
          <w:iCs/>
          <w:spacing w:val="-5"/>
          <w:sz w:val="24"/>
          <w:szCs w:val="24"/>
          <w:lang w:eastAsia="en-US"/>
        </w:rPr>
        <w:t>essi crocifiggono di nuovo il Figlio di Dio e lo espongono all’infamia</w:t>
      </w:r>
      <w:bookmarkEnd w:id="226"/>
      <w:r w:rsidRPr="00746042">
        <w:rPr>
          <w:rFonts w:ascii="Arial" w:eastAsia="Calibri" w:hAnsi="Arial" w:cs="Arial"/>
          <w:i/>
          <w:iCs/>
          <w:spacing w:val="-5"/>
          <w:sz w:val="24"/>
          <w:szCs w:val="24"/>
          <w:lang w:eastAsia="en-US"/>
        </w:rPr>
        <w:t xml:space="preserve">. </w:t>
      </w:r>
      <w:bookmarkEnd w:id="225"/>
      <w:r w:rsidRPr="00746042">
        <w:rPr>
          <w:rFonts w:ascii="Arial" w:eastAsia="Calibri" w:hAnsi="Arial" w:cs="Arial"/>
          <w:i/>
          <w:iCs/>
          <w:spacing w:val="-5"/>
          <w:sz w:val="24"/>
          <w:szCs w:val="24"/>
          <w:lang w:eastAsia="en-US"/>
        </w:rPr>
        <w:t>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w:t>
      </w:r>
      <w:r w:rsidR="00D063F2" w:rsidRPr="00746042">
        <w:rPr>
          <w:rFonts w:ascii="Arial" w:eastAsia="Calibri" w:hAnsi="Arial" w:cs="Arial"/>
          <w:i/>
          <w:iCs/>
          <w:spacing w:val="-5"/>
          <w:sz w:val="24"/>
          <w:szCs w:val="24"/>
          <w:lang w:eastAsia="en-US"/>
        </w:rPr>
        <w:t>).</w:t>
      </w:r>
      <w:r w:rsidR="001D79F8" w:rsidRPr="00746042">
        <w:rPr>
          <w:rFonts w:ascii="Arial" w:eastAsia="Calibri" w:hAnsi="Arial" w:cs="Arial"/>
          <w:i/>
          <w:iCs/>
          <w:spacing w:val="-5"/>
          <w:sz w:val="24"/>
          <w:szCs w:val="24"/>
          <w:lang w:eastAsia="en-US"/>
        </w:rPr>
        <w:t xml:space="preserve"> </w:t>
      </w:r>
    </w:p>
    <w:p w14:paraId="728C0ED3" w14:textId="77777777" w:rsidR="0085248B" w:rsidRPr="00746042" w:rsidRDefault="0085248B" w:rsidP="0085248B">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 danni che oggi i cristiani stanno arrecando a Cristo Gesù sono oltremodo ingenti e gravissimi. Non solo si crocifigge la sua verità, il suo Vangelo, la sua grazia, la sua luce. Si innalza lo stesso peccato a cuore della Chiesa. Ora se il cuore della Chiesa è il peccato, anche il cuore di Cristo è peccato. Così Cristo da Agnello di Dio che toglie il peccato del mondo viene trasformato in un semplice uomo che si nutre di peccato. Anche la Chiesa viene trasformata: da Chiesa che discende dal cuore del Padre, in Cristo, per lo Spirito Santo, in Chiesa che sale dal cuore di Satana; da Chiesa che è sacramento di salvezza per tutti i popoli, in cosa che è strumento di perdizione per se stessa e per il mondo intero, da essa lasciato, anzi abbandonato alla sua idolatria e oggi anche alla universale amoralità. Chi vuole non esporre Cristo all’infamia deve attestare al mondo che realmente la sua grazia può trasformare un uomo e da grande peccato farne un grande santo e da persona immersa nelle tenebre una persona che è essa stessa trasformata in luce. La Madre di Dio ci ottenga la grazia di non esporre mai Cristo all’infamia.</w:t>
      </w:r>
    </w:p>
    <w:p w14:paraId="7E6929ED" w14:textId="77777777" w:rsidR="0085248B" w:rsidRPr="00746042" w:rsidRDefault="0085248B" w:rsidP="00C510A6">
      <w:pPr>
        <w:pStyle w:val="Corpotesto"/>
        <w:rPr>
          <w:szCs w:val="24"/>
        </w:rPr>
      </w:pPr>
      <w:bookmarkStart w:id="227" w:name="_Toc169269396"/>
      <w:r w:rsidRPr="00746042">
        <w:rPr>
          <w:szCs w:val="24"/>
        </w:rPr>
        <w:t>Mutato il sacerdozio, avviene necessariamente anche un mutamento della Legge</w:t>
      </w:r>
      <w:bookmarkEnd w:id="227"/>
    </w:p>
    <w:p w14:paraId="0595861E"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Gesù è sacerdote secondo l’ordine di Melchisedek. Nella Scrittura Santa ecco cosa troviamo su questo Re e Sacerdote: </w:t>
      </w:r>
    </w:p>
    <w:p w14:paraId="3F7F0483" w14:textId="77777777" w:rsidR="007D1D72" w:rsidRPr="00746042" w:rsidRDefault="0085248B" w:rsidP="007D1D72">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lastRenderedPageBreak/>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w:t>
      </w:r>
    </w:p>
    <w:p w14:paraId="64606ED4" w14:textId="77777777" w:rsidR="007D1D72"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Nel Salmo 110, è rivelato che Gesù dal Signore Dio, per giuramento, è costituito sacerdote alla maniera di Melchisedek: </w:t>
      </w:r>
    </w:p>
    <w:p w14:paraId="2CFA04C6" w14:textId="77777777" w:rsidR="007D1D72" w:rsidRPr="00746042" w:rsidRDefault="0085248B" w:rsidP="007D1D72">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“Oracolo del Signore al mio signore: «Siedi alla mia destra finché io ponga i tuoi nemici a sgabello dei tuoi piedi». Lo scettro del tuo potere stende il Signore da Sion: domina in mezzo ai tuoi nemici! A te il principato nel giorno della tua potenza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237A5C74" w14:textId="0E95F7C0" w:rsidR="0085248B" w:rsidRPr="00746042" w:rsidRDefault="0085248B" w:rsidP="0085248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Ecco un’altissima verità che oggi la Lettera agli Ebrei mette in luce: Gesù non è sacerdote alla maniera di Aronne. Se non è sacerdote alla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maniera di Aronne, lui non è costituito sacerdote per offrire il sangue dei tori e dei vitelli. Essendo sacerdote alla maniera o secondo l’ordine di Melchisedek, lui dovrà offrire il pane e il vino, che sono, prima, vere figure dell’offerta del suo corpo, il pane, e del suo sangue, il vino. Poi dalla figura, si passa al sacramento del sacrificio eucaristico, sacramento che è vero memorale della morte e della risurrezione di Gesù. Ecco perché lo Spirito Santo dice che </w:t>
      </w:r>
      <w:r w:rsidRPr="00746042">
        <w:rPr>
          <w:rFonts w:ascii="Arial" w:eastAsia="Calibri" w:hAnsi="Arial" w:cs="Arial"/>
          <w:i/>
          <w:sz w:val="24"/>
          <w:szCs w:val="24"/>
          <w:lang w:eastAsia="en-US"/>
        </w:rPr>
        <w:t>“mutato il sacerdozio, avviene necessariamente anche un mutamento nella Legge”</w:t>
      </w:r>
      <w:r w:rsidRPr="00746042">
        <w:rPr>
          <w:rFonts w:ascii="Arial" w:eastAsia="Calibri" w:hAnsi="Arial" w:cs="Arial"/>
          <w:iCs/>
          <w:sz w:val="24"/>
          <w:szCs w:val="24"/>
          <w:lang w:eastAsia="en-US"/>
        </w:rPr>
        <w:t>. Il mutamento nella Legge avviene con il dono della Parola di Cristo Gesù come unica Parola di vita eterna per noi. Il mutamento nella Legge dei sacrifici avviene con l’offerta, fatta una volta per sempre, al Padre del suo corpo e del suo sangue, sulla croce. Il mutamento della Legge avviene anche con l’offerta del sacrificio incruento nel sacramento dell’eucaristia e con l’offerta del proprio corpo che ogni discepolo di Gesù è chiamato ad offrire a Dio. Il sacrificio del cristiano è in tutto simile al sacrificio di Cristo e consiste nella nostra purissima obbedienza alla Parola di Cristo, sacrificio che va sempre offerto in Cristo, con Cristo, per Cristo. Il nostro sacrificio dovrà essere sempre sacrificio del corpo di Cristo, nel corpo di Cristo.</w:t>
      </w:r>
    </w:p>
    <w:p w14:paraId="283986DD" w14:textId="52E17680"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w:t>
      </w:r>
      <w:r w:rsidRPr="00746042">
        <w:rPr>
          <w:rFonts w:ascii="Arial" w:eastAsia="Calibri" w:hAnsi="Arial" w:cs="Arial"/>
          <w:i/>
          <w:iCs/>
          <w:spacing w:val="-5"/>
          <w:sz w:val="24"/>
          <w:szCs w:val="24"/>
          <w:lang w:eastAsia="en-US"/>
        </w:rPr>
        <w:lastRenderedPageBreak/>
        <w:t xml:space="preserve">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 Ora, se si fosse realizzata la perfezione per mezzo del sacerdozio levitico – sotto di esso il popolo ha ricevuto la Legge –, che bisogno c’era che sorgesse un altro sacerdote secondo l’ordine di Melchìsedek, e non invece secondo l’ordine di Aronne? Infatti, </w:t>
      </w:r>
      <w:bookmarkStart w:id="228" w:name="_Hlk146361824"/>
      <w:r w:rsidRPr="00746042">
        <w:rPr>
          <w:rFonts w:ascii="Arial" w:eastAsia="Calibri" w:hAnsi="Arial" w:cs="Arial"/>
          <w:i/>
          <w:iCs/>
          <w:spacing w:val="-5"/>
          <w:sz w:val="24"/>
          <w:szCs w:val="24"/>
          <w:lang w:eastAsia="en-US"/>
        </w:rPr>
        <w:t>mutato il sacerdozio, avviene necessariamente anche un mutamento della Legge</w:t>
      </w:r>
      <w:bookmarkEnd w:id="228"/>
      <w:r w:rsidRPr="00746042">
        <w:rPr>
          <w:rFonts w:ascii="Arial" w:eastAsia="Calibri" w:hAnsi="Arial" w:cs="Arial"/>
          <w:i/>
          <w:iCs/>
          <w:spacing w:val="-5"/>
          <w:sz w:val="24"/>
          <w:szCs w:val="24"/>
          <w:lang w:eastAsia="en-US"/>
        </w:rPr>
        <w:t>. Colui del quale si dice questo, appartiene a un’altra tribù, della quale nessuno mai fu addetto all’altare. È noto infatti che il Signore nostro è germogliato dalla tribù di Giuda, e di essa Mosè non disse nulla riguardo al sacerdozio. (Eb 7,1-14).</w:t>
      </w:r>
      <w:r w:rsidR="001D79F8" w:rsidRPr="00746042">
        <w:rPr>
          <w:rFonts w:ascii="Arial" w:eastAsia="Calibri" w:hAnsi="Arial" w:cs="Arial"/>
          <w:i/>
          <w:iCs/>
          <w:spacing w:val="-5"/>
          <w:sz w:val="24"/>
          <w:szCs w:val="24"/>
          <w:lang w:eastAsia="en-US"/>
        </w:rPr>
        <w:t xml:space="preserve"> </w:t>
      </w:r>
    </w:p>
    <w:p w14:paraId="41F79305" w14:textId="481BE8C3" w:rsidR="0085248B" w:rsidRPr="00746042" w:rsidRDefault="0085248B" w:rsidP="0085248B">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Ecco un ulteriore mutamento della Legge. In Cristo Sacerdote, Re e Profeta, ogni membro del corpo di Cristo partecipa del Sacerdozio, della Profezia, della Regalità di Cristo. Questa partecipazione non annulla e non rende vana o inutile l’altra partecipazione che si compie nell’essere gli Apostoli costituiti in Cristo Capi e Pastori del suo gregge, Amministratori dei suoi Misteri, Custodi della sia grazia e della sua verità, Conduttori e Guide del popolo di Dio alle sorgenti della vita eterna, Datori dello Spirito Santo, Generatori di altri Testimoni, altri Diaconi, altri Presbiteri, altri Vescovi. Il Sacerdozio ordinato è da distinguersi dal sacerdozio comune o sacerdozio dei fedeli. Il sacerdozio comune o dei fedeli è ordinato alla santificazione della propria vita e della vita del mondo. Il Sacerdozio ministeriale è Ordinato alla vera generazione e santificazione del corpo di Cristo, che è la sua Chiesa. Che il sacerdozio comune o dei fedeli</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necessita del Sacerdozio Ministeriale lo attesta la stessa storia: si lasci il popolo di Dio anche per un sol mese senza il Sacerdote Ordinato e quel popolo si trasformerà in un campo di rovi. Guai a coloro che disprezzano il Sacerdozio Ministeriale! Attestano di essere falsi cristiani ma anche rivelano che essi mai potranno raggiungere la vita eterna nel regno dei cieli. I doni che il Sacerdozio Orinato è mandato per dare sono oltremodo vitali per il corpo di Cristo. La Madre di Dio e Madre nostra conservi il Sacerdozio Ministeriale nella sua divina verità.</w:t>
      </w:r>
    </w:p>
    <w:p w14:paraId="7A8E653B" w14:textId="77777777" w:rsidR="0085248B" w:rsidRPr="00746042" w:rsidRDefault="0085248B" w:rsidP="00C510A6">
      <w:pPr>
        <w:pStyle w:val="Corpotesto"/>
        <w:rPr>
          <w:i/>
          <w:szCs w:val="24"/>
        </w:rPr>
      </w:pPr>
      <w:bookmarkStart w:id="229" w:name="_Toc169269410"/>
      <w:r w:rsidRPr="00746042">
        <w:rPr>
          <w:szCs w:val="24"/>
        </w:rPr>
        <w:t>Costituisce sacerdote il Figlio, reso perfetto per sempre</w:t>
      </w:r>
      <w:bookmarkEnd w:id="229"/>
    </w:p>
    <w:p w14:paraId="1489EE81" w14:textId="77777777" w:rsidR="007D1D72" w:rsidRPr="00746042" w:rsidRDefault="0085248B" w:rsidP="0085248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Cristo Gesù è vero sacerdote. Non è sacerdote secondo la Legge. È vero sacerdote per giuramento da parte del Signore. Non è sacerdote alla maniera o secondo l’ordine di Aronne. È vero sacerdote secondo l’ordine o al modo di Melchisedek. Non è sacerdote dell’Antica Alleanza,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è vero sacerdote della Nuova ed Eterna alleanza. Non offre al Signore il sangue dei tori o dei vitelli, dei capretti o degli agnelli. Gli animali si offrivano secondo l’Antica Legge del Levitico. Antica Alleanza, antico sacerdozio, antica offerta. Nuova Alleanza, Nuova Legge, Nuova Offerta: il sangue di Cristo Gesù, che a motivo dell’unione ipostatica che governa tutto il mistero dell’Incarnazione, è sangue di Dio, perché è il sangue del Figlio di Dio. Il Figlio di Dio ha versato in sacrificio il suo sangue una volta per tutte e con </w:t>
      </w:r>
      <w:r w:rsidRPr="00746042">
        <w:rPr>
          <w:rFonts w:ascii="Arial" w:eastAsia="Calibri" w:hAnsi="Arial" w:cs="Arial"/>
          <w:iCs/>
          <w:sz w:val="24"/>
          <w:szCs w:val="24"/>
          <w:lang w:eastAsia="en-US"/>
        </w:rPr>
        <w:lastRenderedPageBreak/>
        <w:t>esso ha compiuto la redenzione degli uomini e del mondo intero, anch’esso sottomesso alla caducità a causa del peccato degli uomini. Il sangue non scorre senza sofferenza. Nell’offerta del sangue dell’animale, la vittima soffriva per un solo istante e la sofferenza era solo fisica. Quella del sommo ed eterno sacerdote della Nuova ed Eterna Alleanza non è stato solo dolore del corpo, è stato dolore dell’anima e dello spirito, è stato dolore di Dio perché dolore del Figlio unigenito del Padre. È a motivo di questo indicibile dolore che il Figlio di Dio è stato reso perfetto. Il suo sacrificio non è solo del suo corpo, è invece della sua anima, del suo cuore, del suo spirito, di ogni suo sentimento. In modo particolare è il dolore della perfetta sapienza, perfetta intelligenza, perfetta coscienza, perfetta visione e perfetta scienza del mistero dell’iniquità che con ogni violenza, crudeltà. spietatezza si abbatteva su di lui, con il solo intento di toglierlo di mezzo. Quello del Figlio di Dio è il dolore di chi si annienta in tutto il suo essere divino e umano ed è il dolore anche dell’annientamento di ogni suo pensiero e volontà. Anche i pensieri e la volontà ha lui scelto di inchiodare sul legno della croce.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Questa verità è così manifestata dall’Apostolo Paolo nella Lettera ai Filippesi:</w:t>
      </w:r>
      <w:r w:rsidRPr="00746042">
        <w:rPr>
          <w:rFonts w:ascii="Arial" w:eastAsia="Calibri" w:hAnsi="Arial" w:cs="Arial"/>
          <w:i/>
          <w:sz w:val="24"/>
          <w:szCs w:val="24"/>
          <w:lang w:eastAsia="en-US"/>
        </w:rPr>
        <w:t xml:space="preserve"> </w:t>
      </w:r>
    </w:p>
    <w:p w14:paraId="406CC491" w14:textId="77777777" w:rsidR="007D1D72"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“Egli, pur essendo nella condizione di Dio, non ritenne un privilegio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43CE75FB" w14:textId="27BDCDE9"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perfezione è del Figlio di Dio, perché il dolore è del Figlio di Dio. Tutto della sua umanità il Figlio di Dio ha inchiodato sul legno della croce. </w:t>
      </w:r>
    </w:p>
    <w:p w14:paraId="6290E73D" w14:textId="7CE410F2" w:rsidR="0085248B" w:rsidRPr="00746042" w:rsidRDefault="0085248B"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w:t>
      </w:r>
      <w:bookmarkStart w:id="230" w:name="_Hlk146574335"/>
      <w:r w:rsidRPr="00746042">
        <w:rPr>
          <w:rFonts w:ascii="Arial" w:eastAsia="Calibri" w:hAnsi="Arial" w:cs="Arial"/>
          <w:i/>
          <w:iCs/>
          <w:spacing w:val="-5"/>
          <w:sz w:val="24"/>
          <w:szCs w:val="24"/>
          <w:lang w:eastAsia="en-US"/>
        </w:rPr>
        <w:t xml:space="preserve">Questo era il sommo sacerdote che ci occorreva: santo, innocente, senza macchia, separato dai peccatori ed elevato sopra i cieli. </w:t>
      </w:r>
      <w:bookmarkEnd w:id="230"/>
      <w:r w:rsidRPr="00746042">
        <w:rPr>
          <w:rFonts w:ascii="Arial" w:eastAsia="Calibri" w:hAnsi="Arial" w:cs="Arial"/>
          <w:i/>
          <w:iCs/>
          <w:spacing w:val="-5"/>
          <w:sz w:val="24"/>
          <w:szCs w:val="24"/>
          <w:lang w:eastAsia="en-US"/>
        </w:rPr>
        <w:t xml:space="preserve">Egli non ha bisogno, come i sommi sacerdoti, di offrire sacrifici ogni giorno, prima per i propri peccati e poi per quelli del popolo: lo ha fatto una volta per tutte, offrendo se stesso. La Legge infatti </w:t>
      </w:r>
      <w:r w:rsidRPr="00746042">
        <w:rPr>
          <w:rFonts w:ascii="Arial" w:eastAsia="Calibri" w:hAnsi="Arial" w:cs="Arial"/>
          <w:i/>
          <w:iCs/>
          <w:spacing w:val="-5"/>
          <w:sz w:val="24"/>
          <w:szCs w:val="24"/>
          <w:lang w:eastAsia="en-US"/>
        </w:rPr>
        <w:lastRenderedPageBreak/>
        <w:t xml:space="preserve">costituisce sommi sacerdoti uomini soggetti a debolezza; ma la parola del giuramento, posteriore alla Legge, </w:t>
      </w:r>
      <w:bookmarkStart w:id="231" w:name="_Hlk146521926"/>
      <w:r w:rsidRPr="00746042">
        <w:rPr>
          <w:rFonts w:ascii="Arial" w:eastAsia="Calibri" w:hAnsi="Arial" w:cs="Arial"/>
          <w:i/>
          <w:iCs/>
          <w:spacing w:val="-5"/>
          <w:sz w:val="24"/>
          <w:szCs w:val="24"/>
          <w:lang w:eastAsia="en-US"/>
        </w:rPr>
        <w:t>costituisce sacerdote il Figlio, reso perfetto per sempre</w:t>
      </w:r>
      <w:bookmarkEnd w:id="231"/>
      <w:r w:rsidRPr="00746042">
        <w:rPr>
          <w:rFonts w:ascii="Arial" w:eastAsia="Calibri" w:hAnsi="Arial" w:cs="Arial"/>
          <w:i/>
          <w:iCs/>
          <w:spacing w:val="-5"/>
          <w:sz w:val="24"/>
          <w:szCs w:val="24"/>
          <w:lang w:eastAsia="en-US"/>
        </w:rPr>
        <w:t>. (Eb 7,15-28).</w:t>
      </w:r>
      <w:r w:rsidR="001D79F8" w:rsidRPr="00746042">
        <w:rPr>
          <w:rFonts w:ascii="Arial" w:eastAsia="Calibri" w:hAnsi="Arial" w:cs="Arial"/>
          <w:i/>
          <w:iCs/>
          <w:spacing w:val="-5"/>
          <w:sz w:val="24"/>
          <w:szCs w:val="24"/>
          <w:lang w:eastAsia="en-US"/>
        </w:rPr>
        <w:t xml:space="preserve"> </w:t>
      </w:r>
    </w:p>
    <w:p w14:paraId="6C03ECD1" w14:textId="77777777" w:rsidR="0085248B" w:rsidRPr="00746042" w:rsidRDefault="0085248B" w:rsidP="0085248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ora la verità che lo Spirito Santo ci chiede di mettere nel cuore: </w:t>
      </w:r>
      <w:r w:rsidRPr="00746042">
        <w:rPr>
          <w:rFonts w:ascii="Arial" w:eastAsia="Calibri" w:hAnsi="Arial" w:cs="Arial"/>
          <w:i/>
          <w:sz w:val="24"/>
          <w:szCs w:val="24"/>
          <w:lang w:eastAsia="en-US"/>
        </w:rPr>
        <w:t xml:space="preserve">“Questo era il sommo sacerdote che ci occorreva: santo, innocente, senza macchia, separato dai peccatori ed elevato sopra i cieli”. </w:t>
      </w:r>
      <w:r w:rsidRPr="00746042">
        <w:rPr>
          <w:rFonts w:ascii="Arial" w:eastAsia="Calibri" w:hAnsi="Arial" w:cs="Arial"/>
          <w:iCs/>
          <w:sz w:val="24"/>
          <w:szCs w:val="24"/>
          <w:lang w:eastAsia="en-US"/>
        </w:rPr>
        <w:t xml:space="preserve">Santità, innocenza, sanza macchia, separazione dai peccatori ed elevazione sopra i cieli sono tutte vera essenza, vera natura di Cristo Signore. Urge però precisare che la separazione dai peccatori non è distanza da essi o allontanamento. Essa è invece totale, universale non conoscenza del peccato né mortale e né veniale per tutto il tempo della sua vita. È questa la perfezione da lui raggiunta: la non conoscenza del peccato neanche con un fugace pensiero di un decimo di secondo, attestando così la perfettissima vittoria su Satana e sulle sue tentazioni. Alla non conoscenza del peccato dobbiamo aggiunge la somma perfezione in ogni virtù. Regina delle virtù per Gesù Signore è stata l’obbedienza. Lui è stato sempre dalla volontà di Dio, per la volontà di Dio, con la volontà di Dio. Non è stato da se stesso o dalla volontà di Satana neanche quanto dura il tempo di un baleno e questo per tutta la durata della sua permanenza sulla nostra terra nel suo corpo di carne. Oggi si tratta Cristo Gesù peggio che se ci si trovasse dinanzi ad un demente o ad un uomo privo di vera umanità. Ci troviamo dinanzi ad un vero sacrilegio, che rivela e manifesta non solo l’assenza di conoscenza, ma molto di più la superba pretesa di poterlo giudicare, contestare, condannare, disprezzare, accusare con accuse infamanti. La Madre nostra aiuti a cristiani almeno ad avere rispetto del Figlio di Dio. </w:t>
      </w:r>
    </w:p>
    <w:p w14:paraId="47D0FC51" w14:textId="77777777" w:rsidR="00FD037D" w:rsidRPr="00746042" w:rsidRDefault="00FD037D" w:rsidP="00C510A6">
      <w:pPr>
        <w:pStyle w:val="Corpotesto"/>
        <w:rPr>
          <w:i/>
          <w:szCs w:val="24"/>
        </w:rPr>
      </w:pPr>
      <w:bookmarkStart w:id="232" w:name="_Toc169269424"/>
      <w:r w:rsidRPr="00746042">
        <w:rPr>
          <w:szCs w:val="24"/>
        </w:rPr>
        <w:t>Anch’io non ebbi più cura di loro, dice il Signore</w:t>
      </w:r>
      <w:bookmarkEnd w:id="232"/>
    </w:p>
    <w:p w14:paraId="592A38A4" w14:textId="77777777" w:rsidR="007D1D72"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L’Alleanza è un patto bilaterale. Dio si impegna ad essere la vita del suo popolo, ma sempre rimanendo il popolo nella fedeltà alle Dieci Parole, sul fondamento delle quali l’alleanza è stata stipulata. Ecco cosa dice oggi lo Spirito Santo: “</w:t>
      </w:r>
      <w:r w:rsidRPr="00746042">
        <w:rPr>
          <w:rFonts w:ascii="Arial" w:eastAsia="Calibri" w:hAnsi="Arial" w:cs="Arial"/>
          <w:i/>
          <w:sz w:val="24"/>
          <w:szCs w:val="24"/>
          <w:lang w:eastAsia="en-US"/>
        </w:rPr>
        <w:t>Poiché essi non rimasero fedeli alla mia alleanza, anch’io non ebbi più cura di loro, dice il Signore”.</w:t>
      </w:r>
      <w:r w:rsidRPr="00746042">
        <w:rPr>
          <w:rFonts w:ascii="Arial" w:eastAsia="Calibri" w:hAnsi="Arial" w:cs="Arial"/>
          <w:iCs/>
          <w:sz w:val="24"/>
          <w:szCs w:val="24"/>
          <w:lang w:eastAsia="en-US"/>
        </w:rPr>
        <w:t xml:space="preserve"> Non ebbe più cura di loro, non perché non ha voluto, ma perché non ha potuto. Ecco questo non potere come viene rivelato in Isaia: </w:t>
      </w:r>
    </w:p>
    <w:p w14:paraId="7DAEB107" w14:textId="77777777" w:rsidR="007D1D72" w:rsidRPr="00746042" w:rsidRDefault="00FD037D" w:rsidP="007D1D72">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w:t>
      </w:r>
      <w:r w:rsidRPr="00746042">
        <w:rPr>
          <w:rFonts w:ascii="Arial" w:eastAsia="Calibri" w:hAnsi="Arial" w:cs="Arial"/>
          <w:i/>
          <w:iCs/>
          <w:spacing w:val="-2"/>
          <w:sz w:val="24"/>
          <w:szCs w:val="24"/>
          <w:lang w:eastAsia="en-US"/>
        </w:rPr>
        <w:lastRenderedPageBreak/>
        <w:t>aspettava giustizia ed ecco spargimento di sangue, attendeva rettitudine</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ed ecco grida di oppressi (Is 5,1-7).</w:t>
      </w:r>
    </w:p>
    <w:p w14:paraId="376C88AB" w14:textId="31CA5879"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Quando il Signore non può più prendersi cura, la vigna viene aggredita da spine e rovi e da essi soffocata. Dio vorrebbe aiutare, ma non può.</w:t>
      </w:r>
    </w:p>
    <w:p w14:paraId="2FD0BE71" w14:textId="77777777" w:rsidR="007D1D72"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Il Salmo, che è preghiera perché il Signore torni a prendersi cura della sua vigna, rivela che essa è devastata dai cinghiali del bosco: </w:t>
      </w:r>
    </w:p>
    <w:p w14:paraId="45EDBFC4" w14:textId="77777777" w:rsidR="007D1D72"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59C3C869" w14:textId="7626B4A9"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È verità che vale anche per la Chiesa. Se Dio non può prendersi cura della Chiesa, perché non si vuole rimanere fedeli all’alleanza stipulata sulla Parola del Vangelo, per essa ci saranno giorni tristi e amari, molto tristi e molto amari.</w:t>
      </w:r>
    </w:p>
    <w:p w14:paraId="46EC3824" w14:textId="64EC42BB"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w:t>
      </w:r>
      <w:r w:rsidRPr="00746042">
        <w:rPr>
          <w:rFonts w:ascii="Arial" w:eastAsia="Calibri" w:hAnsi="Arial" w:cs="Arial"/>
          <w:i/>
          <w:iCs/>
          <w:spacing w:val="-5"/>
          <w:sz w:val="24"/>
          <w:szCs w:val="24"/>
          <w:lang w:eastAsia="en-US"/>
        </w:rPr>
        <w:lastRenderedPageBreak/>
        <w:t xml:space="preserve">casa di Giuda. Non sarà come l’alleanza che feci con i loro padri, nel giorno in cui li presi per mano per farli uscire dalla terra d’Egitto; poiché essi non rimasero fedeli alla mia alleanza, </w:t>
      </w:r>
      <w:bookmarkStart w:id="233" w:name="_Hlk146559385"/>
      <w:r w:rsidRPr="00746042">
        <w:rPr>
          <w:rFonts w:ascii="Arial" w:eastAsia="Calibri" w:hAnsi="Arial" w:cs="Arial"/>
          <w:i/>
          <w:iCs/>
          <w:spacing w:val="-5"/>
          <w:sz w:val="24"/>
          <w:szCs w:val="24"/>
          <w:lang w:eastAsia="en-US"/>
        </w:rPr>
        <w:t>anch’io non ebbi più cura di loro, dice il Signore</w:t>
      </w:r>
      <w:bookmarkEnd w:id="233"/>
      <w:r w:rsidRPr="00746042">
        <w:rPr>
          <w:rFonts w:ascii="Arial" w:eastAsia="Calibri" w:hAnsi="Arial" w:cs="Arial"/>
          <w:i/>
          <w:iCs/>
          <w:spacing w:val="-5"/>
          <w:sz w:val="24"/>
          <w:szCs w:val="24"/>
          <w:lang w:eastAsia="en-US"/>
        </w:rPr>
        <w:t>.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w:t>
      </w:r>
      <w:r w:rsidR="001D79F8" w:rsidRPr="00746042">
        <w:rPr>
          <w:rFonts w:ascii="Arial" w:eastAsia="Calibri" w:hAnsi="Arial" w:cs="Arial"/>
          <w:i/>
          <w:iCs/>
          <w:spacing w:val="-5"/>
          <w:sz w:val="24"/>
          <w:szCs w:val="24"/>
          <w:lang w:eastAsia="en-US"/>
        </w:rPr>
        <w:t xml:space="preserve"> </w:t>
      </w:r>
    </w:p>
    <w:p w14:paraId="6F32884E" w14:textId="144CF8AC"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Se vogliamo che il nostro Dio si prenda cura di noi, dobbiamo mantenere fede all’alleanza stipulata sul fondamento della Parola di Gesù. Se rinneghiamo il Vangelo, rinneghiamo l’alleanza, rinneghiamo il nostro Dio e Lui nulla potrà fare per noi. La Vergine Maria ci aiuti a comprendere questa verità. Quando il figlio abbandona la casa del Padre, il Padre potrà solo attendere che il figlio ritorni in essa. Per lui che ha abbandonato la sua casa, nulla potrà fare.</w:t>
      </w:r>
      <w:r w:rsidR="001D79F8" w:rsidRPr="00746042">
        <w:rPr>
          <w:rFonts w:ascii="Arial" w:eastAsia="Calibri" w:hAnsi="Arial" w:cs="Arial"/>
          <w:iCs/>
          <w:sz w:val="24"/>
          <w:szCs w:val="24"/>
          <w:lang w:eastAsia="en-US"/>
        </w:rPr>
        <w:t xml:space="preserve"> </w:t>
      </w:r>
    </w:p>
    <w:p w14:paraId="20A1FC91" w14:textId="77777777" w:rsidR="00FD037D" w:rsidRPr="00746042" w:rsidRDefault="00FD037D" w:rsidP="00C510A6">
      <w:pPr>
        <w:pStyle w:val="Corpotesto"/>
        <w:rPr>
          <w:i/>
          <w:szCs w:val="24"/>
        </w:rPr>
      </w:pPr>
      <w:bookmarkStart w:id="234" w:name="_Toc169269438"/>
      <w:r w:rsidRPr="00746042">
        <w:rPr>
          <w:szCs w:val="24"/>
        </w:rPr>
        <w:t>Non possono rendere perfetto, nella sua coscienza, colui che offre</w:t>
      </w:r>
      <w:bookmarkEnd w:id="234"/>
    </w:p>
    <w:p w14:paraId="2A27BF16" w14:textId="77777777" w:rsidR="007D1D72"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 cosa giusta chiedersi: quando la coscienza di un uomo è perfetta? Si risponde che essa è perfetta quando la vita di un uomo è tutta governata dallo Spirito Santo, attraverso l’esercizio di ogni suo dono: sapienza, intelligenza, fortezza, consiglio, conoscenza, pietà, timore del Signore. Volendo il Signore Dio che la coscienza del suo Messia fosse perfettissima, ecco cosa ci rivela di Lui per bocca del profeta Isaia: </w:t>
      </w:r>
    </w:p>
    <w:p w14:paraId="466174D4" w14:textId="77777777" w:rsidR="007D1D72"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B891705" w14:textId="77777777" w:rsidR="007D1D72"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Lo spirito del Signore Dio è su di me, perché il Signore mi ha consacrato con l’unzione; mi ha mandato a portare il lieto annuncio ai miseri, a </w:t>
      </w:r>
      <w:r w:rsidRPr="00746042">
        <w:rPr>
          <w:rFonts w:ascii="Arial" w:eastAsia="Calibri" w:hAnsi="Arial" w:cs="Arial"/>
          <w:i/>
          <w:iCs/>
          <w:spacing w:val="-5"/>
          <w:sz w:val="24"/>
          <w:szCs w:val="24"/>
          <w:lang w:eastAsia="en-US"/>
        </w:rPr>
        <w:lastRenderedPageBreak/>
        <w:t>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w:t>
      </w:r>
    </w:p>
    <w:p w14:paraId="01630DDD" w14:textId="23CBC674"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t xml:space="preserve"> </w:t>
      </w:r>
      <w:r w:rsidRPr="00746042">
        <w:rPr>
          <w:rFonts w:ascii="Arial" w:eastAsia="Calibri" w:hAnsi="Arial" w:cs="Arial"/>
          <w:iCs/>
          <w:sz w:val="24"/>
          <w:szCs w:val="24"/>
          <w:lang w:eastAsia="en-US"/>
        </w:rPr>
        <w:t xml:space="preserve">Lo Spirito Santo non è il frutto del sangue versato da un toro, da un vitello, da un agnello o da un capretto o da qualsiasi animale puro versato sull’altare del Signore. Lo Spirito Santo sgorga dal cuore squarciato di Cristo Gesù, morto in croce, dopo aver compiuto tutta la Parola del Padre suo contenuta nella Legge, nei Profeti, nei Salmi. Lo Spirito del Signore Dio è il frutto del Figlio Unigenito del Padre, morto per noi sulla croce. Nessuno che non si lascia inondare dallo Spirito che sgorga in eterno dal cuore squarciato di Cristo Gesù, potrà mai dire di essere perfetto nella sua coscienza. Sappiamo che la coscienza può giungere al totale indurimento di sé, fino a divenire una coscienza di pietra così come di pietra è il suo cuore. Per una coscienza di pietra tutto è puro, tutto è mondo, tutto è senza peccato. Ma questa non è coscienza di carne, allo stesso modo che colui che la possiede non ha il cuore di carne. Cuore di pieta, coscienza di pietra, perfezione di pietra, giudizio di pietra. </w:t>
      </w:r>
    </w:p>
    <w:p w14:paraId="501779D4" w14:textId="6E764669"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 (Eb 9,1-10).</w:t>
      </w:r>
      <w:r w:rsidR="001D79F8" w:rsidRPr="00746042">
        <w:rPr>
          <w:rFonts w:ascii="Arial" w:eastAsia="Calibri" w:hAnsi="Arial" w:cs="Arial"/>
          <w:i/>
          <w:iCs/>
          <w:spacing w:val="-5"/>
          <w:sz w:val="24"/>
          <w:szCs w:val="24"/>
          <w:lang w:eastAsia="en-US"/>
        </w:rPr>
        <w:t xml:space="preserve"> </w:t>
      </w:r>
    </w:p>
    <w:p w14:paraId="2FA989BE" w14:textId="35414A1D" w:rsidR="00FD037D" w:rsidRPr="00746042" w:rsidRDefault="00FD037D" w:rsidP="00FD037D">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Poiché oggi lo Spirito Santo sgorga dal cuore del corpo di Cristo che è la sua Chiesa, ogni membro del corpo di Cristo è obbligato a conoscere che se vuole che gli uomini operino con coscienza perfetta, è lui che deve dare loro senza misura lo Spirito Santo. Deve dare loro lo Spirito di sapienza e di intelligenza, lo Spirito di verità e di luce, lo Spirito di scienza e di comprensione delle opere di Dio,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lo Spirito della giustizia e della santità, lo Spirito del vero amore e del timore del Signore. Lo Spirito è sempre dato nella misura della nostra obbedienza e la nostra obbedienza è vissuta in misura della nostra coscienza resa perfetta giorno </w:t>
      </w:r>
      <w:r w:rsidRPr="00746042">
        <w:rPr>
          <w:rFonts w:ascii="Arial" w:eastAsia="Calibri" w:hAnsi="Arial" w:cs="Arial"/>
          <w:iCs/>
          <w:sz w:val="24"/>
          <w:szCs w:val="24"/>
          <w:lang w:eastAsia="en-US"/>
        </w:rPr>
        <w:lastRenderedPageBreak/>
        <w:t>per giorno dallo Spirito Santo che conduce e governa la nostra vita. Se lo Spirito non viene dato senza misura, i nostri desideri di cambiamento degli altri sono vani allo stesso modo che è vana la nostra vita, perché sottratta alla piena e totale conduzione e mozione dello Spirito Santo. Un cristiano che vuole essere cristiano, ma dimorando nel peccato, nella disobbedienza alla Parola, mai potrà dare agli altri lo Spirito Santo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e per lui i cuori rimarranno di pietra e anche le coscienze. La Madre di Dio ci ottenga dallo Spirito Santo un cuore di carne al fine di possedere la coscienza anche di carne. </w:t>
      </w:r>
    </w:p>
    <w:p w14:paraId="11FB833E" w14:textId="77777777" w:rsidR="00FD037D" w:rsidRPr="00746042" w:rsidRDefault="00FD037D" w:rsidP="00C510A6">
      <w:pPr>
        <w:pStyle w:val="Corpotesto"/>
        <w:rPr>
          <w:i/>
          <w:szCs w:val="24"/>
        </w:rPr>
      </w:pPr>
      <w:bookmarkStart w:id="235" w:name="_Toc169269452"/>
      <w:r w:rsidRPr="00746042">
        <w:rPr>
          <w:szCs w:val="24"/>
        </w:rPr>
        <w:t>E senza spargimento di sangue non esiste perdono</w:t>
      </w:r>
      <w:bookmarkEnd w:id="235"/>
    </w:p>
    <w:p w14:paraId="36332B9C" w14:textId="77777777" w:rsidR="007D1D72"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Nell’Antico Testamento il sangue era la vita. Versando il sangue dei tori e dei vitelli sull’altare e poi aspergendolo sul popolo, significa che Dio e il suo popolo erano divenuto una sola vita. L’unità che era stata sigillata nel segno del sangue doveva poi divenire realtà per tutti i giorni della vita del popolo del Signore. Come il segno veniva trasformato in realtà? Facendo il popolo la volontà di Dio scritta sulle due tavole della Legge e ascoltando la voce del suo Signore in ogni Parola che ad esso veniva rivolta. Nell’ascolto della Parola e nell’obbedienza ad essa e alla Legge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si era una sola vita. Nel non ascolto, il patto si rompeva e Dio non era più la vita del suo popolo: </w:t>
      </w:r>
    </w:p>
    <w:p w14:paraId="78E68E2D" w14:textId="35451493"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3FE95E71" w14:textId="77777777" w:rsidR="00FD037D" w:rsidRPr="00746042" w:rsidRDefault="00FD037D" w:rsidP="00FD037D">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Come si ricomponeva l’alleanza che veniva violata e spezzata? Ancora una volta con il rito del sangue. Ecco cosa prescriveva la Legge antica sui sacrifici espiatori e sugli olocausti: “</w:t>
      </w:r>
      <w:r w:rsidRPr="00746042">
        <w:rPr>
          <w:rFonts w:ascii="Arial" w:eastAsia="Calibri" w:hAnsi="Arial" w:cs="Arial"/>
          <w:i/>
          <w:sz w:val="24"/>
          <w:szCs w:val="24"/>
          <w:lang w:eastAsia="en-US"/>
        </w:rPr>
        <w:t xml:space="preserve">Il Signore parlò a Mosè e disse: «Parla agli Israeliti dicendo: “Nel caso che qualcuno trasgredisca inavvertitamente un qualsiasi divieto della legge del Signore, facendo una cosa proibita: </w:t>
      </w:r>
    </w:p>
    <w:p w14:paraId="76D8E5E5" w14:textId="7777777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w:t>
      </w:r>
      <w:r w:rsidRPr="00746042">
        <w:rPr>
          <w:rFonts w:ascii="Arial" w:eastAsia="Calibri" w:hAnsi="Arial" w:cs="Arial"/>
          <w:i/>
          <w:iCs/>
          <w:spacing w:val="-5"/>
          <w:sz w:val="24"/>
          <w:szCs w:val="24"/>
          <w:lang w:eastAsia="en-US"/>
        </w:rPr>
        <w:lastRenderedPageBreak/>
        <w:t>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79F88204" w14:textId="7777777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4DA0CF29" w14:textId="7777777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2D382D8A" w14:textId="7777777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w:t>
      </w:r>
      <w:r w:rsidRPr="00746042">
        <w:rPr>
          <w:rFonts w:ascii="Arial" w:eastAsia="Calibri" w:hAnsi="Arial" w:cs="Arial"/>
          <w:i/>
          <w:iCs/>
          <w:spacing w:val="-5"/>
          <w:sz w:val="24"/>
          <w:szCs w:val="24"/>
          <w:lang w:eastAsia="en-US"/>
        </w:rPr>
        <w:lastRenderedPageBreak/>
        <w:t xml:space="preserve">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5F37D236" w14:textId="4A66A3A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w:t>
      </w:r>
    </w:p>
    <w:p w14:paraId="7B883B9A" w14:textId="159E9959"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Nel Nuovo Testamento non c’è immolazione di animali e né più si offre il loro sangue in sacrificio per i peccati. Il Sangue di Cristo Gesù è stato offerto una volta per sempre sull’altare del suo corpo, immolato sulla croce. Fino al giorno della Parusia è sempre il sangue di Cristo che viene offerto in sacrificio per il peccato. La Santa Messa è offerta del Sangue di Cristo, non però come ripetizione del sacrificio offerto sul Golgota, ma come attualizzazione, memoriale vivente, di quell’unico sacrificio. È sacrificio incruento, ma rimane sempre vero sacrificio. Inoltre è anche vero sacrificio di comunione. Nella Santa Messa si mangia la carne di Cristo Signore e si beve il suo sangue. La carne è vera, reale, sostanziale carne. Il sangue è vero, reale, sostanziale sangue. Sono pertanto in grandissimo errore tutti coloro che pensano che un pasto tra amici è in tutto uguale all’Eucaristia. Chi pensa questo, non crede nella transustanziazione. Crede invece che siamo nel simbolo, nel figurato, in una semplice trans-finalizzazione. Siamo invece nella più pura e santa realtà del vero, sostanziale, reale corpo e reale sangue.</w:t>
      </w:r>
      <w:r w:rsidR="001D79F8" w:rsidRPr="00746042">
        <w:rPr>
          <w:rFonts w:ascii="Arial" w:eastAsia="Calibri" w:hAnsi="Arial" w:cs="Arial"/>
          <w:iCs/>
          <w:sz w:val="24"/>
          <w:szCs w:val="24"/>
          <w:lang w:eastAsia="en-US"/>
        </w:rPr>
        <w:t xml:space="preserve"> </w:t>
      </w:r>
    </w:p>
    <w:p w14:paraId="346388EB" w14:textId="6A01919A"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w:t>
      </w:r>
      <w:r w:rsidRPr="00746042">
        <w:rPr>
          <w:rFonts w:ascii="Arial" w:eastAsia="Calibri" w:hAnsi="Arial" w:cs="Arial"/>
          <w:i/>
          <w:iCs/>
          <w:spacing w:val="-5"/>
          <w:sz w:val="24"/>
          <w:szCs w:val="24"/>
          <w:lang w:eastAsia="en-US"/>
        </w:rPr>
        <w:lastRenderedPageBreak/>
        <w:t>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w:t>
      </w:r>
      <w:bookmarkStart w:id="236" w:name="_Hlk146729415"/>
      <w:r w:rsidRPr="00746042">
        <w:rPr>
          <w:rFonts w:ascii="Arial" w:eastAsia="Calibri" w:hAnsi="Arial" w:cs="Arial"/>
          <w:i/>
          <w:iCs/>
          <w:spacing w:val="-5"/>
          <w:sz w:val="24"/>
          <w:szCs w:val="24"/>
          <w:lang w:eastAsia="en-US"/>
        </w:rPr>
        <w:t xml:space="preserve"> e senza spargimento di sangue non esiste perdono</w:t>
      </w:r>
      <w:bookmarkEnd w:id="236"/>
      <w:r w:rsidRPr="00746042">
        <w:rPr>
          <w:rFonts w:ascii="Arial" w:eastAsia="Calibri" w:hAnsi="Arial" w:cs="Arial"/>
          <w:i/>
          <w:iCs/>
          <w:spacing w:val="-5"/>
          <w:sz w:val="24"/>
          <w:szCs w:val="24"/>
          <w:lang w:eastAsia="en-US"/>
        </w:rPr>
        <w:t>. (Eb 9,11-22).</w:t>
      </w:r>
      <w:r w:rsidR="001D79F8" w:rsidRPr="00746042">
        <w:rPr>
          <w:rFonts w:ascii="Arial" w:eastAsia="Calibri" w:hAnsi="Arial" w:cs="Arial"/>
          <w:i/>
          <w:iCs/>
          <w:spacing w:val="-5"/>
          <w:sz w:val="24"/>
          <w:szCs w:val="24"/>
          <w:lang w:eastAsia="en-US"/>
        </w:rPr>
        <w:t xml:space="preserve"> </w:t>
      </w:r>
    </w:p>
    <w:p w14:paraId="69887084" w14:textId="77777777"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Divenendo il cristiano un solo corpo con Cristo, anche lui è chiamato in Cristo, con Cristo, per Cristo, a offrire il suo sangue al Padre in remissione dei peccati. Come il cristiano offrirà il suo sangue al Padre? Alla stessa maniera di Cristo Gesù: con una obbedienza fino alla morte. Il sacrificio fino alla morte del cristiano può essere cruento e può essere anche incruento. Può essere cruento come il sacrificio di Gesù che fisicamente ha versato il suo sangue sul Golgota. Ma può essere incruento come quello della Vergine Maria, trafitta nell’anima dalla spada dell’obbedienza a Dio ai piedi della croce del Figlio suo. Quello di Maria è vero sacrificio. Non è sacrificio cruento, ma incruento. È il sacrificio della sua anima, del suo cuore, della sua volontà.</w:t>
      </w:r>
    </w:p>
    <w:p w14:paraId="32516D4B" w14:textId="7777777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78DA9AF4" w14:textId="77777777"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come l’Apostolo insegna ai discepoli di Gesù la via perché anch’essi, in Cristo, con Cristo, per Cristo, offrano al Padre, nello Spirito Santo, la loro obbedienza in sacrificio gradito. </w:t>
      </w:r>
    </w:p>
    <w:p w14:paraId="75777222" w14:textId="7777777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w:t>
      </w:r>
      <w:r w:rsidRPr="00746042">
        <w:rPr>
          <w:rFonts w:ascii="Arial" w:eastAsia="Calibri" w:hAnsi="Arial" w:cs="Arial"/>
          <w:i/>
          <w:iCs/>
          <w:spacing w:val="-5"/>
          <w:sz w:val="24"/>
          <w:szCs w:val="24"/>
          <w:lang w:eastAsia="en-US"/>
        </w:rPr>
        <w:lastRenderedPageBreak/>
        <w:t>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26266FC" w14:textId="77777777" w:rsidR="00FD037D" w:rsidRPr="00746042" w:rsidRDefault="00FD037D" w:rsidP="007D1D7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41582ED" w14:textId="77777777"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L’Apostolo Paolo ogni giorno versa il sangue dell’obbedienza in sacrificio gradito a Dio. Veramente lui della sua vita ha fatto un olocausto per il più grande bene del Vangelo. Chiede ad ogni discepolo di Gesù che anche lui si faccia obbediente come Cristo Gesù si è fatto obbediente. </w:t>
      </w:r>
    </w:p>
    <w:p w14:paraId="184C8C7A" w14:textId="630EF041" w:rsidR="00FD037D" w:rsidRPr="00746042" w:rsidRDefault="00FD037D" w:rsidP="002D0DD4">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w:t>
      </w:r>
      <w:r w:rsidRPr="00746042">
        <w:rPr>
          <w:rFonts w:ascii="Arial" w:eastAsia="Calibri" w:hAnsi="Arial" w:cs="Arial"/>
          <w:i/>
          <w:iCs/>
          <w:spacing w:val="-5"/>
          <w:sz w:val="24"/>
          <w:szCs w:val="24"/>
          <w:lang w:eastAsia="en-US"/>
        </w:rPr>
        <w:lastRenderedPageBreak/>
        <w:t xml:space="preserve">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BB5EEA6" w14:textId="77777777"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la confessione da lui fatta a Timoteo prima di lasciare questa terra:</w:t>
      </w:r>
    </w:p>
    <w:p w14:paraId="1D913757" w14:textId="77777777" w:rsidR="00FD037D" w:rsidRPr="00746042" w:rsidRDefault="00FD037D" w:rsidP="002D0DD4">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704C0B2" w14:textId="77777777"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Come il sacrificio di Cristo è il frutto della sua obbedienza fino alla morte e alla morte di croce, come il sacrificio della Vergine Maria è il frutto della sua obbedienza fino ai piedi della croce, anche il sacrificio del discepolo di Gesù dovrà essere il frutto della sua obbedienza ad ogni Parola della Nuova Legge, del Nuovo Comandamento, ad ogni voce che il Signore farà giungere al suo orecchi, ad ogni mozione e ispirazione dello Spirito Santo. Obbedienza perfetta ad ogni dono di grazia e di verità, ad ogni missione e vocazione, ad ogni ministero da viversi sempre dalla purezza e completezza del Verità rivelata e manifestata in ogni cosa che discende da Dio, per Cristo, nello Spirito santo. Senza questa obbedienza non c’è spargimento di sangue e non c’è neanche remissione dei peccati. Questa Legge divina rivela e dichiara false tutte le nostre pastorali fatte di chiacchiere e di parole di pura ideologia. Rivela fantasiose tutte quelle metodologie relazionali che vogliono il cristiano solo un compagno dell’uomo senza alcun riferimento né implicito e né esplicito al nostro essere discepoli di Gesù, discepoli papi, discepoli vescovi, discepoli presbiteri, discepoli cresimati, discepoli battezzati, discepoli consacrati di speciale consacrazione. Un compagno che si sveste del suo sigillo cristiano. Un compagno che si sveste anche del segno della croce e della stessa croce che porta sul petto. La Madre celeste di liberi da questo strano nostro modo di voler essere discepoli di Gesù.</w:t>
      </w:r>
    </w:p>
    <w:p w14:paraId="53539F86" w14:textId="77777777" w:rsidR="00FD037D" w:rsidRPr="00746042" w:rsidRDefault="00FD037D" w:rsidP="00C510A6">
      <w:pPr>
        <w:pStyle w:val="Corpotesto"/>
        <w:rPr>
          <w:i/>
          <w:szCs w:val="24"/>
        </w:rPr>
      </w:pPr>
      <w:bookmarkStart w:id="237" w:name="_Toc169269466"/>
      <w:r w:rsidRPr="00746042">
        <w:rPr>
          <w:szCs w:val="24"/>
        </w:rPr>
        <w:t>A coloro che l’aspettano per la loro salvezza</w:t>
      </w:r>
      <w:bookmarkEnd w:id="237"/>
    </w:p>
    <w:p w14:paraId="53582C70" w14:textId="77777777" w:rsidR="002D0DD4"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una la purissima verità escatologica che con urgenza va scritta con stilo di ferro e con caratteri di fuoco nel cuore di ogni uomo:</w:t>
      </w:r>
    </w:p>
    <w:p w14:paraId="3A9B70B4" w14:textId="77777777" w:rsidR="002D0DD4" w:rsidRPr="00746042" w:rsidRDefault="00FD037D" w:rsidP="002D0DD4">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 </w:t>
      </w:r>
      <w:bookmarkStart w:id="238" w:name="_Hlk147091281"/>
      <w:r w:rsidRPr="00746042">
        <w:rPr>
          <w:rFonts w:ascii="Arial" w:eastAsia="Calibri" w:hAnsi="Arial" w:cs="Arial"/>
          <w:i/>
          <w:iCs/>
          <w:spacing w:val="-5"/>
          <w:sz w:val="24"/>
          <w:szCs w:val="24"/>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38"/>
    </w:p>
    <w:p w14:paraId="4A1BC48D" w14:textId="78ADB23B"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È verità: si nasce e si vive una sola volta. Non esiste nessuna reincarnazione, pensiero che non appartiene alla fede cattolica. La fede cattolica non può professarla perché non appartiene alla verità di natura o verità di creazione di ogni uomo. Oggi, tempo nel quale nessuna verità di natura o verità di creazione ha più diritto di esistere – perché dovrà esistere solo il pensiero, l’immaginazione, la fantasia, la menzogna, la falsità, le tenebre, l’inganno di uomini che non solo non credono loro nel Dio vivo e vero e nelle sue opere che sono di purissima </w:t>
      </w:r>
      <w:r w:rsidRPr="00746042">
        <w:rPr>
          <w:rFonts w:ascii="Arial" w:eastAsia="Calibri" w:hAnsi="Arial" w:cs="Arial"/>
          <w:iCs/>
          <w:sz w:val="24"/>
          <w:szCs w:val="24"/>
          <w:lang w:eastAsia="en-US"/>
        </w:rPr>
        <w:lastRenderedPageBreak/>
        <w:t xml:space="preserve">creazione, sono giunti addirittura a imporre il loro stolto e insipiente pensiero all’intera umanità – l’idea della reincarnazione inizia a prendere piede anche nel cuore dei discepoli di Gesù. Secondo questo stolto e insipiente pensiero non esiste un matrimonio secondo natura. Per costoro dovrà esistere solo </w:t>
      </w:r>
      <w:r w:rsidR="00D063F2" w:rsidRPr="00746042">
        <w:rPr>
          <w:rFonts w:ascii="Arial" w:eastAsia="Calibri" w:hAnsi="Arial" w:cs="Arial"/>
          <w:iCs/>
          <w:sz w:val="24"/>
          <w:szCs w:val="24"/>
          <w:lang w:eastAsia="en-US"/>
        </w:rPr>
        <w:t>un matrimonio</w:t>
      </w:r>
      <w:r w:rsidRPr="00746042">
        <w:rPr>
          <w:rFonts w:ascii="Arial" w:eastAsia="Calibri" w:hAnsi="Arial" w:cs="Arial"/>
          <w:iCs/>
          <w:sz w:val="24"/>
          <w:szCs w:val="24"/>
          <w:lang w:eastAsia="en-US"/>
        </w:rPr>
        <w:t xml:space="preserve"> secondo volontà. Ciò significa che nessuno unione tra un uomo e una donna debba essere stabile e duratura. Quando finire l’amore finisce anche l’unione. Si può procedere alla separazione per poi passare ad altre unioni. Significa anche che se un uomo si vuole unire con un altro uomo e la donna con un’altra donna, lo può. Quando questa unione non funziona più se ne può fare un’altra. Ma significa altresì che se un uomo o una donna vuole stringere una unione con qualsiasi animale, ha il diritto di farlo. Tutto ormai si vuole dalla volontà della singola persona. Questo significa ancora se questo principio si universalizzerà ancora e si globalizzerà, scompariranno tutte le religioni della terra, compresa la religione fondata sulla purezza del Vangelo di Cristo Gesù. Se oggi qualcuno dovesse contrastare anche con una sola immagine questo stolto e insipiente pensiero, allora subito </w:t>
      </w:r>
      <w:r w:rsidR="00D063F2" w:rsidRPr="00746042">
        <w:rPr>
          <w:rFonts w:ascii="Arial" w:eastAsia="Calibri" w:hAnsi="Arial" w:cs="Arial"/>
          <w:iCs/>
          <w:sz w:val="24"/>
          <w:szCs w:val="24"/>
          <w:lang w:eastAsia="en-US"/>
        </w:rPr>
        <w:t>i creatori</w:t>
      </w:r>
      <w:r w:rsidRPr="00746042">
        <w:rPr>
          <w:rFonts w:ascii="Arial" w:eastAsia="Calibri" w:hAnsi="Arial" w:cs="Arial"/>
          <w:iCs/>
          <w:sz w:val="24"/>
          <w:szCs w:val="24"/>
          <w:lang w:eastAsia="en-US"/>
        </w:rPr>
        <w:t xml:space="preserve"> di esso scatenano una guerra mediatica, come se si fosse commesso il più grande oltraggio o il più grande sacrilegio. E così ciò che è per natura normale deve essere dichiarato anormale per volontà e ciò che per natura è anormale e contro la stessa natura deve essere dichiarato normale per volontà. Il normale per natura non ha più diritto di esistere. L’anormale secondo natura o tutto ciò che è contro, deve essere non solo dichiarato normale, come normale dovrà essere imposto per legge. </w:t>
      </w:r>
    </w:p>
    <w:p w14:paraId="26502C24" w14:textId="2B31789B" w:rsidR="00FD037D" w:rsidRPr="00746042" w:rsidRDefault="00FD037D" w:rsidP="002D0DD4">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w:t>
      </w:r>
      <w:bookmarkStart w:id="239" w:name="_Hlk147089959"/>
      <w:r w:rsidRPr="00746042">
        <w:rPr>
          <w:rFonts w:ascii="Arial" w:eastAsia="Calibri" w:hAnsi="Arial" w:cs="Arial"/>
          <w:i/>
          <w:iCs/>
          <w:spacing w:val="-5"/>
          <w:sz w:val="24"/>
          <w:szCs w:val="24"/>
          <w:lang w:eastAsia="en-US"/>
        </w:rPr>
        <w:t xml:space="preserve">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bookmarkEnd w:id="239"/>
      <w:r w:rsidRPr="00746042">
        <w:rPr>
          <w:rFonts w:ascii="Arial" w:eastAsia="Calibri" w:hAnsi="Arial" w:cs="Arial"/>
          <w:i/>
          <w:iCs/>
          <w:spacing w:val="-5"/>
          <w:sz w:val="24"/>
          <w:szCs w:val="24"/>
          <w:lang w:eastAsia="en-US"/>
        </w:rPr>
        <w:t>(Eb 9,23-28).</w:t>
      </w:r>
      <w:r w:rsidR="001D79F8" w:rsidRPr="00746042">
        <w:rPr>
          <w:rFonts w:ascii="Arial" w:eastAsia="Calibri" w:hAnsi="Arial" w:cs="Arial"/>
          <w:i/>
          <w:iCs/>
          <w:spacing w:val="-5"/>
          <w:sz w:val="24"/>
          <w:szCs w:val="24"/>
          <w:lang w:eastAsia="en-US"/>
        </w:rPr>
        <w:t xml:space="preserve"> </w:t>
      </w:r>
    </w:p>
    <w:p w14:paraId="36191170" w14:textId="77777777" w:rsidR="002D0DD4"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Ritorniamo ora dal principio dal quale siamo partiti: </w:t>
      </w:r>
    </w:p>
    <w:p w14:paraId="019FE896" w14:textId="77777777" w:rsidR="002D0DD4" w:rsidRPr="00746042" w:rsidRDefault="00FD037D" w:rsidP="002D0DD4">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 xml:space="preserve">““E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w:t>
      </w:r>
    </w:p>
    <w:p w14:paraId="64DF13CC" w14:textId="77777777" w:rsidR="007D7E52"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Si nasce una volta sola. Si muore una volta sola. Anche Cristo dopo essersi offerto una sola volta per togliere il peccato del mondo, è risorto, ma con corpo glorioso, spirituale, incorruttibile, immortale. Con questo corpo di luce apparirà una seconda volta. Apparirà. Non nascerà. Apparirà ma senza alcuna relazione con il peccato. L’espiazione dei peccati da Lui è stata compiuta. A chi apparirà </w:t>
      </w:r>
      <w:r w:rsidRPr="00746042">
        <w:rPr>
          <w:rFonts w:ascii="Arial" w:eastAsia="Calibri" w:hAnsi="Arial" w:cs="Arial"/>
          <w:iCs/>
          <w:sz w:val="24"/>
          <w:szCs w:val="24"/>
          <w:lang w:eastAsia="en-US"/>
        </w:rPr>
        <w:lastRenderedPageBreak/>
        <w:t xml:space="preserve">Cristo Gesù? A tutti coloro che lo aspettano per la loro salvezza. In cosa consiste questa salvezza? Nella risurrezione dei corpi. Il corpo risusciterà ad immagine del corpo di Cristo Gesù; glorioso, spirituale, incorruttibile immortale e s unirà all’anima per l’eternità. Questa verità è così rivelata da Gesù: </w:t>
      </w:r>
    </w:p>
    <w:p w14:paraId="7FCC0601" w14:textId="77777777" w:rsidR="007D7E52"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w:t>
      </w:r>
    </w:p>
    <w:p w14:paraId="6CBA2F87" w14:textId="510F3FA9" w:rsidR="00FD037D" w:rsidRPr="00746042" w:rsidRDefault="00FD037D" w:rsidP="00FD037D">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Come si aspetta Cristo Gesù? Dimorando noi nel suo Vangelo con ogni obbedienza ad ogni sua Parola. Se Cristo Gesù quando verrà non ci troverà nel Vangelo, la nostra risurrezione non sarà per la vita, sarà per la condanna eterna. Verità escatologica perfetta, verità oggi cancellata dalle verità da credere. La Vergine Maria ci faccia di fede vera. </w:t>
      </w:r>
    </w:p>
    <w:p w14:paraId="54524398" w14:textId="77777777" w:rsidR="00FD037D" w:rsidRPr="00746042" w:rsidRDefault="00FD037D" w:rsidP="0085248B">
      <w:pPr>
        <w:spacing w:after="120"/>
        <w:jc w:val="both"/>
        <w:rPr>
          <w:rFonts w:ascii="Arial" w:eastAsia="Calibri" w:hAnsi="Arial" w:cs="Arial"/>
          <w:sz w:val="24"/>
          <w:szCs w:val="24"/>
          <w:lang w:eastAsia="en-US"/>
        </w:rPr>
      </w:pPr>
    </w:p>
    <w:p w14:paraId="1E87559E" w14:textId="77777777" w:rsidR="00FD037D" w:rsidRPr="00746042" w:rsidRDefault="00FD037D" w:rsidP="00C510A6">
      <w:pPr>
        <w:pStyle w:val="Corpotesto"/>
        <w:rPr>
          <w:i/>
          <w:szCs w:val="24"/>
        </w:rPr>
      </w:pPr>
      <w:bookmarkStart w:id="240" w:name="_Toc169269480"/>
      <w:r w:rsidRPr="00746042">
        <w:rPr>
          <w:szCs w:val="24"/>
        </w:rPr>
        <w:t>Mediante quella volontà siamo stati santificati</w:t>
      </w:r>
      <w:bookmarkEnd w:id="240"/>
    </w:p>
    <w:p w14:paraId="0ABE983B" w14:textId="77777777" w:rsidR="007D7E52"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L’uomo è la sua volontà. La volontà però sempre deve essere governata dalla sana razionalità e dal vero discernimento. Ecco cosa rivela il Libro del Siracide sulla razionalità, sulla volontà, sul discernimento: </w:t>
      </w:r>
    </w:p>
    <w:p w14:paraId="48EC3F40" w14:textId="510A146E"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233F821" w14:textId="77777777" w:rsidR="007D7E52"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w:t>
      </w:r>
      <w:r w:rsidRPr="00746042">
        <w:rPr>
          <w:rFonts w:ascii="Arial" w:eastAsia="Calibri" w:hAnsi="Arial" w:cs="Arial"/>
          <w:i/>
          <w:iCs/>
          <w:spacing w:val="-5"/>
          <w:sz w:val="24"/>
          <w:szCs w:val="24"/>
          <w:lang w:eastAsia="en-US"/>
        </w:rPr>
        <w:lastRenderedPageBreak/>
        <w:t xml:space="preserve">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A436493" w14:textId="4CE2C1DC"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Perché razionalità e sano discernimento fossero in grado di svolgere bene il loro ministero, il Signore non solo ha dato all’uomo la Parola perché fosse la sua unica luce, gli ha dato in Cristo Gesù la grazia, la verità, lo Spirito Santo, perché fosse sua sapienza, intelligenza, consiglio, fortezza, scienza, pietà e timore del Signore. Non solo. Gli ha dato i profeti e i saggi perché gli rivelassero la via della vita. Nel Nuovo Testamento gli ha dato gli Apostoli perché gli insegnassero quanto Cristo Gesù ha comandato loro. Gli ha dato i grandi Padri della Chiesa e i Grandi Maestri e Dottori. Oggi gli dona ogni altro aiuto esteriore perché possa santamente ragionare, santamente discernere, santamente volere con l’aiuto della sua potentissima grazia. </w:t>
      </w:r>
    </w:p>
    <w:p w14:paraId="76762B93" w14:textId="7FF956E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r w:rsidR="001D79F8" w:rsidRPr="00746042">
        <w:rPr>
          <w:rFonts w:ascii="Arial" w:eastAsia="Calibri" w:hAnsi="Arial" w:cs="Arial"/>
          <w:i/>
          <w:iCs/>
          <w:spacing w:val="-5"/>
          <w:sz w:val="24"/>
          <w:szCs w:val="24"/>
          <w:lang w:eastAsia="en-US"/>
        </w:rPr>
        <w:t xml:space="preserve"> </w:t>
      </w:r>
    </w:p>
    <w:p w14:paraId="2E728DE1" w14:textId="435CC24E"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A Gesù, perché anche Lui santamente ragionasse e santamente discernesse e santamente obbedisse, prima il Padre ha scritto per lui ogni cosa da compiere nella Legge, nei Profeti, nei Salmi. Poi lo ha colmato del suo Santo Spirito con ogni pienezza e senza misura, poi lo ha mandato nel mondo per far e per dire la divina Parola della salvezza e della Redenzione. Perché ogni uomo prima venisse risuscitato a vita nuova ed eterna e poi potesse vivere in pienezza di razionalità e di discernimento la volontà del Padre, Gesù si fece obbediente fino </w:t>
      </w:r>
      <w:r w:rsidRPr="00746042">
        <w:rPr>
          <w:rFonts w:ascii="Arial" w:eastAsia="Calibri" w:hAnsi="Arial" w:cs="Arial"/>
          <w:iCs/>
          <w:sz w:val="24"/>
          <w:szCs w:val="24"/>
          <w:lang w:eastAsia="en-US"/>
        </w:rPr>
        <w:lastRenderedPageBreak/>
        <w:t>alla morte e ad una morte di croce e dal suo cuore trafitto fece sgorgare la grazia e lo Spirito Santo. Per questa sua obbedienza il Padre fona ad ogni uomo ogni grazia e lo Spirito Santo perché possano essere tutti salvati. Il “motore” di questa “machina” di Redenzione, Salvezza, Verità, Grazia, Vita Eterna,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Luce, sono gli Apostoli del Signore. Se essi si inceppano, con essi tutto il corpo si inceppa e dalla luce precipita nelle tenebre, dalla vita nella morte, dalla verità nella falsità, dallo Spirito Santo nelle braccia del diavolo. Braccia che sempre accolgono per portare nelle morte eterna. Agli Apostoli è chiesta una obbedienza pari all’obbedienza di Cristo Gesù. La santificazione del mondo è il frutto di una duplice obbedienza, dell’obbedienza di Cristo Signore e dell’obbedienza dei suoi Apostoli. Senza la pienissima obbedienza degli Apostoli, si rende vana l’obbedienza di Cristo Signore. È questa oggi la grandissima responsabilità degli Apostoli, per la loro obbedienza l’obbedienza di Cristo produce frutti di vita eterna. Per la loro non obbedienza, i figli della Chiesa ritornano nelle tenebre e il mondo continua ad inabissarsi nella sua falsità di tenebre e di morte. Madre di Dio, fa’ che l’obbedienza degli Apostoli sia sempre piena e perfetta.</w:t>
      </w:r>
    </w:p>
    <w:p w14:paraId="4FAFD782" w14:textId="77777777" w:rsidR="00FD037D" w:rsidRPr="00746042" w:rsidRDefault="00FD037D" w:rsidP="00C510A6">
      <w:pPr>
        <w:pStyle w:val="Corpotesto"/>
        <w:rPr>
          <w:i/>
          <w:szCs w:val="24"/>
        </w:rPr>
      </w:pPr>
      <w:bookmarkStart w:id="241" w:name="_Toc169269494"/>
      <w:r w:rsidRPr="00746042">
        <w:rPr>
          <w:szCs w:val="24"/>
        </w:rPr>
        <w:t>Io porrò le mie leggi nei loro cuori e le imprimerò nella loro mente</w:t>
      </w:r>
      <w:bookmarkEnd w:id="241"/>
    </w:p>
    <w:p w14:paraId="27EB7D41" w14:textId="77777777"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verità di natura è interna all’uomo, così come essenza dell’uomo è il suo discernimento, la sua razionalità, i suoi cinque sensi. Tuttavia questa legge di natura non è stata mai lasciata alla libera interpretazione o comprensione dell’uomo. Sempre il Signore ancor prima che l’uomo fosse creato gli ha manifestato con la Parola quale sarebbe stata la sua natura: ad immagine e a somiglianza del suo Creatore, Signore, Dio. Appena creato gli disse cosa avrebbe dovuto fare. Gli indicò anche l’albero della vita e quello della morte. Tutto poi è stato posto in balia del buon volere dell’uomo. Sappiamo che l’uomo non ha ascoltato il suo Creatore. Ha mangiato dell’albero della morte ed è realmente morto, prima spiritualmente e al termine dei suoi giorni anche fisicamente. Il primo che ha sperimentato la morte fisica è stato Abele, ucciso dal fratello con inganno. La Parola di Dio sempre si compie infallibilmente. Così lo Spirito Santo, per tramite dei suoi agiografi, narra la scrittura della Legge, fatta con il dito di Dio sulle due tavole di pietra.</w:t>
      </w:r>
    </w:p>
    <w:p w14:paraId="1030F717" w14:textId="7777777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24,12-18). </w:t>
      </w:r>
    </w:p>
    <w:p w14:paraId="4183E3FA" w14:textId="7777777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w:t>
      </w:r>
      <w:r w:rsidRPr="00746042">
        <w:rPr>
          <w:rFonts w:ascii="Arial" w:eastAsia="Calibri" w:hAnsi="Arial" w:cs="Arial"/>
          <w:i/>
          <w:iCs/>
          <w:spacing w:val="-5"/>
          <w:sz w:val="24"/>
          <w:szCs w:val="24"/>
          <w:lang w:eastAsia="en-US"/>
        </w:rPr>
        <w:lastRenderedPageBreak/>
        <w:t>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BCDD79E" w14:textId="0EC2D059"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(Es </w:t>
      </w:r>
      <w:r w:rsidR="007D7E52" w:rsidRPr="00746042">
        <w:rPr>
          <w:rFonts w:ascii="Arial" w:eastAsia="Calibri" w:hAnsi="Arial" w:cs="Arial"/>
          <w:i/>
          <w:iCs/>
          <w:spacing w:val="-5"/>
          <w:sz w:val="24"/>
          <w:szCs w:val="24"/>
          <w:lang w:eastAsia="en-US"/>
        </w:rPr>
        <w:t>3</w:t>
      </w:r>
      <w:r w:rsidRPr="00746042">
        <w:rPr>
          <w:rFonts w:ascii="Arial" w:eastAsia="Calibri" w:hAnsi="Arial" w:cs="Arial"/>
          <w:i/>
          <w:iCs/>
          <w:spacing w:val="-5"/>
          <w:sz w:val="24"/>
          <w:szCs w:val="24"/>
          <w:lang w:eastAsia="en-US"/>
        </w:rPr>
        <w:t xml:space="preserve">2,1-20). </w:t>
      </w:r>
    </w:p>
    <w:p w14:paraId="22D5B486" w14:textId="7777777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w:t>
      </w:r>
      <w:r w:rsidRPr="00746042">
        <w:rPr>
          <w:rFonts w:ascii="Arial" w:eastAsia="Calibri" w:hAnsi="Arial" w:cs="Arial"/>
          <w:i/>
          <w:iCs/>
          <w:spacing w:val="-5"/>
          <w:sz w:val="24"/>
          <w:szCs w:val="24"/>
          <w:lang w:eastAsia="en-US"/>
        </w:rPr>
        <w:lastRenderedPageBreak/>
        <w:t>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B7B3059" w14:textId="7777777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 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w:t>
      </w:r>
    </w:p>
    <w:p w14:paraId="3FFAC4F6" w14:textId="357C590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lastRenderedPageBreak/>
        <w:t>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34,1-36). </w:t>
      </w:r>
    </w:p>
    <w:p w14:paraId="1262EA4F" w14:textId="203FDED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w:t>
      </w:r>
      <w:r w:rsidRPr="00746042">
        <w:rPr>
          <w:rFonts w:ascii="Arial" w:eastAsia="Calibri" w:hAnsi="Arial" w:cs="Arial"/>
          <w:i/>
          <w:iCs/>
          <w:spacing w:val="-5"/>
          <w:sz w:val="24"/>
          <w:szCs w:val="24"/>
          <w:lang w:eastAsia="en-US"/>
        </w:rPr>
        <w:lastRenderedPageBreak/>
        <w:t>presi l’oggetto del vostro peccato, il vitello che avevate fatto, lo bruciai nel fuoco, lo feci a pezzi, frantumandolo finché fosse ridotto in polvere, e buttai quella polvere nel torrente che scende dal monte (</w:t>
      </w:r>
      <w:r w:rsidR="007D7E52" w:rsidRPr="00746042">
        <w:rPr>
          <w:rFonts w:ascii="Arial" w:eastAsia="Calibri" w:hAnsi="Arial" w:cs="Arial"/>
          <w:i/>
          <w:iCs/>
          <w:spacing w:val="-5"/>
          <w:sz w:val="24"/>
          <w:szCs w:val="24"/>
          <w:lang w:eastAsia="en-US"/>
        </w:rPr>
        <w:t xml:space="preserve">Dt </w:t>
      </w:r>
      <w:r w:rsidRPr="00746042">
        <w:rPr>
          <w:rFonts w:ascii="Arial" w:eastAsia="Calibri" w:hAnsi="Arial" w:cs="Arial"/>
          <w:i/>
          <w:iCs/>
          <w:spacing w:val="-5"/>
          <w:sz w:val="24"/>
          <w:szCs w:val="24"/>
          <w:lang w:eastAsia="en-US"/>
        </w:rPr>
        <w:t>9,7-31).</w:t>
      </w:r>
    </w:p>
    <w:p w14:paraId="77C3A379" w14:textId="15C8F596"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t xml:space="preserve"> </w:t>
      </w:r>
      <w:r w:rsidRPr="00746042">
        <w:rPr>
          <w:rFonts w:ascii="Arial" w:eastAsia="Calibri" w:hAnsi="Arial" w:cs="Arial"/>
          <w:iCs/>
          <w:sz w:val="24"/>
          <w:szCs w:val="24"/>
          <w:lang w:eastAsia="en-US"/>
        </w:rPr>
        <w:t>La Legge antica è stata scritta sulla pietra con il dito di Dio prima di tutto perché nessuno pensasse che fosse volontà di Mosè o di altri uomini. In secondo luogo perché quanto è scritto sulla pietra rimane indelebile per sempre. In terzo luogo perché tutti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potessero rendersi conto che la Legge, sul cui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276363CD" w14:textId="739E22C3"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10,11-18).</w:t>
      </w:r>
      <w:r w:rsidR="001D79F8" w:rsidRPr="00746042">
        <w:rPr>
          <w:rFonts w:ascii="Arial" w:eastAsia="Calibri" w:hAnsi="Arial" w:cs="Arial"/>
          <w:i/>
          <w:iCs/>
          <w:spacing w:val="-5"/>
          <w:sz w:val="24"/>
          <w:szCs w:val="24"/>
          <w:lang w:eastAsia="en-US"/>
        </w:rPr>
        <w:t xml:space="preserve"> </w:t>
      </w:r>
    </w:p>
    <w:p w14:paraId="2AF87947" w14:textId="77777777"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Quando questi abita nel Vangelo con una obbedienza ad ogni sua Parola, obbedienza in tutto simile a quella di Cristo Gesù, fino ad una morte </w:t>
      </w:r>
      <w:r w:rsidRPr="00746042">
        <w:rPr>
          <w:rFonts w:ascii="Arial" w:eastAsia="Calibri" w:hAnsi="Arial" w:cs="Arial"/>
          <w:iCs/>
          <w:sz w:val="24"/>
          <w:szCs w:val="24"/>
          <w:lang w:eastAsia="en-US"/>
        </w:rPr>
        <w:lastRenderedPageBreak/>
        <w:t>e ad una morte di croce. La Legge esterna a questo serve: confrontarci senza alcuna interruzione sulla nostra obbedienza, allo stesso modo che Cristo Signore ogni giorno si confrontava con la Parola esterna del Padre suo.</w:t>
      </w:r>
    </w:p>
    <w:p w14:paraId="19516F6A" w14:textId="1F663E0B"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È vero. Dio ha scritto e scrive nei discepoli del Figlio suo lo Spirito Santo. Lo Spirito Santo è dato perché scriva Cristo Gesù senza alcuna interruzione. È dato anche perché lo illumini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disobbedienza alla sua verità, lo Spirito muore in noi e con lui anche Cristo muore. Quale Spirito Santo oggi vive nei discepoli di Gesù, se questi si stanno distaccando totalmente dalla Parola e da ogni verità dogmatica che è il vero tesoro della Chiesa? La Madre nostra venga in nostro soccorso e ci custodisca da questo diluvio di falsità, menzogne, tenebre, cattive e diaboliche superficialità, cose tutte con le quali si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vuole sommergere Cristo Gesù.</w:t>
      </w:r>
    </w:p>
    <w:p w14:paraId="4FDB67E3" w14:textId="77777777" w:rsidR="00FD037D" w:rsidRPr="00746042" w:rsidRDefault="00FD037D" w:rsidP="00C510A6">
      <w:pPr>
        <w:pStyle w:val="Corpotesto"/>
        <w:rPr>
          <w:i/>
          <w:szCs w:val="24"/>
        </w:rPr>
      </w:pPr>
      <w:bookmarkStart w:id="242" w:name="_Toc169269508"/>
      <w:r w:rsidRPr="00746042">
        <w:rPr>
          <w:szCs w:val="24"/>
        </w:rPr>
        <w:t>Chi avrà calpestato il Figlio di Dio e ritenuto profano quel sangue dell’alleanza</w:t>
      </w:r>
      <w:bookmarkEnd w:id="242"/>
    </w:p>
    <w:p w14:paraId="42085FCA" w14:textId="77777777" w:rsidR="007D7E52" w:rsidRPr="00746042" w:rsidRDefault="00FD037D" w:rsidP="00FD037D">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Ai nostri giorni sembra che Dio Padre mai abbia parlato, Cristo Gesù mai abbia dato il suo Vangelo mostrando come esso si vive, mai lo Spirito Santo abbia condotto alla pienezza della verità di Gesù Signore. Si ha l’impressione che si stia vivendo ai tempi del profeta Geremia. Ecco cosa faceva il re, quando il profeta gli ha consegnato il libro </w:t>
      </w:r>
      <w:r w:rsidR="00D063F2" w:rsidRPr="00746042">
        <w:rPr>
          <w:rFonts w:ascii="Arial" w:eastAsia="Calibri" w:hAnsi="Arial" w:cs="Arial"/>
          <w:iCs/>
          <w:sz w:val="24"/>
          <w:szCs w:val="24"/>
          <w:lang w:eastAsia="en-US"/>
        </w:rPr>
        <w:t>delle profezie</w:t>
      </w:r>
      <w:r w:rsidRPr="00746042">
        <w:rPr>
          <w:rFonts w:ascii="Arial" w:eastAsia="Calibri" w:hAnsi="Arial" w:cs="Arial"/>
          <w:iCs/>
          <w:sz w:val="24"/>
          <w:szCs w:val="24"/>
          <w:lang w:eastAsia="en-US"/>
        </w:rPr>
        <w:t xml:space="preserve"> a lui dettate dal Signore: </w:t>
      </w:r>
      <w:r w:rsidRPr="00746042">
        <w:rPr>
          <w:rFonts w:ascii="Arial" w:eastAsia="Calibri" w:hAnsi="Arial" w:cs="Arial"/>
          <w:i/>
          <w:sz w:val="24"/>
          <w:szCs w:val="24"/>
          <w:lang w:eastAsia="en-US"/>
        </w:rPr>
        <w:t>“</w:t>
      </w:r>
    </w:p>
    <w:p w14:paraId="2F2D5A9D" w14:textId="4D549C98"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 Boruc,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w:t>
      </w:r>
      <w:r w:rsidRPr="00746042">
        <w:rPr>
          <w:rFonts w:ascii="Arial" w:eastAsia="Calibri" w:hAnsi="Arial" w:cs="Arial"/>
          <w:i/>
          <w:iCs/>
          <w:spacing w:val="-5"/>
          <w:sz w:val="24"/>
          <w:szCs w:val="24"/>
          <w:lang w:eastAsia="en-US"/>
        </w:rPr>
        <w:lastRenderedPageBreak/>
        <w:t xml:space="preserve">Baruc dunque lesse nel rotolo facendo udire a tutto il popolo le parole di Geremia, nel tempio del Signore, nella stanza di Ghemaria, figlio di Safan, lo scriba, nel cortile superiore, presso l’ingresso della porta Nuova del tempio del Signore. </w:t>
      </w:r>
    </w:p>
    <w:p w14:paraId="79FA0921" w14:textId="7777777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83D3DDD" w14:textId="77777777"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 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w:t>
      </w:r>
      <w:r w:rsidRPr="00746042">
        <w:rPr>
          <w:rFonts w:ascii="Arial" w:eastAsia="Calibri" w:hAnsi="Arial" w:cs="Arial"/>
          <w:i/>
          <w:iCs/>
          <w:spacing w:val="-5"/>
          <w:sz w:val="24"/>
          <w:szCs w:val="24"/>
          <w:lang w:eastAsia="en-US"/>
        </w:rPr>
        <w:lastRenderedPageBreak/>
        <w:t xml:space="preserve">re di Giuda, aveva bruciato nel fuoco; inoltre vi furono aggiunte molte parole simili a quelle (Ger 36,1-32). </w:t>
      </w:r>
    </w:p>
    <w:p w14:paraId="307AF8F7" w14:textId="45F57FD8"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Oggi il Libro della Legge di Dio, il Libro del Vangelo, il Libro della Verità dello Spirito Santo non viene più lacerato con il temperino da scriba, viene invece lacerato con il temperino dell’astuzia e della menzogna di Satana: “</w:t>
      </w:r>
      <w:r w:rsidRPr="00746042">
        <w:rPr>
          <w:rFonts w:ascii="Arial" w:eastAsia="Calibri" w:hAnsi="Arial" w:cs="Arial"/>
          <w:i/>
          <w:sz w:val="24"/>
          <w:szCs w:val="24"/>
          <w:lang w:eastAsia="en-US"/>
        </w:rPr>
        <w:t xml:space="preserve">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w:t>
      </w:r>
      <w:r w:rsidRPr="00746042">
        <w:rPr>
          <w:rFonts w:ascii="Arial" w:eastAsia="Calibri" w:hAnsi="Arial" w:cs="Arial"/>
          <w:iCs/>
          <w:sz w:val="24"/>
          <w:szCs w:val="24"/>
          <w:lang w:eastAsia="en-US"/>
        </w:rPr>
        <w:t>Ecco come il Libro del Padre, il Libro di Gesù Signore, il Libro dello Spirito Santo viene lacerato e gettato nel fuoco della Geenna, fuoco infermale eterno.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Fino a qualche anno fa, questi libri veniva lacerati affermando che tutto era un genere letterario o che quanto si leggeva o era un mito o una idealizzazione di desideri irrealizzati dagli uomini. Veniva privato il Sacro Testa della sua verità storica. Poiché era tutto </w:t>
      </w:r>
      <w:r w:rsidR="00D063F2" w:rsidRPr="00746042">
        <w:rPr>
          <w:rFonts w:ascii="Arial" w:eastAsia="Calibri" w:hAnsi="Arial" w:cs="Arial"/>
          <w:iCs/>
          <w:sz w:val="24"/>
          <w:szCs w:val="24"/>
          <w:lang w:eastAsia="en-US"/>
        </w:rPr>
        <w:t>un’idealizzazione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dell’uomo, tutto andava visto come una favola da rigettare in nome dell’evoluzione e della maturazione dell’uomo. Cosa non funzionava in questo rigetto? L’uomo, lasciato senza la Parola del Padre, senza il Vangelo del Figlio, senza la verità dello Spirito Santo, precipitava ogni giorno di più nel baratro dell’immoralità giungendo fin negli abissi della totale amoralità delle sue azioni.</w:t>
      </w:r>
    </w:p>
    <w:p w14:paraId="49318951" w14:textId="77777777" w:rsidR="007D7E52"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Oggi, in questi ultimissimi anni, si è giunti a lacerare il Libro del Padre, il Libro del Figlio, il Libro dello Spirito Santo, con una menzogna di Satana che supera tutte </w:t>
      </w:r>
      <w:r w:rsidR="00D063F2" w:rsidRPr="00746042">
        <w:rPr>
          <w:rFonts w:ascii="Arial" w:eastAsia="Calibri" w:hAnsi="Arial" w:cs="Arial"/>
          <w:iCs/>
          <w:sz w:val="24"/>
          <w:szCs w:val="24"/>
          <w:lang w:eastAsia="en-US"/>
        </w:rPr>
        <w:t>le menzogne</w:t>
      </w:r>
      <w:r w:rsidRPr="00746042">
        <w:rPr>
          <w:rFonts w:ascii="Arial" w:eastAsia="Calibri" w:hAnsi="Arial" w:cs="Arial"/>
          <w:iCs/>
          <w:sz w:val="24"/>
          <w:szCs w:val="24"/>
          <w:lang w:eastAsia="en-US"/>
        </w:rPr>
        <w:t xml:space="preserve"> finora conosciute. Non solo regna nella Chiesa una universale amoralità. Si è giunti anche a voler benedire l’amoralità, che è l’abisso più profondo nel quale è precipitata l’immoralità, dichiarandola volontà di Dio e quindi degna di essere benedetta. Ma può benedire l’uomo ciò che Dio mai potrà benedire? Potrà mai l’uomo benedire ciò che nega nel suo essere la verità di creazione e di redenzione? Non si compirò forse per lui la Parola di Malachia, secondo la quale il Signore trasformerà la nostra benedizione in maledizione? Ecco il testo di questa profezia, che vale anche per noi:</w:t>
      </w:r>
    </w:p>
    <w:p w14:paraId="7AB1A680" w14:textId="77777777" w:rsidR="007D7E52"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w:t>
      </w:r>
      <w:r w:rsidRPr="00746042">
        <w:rPr>
          <w:rFonts w:ascii="Arial" w:eastAsia="Calibri" w:hAnsi="Arial" w:cs="Arial"/>
          <w:i/>
          <w:iCs/>
          <w:spacing w:val="-5"/>
          <w:sz w:val="24"/>
          <w:szCs w:val="24"/>
          <w:lang w:eastAsia="en-US"/>
        </w:rPr>
        <w:lastRenderedPageBreak/>
        <w:t xml:space="preserve">davanti a tutto il popolo, perché non avete seguito le mie vie e avete usato parzialità nel vostro insegnamento (Mal 2,1-9). </w:t>
      </w:r>
    </w:p>
    <w:p w14:paraId="78ADDF9D" w14:textId="6A8E9331"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Mai un uomo, neanche un papa, un cardinale, un arcivescovo, un vescovo, un presbitero, un diacono, un cresimato, un battezzato potranno benedire ciò che Dio mai potrà benedire. Chi vuole benedire, lo potrà ma usando il suo nome. Se ci si serve del nome del Padre e del Figlio e dello Spirito Santo, si commette un gravissimo peccato di bestemmia contro il secondo e il primo Comandamento e di sacrilegio e di oltraggio al nome santissimo del nostro Dio Onnipotente, Padre e Figlio e Spirito Santo. Ecco l’ammonimento dello Spirito Santo che nessuno dovrà lacerare e gettare nel fuoco: </w:t>
      </w:r>
    </w:p>
    <w:p w14:paraId="4168799B" w14:textId="3C779EB9" w:rsidR="00FD037D" w:rsidRPr="00746042" w:rsidRDefault="00FD037D"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w:t>
      </w:r>
      <w:bookmarkStart w:id="243" w:name="_Hlk147868401"/>
      <w:r w:rsidRPr="00746042">
        <w:rPr>
          <w:rFonts w:ascii="Arial" w:eastAsia="Calibri" w:hAnsi="Arial" w:cs="Arial"/>
          <w:i/>
          <w:iCs/>
          <w:spacing w:val="-5"/>
          <w:sz w:val="24"/>
          <w:szCs w:val="24"/>
          <w:lang w:eastAsia="en-US"/>
        </w:rPr>
        <w:t>chi avrà calpestato il Figlio di Dio e ritenuto profano quel sangue dell’alleanza</w:t>
      </w:r>
      <w:bookmarkEnd w:id="243"/>
      <w:r w:rsidRPr="00746042">
        <w:rPr>
          <w:rFonts w:ascii="Arial" w:eastAsia="Calibri" w:hAnsi="Arial" w:cs="Arial"/>
          <w:i/>
          <w:iCs/>
          <w:spacing w:val="-5"/>
          <w:sz w:val="24"/>
          <w:szCs w:val="24"/>
          <w:lang w:eastAsia="en-US"/>
        </w:rPr>
        <w:t>, dal quale è stato santificato, e avrà disprezzato lo Spirito della grazia? Conosciamo infatti colui che ha detto: A me la vendetta! Io darò la retribuzione! E ancora: Il Signore giudicherà il suo popolo. È terribile cadere nelle mani del Dio vivente! (Eb 10,19-31).</w:t>
      </w:r>
      <w:r w:rsidR="001D79F8" w:rsidRPr="00746042">
        <w:rPr>
          <w:rFonts w:ascii="Arial" w:eastAsia="Calibri" w:hAnsi="Arial" w:cs="Arial"/>
          <w:i/>
          <w:iCs/>
          <w:spacing w:val="-5"/>
          <w:sz w:val="24"/>
          <w:szCs w:val="24"/>
          <w:lang w:eastAsia="en-US"/>
        </w:rPr>
        <w:t xml:space="preserve"> </w:t>
      </w:r>
    </w:p>
    <w:p w14:paraId="600DF49E" w14:textId="050C5BF6" w:rsidR="00FD037D" w:rsidRPr="00746042" w:rsidRDefault="00FD037D" w:rsidP="00FD037D">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 si ritorna alla purissima fede in ogni Parola scritta nel Libro del Padre, nel Libro del Figlio, nel Libro dello Spirito Santo, oppure siamo condannati a consegnare noi stessi, la Chiesa e l’intera umanità alla menzogna e alla schiavitù di Satana, senza alcuna possibilità di salvezza. La nostra salvezza non viene dalla scienza, viene dal cuore di Cristo Gesù per la nostra fede nel suo nome. È solo illusione pensare che la scienza possa salvare il mondo, quando la corruzione del mondo è il frutto della corruzione e del peccato degli uomini. Noi sempre lo abbiamo detto: la vera ecologia è il frutto della vera antropologia, la vera antropologia è il frutto della vera soteriologia, la vera soteriologia è il frutto della vera cristologia, la vera cristologia è il frutto della vera teologia. Poiché oggi la teologia è stata sostituita dalla menzogna di Satana, tutto è visto da questa menzogna. La menzogna una sola cosa può fare: riempire la terra di corruzione, stipare le anime nell’inferno, svuotare il paradiso, far morire la Chiesa costituita da Cristo Gesù il solo ed unico sacramento di vera salvezza per ogni uomo e questo fino al giorno della sua gloriosa Parusia. Questi sono </w:t>
      </w:r>
      <w:r w:rsidR="00D063F2" w:rsidRPr="00746042">
        <w:rPr>
          <w:rFonts w:ascii="Arial" w:eastAsia="Calibri" w:hAnsi="Arial" w:cs="Arial"/>
          <w:iCs/>
          <w:sz w:val="24"/>
          <w:szCs w:val="24"/>
          <w:lang w:eastAsia="en-US"/>
        </w:rPr>
        <w:t>i frutti</w:t>
      </w:r>
      <w:r w:rsidRPr="00746042">
        <w:rPr>
          <w:rFonts w:ascii="Arial" w:eastAsia="Calibri" w:hAnsi="Arial" w:cs="Arial"/>
          <w:iCs/>
          <w:sz w:val="24"/>
          <w:szCs w:val="24"/>
          <w:lang w:eastAsia="en-US"/>
        </w:rPr>
        <w:t xml:space="preserve"> dal giorno in cui Satana è stato </w:t>
      </w:r>
      <w:r w:rsidRPr="00746042">
        <w:rPr>
          <w:rFonts w:ascii="Arial" w:eastAsia="Calibri" w:hAnsi="Arial" w:cs="Arial"/>
          <w:iCs/>
          <w:sz w:val="24"/>
          <w:szCs w:val="24"/>
          <w:lang w:eastAsia="en-US"/>
        </w:rPr>
        <w:lastRenderedPageBreak/>
        <w:t>costituito consigliere e maestro, istruttore e padre spirituale di tutti i figli della Chiesa. La Madre di Dio ci liberi da queste spire infernali.</w:t>
      </w:r>
    </w:p>
    <w:p w14:paraId="358C91C6" w14:textId="77777777" w:rsidR="00A24BD0" w:rsidRPr="00746042" w:rsidRDefault="00A24BD0" w:rsidP="00C510A6">
      <w:pPr>
        <w:pStyle w:val="Corpotesto"/>
        <w:rPr>
          <w:i/>
          <w:szCs w:val="24"/>
        </w:rPr>
      </w:pPr>
      <w:bookmarkStart w:id="244" w:name="_Toc169269522"/>
      <w:r w:rsidRPr="00746042">
        <w:rPr>
          <w:szCs w:val="24"/>
        </w:rPr>
        <w:t>Avete solo bisogno di perseveranza</w:t>
      </w:r>
      <w:bookmarkEnd w:id="244"/>
    </w:p>
    <w:p w14:paraId="6CC1219C" w14:textId="2B9942BD"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perseveranza nel linguaggio del Nuovo Testamento ha un solo significato: passare prima dal peccato nella grazia, dalla tenebre nella luce, dal pensiero del mondo nel pensiero di Cristo Gesù,</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1034FF7E" w14:textId="77777777" w:rsidR="007D7E52"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w:t>
      </w:r>
    </w:p>
    <w:p w14:paraId="48333EDB" w14:textId="0C4D6554"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w:t>
      </w:r>
      <w:r w:rsidRPr="00746042">
        <w:rPr>
          <w:rFonts w:ascii="Arial" w:eastAsia="Calibri" w:hAnsi="Arial" w:cs="Arial"/>
          <w:i/>
          <w:iCs/>
          <w:spacing w:val="-5"/>
          <w:sz w:val="24"/>
          <w:szCs w:val="24"/>
          <w:lang w:eastAsia="en-US"/>
        </w:rPr>
        <w:lastRenderedPageBreak/>
        <w:t xml:space="preserve">per tutti i santi (Ef 6, 18).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70FF21A9" w14:textId="77777777" w:rsidR="00A24BD0" w:rsidRPr="00746042" w:rsidRDefault="00A24BD0" w:rsidP="00A24BD0">
      <w:pPr>
        <w:autoSpaceDE w:val="0"/>
        <w:autoSpaceDN w:val="0"/>
        <w:adjustRightInd w:val="0"/>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 </w:t>
      </w:r>
    </w:p>
    <w:p w14:paraId="06BB42E4" w14:textId="3186F262"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w:t>
      </w:r>
      <w:r w:rsidR="001D79F8" w:rsidRPr="00746042">
        <w:rPr>
          <w:rFonts w:ascii="Arial" w:eastAsia="Calibri" w:hAnsi="Arial" w:cs="Arial"/>
          <w:i/>
          <w:iCs/>
          <w:spacing w:val="-5"/>
          <w:sz w:val="24"/>
          <w:szCs w:val="24"/>
          <w:lang w:eastAsia="en-US"/>
        </w:rPr>
        <w:t xml:space="preserve"> </w:t>
      </w:r>
    </w:p>
    <w:p w14:paraId="5901C6EB" w14:textId="1C744354"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Oggi dobbiamo confessare che la perseveranza per molti non esiste più. Non esiste più perché si vuole essere corpo di Cristo così come si è, senza operare 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da corpo di Cristo santissimo se ne vuole fare un corpo di peccato. Oggi si vuole un corpo di Cristo governato e condotto dal pensiero di Satana. Madre Santissima, impediscilo!</w:t>
      </w:r>
      <w:r w:rsidR="001D79F8" w:rsidRPr="00746042">
        <w:rPr>
          <w:rFonts w:ascii="Arial" w:eastAsia="Calibri" w:hAnsi="Arial" w:cs="Arial"/>
          <w:iCs/>
          <w:sz w:val="24"/>
          <w:szCs w:val="24"/>
          <w:lang w:eastAsia="en-US"/>
        </w:rPr>
        <w:t xml:space="preserve"> </w:t>
      </w:r>
    </w:p>
    <w:p w14:paraId="69C10ED2" w14:textId="77777777" w:rsidR="00A24BD0" w:rsidRPr="00746042" w:rsidRDefault="00A24BD0" w:rsidP="00C510A6">
      <w:pPr>
        <w:pStyle w:val="Corpotesto"/>
        <w:rPr>
          <w:i/>
          <w:szCs w:val="24"/>
        </w:rPr>
      </w:pPr>
      <w:bookmarkStart w:id="245" w:name="_Toc169269536"/>
      <w:r w:rsidRPr="00746042">
        <w:rPr>
          <w:szCs w:val="24"/>
        </w:rPr>
        <w:t>Senza la fede è impossibile essergli graditi</w:t>
      </w:r>
      <w:bookmarkEnd w:id="245"/>
    </w:p>
    <w:p w14:paraId="2E6290D1" w14:textId="540EE084"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Con infallibile certezza deduttiva e logica, dobbiamo oggi confessare che moltissimi discepoli di Gesù non sono graditi al Signore. Perché possiamo affermare questo con infallibile certezza? Perché oggi si è distrutto il principio, il fondamento, la tavola sulla quale stava scritto il principio o il fondamento della nostra purissima fede. Questa tavola era la Divina Parola del Signore, la Divina Scrittura a noi consegnata dallo Spirito Santo per essere la nostra unica e sola </w:t>
      </w:r>
      <w:r w:rsidRPr="00746042">
        <w:rPr>
          <w:rFonts w:ascii="Arial" w:eastAsia="Calibri" w:hAnsi="Arial" w:cs="Arial"/>
          <w:iCs/>
          <w:sz w:val="24"/>
          <w:szCs w:val="24"/>
          <w:lang w:eastAsia="en-US"/>
        </w:rPr>
        <w:lastRenderedPageBreak/>
        <w:t xml:space="preserve">luce e essere noi i portatori di quest’unica e sola luce al mondo intero, nessun uomo, nessuna nazione, nessuna tribù, nessuna lingua esclusi. Ad ogni uomo che vive sulla nostra terra fino al giorno del ritorno di Cristo Gesù rivestito di potenza e di gloria per il Giudizio universale, va data la </w:t>
      </w:r>
      <w:r w:rsidR="00D063F2" w:rsidRPr="00746042">
        <w:rPr>
          <w:rFonts w:ascii="Arial" w:eastAsia="Calibri" w:hAnsi="Arial" w:cs="Arial"/>
          <w:iCs/>
          <w:sz w:val="24"/>
          <w:szCs w:val="24"/>
          <w:lang w:eastAsia="en-US"/>
        </w:rPr>
        <w:t>Parola.</w:t>
      </w:r>
    </w:p>
    <w:p w14:paraId="165A6570"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Qualcuno potrebbe obiettare o chiedere: Come noi abbiamo distrutto la tavola della nostra fede a noi consegnata dallo Spirito Santo? La risposta è semplice: Prima modalità: Appropriandosi ognuno della Divina Parola del Signore e donando ad essa private interpretazioni. Seconda modalità: Dichiarando moltissimi discepoli di Gesù che tantissime Parole della Divina Rivelazione appartengono ad un tempo determinato, ma non ad ogni tempo. Terza modalità: Dichiarando che tantissime Parole della Divina Rivelazione non valgono per i nostri tempi, si è giunti a dichiarare che tutta la Parola di Dio valeva per ieri, non vale per oggi. Oggi si deve passare ad una nuova rivelazione, ad una nuova legge, ad una nuova Scrittura, ad una nuova volontà di Dio. Poiché tutta la Divina Rivelazione è un genere letterario, essa non è verità eterna, è verità temporanea. Essendo oggi l’uomo differente dall’uomo di ieri, a quest’uomo non si può annunciare la verità di ieri né si può predicare la morale di ieri. Oggi si deve procedere con altra verità e con altra moralità. Tutto va modificato, tutto trasformato, anche la Chiesa va modificata nella sua essenza di ieri, verità di ieri, Parola di Dio di ieri. Fede oggi è credere nella parola dell’uomo. </w:t>
      </w:r>
    </w:p>
    <w:p w14:paraId="24F2466B" w14:textId="621DA01C"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A tutti questi discepoli di Gesù rispondiamo che se è un genere letterario tutta la Divina Rivelazione, genere letterario è anche la Chiesa, genere letterario sono anche gli Apostoli, genere letterario sono i Vescovi, genere letterario è il Papa, genere letterario sono i Presbiteri, i Diaconi, i Cresimati, i Battezzati. Genere letterario è Cristo Gesù, il Padre di Cristo Gesù e lo Spirito Santo. Questo spiega perché oggi tutto si può modificare e tutto cambiare, compresa la retta moralità di ieri, l’evangelizzazione di ieri, la predicazione di ieri, la struttura della Chiesa di ieri. In tutto questo cambiamento, anche la struttura del potere sacro sta cambiando. Ormai si sta camminando verso la democraticizzazione di tutta la struttura divina della Chiesa. Il consiglio pastorale parrocchiale domani sarà sopra il parroco, il consiglio pastorale diocesano e il consiglio presbiterale e il consiglio </w:t>
      </w:r>
      <w:r w:rsidR="00580B23" w:rsidRPr="00746042">
        <w:rPr>
          <w:rFonts w:ascii="Arial" w:eastAsia="Calibri" w:hAnsi="Arial" w:cs="Arial"/>
          <w:iCs/>
          <w:sz w:val="24"/>
          <w:szCs w:val="24"/>
          <w:lang w:eastAsia="en-US"/>
        </w:rPr>
        <w:t>dei consultori</w:t>
      </w:r>
      <w:r w:rsidRPr="00746042">
        <w:rPr>
          <w:rFonts w:ascii="Arial" w:eastAsia="Calibri" w:hAnsi="Arial" w:cs="Arial"/>
          <w:iCs/>
          <w:sz w:val="24"/>
          <w:szCs w:val="24"/>
          <w:lang w:eastAsia="en-US"/>
        </w:rPr>
        <w:t xml:space="preserve"> e anche le commissioni create dal Vescovo, saranno sopra il Vescovo, ogni altro Sinodo sia a livello di Chiesa locale e sia a livello di Chiesa Universale sarà sopra il Vescovo e sopra il Papa. Oggi le regole della fede non sono stabilite dal singolo diacono, dal singolo presbitero, dal singolo vescovo, dal singolo papa, dal singolo professore, dal singolo maestro, dal singolo catechista? Oggi ogni singolo fedele non si sta creando lui le leggi della sua fede? Il singolo non ha distrutto tutta la morale biblica e il singolo non ha mandato al macero tutta le divine verità? Non siamo noi che diciamo che queste cose. È la storia che le testimonia. Non è il singolo che oggi decide la vita e la morte di ogni uomo? La sola Parola di Dio fa di molte persone una sola Chiesa. Le molte parole degli uomini distruggono l’unica Chiesa e ognuno si fa il suo Dio, la sua fede, la sua morale, il suo Vangelo, la sua Parola, la sua Chiesa.</w:t>
      </w:r>
    </w:p>
    <w:p w14:paraId="7D842A58" w14:textId="5FE66BB3"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w:t>
      </w:r>
      <w:r w:rsidRPr="00746042">
        <w:rPr>
          <w:rFonts w:ascii="Arial" w:eastAsia="Calibri" w:hAnsi="Arial" w:cs="Arial"/>
          <w:i/>
          <w:iCs/>
          <w:spacing w:val="-5"/>
          <w:sz w:val="24"/>
          <w:szCs w:val="24"/>
          <w:lang w:eastAsia="en-US"/>
        </w:rPr>
        <w:lastRenderedPageBreak/>
        <w:t>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w:t>
      </w:r>
      <w:bookmarkStart w:id="246" w:name="_Hlk153254780"/>
      <w:r w:rsidRPr="00746042">
        <w:rPr>
          <w:rFonts w:ascii="Arial" w:eastAsia="Calibri" w:hAnsi="Arial" w:cs="Arial"/>
          <w:i/>
          <w:iCs/>
          <w:spacing w:val="-5"/>
          <w:sz w:val="24"/>
          <w:szCs w:val="24"/>
          <w:lang w:eastAsia="en-US"/>
        </w:rPr>
        <w:t xml:space="preserve"> Senza la fede è impossibile essergli graditi</w:t>
      </w:r>
      <w:bookmarkEnd w:id="246"/>
      <w:r w:rsidRPr="00746042">
        <w:rPr>
          <w:rFonts w:ascii="Arial" w:eastAsia="Calibri" w:hAnsi="Arial" w:cs="Arial"/>
          <w:i/>
          <w:iCs/>
          <w:spacing w:val="-5"/>
          <w:sz w:val="24"/>
          <w:szCs w:val="24"/>
          <w:lang w:eastAsia="en-US"/>
        </w:rPr>
        <w:t>;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(Eb 11,1-7).</w:t>
      </w:r>
      <w:r w:rsidR="001D79F8" w:rsidRPr="00746042">
        <w:rPr>
          <w:rFonts w:ascii="Arial" w:eastAsia="Calibri" w:hAnsi="Arial" w:cs="Arial"/>
          <w:i/>
          <w:iCs/>
          <w:spacing w:val="-5"/>
          <w:sz w:val="24"/>
          <w:szCs w:val="24"/>
          <w:lang w:eastAsia="en-US"/>
        </w:rPr>
        <w:t xml:space="preserve"> </w:t>
      </w:r>
    </w:p>
    <w:p w14:paraId="52596A01" w14:textId="43F2B806"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Noi affermiamo con divina fortezza nello Spirito Santo che la Parola della fede per noi è Cristo Gesù e la sua Parola. Cristo Gesù e la sua Parola non sono solo la sola fede per noi, sono la sola Parola e la sola fede per ogni uomo che vede la luce sulla nostra terra. Se non siamo questa Parola a noi stessi, secondo purezza di verità e di dottrina, siamo falsi testimoni di Cristo Gesù, perché siamo falsi testimoni della sua Parola. Essendo noi falsi testimoni per noi, saremo anche falsi testimoni per il mondo intero. Oggi il crimine più orrendo contro Cristo Gesù e contro l’umanità viene dal cristiano. Perché il cristiano è l’operatore del più grande crimine contro l’umanità? Perché con </w:t>
      </w:r>
      <w:r w:rsidR="00580B23" w:rsidRPr="00746042">
        <w:rPr>
          <w:rFonts w:ascii="Arial" w:eastAsia="Calibri" w:hAnsi="Arial" w:cs="Arial"/>
          <w:iCs/>
          <w:sz w:val="24"/>
          <w:szCs w:val="24"/>
          <w:lang w:eastAsia="en-US"/>
        </w:rPr>
        <w:t>la sua stolta</w:t>
      </w:r>
      <w:r w:rsidRPr="00746042">
        <w:rPr>
          <w:rFonts w:ascii="Arial" w:eastAsia="Calibri" w:hAnsi="Arial" w:cs="Arial"/>
          <w:iCs/>
          <w:sz w:val="24"/>
          <w:szCs w:val="24"/>
          <w:lang w:eastAsia="en-US"/>
        </w:rPr>
        <w:t xml:space="preserve"> e insipiente volontà di non predicare più Cristo ai popoli e alle nazioni, condanna popoli e nazioni a consumarsi nei vizi e nel peccato, via questa per la perdizione eterna. Noi possiamo anche affermare che il Vangelo e gli altri libri religiosi sono uguali. I frutti però non sono uguali. Il Vangelo rettamente vissuto produce frutti di vita, gli altri libri non producono frutti di vita. La storia lo attesta e lo testimonia. Oggi anche per noi il Vangelo non rettamente vissuto tra producendo frutti di morte che sono il preludio della morte eterna.</w:t>
      </w:r>
      <w:r w:rsidR="001D79F8" w:rsidRPr="00746042">
        <w:rPr>
          <w:rFonts w:ascii="Arial" w:eastAsia="Calibri" w:hAnsi="Arial" w:cs="Arial"/>
          <w:iCs/>
          <w:sz w:val="24"/>
          <w:szCs w:val="24"/>
          <w:lang w:eastAsia="en-US"/>
        </w:rPr>
        <w:t xml:space="preserve"> </w:t>
      </w:r>
    </w:p>
    <w:p w14:paraId="42B95105" w14:textId="77777777" w:rsidR="00A24BD0" w:rsidRPr="00746042" w:rsidRDefault="00A24BD0" w:rsidP="00C510A6">
      <w:pPr>
        <w:pStyle w:val="Corpotesto"/>
        <w:rPr>
          <w:i/>
          <w:szCs w:val="24"/>
        </w:rPr>
      </w:pPr>
      <w:bookmarkStart w:id="247" w:name="_Toc169269550"/>
      <w:r w:rsidRPr="00746042">
        <w:rPr>
          <w:szCs w:val="24"/>
        </w:rPr>
        <w:t>Li videro e li salutarono solo da lontano</w:t>
      </w:r>
      <w:bookmarkEnd w:id="247"/>
    </w:p>
    <w:p w14:paraId="5A660FF2" w14:textId="003F7C11"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Per comprendere quanto la Lettera agli Ebre ci rivela della fede di Abramo, di Isacco, di Giacobbe di Giuseppe –</w:t>
      </w:r>
      <w:r w:rsidRPr="00746042">
        <w:rPr>
          <w:rFonts w:ascii="Arial" w:eastAsia="Calibri" w:hAnsi="Arial" w:cs="Arial"/>
          <w:i/>
          <w:sz w:val="24"/>
          <w:szCs w:val="24"/>
          <w:lang w:eastAsia="en-US"/>
        </w:rPr>
        <w:t xml:space="preserv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 </w:t>
      </w:r>
      <w:r w:rsidRPr="00746042">
        <w:rPr>
          <w:rFonts w:ascii="Arial" w:eastAsia="Calibri" w:hAnsi="Arial" w:cs="Arial"/>
          <w:iCs/>
          <w:sz w:val="24"/>
          <w:szCs w:val="24"/>
          <w:lang w:eastAsia="en-US"/>
        </w:rPr>
        <w:t>pensiamo</w:t>
      </w:r>
      <w:r w:rsidRPr="00746042">
        <w:rPr>
          <w:rFonts w:ascii="Arial" w:eastAsia="Calibri" w:hAnsi="Arial" w:cs="Arial"/>
          <w:i/>
          <w:sz w:val="24"/>
          <w:szCs w:val="24"/>
          <w:lang w:eastAsia="en-US"/>
        </w:rPr>
        <w:t xml:space="preserve"> a </w:t>
      </w:r>
      <w:r w:rsidRPr="00746042">
        <w:rPr>
          <w:rFonts w:ascii="Arial" w:eastAsia="Calibri" w:hAnsi="Arial" w:cs="Arial"/>
          <w:iCs/>
          <w:sz w:val="24"/>
          <w:szCs w:val="24"/>
          <w:lang w:eastAsia="en-US"/>
        </w:rPr>
        <w:t>Cristo Gesù Crocifisso. Nella fede lui vede la sua gloriosa risurrezione. Pensiamo ai Martiri e ai Confessori della fede. Nella fede essi vedono il regno eterno e la gloria eterna che li attende. Ecco la verità che a noi vuole insegnare lo Spirito Santo: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w:t>
      </w:r>
      <w:r w:rsidRPr="00746042">
        <w:rPr>
          <w:rFonts w:ascii="Arial" w:eastAsia="Calibri" w:hAnsi="Arial" w:cs="Arial"/>
          <w:iCs/>
          <w:sz w:val="24"/>
          <w:szCs w:val="24"/>
          <w:lang w:eastAsia="en-US"/>
        </w:rPr>
        <w:lastRenderedPageBreak/>
        <w:t>eterna che la suo non fede produce. 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187E9CAB" w14:textId="4506F304"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248" w:name="_Hlk153376711"/>
      <w:r w:rsidRPr="00746042">
        <w:rPr>
          <w:rFonts w:ascii="Arial" w:eastAsia="Calibri" w:hAnsi="Arial" w:cs="Arial"/>
          <w:i/>
          <w:iCs/>
          <w:spacing w:val="-5"/>
          <w:sz w:val="24"/>
          <w:szCs w:val="24"/>
          <w:lang w:eastAsia="en-US"/>
        </w:rPr>
        <w:t xml:space="preserve">Nella fede morirono tutti costoro, senza aver ottenuto i beni promessi, ma </w:t>
      </w:r>
      <w:bookmarkStart w:id="249" w:name="_Hlk153372179"/>
      <w:r w:rsidRPr="00746042">
        <w:rPr>
          <w:rFonts w:ascii="Arial" w:eastAsia="Calibri" w:hAnsi="Arial" w:cs="Arial"/>
          <w:i/>
          <w:iCs/>
          <w:spacing w:val="-5"/>
          <w:sz w:val="24"/>
          <w:szCs w:val="24"/>
          <w:lang w:eastAsia="en-US"/>
        </w:rPr>
        <w:t>li videro e li salutarono solo da lontano</w:t>
      </w:r>
      <w:bookmarkEnd w:id="249"/>
      <w:r w:rsidRPr="00746042">
        <w:rPr>
          <w:rFonts w:ascii="Arial" w:eastAsia="Calibri" w:hAnsi="Arial" w:cs="Arial"/>
          <w:i/>
          <w:iCs/>
          <w:spacing w:val="-5"/>
          <w:sz w:val="24"/>
          <w:szCs w:val="24"/>
          <w:lang w:eastAsia="en-US"/>
        </w:rPr>
        <w:t xml:space="preserve">,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bookmarkEnd w:id="248"/>
      <w:r w:rsidRPr="00746042">
        <w:rPr>
          <w:rFonts w:ascii="Arial" w:eastAsia="Calibri" w:hAnsi="Arial" w:cs="Arial"/>
          <w:i/>
          <w:iCs/>
          <w:spacing w:val="-5"/>
          <w:sz w:val="24"/>
          <w:szCs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w:t>
      </w:r>
      <w:r w:rsidR="001D79F8" w:rsidRPr="00746042">
        <w:rPr>
          <w:rFonts w:ascii="Arial" w:eastAsia="Calibri" w:hAnsi="Arial" w:cs="Arial"/>
          <w:i/>
          <w:iCs/>
          <w:spacing w:val="-5"/>
          <w:sz w:val="24"/>
          <w:szCs w:val="24"/>
          <w:lang w:eastAsia="en-US"/>
        </w:rPr>
        <w:t xml:space="preserve"> </w:t>
      </w:r>
    </w:p>
    <w:p w14:paraId="4C4D1939"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Oggi queste verità di natura non esistono più. Neanche vi è qualcuno che le annuncia secondo purissima verità. Qual è il frutto di questa </w:t>
      </w:r>
      <w:r w:rsidRPr="00746042">
        <w:rPr>
          <w:rFonts w:ascii="Arial" w:eastAsia="Calibri" w:hAnsi="Arial" w:cs="Arial"/>
          <w:iCs/>
          <w:sz w:val="24"/>
          <w:szCs w:val="24"/>
          <w:lang w:eastAsia="en-US"/>
        </w:rPr>
        <w:lastRenderedPageBreak/>
        <w:t xml:space="preserve">cecità? Si sta giungendo a legalizzare ogni misfatto e ogni delitto. Si dice che la seconda guerra mondiale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Vergine fedele, ottienici questa purissima fede la Figlio tuo. </w:t>
      </w:r>
    </w:p>
    <w:p w14:paraId="06E2802B" w14:textId="77777777" w:rsidR="00A24BD0" w:rsidRPr="00746042" w:rsidRDefault="00A24BD0" w:rsidP="00C510A6">
      <w:pPr>
        <w:pStyle w:val="Corpotesto"/>
        <w:rPr>
          <w:i/>
          <w:szCs w:val="24"/>
        </w:rPr>
      </w:pPr>
      <w:bookmarkStart w:id="250" w:name="_Toc169269563"/>
      <w:r w:rsidRPr="00746042">
        <w:rPr>
          <w:szCs w:val="24"/>
        </w:rPr>
        <w:t>Rimase saldo, come se vedesse l’invisibile</w:t>
      </w:r>
      <w:bookmarkEnd w:id="250"/>
    </w:p>
    <w:p w14:paraId="3EBDF5BE"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Questa non visione avvenne alle acque di Meriba:</w:t>
      </w:r>
    </w:p>
    <w:p w14:paraId="3A5BA59F" w14:textId="5C3A2C2F"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w:t>
      </w:r>
      <w:r w:rsidRPr="00746042">
        <w:rPr>
          <w:rFonts w:ascii="Arial" w:eastAsia="Calibri" w:hAnsi="Arial" w:cs="Arial"/>
          <w:i/>
          <w:iCs/>
          <w:spacing w:val="-5"/>
          <w:sz w:val="24"/>
          <w:szCs w:val="24"/>
          <w:lang w:eastAsia="en-US"/>
        </w:rPr>
        <w:lastRenderedPageBreak/>
        <w:t>Merìba, dove gli Israeliti litigarono con il Signore e dove egli si dimostrò santo in mezzo a loro” (Num 20,2.13).</w:t>
      </w:r>
    </w:p>
    <w:p w14:paraId="6903E434"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cosa racconterà ai figli di Israele Mosè quando essi stavano per entrare nella terra di Canaan: </w:t>
      </w:r>
    </w:p>
    <w:p w14:paraId="73C0F451" w14:textId="77777777" w:rsidR="007D7E52"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 </w:t>
      </w:r>
    </w:p>
    <w:p w14:paraId="68EDA0D9" w14:textId="5556888A"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cosa ha prodotto un solo istante vissuto senza questa purissima visione di fede. Per questo solo istante Mosè non entrò nella terra i Canaan. </w:t>
      </w:r>
    </w:p>
    <w:p w14:paraId="7F4087BC" w14:textId="10EE09A4"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251" w:name="_Hlk153456627"/>
      <w:r w:rsidRPr="00746042">
        <w:rPr>
          <w:rFonts w:ascii="Arial" w:eastAsia="Calibri" w:hAnsi="Arial" w:cs="Arial"/>
          <w:i/>
          <w:iCs/>
          <w:spacing w:val="-5"/>
          <w:sz w:val="24"/>
          <w:szCs w:val="24"/>
          <w:lang w:eastAsia="en-US"/>
        </w:rPr>
        <w:t>rimase saldo, come se vedesse l’invisibile</w:t>
      </w:r>
      <w:bookmarkEnd w:id="251"/>
      <w:r w:rsidRPr="00746042">
        <w:rPr>
          <w:rFonts w:ascii="Arial" w:eastAsia="Calibri" w:hAnsi="Arial" w:cs="Arial"/>
          <w:i/>
          <w:iCs/>
          <w:spacing w:val="-5"/>
          <w:sz w:val="24"/>
          <w:szCs w:val="24"/>
          <w:lang w:eastAsia="en-US"/>
        </w:rPr>
        <w:t>.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11,23-31).</w:t>
      </w:r>
      <w:r w:rsidR="001D79F8" w:rsidRPr="00746042">
        <w:rPr>
          <w:rFonts w:ascii="Arial" w:eastAsia="Calibri" w:hAnsi="Arial" w:cs="Arial"/>
          <w:i/>
          <w:iCs/>
          <w:spacing w:val="-5"/>
          <w:sz w:val="24"/>
          <w:szCs w:val="24"/>
          <w:lang w:eastAsia="en-US"/>
        </w:rPr>
        <w:t xml:space="preserve"> </w:t>
      </w:r>
    </w:p>
    <w:p w14:paraId="69A42E81" w14:textId="3B798B99"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Ma oggi moltissimi discepoli di Gesù camminano da ciechi perché mancano degli occhi dello Spirito Santo e non vedono tutti i futuri mali che la loro devastazione operata nella Divina Rivelazione opererà. La Vergine Maria interceda per noi e ci ottenga la grazia di camminare nella storia con gli occhi dello Spirito di Dio.</w:t>
      </w:r>
      <w:r w:rsidR="001D79F8" w:rsidRPr="00746042">
        <w:rPr>
          <w:rFonts w:ascii="Arial" w:eastAsia="Calibri" w:hAnsi="Arial" w:cs="Arial"/>
          <w:iCs/>
          <w:sz w:val="24"/>
          <w:szCs w:val="24"/>
          <w:lang w:eastAsia="en-US"/>
        </w:rPr>
        <w:t xml:space="preserve"> </w:t>
      </w:r>
    </w:p>
    <w:p w14:paraId="7AD671BA" w14:textId="77777777" w:rsidR="00A24BD0" w:rsidRPr="00746042" w:rsidRDefault="00A24BD0" w:rsidP="00C510A6">
      <w:pPr>
        <w:pStyle w:val="Corpotesto"/>
        <w:rPr>
          <w:i/>
          <w:szCs w:val="24"/>
        </w:rPr>
      </w:pPr>
      <w:bookmarkStart w:id="252" w:name="_Toc169269576"/>
      <w:r w:rsidRPr="00746042">
        <w:rPr>
          <w:szCs w:val="24"/>
        </w:rPr>
        <w:t>Per ottenere una migliore risurrezione</w:t>
      </w:r>
      <w:bookmarkEnd w:id="252"/>
    </w:p>
    <w:p w14:paraId="0D36CA0A"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Ecco cosa vede Eleàzaro: molti giovani a causa sua avrebbero perso la fede in ragione della sua finzione, ma anche moltissimi sarebbero rimasti fedeli se lui avesse accettato il martirio:</w:t>
      </w:r>
    </w:p>
    <w:p w14:paraId="729E2318" w14:textId="77777777" w:rsidR="007D7E52"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w:t>
      </w:r>
      <w:r w:rsidRPr="00746042">
        <w:rPr>
          <w:rFonts w:ascii="Arial" w:eastAsia="Calibri" w:hAnsi="Arial" w:cs="Arial"/>
          <w:i/>
          <w:iCs/>
          <w:spacing w:val="-5"/>
          <w:sz w:val="24"/>
          <w:szCs w:val="24"/>
          <w:lang w:eastAsia="en-US"/>
        </w:rPr>
        <w:lastRenderedPageBreak/>
        <w:t xml:space="preserve">nell’anima sopporto volentieri tutto questo per il timore di lui». In tal modo egli morì, lasciando la sua morte come esempio di nobiltà e ricordo di virtù non solo ai giovani, ma anche alla grande maggioranza della nazione” (2Mac 6,18-31). </w:t>
      </w:r>
    </w:p>
    <w:p w14:paraId="0FD5DD57" w14:textId="15763363"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sua morte fu causa di vita, di molta altra vita. Ecco perché la nostra fede va vissuta sempre sotto mozione e conduzione dello Spirito del Signore.</w:t>
      </w:r>
    </w:p>
    <w:p w14:paraId="1A991452" w14:textId="698B30B7"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w:t>
      </w:r>
      <w:r w:rsidR="001D79F8" w:rsidRPr="00746042">
        <w:rPr>
          <w:rFonts w:ascii="Arial" w:eastAsia="Calibri" w:hAnsi="Arial" w:cs="Arial"/>
          <w:i/>
          <w:iCs/>
          <w:spacing w:val="-5"/>
          <w:sz w:val="24"/>
          <w:szCs w:val="24"/>
          <w:lang w:eastAsia="en-US"/>
        </w:rPr>
        <w:t xml:space="preserve"> </w:t>
      </w:r>
    </w:p>
    <w:p w14:paraId="41DEE172"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Sette fratelli assieme alla loro madre subiscono i tormenti e la morte, perché dinanzi ai loro occhi brilla la luce della gloriosa risurrezione:</w:t>
      </w:r>
    </w:p>
    <w:p w14:paraId="7DAD4CBA" w14:textId="1E7BB82B"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C656B96" w14:textId="66AB98DE"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w:t>
      </w:r>
      <w:r w:rsidRPr="00746042">
        <w:rPr>
          <w:rFonts w:ascii="Arial" w:eastAsia="Calibri" w:hAnsi="Arial" w:cs="Arial"/>
          <w:i/>
          <w:iCs/>
          <w:spacing w:val="-5"/>
          <w:sz w:val="24"/>
          <w:szCs w:val="24"/>
          <w:lang w:eastAsia="en-US"/>
        </w:rPr>
        <w:lastRenderedPageBreak/>
        <w:t>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9DD489C" w14:textId="77777777"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A558D86" w14:textId="77777777" w:rsidR="007D7E52"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w:t>
      </w:r>
      <w:r w:rsidRPr="00746042">
        <w:rPr>
          <w:rFonts w:ascii="Arial" w:eastAsia="Calibri" w:hAnsi="Arial" w:cs="Arial"/>
          <w:i/>
          <w:iCs/>
          <w:spacing w:val="-5"/>
          <w:sz w:val="24"/>
          <w:szCs w:val="24"/>
          <w:lang w:eastAsia="en-US"/>
        </w:rPr>
        <w:lastRenderedPageBreak/>
        <w:t>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193770E6" w14:textId="1F23311D"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Se lo Spirito del Signore non è in noi, facilmente cadiamo. Vediamo un falso bene immediato per noi. Non vediamo il vero male che facciamo agli altri. Soprattutto non vediamo il bene eterno per noi e per gli altri e neanche il male eterno. Siamo semplicemente ciechi. </w:t>
      </w:r>
    </w:p>
    <w:p w14:paraId="7EF2F46D"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 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La Madre nostra celeste veda e provveda. Intervenga Lei perché vengano abbattute tutte queste Torri con un intervento soprannaturale risolutore e definitivo.</w:t>
      </w:r>
    </w:p>
    <w:p w14:paraId="63CBDC25" w14:textId="77777777" w:rsidR="00A24BD0" w:rsidRPr="00746042" w:rsidRDefault="00A24BD0" w:rsidP="00C510A6">
      <w:pPr>
        <w:pStyle w:val="Corpotesto"/>
        <w:rPr>
          <w:i/>
          <w:szCs w:val="24"/>
        </w:rPr>
      </w:pPr>
      <w:bookmarkStart w:id="253" w:name="_Toc169269589"/>
      <w:r w:rsidRPr="00746042">
        <w:rPr>
          <w:szCs w:val="24"/>
        </w:rPr>
        <w:t>Allo scopo di farci partecipi della sua santità.</w:t>
      </w:r>
      <w:bookmarkEnd w:id="253"/>
    </w:p>
    <w:p w14:paraId="750BB74D"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 xml:space="preserve">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 </w:t>
      </w:r>
    </w:p>
    <w:p w14:paraId="1EC96C8F" w14:textId="241FDA70"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 se siamo figli, siamo anche eredi: eredi di Dio, coeredi di Cristo, se veramente partecipiamo alle sue sofferenze per partecipare anche alla sua gloria (Rm 8, 17).</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Se pertanto la loro caduta è stata ricchezza del mondo e il loro fallimento ricchezza dei pagani, che cosa non sarà la loro partecipazione totale! (Rm 11, 12). Se però alcuni rami sono stati tagliati e tu, essendo oleastro, sei stato innestato al loro posto, diventando così partecipe della radice e della linfa dell'olivo (Rm 11, 17). L'hanno voluto perché sono ad essi debitori: infatti, avendo i pagani partecipato ai loro beni spirituali, sono in debito di rendere un servizio sacro nelle loro necessità materiali (Rm 15, 27). Tutto io faccio per il vangelo, per diventarne partecipe con loro (1Cor 9, 23).</w:t>
      </w:r>
    </w:p>
    <w:p w14:paraId="305659C1" w14:textId="3168A8C1"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Poiché c'è un solo pane, noi, pur essendo molti, siamo un corpo solo: tutti infatti partecipiamo dell'unico pane (1Cor 10, 17). Non potete bere il calice del Signore e il calice dei demòni; non potete partecipare alla mensa del Signore e alla mensa dei demòni (1Cor 10, 21). Se io con rendimento di grazie partecipo alla mensa, perché dovrei essere biasimato per quello di cui rendo grazie? (1Cor 10, 30). Ciascuno infatti, quando partecipa alla cena, prende prima il proprio pasto e così uno ha fame, l'altro è ubriaco (1Cor 11, 21).</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La nostra speranza nei vostri riguardi è ben salda, convinti che come siete partecipi delle sofferenze così lo siete anche della consolazione (2Cor 1, 7). Siano rese grazie a Dio, il quale ci fa partecipare al suo trionfo in Cristo e diffonde per mezzo nostro il profumo della sua conoscenza nel mondo intero! (2Cor 2, 14).</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Che i Gentili cioè sono chiamati, in Cristo Gesù, a partecipare alla stessa eredità, a formare lo stesso corpo, e ad essere partecipi della promessa per mezzo del Vangelo (Ef 3, 6). </w:t>
      </w:r>
    </w:p>
    <w:p w14:paraId="7BBE169A" w14:textId="5DCA7361"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 non partecipate alle opere infruttuose delle tenebre, ma piuttosto condannatele apertamente (Ef 5, 11).</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E' giusto, del resto, che io pensi questo di tutti voi, perché vi porto nel cuore, voi che siete tutti partecipi della grazia che mi è stata concessa sia nelle catene, sia nella difesa e nel consolidamento del Vangelo (Fil 1, 7). E questo perché io possa conoscere lui, la potenza della sua risurrezione, la partecipazione alle sue sofferenze, diventandogli conforme nella morte (Fil 3, 10). Ringraziando con gioia il Padre che ci ha messi in grado di partecipare alla sorte dei santi nella luce (Col 1, 12). La tua partecipazione alla fede diventi efficace per la conoscenza di tutto il bene che si fa tra voi per Cristo (Fm 1, 6).</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Poiché dunque i figli hanno in comune il sangue e la carne, anch'egli ne è divenuto partecipe, per ridurre all'impotenza, mediante la morte colui che della morte ha il potere, cioè il diavolo (Eb 2, 14).</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Perciò, fratelli santi, partecipi di una vocazione celeste, fissate bene la mente in Gesù, </w:t>
      </w:r>
      <w:r w:rsidRPr="00746042">
        <w:rPr>
          <w:rFonts w:ascii="Arial" w:eastAsia="Calibri" w:hAnsi="Arial" w:cs="Arial"/>
          <w:i/>
          <w:iCs/>
          <w:spacing w:val="-5"/>
          <w:sz w:val="24"/>
          <w:szCs w:val="24"/>
          <w:lang w:eastAsia="en-US"/>
        </w:rPr>
        <w:lastRenderedPageBreak/>
        <w:t>l'apostolo e sommo sacerdote della fede che noi professiamo (Eb 3, 1).</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Siamo diventati infatti partecipi di Cristo, a condizione di mantenere salda sino alla fine la fiducia che abbiamo avuta da principio (Eb 3, 14).</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Quelli infatti che furono una volta illuminati, gustarono il dono celeste, diventarono partecipi dello Spirito Santo (Eb 6, 4). Costoro infatti ci correggevano per pochi giorni, come loro sembrava; Dio invece lo fa per il nostro bene, allo scopo di farci partecipi della sua </w:t>
      </w:r>
      <w:r w:rsidR="00580B23" w:rsidRPr="00746042">
        <w:rPr>
          <w:rFonts w:ascii="Arial" w:eastAsia="Calibri" w:hAnsi="Arial" w:cs="Arial"/>
          <w:i/>
          <w:iCs/>
          <w:spacing w:val="-5"/>
          <w:sz w:val="24"/>
          <w:szCs w:val="24"/>
          <w:lang w:eastAsia="en-US"/>
        </w:rPr>
        <w:t>santità. (</w:t>
      </w:r>
      <w:r w:rsidRPr="00746042">
        <w:rPr>
          <w:rFonts w:ascii="Arial" w:eastAsia="Calibri" w:hAnsi="Arial" w:cs="Arial"/>
          <w:i/>
          <w:iCs/>
          <w:spacing w:val="-5"/>
          <w:sz w:val="24"/>
          <w:szCs w:val="24"/>
          <w:lang w:eastAsia="en-US"/>
        </w:rPr>
        <w:t>Eb 12, 10).</w:t>
      </w:r>
      <w:r w:rsidR="001D79F8" w:rsidRPr="00746042">
        <w:rPr>
          <w:rFonts w:ascii="Arial" w:eastAsia="Calibri" w:hAnsi="Arial" w:cs="Arial"/>
          <w:i/>
          <w:iCs/>
          <w:spacing w:val="-5"/>
          <w:sz w:val="24"/>
          <w:szCs w:val="24"/>
          <w:lang w:eastAsia="en-US"/>
        </w:rPr>
        <w:t xml:space="preserve"> </w:t>
      </w:r>
    </w:p>
    <w:p w14:paraId="46761BD0" w14:textId="4D020F2F"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 ugualmente voi, mariti, trattate con riguardo le vostre mogli, perché il loro corpo è più debole, e rendete loro onore perché partecipano con voi della grazia della vita: così non saranno impedite le vostre preghiere (1Pt 3, 7). E finalmente siate tutti concordi, partecipi delle gioie e dei dolori degli altri, animati da affetto fraterno, misericordiosi, umili (1Pt 3, 8). Ma nella misura in cui partecipate alle sofferenze di Cristo, rallegratevi, perché anche nella rivelazione della sua gloria possiate rallegrarvi ed esultare (1Pt 4, 13). Esorto gli anziani che sono tra voi, quale anziano come loro, testimone delle sofferenze di Cristo e partecipe della gloria che deve manifestarsi:(1Pt 5, 1). Con queste ci ha donato i beni grandissimi e preziosi che erano stati promessi, perché diventaste per loro mezzo partecipi della natura divina, essendo sfuggiti alla corruzione che è nel mondo a causa della concupiscenza (2Pt 1, 4).</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Poiché chi lo saluta partecipa alle sue opere perverse (2Gv 1, 11). È il cristiano secondo lo Spirito Santo la vera immagine visibile di Cristo Gesù. Se il mondo non vede Cristo Gesù come fa a credere?</w:t>
      </w:r>
    </w:p>
    <w:p w14:paraId="3C15DCCB" w14:textId="77777777"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254" w:name="_Hlk153615787"/>
      <w:r w:rsidRPr="00746042">
        <w:rPr>
          <w:rFonts w:ascii="Arial" w:eastAsia="Calibri" w:hAnsi="Arial" w:cs="Arial"/>
          <w:i/>
          <w:iCs/>
          <w:spacing w:val="-5"/>
          <w:sz w:val="24"/>
          <w:szCs w:val="24"/>
          <w:lang w:eastAsia="en-US"/>
        </w:rPr>
        <w:t xml:space="preserve">allo scopo di farci partecipi della sua santità. </w:t>
      </w:r>
      <w:bookmarkEnd w:id="254"/>
      <w:r w:rsidRPr="00746042">
        <w:rPr>
          <w:rFonts w:ascii="Arial" w:eastAsia="Calibri" w:hAnsi="Arial" w:cs="Arial"/>
          <w:i/>
          <w:iCs/>
          <w:spacing w:val="-5"/>
          <w:sz w:val="24"/>
          <w:szCs w:val="24"/>
          <w:lang w:eastAsia="en-US"/>
        </w:rPr>
        <w:t xml:space="preserve">Certo, sul momento, ogni correzione non sembra causa di gioia, ma di tristezza; dopo, però, arreca un frutto di pace e di giustizia a quelli che per suo mezzo sono stati addestrati. (Eb 12,1-11). </w:t>
      </w:r>
    </w:p>
    <w:p w14:paraId="2DC4369B" w14:textId="6BE84A00" w:rsidR="00A24BD0"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lastRenderedPageBreak/>
        <w:t xml:space="preserve">È dovere di </w:t>
      </w:r>
      <w:r w:rsidR="00580B23" w:rsidRPr="00746042">
        <w:rPr>
          <w:rFonts w:ascii="Arial" w:eastAsia="Calibri" w:hAnsi="Arial" w:cs="Arial"/>
          <w:iCs/>
          <w:sz w:val="24"/>
          <w:szCs w:val="24"/>
          <w:lang w:eastAsia="en-US"/>
        </w:rPr>
        <w:t>ogni discepolo</w:t>
      </w:r>
      <w:r w:rsidRPr="00746042">
        <w:rPr>
          <w:rFonts w:ascii="Arial" w:eastAsia="Calibri" w:hAnsi="Arial" w:cs="Arial"/>
          <w:iCs/>
          <w:sz w:val="24"/>
          <w:szCs w:val="24"/>
          <w:lang w:eastAsia="en-US"/>
        </w:rPr>
        <w:t xml:space="preserve">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impossessato di questi moltissimi discepoli di Gesù. Ogni discepolo di Gesù oggi è obbligato a sceglie personalmente chi lui vuole essere: se immagina viva di Cristo Crocifisso o immagina viva del peccato e del principe del mondo. La Madre di Dio ci aiuti a fare la scelta più vera e più santa. Da parte nostra noi abbiamo scelto di essere immagine viva di Gesù Signore. </w:t>
      </w:r>
    </w:p>
    <w:p w14:paraId="0642E70E" w14:textId="77777777" w:rsidR="00A24BD0" w:rsidRPr="00746042" w:rsidRDefault="00A24BD0" w:rsidP="00C510A6">
      <w:pPr>
        <w:pStyle w:val="Corpotesto"/>
        <w:rPr>
          <w:i/>
          <w:szCs w:val="24"/>
        </w:rPr>
      </w:pPr>
      <w:bookmarkStart w:id="255" w:name="_Toc169269603"/>
      <w:r w:rsidRPr="00746042">
        <w:rPr>
          <w:szCs w:val="24"/>
        </w:rPr>
        <w:t>Senza la quale nessuno vedrà mai il Signore</w:t>
      </w:r>
      <w:bookmarkEnd w:id="255"/>
    </w:p>
    <w:p w14:paraId="4FA6B696" w14:textId="48D0F56B"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Se lo Spirito Santo dice:</w:t>
      </w:r>
      <w:r w:rsidRPr="00746042">
        <w:rPr>
          <w:rFonts w:ascii="Arial" w:eastAsia="Calibri" w:hAnsi="Arial" w:cs="Arial"/>
          <w:i/>
          <w:sz w:val="24"/>
          <w:szCs w:val="24"/>
          <w:lang w:eastAsia="en-US"/>
        </w:rPr>
        <w:t xml:space="preserve"> “Cercate la pace con tutti e la santificazione, senza la quale nessuno vedrà mai il Signore”, </w:t>
      </w:r>
      <w:r w:rsidRPr="00746042">
        <w:rPr>
          <w:rFonts w:ascii="Arial" w:eastAsia="Calibri" w:hAnsi="Arial" w:cs="Arial"/>
          <w:iCs/>
          <w:sz w:val="24"/>
          <w:szCs w:val="24"/>
          <w:lang w:eastAsia="en-US"/>
        </w:rPr>
        <w:t>perché noi diciamo che tutti saremo salvi e tutti saremo accolti dal Signore nostro Dio nel suo cielo santo, nella sua dimora di luce e di vita eterna? Poiché le due proposizioni –</w:t>
      </w:r>
      <w:r w:rsidRPr="00746042">
        <w:rPr>
          <w:rFonts w:ascii="Arial" w:eastAsia="Calibri" w:hAnsi="Arial" w:cs="Arial"/>
          <w:i/>
          <w:sz w:val="24"/>
          <w:szCs w:val="24"/>
          <w:lang w:eastAsia="en-US"/>
        </w:rPr>
        <w:t xml:space="preserve"> senza la santificazione nessuno vera mai il Signore e saremo tutti salvi e tutti accolti nella tenda eterna del Signore</w:t>
      </w:r>
      <w:r w:rsidRPr="00746042">
        <w:rPr>
          <w:rFonts w:ascii="Arial" w:eastAsia="Calibri" w:hAnsi="Arial" w:cs="Arial"/>
          <w:iCs/>
          <w:sz w:val="24"/>
          <w:szCs w:val="24"/>
          <w:lang w:eastAsia="en-US"/>
        </w:rPr>
        <w:t xml:space="preserve"> – non sono correlative, ma opposite, se l’una è vera l’altra è falsa, se l’altra è vera l’una è falsa.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È evidente che non possono essere tutte e due vere. Alloa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2C79C483"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Così agendo,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dichiarando e parlando, altro non si crea se non il caos veritativo e morale, caos che investe ogni realtà divina, increata, eterna, soprannaturale, trascendente, creata, umana, storica, </w:t>
      </w:r>
      <w:r w:rsidRPr="00746042">
        <w:rPr>
          <w:rFonts w:ascii="Arial" w:eastAsia="Calibri" w:hAnsi="Arial" w:cs="Arial"/>
          <w:iCs/>
          <w:sz w:val="24"/>
          <w:szCs w:val="24"/>
          <w:lang w:eastAsia="en-US"/>
        </w:rPr>
        <w:lastRenderedPageBreak/>
        <w:t>protologica ed escatologica. Tutto l’esistente increato e creato viene ridotto in polvere. Rimane solo il pensiero dell’uomo che tutto fonda su se stesso. Anche il linguaggio dovrà essere modificato. È come se la storia dalle sue origini fino ai nostri giorni non fosse mai esistita. È come se l’uomo iniziasse oggi il suo cammino nella storia, si tratta però di un uomo senza alcuna verità di natura e senza alcuna verità di fine. Verità e fine è lui stesso a doverseli dare e quelli che lui si dona non sono di certo la verità e il fine dati dal Creatore dell’uomo, agli inizi, prima ancora del suo esistere. Infatti ancora l’uomo non era stato creato e già il Signore gli aveva rivelato sia la sua verità e sia il suo fine:</w:t>
      </w:r>
    </w:p>
    <w:p w14:paraId="54D70801" w14:textId="77777777" w:rsidR="007D7E52"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maschio e femmina li creò.</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Dio li benedisse e Dio disse loro: «Siate fecondi e moltiplicatevi, riempite la terra e soggiogatela, dominate sui pesci del mare e sugli uccelli del cielo e su ogni essere vivente che striscia sulla terra» (Gen 1,26-28). </w:t>
      </w:r>
    </w:p>
    <w:p w14:paraId="49B782AA" w14:textId="5674AB28"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201C9C5C" w14:textId="01AD13F8"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Perciò, rinfrancate le mani inerti e le ginocchia fiacche e camminate diritti con i vostri piedi, perché il piede che zoppica non abbia a storpiarsi, ma piuttosto a guarire. Cercate la pace con tutti e la santificazione, </w:t>
      </w:r>
      <w:bookmarkStart w:id="256" w:name="_Hlk153707165"/>
      <w:r w:rsidRPr="00746042">
        <w:rPr>
          <w:rFonts w:ascii="Arial" w:eastAsia="Calibri" w:hAnsi="Arial" w:cs="Arial"/>
          <w:i/>
          <w:iCs/>
          <w:spacing w:val="-5"/>
          <w:sz w:val="24"/>
          <w:szCs w:val="24"/>
          <w:lang w:eastAsia="en-US"/>
        </w:rPr>
        <w:t>senza la quale nessuno vedrà mai il Signore</w:t>
      </w:r>
      <w:bookmarkEnd w:id="256"/>
      <w:r w:rsidRPr="00746042">
        <w:rPr>
          <w:rFonts w:ascii="Arial" w:eastAsia="Calibri" w:hAnsi="Arial" w:cs="Arial"/>
          <w:i/>
          <w:iCs/>
          <w:spacing w:val="-5"/>
          <w:sz w:val="24"/>
          <w:szCs w:val="24"/>
          <w:lang w:eastAsia="en-US"/>
        </w:rPr>
        <w:t>;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r w:rsidR="001D79F8" w:rsidRPr="00746042">
        <w:rPr>
          <w:rFonts w:ascii="Arial" w:eastAsia="Calibri" w:hAnsi="Arial" w:cs="Arial"/>
          <w:i/>
          <w:iCs/>
          <w:spacing w:val="-5"/>
          <w:sz w:val="24"/>
          <w:szCs w:val="24"/>
          <w:lang w:eastAsia="en-US"/>
        </w:rPr>
        <w:t xml:space="preserve"> </w:t>
      </w:r>
    </w:p>
    <w:p w14:paraId="04A73EC8"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w:t>
      </w:r>
      <w:r w:rsidRPr="00746042">
        <w:rPr>
          <w:rFonts w:ascii="Arial" w:eastAsia="Calibri" w:hAnsi="Arial" w:cs="Arial"/>
          <w:iCs/>
          <w:sz w:val="24"/>
          <w:szCs w:val="24"/>
          <w:lang w:eastAsia="en-US"/>
        </w:rPr>
        <w:lastRenderedPageBreak/>
        <w:t>ritorno. Il treno invece è dato per il ritorno dal peccato nella grazia ed esso si chiama treno della conversione e della fede nel Vangelo. Non però nel nostro vangelo, ma nel Vangelo di Gesù Signore, La Vergine Maria venga in nostro aiuto e ci ottenga tanta grazia perché noi possiamo salire sul treno della conversione e fare ritorno nella divina ed eterna verità.</w:t>
      </w:r>
    </w:p>
    <w:p w14:paraId="10958118" w14:textId="77777777" w:rsidR="00A24BD0" w:rsidRPr="00746042" w:rsidRDefault="00A24BD0" w:rsidP="00C510A6">
      <w:pPr>
        <w:pStyle w:val="Corpotesto"/>
        <w:rPr>
          <w:i/>
          <w:szCs w:val="24"/>
        </w:rPr>
      </w:pPr>
      <w:bookmarkStart w:id="257" w:name="_Toc169269617"/>
      <w:r w:rsidRPr="00746042">
        <w:rPr>
          <w:szCs w:val="24"/>
        </w:rPr>
        <w:t>Noi, che possediamo un regno incrollabile, conserviamo questa grazia</w:t>
      </w:r>
      <w:bookmarkEnd w:id="257"/>
    </w:p>
    <w:p w14:paraId="528622AD"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 Santi Padri della Chiesa vivevano una purissima regola di Cristologia. Questa regola così suona: </w:t>
      </w:r>
      <w:r w:rsidRPr="00746042">
        <w:rPr>
          <w:rFonts w:ascii="Arial" w:eastAsia="Calibri" w:hAnsi="Arial" w:cs="Arial"/>
          <w:i/>
          <w:sz w:val="24"/>
          <w:szCs w:val="24"/>
          <w:lang w:val="la-Latn" w:eastAsia="en-US"/>
        </w:rPr>
        <w:t>Quod erat non amisit</w:t>
      </w:r>
      <w:r w:rsidRPr="00746042">
        <w:rPr>
          <w:rFonts w:ascii="Arial" w:eastAsia="Calibri" w:hAnsi="Arial" w:cs="Arial"/>
          <w:i/>
          <w:sz w:val="24"/>
          <w:szCs w:val="24"/>
          <w:lang w:eastAsia="en-US"/>
        </w:rPr>
        <w:t>.</w:t>
      </w:r>
      <w:r w:rsidRPr="00746042">
        <w:rPr>
          <w:rFonts w:ascii="Arial" w:eastAsia="Calibri" w:hAnsi="Arial" w:cs="Arial"/>
          <w:i/>
          <w:sz w:val="24"/>
          <w:szCs w:val="24"/>
          <w:lang w:val="la-Latn" w:eastAsia="en-US"/>
        </w:rPr>
        <w:t xml:space="preserve"> Quod non era</w:t>
      </w:r>
      <w:r w:rsidRPr="00746042">
        <w:rPr>
          <w:rFonts w:ascii="Arial" w:eastAsia="Calibri" w:hAnsi="Arial" w:cs="Arial"/>
          <w:i/>
          <w:sz w:val="24"/>
          <w:szCs w:val="24"/>
          <w:lang w:eastAsia="en-US"/>
        </w:rPr>
        <w:t>,</w:t>
      </w:r>
      <w:r w:rsidRPr="00746042">
        <w:rPr>
          <w:rFonts w:ascii="Arial" w:eastAsia="Calibri" w:hAnsi="Arial" w:cs="Arial"/>
          <w:i/>
          <w:sz w:val="24"/>
          <w:szCs w:val="24"/>
          <w:lang w:val="la-Latn" w:eastAsia="en-US"/>
        </w:rPr>
        <w:t xml:space="preserve"> assumpsit</w:t>
      </w:r>
      <w:r w:rsidRPr="00746042">
        <w:rPr>
          <w:rFonts w:ascii="Arial" w:eastAsia="Calibri" w:hAnsi="Arial" w:cs="Arial"/>
          <w:i/>
          <w:sz w:val="24"/>
          <w:szCs w:val="24"/>
          <w:lang w:eastAsia="en-US"/>
        </w:rPr>
        <w:t xml:space="preserve"> – Non lasciò che era. Prese ciò che non era”</w:t>
      </w:r>
      <w:r w:rsidRPr="00746042">
        <w:rPr>
          <w:rFonts w:ascii="Arial" w:eastAsia="Calibri" w:hAnsi="Arial" w:cs="Arial"/>
          <w:iCs/>
          <w:sz w:val="24"/>
          <w:szCs w:val="24"/>
          <w:lang w:eastAsia="en-US"/>
        </w:rPr>
        <w:t xml:space="preserve"> –. Queste stessa regola vale anche per noi discepoli del Signore: “Ciò che avevamo e ciò che possedevano non lo abbiamo lasciato. Ciò che non avevamo lo abbiamo assunto. </w:t>
      </w:r>
    </w:p>
    <w:p w14:paraId="7EED2015"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 </w:t>
      </w:r>
    </w:p>
    <w:p w14:paraId="69F4D2A4"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Nel Nuovo Testamento ecco tre nuove rivelazioni che vanno ad aggiungersi alle infinite altre ereditate dall’Antico Testamento. Queste tre nuovissime rivelazioni riguardano l’incarnazione del Verbo di Dio e la nostra vocazione essere salvati in Cristo, con Cristo, per Cristo. </w:t>
      </w:r>
    </w:p>
    <w:p w14:paraId="332EBD31" w14:textId="77777777" w:rsidR="007D7E52"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Prima rivelazione</w:t>
      </w:r>
      <w:r w:rsidRPr="00746042">
        <w:rPr>
          <w:rFonts w:ascii="Arial" w:eastAsia="Calibri" w:hAnsi="Arial" w:cs="Arial"/>
          <w:i/>
          <w:sz w:val="24"/>
          <w:szCs w:val="24"/>
          <w:lang w:eastAsia="en-US"/>
        </w:rPr>
        <w:t xml:space="preserve">: </w:t>
      </w:r>
    </w:p>
    <w:p w14:paraId="7041D815" w14:textId="585AEC79"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w:t>
      </w:r>
      <w:r w:rsidRPr="00746042">
        <w:rPr>
          <w:rFonts w:ascii="Arial" w:eastAsia="Calibri" w:hAnsi="Arial" w:cs="Arial"/>
          <w:i/>
          <w:iCs/>
          <w:spacing w:val="-5"/>
          <w:sz w:val="24"/>
          <w:szCs w:val="24"/>
          <w:lang w:eastAsia="en-US"/>
        </w:rPr>
        <w:lastRenderedPageBreak/>
        <w:t>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436402D"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Seconda Rivelazione:</w:t>
      </w:r>
    </w:p>
    <w:p w14:paraId="290B9D29" w14:textId="5048C12F"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avete ricevuto il sigillo dello Spirito Santo che era stato promesso, il quale è caparra della nostra eredità, in attesa della completa redenzione di coloro che Dio si è acquistato a lode della sua gloria (Ef 1,3-14).</w:t>
      </w:r>
    </w:p>
    <w:p w14:paraId="2400BE21"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Terza rivelazione:</w:t>
      </w:r>
    </w:p>
    <w:p w14:paraId="3D98E75D" w14:textId="4B8AC64A"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“Resi forti di ogni fortezza secondo la potenza della sua gloria, per essere perseveranti e magnanimi in tutto, ringraziate con gioia il Padre che vi ha resi capaci di partecipare alla sorte dei santi nella luce.</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 </w:t>
      </w:r>
    </w:p>
    <w:p w14:paraId="7D8D1D29"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w:t>
      </w:r>
      <w:r w:rsidRPr="00746042">
        <w:rPr>
          <w:rFonts w:ascii="Arial" w:eastAsia="Calibri" w:hAnsi="Arial" w:cs="Arial"/>
          <w:iCs/>
          <w:sz w:val="24"/>
          <w:szCs w:val="24"/>
          <w:lang w:eastAsia="en-US"/>
        </w:rPr>
        <w:lastRenderedPageBreak/>
        <w:t>l’uomo che rinnega Cristo e lo combatte. Ecco un tratto della moralità alla quale ci chiama lo Spirito Santo per bocca dell’Apostolo Paolo:</w:t>
      </w:r>
    </w:p>
    <w:p w14:paraId="2DF0C0D7" w14:textId="29A4B584"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desideri di grandezza; volgetevi piuttosto a ciò che è umile. Non stimatevi sapienti da voi stessi.</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(Cfr. Rm 12,1-21). </w:t>
      </w:r>
    </w:p>
    <w:p w14:paraId="0822BAB8"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Avendo noi tutta questa divina ricchezza, ad essa dobbiamo rimanere saldati per tutti i giorni della nostra vita. Questa verità annuncia oggi a noi l’Agiografo della Lettera agli Ebrei: </w:t>
      </w:r>
    </w:p>
    <w:p w14:paraId="3761EAAE" w14:textId="7B2F2D9A" w:rsidR="00A24BD0"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258" w:name="_Hlk153879315"/>
      <w:r w:rsidRPr="00746042">
        <w:rPr>
          <w:rFonts w:ascii="Arial" w:eastAsia="Calibri" w:hAnsi="Arial" w:cs="Arial"/>
          <w:i/>
          <w:iCs/>
          <w:spacing w:val="-5"/>
          <w:sz w:val="24"/>
          <w:szCs w:val="24"/>
          <w:lang w:eastAsia="en-US"/>
        </w:rPr>
        <w:t>Perciò noi, che possediamo un regno incrollabile, conserviamo questa grazia</w:t>
      </w:r>
      <w:bookmarkEnd w:id="258"/>
      <w:r w:rsidRPr="00746042">
        <w:rPr>
          <w:rFonts w:ascii="Arial" w:eastAsia="Calibri" w:hAnsi="Arial" w:cs="Arial"/>
          <w:i/>
          <w:iCs/>
          <w:spacing w:val="-5"/>
          <w:sz w:val="24"/>
          <w:szCs w:val="24"/>
          <w:lang w:eastAsia="en-US"/>
        </w:rPr>
        <w:t>, mediante la quale rendiamo culto in maniera gradita a Dio con riverenza e timore; perché il nostro Dio è un fuoco divorante. (Eb 12,18-29).</w:t>
      </w:r>
      <w:r w:rsidR="001D79F8" w:rsidRPr="00746042">
        <w:rPr>
          <w:rFonts w:ascii="Arial" w:eastAsia="Calibri" w:hAnsi="Arial" w:cs="Arial"/>
          <w:i/>
          <w:iCs/>
          <w:spacing w:val="-5"/>
          <w:sz w:val="24"/>
          <w:szCs w:val="24"/>
          <w:lang w:eastAsia="en-US"/>
        </w:rPr>
        <w:t xml:space="preserve"> </w:t>
      </w:r>
    </w:p>
    <w:p w14:paraId="2391666C" w14:textId="77777777" w:rsidR="007D7E52"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invece cosa noi stiamo facendo ai nostri giorni. Ci stiamo consegnando alla totale falsità e alla più immorale delle immoralità. Ciò che l’Apostolo Paolo </w:t>
      </w:r>
      <w:r w:rsidRPr="00746042">
        <w:rPr>
          <w:rFonts w:ascii="Arial" w:eastAsia="Calibri" w:hAnsi="Arial" w:cs="Arial"/>
          <w:iCs/>
          <w:sz w:val="24"/>
          <w:szCs w:val="24"/>
          <w:lang w:eastAsia="en-US"/>
        </w:rPr>
        <w:lastRenderedPageBreak/>
        <w:t xml:space="preserve">denuncia dell’immoralità del suo tempo, dobbiamo confessare che oggi è ben poca cosa. Siamo andato infinitamente oltre: </w:t>
      </w:r>
    </w:p>
    <w:p w14:paraId="203E6A0C" w14:textId="77777777" w:rsidR="007D7E52" w:rsidRPr="00746042" w:rsidRDefault="00A24BD0" w:rsidP="007D7E52">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274D3C7" w14:textId="15770CA1"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La Madre di Dio venga e ci aiuti a crescere. Impedisca questa deriva di decrescita è che è vera morte dell’uomo. </w:t>
      </w:r>
    </w:p>
    <w:p w14:paraId="26F38B56" w14:textId="77777777" w:rsidR="00A24BD0" w:rsidRPr="00746042" w:rsidRDefault="00A24BD0" w:rsidP="00C510A6">
      <w:pPr>
        <w:pStyle w:val="Corpotesto"/>
        <w:rPr>
          <w:i/>
          <w:szCs w:val="24"/>
        </w:rPr>
      </w:pPr>
      <w:bookmarkStart w:id="259" w:name="_Toc169269631"/>
      <w:r w:rsidRPr="00746042">
        <w:rPr>
          <w:szCs w:val="24"/>
        </w:rPr>
        <w:t>Gesù Cristo è lo stesso ieri e oggi e per sempre</w:t>
      </w:r>
      <w:bookmarkEnd w:id="259"/>
    </w:p>
    <w:p w14:paraId="0D8558ED" w14:textId="77777777" w:rsidR="00C9401A"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746042">
        <w:rPr>
          <w:rFonts w:ascii="Arial" w:eastAsia="Calibri" w:hAnsi="Arial" w:cs="Arial"/>
          <w:i/>
          <w:sz w:val="24"/>
          <w:szCs w:val="24"/>
          <w:lang w:eastAsia="en-US"/>
        </w:rPr>
        <w:t xml:space="preserve">Gesù Cristo è lo stesso ieri e </w:t>
      </w:r>
      <w:r w:rsidRPr="00746042">
        <w:rPr>
          <w:rFonts w:ascii="Arial" w:eastAsia="Calibri" w:hAnsi="Arial" w:cs="Arial"/>
          <w:i/>
          <w:sz w:val="24"/>
          <w:szCs w:val="24"/>
          <w:lang w:eastAsia="en-US"/>
        </w:rPr>
        <w:lastRenderedPageBreak/>
        <w:t xml:space="preserve">oggi e per sempre! Non lasciatevi sviare da dottrine varie ed estranee”. </w:t>
      </w:r>
      <w:r w:rsidRPr="00746042">
        <w:rPr>
          <w:rFonts w:ascii="Arial" w:eastAsia="Calibri" w:hAnsi="Arial" w:cs="Arial"/>
          <w:iCs/>
          <w:sz w:val="24"/>
          <w:szCs w:val="24"/>
          <w:lang w:eastAsia="en-US"/>
        </w:rPr>
        <w:t xml:space="preserve">Se vi fosse qualche cambiamento in Cristo, anche nella sua Parola vi potrebbe essere qualche cambiamento, essendo la Parola frutto della natura. 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Ecco cosa rivela lo Spirito Santo sul Padre del Signore nostro Gesù Cristo, per bocca dell’Apostolo giacomo: </w:t>
      </w:r>
    </w:p>
    <w:p w14:paraId="5D919405" w14:textId="77777777" w:rsidR="00C9401A"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Ecco sempre per bocca dell’Apostolo Giacomo cosa rivela sulla Parola: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w:t>
      </w:r>
    </w:p>
    <w:p w14:paraId="5169472F" w14:textId="77777777" w:rsidR="00C9401A"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t xml:space="preserve"> </w:t>
      </w:r>
      <w:r w:rsidRPr="00746042">
        <w:rPr>
          <w:rFonts w:ascii="Arial" w:eastAsia="Calibri" w:hAnsi="Arial" w:cs="Arial"/>
          <w:iCs/>
          <w:sz w:val="24"/>
          <w:szCs w:val="24"/>
          <w:lang w:eastAsia="en-US"/>
        </w:rPr>
        <w:t xml:space="preserve">Ecco invece cosa molto prima sempre lo Spirito Santo ha rivelato nel Libro dei Proverbi: </w:t>
      </w:r>
    </w:p>
    <w:p w14:paraId="068B90B2" w14:textId="77777777" w:rsidR="00C9401A"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“Ogni parola di Dio è purificata nel fuoco; egli è scudo per chi in lui si rifugia. Non aggiungere nulla alle sue parole, perché non ti riprenda e tu sia trovato bugiardo (Pr 30.5-6). </w:t>
      </w:r>
    </w:p>
    <w:p w14:paraId="68351C9C" w14:textId="4EDCC558"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 </w:t>
      </w:r>
    </w:p>
    <w:p w14:paraId="5897851E" w14:textId="77777777" w:rsidR="00A24BD0"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L’amore fraterno resti saldo. Non dimenticate l’ospitalità; alcuni, praticandola, senza saperlo hanno accolto degli angeli. Ricordatevi dei </w:t>
      </w:r>
      <w:r w:rsidRPr="00746042">
        <w:rPr>
          <w:rFonts w:ascii="Arial" w:eastAsia="Calibri" w:hAnsi="Arial" w:cs="Arial"/>
          <w:i/>
          <w:iCs/>
          <w:spacing w:val="-5"/>
          <w:sz w:val="24"/>
          <w:szCs w:val="24"/>
          <w:lang w:eastAsia="en-US"/>
        </w:rPr>
        <w:lastRenderedPageBreak/>
        <w:t xml:space="preserve">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260" w:name="_Hlk153965486"/>
      <w:bookmarkStart w:id="261" w:name="_Hlk153965520"/>
      <w:r w:rsidRPr="00746042">
        <w:rPr>
          <w:rFonts w:ascii="Arial" w:eastAsia="Calibri" w:hAnsi="Arial" w:cs="Arial"/>
          <w:i/>
          <w:iCs/>
          <w:spacing w:val="-5"/>
          <w:sz w:val="24"/>
          <w:szCs w:val="24"/>
          <w:lang w:eastAsia="en-US"/>
        </w:rPr>
        <w:t>Gesù Cristo è lo stesso ieri e oggi e per sempre</w:t>
      </w:r>
      <w:bookmarkEnd w:id="260"/>
      <w:r w:rsidRPr="00746042">
        <w:rPr>
          <w:rFonts w:ascii="Arial" w:eastAsia="Calibri" w:hAnsi="Arial" w:cs="Arial"/>
          <w:i/>
          <w:iCs/>
          <w:spacing w:val="-5"/>
          <w:sz w:val="24"/>
          <w:szCs w:val="24"/>
          <w:lang w:eastAsia="en-US"/>
        </w:rPr>
        <w:t xml:space="preserve">! Non lasciatevi sviare da dottrine varie ed estranee, perché è bene che il cuore venga sostenuto dalla grazia e non da cibi che non hanno mai recato giovamento a coloro che ne fanno uso. </w:t>
      </w:r>
      <w:bookmarkEnd w:id="261"/>
      <w:r w:rsidRPr="00746042">
        <w:rPr>
          <w:rFonts w:ascii="Arial" w:eastAsia="Calibri" w:hAnsi="Arial" w:cs="Arial"/>
          <w:i/>
          <w:iCs/>
          <w:spacing w:val="-5"/>
          <w:sz w:val="24"/>
          <w:szCs w:val="24"/>
          <w:lang w:eastAsia="en-US"/>
        </w:rPr>
        <w:t>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47DABC65"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discepolo di Gesù che cambia la sua natura. 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 </w:t>
      </w:r>
    </w:p>
    <w:p w14:paraId="02EAD920" w14:textId="77777777" w:rsidR="00A24BD0" w:rsidRPr="00746042" w:rsidRDefault="00A24BD0" w:rsidP="00C510A6">
      <w:pPr>
        <w:pStyle w:val="Corpotesto"/>
        <w:rPr>
          <w:i/>
          <w:szCs w:val="24"/>
        </w:rPr>
      </w:pPr>
      <w:bookmarkStart w:id="262" w:name="_Toc169269645"/>
      <w:r w:rsidRPr="00746042">
        <w:rPr>
          <w:szCs w:val="24"/>
        </w:rPr>
        <w:t>Vi esorto, fratelli, accogliete questa parola di esortazione</w:t>
      </w:r>
      <w:bookmarkEnd w:id="262"/>
    </w:p>
    <w:p w14:paraId="0698548E"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 </w:t>
      </w:r>
    </w:p>
    <w:p w14:paraId="1CF07A59" w14:textId="77777777" w:rsidR="00A24BD0"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E voi avete seguito il nostro esempio e quello del Signore, avendo accolto la Parola in mezzo a grandi prove, con la gioia dello Spirito Santo, così da diventare modello per tutti i credenti della Macedonia e dell’Acaia. Infatti </w:t>
      </w:r>
      <w:r w:rsidRPr="00746042">
        <w:rPr>
          <w:rFonts w:ascii="Arial" w:eastAsia="Calibri" w:hAnsi="Arial" w:cs="Arial"/>
          <w:i/>
          <w:iCs/>
          <w:spacing w:val="-5"/>
          <w:sz w:val="24"/>
          <w:szCs w:val="24"/>
          <w:lang w:eastAsia="en-US"/>
        </w:rPr>
        <w:lastRenderedPageBreak/>
        <w:t xml:space="preserve">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509259A0" w14:textId="77777777" w:rsidR="00A24BD0"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6F0B1529" w14:textId="77777777" w:rsidR="00C9401A"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2.12-26).</w:t>
      </w:r>
    </w:p>
    <w:p w14:paraId="19852DA6" w14:textId="1737AE46"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 </w:t>
      </w:r>
    </w:p>
    <w:p w14:paraId="25350549" w14:textId="77777777" w:rsidR="00A24BD0"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w:t>
      </w:r>
      <w:r w:rsidRPr="00746042">
        <w:rPr>
          <w:rFonts w:ascii="Arial" w:eastAsia="Calibri" w:hAnsi="Arial" w:cs="Arial"/>
          <w:i/>
          <w:iCs/>
          <w:spacing w:val="-5"/>
          <w:sz w:val="24"/>
          <w:szCs w:val="24"/>
          <w:lang w:eastAsia="en-US"/>
        </w:rPr>
        <w:lastRenderedPageBreak/>
        <w:t xml:space="preserve">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263" w:name="_Hlk154051823"/>
      <w:r w:rsidRPr="00746042">
        <w:rPr>
          <w:rFonts w:ascii="Arial" w:eastAsia="Calibri" w:hAnsi="Arial" w:cs="Arial"/>
          <w:i/>
          <w:iCs/>
          <w:spacing w:val="-5"/>
          <w:sz w:val="24"/>
          <w:szCs w:val="24"/>
          <w:lang w:eastAsia="en-US"/>
        </w:rPr>
        <w:t>Vi esorto, fratelli, accogliete questa parola di esortazione</w:t>
      </w:r>
      <w:bookmarkEnd w:id="263"/>
      <w:r w:rsidRPr="00746042">
        <w:rPr>
          <w:rFonts w:ascii="Arial" w:eastAsia="Calibri" w:hAnsi="Arial" w:cs="Arial"/>
          <w:i/>
          <w:iCs/>
          <w:spacing w:val="-5"/>
          <w:sz w:val="24"/>
          <w:szCs w:val="24"/>
          <w:lang w:eastAsia="en-US"/>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7E187C09"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Una volta che la Parola è stata accolta, in essa non solo si deve rimanere, in essa si seve anche crescere, soprattutto mai si deve retrocedere dalla fede iniziale e dalla gioia con la quale la Parola è stata accolta. Ecco cosa dice lo Spirito Santo:</w:t>
      </w:r>
    </w:p>
    <w:p w14:paraId="0C5B6028" w14:textId="77777777" w:rsidR="00A24BD0"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28848DD0" w14:textId="77777777" w:rsidR="00A24BD0"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La beatitudine è per quanti ascoltano la Parola e producono frutti con la loro perseveranza. Così Elisabetta alla Vergine Maria:</w:t>
      </w:r>
      <w:r w:rsidRPr="00746042">
        <w:rPr>
          <w:rFonts w:ascii="Arial" w:eastAsia="Calibri" w:hAnsi="Arial" w:cs="Arial"/>
          <w:i/>
          <w:sz w:val="24"/>
          <w:szCs w:val="24"/>
          <w:lang w:eastAsia="en-US"/>
        </w:rPr>
        <w:t xml:space="preserve"> “E beata colei che ha creduto nell’adempimento di ciò che il Signore le ha detto” (Lc 1,45).</w:t>
      </w:r>
    </w:p>
    <w:p w14:paraId="0C11E225" w14:textId="77777777" w:rsidR="00C9401A"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Così Gesù Signore: </w:t>
      </w:r>
    </w:p>
    <w:p w14:paraId="00412FA5" w14:textId="4E2567F4" w:rsidR="00A24BD0"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5FCD8091" w14:textId="460EED79" w:rsidR="00A24BD0" w:rsidRPr="00746042" w:rsidRDefault="00580B23"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Sull’ascolto</w:t>
      </w:r>
      <w:r w:rsidR="00A24BD0" w:rsidRPr="00746042">
        <w:rPr>
          <w:rFonts w:ascii="Arial" w:eastAsia="Calibri" w:hAnsi="Arial" w:cs="Arial"/>
          <w:iCs/>
          <w:sz w:val="24"/>
          <w:szCs w:val="24"/>
          <w:lang w:eastAsia="en-US"/>
        </w:rPr>
        <w:t xml:space="preserve"> della Parola ecco l’esortazione dell’Apostolo Giacomo: </w:t>
      </w:r>
    </w:p>
    <w:p w14:paraId="69CA1A49" w14:textId="77777777" w:rsidR="00A24BD0" w:rsidRPr="00746042" w:rsidRDefault="00A24BD0" w:rsidP="00C9401A">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w:t>
      </w:r>
      <w:r w:rsidRPr="00746042">
        <w:rPr>
          <w:rFonts w:ascii="Arial" w:eastAsia="Calibri" w:hAnsi="Arial" w:cs="Arial"/>
          <w:i/>
          <w:iCs/>
          <w:spacing w:val="-5"/>
          <w:sz w:val="24"/>
          <w:szCs w:val="24"/>
          <w:lang w:eastAsia="en-US"/>
        </w:rPr>
        <w:lastRenderedPageBreak/>
        <w:t xml:space="preserve">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095F420F" w14:textId="77777777" w:rsidR="00A24BD0"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Madre di Dio, fa’ che questo miracolo sempre si compia nei seminatori della Parola del Figlio tuo. Sarà credibile e potrà essere accolta dagli uomini di buona volontà, da quanti vogliono essere salvati in Cristo per lo Spirito Santo. </w:t>
      </w:r>
    </w:p>
    <w:p w14:paraId="2576EB3B" w14:textId="77777777" w:rsidR="00A24BD0" w:rsidRPr="00746042" w:rsidRDefault="00A24BD0" w:rsidP="0085248B">
      <w:pPr>
        <w:spacing w:after="120"/>
        <w:jc w:val="both"/>
        <w:rPr>
          <w:rFonts w:ascii="Arial" w:eastAsia="Calibri" w:hAnsi="Arial" w:cs="Arial"/>
          <w:sz w:val="24"/>
          <w:szCs w:val="24"/>
          <w:lang w:eastAsia="en-US"/>
        </w:rPr>
      </w:pPr>
    </w:p>
    <w:p w14:paraId="72CF9663" w14:textId="71E4B710" w:rsidR="008C40A4" w:rsidRPr="00746042" w:rsidRDefault="001D79F8" w:rsidP="001D79F8">
      <w:pPr>
        <w:pStyle w:val="Titolo1"/>
      </w:pPr>
      <w:r w:rsidRPr="00746042">
        <w:t xml:space="preserve"> </w:t>
      </w:r>
      <w:bookmarkStart w:id="264" w:name="_Toc163895958"/>
      <w:bookmarkStart w:id="265" w:name="_Toc165022145"/>
      <w:bookmarkStart w:id="266" w:name="_Toc187266719"/>
      <w:bookmarkStart w:id="267" w:name="_Toc192080947"/>
      <w:bookmarkEnd w:id="21"/>
      <w:bookmarkEnd w:id="22"/>
      <w:bookmarkEnd w:id="23"/>
      <w:bookmarkEnd w:id="24"/>
      <w:bookmarkEnd w:id="25"/>
      <w:bookmarkEnd w:id="26"/>
      <w:bookmarkEnd w:id="27"/>
      <w:bookmarkEnd w:id="28"/>
      <w:bookmarkEnd w:id="29"/>
      <w:bookmarkEnd w:id="30"/>
      <w:bookmarkEnd w:id="31"/>
      <w:bookmarkEnd w:id="195"/>
      <w:r w:rsidR="008C40A4" w:rsidRPr="00746042">
        <w:t xml:space="preserve">LA MORALE NELLA LETTERA </w:t>
      </w:r>
      <w:bookmarkEnd w:id="264"/>
      <w:r w:rsidR="008C40A4" w:rsidRPr="00746042">
        <w:t>DI GIACOMO</w:t>
      </w:r>
      <w:bookmarkEnd w:id="265"/>
      <w:bookmarkEnd w:id="266"/>
      <w:bookmarkEnd w:id="267"/>
    </w:p>
    <w:p w14:paraId="20C95BAA" w14:textId="77777777" w:rsidR="008C40A4" w:rsidRPr="00746042" w:rsidRDefault="008C40A4" w:rsidP="008A10E8">
      <w:pPr>
        <w:jc w:val="both"/>
        <w:rPr>
          <w:rFonts w:ascii="Arial" w:hAnsi="Arial" w:cs="Arial"/>
          <w:bCs/>
          <w:sz w:val="24"/>
          <w:szCs w:val="24"/>
        </w:rPr>
      </w:pPr>
    </w:p>
    <w:p w14:paraId="67CE3A6F" w14:textId="77777777" w:rsidR="008C40A4" w:rsidRPr="00746042" w:rsidRDefault="008C40A4" w:rsidP="00C510A6">
      <w:pPr>
        <w:pStyle w:val="Titolo3"/>
      </w:pPr>
      <w:bookmarkStart w:id="268" w:name="_Toc165022146"/>
      <w:bookmarkStart w:id="269" w:name="_Toc187266720"/>
      <w:bookmarkStart w:id="270" w:name="_Toc192080948"/>
      <w:r w:rsidRPr="00746042">
        <w:t>CHI ESITA SOMIGLIA ALL’ONDA DEL MARE, MOSSA E AGITATA DAL VENTO</w:t>
      </w:r>
      <w:bookmarkEnd w:id="268"/>
      <w:bookmarkEnd w:id="269"/>
      <w:bookmarkEnd w:id="270"/>
    </w:p>
    <w:p w14:paraId="5F64369B" w14:textId="77777777" w:rsidR="008C40A4" w:rsidRPr="00746042" w:rsidRDefault="008C40A4" w:rsidP="008A10E8">
      <w:pPr>
        <w:spacing w:after="120"/>
        <w:jc w:val="both"/>
        <w:rPr>
          <w:rFonts w:ascii="Arial" w:hAnsi="Arial" w:cs="Arial"/>
          <w:b/>
          <w:sz w:val="24"/>
          <w:szCs w:val="24"/>
        </w:rPr>
      </w:pPr>
      <w:bookmarkStart w:id="271" w:name="_Hlk163988731"/>
      <w:r w:rsidRPr="00746042">
        <w:rPr>
          <w:rFonts w:ascii="Arial" w:hAnsi="Arial" w:cs="Arial"/>
          <w:b/>
          <w:sz w:val="24"/>
          <w:szCs w:val="24"/>
        </w:rPr>
        <w:t>PRIMA VERITÀ</w:t>
      </w:r>
    </w:p>
    <w:p w14:paraId="228FC3F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 chi titolo Giacomo parla? Lui è servo di Dio e del Signore Gesù Cristo. Lui però non si è fatto servo di Dio e del Signore Gesù Cristo. Servo è stato fatto da Cristo Gesù nello Spirito Santo. Da Gesù è stato fatto servo e da Gesù mandato per fare discepoli, per battezzare, per insegnare tutto ciò che Gesù gli ha comandato. </w:t>
      </w:r>
    </w:p>
    <w:p w14:paraId="005E4EB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 chi scrive Giacomo? Alle dodici tribù che sono nella diaspora. Le dodici tribù sono tutta la Chiesa del Dio vivente sparsa nel mondo. Il mondo è la casa della Chiesa di Dio. Alle dodici tribù augura salute. La salute è pienezza di vita dell’anima, dello spirito, del corpo. </w:t>
      </w:r>
    </w:p>
    <w:p w14:paraId="3CFDECB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Giacomo parte subito dal cuore della verità evangelica: il discepolo di Gesù ha scelto di seguire il suo Maestro, portando ogni giorno la sua croce. La croce è sofferenza. La croce è prova. La croce è la prova della fede. La pazienza, se vissuta con perseveranza, completa l’opera di Cristo in chi subisce la prova. In cosa consiste il completamente dell’opera? Nell’essere perfetti e integri, senza mancare di nulla. La prova serve perché il discepolo di Gesù sia reso perfetto in ogni virtù e in ogni obbedienza. È questo il motivo per cui si deve considerare perfetta letizia quando si subisce ogni sorta di prove. Così la Parola di Gesù:</w:t>
      </w:r>
    </w:p>
    <w:p w14:paraId="746DF69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Beati i perseguitati per la giustizia, perché di essi è il regno dei cieli. Beati voi quando vi insulteranno, vi perseguiteranno e, mentendo, diranno ogni sorta di male contro di voi per causa mia. Rallegratevi ed esultate, perché grande è la vostra ricompensa nei cieli (Mt 5,10-12). </w:t>
      </w:r>
    </w:p>
    <w:p w14:paraId="399A51E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In ogni prova, in ogni sofferenza, su ogni croce, il discepolo di Gesù sempre si deve ricordare che lui è chiamato ad essere immagine visibile di Gesù e di Questi </w:t>
      </w:r>
      <w:r w:rsidRPr="00746042">
        <w:rPr>
          <w:rFonts w:ascii="Arial" w:hAnsi="Arial" w:cs="Arial"/>
          <w:bCs/>
          <w:sz w:val="24"/>
          <w:szCs w:val="24"/>
        </w:rPr>
        <w:lastRenderedPageBreak/>
        <w:t xml:space="preserve">Crocifisso. Ecco la vera letizia, la perfetta letizia del cristiano: sapere che ogni prova lo avvicina a Cristo Crocifisso, lo rende immagine vivente di Lui. </w:t>
      </w:r>
    </w:p>
    <w:p w14:paraId="7045E52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Nella seconda appendice posta in calce si potrà trovare una lunga dissertazione sulla perfetta letizia. Ad essa rimandiamo.</w:t>
      </w:r>
    </w:p>
    <w:p w14:paraId="44753D9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143B5942"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SECONDA VERITÀ</w:t>
      </w:r>
    </w:p>
    <w:p w14:paraId="43DBFFC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Questa seconda verità merita tutta la nostra fede. Per condurre la nostra vita sempre nella divina volontà, occorre che siamo colmi di sapienza dall’alto. La sapienza però non si chiede una volta solo in vita, si chiede invece in ogni istante della nostra vita, per ogni parola da dire e per ogni opera da compiere. </w:t>
      </w:r>
    </w:p>
    <w:p w14:paraId="69F08E7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allora cosa ci rivela lo Spirito Santo per bocca di Giacomo: noi siamo sempre privi di sapienza. La sapienza discende da Dio. A Dio va chiesta ogni sapienza. Dio dona a tutti con semplicità e senza condizioni. Come va chiesta a Dio la sapienza? Con fede, senza esitare. Con fede, con la certezza che la sapienza sarà versata nel cuore in abbondanza. Chi esita è come l’onda del mare, mossa e agitata dal vento. Chi è come l’onda del mare non pensi di ricevere qualcosa dal Signore: è un indeciso, instabile in tutte le sue azioni. Ecco la condizione per essere ascoltati: pregare con cuore deciso, stabile, senza mai dubitare, con la certezza nel suo intimo che tutto gli sarà concesso. </w:t>
      </w:r>
    </w:p>
    <w:p w14:paraId="4C958FB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20B84E2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l’insegnamento di Gesù sulla preghiera:</w:t>
      </w:r>
    </w:p>
    <w:p w14:paraId="599C129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21,28-22).</w:t>
      </w:r>
    </w:p>
    <w:p w14:paraId="53827A4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w:t>
      </w:r>
      <w:r w:rsidRPr="00746042">
        <w:rPr>
          <w:rFonts w:ascii="Arial" w:hAnsi="Arial" w:cs="Arial"/>
          <w:bCs/>
          <w:i/>
          <w:iCs/>
          <w:sz w:val="24"/>
          <w:szCs w:val="24"/>
        </w:rPr>
        <w:lastRenderedPageBreak/>
        <w:t>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4F99076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3CBEA51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Sulla preghiera al fine di ottenere la sapienza ecco cosa troviamo nel Primo Libro dei Re e nel Libro della Sapienza.</w:t>
      </w:r>
    </w:p>
    <w:p w14:paraId="78CFF13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3,4-15).</w:t>
      </w:r>
    </w:p>
    <w:p w14:paraId="5C65BBF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45E91600" w14:textId="42D21C54"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nelle sue mani è una ricchezza incalcolabile. Ho gioito di tutto ciò, perché lo reca la sapienza, ma ignoravo che ella è madre di tutto questo. </w:t>
      </w:r>
    </w:p>
    <w:p w14:paraId="19FDCFF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920525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2804512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48AA8582" w14:textId="3622E3A2"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w:t>
      </w:r>
      <w:r w:rsidR="001D79F8" w:rsidRPr="00746042">
        <w:rPr>
          <w:rFonts w:ascii="Arial" w:hAnsi="Arial" w:cs="Arial"/>
          <w:bCs/>
          <w:i/>
          <w:iCs/>
          <w:sz w:val="24"/>
          <w:szCs w:val="24"/>
        </w:rPr>
        <w:t xml:space="preserve"> </w:t>
      </w:r>
      <w:r w:rsidRPr="00746042">
        <w:rPr>
          <w:rFonts w:ascii="Arial" w:hAnsi="Arial" w:cs="Arial"/>
          <w:bCs/>
          <w:i/>
          <w:iCs/>
          <w:sz w:val="24"/>
          <w:szCs w:val="24"/>
        </w:rPr>
        <w:t>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0D0B07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10F39D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02BFC0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dei padri e Signore della misericordia, che tutto hai creato con la tua parola, e con la tua sapienza hai formato l’uomo perché dominasse sulle creature che tu hai fatto, e governasse il mondo con santità e </w:t>
      </w:r>
      <w:r w:rsidRPr="00746042">
        <w:rPr>
          <w:rFonts w:ascii="Arial" w:hAnsi="Arial" w:cs="Arial"/>
          <w:bCs/>
          <w:i/>
          <w:iCs/>
          <w:sz w:val="24"/>
          <w:szCs w:val="24"/>
        </w:rPr>
        <w:lastRenderedPageBreak/>
        <w:t>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62704E1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w:t>
      </w:r>
    </w:p>
    <w:p w14:paraId="0971A9F2" w14:textId="1953DF01" w:rsidR="008C40A4" w:rsidRPr="00746042" w:rsidRDefault="008C40A4" w:rsidP="008A10E8">
      <w:pPr>
        <w:spacing w:after="120"/>
        <w:ind w:left="567" w:right="567"/>
        <w:jc w:val="both"/>
        <w:rPr>
          <w:rFonts w:ascii="Arial" w:hAnsi="Arial" w:cs="Arial"/>
          <w:bCs/>
          <w:sz w:val="24"/>
          <w:szCs w:val="24"/>
        </w:rPr>
      </w:pPr>
      <w:r w:rsidRPr="00746042">
        <w:rPr>
          <w:rFonts w:ascii="Arial" w:hAnsi="Arial" w:cs="Arial"/>
          <w:bCs/>
          <w:i/>
          <w:iCs/>
          <w:sz w:val="24"/>
          <w:szCs w:val="24"/>
        </w:rPr>
        <w:t>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001D79F8" w:rsidRPr="00746042">
        <w:rPr>
          <w:rFonts w:ascii="Arial" w:hAnsi="Arial" w:cs="Arial"/>
          <w:bCs/>
          <w:i/>
          <w:iCs/>
          <w:sz w:val="24"/>
          <w:szCs w:val="24"/>
        </w:rPr>
        <w:t xml:space="preserve"> </w:t>
      </w:r>
    </w:p>
    <w:p w14:paraId="6891629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sapienza non si chiede una sola volta durante la nostra vita. Va chiesta per ogni parola da dire e per ogni opera da compiere. Sempre la sapienza si chiede per obbedire ad ogni Parola di Dio e di Cristo Gesù. </w:t>
      </w:r>
    </w:p>
    <w:p w14:paraId="649C4050"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TERZA VERITÀ</w:t>
      </w:r>
    </w:p>
    <w:p w14:paraId="595C2A62" w14:textId="066E3713"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sempre lo Spirito Santo rivela due verità, la prima sul povero, la seconda sul ricco. Il povero sia fiero di essere innalzato, Il ricco invece di essere abbassato. Il ricco viene paragonata a un</w:t>
      </w:r>
      <w:r w:rsidR="001D79F8" w:rsidRPr="00746042">
        <w:rPr>
          <w:rFonts w:ascii="Arial" w:hAnsi="Arial" w:cs="Arial"/>
          <w:bCs/>
          <w:sz w:val="24"/>
          <w:szCs w:val="24"/>
        </w:rPr>
        <w:t xml:space="preserve"> </w:t>
      </w:r>
      <w:r w:rsidRPr="00746042">
        <w:rPr>
          <w:rFonts w:ascii="Arial" w:hAnsi="Arial" w:cs="Arial"/>
          <w:bCs/>
          <w:sz w:val="24"/>
          <w:szCs w:val="24"/>
        </w:rPr>
        <w:t xml:space="preserve">filo d’erba. Si leva il sole con il suo ardore e fa seccare l’erba e il suo fiore cade, e la bellezza del suo aspetto svanisce. Ecco quale sarà la sorte del ricco: così anche il ricco nelle sue imprese appassirà. Cosa dovrà fare il ricco per non appassire: divenire povero secondo il Vangelo. Ma anche il povero dovrà farsi povero secondo il Vangelo. Povertà e ricchezza materiali devono farsi povertà e ricchezza secondo il Vangelo. Nel Vangelo dovrà rimanere piantato il povero e nel Vangelo dovrà essere piantato il ricco. La salvezza non è dalla condizione in cui si vive. La salvezza è nell’obbedienza alla Parola di Gesù Signore. L’obbedienza al Vangelo è Legge universale. </w:t>
      </w:r>
    </w:p>
    <w:p w14:paraId="3FD2CBF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fratello di umili condizioni sia fiero di essere innalzato, il ricco, invece, di essere abbassato, perché come fiore d’erba passerà. Si leva il sole </w:t>
      </w:r>
      <w:r w:rsidRPr="00746042">
        <w:rPr>
          <w:rFonts w:ascii="Arial" w:hAnsi="Arial" w:cs="Arial"/>
          <w:bCs/>
          <w:i/>
          <w:iCs/>
          <w:sz w:val="24"/>
          <w:szCs w:val="24"/>
        </w:rPr>
        <w:lastRenderedPageBreak/>
        <w:t>col suo ardore e fa seccare l’erba e il suo fiore cade, e la bellezza del suo aspetto svanisce. Così anche il ricco nelle sue imprese appassirà.</w:t>
      </w:r>
    </w:p>
    <w:p w14:paraId="14C49AD6"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QUARTA VERITÀ</w:t>
      </w:r>
    </w:p>
    <w:p w14:paraId="5574AE3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lo Spirito Santo, sempre per bocca dell’Apostolo Giacomo, ci illumina su un'altra verità che avvolge la nostra vita: la tentazione.</w:t>
      </w:r>
    </w:p>
    <w:p w14:paraId="784CC088"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Beato è l’uomo che resiste alla tentazione perché, dopo averla superata, riceverà la corona della vita, che il Signore ha promesso a quelli che lo amano.</w:t>
      </w:r>
    </w:p>
    <w:p w14:paraId="33831CF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 Chi ama il Signore? Chi rimane sempre nella sua Parola. Qual è il fine della tentazione? Farci uscire dalla Parola del Signore. Farci ascoltatori della parola della creatura. Solo chi persevererà fino alla fine nell’obbedienza alla Parola, sarà salvato, riceverà la corona di giustizia, entrerà nella Gerusalemme celeste. </w:t>
      </w:r>
    </w:p>
    <w:p w14:paraId="47FAF770" w14:textId="330961C6"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Seconda verità:</w:t>
      </w:r>
      <w:r w:rsidR="001D79F8" w:rsidRPr="00746042">
        <w:rPr>
          <w:rFonts w:ascii="Arial" w:hAnsi="Arial" w:cs="Arial"/>
          <w:bCs/>
          <w:sz w:val="24"/>
          <w:szCs w:val="24"/>
        </w:rPr>
        <w:t xml:space="preserve"> </w:t>
      </w:r>
      <w:r w:rsidRPr="00746042">
        <w:rPr>
          <w:rFonts w:ascii="Arial" w:hAnsi="Arial" w:cs="Arial"/>
          <w:bCs/>
          <w:sz w:val="24"/>
          <w:szCs w:val="24"/>
        </w:rPr>
        <w:t>Nessuno, quanto è tentato, deve dire:</w:t>
      </w:r>
      <w:r w:rsidRPr="00746042">
        <w:rPr>
          <w:rFonts w:ascii="Arial" w:hAnsi="Arial" w:cs="Arial"/>
          <w:bCs/>
          <w:i/>
          <w:iCs/>
          <w:sz w:val="24"/>
          <w:szCs w:val="24"/>
        </w:rPr>
        <w:t xml:space="preserve"> “Sono stato tentato da Dio”.</w:t>
      </w:r>
      <w:r w:rsidRPr="00746042">
        <w:rPr>
          <w:rFonts w:ascii="Arial" w:hAnsi="Arial" w:cs="Arial"/>
          <w:bCs/>
          <w:sz w:val="24"/>
          <w:szCs w:val="24"/>
        </w:rPr>
        <w:t xml:space="preserve"> Dio è somma bontà. È bontà eterna. È natura eterna di bontà. Nessuno lo potrà tentare al male ed egli non tenta nessuno. Questa verità è verità di essenza, verità primaria, verità costitutiva della nostra fede in Dio. </w:t>
      </w:r>
    </w:p>
    <w:p w14:paraId="01F3570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Da chi viene la tentazione? Essa viene dalle nostre passioni che ci attraggono e ci seducono. Poi le passioni concepiscono e generano il peccato. Il peccato, una volta concepito, produce la morte.</w:t>
      </w:r>
    </w:p>
    <w:p w14:paraId="6F5DC0F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San Giovanni Apostolo, nella sua Prima Lettera, così parla ai discepoli di Gesù:</w:t>
      </w:r>
    </w:p>
    <w:p w14:paraId="7AC0AA6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4C555CA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i tre grandi nemici dell’uomo che sono nello stesso uomo: la concupiscenza della carne, la concupiscenza degli occhi, la superbia della vita. Questi tre nemici sono sempre nell’uomo e sempre lo tentano. Basta un attimo di distrazione e già si è tentati. Nostri tentatori sono quanti non amano il Signore. Ma anche noi, se non amiamo il Signore, diveniamo tentatori dei nostri fratelli. </w:t>
      </w:r>
    </w:p>
    <w:p w14:paraId="01D1220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4F14385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Sulla tentazione ecco cosa ci insegna lo Spirito Santo nel Libro del Siracide;</w:t>
      </w:r>
    </w:p>
    <w:p w14:paraId="55C1755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w:t>
      </w:r>
      <w:r w:rsidRPr="00746042">
        <w:rPr>
          <w:rFonts w:ascii="Arial" w:hAnsi="Arial" w:cs="Arial"/>
          <w:bCs/>
          <w:i/>
          <w:iCs/>
          <w:sz w:val="24"/>
          <w:szCs w:val="24"/>
        </w:rPr>
        <w:lastRenderedPageBreak/>
        <w:t>dolorose, perché l’oro si prova con il fuoco e gli uomini ben accetti nel crogiuolo del dolore. Nelle malattie e nella povertà confida in lui. Affìdati a lui ed egli ti aiuterà, raddrizza le tue vie e spera in lui.</w:t>
      </w:r>
    </w:p>
    <w:p w14:paraId="79BF430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397B34C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46A4192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20658765"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i/>
          <w:iCs/>
          <w:sz w:val="24"/>
          <w:szCs w:val="24"/>
        </w:rPr>
        <w:t>Breve riflessione sulla tentazione</w:t>
      </w:r>
    </w:p>
    <w:p w14:paraId="7207F731" w14:textId="77777777" w:rsidR="008C40A4" w:rsidRPr="00746042" w:rsidRDefault="008C40A4" w:rsidP="008A10E8">
      <w:pPr>
        <w:spacing w:after="120"/>
        <w:jc w:val="both"/>
        <w:rPr>
          <w:rFonts w:ascii="Arial" w:hAnsi="Arial"/>
          <w:b/>
          <w:i/>
          <w:kern w:val="28"/>
          <w:sz w:val="24"/>
          <w:szCs w:val="24"/>
        </w:rPr>
      </w:pPr>
      <w:bookmarkStart w:id="272" w:name="_Toc54159817"/>
      <w:bookmarkStart w:id="273" w:name="_Toc56405037"/>
      <w:bookmarkStart w:id="274" w:name="_Toc62177145"/>
      <w:r w:rsidRPr="00746042">
        <w:rPr>
          <w:rFonts w:ascii="Arial" w:hAnsi="Arial"/>
          <w:b/>
          <w:i/>
          <w:kern w:val="28"/>
          <w:sz w:val="24"/>
          <w:szCs w:val="24"/>
        </w:rPr>
        <w:t>Beato l'uomo che sopporta la tentazione</w:t>
      </w:r>
      <w:bookmarkEnd w:id="272"/>
      <w:bookmarkEnd w:id="273"/>
      <w:bookmarkEnd w:id="274"/>
    </w:p>
    <w:p w14:paraId="36A31A46" w14:textId="77777777" w:rsidR="008C40A4" w:rsidRPr="00746042" w:rsidRDefault="008C40A4" w:rsidP="008A10E8">
      <w:pPr>
        <w:spacing w:after="160"/>
        <w:jc w:val="both"/>
        <w:rPr>
          <w:rFonts w:ascii="Arial" w:hAnsi="Arial"/>
          <w:sz w:val="24"/>
          <w:szCs w:val="24"/>
        </w:rPr>
      </w:pPr>
      <w:r w:rsidRPr="00746042">
        <w:rPr>
          <w:rFonts w:ascii="Arial" w:hAnsi="Arial"/>
          <w:sz w:val="24"/>
          <w:szCs w:val="24"/>
        </w:rPr>
        <w:t xml:space="preserve">L’Apostolo Giacomo scrive ai cristiani che sono nella sofferenza e nel dolore: </w:t>
      </w:r>
    </w:p>
    <w:p w14:paraId="2A33B27E" w14:textId="2E01E2D0" w:rsidR="008C40A4" w:rsidRPr="00746042" w:rsidRDefault="008C40A4" w:rsidP="008A10E8">
      <w:pPr>
        <w:spacing w:after="120"/>
        <w:ind w:left="567" w:right="567"/>
        <w:jc w:val="both"/>
        <w:rPr>
          <w:rFonts w:ascii="Arial" w:hAnsi="Arial"/>
          <w:i/>
          <w:iCs/>
          <w:sz w:val="24"/>
          <w:szCs w:val="24"/>
        </w:rPr>
      </w:pPr>
      <w:r w:rsidRPr="00746042">
        <w:rPr>
          <w:rFonts w:ascii="Arial" w:hAnsi="Arial"/>
          <w:i/>
          <w:iCs/>
          <w:sz w:val="24"/>
          <w:szCs w:val="24"/>
        </w:rPr>
        <w:t>“Beato l'uomo che sopporta la tentazione, perché una volta</w:t>
      </w:r>
      <w:r w:rsidR="001D79F8" w:rsidRPr="00746042">
        <w:rPr>
          <w:rFonts w:ascii="Arial" w:hAnsi="Arial"/>
          <w:i/>
          <w:iCs/>
          <w:sz w:val="24"/>
          <w:szCs w:val="24"/>
        </w:rPr>
        <w:t xml:space="preserve"> </w:t>
      </w:r>
      <w:r w:rsidRPr="00746042">
        <w:rPr>
          <w:rFonts w:ascii="Arial" w:hAnsi="Arial"/>
          <w:i/>
          <w:iCs/>
          <w:sz w:val="24"/>
          <w:szCs w:val="24"/>
        </w:rPr>
        <w:t>superata la prova riceverà la corona della vita che il Signore ha</w:t>
      </w:r>
      <w:r w:rsidR="001D79F8" w:rsidRPr="00746042">
        <w:rPr>
          <w:rFonts w:ascii="Arial" w:hAnsi="Arial"/>
          <w:i/>
          <w:iCs/>
          <w:sz w:val="24"/>
          <w:szCs w:val="24"/>
        </w:rPr>
        <w:t xml:space="preserve"> </w:t>
      </w:r>
      <w:r w:rsidRPr="00746042">
        <w:rPr>
          <w:rFonts w:ascii="Arial" w:hAnsi="Arial"/>
          <w:i/>
          <w:iCs/>
          <w:sz w:val="24"/>
          <w:szCs w:val="24"/>
        </w:rPr>
        <w:t xml:space="preserve">promesso a quelli che lo amano” (Gc 1,12). </w:t>
      </w:r>
    </w:p>
    <w:p w14:paraId="1C53550E" w14:textId="77777777" w:rsidR="008C40A4" w:rsidRPr="00746042" w:rsidRDefault="008C40A4" w:rsidP="008A10E8">
      <w:pPr>
        <w:spacing w:after="160"/>
        <w:jc w:val="both"/>
        <w:rPr>
          <w:rFonts w:ascii="Arial" w:hAnsi="Arial"/>
          <w:sz w:val="24"/>
          <w:szCs w:val="24"/>
        </w:rPr>
      </w:pPr>
      <w:r w:rsidRPr="00746042">
        <w:rPr>
          <w:rFonts w:ascii="Arial" w:hAnsi="Arial"/>
          <w:sz w:val="24"/>
          <w:szCs w:val="24"/>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43F2C64A"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w:t>
      </w:r>
      <w:r w:rsidRPr="00746042">
        <w:rPr>
          <w:rFonts w:ascii="Arial" w:hAnsi="Arial"/>
          <w:sz w:val="24"/>
          <w:szCs w:val="24"/>
        </w:rPr>
        <w:lastRenderedPageBreak/>
        <w:t xml:space="preserve">di salvezza, di santificazione, il cristiano realizza se stesso, rende la sua natura in tutto simile alla natura di Dio: natura di amore. </w:t>
      </w:r>
    </w:p>
    <w:p w14:paraId="53ADD44E"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4EB6A2DB"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4F928253"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w:t>
      </w:r>
    </w:p>
    <w:p w14:paraId="429E9107"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582EA271"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101AAE48"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6A9CC2D7"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Chi vuole proporre agli uomini l’ideale della santità, nella vittoria contro ogni tentazione, nel superamento di ogni prova, deve impastarli di verità e di grazia, di preghiera e di sacramenti. È Dio l’amore dell’uomo; Lui la sua forza perché ami </w:t>
      </w:r>
      <w:r w:rsidRPr="00746042">
        <w:rPr>
          <w:rFonts w:ascii="Arial" w:hAnsi="Arial"/>
          <w:sz w:val="24"/>
          <w:szCs w:val="24"/>
        </w:rPr>
        <w:lastRenderedPageBreak/>
        <w:t xml:space="preserve">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1AEBA546" w14:textId="77777777" w:rsidR="008C40A4" w:rsidRPr="00746042" w:rsidRDefault="008C40A4" w:rsidP="008A10E8">
      <w:pPr>
        <w:spacing w:after="160"/>
        <w:jc w:val="both"/>
        <w:rPr>
          <w:rFonts w:ascii="Arial" w:hAnsi="Arial"/>
          <w:sz w:val="24"/>
          <w:szCs w:val="24"/>
        </w:rPr>
      </w:pPr>
      <w:r w:rsidRPr="00746042">
        <w:rPr>
          <w:rFonts w:ascii="Arial" w:hAnsi="Arial"/>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1B9CE6EE"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QUINTA VERITÀ</w:t>
      </w:r>
    </w:p>
    <w:p w14:paraId="6D53EBDC" w14:textId="22B6D4E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lo Spirito Santo rivela sempre per bocca dell’Apostolo Giacomo un’altissima verità. Tutta la creazione è dono di Dio all’uomo. Anche l’uomo è un dono di Dio all’uomo.</w:t>
      </w:r>
      <w:r w:rsidR="001D79F8" w:rsidRPr="00746042">
        <w:rPr>
          <w:rFonts w:ascii="Arial" w:hAnsi="Arial" w:cs="Arial"/>
          <w:bCs/>
          <w:sz w:val="24"/>
          <w:szCs w:val="24"/>
        </w:rPr>
        <w:t xml:space="preserve"> </w:t>
      </w:r>
      <w:r w:rsidRPr="00746042">
        <w:rPr>
          <w:rFonts w:ascii="Arial" w:hAnsi="Arial" w:cs="Arial"/>
          <w:bCs/>
          <w:sz w:val="24"/>
          <w:szCs w:val="24"/>
        </w:rPr>
        <w:t xml:space="preserve">La donna è un dono di Dio all’uomo. L’uomo e la donna sono un dono di Dio l’uno all’altra e l’altra all’uno. Cristo Gesù è dono del Padre all’uomo. lo Spirito Santo è Dono del Padre all’uomo. Nulla esiste di spirituale e di materiale che non sia dono di Dio, dono del Padre all’uomo. Anche Dio, il Padre, si è fatto dono di Dio all’uomo. Sul Dono ecco quanto abbiamo già scritto. </w:t>
      </w:r>
    </w:p>
    <w:p w14:paraId="478C47FD"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i/>
          <w:iCs/>
          <w:sz w:val="24"/>
          <w:szCs w:val="24"/>
        </w:rPr>
        <w:t>Prima riflessione sul dono:</w:t>
      </w:r>
    </w:p>
    <w:p w14:paraId="6BB2927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"Io sono”</w:t>
      </w:r>
      <w:r w:rsidRPr="00746042">
        <w:rPr>
          <w:rFonts w:ascii="Arial" w:hAnsi="Arial" w:cs="Arial"/>
          <w:bCs/>
          <w:sz w:val="24"/>
          <w:szCs w:val="24"/>
        </w:rPr>
        <w:t xml:space="preserve">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w:t>
      </w:r>
    </w:p>
    <w:p w14:paraId="3CAAE6F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Nell’Antico Testamento 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w:t>
      </w:r>
    </w:p>
    <w:p w14:paraId="036B102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w:t>
      </w:r>
    </w:p>
    <w:p w14:paraId="3D57AF7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w:t>
      </w:r>
      <w:r w:rsidRPr="00746042">
        <w:rPr>
          <w:rFonts w:ascii="Arial" w:hAnsi="Arial" w:cs="Arial"/>
          <w:bCs/>
          <w:sz w:val="24"/>
          <w:szCs w:val="24"/>
        </w:rPr>
        <w:lastRenderedPageBreak/>
        <w:t xml:space="preserve">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67F429E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1CF82E1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w:t>
      </w:r>
      <w:r w:rsidRPr="00746042">
        <w:rPr>
          <w:rFonts w:ascii="Arial" w:hAnsi="Arial" w:cs="Arial"/>
          <w:bCs/>
          <w:sz w:val="24"/>
          <w:szCs w:val="24"/>
        </w:rPr>
        <w:lastRenderedPageBreak/>
        <w:t xml:space="preserve">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w:t>
      </w:r>
    </w:p>
    <w:p w14:paraId="780C80B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12B2E95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w:t>
      </w:r>
      <w:r w:rsidRPr="00746042">
        <w:rPr>
          <w:rFonts w:ascii="Arial" w:hAnsi="Arial" w:cs="Arial"/>
          <w:bCs/>
          <w:sz w:val="24"/>
          <w:szCs w:val="24"/>
        </w:rPr>
        <w:lastRenderedPageBreak/>
        <w:t>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74AD6D36" w14:textId="6EDD9640"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w:t>
      </w:r>
      <w:r w:rsidR="001D79F8" w:rsidRPr="00746042">
        <w:rPr>
          <w:rFonts w:ascii="Arial" w:hAnsi="Arial" w:cs="Arial"/>
          <w:bCs/>
          <w:sz w:val="24"/>
          <w:szCs w:val="24"/>
        </w:rPr>
        <w:t xml:space="preserve"> </w:t>
      </w:r>
    </w:p>
    <w:p w14:paraId="3C43B7F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0CF44DD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135A771D" w14:textId="57F7B199"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Nessun discorso umano potrà mai esaurire la verità della santità del nostro Dio. La santità è l'essenza di Dio ed è in sé purissima, eterna ed immutabile carità, verità, sapienza, saggezza, misericordia, giustizia, bellezza; è anche volontà, disegno e attuazione del bene.</w:t>
      </w:r>
      <w:r w:rsidR="001D79F8" w:rsidRPr="00746042">
        <w:rPr>
          <w:rFonts w:ascii="Arial" w:hAnsi="Arial" w:cs="Arial"/>
          <w:bCs/>
          <w:sz w:val="24"/>
          <w:szCs w:val="24"/>
        </w:rPr>
        <w:t xml:space="preserve"> </w:t>
      </w:r>
      <w:r w:rsidRPr="00746042">
        <w:rPr>
          <w:rFonts w:ascii="Arial" w:hAnsi="Arial" w:cs="Arial"/>
          <w:bCs/>
          <w:sz w:val="24"/>
          <w:szCs w:val="24"/>
        </w:rPr>
        <w:t xml:space="preserve">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109856C0" w14:textId="44E723BE"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w:t>
      </w:r>
      <w:r w:rsidRPr="00746042">
        <w:rPr>
          <w:rFonts w:ascii="Arial" w:hAnsi="Arial" w:cs="Arial"/>
          <w:bCs/>
          <w:sz w:val="24"/>
          <w:szCs w:val="24"/>
        </w:rPr>
        <w:lastRenderedPageBreak/>
        <w:t>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w:t>
      </w:r>
      <w:r w:rsidR="001D79F8" w:rsidRPr="00746042">
        <w:rPr>
          <w:rFonts w:ascii="Arial" w:hAnsi="Arial" w:cs="Arial"/>
          <w:bCs/>
          <w:sz w:val="24"/>
          <w:szCs w:val="24"/>
        </w:rPr>
        <w:t xml:space="preserve"> </w:t>
      </w:r>
      <w:r w:rsidRPr="00746042">
        <w:rPr>
          <w:rFonts w:ascii="Arial" w:hAnsi="Arial" w:cs="Arial"/>
          <w:bCs/>
          <w:sz w:val="24"/>
          <w:szCs w:val="24"/>
        </w:rPr>
        <w:t xml:space="preserve">dei santificati, deve essere esaltato manifestando e cantando tutta la sua santità. </w:t>
      </w:r>
    </w:p>
    <w:p w14:paraId="3F44B49B" w14:textId="76CDD38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w:t>
      </w:r>
      <w:r w:rsidR="001D79F8" w:rsidRPr="00746042">
        <w:rPr>
          <w:rFonts w:ascii="Arial" w:hAnsi="Arial" w:cs="Arial"/>
          <w:bCs/>
          <w:sz w:val="24"/>
          <w:szCs w:val="24"/>
        </w:rPr>
        <w:t xml:space="preserve"> </w:t>
      </w:r>
      <w:r w:rsidRPr="00746042">
        <w:rPr>
          <w:rFonts w:ascii="Arial" w:hAnsi="Arial" w:cs="Arial"/>
          <w:bCs/>
          <w:sz w:val="24"/>
          <w:szCs w:val="24"/>
        </w:rPr>
        <w:t xml:space="preserve">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49D1624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00B3C13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w:t>
      </w:r>
    </w:p>
    <w:p w14:paraId="0B0928A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7968C922" w14:textId="12F2671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w:t>
      </w:r>
      <w:r w:rsidRPr="00746042">
        <w:rPr>
          <w:rFonts w:ascii="Arial" w:hAnsi="Arial" w:cs="Arial"/>
          <w:bCs/>
          <w:sz w:val="24"/>
          <w:szCs w:val="24"/>
        </w:rPr>
        <w:lastRenderedPageBreak/>
        <w:t>principio e fonte di ogni bene.</w:t>
      </w:r>
      <w:r w:rsidR="001D79F8" w:rsidRPr="00746042">
        <w:rPr>
          <w:rFonts w:ascii="Arial" w:hAnsi="Arial" w:cs="Arial"/>
          <w:bCs/>
          <w:sz w:val="24"/>
          <w:szCs w:val="24"/>
        </w:rPr>
        <w:t xml:space="preserve"> </w:t>
      </w:r>
      <w:r w:rsidRPr="00746042">
        <w:rPr>
          <w:rFonts w:ascii="Arial" w:hAnsi="Arial" w:cs="Arial"/>
          <w:bCs/>
          <w:sz w:val="24"/>
          <w:szCs w:val="24"/>
        </w:rPr>
        <w:t xml:space="preserve">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43F9137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456D03C4" w14:textId="0EA7FCAB"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w:t>
      </w:r>
      <w:r w:rsidR="001D79F8" w:rsidRPr="00746042">
        <w:rPr>
          <w:rFonts w:ascii="Arial" w:hAnsi="Arial" w:cs="Arial"/>
          <w:bCs/>
          <w:sz w:val="24"/>
          <w:szCs w:val="24"/>
        </w:rPr>
        <w:t xml:space="preserve"> </w:t>
      </w:r>
      <w:r w:rsidRPr="00746042">
        <w:rPr>
          <w:rFonts w:ascii="Arial" w:hAnsi="Arial" w:cs="Arial"/>
          <w:bCs/>
          <w:sz w:val="24"/>
          <w:szCs w:val="24"/>
        </w:rPr>
        <w:t xml:space="preserve">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w:t>
      </w:r>
      <w:r w:rsidRPr="00746042">
        <w:rPr>
          <w:rFonts w:ascii="Arial" w:hAnsi="Arial" w:cs="Arial"/>
          <w:bCs/>
          <w:sz w:val="24"/>
          <w:szCs w:val="24"/>
        </w:rPr>
        <w:lastRenderedPageBreak/>
        <w:t xml:space="preserve">e si beve il suo sangue. Dichiarare uguali i due pasti, attesta la non fede nell’Eucaristia. </w:t>
      </w:r>
    </w:p>
    <w:p w14:paraId="023644E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76FD3AEF" w14:textId="370197D6"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w:t>
      </w:r>
      <w:r w:rsidR="001D79F8" w:rsidRPr="00746042">
        <w:rPr>
          <w:rFonts w:ascii="Arial" w:hAnsi="Arial" w:cs="Arial"/>
          <w:bCs/>
          <w:sz w:val="24"/>
          <w:szCs w:val="24"/>
        </w:rPr>
        <w:t xml:space="preserve"> </w:t>
      </w:r>
      <w:r w:rsidRPr="00746042">
        <w:rPr>
          <w:rFonts w:ascii="Arial" w:hAnsi="Arial" w:cs="Arial"/>
          <w:bCs/>
          <w:sz w:val="24"/>
          <w:szCs w:val="24"/>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6BCAE2C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616BCCA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Sapendo che il Signore vuole essere il Signore di tutti e che il suo amore e la sua verità governino ogni uomo, il cristiano momento per momento implora da Dio il suo Santo Spirito, perché incendi i cuori del grande desiderio che il suo regno si </w:t>
      </w:r>
      <w:r w:rsidRPr="00746042">
        <w:rPr>
          <w:rFonts w:ascii="Arial" w:hAnsi="Arial" w:cs="Arial"/>
          <w:bCs/>
          <w:sz w:val="24"/>
          <w:szCs w:val="24"/>
        </w:rPr>
        <w:lastRenderedPageBreak/>
        <w:t xml:space="preserve">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7F9812F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081B785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20E3DAC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604DAB5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1EB3CDC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72EB021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3CBC3DA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Senza la retta conoscenza e la coscienza formata nella verità, la preghiera diviene vana; è falsa quando c'è la cattiva volontà o quella omissione permanente </w:t>
      </w:r>
      <w:r w:rsidRPr="00746042">
        <w:rPr>
          <w:rFonts w:ascii="Arial" w:hAnsi="Arial" w:cs="Arial"/>
          <w:bCs/>
          <w:sz w:val="24"/>
          <w:szCs w:val="24"/>
        </w:rPr>
        <w:lastRenderedPageBreak/>
        <w:t>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1C959E36" w14:textId="29A6E419"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w:t>
      </w:r>
      <w:r w:rsidR="001D79F8" w:rsidRPr="00746042">
        <w:rPr>
          <w:rFonts w:ascii="Arial" w:hAnsi="Arial" w:cs="Arial"/>
          <w:bCs/>
          <w:sz w:val="24"/>
          <w:szCs w:val="24"/>
        </w:rPr>
        <w:t xml:space="preserve"> </w:t>
      </w:r>
      <w:r w:rsidRPr="00746042">
        <w:rPr>
          <w:rFonts w:ascii="Arial" w:hAnsi="Arial" w:cs="Arial"/>
          <w:bCs/>
          <w:sz w:val="24"/>
          <w:szCs w:val="24"/>
        </w:rPr>
        <w:t>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w:t>
      </w:r>
    </w:p>
    <w:p w14:paraId="32E34B1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w:t>
      </w:r>
    </w:p>
    <w:p w14:paraId="54C4AA83"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i/>
          <w:iCs/>
          <w:sz w:val="24"/>
          <w:szCs w:val="24"/>
        </w:rPr>
        <w:t>Seconda riflessione sul dono:</w:t>
      </w:r>
    </w:p>
    <w:p w14:paraId="17CE58C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6230A76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Il dono del Figlio Unigenito del Padre come nostro Redentore, Salvatore, Grazia, Verità, Luce, Vita Eterna, Espiazione, Giustizia, Risurrezione. </w:t>
      </w:r>
    </w:p>
    <w:p w14:paraId="7F93F85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dono dello Spirito Santo che deve formare tutto Cristo nel nostro corpo, nella nostra anima, nel nostro Spirito. </w:t>
      </w:r>
    </w:p>
    <w:p w14:paraId="6AAAB8C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dono della Vergine Maria, la Madre di Dio, come nostra vera Madre, che dovrà sempre mostrarci il vero Cristo. </w:t>
      </w:r>
    </w:p>
    <w:p w14:paraId="327EC94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della Chiesa, vero corpo di Cristo, come sacramento della sua luce e della sua grazia.</w:t>
      </w:r>
    </w:p>
    <w:p w14:paraId="44FBE09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della creazione della vera speranza dell’eredità eterna nei cuori di quanti vogliono realizzare Cristo Gesù nel loro corpo, nella loro anima, nel loro spirito.</w:t>
      </w:r>
    </w:p>
    <w:p w14:paraId="0DE2CA4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della ininterrotta amministrazione di tutti i sacramenti della Chiesa.</w:t>
      </w:r>
    </w:p>
    <w:p w14:paraId="5076069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 Vangelo della vita e della salvezza.</w:t>
      </w:r>
    </w:p>
    <w:p w14:paraId="5AE6B22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 discernimento e dell’armonizzazione di tutti i carismi dello Spirito Santo, ordinari e straordinari, da mettere a servizio dell’unico corpo di Cristo che è la Chiesa.</w:t>
      </w:r>
    </w:p>
    <w:p w14:paraId="5F4E6FD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dell’insegnamento perché si porti a compimento la partecipazione della natura divina nel corpo di Cristo Gesù.</w:t>
      </w:r>
    </w:p>
    <w:p w14:paraId="5F248E5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della costante formazione perché si viva secondo purissima verità la nostra chiamata ad essere una cosa sola in Cristo, giungendo fino a trasformare la vita di Cristo Gesù in nostra vita e la nostra vita in vita di Cristo Gesù.</w:t>
      </w:r>
    </w:p>
    <w:p w14:paraId="1875DBF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dono della divina carità o amore che è nel seno del Padre, da vivere tutto in Cristo Gesù, nel suo corpo, e nello Spirito Santo. </w:t>
      </w:r>
    </w:p>
    <w:p w14:paraId="7C84D20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dono del perenne sostegno perché si viva la fede in una ininterrotta obbedienza al Vangelo quotidianamente annunciato ed insegnato secondo purissima verità. </w:t>
      </w:r>
    </w:p>
    <w:p w14:paraId="0E79FF9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dell’invito esplicito a credere nel Vangelo e alla conversione ad esso.</w:t>
      </w:r>
    </w:p>
    <w:p w14:paraId="794FA57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dono della perfetta esemplarità come si vince ogni vizio. </w:t>
      </w:r>
    </w:p>
    <w:p w14:paraId="7F8B9CF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dono della quotidiana esortazione, senza mai stancarsi, perché si compia in ogni cuore il cammino verso il raggiungimento della perfetta santità nella carità crocifissa di Gesù Signore. </w:t>
      </w:r>
    </w:p>
    <w:p w14:paraId="2A12C9AA" w14:textId="6A670AF6"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1D79F8" w:rsidRPr="00746042">
        <w:rPr>
          <w:rFonts w:ascii="Arial" w:hAnsi="Arial" w:cs="Arial"/>
          <w:bCs/>
          <w:sz w:val="24"/>
          <w:szCs w:val="24"/>
        </w:rPr>
        <w:t xml:space="preserve"> </w:t>
      </w:r>
      <w:r w:rsidRPr="00746042">
        <w:rPr>
          <w:rFonts w:ascii="Arial" w:hAnsi="Arial" w:cs="Arial"/>
          <w:bCs/>
          <w:sz w:val="24"/>
          <w:szCs w:val="24"/>
        </w:rPr>
        <w:t xml:space="preserve">Oggi proprio questa fede si vuole distruggere. </w:t>
      </w:r>
    </w:p>
    <w:p w14:paraId="2DCF4F4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w:t>
      </w:r>
      <w:r w:rsidRPr="00746042">
        <w:rPr>
          <w:rFonts w:ascii="Arial" w:hAnsi="Arial" w:cs="Arial"/>
          <w:bCs/>
          <w:sz w:val="24"/>
          <w:szCs w:val="24"/>
        </w:rPr>
        <w:lastRenderedPageBreak/>
        <w:t xml:space="preserve">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522474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allora la domanda che ogni membro del corpo di Cristo deve porre al suo cuore e alla sua coscienza. Rispondere obbliga tutti, perché tutti responsabili, in vario modo, del dono della misericordia di Dio: </w:t>
      </w:r>
    </w:p>
    <w:p w14:paraId="0F15C79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Sono io vero strumento della misericordia del Padre? </w:t>
      </w:r>
    </w:p>
    <w:p w14:paraId="5195A57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Elargisco agli uomini, secondo il mio ministero, il mio carisma, la mia vocazione, la mia missione, questa divina misericordia ad ogni uomo? </w:t>
      </w:r>
    </w:p>
    <w:p w14:paraId="74F8E0D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Oppure anch’io oggi sono divenuto schiavo del pensiero del mondo e vittima della sua grande falsità, menzogna, idolatria, immoralità? </w:t>
      </w:r>
    </w:p>
    <w:p w14:paraId="0AD6EE4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w:t>
      </w:r>
    </w:p>
    <w:p w14:paraId="727EEC2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in cosa consiste ogni buon regalo e ogni dono perfetto che vengono solo dall’alto, cioè dal cuore del Padre, per il cuore di Cristo, nel cuore dello Spirito Santo. Prima di tutto ecco chi è il Padre: il creatore della luce. Ecco ancora chi è il Padre: presso di lui non c’è variazione né ombra di cambiamento. Il Padre è amore eterno e ama di amore eterno. Ecco il grande dono del Padre: per sua volontà egli ci ha generati per mezzo della parola di verità, per essere una primizia delle sue creature. Per mezzo della parola di verità, nelle acque del battesimo, per la potenza del suo Santo Spirito egli ci ha generati come suoi veri figli. Ci ha generati nel Figlio suo. Il cristiano è vero figlio di adozione del Padre. Ecco come l’Apostolo Paolo rivela questa verità ai Galati. Mentre nel Vangelo secondo Giovanni si parla di nuova nascita, necessaria per entrare nel regno dei cieli. </w:t>
      </w:r>
    </w:p>
    <w:p w14:paraId="0A37A63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13F119A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371C49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E8F4259" w14:textId="640BBAB4"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3,1-14).</w:t>
      </w:r>
    </w:p>
    <w:p w14:paraId="38F12F58"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sz w:val="24"/>
          <w:szCs w:val="24"/>
        </w:rPr>
        <w:t xml:space="preserve">Peccato che oggi il grande vento della mondanizzazione e della secolarizzazione della Chiesa stia distruggendo nella mente e nel cuore dei discepoli di Gesù non solo questo altissimo mistero del battesimo e dei suoi frutti divini, ma ogni altro mistero della nostra fede. Noi lo stiamo gridando da molto tempo: la mondanizzazione della Chiesa e la sua secolarizzazione sarà il più grande danno contro l’intera umanità. Se piovessero oggi sulla terra cento ordigni nucleari dalla massina potenza non produrrebbero danni così ingenti. Gli ordigni nucleari producono danni per il tempo. La mondanizzazione e la secolarizzazione produrranno danni per il tempo e per l’eternità. La nostra purtroppo è una voce isolata. Ormai chi ancora crede nella Scrittura viene giudicato dagli stessi cristiani un nostalgico visionario di cose che mai più potranno ritornare nella Chiesa. Ma noi, con l’Apostolo Pietro, diciamo alla Parola di Dio: </w:t>
      </w:r>
      <w:r w:rsidRPr="00746042">
        <w:rPr>
          <w:rFonts w:ascii="Arial" w:hAnsi="Arial" w:cs="Arial"/>
          <w:bCs/>
          <w:i/>
          <w:iCs/>
          <w:sz w:val="24"/>
          <w:szCs w:val="24"/>
        </w:rPr>
        <w:t xml:space="preserve">“Parola di Dio, da chi andremo? Tu solo sei la Parola della nostra vita eterna. E noi sappiamo e abbiamo conosciuto che tu sei veramente la sola Parola della vita”. </w:t>
      </w:r>
    </w:p>
    <w:p w14:paraId="17B202B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bookmarkEnd w:id="271"/>
    <w:p w14:paraId="11AB0C74"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SESTA VERITÀ</w:t>
      </w:r>
    </w:p>
    <w:p w14:paraId="6A097D1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ora altri tre grandi insegnamenti dati a noi dallo Spirito Santo sempre per bocca dell’Apostolo Giacomo:</w:t>
      </w:r>
    </w:p>
    <w:p w14:paraId="09105849" w14:textId="5F1D339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Primo insegnamento: ognuno sia pronto ad ascoltare, lento a parlare e lento all’ira. Ognuno dovrà essere pronto ad ascoltare e lento nel parlare, perché, prima di rispondere, deve attingere la parola da dire nel cuore dello Spirito Santo. La lentezza nel rispondere deve essere tanto lunga per tutto il tempo necessario perché la risposta possa essere attinta. A volte si deve rispondere lasciando passare anche un anno e pure due o tre o quattro se è necessario.</w:t>
      </w:r>
      <w:r w:rsidR="001D79F8" w:rsidRPr="00746042">
        <w:rPr>
          <w:rFonts w:ascii="Arial" w:hAnsi="Arial" w:cs="Arial"/>
          <w:bCs/>
          <w:sz w:val="24"/>
          <w:szCs w:val="24"/>
        </w:rPr>
        <w:t xml:space="preserve"> </w:t>
      </w:r>
      <w:r w:rsidRPr="00746042">
        <w:rPr>
          <w:rFonts w:ascii="Arial" w:hAnsi="Arial" w:cs="Arial"/>
          <w:bCs/>
          <w:sz w:val="24"/>
          <w:szCs w:val="24"/>
        </w:rPr>
        <w:t xml:space="preserve">Perché anche si deve essere lenti all’ira? Perché anche l’ira è una risposta. Prima di rispondere </w:t>
      </w:r>
      <w:r w:rsidRPr="00746042">
        <w:rPr>
          <w:rFonts w:ascii="Arial" w:hAnsi="Arial" w:cs="Arial"/>
          <w:bCs/>
          <w:sz w:val="24"/>
          <w:szCs w:val="24"/>
        </w:rPr>
        <w:lastRenderedPageBreak/>
        <w:t>con l’ira si deve ponderare ogni cosa. Anche la quantità d’ira con la quale rispondere va ponderata. Dio non solo è lento all’ira, in attesa della conversione dell’uomo, invita anche l’uomo a nascondersi quando lui viene per riversare sulla terra la sua ira. Tanto grande è l’amore di Dio per noi.</w:t>
      </w:r>
    </w:p>
    <w:p w14:paraId="5317B13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w:t>
      </w:r>
    </w:p>
    <w:p w14:paraId="4EF5D2B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Messaggio che Isaia, figlio di Amoz, ricevette in visione su Giuda e su Gerusalemme. </w:t>
      </w:r>
    </w:p>
    <w:p w14:paraId="47A15A2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w:t>
      </w:r>
    </w:p>
    <w:p w14:paraId="140C28F7" w14:textId="0D1B3ADD"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Sì, tu hai rigettato il tuo popolo, la casa di Giacobbe,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318C584F" w14:textId="1E943713"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w:t>
      </w:r>
      <w:r w:rsidR="001D79F8" w:rsidRPr="00746042">
        <w:rPr>
          <w:rFonts w:ascii="Arial" w:hAnsi="Arial" w:cs="Arial"/>
          <w:bCs/>
          <w:i/>
          <w:iCs/>
          <w:sz w:val="24"/>
          <w:szCs w:val="24"/>
        </w:rPr>
        <w:t xml:space="preserve"> </w:t>
      </w:r>
      <w:r w:rsidRPr="00746042">
        <w:rPr>
          <w:rFonts w:ascii="Arial" w:hAnsi="Arial" w:cs="Arial"/>
          <w:bCs/>
          <w:i/>
          <w:iCs/>
          <w:sz w:val="24"/>
          <w:szCs w:val="24"/>
        </w:rPr>
        <w:t>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w:t>
      </w:r>
      <w:r w:rsidR="001D79F8" w:rsidRPr="00746042">
        <w:rPr>
          <w:rFonts w:ascii="Arial" w:hAnsi="Arial" w:cs="Arial"/>
          <w:bCs/>
          <w:i/>
          <w:iCs/>
          <w:sz w:val="24"/>
          <w:szCs w:val="24"/>
        </w:rPr>
        <w:t xml:space="preserve"> </w:t>
      </w:r>
      <w:r w:rsidRPr="00746042">
        <w:rPr>
          <w:rFonts w:ascii="Arial" w:hAnsi="Arial" w:cs="Arial"/>
          <w:bCs/>
          <w:i/>
          <w:iCs/>
          <w:sz w:val="24"/>
          <w:szCs w:val="24"/>
        </w:rPr>
        <w:t>in quel giorno. Gli idoli spariranno del tutto.</w:t>
      </w:r>
    </w:p>
    <w:p w14:paraId="70249A99" w14:textId="73F68A9D"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w:t>
      </w:r>
      <w:r w:rsidR="001D79F8" w:rsidRPr="00746042">
        <w:rPr>
          <w:rFonts w:ascii="Arial" w:hAnsi="Arial" w:cs="Arial"/>
          <w:bCs/>
          <w:i/>
          <w:iCs/>
          <w:sz w:val="24"/>
          <w:szCs w:val="24"/>
        </w:rPr>
        <w:t xml:space="preserve"> </w:t>
      </w:r>
      <w:r w:rsidRPr="00746042">
        <w:rPr>
          <w:rFonts w:ascii="Arial" w:hAnsi="Arial" w:cs="Arial"/>
          <w:bCs/>
          <w:i/>
          <w:iCs/>
          <w:sz w:val="24"/>
          <w:szCs w:val="24"/>
        </w:rPr>
        <w:t>nelle cui narici non v’è che un soffio: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in quale conto si può tenere? (Is 2,11-22). </w:t>
      </w:r>
    </w:p>
    <w:p w14:paraId="474BDFD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Secondo insegnamento: Ora lo Spirito Santo chiede ai discepoli di Gesù di liberarsi da ogni impurità e da ogni eccesso di malizia. Questa è la parte distruttiva. Alla parte distruttiva deve sempre corrispondere la parte costruttiva. </w:t>
      </w:r>
    </w:p>
    <w:p w14:paraId="44D7D390" w14:textId="66B75EE9"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In cosa consiste la parte costruttiva? Nell’accogliere con docilità la Parola che è stata</w:t>
      </w:r>
      <w:r w:rsidR="001D79F8" w:rsidRPr="00746042">
        <w:rPr>
          <w:rFonts w:ascii="Arial" w:hAnsi="Arial" w:cs="Arial"/>
          <w:bCs/>
          <w:sz w:val="24"/>
          <w:szCs w:val="24"/>
        </w:rPr>
        <w:t xml:space="preserve"> </w:t>
      </w:r>
      <w:r w:rsidRPr="00746042">
        <w:rPr>
          <w:rFonts w:ascii="Arial" w:hAnsi="Arial" w:cs="Arial"/>
          <w:bCs/>
          <w:sz w:val="24"/>
          <w:szCs w:val="24"/>
        </w:rPr>
        <w:t>piantata in noi e che può portarci alla salvezza. Chi è allora il discepolo di Gesù? È colui che mette in pratica la Parola. Mai il discepolo di Gesù dovrà essere soltanto un ascoltatore, illudendo se stesso. Ecco cosa accade a chi ascolta la Parola e non la mette in pratica: somiglia a un uomo che guarda il proprio volto allo specchio. Appena si è guardato, se ne va, e subito dimentica come era. Senza l’obbedienza alla Parola il cristiano mai saprà chi lui è.</w:t>
      </w:r>
    </w:p>
    <w:p w14:paraId="26DC109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Terzo insegnamento: Chi invece fissa lo sguardo sulla legge perfetta, la legge della verità, e le resta fede, non come un ascoltatore smemorato ma come uno che la mette in pratica, questi troverà la sua felicità nel praticarla.</w:t>
      </w:r>
    </w:p>
    <w:p w14:paraId="6374F2B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Due verità vanno messe in chiarissima luce. </w:t>
      </w:r>
    </w:p>
    <w:p w14:paraId="1890B82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Prima verità: una sola è la legge della verità di ogni uomo, la Parola di Dio, la Parola di Cristo Gesù. Fuori della Parola, contro la Parola, si è schiavi. Si è schiavi del peccato e della morte. Ecco cosa dice Gesù ai Giudei:</w:t>
      </w:r>
    </w:p>
    <w:p w14:paraId="02F600FF" w14:textId="62572133"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w:t>
      </w:r>
      <w:r w:rsidR="001D79F8" w:rsidRPr="00746042">
        <w:rPr>
          <w:rFonts w:ascii="Arial" w:hAnsi="Arial" w:cs="Arial"/>
          <w:bCs/>
          <w:i/>
          <w:iCs/>
          <w:sz w:val="24"/>
          <w:szCs w:val="24"/>
        </w:rPr>
        <w:t>E</w:t>
      </w:r>
      <w:r w:rsidRPr="00746042">
        <w:rPr>
          <w:rFonts w:ascii="Arial" w:hAnsi="Arial" w:cs="Arial"/>
          <w:bCs/>
          <w:i/>
          <w:iCs/>
          <w:sz w:val="24"/>
          <w:szCs w:val="24"/>
        </w:rPr>
        <w:t>,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3290F30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 nuovo Gesù parlò loro e disse: «Io sono la luce del mondo; chi segue me, non camminerà nelle tenebre, ma avrà la luce della vita». Gli dissero allora i farisei: «Tu dai testimonianza di te stesso; la tua </w:t>
      </w:r>
      <w:r w:rsidRPr="00746042">
        <w:rPr>
          <w:rFonts w:ascii="Arial" w:hAnsi="Arial" w:cs="Arial"/>
          <w:bCs/>
          <w:i/>
          <w:iCs/>
          <w:sz w:val="24"/>
          <w:szCs w:val="24"/>
        </w:rPr>
        <w:lastRenderedPageBreak/>
        <w:t>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DC83CD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5D216A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w:t>
      </w:r>
      <w:r w:rsidRPr="00746042">
        <w:rPr>
          <w:rFonts w:ascii="Arial" w:hAnsi="Arial" w:cs="Arial"/>
          <w:bCs/>
          <w:i/>
          <w:iCs/>
          <w:sz w:val="24"/>
          <w:szCs w:val="24"/>
        </w:rPr>
        <w:lastRenderedPageBreak/>
        <w:t xml:space="preserve">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7BB36A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142D1497" w14:textId="292E26F9"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Seconda verità: la vera felicità dell’uomo, di ogni uomo è nell’obbedienza fedele, senza alcuna interruzione della Parola, o legge della libertà. Lo Spirito Santo, per bocca dell’Apostolo Giacomo, denuncia tutta la falsità del pensiero dei discepoli di Gesù dei nostri tempi. Sono moltissimi che affermano che oggi il Vangelo non può essere più vissuto e che la Parola del Signore non può essere più osservata. La felicità è nella trasgressione della Parola del Signore e più la Parola viene trasgredita e più essi parlano di amore vero e puro. Anche le nefandezze più nefande da </w:t>
      </w:r>
      <w:r w:rsidR="001D79F8" w:rsidRPr="00746042">
        <w:rPr>
          <w:rFonts w:ascii="Arial" w:hAnsi="Arial" w:cs="Arial"/>
          <w:bCs/>
          <w:sz w:val="24"/>
          <w:szCs w:val="24"/>
        </w:rPr>
        <w:t>molti cristiani</w:t>
      </w:r>
      <w:r w:rsidRPr="00746042">
        <w:rPr>
          <w:rFonts w:ascii="Arial" w:hAnsi="Arial" w:cs="Arial"/>
          <w:bCs/>
          <w:sz w:val="24"/>
          <w:szCs w:val="24"/>
        </w:rPr>
        <w:t xml:space="preserve"> sono dichiarati amore vero. Questa è la cecità con la quale Satana ha annebbiato mente e cuore. Si soffoca la verità nell’ingiustizia e questo soffocamento è dichiarato vero amore. Oggi il cristiano è un cieco che guida un altro cieco. Solo il Signore potrà liberarci da questa universale cecità.</w:t>
      </w:r>
    </w:p>
    <w:p w14:paraId="207BAFD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w:t>
      </w:r>
      <w:r w:rsidRPr="00746042">
        <w:rPr>
          <w:rFonts w:ascii="Arial" w:hAnsi="Arial" w:cs="Arial"/>
          <w:bCs/>
          <w:i/>
          <w:iCs/>
          <w:sz w:val="24"/>
          <w:szCs w:val="24"/>
        </w:rPr>
        <w:lastRenderedPageBreak/>
        <w:t>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291ECA48"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SETTIMA VERITÀ</w:t>
      </w:r>
    </w:p>
    <w:p w14:paraId="1D42FCE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Ora lo Spirito Santo riprende quanto ha già rivelato sulla lingua: La vera religiosità di un discepolo di Gesù è nel governo della lingua. Chi non frena la lingua, inganna il suo cuore. La sua religiosità è vana. Se è vana la sua religiosità, è vana anche la sua fede. Sono vane le sue opere. È vana ogni sua parola. </w:t>
      </w:r>
    </w:p>
    <w:p w14:paraId="2DEE08F5" w14:textId="4073C93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Qual è allora la vera religione? Ecco la risposta dello Spirito Santo: religione pura e senza macchia davanti a Dio Padre è questa:</w:t>
      </w:r>
      <w:r w:rsidR="001D79F8" w:rsidRPr="00746042">
        <w:rPr>
          <w:rFonts w:ascii="Arial" w:hAnsi="Arial" w:cs="Arial"/>
          <w:bCs/>
          <w:sz w:val="24"/>
          <w:szCs w:val="24"/>
        </w:rPr>
        <w:t xml:space="preserve"> </w:t>
      </w:r>
      <w:r w:rsidRPr="00746042">
        <w:rPr>
          <w:rFonts w:ascii="Arial" w:hAnsi="Arial" w:cs="Arial"/>
          <w:bCs/>
          <w:sz w:val="24"/>
          <w:szCs w:val="24"/>
        </w:rPr>
        <w:t>visitare gli orfani e le vedove e non lasciarsi contaminare da questo mondo. Gli orfani e le vedove sono nel cuore di Dio. Essi vanno amati come Dio li ama. Non lasciarsi contaminare da questo mondo, significa consacrarsi interamente all’obbedienza alla Parola. È l’obbedienza alla Parola la prova della nostra verità cristiana.</w:t>
      </w:r>
    </w:p>
    <w:p w14:paraId="1FDA785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Basta già questo primo Capitolo di questa Lettera di Giacomo per attestare la falsità del pensiero cristiano dei nostri giorni. Il nostro oggi è un pensiero senza alcuna relazione con la Legge di libertà, con la Parola di verità, con la Parola di vita eterna, con la Parola che dona gioia nel praticarla. </w:t>
      </w:r>
    </w:p>
    <w:p w14:paraId="1B46A90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p>
    <w:p w14:paraId="00D0013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Nella Scrittura Santa e nella storia della Chiesa, quando il popolo ha smarrito la Parola, sempre il Signore è intervenuto sia con i suoi messaggeri e sia con la storia. Oggi i messaggeri avrebbero ben poco successo. Occorre una potentissima opera della storia. L’opera però dovrà essere più potente di tutte quelle descritte nel Libro dell’Apocalisse dell’Apostolo Giovanni.</w:t>
      </w:r>
    </w:p>
    <w:p w14:paraId="46CC2666" w14:textId="77777777" w:rsidR="008C40A4" w:rsidRPr="00746042" w:rsidRDefault="008C40A4" w:rsidP="008A10E8">
      <w:pPr>
        <w:spacing w:after="120"/>
        <w:ind w:left="567" w:right="567"/>
        <w:jc w:val="both"/>
        <w:rPr>
          <w:rFonts w:ascii="Arial" w:hAnsi="Arial" w:cs="Arial"/>
          <w:bCs/>
          <w:i/>
          <w:iCs/>
          <w:sz w:val="24"/>
          <w:szCs w:val="24"/>
        </w:rPr>
      </w:pPr>
      <w:bookmarkStart w:id="275" w:name="_Hlk163999722"/>
      <w:r w:rsidRPr="00746042">
        <w:rPr>
          <w:rFonts w:ascii="Arial" w:hAnsi="Arial" w:cs="Arial"/>
          <w:bCs/>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20E9FB7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4B60AC1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6B6E07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Beato l’uomo che resiste alla tentazione perché, dopo averla superata, riceverà la corona della vita, che il Signore ha promesso a quelli che lo amano.</w:t>
      </w:r>
    </w:p>
    <w:p w14:paraId="40CE4DE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4590AAB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59F1B64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28EA711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p>
    <w:p w14:paraId="4500B0FB" w14:textId="77777777" w:rsidR="008C40A4" w:rsidRPr="00746042" w:rsidRDefault="008C40A4" w:rsidP="008A10E8">
      <w:pPr>
        <w:jc w:val="both"/>
        <w:rPr>
          <w:rFonts w:ascii="Arial" w:hAnsi="Arial" w:cs="Arial"/>
          <w:bCs/>
          <w:sz w:val="24"/>
          <w:szCs w:val="24"/>
        </w:rPr>
      </w:pPr>
    </w:p>
    <w:p w14:paraId="4692672C" w14:textId="77777777" w:rsidR="008C40A4" w:rsidRPr="00746042" w:rsidRDefault="008C40A4" w:rsidP="00C510A6">
      <w:pPr>
        <w:pStyle w:val="Titolo3"/>
      </w:pPr>
      <w:bookmarkStart w:id="276" w:name="_Toc165022147"/>
      <w:bookmarkStart w:id="277" w:name="_Toc187266721"/>
      <w:bookmarkStart w:id="278" w:name="_Toc192080949"/>
      <w:bookmarkEnd w:id="275"/>
      <w:r w:rsidRPr="00746042">
        <w:t>LA FEDE SENZA LE OPERE È MORTA.</w:t>
      </w:r>
      <w:bookmarkEnd w:id="276"/>
      <w:bookmarkEnd w:id="277"/>
      <w:bookmarkEnd w:id="278"/>
    </w:p>
    <w:p w14:paraId="2CDDB25E"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PRIMA VERITÀ</w:t>
      </w:r>
    </w:p>
    <w:p w14:paraId="50108F32" w14:textId="5D679DBD"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fede si vive nella perfetta obbedienza alla Parola del Signore. La Parola del Signore regola ogni relazione con Dio, con i fratelli di fede, con i fratelli di non fede, con ogni essere che vive sulla nostra terra, sia esso animato o inanimato. Non vi è neanche un solo pensiero, una sola parola, una sola azione che non sia regolata dalla Parola del Signore. Questa va vissuta tutta verso tutti. Favoritismo personale significa vivere la Parola nelle relazioni con alcuni, non viverla </w:t>
      </w:r>
      <w:r w:rsidR="001D79F8" w:rsidRPr="00746042">
        <w:rPr>
          <w:rFonts w:ascii="Arial" w:hAnsi="Arial" w:cs="Arial"/>
          <w:bCs/>
          <w:sz w:val="24"/>
          <w:szCs w:val="24"/>
        </w:rPr>
        <w:t>nelle relazioni</w:t>
      </w:r>
      <w:r w:rsidRPr="00746042">
        <w:rPr>
          <w:rFonts w:ascii="Arial" w:hAnsi="Arial" w:cs="Arial"/>
          <w:bCs/>
          <w:sz w:val="24"/>
          <w:szCs w:val="24"/>
        </w:rPr>
        <w:t xml:space="preserve"> con altri. In questo caso l’uomo diviene arbitro della Parola del suo Signore. È lui che deciderla con chi viverla, con chi non viverla, quando viverla, quando non viverla, quale parola vivere, quale parola non vivere. Questo arbitrio è gravissimo peccato. Il cristiano non vivrebbe imitando Cristo Signore. Gesù è morto per tutti e per tutti è risorto. Gesù ha comandato di predicare il Vangelo ad ogni uomo, di ogni popolo, lingua, tribù, nazione. Ora anche ogni discepolo di </w:t>
      </w:r>
      <w:r w:rsidRPr="00746042">
        <w:rPr>
          <w:rFonts w:ascii="Arial" w:hAnsi="Arial" w:cs="Arial"/>
          <w:bCs/>
          <w:sz w:val="24"/>
          <w:szCs w:val="24"/>
        </w:rPr>
        <w:lastRenderedPageBreak/>
        <w:t xml:space="preserve">Gesù deve morire per tutti e per tutti risorgere. Deve amare tutti, indistintamente, buoni o cattivi, ricchi o se poveri, quanti lo amano quanti non lo amano. </w:t>
      </w:r>
    </w:p>
    <w:p w14:paraId="2652633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l’insegnamento di Gesù nel Vangelo secondo Matteo e anche l’insegnamento che dona sempre Cristo Gesù a Pietro.</w:t>
      </w:r>
    </w:p>
    <w:p w14:paraId="41B4AD4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B67C85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677DAC1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Quel giorno Gesù uscì di casa e sedette in riva al mare. Si radunò attorno a lui tanta folla che egli salì su una barca e si mise a sedere, mentre tutta la folla stava sulla spiaggia.</w:t>
      </w:r>
    </w:p>
    <w:p w14:paraId="5B40ADB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5B548BB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5809D3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21CD1A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Beati invece i vostri occhi perché vedono e i vostri orecchi perché ascoltano. In verità io vi dico: molti profeti e molti giusti hanno </w:t>
      </w:r>
      <w:r w:rsidRPr="00746042">
        <w:rPr>
          <w:rFonts w:ascii="Arial" w:hAnsi="Arial" w:cs="Arial"/>
          <w:bCs/>
          <w:i/>
          <w:iCs/>
          <w:sz w:val="24"/>
          <w:szCs w:val="24"/>
        </w:rPr>
        <w:lastRenderedPageBreak/>
        <w:t>desiderato vedere ciò che voi guardate, ma non lo videro, e ascoltare ciò che voi ascoltate, ma non lo ascoltarono!</w:t>
      </w:r>
    </w:p>
    <w:p w14:paraId="66A3B8C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 </w:t>
      </w:r>
    </w:p>
    <w:p w14:paraId="31F389B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6F74E3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88106F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w:t>
      </w:r>
      <w:r w:rsidRPr="00746042">
        <w:rPr>
          <w:rFonts w:ascii="Arial" w:hAnsi="Arial" w:cs="Arial"/>
          <w:bCs/>
          <w:i/>
          <w:iCs/>
          <w:sz w:val="24"/>
          <w:szCs w:val="24"/>
        </w:rPr>
        <w:lastRenderedPageBreak/>
        <w:t>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8F55A9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7A2494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w:t>
      </w:r>
      <w:r w:rsidRPr="00746042">
        <w:rPr>
          <w:rFonts w:ascii="Arial" w:hAnsi="Arial" w:cs="Arial"/>
          <w:bCs/>
          <w:i/>
          <w:iCs/>
          <w:sz w:val="24"/>
          <w:szCs w:val="24"/>
        </w:rPr>
        <w:lastRenderedPageBreak/>
        <w:t>dei morti, costituito da Dio. A lui tutti i profeti danno questa testimonianza: chiunque crede in lui riceve il perdono dei peccati per mezzo del suo nome».</w:t>
      </w:r>
    </w:p>
    <w:p w14:paraId="77E1CF2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2CD50B5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Oggi noi ci siamo già trasformati in giudici dai giudizi perversi: contro ogni comando del Signore, stiamo privando della vera salvezza, della vera redenzione, della grazia, dello Spirito Santo, della vita, il mondo intero, avendo deciso che il Vangelo non deve essere annunciato, la conversione non deve essere chiesta, il corpo di Cristo non si deve più formare. </w:t>
      </w:r>
    </w:p>
    <w:p w14:paraId="04220D43" w14:textId="43B41EF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Non esiste nella storia della Chiesa un peccato mostruoso come questo. Si lascia l’uomo nella morte e ci si ritiene soddisfatti perché gli si dà una ciotola di ministra calda e un pezzo di pane. Noi abbiamo sempre affermato che se fosse concesso al ricco cattivo di ritornare sulla terra, mangerebbe erba raccolta sul ciglio della strada. Di certo mai si accosterebbe ad una tavola imbandita. Si vestirebbe con stracci e mai più di abiti di lino finissimo. Il ricco va amato con un amore di salvezza e di redenzione. Il povero va amato con un amore di salvezza, di redenzione, di consolazione, di sostegno, di vicinanza, di aiuto concreto. Sia il ricco che il povero devono sentire l’amore di Cristo che vive in noi e che noi li amiamo con questo amore. L’amore di Cristo deve essere dato ad essi. Lo richiede l’amore di Cristo, se esso vive nel nostro cuore e se noi siamo mossi dallo Spirito Santo. Se noi siamo giudici dai giudizi perversi, attestiamo che siamo privi dell’amore di Cristo Gesù e siamo vuoti di Spirito Santo. Attestiamo di agire dalla carne, Ora tutto ciò che in noi viene dalla car</w:t>
      </w:r>
      <w:r w:rsidR="001D79F8" w:rsidRPr="00746042">
        <w:rPr>
          <w:rFonts w:ascii="Arial" w:hAnsi="Arial" w:cs="Arial"/>
          <w:bCs/>
          <w:sz w:val="24"/>
          <w:szCs w:val="24"/>
        </w:rPr>
        <w:t>n</w:t>
      </w:r>
      <w:r w:rsidRPr="00746042">
        <w:rPr>
          <w:rFonts w:ascii="Arial" w:hAnsi="Arial" w:cs="Arial"/>
          <w:bCs/>
          <w:sz w:val="24"/>
          <w:szCs w:val="24"/>
        </w:rPr>
        <w:t>e è peccato.</w:t>
      </w:r>
    </w:p>
    <w:p w14:paraId="29637D56" w14:textId="27B48395"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Ma vi è una seconda verità che va messa in luce. Se un ricco, in un’assemblea,</w:t>
      </w:r>
      <w:r w:rsidR="001D79F8" w:rsidRPr="00746042">
        <w:rPr>
          <w:rFonts w:ascii="Arial" w:hAnsi="Arial" w:cs="Arial"/>
          <w:bCs/>
          <w:sz w:val="24"/>
          <w:szCs w:val="24"/>
        </w:rPr>
        <w:t xml:space="preserve"> </w:t>
      </w:r>
      <w:r w:rsidRPr="00746042">
        <w:rPr>
          <w:rFonts w:ascii="Arial" w:hAnsi="Arial" w:cs="Arial"/>
          <w:bCs/>
          <w:sz w:val="24"/>
          <w:szCs w:val="24"/>
        </w:rPr>
        <w:t xml:space="preserve">si lascia accogliere da un altro ricco a discapito del povero, tradisce il Vangelo il ricco che lo accoglie e lo tradisce anche il ricco che si lascia accogliere. Questa verità non riguarda solo l’accoglienza, riguardo ogni altra cosa nella Chiesa di Dio. Se uno non è degno di ricevere un sacramento, non pecca solo chi il sacramento gli conferisce, pecca anche colui che si lascia amministrare il sacramento. Vale anche per ogni ministero e ogni missione. Pecca colui che dona l’incarico e anche chi l’incarico si lascia donare. La morale biblica chiede il sommo rispetto della Divina Volontà e la Divina Volontà è stata consegnata alle Divine Scritture e allo Spirito Santo. </w:t>
      </w:r>
    </w:p>
    <w:p w14:paraId="68CC165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w:t>
      </w:r>
      <w:r w:rsidRPr="00746042">
        <w:rPr>
          <w:rFonts w:ascii="Arial" w:hAnsi="Arial" w:cs="Arial"/>
          <w:bCs/>
          <w:i/>
          <w:iCs/>
          <w:sz w:val="24"/>
          <w:szCs w:val="24"/>
        </w:rPr>
        <w:lastRenderedPageBreak/>
        <w:t>qui, comodamente», e al povero dite: «Tu mettiti là, in piedi», oppure: «Siediti qui ai piedi del mio sgabello», non fate forse discriminazioni e non siete giudici dai giudizi perversi?</w:t>
      </w:r>
    </w:p>
    <w:p w14:paraId="33241753"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SECONDA VERITÀ</w:t>
      </w:r>
    </w:p>
    <w:p w14:paraId="0A9F9782" w14:textId="5B926CDD"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lo Spirito Santo dona</w:t>
      </w:r>
      <w:r w:rsidR="001D79F8" w:rsidRPr="00746042">
        <w:rPr>
          <w:rFonts w:ascii="Arial" w:hAnsi="Arial" w:cs="Arial"/>
          <w:bCs/>
          <w:sz w:val="24"/>
          <w:szCs w:val="24"/>
        </w:rPr>
        <w:t xml:space="preserve"> </w:t>
      </w:r>
      <w:r w:rsidRPr="00746042">
        <w:rPr>
          <w:rFonts w:ascii="Arial" w:hAnsi="Arial" w:cs="Arial"/>
          <w:bCs/>
          <w:sz w:val="24"/>
          <w:szCs w:val="24"/>
        </w:rPr>
        <w:t>alcuni insegnamenti che rivelano tutta la bellezza della morale biblica, se vissuta in obbedienza alla Parola.</w:t>
      </w:r>
    </w:p>
    <w:p w14:paraId="27840D3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Primo insegnamento: Ogni discepolo di Cristo Gesù deve essere imitatore di Dio in tutto. Dio ha scelto i poveri agli occhi del mondo. Questi poveri per il mondo sono però ricchi nella fede ed eredi del regno, promesso a quelli che lo amano. Non è la povertà materiale che ci costituisce poveri dinanzi a Dio. Il povero dinanzi a Dio è colui che si spoglia dei pensieri della sua mente, dei desideri del suo cuore, si priva della sua volontà al fine di accogliere nella sua mente i pensieri di Dio, mettere nel suo cuore i sentimenti che sono in Cristo Gesù, lasciare che tutta intera la sua vita sia governata dalla divina volontà. La salvezza non viene dalla povertà materiale. La salvezza è data a chi vive tutta la Parola del Vangelo. Qual è il vantaggio del povero rispetto al ricco? Il povero di dovrà spogliare di tutta la ricchezza spirituale: pensieri, sentimenti, desideri, volontà. Delle cose non si dovrà spogliare perché non ne possiede. Invece il ricco di dovrà spogliare sia della ricchezza spirituale e sia della ricchezza materiale. Due brani del Nuovo Testamento possono aiutarci a comprendere.</w:t>
      </w:r>
    </w:p>
    <w:p w14:paraId="0FFC29F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Primo brano: Lettera ai Filippesi</w:t>
      </w:r>
    </w:p>
    <w:p w14:paraId="57E38010" w14:textId="623056D2"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DB4C5A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Questa povertà deve essere acquisita da ogni discepolo di Gesù. Senza l’acquisizione di questa povertà, non si è veri discepoli di Gesù.</w:t>
      </w:r>
    </w:p>
    <w:p w14:paraId="2B0F30F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Secondo brano: Vangelo secondo Marco:</w:t>
      </w:r>
    </w:p>
    <w:p w14:paraId="00D7694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w:t>
      </w:r>
      <w:r w:rsidRPr="00746042">
        <w:rPr>
          <w:rFonts w:ascii="Arial" w:hAnsi="Arial" w:cs="Arial"/>
          <w:bCs/>
          <w:i/>
          <w:iCs/>
          <w:sz w:val="24"/>
          <w:szCs w:val="24"/>
        </w:rPr>
        <w:lastRenderedPageBreak/>
        <w:t>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p>
    <w:p w14:paraId="62ED821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p>
    <w:p w14:paraId="4CA4448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p>
    <w:p w14:paraId="54E6FA9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p>
    <w:p w14:paraId="3C28482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7063C23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w:t>
      </w:r>
      <w:r w:rsidRPr="00746042">
        <w:rPr>
          <w:rFonts w:ascii="Arial" w:hAnsi="Arial" w:cs="Arial"/>
          <w:bCs/>
          <w:i/>
          <w:iCs/>
          <w:sz w:val="24"/>
          <w:szCs w:val="24"/>
        </w:rPr>
        <w:lastRenderedPageBreak/>
        <w:t xml:space="preserve">primo tra voi sarà schiavo di tutti. Anche il Figlio dell’uomo infatti non è venuto per farsi servire, ma per servire e dare la propria vita in riscatto per molti» (Mc 10,17-45). </w:t>
      </w:r>
    </w:p>
    <w:p w14:paraId="3E1EF34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notabile ricco non riesce a divenire povero per il regno dei cieli. I discepoli sono poveri di materia. Ancora possiedono la ricchezza spirituale. Anche di questa ricchezza si devono spogliare se vogliono essere veri discepoli di Gesù. Ecco cosa rimprovera l’Apostolo Giacomo: vivendo i cristiani di giudizi perversi, accogliendo i ricchi, essi hanno disonorato il povero! Molto di più però hanno disonorato Cristo Gesù. Hanno disonorato Dio Padre e lo Spirito Santo. Hanno disonorato tutto il corpo di Cristo. La morale evangelica è far vivere il cuore di Cristo nel nostro cuore, secondo la volontà del Padre e la verità dello Spirito Santo. Se il cuore di Cristo non vive in noi, siamo nella grande immoralità. </w:t>
      </w:r>
    </w:p>
    <w:p w14:paraId="4468AEB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Secondo insegnamento: per l’Apostolo Giacomo sono i ricchi che opprimono i poveri e li trascinano davanti ai tribunali. Sono i ricchi che bestemmiano il bel nome che è stato invocato sopra di essi. In questo contesto i poveri sono i discepoli del Signore. I ricchi sono quelli del mondo che si rifiutano di credere in Cristo e trasformano il loro rifiuto in accusa, in giudizio, in condanna. Facendo questo bestemmiano il nome di Cristo Gesù. Questo insegnamento è dato perché il discepolo di Gesù impari ad amare il discepolo di Gesù. Non può il discepolo di Gesù disprezzare il discepolo di Gesù e amare quelli del mondo che li opprimono, li accusano, li trascinano nei tribunali, li condannano anche a morte. Il cristiano deve essere forza per il cristiano. La fede in Cristo nasce dall’amore del cristiano per il cristiano e questo amore deve essere sul modello di Cristo Signore. </w:t>
      </w:r>
    </w:p>
    <w:p w14:paraId="7F03388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Terzo insegnamento: questo insegnamento ci rivela che la carità del discepolo di Gesù inizia dall’osservanza di tutti i comandamenti. La Legge regale del cristiano è la carità. La carità inizia dall’obbedienza ai comandamenti. Un solo comandamento non osservato e non si è più nella Legge regale della carità. Anche se la Legge si compone di diedi Comandamenti, la Legge è una, perché la volontà del Signore è una. Un solo Comandamento trasgredito e si è trasgressori della Legge. Questa verità è anche insegnata dall’Apostolo Paolo nella Lettera ai Romani:</w:t>
      </w:r>
    </w:p>
    <w:p w14:paraId="399BBC8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69B5C4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130119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C1ED89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Quarto insegnamento: Il discepolo di Gesù deve parlare e agire come persona che dovrà presentarsi dinanzi al tribunale del suo Signore per essere giudicato secondo una legge di libertà. Qual è questa legge di libertà? Non sono solo i Comandamenti. Non è solo tutta la Parola di Cristo Gesù. È anche tutta la verità alla quale il discepolo di Gesù è condotto dalla Spirito Santo. Il giudizio sarà svolto secondo la misura e la verità della misericordia. Non ci sarà alcuna misericordia per coloro che non hanno usato misericordia verso i loro fratelli discepoli di Gesù Signore. Poi la misericordia va estesa ad ogni altro uomo. Prima però vanno amati i poveri del Signore. Poi ogni altro uomo. Questa verità è così insegnata da Gesù sia nel Vangelo secondo Matteo e sia nel Vangelo secondo Luca.</w:t>
      </w:r>
    </w:p>
    <w:p w14:paraId="66680EC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Nel Vangelo secondo Matteo:</w:t>
      </w:r>
    </w:p>
    <w:p w14:paraId="410C57D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Allora Pietro gli si avvicinò e gli disse: «Signore, se il mio fratello commette colpe contro di me, quante volte dovrò perdonargli? Fino a sette volte?». E Gesù gli rispose: «Non ti dico fino a sette volte, ma fino a settanta volte sette.</w:t>
      </w:r>
    </w:p>
    <w:p w14:paraId="1192A1A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414F851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22B28B6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Visto quello che accadeva, i suoi compagni furono molto dispiaciuti e andarono a riferire al loro padrone tutto l’accaduto. Allora il padrone </w:t>
      </w:r>
      <w:r w:rsidRPr="00746042">
        <w:rPr>
          <w:rFonts w:ascii="Arial" w:hAnsi="Arial" w:cs="Arial"/>
          <w:bCs/>
          <w:i/>
          <w:iCs/>
          <w:sz w:val="24"/>
          <w:szCs w:val="24"/>
        </w:rPr>
        <w:lastRenderedPageBreak/>
        <w:t xml:space="preserve">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 </w:t>
      </w:r>
    </w:p>
    <w:p w14:paraId="369A5DB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Nel Vangelo secondo Luca:</w:t>
      </w:r>
    </w:p>
    <w:p w14:paraId="5B09D58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Ed egli, alzàti gli occhi verso i suoi discepoli, diceva: «Beati voi, poveri, perché vostro è il regno di Dio. Beati voi, che ora avete fame, perché sarete saziati. Beati voi, che ora piangete, perché riderete.</w:t>
      </w:r>
    </w:p>
    <w:p w14:paraId="2352522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827348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3180BD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C8C2D2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8ACDB0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Siate misericordiosi, come il Padre vostro è misericordioso.</w:t>
      </w:r>
    </w:p>
    <w:p w14:paraId="5A5C872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2ABA69B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Dio è Carità. Cristo è la Carità Crocifissa del Padre. Il Cristiano è la Carità del Padre, divenuta in lui carità Crocifissa di Cristo, da manifestare alla Chiesa e al mondo secondo la mozione dello Spirito Santo e la sua verità. </w:t>
      </w:r>
    </w:p>
    <w:p w14:paraId="4C767D4D" w14:textId="016FA0A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Ascoltate, fratelli miei carissimi: Dio non ha forse scelto i poveri agli occhi del mondo, che sono ricchi nella fede ed eredi del Regno, promesso a quelli che lo amano? Voi invece avete disonorato il povero!</w:t>
      </w:r>
      <w:r w:rsidR="001D79F8" w:rsidRPr="00746042">
        <w:rPr>
          <w:rFonts w:ascii="Arial" w:hAnsi="Arial" w:cs="Arial"/>
          <w:bCs/>
          <w:i/>
          <w:iCs/>
          <w:sz w:val="24"/>
          <w:szCs w:val="24"/>
        </w:rPr>
        <w:t xml:space="preserve"> </w:t>
      </w:r>
      <w:r w:rsidRPr="00746042">
        <w:rPr>
          <w:rFonts w:ascii="Arial" w:hAnsi="Arial" w:cs="Arial"/>
          <w:bCs/>
          <w:i/>
          <w:iCs/>
          <w:sz w:val="24"/>
          <w:szCs w:val="24"/>
        </w:rPr>
        <w:t>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A3BA004"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TERZA VERITÀ</w:t>
      </w:r>
    </w:p>
    <w:p w14:paraId="3C7694F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Questa terza verità la si mette in luce attingendo la fiamma dall’essenza stessa della nostra Nuova Alleanza con Cristo Signore. Come l’Antica Alleanza era fondata sull’obbedienza e l’obbedienza è alla Legge del Signore, così dicasi della Nuova Alleanza, anche questa è fondata sulla Legge del Signore. Ora Leggiamo a cosa deve obbedire l’alleato con Dio nell’Antica Alleanza e a cosa deve obbedire l’alleato con Cristo Gesù nella Nuova Alleanza e si comprenderà che l’opera della fede è obbedienza e l’obbedienza produce un frutto di vita.</w:t>
      </w:r>
    </w:p>
    <w:p w14:paraId="2C3CB31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L’obbedienza nell’Antica Alleanza:</w:t>
      </w:r>
    </w:p>
    <w:p w14:paraId="2FAEAB5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5AF0988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B183E0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w:t>
      </w:r>
      <w:r w:rsidRPr="00746042">
        <w:rPr>
          <w:rFonts w:ascii="Arial" w:hAnsi="Arial" w:cs="Arial"/>
          <w:bCs/>
          <w:i/>
          <w:iCs/>
          <w:sz w:val="24"/>
          <w:szCs w:val="24"/>
        </w:rPr>
        <w:lastRenderedPageBreak/>
        <w:t>«Ecco, io sto per venire verso di te in una densa nube, perché il popolo senta quando io parlerò con te e credano per sempre anche a te».</w:t>
      </w:r>
    </w:p>
    <w:p w14:paraId="4C11256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8D3DDF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2F743D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2F36E2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Dio pronunciò tutte queste parole:</w:t>
      </w:r>
    </w:p>
    <w:p w14:paraId="2FD55AC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sono il Signore, tuo Dio, che ti ho fatto uscire dalla terra d’Egitto, dalla condizione servile: </w:t>
      </w:r>
    </w:p>
    <w:p w14:paraId="2707A2B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avrai altri dèi di fronte a me. </w:t>
      </w:r>
    </w:p>
    <w:p w14:paraId="6AFAF37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85B0F0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Non pronuncerai invano il nome del Signore, tuo Dio, perché il Signore non lascia impunito chi pronuncia il suo nome invano.</w:t>
      </w:r>
    </w:p>
    <w:p w14:paraId="185C172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FF0C89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Onora tuo padre e tua madre, perché si prolunghino i tuoi giorni nel paese che il Signore, tuo Dio, ti dà.</w:t>
      </w:r>
    </w:p>
    <w:p w14:paraId="734C6D7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ucciderai.</w:t>
      </w:r>
    </w:p>
    <w:p w14:paraId="5610974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commetterai adulterio.</w:t>
      </w:r>
    </w:p>
    <w:p w14:paraId="5588038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ruberai.</w:t>
      </w:r>
    </w:p>
    <w:p w14:paraId="5DFBA37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pronuncerai falsa testimonianza contro il tuo prossimo.</w:t>
      </w:r>
    </w:p>
    <w:p w14:paraId="19B9DA4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desidererai la casa del tuo prossimo. Non desidererai la moglie del tuo prossimo, né il suo schiavo né la sua schiava, né il suo bue né il suo asino, né alcuna cosa che appartenga al tuo prossimo».</w:t>
      </w:r>
    </w:p>
    <w:p w14:paraId="09F7A06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BD225C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800154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Queste sono le norme che tu esporrai loro.</w:t>
      </w:r>
    </w:p>
    <w:p w14:paraId="463CA0C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w:t>
      </w:r>
      <w:r w:rsidRPr="00746042">
        <w:rPr>
          <w:rFonts w:ascii="Arial" w:hAnsi="Arial" w:cs="Arial"/>
          <w:bCs/>
          <w:i/>
          <w:iCs/>
          <w:sz w:val="24"/>
          <w:szCs w:val="24"/>
        </w:rPr>
        <w:lastRenderedPageBreak/>
        <w:t>battente o allo stipite della porta e gli forerà l’orecchio con la lesina, e quello resterà suo schiavo per sempre.</w:t>
      </w:r>
    </w:p>
    <w:p w14:paraId="1EEFD7C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72364BC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2805101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Colui che percuote suo padre o sua madre, sarà messo a morte.</w:t>
      </w:r>
    </w:p>
    <w:p w14:paraId="6548230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Colui che rapisce un uomo, sia che lo venda sia che lo si trovi ancora in mano sua, sarà messo a morte.</w:t>
      </w:r>
    </w:p>
    <w:p w14:paraId="1B75362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Colui che maledice suo padre o sua madre, sarà messo a morte.</w:t>
      </w:r>
    </w:p>
    <w:p w14:paraId="7AABA29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2588DFE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colpisce con il bastone il suo schiavo o la sua schiava e gli muore sotto le sue mani, si deve fare vendetta. Ma se sopravvive un giorno o due, non sarà vendicato, perché è suo denaro.</w:t>
      </w:r>
    </w:p>
    <w:p w14:paraId="0F01ABF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4E2E9B1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colpisce l’occhio del suo schiavo o della sua schiava e lo acceca, darà loro la libertà in compenso dell’occhio. Se fa cadere il dente del suo schiavo o della sua schiava, darà loro la libertà in compenso del dente.</w:t>
      </w:r>
    </w:p>
    <w:p w14:paraId="6D0086F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w:t>
      </w:r>
      <w:r w:rsidRPr="00746042">
        <w:rPr>
          <w:rFonts w:ascii="Arial" w:hAnsi="Arial" w:cs="Arial"/>
          <w:bCs/>
          <w:i/>
          <w:iCs/>
          <w:sz w:val="24"/>
          <w:szCs w:val="24"/>
        </w:rPr>
        <w:lastRenderedPageBreak/>
        <w:t>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484681C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53ECA2A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3828BCD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 uomo ruba un bue o un montone e poi lo sgozza o lo vende, darà come indennizzo cinque capi di grosso bestiame per il bue e quattro capi di bestiame minuto per il montone (Es 21,1-37). </w:t>
      </w:r>
    </w:p>
    <w:p w14:paraId="0DE0FAE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 ladro viene sorpreso mentre sta facendo una breccia in un muro e viene colpito e muore, non vi è per lui vendetta di sangue. Ma se il sole si era già alzato su di lui, vi è per lui vendetta di sangue.</w:t>
      </w:r>
    </w:p>
    <w:p w14:paraId="0B05C98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7812266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usa come pascolo un campo o una vigna e lascia che il suo bestiame vada a pascolare in un campo altrui, deve dare l’indennizzo con il meglio del suo campo e con il meglio della sua vigna.</w:t>
      </w:r>
    </w:p>
    <w:p w14:paraId="6B58F54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fuoco si propaga e si attacca ai cespugli spinosi, se viene bruciato un mucchio di covoni o il grano in spiga o il grano in erba, colui che ha provocato l’incendio darà l’indennizzo.</w:t>
      </w:r>
    </w:p>
    <w:p w14:paraId="4EC6319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2469E38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0D4B3C5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 uomo dà in custodia al suo prossimo un asino o un bue o un capo di bestiame minuto o qualsiasi animale, se la bestia muore o si è prodotta una frattura o è stata rapita senza testimone, interverrà tra le due parti un giuramento per il Signore, per dichiarare che il </w:t>
      </w:r>
      <w:r w:rsidRPr="00746042">
        <w:rPr>
          <w:rFonts w:ascii="Arial" w:hAnsi="Arial" w:cs="Arial"/>
          <w:bCs/>
          <w:i/>
          <w:iCs/>
          <w:sz w:val="24"/>
          <w:szCs w:val="24"/>
        </w:rPr>
        <w:lastRenderedPageBreak/>
        <w:t>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1A569E3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80057D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1036548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lascerai vivere colei che pratica la magia.</w:t>
      </w:r>
    </w:p>
    <w:p w14:paraId="0F55AA3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Chiunque giaccia con una bestia sia messo a morte.</w:t>
      </w:r>
    </w:p>
    <w:p w14:paraId="646EE9E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Colui che offre un sacrificio agli dèi, anziché al solo Signore, sarà votato allo sterminio.</w:t>
      </w:r>
    </w:p>
    <w:p w14:paraId="0E0FFD1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molesterai il forestiero né lo opprimerai, perché voi siete stati forestieri in terra d’Egitto.</w:t>
      </w:r>
    </w:p>
    <w:p w14:paraId="166C26D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maltratterai la vedova o l’orfano. Se tu lo maltratti, quando invocherà da me l’aiuto, io darò ascolto al suo grido, la mia ira si accenderà e vi farò morire di spada: le vostre mogli saranno vedove e i vostri figli orfani.</w:t>
      </w:r>
    </w:p>
    <w:p w14:paraId="4E1B637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tu presti denaro a qualcuno del mio popolo, all’indigente che sta con te, non ti comporterai con lui da usuraio: voi non dovete imporgli alcun interesse.</w:t>
      </w:r>
    </w:p>
    <w:p w14:paraId="0BC2D59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C89F9F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bestemmierai Dio e non maledirai il capo del tuo popolo.</w:t>
      </w:r>
    </w:p>
    <w:p w14:paraId="64487F2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ritarderai l’offerta di ciò che riempie il tuo granaio e di ciò che stilla dal tuo frantoio.</w:t>
      </w:r>
    </w:p>
    <w:p w14:paraId="4C43F5D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primogenito dei tuoi figli lo darai a me.</w:t>
      </w:r>
    </w:p>
    <w:p w14:paraId="663BACD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Così farai per il tuo bue e per il tuo bestiame minuto: sette giorni resterà con sua madre, l’ottavo giorno lo darai a me.</w:t>
      </w:r>
    </w:p>
    <w:p w14:paraId="1A62D5F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sarete per me uomini santi: non mangerete la carne di una bestia sbranata nella campagna, ma la getterete ai cani (Es 22,1-30). </w:t>
      </w:r>
    </w:p>
    <w:p w14:paraId="5CB6B24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spargerai false dicerie; non presterai mano al colpevole per far da testimone in favore di un’ingiustizia. Non seguirai la maggioranza per </w:t>
      </w:r>
      <w:r w:rsidRPr="00746042">
        <w:rPr>
          <w:rFonts w:ascii="Arial" w:hAnsi="Arial" w:cs="Arial"/>
          <w:bCs/>
          <w:i/>
          <w:iCs/>
          <w:sz w:val="24"/>
          <w:szCs w:val="24"/>
        </w:rPr>
        <w:lastRenderedPageBreak/>
        <w:t>agire male e non deporrai in processo così da stare con la maggioranza, per ledere il diritto.</w:t>
      </w:r>
    </w:p>
    <w:p w14:paraId="67E32AC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favorirai nemmeno il debole nel suo processo.</w:t>
      </w:r>
    </w:p>
    <w:p w14:paraId="10EE243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incontrerai il bue del tuo nemico o il suo asino dispersi, glieli dovrai ricondurre. Quando vedrai l’asino del tuo nemico accasciarsi sotto il carico, non abbandonarlo a se stesso: mettiti con lui a scioglierlo dal carico.</w:t>
      </w:r>
    </w:p>
    <w:p w14:paraId="1AEF08E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ledere il diritto del tuo povero nel suo processo.</w:t>
      </w:r>
    </w:p>
    <w:p w14:paraId="5F343F2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Ti terrai lontano da parola menzognera. Non far morire l’innocente e il giusto, perché io non assolvo il colpevole.</w:t>
      </w:r>
    </w:p>
    <w:p w14:paraId="7266D94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accetterai doni, perché il dono acceca chi ha gli occhi aperti e perverte anche le parole dei giusti.</w:t>
      </w:r>
    </w:p>
    <w:p w14:paraId="6EABA35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opprimerai il forestiero: anche voi conoscete la vita del forestiero, perché siete stati forestieri in terra d’Egitto.</w:t>
      </w:r>
    </w:p>
    <w:p w14:paraId="49A6DD6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188C8A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Per sei giorni farai i tuoi lavori, ma nel settimo giorno farai riposo, perché possano godere quiete il tuo bue e il tuo asino e possano respirare i figli della tua schiava e il forestiero.</w:t>
      </w:r>
    </w:p>
    <w:p w14:paraId="1786A1C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Farete attenzione a quanto vi ho detto: non pronunciate il nome di altri dèi; non si senta sulla tua bocca!</w:t>
      </w:r>
    </w:p>
    <w:p w14:paraId="22F8695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Tre volte all’anno farai festa in mio onore.</w:t>
      </w:r>
    </w:p>
    <w:p w14:paraId="2EED1A1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Osserverai la festa degli Azzimi: per sette giorni mangerai azzimi, come ti ho ordinato, nella ricorrenza del mese di Abìb, perché in esso sei uscito dall’Egitto.</w:t>
      </w:r>
    </w:p>
    <w:p w14:paraId="590F0A7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si dovrà comparire davanti a me a mani vuote.</w:t>
      </w:r>
    </w:p>
    <w:p w14:paraId="3111922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Osserverai la festa della mietitura, cioè dei primi frutti dei tuoi lavori di semina nei campi, e poi, al termine dell’anno, la festa del raccolto, quando raccoglierai il frutto dei tuoi lavori nei campi.</w:t>
      </w:r>
    </w:p>
    <w:p w14:paraId="0A21E0D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Tre volte all’anno ogni tuo maschio comparirà alla presenza del Signore Dio.</w:t>
      </w:r>
    </w:p>
    <w:p w14:paraId="50BAF0F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offrirai con pane lievitato il sangue del sacrificio in mio onore, e il grasso della vittima per la mia festa non dovrà restare fino al mattino.</w:t>
      </w:r>
    </w:p>
    <w:p w14:paraId="2EBC212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meglio delle primizie del tuo suolo lo porterai alla casa del Signore, tuo Dio.</w:t>
      </w:r>
    </w:p>
    <w:p w14:paraId="0250D00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farai cuocere un capretto nel latte di sua madre.</w:t>
      </w:r>
    </w:p>
    <w:p w14:paraId="714A585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Ecco, io mando un angelo davanti a te per custodirti sul cammino e per farti entrare nel luogo che ho preparato. Abbi rispetto della sua </w:t>
      </w:r>
      <w:r w:rsidRPr="00746042">
        <w:rPr>
          <w:rFonts w:ascii="Arial" w:hAnsi="Arial" w:cs="Arial"/>
          <w:bCs/>
          <w:i/>
          <w:iCs/>
          <w:sz w:val="24"/>
          <w:szCs w:val="24"/>
        </w:rPr>
        <w:lastRenderedPageBreak/>
        <w:t>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C2CD93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6F96772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7A65573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Manderò il mio terrore davanti a te e metterò in rotta ogni popolo in mezzo al quale entrerai; farò voltare le spalle a tutti i tuoi nemici davanti a te.</w:t>
      </w:r>
    </w:p>
    <w:p w14:paraId="1CD019E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767F421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w:t>
      </w:r>
    </w:p>
    <w:p w14:paraId="0B17072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0D7B4AC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4DEF75D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768803D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5B07D69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6C08BB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3BCC70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Nessuno si accosterà a una sua consanguinea, per scoprire la sua nudità. Io sono il Signore.</w:t>
      </w:r>
    </w:p>
    <w:p w14:paraId="6C2CC97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D3A87B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9765AD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scoprirai la nudità di una donna e di sua figlia. Non prenderai la figlia di suo figlio né la figlia di sua figlia per scoprirne la nudità: sono parenti carnali. È un’infamia. Non prenderai in sposa la sorella di tua </w:t>
      </w:r>
      <w:r w:rsidRPr="00746042">
        <w:rPr>
          <w:rFonts w:ascii="Arial" w:hAnsi="Arial" w:cs="Arial"/>
          <w:bCs/>
          <w:i/>
          <w:iCs/>
          <w:sz w:val="24"/>
          <w:szCs w:val="24"/>
        </w:rPr>
        <w:lastRenderedPageBreak/>
        <w:t>moglie, per non suscitare rivalità, scoprendo la sua nudità, mentre tua moglie è in vita.</w:t>
      </w:r>
    </w:p>
    <w:p w14:paraId="6C88BE2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ti accosterai a donna per scoprire la sua nudità durante l’impurità mestruale.</w:t>
      </w:r>
    </w:p>
    <w:p w14:paraId="54F2DCC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darai il tuo giaciglio alla moglie del tuo prossimo, rendendoti impuro con lei.</w:t>
      </w:r>
    </w:p>
    <w:p w14:paraId="040C30E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consegnerai alcuno dei tuoi figli per farlo passare a Moloc e non profanerai il nome del tuo Dio. Io sono il Signore.</w:t>
      </w:r>
    </w:p>
    <w:p w14:paraId="62BC143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ti coricherai con un uomo come si fa con una donna: è cosa abominevole. </w:t>
      </w:r>
    </w:p>
    <w:p w14:paraId="64611C3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darai il tuo giaciglio a una bestia per contaminarti con essa; così nessuna donna si metterà con un animale per accoppiarsi: è una perversione.</w:t>
      </w:r>
    </w:p>
    <w:p w14:paraId="7C850CD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74AE5F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«Parla a tutta la comunità degli Israeliti dicendo loro: “Siate santi, perché io, il Signore, vostro Dio, sono santo.</w:t>
      </w:r>
    </w:p>
    <w:p w14:paraId="2F659F7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Ognuno di voi rispetti sua madre e suo padre; osservate i miei sabati. Io sono il Signore, vostro Dio.</w:t>
      </w:r>
    </w:p>
    <w:p w14:paraId="68A40E9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rivolgetevi agli idoli, e non fatevi divinità di metallo fuso. Io sono il Signore, vostro Dio.</w:t>
      </w:r>
    </w:p>
    <w:p w14:paraId="78D0C00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B647C9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90CFDA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ruberete né userete inganno o menzogna a danno del prossimo.</w:t>
      </w:r>
    </w:p>
    <w:p w14:paraId="626CDF0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giurerete il falso servendovi del mio nome: profaneresti il nome del tuo Dio. Io sono il Signore.</w:t>
      </w:r>
    </w:p>
    <w:p w14:paraId="05B572E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opprimerai il tuo prossimo, né lo spoglierai di ciò che è suo; non tratterrai il salario del bracciante al tuo servizio fino al mattino dopo.</w:t>
      </w:r>
    </w:p>
    <w:p w14:paraId="1D04D8F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maledirai il sordo, né metterai inciampo davanti al cieco, ma temerai il tuo Dio. Io sono il Signore.</w:t>
      </w:r>
    </w:p>
    <w:p w14:paraId="5E042A2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0D33E9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31507D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Osserverete le mie leggi. </w:t>
      </w:r>
    </w:p>
    <w:p w14:paraId="78D9920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accoppierai bestie di specie differenti; non seminerai il tuo campo con due specie di seme né porterai veste tessuta di due specie diverse.</w:t>
      </w:r>
    </w:p>
    <w:p w14:paraId="4DC4CE3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229125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CB16A1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mangerete carne con il sangue.</w:t>
      </w:r>
    </w:p>
    <w:p w14:paraId="4D3F25E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praticherete alcuna sorta di divinazione o di magia.</w:t>
      </w:r>
    </w:p>
    <w:p w14:paraId="0A9E084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vi taglierete in tondo il margine dei capelli, né deturperai ai margini la tua barba. Non vi farete incisioni sul corpo per un defunto, né vi farete segni di tatuaggio. Io sono il Signore.</w:t>
      </w:r>
    </w:p>
    <w:p w14:paraId="6BB155B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Non profanare tua figlia prostituendola, perché il paese non si dia alla prostituzione e non si riempia di infamie.</w:t>
      </w:r>
    </w:p>
    <w:p w14:paraId="0D31AB2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Osserverete i miei sabati e porterete rispetto al mio santuario. Io sono il Signore.</w:t>
      </w:r>
    </w:p>
    <w:p w14:paraId="45803CE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vi rivolgete ai negromanti né agli indovini; non li consultate, per non rendervi impuri per mezzo loro. Io sono il Signore, vostro Dio.</w:t>
      </w:r>
    </w:p>
    <w:p w14:paraId="63AD512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Àlzati davanti a chi ha i capelli bianchi, onora la persona del vecchio e temi il tuo Dio. Io sono il Signore.</w:t>
      </w:r>
    </w:p>
    <w:p w14:paraId="0B0FC40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6DF049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64C132A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Osserverete dunque tutte le mie leggi e tutte le mie prescrizioni e le metterete in pratica. Io sono il Signore”» (Lev 19,1-37). </w:t>
      </w:r>
    </w:p>
    <w:p w14:paraId="62C2453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1E5CFB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un uomo si rivolge ai negromanti e agli indovini, per darsi alle superstizioni dietro a loro, io volgerò il mio volto contro quella persona e la eliminerò dal suo popolo. </w:t>
      </w:r>
    </w:p>
    <w:p w14:paraId="785F0BB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Santificatevi dunque e siate santi, perché io sono il Signore, vostro Dio. Osservate le mie leggi e mettetele in pratica. Io sono il Signore che vi santifica.</w:t>
      </w:r>
    </w:p>
    <w:p w14:paraId="7151D3C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Chiunque maledice suo padre o sua madre dovrà essere messo a morte; ha maledetto suo padre o sua madre: il suo sangue ricadrà su di lui.</w:t>
      </w:r>
    </w:p>
    <w:p w14:paraId="6B35969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commette adulterio con la moglie del suo prossimo, l’adultero e l’adultera dovranno esser messi a morte.</w:t>
      </w:r>
    </w:p>
    <w:p w14:paraId="01DFD67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ha rapporti con una moglie di suo padre, egli scopre la nudità del padre; tutti e due dovranno essere messi a morte: il loro sangue ricadrà su di loro.</w:t>
      </w:r>
    </w:p>
    <w:p w14:paraId="0334179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Se uno ha rapporti con la nuora, tutti e due dovranno essere messi a morte; hanno commesso una perversione: il loro sangue ricadrà su di loro.</w:t>
      </w:r>
    </w:p>
    <w:p w14:paraId="007A76D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ha rapporti con un uomo come con una donna, tutti e due hanno commesso un abominio; dovranno essere messi a morte: il loro sangue ricadrà su di loro.</w:t>
      </w:r>
    </w:p>
    <w:p w14:paraId="752F002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prende in moglie la figlia e la madre, è un’infamia; si bruceranno con il fuoco lui e loro, perché non ci sia fra voi tale delitto.</w:t>
      </w:r>
    </w:p>
    <w:p w14:paraId="2725C4C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EF9FD8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780D11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73E2CC5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scoprirai la nudità della sorella di tua madre o della sorella di tuo padre; chi lo fa scopre la sua stessa carne: tutti e due porteranno la pena della loro colpa.</w:t>
      </w:r>
    </w:p>
    <w:p w14:paraId="5EC686D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ha rapporti con la moglie di suo zio, scopre la nudità di suo zio; tutti e due porteranno la pena del loro peccato: dovranno morire senza figli.</w:t>
      </w:r>
    </w:p>
    <w:p w14:paraId="012FC08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uno prende la moglie del fratello, è un’impurità; egli ha scoperto la nudità del fratello: non avranno figli.</w:t>
      </w:r>
    </w:p>
    <w:p w14:paraId="1FFA778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6C93B0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0E9987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Se uomo o donna, in mezzo a voi, eserciteranno la negromanzia o la divinazione, dovranno essere messi a morte: saranno lapidati e il loro sangue ricadrà su di loro”» (Lev 20,1-27). </w:t>
      </w:r>
    </w:p>
    <w:p w14:paraId="2C8A585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L’obbedienza nella Nuova Alleanza:</w:t>
      </w:r>
    </w:p>
    <w:p w14:paraId="526B859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Vedendo le folle, Gesù salì sul monte: si pose a sedere e si avvicinarono a lui i suoi discepoli. Si mise a parlare e insegnava loro dicendo:</w:t>
      </w:r>
    </w:p>
    <w:p w14:paraId="01F04A4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A5EFCA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9108C7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Voi siete il sale della terra; ma se il sale perde il sapore, con che cosa lo si renderà salato? A null’altro serve che ad essere gettato via e calpestato dalla gente.</w:t>
      </w:r>
    </w:p>
    <w:p w14:paraId="7AE94EF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387AAE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6B54BB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Io vi dico infatti: se la vostra giustizia non supererà quella degli scribi e dei farisei, non entrerete nel regno dei cieli.</w:t>
      </w:r>
    </w:p>
    <w:p w14:paraId="5425C05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750607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19151B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EF8412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Non commetterai adulterio. Ma io vi dico: chiunque guarda una donna per desiderarla, ha già commesso adulterio con lei nel proprio cuore.</w:t>
      </w:r>
    </w:p>
    <w:p w14:paraId="44E767A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C7F60D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DB2A0F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8D54E8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A32C9D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9752DE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w:t>
      </w:r>
      <w:r w:rsidRPr="00746042">
        <w:rPr>
          <w:rFonts w:ascii="Arial" w:hAnsi="Arial" w:cs="Arial"/>
          <w:bCs/>
          <w:i/>
          <w:iCs/>
          <w:sz w:val="24"/>
          <w:szCs w:val="24"/>
        </w:rPr>
        <w:lastRenderedPageBreak/>
        <w:t>sappia la tua sinistra ciò che fa la tua destra, perché la tua elemosina resti nel segreto; e il Padre tuo, che vede nel segreto, ti ricompenserà.</w:t>
      </w:r>
    </w:p>
    <w:p w14:paraId="6F6F65D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FA3B2C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Pregando, non sprecate parole come i pagani: essi credono di venire ascoltati a forza di parole. Non siate dunque come loro, perché il Padre vostro sa di quali cose avete bisogno prima ancora che gliele chiediate.</w:t>
      </w:r>
    </w:p>
    <w:p w14:paraId="660ED19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Voi dunque pregate così:</w:t>
      </w:r>
    </w:p>
    <w:p w14:paraId="618C52E5" w14:textId="4C7373AD"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Padre nostro che sei nei cieli, sia santificato il tuo nome,</w:t>
      </w:r>
      <w:r w:rsidR="001D79F8" w:rsidRPr="00746042">
        <w:rPr>
          <w:rFonts w:ascii="Arial" w:hAnsi="Arial" w:cs="Arial"/>
          <w:bCs/>
          <w:i/>
          <w:iCs/>
          <w:sz w:val="24"/>
          <w:szCs w:val="24"/>
        </w:rPr>
        <w:t xml:space="preserve"> </w:t>
      </w:r>
      <w:r w:rsidRPr="00746042">
        <w:rPr>
          <w:rFonts w:ascii="Arial" w:hAnsi="Arial" w:cs="Arial"/>
          <w:bCs/>
          <w:i/>
          <w:iCs/>
          <w:sz w:val="24"/>
          <w:szCs w:val="24"/>
        </w:rPr>
        <w:t>venga il tuo regno, sia fatta la tua volontà, come in cielo così in terra. Dacci oggi il nostro pane quotidiano, e rimetti a noi i nostri debiti</w:t>
      </w:r>
      <w:r w:rsidR="001D79F8" w:rsidRPr="00746042">
        <w:rPr>
          <w:rFonts w:ascii="Arial" w:hAnsi="Arial" w:cs="Arial"/>
          <w:bCs/>
          <w:i/>
          <w:iCs/>
          <w:sz w:val="24"/>
          <w:szCs w:val="24"/>
        </w:rPr>
        <w:t xml:space="preserve"> </w:t>
      </w:r>
      <w:r w:rsidRPr="00746042">
        <w:rPr>
          <w:rFonts w:ascii="Arial" w:hAnsi="Arial" w:cs="Arial"/>
          <w:bCs/>
          <w:i/>
          <w:iCs/>
          <w:sz w:val="24"/>
          <w:szCs w:val="24"/>
        </w:rPr>
        <w:t>come anche noi li rimettiamo ai nostri debitori, e non abbandonarci alla tentazione,</w:t>
      </w:r>
      <w:r w:rsidR="001D79F8" w:rsidRPr="00746042">
        <w:rPr>
          <w:rFonts w:ascii="Arial" w:hAnsi="Arial" w:cs="Arial"/>
          <w:bCs/>
          <w:i/>
          <w:iCs/>
          <w:sz w:val="24"/>
          <w:szCs w:val="24"/>
        </w:rPr>
        <w:t xml:space="preserve"> </w:t>
      </w:r>
      <w:r w:rsidRPr="00746042">
        <w:rPr>
          <w:rFonts w:ascii="Arial" w:hAnsi="Arial" w:cs="Arial"/>
          <w:bCs/>
          <w:i/>
          <w:iCs/>
          <w:sz w:val="24"/>
          <w:szCs w:val="24"/>
        </w:rPr>
        <w:t>ma liberaci dal male.</w:t>
      </w:r>
    </w:p>
    <w:p w14:paraId="5F54F36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voi infatti perdonerete agli altri le loro colpe, il Padre vostro che è nei cieli perdonerà anche a voi; ma se voi non perdonerete agli altri, neppure il Padre vostro perdonerà le vostre colpe.</w:t>
      </w:r>
    </w:p>
    <w:p w14:paraId="5909C86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75ABE8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F4D604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7674101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Nessuno può servire due padroni, perché o odierà l’uno e amerà l’altro, oppure si affezionerà all’uno e disprezzerà l’altro. Non potete servire Dio e la ricchezza.</w:t>
      </w:r>
    </w:p>
    <w:p w14:paraId="5D9AED7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w:t>
      </w:r>
      <w:r w:rsidRPr="00746042">
        <w:rPr>
          <w:rFonts w:ascii="Arial" w:hAnsi="Arial" w:cs="Arial"/>
          <w:bCs/>
          <w:i/>
          <w:iCs/>
          <w:sz w:val="24"/>
          <w:szCs w:val="24"/>
        </w:rPr>
        <w:lastRenderedPageBreak/>
        <w:t xml:space="preserve">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B94F2A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C2CE2C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date le cose sante ai cani e non gettate le vostre perle davanti ai porci, perché non le calpestino con le loro zampe e poi si voltino per sbranarvi.</w:t>
      </w:r>
    </w:p>
    <w:p w14:paraId="2103DEE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C8B272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Tutto quanto volete che gli uomini facciano a voi, anche voi fatelo a loro: questa infatti è la Legge e i Profeti.</w:t>
      </w:r>
    </w:p>
    <w:p w14:paraId="7168BCF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5A26D88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F4D89E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chiunque mi dice: “Signore, Signore”, entrerà nel regno dei cieli, ma colui che fa la volontà del Padre mio che è nei cieli. In quel giorno </w:t>
      </w:r>
      <w:r w:rsidRPr="00746042">
        <w:rPr>
          <w:rFonts w:ascii="Arial" w:hAnsi="Arial" w:cs="Arial"/>
          <w:bCs/>
          <w:i/>
          <w:iCs/>
          <w:sz w:val="24"/>
          <w:szCs w:val="24"/>
        </w:rPr>
        <w:lastRenderedPageBreak/>
        <w:t>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CAF90F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65878B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Gesù ebbe terminato questi discorsi, le folle erano stupite del suo insegnamento: egli infatti insegnava loro come uno che ha autorità, e non come i loro scribi (Mt 7,1-29). </w:t>
      </w:r>
    </w:p>
    <w:p w14:paraId="3B1B03F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la fede del discepolo di Gesù. Se la fede è obbedienza, l’obbedienza è necessariamente opera. Se la fede è senza le opere, significa che essa è senza obbedienza. Se è senza obbedienza è una fede morta. </w:t>
      </w:r>
    </w:p>
    <w:p w14:paraId="16747A6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fede di Abramo è nella Parola del Signore. Lui ha creduto ed ha obbedito a ogni Comando del Signore. Così parla il libro della Genesi di Abramo.</w:t>
      </w:r>
    </w:p>
    <w:p w14:paraId="0D882FB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disse ad Abram:</w:t>
      </w:r>
    </w:p>
    <w:p w14:paraId="3C9C1E3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4C409C9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65C440E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w:t>
      </w:r>
    </w:p>
    <w:p w14:paraId="34FB5F1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Dopo tali fatti, fu rivolta ad Abram, in visione, questa parola del Signore: «Non temere, Abram. Io sono il tuo scudo; la tua ricompensa sarà molto grande». Rispose Abram: «Signore Dio, che cosa mi darai? </w:t>
      </w:r>
      <w:r w:rsidRPr="00746042">
        <w:rPr>
          <w:rFonts w:ascii="Arial" w:hAnsi="Arial" w:cs="Arial"/>
          <w:bCs/>
          <w:i/>
          <w:iCs/>
          <w:sz w:val="24"/>
          <w:szCs w:val="24"/>
        </w:rPr>
        <w:lastRenderedPageBreak/>
        <w:t>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A7B1E5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048B40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02FF72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tramontato il sole, si era fatto buio fitto, ecco un braciere fumante e una fiaccola ardente passare in mezzo agli animali divisi. In quel giorno il Signore concluse quest’alleanza con Abram:</w:t>
      </w:r>
    </w:p>
    <w:p w14:paraId="1B29F90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«Alla tua discendenza io do questa terra, dal fiume d’Egitto al grande fiume, il fiume Eufrate;</w:t>
      </w:r>
    </w:p>
    <w:p w14:paraId="344425B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 terra dove abitano i Keniti, i Kenizziti, i Kadmoniti, gli Ittiti, i Perizziti, i Refaìm, gli Amorrei, i Cananei, i Gergesei e i Gebusei» (Gen 15,1-21).</w:t>
      </w:r>
    </w:p>
    <w:p w14:paraId="3566B31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Abram ebbe novantanove anni, il Signore gli apparve e gli disse:</w:t>
      </w:r>
    </w:p>
    <w:p w14:paraId="3FF1779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«Io sono Dio l’Onnipotente: cammina davanti a me e sii integro. Porrò la mia alleanza tra me e te e ti renderò molto, molto numeroso».</w:t>
      </w:r>
    </w:p>
    <w:p w14:paraId="2D8677F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Subito Abram si prostrò con il viso a terra e Dio parlò con lui:</w:t>
      </w:r>
    </w:p>
    <w:p w14:paraId="1AB5CFF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Quanto a me, ecco, la mia alleanza è con te: diventerai padre di una moltitudine di nazioni. Non ti chiamerai più Abram, ma ti chiamerai Abramo, perché padre di una moltitudine di nazioni ti renderò.</w:t>
      </w:r>
    </w:p>
    <w:p w14:paraId="4BF92E1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w:t>
      </w:r>
      <w:r w:rsidRPr="00746042">
        <w:rPr>
          <w:rFonts w:ascii="Arial" w:hAnsi="Arial" w:cs="Arial"/>
          <w:bCs/>
          <w:i/>
          <w:iCs/>
          <w:sz w:val="24"/>
          <w:szCs w:val="24"/>
        </w:rPr>
        <w:lastRenderedPageBreak/>
        <w:t>terra dove sei forestiero, tutta la terra di Canaan, la darò in possesso per sempre a te e alla tua discendenza dopo di te; sarò il loro Dio».</w:t>
      </w:r>
    </w:p>
    <w:p w14:paraId="316B35D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78FDB6D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385B933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2C2AB73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DC3687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Abramo si alzò di buon mattino, sellò l’asino, prese con sé due servi e il figlio Isacco, spaccò la legna per l’olocausto e si mise in viaggio verso il luogo che Dio gli aveva indicato. Il terzo giorno Abramo alzò </w:t>
      </w:r>
      <w:r w:rsidRPr="00746042">
        <w:rPr>
          <w:rFonts w:ascii="Arial" w:hAnsi="Arial" w:cs="Arial"/>
          <w:bCs/>
          <w:i/>
          <w:iCs/>
          <w:sz w:val="24"/>
          <w:szCs w:val="24"/>
        </w:rPr>
        <w:lastRenderedPageBreak/>
        <w:t xml:space="preserve">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C8C3D0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B0E299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95F070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Abramo tornò dai suoi servi; insieme si misero in cammino verso Bersabea e Abramo abitò a Bersabea.</w:t>
      </w:r>
    </w:p>
    <w:p w14:paraId="3D9CC08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22,1-25). </w:t>
      </w:r>
    </w:p>
    <w:p w14:paraId="4193BF7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Anche Raab ebbe fede. La fede d Raab è nel Dio degli esploratori, che è il Dio il più potente di tutta la terra. Per questa fede salvò gli esploratori facendo un patto con essi. Ecco cosa narra il Libro di Giosuè.</w:t>
      </w:r>
    </w:p>
    <w:p w14:paraId="5C25BED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Giosuè, figlio di Nun, di nascosto inviò da Sittìm due spie, ingiungendo: «Andate, osservate il territorio e Gerico». Essi andarono ed entrarono in casa di una prostituta di nome Raab. Lì dormirono.</w:t>
      </w:r>
    </w:p>
    <w:p w14:paraId="2F17A3F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Fu riferito al re di Gerico: «Guarda che alcuni degli Israeliti sono venuti qui, questa notte, per esplorare il territorio». Allora il re di Gerico mandò a dire a Raab: «Fa’ uscire gli uomini che sono venuti da te e </w:t>
      </w:r>
      <w:r w:rsidRPr="00746042">
        <w:rPr>
          <w:rFonts w:ascii="Arial" w:hAnsi="Arial" w:cs="Arial"/>
          <w:bCs/>
          <w:i/>
          <w:iCs/>
          <w:sz w:val="24"/>
          <w:szCs w:val="24"/>
        </w:rPr>
        <w:lastRenderedPageBreak/>
        <w:t>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38FADEE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0B45198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4F14E4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685595E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ne andarono e raggiunsero i monti. Vi rimasero tre giorni, finché non furono tornati gli inseguitori. Gli inseguitori li avevano cercati in ogni direzione, senza trovarli. Quei due uomini allora presero la via del </w:t>
      </w:r>
      <w:r w:rsidRPr="00746042">
        <w:rPr>
          <w:rFonts w:ascii="Arial" w:hAnsi="Arial" w:cs="Arial"/>
          <w:bCs/>
          <w:i/>
          <w:iCs/>
          <w:sz w:val="24"/>
          <w:szCs w:val="24"/>
        </w:rPr>
        <w:lastRenderedPageBreak/>
        <w:t xml:space="preserve">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3665502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fede è senza le opere quando essa è senza obbedienza alla Parola. Mai la vera fede potrà esistere senza le opere. Se esiste senza le opere, essa attesta che è senza l’obbedienza alla Parola. Non si crede in Dio, si crede nel Dio che ha dato la Parola. Non si crede in Cristo. Si crede nel Cristo che ha dato la Parola. Non si crede nello Spirito Santo. Si crede nello Spirito Santo che conduce i credenti in Cristo a tutta la verità di Cristo e della sua Parola.</w:t>
      </w:r>
    </w:p>
    <w:p w14:paraId="67C1DF8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w:t>
      </w:r>
      <w:bookmarkStart w:id="279" w:name="_Hlk164172991"/>
      <w:r w:rsidRPr="00746042">
        <w:rPr>
          <w:rFonts w:ascii="Arial" w:hAnsi="Arial" w:cs="Arial"/>
          <w:bCs/>
          <w:i/>
          <w:iCs/>
          <w:sz w:val="24"/>
          <w:szCs w:val="24"/>
        </w:rPr>
        <w:t>come il corpo senza lo spirito è morto, così anche la fede senza le opere è morta.</w:t>
      </w:r>
    </w:p>
    <w:bookmarkEnd w:id="279"/>
    <w:p w14:paraId="13AA4B8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Leggendo questo Capitolo Secondo della Lettera dell’Apostolo Giacomo. dobbiamo confessare che oggi si lavora con ogni impegno con un solo fine: liberare la fede dall’obbedienza alla Parola. Per raggiungere questo fine, si sta liberando la fede dalla stessa Parola. La fede non deve avere nulla a che fare con la Parola. La Parola nulla deve a che fare con la fede. Queste due verità storiche non sono però manifestate in modo chiaro, esplicito, palese. Tutto invece viene operato con grande scaltrezza satanica. Qual è la via che generalmente si segue? Non si parte da Dio per elevare l’uomo a Dio, perché viva secondo Dio. Si parte dall’uomo per abbassare Dio all’uomo, perché Dio viva secondo l’uomo. Non è più Dio che crea l’uomo. È invece l’uomo che crea Dio. Qualcuno potrebbe obiettare: ma questo non è sempre avvenuto anche nell’uomo biblico sia dell’Antico Testamento che del Nuovo? Si risponde che fino a qualche tempo addietro, l’idolatria veniva sempre combattuta. Oggi si innalza l’idolatria e si combatte contro quei pochi frammenti o pochi atomi che ancora rimangono della purissima verità del nostro Dio. Oggi questo processo di instaurare l’idolatria al posto della fede sembra essere divenuto inarrestabile. </w:t>
      </w:r>
    </w:p>
    <w:p w14:paraId="0720B7C4" w14:textId="77777777" w:rsidR="008C40A4" w:rsidRPr="00746042" w:rsidRDefault="008C40A4" w:rsidP="008A10E8">
      <w:pPr>
        <w:spacing w:after="120"/>
        <w:ind w:left="567" w:right="567"/>
        <w:jc w:val="both"/>
        <w:rPr>
          <w:rFonts w:ascii="Arial" w:hAnsi="Arial" w:cs="Arial"/>
          <w:bCs/>
          <w:i/>
          <w:iCs/>
          <w:sz w:val="24"/>
          <w:szCs w:val="24"/>
        </w:rPr>
      </w:pPr>
      <w:bookmarkStart w:id="280" w:name="_Hlk164000053"/>
      <w:r w:rsidRPr="00746042">
        <w:rPr>
          <w:rFonts w:ascii="Arial" w:hAnsi="Arial" w:cs="Arial"/>
          <w:bCs/>
          <w:i/>
          <w:iCs/>
          <w:sz w:val="24"/>
          <w:szCs w:val="24"/>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D368A6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067A39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p>
    <w:p w14:paraId="22FB0D4E" w14:textId="77777777" w:rsidR="008C40A4" w:rsidRPr="00746042" w:rsidRDefault="008C40A4" w:rsidP="008A10E8">
      <w:pPr>
        <w:spacing w:after="120"/>
        <w:ind w:left="567" w:right="567"/>
        <w:jc w:val="both"/>
        <w:rPr>
          <w:rFonts w:ascii="Arial" w:hAnsi="Arial" w:cs="Arial"/>
          <w:bCs/>
          <w:i/>
          <w:iCs/>
          <w:sz w:val="24"/>
          <w:szCs w:val="24"/>
        </w:rPr>
      </w:pPr>
    </w:p>
    <w:p w14:paraId="143A2715" w14:textId="77777777" w:rsidR="008C40A4" w:rsidRPr="00746042" w:rsidRDefault="008C40A4" w:rsidP="00C510A6">
      <w:pPr>
        <w:pStyle w:val="Titolo3"/>
      </w:pPr>
      <w:bookmarkStart w:id="281" w:name="_Toc165022148"/>
      <w:bookmarkStart w:id="282" w:name="_Toc187266722"/>
      <w:bookmarkStart w:id="283" w:name="_Toc192080950"/>
      <w:bookmarkEnd w:id="280"/>
      <w:r w:rsidRPr="00746042">
        <w:lastRenderedPageBreak/>
        <w:t>SE UNO NON PECCA NEL PARLARE, COSTUI È UN UOMO PERFETTO</w:t>
      </w:r>
      <w:bookmarkEnd w:id="281"/>
      <w:bookmarkEnd w:id="282"/>
      <w:bookmarkEnd w:id="283"/>
      <w:r w:rsidRPr="00746042">
        <w:t xml:space="preserve"> </w:t>
      </w:r>
    </w:p>
    <w:p w14:paraId="33C14E61"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PRIMA VERITÀ</w:t>
      </w:r>
    </w:p>
    <w:p w14:paraId="19E8A27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L’Apostolo Giacomo attesta nello Spirito Santo che tutti i mali del mondo nascono dalla lingua. La rovina dell’umanità è il frutto di una lingua ingannatrice. Anche la morte di Abele è frutto di una lingua ingannatrice. </w:t>
      </w:r>
    </w:p>
    <w:p w14:paraId="0CACECF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10CB69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FC5DBC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248C629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sulla lingua cosa rivela lo Spirito Santo per bocca del Siracide:</w:t>
      </w:r>
    </w:p>
    <w:p w14:paraId="38AF0EC7" w14:textId="2D1C5A14"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Maledici il calunniatore e l’uomo che è bugiardo, perché hanno rovinato molti che stavano in pace. Le dicerie di una terza persona </w:t>
      </w:r>
      <w:r w:rsidRPr="00746042">
        <w:rPr>
          <w:rFonts w:ascii="Arial" w:hAnsi="Arial" w:cs="Arial"/>
          <w:bCs/>
          <w:i/>
          <w:iCs/>
          <w:sz w:val="24"/>
          <w:szCs w:val="24"/>
        </w:rPr>
        <w:lastRenderedPageBreak/>
        <w:t>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2ED6AC8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quanto insegna Gesù sulla lingua:</w:t>
      </w:r>
    </w:p>
    <w:p w14:paraId="7CA6894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1BECF31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6C355BF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ora la Parola del Salmo</w:t>
      </w:r>
    </w:p>
    <w:p w14:paraId="5615100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0115CB5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p>
    <w:p w14:paraId="3C25C14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Poiché la lingua attinge ogni parola dal cuore, se si vuole una lingua santa, si deve possedere un cuore santo. Se si vuole una lingua casta, essa necessita di un cuore casto. Se si vuole lingua pura, il cuore dovrà essere puro. Se si vuole una lingua vera, il cuore dovrò essere vero. Se si vuole una parola sempre a misura dello Spirito Santo, il cuore dovrà essere la dimora dello Spirito Santo. </w:t>
      </w:r>
    </w:p>
    <w:p w14:paraId="0F74E5B7" w14:textId="49AEC4CA"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Per l’Apostolo Giacomo chi governa la sua lingua, governa se stesso e mai si rovina con le parole della sua bocca. Inoltre un discepolo di Gesù non può trarre dal suo cuore parole pure e parole impure, parole vere e parole false, parole di Vangelo e parole contro il Vangelo, parola di luce e parole di tenebre, parole di Dio e parole d Satana. Uno è il cuore e una dovrà essere la Parola. Il cuore il cristiano l’ha donato a Cristo Gesù e sempre dovrà essere di Cristo Gesù. Come saprà che il cuore è di Cristo Gesù? Dalle parole che escono dalla sua bocca.</w:t>
      </w:r>
      <w:r w:rsidR="001D79F8" w:rsidRPr="00746042">
        <w:rPr>
          <w:rFonts w:ascii="Arial" w:hAnsi="Arial" w:cs="Arial"/>
          <w:bCs/>
          <w:sz w:val="24"/>
          <w:szCs w:val="24"/>
        </w:rPr>
        <w:t xml:space="preserve"> </w:t>
      </w:r>
    </w:p>
    <w:p w14:paraId="129D546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Fratelli miei, non siate in molti a fare da maestri, sapendo che riceveremo un giudizio più severo: tutti infatti pecchiamo in molte cose. </w:t>
      </w:r>
      <w:bookmarkStart w:id="284" w:name="_Hlk164173103"/>
      <w:r w:rsidRPr="00746042">
        <w:rPr>
          <w:rFonts w:ascii="Arial" w:hAnsi="Arial" w:cs="Arial"/>
          <w:bCs/>
          <w:i/>
          <w:iCs/>
          <w:sz w:val="24"/>
          <w:szCs w:val="24"/>
        </w:rPr>
        <w:t>Se uno non pecca nel parlare, costui è un uomo perfetto</w:t>
      </w:r>
      <w:bookmarkEnd w:id="284"/>
      <w:r w:rsidRPr="00746042">
        <w:rPr>
          <w:rFonts w:ascii="Arial" w:hAnsi="Arial" w:cs="Arial"/>
          <w:bCs/>
          <w:i/>
          <w:iCs/>
          <w:sz w:val="24"/>
          <w:szCs w:val="24"/>
        </w:rPr>
        <w:t>,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8BBD2B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Altra verità da mettere bene in luce riguarda l’Ottavo Comandamento: esso ci vieta di dire falsa testimonianza ai danni del nostro prossimo. Assieme alla falsa testimonianza è condannata anche la calunnia e il giudizio temerario, le mormorazioni e ogni parola di ingiuria contro il nostro prossimo. </w:t>
      </w:r>
    </w:p>
    <w:p w14:paraId="1890053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Gesù ancora ci chiede di non formulare alcun giudizio contro i fratelli né con i pensieri e né con le parole. Ecco due giudizi formulati con i pensieri e un altro formulato con le parole:</w:t>
      </w:r>
    </w:p>
    <w:p w14:paraId="6824A1B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w:t>
      </w:r>
    </w:p>
    <w:p w14:paraId="605CACB1" w14:textId="7E289929"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w:t>
      </w:r>
      <w:r w:rsidR="001D79F8" w:rsidRPr="00746042">
        <w:rPr>
          <w:rFonts w:ascii="Arial" w:hAnsi="Arial" w:cs="Arial"/>
          <w:bCs/>
          <w:i/>
          <w:iCs/>
          <w:sz w:val="24"/>
          <w:szCs w:val="24"/>
        </w:rPr>
        <w:t xml:space="preserve"> </w:t>
      </w:r>
      <w:r w:rsidRPr="00746042">
        <w:rPr>
          <w:rFonts w:ascii="Arial" w:hAnsi="Arial" w:cs="Arial"/>
          <w:bCs/>
          <w:i/>
          <w:iCs/>
          <w:sz w:val="24"/>
          <w:szCs w:val="24"/>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5E59D98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7FA874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w:t>
      </w:r>
      <w:r w:rsidRPr="00746042">
        <w:rPr>
          <w:rFonts w:ascii="Arial" w:hAnsi="Arial" w:cs="Arial"/>
          <w:bCs/>
          <w:i/>
          <w:iCs/>
          <w:sz w:val="24"/>
          <w:szCs w:val="24"/>
        </w:rPr>
        <w:lastRenderedPageBreak/>
        <w:t xml:space="preserve">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1247EF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027B13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Gesù chiede di non giudicare. Ma ci chiede anche di operare sempre un sano, perfetto, vero discernimento per separare ciò che è sua Parola da ciò che non è sua parola, ciò che corrisponde alla sua verità e ciò che è invece è difforme o contrario ad essa. Ecco l’insegnamento di Gesù sul non giudicare e sulla necessità del discernimento e cosa insegna l’Apostolo Giovanni sul sempre necessario discernimento:</w:t>
      </w:r>
    </w:p>
    <w:p w14:paraId="5DC6122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12B40C9C" w14:textId="0C97A4C4"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w:t>
      </w:r>
      <w:r w:rsidR="001D79F8" w:rsidRPr="00746042">
        <w:rPr>
          <w:rFonts w:ascii="Arial" w:hAnsi="Arial" w:cs="Arial"/>
          <w:bCs/>
          <w:i/>
          <w:iCs/>
          <w:sz w:val="24"/>
          <w:szCs w:val="24"/>
        </w:rPr>
        <w:t>-</w:t>
      </w:r>
      <w:r w:rsidRPr="00746042">
        <w:rPr>
          <w:rFonts w:ascii="Arial" w:hAnsi="Arial" w:cs="Arial"/>
          <w:bCs/>
          <w:i/>
          <w:iCs/>
          <w:sz w:val="24"/>
          <w:szCs w:val="24"/>
        </w:rPr>
        <w:t xml:space="preserve">20). </w:t>
      </w:r>
    </w:p>
    <w:p w14:paraId="2054825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6519B40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Quanto a voi, quello che avete udito da principio rimanga in voi. Se rimane in voi quello che avete udito da principio, anche voi rimarrete </w:t>
      </w:r>
      <w:r w:rsidRPr="00746042">
        <w:rPr>
          <w:rFonts w:ascii="Arial" w:hAnsi="Arial" w:cs="Arial"/>
          <w:bCs/>
          <w:i/>
          <w:iCs/>
          <w:sz w:val="24"/>
          <w:szCs w:val="24"/>
        </w:rPr>
        <w:lastRenderedPageBreak/>
        <w:t>nel Figlio e nel Padre. E questa è la promessa che egli ci ha fatto: la vita eterna.</w:t>
      </w:r>
    </w:p>
    <w:p w14:paraId="261D2C2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8333D9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2,18-29). </w:t>
      </w:r>
    </w:p>
    <w:p w14:paraId="70CF966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6C9327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FA1419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85D1EB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276FE71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B010F0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2AA902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46917B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6EC072E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8048EB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Al di là di tutti i peccati che si commettono con la lingua, peccati che nessuno pensa siano peccati, il peccato più nefasto che oggi stiamo commettendo con la lingua è quello contro la verità del Padre, contro la verità del Figlio, contro la verità dello Spirito Santo, contro la verità della grazia, contro la verità della Chiesa, contro la verità dell’uomo, contro la verità dell’eternità, contro la purissima verità della Parola del Signore, contro la verità di ogni mistero. Non solo con questi nostri peccati di lingua stiamo distruggendo fin dalle fondamenta tutta la verità rivelata, in più neanche pensiamo che questi siano orrendi e nefandi peccati. </w:t>
      </w:r>
    </w:p>
    <w:p w14:paraId="11E4B085"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i/>
          <w:iCs/>
          <w:sz w:val="24"/>
          <w:szCs w:val="24"/>
        </w:rPr>
        <w:t>Ecco ora una breve riflessione sul peccato contro la Divina Rivelazione</w:t>
      </w:r>
    </w:p>
    <w:p w14:paraId="0D54993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01867D9E"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Non sono venuto ad abolire, ma a dare pieno compimento. </w:t>
      </w:r>
    </w:p>
    <w:p w14:paraId="1F8DD77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w:t>
      </w:r>
      <w:r w:rsidRPr="00746042">
        <w:rPr>
          <w:rFonts w:ascii="Arial" w:hAnsi="Arial" w:cs="Arial"/>
          <w:bCs/>
          <w:sz w:val="24"/>
          <w:szCs w:val="24"/>
        </w:rPr>
        <w:lastRenderedPageBreak/>
        <w:t xml:space="preserve">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w:t>
      </w:r>
    </w:p>
    <w:p w14:paraId="1F8EB0A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w:t>
      </w:r>
    </w:p>
    <w:p w14:paraId="401B577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73F71DD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6A40029D"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Perché molti si comportano da nemici della croce di Cristo. </w:t>
      </w:r>
    </w:p>
    <w:p w14:paraId="34B12EA8" w14:textId="737B23BB"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w:t>
      </w:r>
      <w:r w:rsidRPr="00746042">
        <w:rPr>
          <w:rFonts w:ascii="Arial" w:hAnsi="Arial" w:cs="Arial"/>
          <w:bCs/>
          <w:sz w:val="24"/>
          <w:szCs w:val="24"/>
        </w:rPr>
        <w:lastRenderedPageBreak/>
        <w:t>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w:t>
      </w:r>
      <w:r w:rsidR="001D79F8" w:rsidRPr="00746042">
        <w:rPr>
          <w:rFonts w:ascii="Arial" w:hAnsi="Arial" w:cs="Arial"/>
          <w:bCs/>
          <w:sz w:val="24"/>
          <w:szCs w:val="24"/>
        </w:rPr>
        <w:t xml:space="preserve"> </w:t>
      </w:r>
      <w:r w:rsidRPr="00746042">
        <w:rPr>
          <w:rFonts w:ascii="Arial" w:hAnsi="Arial" w:cs="Arial"/>
          <w:bCs/>
          <w:sz w:val="24"/>
          <w:szCs w:val="24"/>
        </w:rPr>
        <w:t>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0C57B2E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w:t>
      </w:r>
    </w:p>
    <w:p w14:paraId="1B7739E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47F47781" w14:textId="08C60635"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Storia ed eternità attestano invece che ogni Parola di Dio, ogni Parola di Cristo Gesù, ogni Parola scritta nelle Scritture Profetiche – tutta la Rivelazione è Scrittura Profetica – è infallibilmente purissima </w:t>
      </w:r>
      <w:r w:rsidR="001D79F8" w:rsidRPr="00746042">
        <w:rPr>
          <w:rFonts w:ascii="Arial" w:hAnsi="Arial" w:cs="Arial"/>
          <w:bCs/>
          <w:sz w:val="24"/>
          <w:szCs w:val="24"/>
        </w:rPr>
        <w:t>verità. Mai</w:t>
      </w:r>
      <w:r w:rsidRPr="00746042">
        <w:rPr>
          <w:rFonts w:ascii="Arial" w:hAnsi="Arial" w:cs="Arial"/>
          <w:bCs/>
          <w:sz w:val="24"/>
          <w:szCs w:val="24"/>
        </w:rPr>
        <w:t xml:space="preserve"> la storia ha smentito </w:t>
      </w:r>
      <w:r w:rsidRPr="00746042">
        <w:rPr>
          <w:rFonts w:ascii="Arial" w:hAnsi="Arial" w:cs="Arial"/>
          <w:bCs/>
          <w:sz w:val="24"/>
          <w:szCs w:val="24"/>
        </w:rPr>
        <w:lastRenderedPageBreak/>
        <w:t xml:space="preserve">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089978F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“Ogni parola di Dio è purificata nel fuoco; egli è scudo per chi in lui si rifugia. Non aggiungere nulla alle sue parole, perché non ti riprenda e tu sia trovato bugiardo” (Pr 30,5-6).</w:t>
      </w:r>
    </w:p>
    <w:p w14:paraId="02C355AF" w14:textId="3DD66254"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w:t>
      </w:r>
      <w:r w:rsidR="001D79F8" w:rsidRPr="00746042">
        <w:rPr>
          <w:rFonts w:ascii="Arial" w:hAnsi="Arial" w:cs="Arial"/>
          <w:bCs/>
          <w:sz w:val="24"/>
          <w:szCs w:val="24"/>
        </w:rPr>
        <w:t xml:space="preserve"> </w:t>
      </w:r>
    </w:p>
    <w:p w14:paraId="1ABAD0E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 “Fate attenzione, vigilate”. Noi non solo non abbiamo vigilato. Non solo non abbiamo fatto attenzione. Abbiamo reso falsa la sua Parola e </w:t>
      </w:r>
      <w:r w:rsidRPr="00746042">
        <w:rPr>
          <w:rFonts w:ascii="Arial" w:hAnsi="Arial" w:cs="Arial"/>
          <w:bCs/>
          <w:sz w:val="24"/>
          <w:szCs w:val="24"/>
        </w:rPr>
        <w:lastRenderedPageBreak/>
        <w:t xml:space="preserve">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0BECD57C"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Perché credano che tu mi hai mandato </w:t>
      </w:r>
    </w:p>
    <w:p w14:paraId="17C6BCE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w:t>
      </w:r>
    </w:p>
    <w:p w14:paraId="3E4AC9D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w:t>
      </w:r>
    </w:p>
    <w:p w14:paraId="562EB6C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w:t>
      </w:r>
      <w:r w:rsidRPr="00746042">
        <w:rPr>
          <w:rFonts w:ascii="Arial" w:hAnsi="Arial" w:cs="Arial"/>
          <w:bCs/>
          <w:sz w:val="24"/>
          <w:szCs w:val="24"/>
        </w:rPr>
        <w:lastRenderedPageBreak/>
        <w:t>precipita nella cecità e per esso non vi potrà mai essere alcuna luce soprannaturale per illuminare la sua vita.</w:t>
      </w:r>
    </w:p>
    <w:p w14:paraId="59265FB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303383AB"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Coraggio, sono io, non abbiate paura! </w:t>
      </w:r>
    </w:p>
    <w:p w14:paraId="434EFED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w:t>
      </w:r>
    </w:p>
    <w:p w14:paraId="4892DE5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w:t>
      </w:r>
      <w:r w:rsidRPr="00746042">
        <w:rPr>
          <w:rFonts w:ascii="Arial" w:hAnsi="Arial" w:cs="Arial"/>
          <w:bCs/>
          <w:sz w:val="24"/>
          <w:szCs w:val="24"/>
        </w:rPr>
        <w:lastRenderedPageBreak/>
        <w:t xml:space="preserve">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4568627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w:t>
      </w:r>
    </w:p>
    <w:p w14:paraId="5096EF5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49688A3D"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O stolti Gàlati, chi vi ha incantati? </w:t>
      </w:r>
    </w:p>
    <w:p w14:paraId="4A8C116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Dopo aver detto loro che non c’è un Vangelo diverso o un altro Vangelo e che il Vangelo da lui annunciato non è modellato sull’uomo, perché purissima rivelazione da parte di Cristo Gesù, l’Apostolo Paolo si rivolge ai Galati chiamandolo stolti, insensati, senza mente:</w:t>
      </w:r>
    </w:p>
    <w:p w14:paraId="7A83EAE3" w14:textId="2C4EAF1A" w:rsidR="008C40A4" w:rsidRPr="00746042" w:rsidRDefault="008C40A4" w:rsidP="008A10E8">
      <w:pPr>
        <w:spacing w:after="120"/>
        <w:ind w:left="567" w:right="567"/>
        <w:jc w:val="both"/>
        <w:rPr>
          <w:rFonts w:ascii="Arial" w:hAnsi="Arial" w:cs="Arial"/>
          <w:bCs/>
          <w:i/>
          <w:iCs/>
          <w:sz w:val="24"/>
          <w:szCs w:val="24"/>
        </w:rPr>
      </w:pPr>
      <w:r w:rsidRPr="00746042">
        <w:rPr>
          <w:rFonts w:ascii="Greek" w:hAnsi="Greek" w:cs="Arial"/>
          <w:bCs/>
          <w:i/>
          <w:iCs/>
          <w:sz w:val="24"/>
          <w:szCs w:val="24"/>
        </w:rPr>
        <w:t xml:space="preserve"> ’W ¢nÒhtoi Gal£tai, t…j Øm©j ™b£skanen, oŒj kat' ÑfqalmoÝj 'Ihsoàj CristÕj proegr£fh ™staurwmšnoj; </w:t>
      </w:r>
      <w:r w:rsidRPr="00746042">
        <w:rPr>
          <w:rFonts w:ascii="Arial" w:hAnsi="Arial" w:cs="Arial"/>
          <w:bCs/>
          <w:i/>
          <w:iCs/>
          <w:sz w:val="24"/>
          <w:szCs w:val="24"/>
        </w:rPr>
        <w:t>(Gal 3,1)</w:t>
      </w:r>
      <w:r w:rsidR="001D79F8" w:rsidRPr="00746042">
        <w:rPr>
          <w:rFonts w:ascii="Arial" w:hAnsi="Arial" w:cs="Arial"/>
          <w:bCs/>
          <w:i/>
          <w:iCs/>
          <w:sz w:val="24"/>
          <w:szCs w:val="24"/>
        </w:rPr>
        <w:t xml:space="preserve"> </w:t>
      </w:r>
      <w:r w:rsidRPr="00746042">
        <w:rPr>
          <w:rFonts w:ascii="Arial" w:hAnsi="Arial" w:cs="Arial"/>
          <w:bCs/>
          <w:i/>
          <w:iCs/>
          <w:sz w:val="24"/>
          <w:szCs w:val="24"/>
          <w:lang w:val="la-Latn"/>
        </w:rPr>
        <w:t>O insensati Galatae quis vos fascinavit ante quorum oculos Iesus Christus proscriptus est crucifixus (</w:t>
      </w:r>
      <w:r w:rsidRPr="00746042">
        <w:rPr>
          <w:rFonts w:ascii="Arial" w:hAnsi="Arial" w:cs="Arial"/>
          <w:bCs/>
          <w:i/>
          <w:iCs/>
          <w:sz w:val="24"/>
          <w:szCs w:val="24"/>
        </w:rPr>
        <w:t xml:space="preserve">Gal 3,1). </w:t>
      </w:r>
    </w:p>
    <w:p w14:paraId="31D7043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w:t>
      </w:r>
    </w:p>
    <w:p w14:paraId="20C8C43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511C217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w:t>
      </w:r>
      <w:r w:rsidRPr="00746042">
        <w:rPr>
          <w:rFonts w:ascii="Arial" w:hAnsi="Arial" w:cs="Arial"/>
          <w:bCs/>
          <w:sz w:val="24"/>
          <w:szCs w:val="24"/>
        </w:rPr>
        <w:lastRenderedPageBreak/>
        <w:t>che rifiuta e tutto ciò che fa riferimento al vero soprannaturale. Il falso soprannaturale lo chiede perché esso è un suo frutto.</w:t>
      </w:r>
    </w:p>
    <w:p w14:paraId="3F3D7208"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Lui vi insegnerà ogni cosa e vi ricorderà tutto ciò che io vi ho detto.</w:t>
      </w:r>
    </w:p>
    <w:p w14:paraId="334C6A8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w:t>
      </w:r>
    </w:p>
    <w:p w14:paraId="159FC424" w14:textId="5C7F035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Lo Spirito Santo che deve inondare di verità, di luce, di sapienza tutta la terra, è lo Spirito che sgorga dal cuore squarciato di Cristo Gesù e dal suo corpo che è la Chiesa.</w:t>
      </w:r>
      <w:r w:rsidR="001D79F8" w:rsidRPr="00746042">
        <w:rPr>
          <w:rFonts w:ascii="Arial" w:hAnsi="Arial" w:cs="Arial"/>
          <w:bCs/>
          <w:sz w:val="24"/>
          <w:szCs w:val="24"/>
        </w:rPr>
        <w:t xml:space="preserve"> </w:t>
      </w:r>
      <w:r w:rsidRPr="00746042">
        <w:rPr>
          <w:rFonts w:ascii="Arial" w:hAnsi="Arial" w:cs="Arial"/>
          <w:bCs/>
          <w:sz w:val="24"/>
          <w:szCs w:val="24"/>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2D345FA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w:t>
      </w:r>
      <w:r w:rsidRPr="00746042">
        <w:rPr>
          <w:rFonts w:ascii="Arial" w:hAnsi="Arial" w:cs="Arial"/>
          <w:bCs/>
          <w:sz w:val="24"/>
          <w:szCs w:val="24"/>
        </w:rPr>
        <w:lastRenderedPageBreak/>
        <w:t>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4D46B447"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Ma chi avrà perseverato fino alla fine sarà salvato. </w:t>
      </w:r>
    </w:p>
    <w:p w14:paraId="2C7EF87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w:t>
      </w:r>
    </w:p>
    <w:p w14:paraId="1E0F8E1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w:t>
      </w:r>
    </w:p>
    <w:p w14:paraId="55CA77B8" w14:textId="1372EFE4"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 Poiché noi oggi diciamo che al momento della morte entreremo tutti nel regno eterno del nostro Dio e Signore, noi altro non diciamo che la Rivelazione è stata </w:t>
      </w:r>
      <w:r w:rsidRPr="00746042">
        <w:rPr>
          <w:rFonts w:ascii="Arial" w:hAnsi="Arial" w:cs="Arial"/>
          <w:bCs/>
          <w:sz w:val="24"/>
          <w:szCs w:val="24"/>
        </w:rPr>
        <w:lastRenderedPageBreak/>
        <w:t xml:space="preserve">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w:t>
      </w:r>
      <w:r w:rsidR="001D79F8" w:rsidRPr="00746042">
        <w:rPr>
          <w:rFonts w:ascii="Arial" w:hAnsi="Arial" w:cs="Arial"/>
          <w:bCs/>
          <w:sz w:val="24"/>
          <w:szCs w:val="24"/>
        </w:rPr>
        <w:t>i popoli</w:t>
      </w:r>
      <w:r w:rsidRPr="00746042">
        <w:rPr>
          <w:rFonts w:ascii="Arial" w:hAnsi="Arial" w:cs="Arial"/>
          <w:bCs/>
          <w:sz w:val="24"/>
          <w:szCs w:val="24"/>
        </w:rPr>
        <w:t xml:space="preserve">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535FC19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1B934980"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Io e il Padre siamo una cosa sola. </w:t>
      </w:r>
    </w:p>
    <w:p w14:paraId="7C77867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È cosa giusta riflettere su questa verità annunciata da Gesù: “Io e il Padre siamo una cosa sola”.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w:t>
      </w:r>
      <w:r w:rsidRPr="00746042">
        <w:rPr>
          <w:rFonts w:ascii="Arial" w:hAnsi="Arial" w:cs="Arial"/>
          <w:bCs/>
          <w:sz w:val="24"/>
          <w:szCs w:val="24"/>
        </w:rPr>
        <w:lastRenderedPageBreak/>
        <w:t>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106DA02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 il mistero della Santissima Trinità non viene posto al centro della nostra fede, manchiamo del fondamento di tutta la verità della rivelazione. Chi è Cristo Gesù e perché Cristo Gesù può affermare che: “Io e il Padre siamo una cosa sola”?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w:t>
      </w:r>
    </w:p>
    <w:p w14:paraId="58A6B36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w:t>
      </w:r>
    </w:p>
    <w:p w14:paraId="0E3CE36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w:t>
      </w:r>
      <w:r w:rsidRPr="00746042">
        <w:rPr>
          <w:rFonts w:ascii="Arial" w:hAnsi="Arial" w:cs="Arial"/>
          <w:bCs/>
          <w:sz w:val="24"/>
          <w:szCs w:val="24"/>
        </w:rPr>
        <w:lastRenderedPageBreak/>
        <w:t>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50EC218F" w14:textId="6E66CABA"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Chiudete il regno dei cieli davanti alla gente.</w:t>
      </w:r>
      <w:r w:rsidR="001D79F8" w:rsidRPr="00746042">
        <w:rPr>
          <w:rFonts w:ascii="Arial" w:hAnsi="Arial" w:cs="Arial"/>
          <w:bCs/>
          <w:sz w:val="24"/>
          <w:szCs w:val="24"/>
        </w:rPr>
        <w:t xml:space="preserve"> </w:t>
      </w:r>
      <w:r w:rsidRPr="00746042">
        <w:rPr>
          <w:rFonts w:ascii="Arial" w:hAnsi="Arial" w:cs="Arial"/>
          <w:bCs/>
          <w:sz w:val="24"/>
          <w:szCs w:val="24"/>
        </w:rPr>
        <w:t>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w:t>
      </w:r>
    </w:p>
    <w:p w14:paraId="0DD0479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voi, dottori della Legge, che avete portato via la chiave della conoscenza; voi non siete entrati, e a quelli che volevano entrare voi l’avete impedito» (Lc 11,52). </w:t>
      </w:r>
    </w:p>
    <w:p w14:paraId="0A56264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p>
    <w:p w14:paraId="2606FF6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“Una mosca morta guasta l’unguento del profumiere: un po’ di follia ha più peso della sapienza e dell’onore (Qo 10,1). </w:t>
      </w:r>
    </w:p>
    <w:p w14:paraId="7581FB0B" w14:textId="5252F655"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w:t>
      </w:r>
      <w:r w:rsidR="001D79F8" w:rsidRPr="00746042">
        <w:rPr>
          <w:rFonts w:ascii="Arial" w:hAnsi="Arial" w:cs="Arial"/>
          <w:bCs/>
          <w:sz w:val="24"/>
          <w:szCs w:val="24"/>
        </w:rPr>
        <w:t xml:space="preserve"> </w:t>
      </w:r>
      <w:r w:rsidRPr="00746042">
        <w:rPr>
          <w:rFonts w:ascii="Arial" w:hAnsi="Arial" w:cs="Arial"/>
          <w:bCs/>
          <w:sz w:val="24"/>
          <w:szCs w:val="24"/>
        </w:rPr>
        <w:t xml:space="preserve">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1688DE4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w:t>
      </w:r>
      <w:r w:rsidRPr="00746042">
        <w:rPr>
          <w:rFonts w:ascii="Arial" w:hAnsi="Arial" w:cs="Arial"/>
          <w:bCs/>
          <w:sz w:val="24"/>
          <w:szCs w:val="24"/>
        </w:rPr>
        <w:lastRenderedPageBreak/>
        <w:t>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1BC3A78E" w14:textId="2F086B0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Nel Libro dei Proverbi, c’è un brano che richiede ogni nostra attenzione. Da un lato viene messa in luce la pochezza della nostra conoscenza, intelligenza, sapienza</w:t>
      </w:r>
      <w:r w:rsidR="001D79F8" w:rsidRPr="00746042">
        <w:rPr>
          <w:rFonts w:ascii="Arial" w:hAnsi="Arial" w:cs="Arial"/>
          <w:bCs/>
          <w:sz w:val="24"/>
          <w:szCs w:val="24"/>
        </w:rPr>
        <w:t xml:space="preserve"> </w:t>
      </w:r>
      <w:r w:rsidRPr="00746042">
        <w:rPr>
          <w:rFonts w:ascii="Arial" w:hAnsi="Arial" w:cs="Arial"/>
          <w:bCs/>
          <w:sz w:val="24"/>
          <w:szCs w:val="24"/>
        </w:rPr>
        <w:t xml:space="preserve">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p>
    <w:p w14:paraId="3BFFA5B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5984262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3DB7ADFC" w14:textId="7BC1316C"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w:t>
      </w:r>
      <w:r w:rsidRPr="00746042">
        <w:rPr>
          <w:rFonts w:ascii="Arial" w:hAnsi="Arial" w:cs="Arial"/>
          <w:bCs/>
          <w:sz w:val="24"/>
          <w:szCs w:val="24"/>
        </w:rPr>
        <w:lastRenderedPageBreak/>
        <w:t>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w:t>
      </w:r>
      <w:r w:rsidR="001D79F8" w:rsidRPr="00746042">
        <w:rPr>
          <w:rFonts w:ascii="Arial" w:hAnsi="Arial" w:cs="Arial"/>
          <w:bCs/>
          <w:sz w:val="24"/>
          <w:szCs w:val="24"/>
        </w:rPr>
        <w:t xml:space="preserve"> </w:t>
      </w:r>
      <w:r w:rsidRPr="00746042">
        <w:rPr>
          <w:rFonts w:ascii="Arial" w:hAnsi="Arial" w:cs="Arial"/>
          <w:bCs/>
          <w:sz w:val="24"/>
          <w:szCs w:val="24"/>
        </w:rPr>
        <w:t>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4A9A68E6" w14:textId="77777777" w:rsidR="008C40A4" w:rsidRPr="00746042" w:rsidRDefault="008C40A4" w:rsidP="00A1743A">
      <w:pPr>
        <w:spacing w:after="120"/>
        <w:ind w:left="567" w:right="567"/>
        <w:jc w:val="both"/>
        <w:rPr>
          <w:rFonts w:ascii="Arial" w:hAnsi="Arial" w:cs="Arial"/>
          <w:bCs/>
          <w:i/>
          <w:iCs/>
          <w:spacing w:val="-5"/>
          <w:sz w:val="24"/>
          <w:szCs w:val="24"/>
        </w:rPr>
      </w:pPr>
      <w:r w:rsidRPr="00746042">
        <w:rPr>
          <w:rFonts w:ascii="Arial" w:hAnsi="Arial" w:cs="Arial"/>
          <w:bCs/>
          <w:i/>
          <w:iCs/>
          <w:spacing w:val="-5"/>
          <w:sz w:val="24"/>
          <w:szCs w:val="24"/>
        </w:rPr>
        <w:t xml:space="preserve">Lotta contro il peccato. </w:t>
      </w:r>
    </w:p>
    <w:p w14:paraId="20B71CE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2BDD234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w:t>
      </w:r>
      <w:r w:rsidRPr="00746042">
        <w:rPr>
          <w:rFonts w:ascii="Arial" w:hAnsi="Arial" w:cs="Arial"/>
          <w:bCs/>
          <w:sz w:val="24"/>
          <w:szCs w:val="24"/>
        </w:rPr>
        <w:lastRenderedPageBreak/>
        <w:t xml:space="preserve">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5D9F7F0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Lo Spirito Santo però così non pensa. Ecco cosa rivelano i Sacri Testi. Ne riportiamo solo alcuni:</w:t>
      </w:r>
    </w:p>
    <w:p w14:paraId="4AD95C1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FAF378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4FF0EC1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Eccone altri due: </w:t>
      </w:r>
    </w:p>
    <w:p w14:paraId="689EDA5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 dove vengono le guerre e le liti che sono in mezzo a voi? Non vengono forse dalle vostre passioni che fanno guerra nelle vostre </w:t>
      </w:r>
      <w:r w:rsidRPr="00746042">
        <w:rPr>
          <w:rFonts w:ascii="Arial" w:hAnsi="Arial" w:cs="Arial"/>
          <w:bCs/>
          <w:i/>
          <w:iCs/>
          <w:sz w:val="24"/>
          <w:szCs w:val="24"/>
        </w:rPr>
        <w:lastRenderedPageBreak/>
        <w:t xml:space="preserve">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12C2D1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06CA257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Eccone uno, tratto dall’Antico Testamento:</w:t>
      </w:r>
    </w:p>
    <w:p w14:paraId="140B3D5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E3CEB8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w:t>
      </w:r>
      <w:r w:rsidRPr="00746042">
        <w:rPr>
          <w:rFonts w:ascii="Arial" w:hAnsi="Arial" w:cs="Arial"/>
          <w:bCs/>
          <w:sz w:val="24"/>
          <w:szCs w:val="24"/>
        </w:rPr>
        <w:lastRenderedPageBreak/>
        <w:t>non uomo secondo il non uomo. Come stiamo noi donando forza al non uomo? Con una sola dichiarazione: non si deve essere rigidi nella predicazione del Vangelo. Una breve riflessione già scritta può aiutarci:</w:t>
      </w:r>
    </w:p>
    <w:p w14:paraId="52255BDC" w14:textId="3324D7EB"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w:t>
      </w:r>
      <w:r w:rsidR="001D79F8" w:rsidRPr="00746042">
        <w:rPr>
          <w:rFonts w:ascii="Arial" w:hAnsi="Arial" w:cs="Arial"/>
          <w:bCs/>
          <w:sz w:val="24"/>
          <w:szCs w:val="24"/>
        </w:rPr>
        <w:t>una parte</w:t>
      </w:r>
      <w:r w:rsidRPr="00746042">
        <w:rPr>
          <w:rFonts w:ascii="Arial" w:hAnsi="Arial" w:cs="Arial"/>
          <w:bCs/>
          <w:sz w:val="24"/>
          <w:szCs w:val="24"/>
        </w:rPr>
        <w:t>.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7E41E66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13000D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Parlare dal Vangelo è una cosa. Parlare dal proprio cuore è ben altra cosa. Poiché noi non parliamo dal Vangelo ma dal proprio cuore, ecco da dove nascono queste accuse infamanti. Urge parlare sempre dal Vangelo.</w:t>
      </w:r>
    </w:p>
    <w:p w14:paraId="699C02D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2126567D" w14:textId="77777777" w:rsidR="008C40A4" w:rsidRPr="00746042" w:rsidRDefault="008C40A4" w:rsidP="00A1743A">
      <w:pPr>
        <w:spacing w:after="120"/>
        <w:ind w:left="567" w:right="566"/>
        <w:jc w:val="both"/>
        <w:rPr>
          <w:rFonts w:ascii="Arial" w:hAnsi="Arial" w:cs="Arial"/>
          <w:bCs/>
          <w:i/>
          <w:iCs/>
          <w:spacing w:val="-4"/>
          <w:sz w:val="24"/>
          <w:szCs w:val="24"/>
        </w:rPr>
      </w:pPr>
      <w:r w:rsidRPr="00746042">
        <w:rPr>
          <w:rFonts w:ascii="Arial" w:hAnsi="Arial" w:cs="Arial"/>
          <w:bCs/>
          <w:i/>
          <w:iCs/>
          <w:spacing w:val="-4"/>
          <w:sz w:val="24"/>
          <w:szCs w:val="24"/>
        </w:rPr>
        <w:t>Ladri e briganti della verità della rivelazione.</w:t>
      </w:r>
    </w:p>
    <w:p w14:paraId="56D0C57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w:t>
      </w:r>
      <w:r w:rsidRPr="00746042">
        <w:rPr>
          <w:rFonts w:ascii="Arial" w:hAnsi="Arial" w:cs="Arial"/>
          <w:bCs/>
          <w:sz w:val="24"/>
          <w:szCs w:val="24"/>
        </w:rPr>
        <w:lastRenderedPageBreak/>
        <w:t xml:space="preserve">universali, i Comandamenti universali. Si erge invece il pensiero dell’uomo a norma e statuto, a via attraverso la quale si conosce la verità. </w:t>
      </w:r>
    </w:p>
    <w:p w14:paraId="223427B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p>
    <w:p w14:paraId="45E48E3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6C31B68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w:t>
      </w:r>
      <w:r w:rsidRPr="00746042">
        <w:rPr>
          <w:rFonts w:ascii="Arial" w:hAnsi="Arial" w:cs="Arial"/>
          <w:bCs/>
          <w:i/>
          <w:iCs/>
          <w:sz w:val="24"/>
          <w:szCs w:val="24"/>
        </w:rPr>
        <w:lastRenderedPageBreak/>
        <w:t>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4A34BA0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63D2708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w:t>
      </w:r>
      <w:r w:rsidRPr="00746042">
        <w:rPr>
          <w:rFonts w:ascii="Arial" w:hAnsi="Arial" w:cs="Arial"/>
          <w:bCs/>
          <w:i/>
          <w:iCs/>
          <w:sz w:val="24"/>
          <w:szCs w:val="24"/>
        </w:rPr>
        <w:lastRenderedPageBreak/>
        <w:t xml:space="preserve">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B346CF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w:t>
      </w:r>
    </w:p>
    <w:p w14:paraId="454461B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w:t>
      </w:r>
      <w:r w:rsidRPr="00746042">
        <w:rPr>
          <w:rFonts w:ascii="Arial" w:hAnsi="Arial" w:cs="Arial"/>
          <w:bCs/>
          <w:sz w:val="24"/>
          <w:szCs w:val="24"/>
        </w:rPr>
        <w:lastRenderedPageBreak/>
        <w:t>avvenire se non per volontà dell’uomo. Mentre nella prima creazione opera solo il Signore. Nella seconda creazione è necessaria l’opera dell’uomo.</w:t>
      </w:r>
    </w:p>
    <w:p w14:paraId="6B64C51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In cosa consiste l’opera dell’uomo, che è sestuplice, nella seconda creazione? </w:t>
      </w:r>
    </w:p>
    <w:p w14:paraId="13E95AD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prima opera è l’annuncio fedele, ad opera degli Apostoli di Cristo Gesù, della Parola che dice all’uomo come dovrà vivere nella nuova creazione e come la nuova creazione potrà avvenire. </w:t>
      </w:r>
    </w:p>
    <w:p w14:paraId="7A4DF9E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seconda opera è dell’uomo che ascolta la Parola e pone il suo atto di fede nella Parola ascoltata. Senza l’atto di fede nessuna nuova creazione potrà venire alla luce. </w:t>
      </w:r>
    </w:p>
    <w:p w14:paraId="1C7A494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terza opera è degli Apostoli del Signore che devono creare l’uomo nuovo attraverso la celebrazione dei sacramenti. </w:t>
      </w:r>
    </w:p>
    <w:p w14:paraId="1A58E6C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5F9B3C6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quinta opera è ancora degli Apostoli che devono nutrire la nuova creazione di grazia con la celebrazione dei sacramenti della salvezza. </w:t>
      </w:r>
    </w:p>
    <w:p w14:paraId="61695E3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w:t>
      </w:r>
    </w:p>
    <w:p w14:paraId="225118B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C2CD93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w:t>
      </w:r>
      <w:r w:rsidRPr="00746042">
        <w:rPr>
          <w:rFonts w:ascii="Arial" w:hAnsi="Arial" w:cs="Arial"/>
          <w:bCs/>
          <w:sz w:val="24"/>
          <w:szCs w:val="24"/>
        </w:rPr>
        <w:lastRenderedPageBreak/>
        <w:t xml:space="preserve">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F955B6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FDFA0F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612FAA0D" w14:textId="620961AB"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allora che nasce la nuova religione, la nuova chiesa, i nuovi ministri, la nuova creazione, il nuovo uomo. Ieri va abbandonato. Si deve camminare con il nuovo oggi. Su questa nuova ermeneutica si fondando tutte </w:t>
      </w:r>
      <w:r w:rsidR="001D79F8" w:rsidRPr="00746042">
        <w:rPr>
          <w:rFonts w:ascii="Arial" w:hAnsi="Arial" w:cs="Arial"/>
          <w:bCs/>
          <w:sz w:val="24"/>
          <w:szCs w:val="24"/>
        </w:rPr>
        <w:t>le nuove</w:t>
      </w:r>
      <w:r w:rsidRPr="00746042">
        <w:rPr>
          <w:rFonts w:ascii="Arial" w:hAnsi="Arial" w:cs="Arial"/>
          <w:bCs/>
          <w:sz w:val="24"/>
          <w:szCs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w:t>
      </w:r>
      <w:r w:rsidRPr="00746042">
        <w:rPr>
          <w:rFonts w:ascii="Arial" w:hAnsi="Arial" w:cs="Arial"/>
          <w:bCs/>
          <w:sz w:val="24"/>
          <w:szCs w:val="24"/>
        </w:rPr>
        <w:lastRenderedPageBreak/>
        <w:t xml:space="preserve">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7C9BB20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w:t>
      </w:r>
    </w:p>
    <w:p w14:paraId="7C089ECF" w14:textId="0DCE7E32"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Quanto sto discendo non è fantaimmaginazione. Ho assistito personalmente ad una richiesta simile: si è chiesto agli aderenti di un movimento ecclesiale e in tempi non lontani di consegnare i libri contenenti le parole “di una rivelazione privata, parole date ai cuori dallo Spirito Santo per mezzo di una sua umile serva e messe per “iscritto”. 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w:t>
      </w:r>
      <w:r w:rsidR="00AB377C" w:rsidRPr="00746042">
        <w:rPr>
          <w:rFonts w:ascii="Arial" w:hAnsi="Arial" w:cs="Arial"/>
          <w:bCs/>
          <w:sz w:val="24"/>
          <w:szCs w:val="24"/>
        </w:rPr>
        <w:t>queste forze</w:t>
      </w:r>
      <w:r w:rsidRPr="00746042">
        <w:rPr>
          <w:rFonts w:ascii="Arial" w:hAnsi="Arial" w:cs="Arial"/>
          <w:bCs/>
          <w:sz w:val="24"/>
          <w:szCs w:val="24"/>
        </w:rPr>
        <w:t>, diventerà anche lui un demolitore della Divina Rivelazione e condurrà nella falsità molti altri cuori. Anche lui camminerà incontro al peccato contro lo Spirito Santo e per lui si chiuderanno per sempre le porte della salvezza.</w:t>
      </w:r>
    </w:p>
    <w:p w14:paraId="71C1724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Dobbiamo confessare che oggi è la lingua del discepolo di Gesù che sta lavorando perché venga abbattuta tutta la verità rivelata. Come sta riuscendo in questo? Riducendo a non Parola eterna di Dio tuta la Divina Rivelazione. Questa era Parola per ieri, non è Parola per oggi. Essa invece, essendo parola divina e </w:t>
      </w:r>
      <w:r w:rsidRPr="00746042">
        <w:rPr>
          <w:rFonts w:ascii="Arial" w:hAnsi="Arial" w:cs="Arial"/>
          <w:bCs/>
          <w:sz w:val="24"/>
          <w:szCs w:val="24"/>
        </w:rPr>
        <w:lastRenderedPageBreak/>
        <w:t>immutabile, partecipa della stessa eternità di Dio. Essa è Parola per ieri. È Parola per oggi. È Parola per domani. È Parola per sempre.</w:t>
      </w:r>
    </w:p>
    <w:p w14:paraId="3926D9A2"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SECONDA VERITÀ</w:t>
      </w:r>
    </w:p>
    <w:p w14:paraId="2277E90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l’Apostolo Giacomo ci offre un ritratto del vero discepolo di Gesù. Chi vuole essere vero discepolo di Gesù, prima di tutto egli deve stare lontano da tutto ciò che è contrario alla sua nuova natura, che è partecipazione della natura divina: gelosia amara, spirito di contesa, vantarsi di se stesso o del peccato, dire menzogne contro la verità. Chi opera queste cose, è ritratto di Satana. Non certo potrà mai essere vero ritratto di Cristo Gesù. Gelosia, spirito di contesa, disordine e ogni sorta di cattive azioni mai dovranno appartenere al cristiano.</w:t>
      </w:r>
    </w:p>
    <w:p w14:paraId="6D338ED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invece come dovrà vivere il vero discepolo di Gesù: di sapienza pura, pacifica, mite, arrendevole, piena di misericordia e di buoni frutti, imparziale e sincera. Il discepolo di Gesù dovrà sempre seminare la pace per raccogliere un vero frutto di giustizia. </w:t>
      </w:r>
    </w:p>
    <w:p w14:paraId="6DFB3A5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p w14:paraId="59F95DC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Sul vero discepolo di Gesù secondo l’Apostolo Giacomo ecco quanto abbiamo scritto in precedenza:</w:t>
      </w:r>
    </w:p>
    <w:p w14:paraId="4E8FEDEA"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i/>
          <w:iCs/>
          <w:sz w:val="24"/>
          <w:szCs w:val="24"/>
        </w:rPr>
        <w:t>Prima meditazione</w:t>
      </w:r>
    </w:p>
    <w:p w14:paraId="02A71A8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è saggio e accorto tra voi? Mostri con la buona condotta le sue opere ispirate a saggia mitezza. </w:t>
      </w:r>
    </w:p>
    <w:p w14:paraId="5FB2665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Ognuno nella comunità può credere di essere saggio, accorto, prudente, sapiente, intelligente, ricco di virtù e di buone qualità. Saggezza e accortezza sono nell’uomo la capacità, che viene dallo Spirito Santo, di operare il bene, secondo verità e giustizia, in ogni situazione o condizione in cui la vita propria o degli altri potrebbe venire a trovarsi. In se stessa la saggezza è la conoscenza della volontà di Dio e l’accortezza è quella prudenza che ce la fa vivere, con assoluta perfezione. Si conosce la volontà di Dio, la si compie con realizzazione piena, immediata, santa. Chi si crede saggio e accorto, chi pensa di essere tale, o anche chi è posto al di sopra degli altri, deve mostrare con la buona condotta le sue opere ispirate a saggia mitezza. Vengono così indicati due principi che devono sempre essere posti a fondamento della nostra vita di relazione.</w:t>
      </w:r>
    </w:p>
    <w:p w14:paraId="5A0C1C20" w14:textId="22D93A1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Nessuna relazione è secondo Dio, se manca di saggezza e di accortezza. Saggezza e accortezza devono essere la regola di ogni nostro comportamento.</w:t>
      </w:r>
      <w:r w:rsidR="001D79F8" w:rsidRPr="00746042">
        <w:rPr>
          <w:rFonts w:ascii="Arial" w:hAnsi="Arial" w:cs="Arial"/>
          <w:bCs/>
          <w:sz w:val="24"/>
          <w:szCs w:val="24"/>
        </w:rPr>
        <w:t xml:space="preserve"> </w:t>
      </w:r>
      <w:r w:rsidRPr="00746042">
        <w:rPr>
          <w:rFonts w:ascii="Arial" w:hAnsi="Arial" w:cs="Arial"/>
          <w:bCs/>
          <w:sz w:val="24"/>
          <w:szCs w:val="24"/>
        </w:rPr>
        <w:t xml:space="preserve">Chi non agisce con saggezza e accortezza, di sicuro agirà con stoltezza e imprudenza, con insipienza e intolleranza, con ogni altro genere di imperfezione </w:t>
      </w:r>
      <w:r w:rsidRPr="00746042">
        <w:rPr>
          <w:rFonts w:ascii="Arial" w:hAnsi="Arial" w:cs="Arial"/>
          <w:bCs/>
          <w:sz w:val="24"/>
          <w:szCs w:val="24"/>
        </w:rPr>
        <w:lastRenderedPageBreak/>
        <w:t>morale e spirituale. Pensarsi e credersi accorti e saggi deve però trovare la sua corrispondenza nelle opere. Queste devono essere ispirate a saggia mitezza.</w:t>
      </w:r>
    </w:p>
    <w:p w14:paraId="1D9FDB4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 La mitezza è il perfetto dominio dell’uomo in ogni situazione avversa della vita. La mitezza è la beatitudine di Cristo che ci fa restare sempre nel bene, senza mai cadere nel male, neanche nel male più piccolo, o insignificante per noi. La mitezza è quella che ha mostrato Cristo Gesù in croce, il quale non solo non cadde nella tentazione, ma seppe rimanere nell’amore, anzi in esso è cresciuto giungendo fino a chiedere al Padre perdono per quanti lo stavano crocifiggendo. Questa è l’opera di saggia mitezza. Questa è l’opera che può compiere però solo chi è saggio e accorto. Uno che non mostra nelle sue opere la sua saggia mitezza, attesta semplicemente al mondo intero che lui non è affatto saggio e neanche accorto. Lui è in verità stolto, insipiente, imprudente, maldestro nelle cose di Dio. Essere ed operare devono divenire una sola virtù. Virtuoso è il pensiero e virtuosa deve essere l’azione. Se l’azione è viziata, anche il pensiero è viziato. Se l’azione è viziata l’essere dell’uomo è viziato, l’essere cristiano è viziato. Un vizio nell’opera manifesta e rivela un vizio nell’essere. Le opere rivelano la struttura spirituale dell’anima, dello spirito, del corpo. </w:t>
      </w:r>
    </w:p>
    <w:p w14:paraId="18AC22F7" w14:textId="608574DB"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 se avete nel vostro cuore gelosia amara e spirito di contesa, non vantatevi e non mentite contro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la verità. </w:t>
      </w:r>
    </w:p>
    <w:p w14:paraId="1EC60DF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L’opera, il comportamento, la relazione può invece manifestare che nel cuore vi sia gelosia amara e spirito di contesa. Quando un cristiano si viene a trovare con questi vizi nel suo intimo, che poi divengono vizi di operazione e di relazione, egli dovrebbe riconoscersi manchevole di saggezza, di mitezza, di verità nel suo cuore. Solo nella conoscenza della sua reale situazione spirituale egli può porre mano all’aratro e iniziare un serio, impegnativo, lungo lavoro per la ricostruzione di se stesso nella verità e nella giustizia secondo Dio. Se lui invece si vanta di essere un virtuoso, di agire secondo la volontà di Dio, mentre la sua opera gli attesta il contrario, cosa egli fa in realtà se non vantarsi del peccato che milita nelle sue membra e mentire contro la verità? Si vanta di ciò che non ha. Si vanta del peccato, del male. Vantandosi del male, tradisce e rinnega la verità. Mente alla verità di Dio, perché afferma, sostiene, si gloria di essere nella verità di Dio, mentre in realtà è solo nella falsità di satana e nel suo orgoglio spirituale, in quella confusione dello spirito che gli fa chiamare bene il male e male il bene. Quando si arriva a questa condizione spirituale di non comprendere ciò che è il vero bene e lo si confonde con il male, quando non si sa cosa è il vero male e lo si dichiara bene, è veramente lo sfacelo dell’anima. Il cristiano non ha più alcuna possibilità di salvezza. La sua sarà tutta una vita impostata su questa confusione, su questo errore, su questo vizio di peccato, che di sicuro lo condurrà verso la morte eterna. </w:t>
      </w:r>
    </w:p>
    <w:p w14:paraId="2F13557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gelosia amara è il peggiore nemico del nostro spirito. Quando questa malattia si insinua in esso, vengono corrotte tutte le relazioni con i fratelli. Questi anziché essere visti come un dono di Dio per la nostra crescita nella conoscenza e nell’opera di bene nella vigna del Signore, sono semplicemente considerati come persone che ostacolano la nostra vita. Con la gelosia amara si nega Dio nei fratelli. Negando Dio in loro, si nega anche il dono che Dio ha dato loro per noi. Ci priviamo del bene, sia nella conoscenza che nelle operazioni, perché rifiutiamo </w:t>
      </w:r>
      <w:r w:rsidRPr="00746042">
        <w:rPr>
          <w:rFonts w:ascii="Arial" w:hAnsi="Arial" w:cs="Arial"/>
          <w:bCs/>
          <w:sz w:val="24"/>
          <w:szCs w:val="24"/>
        </w:rPr>
        <w:lastRenderedPageBreak/>
        <w:t>il fratello, anzi lo combattiamo, lo annulliamo, lo disprezziamo perché vogliamo che solo la nostra persona venga messa in risalto.</w:t>
      </w:r>
    </w:p>
    <w:p w14:paraId="13C3673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 Ignoriamo che il fratello ci è stato dato proprio per la nostra esaltazione, per la nostra vera esaltazione. Il fratello con i suoi doni spirituali e anche materiali, messi da Dio nelle sue mani per noi, potrebbe essere simile ad una pista di decollo per un grande aereo, oppure come una base di lancio per un missile. L’esaltazione dell’uno e dell’altro sono possibili grazie proprio a questi due indispensabili strumenti. Senza di essi, si resta a terra. Non ci si esalta, non ci si eleva, si rimane poveri, nudi, inutilizzabili, inerti, vani, vuoti. Così è di chi si riempie il cuore di gelosia amara e rifiuta il fratello. Il fratello è sempre per noi, indipendentemente se noi siamo per lui.</w:t>
      </w:r>
    </w:p>
    <w:p w14:paraId="4A5A80EB" w14:textId="20EE1D4A"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Lo spirito di contesa invece ci fa imporre ciò che è nostro, ci fa rifiutare ciò che è degli altri, oppure ci fa appropriare di ciò che è degli altri.</w:t>
      </w:r>
      <w:r w:rsidR="001D79F8" w:rsidRPr="00746042">
        <w:rPr>
          <w:rFonts w:ascii="Arial" w:hAnsi="Arial" w:cs="Arial"/>
          <w:bCs/>
          <w:sz w:val="24"/>
          <w:szCs w:val="24"/>
        </w:rPr>
        <w:t xml:space="preserve"> </w:t>
      </w:r>
      <w:r w:rsidRPr="00746042">
        <w:rPr>
          <w:rFonts w:ascii="Arial" w:hAnsi="Arial" w:cs="Arial"/>
          <w:bCs/>
          <w:sz w:val="24"/>
          <w:szCs w:val="24"/>
        </w:rPr>
        <w:t>Ciò che è nostro, non è nostro; è nostro ma per darlo agli altri. Ma anche: ciò che è degli altri deve essere degli altri. Nello spirito di contesa non solo c’è confusione, quanto soprattutto usurpazione, imposizione, asservimento, contrasto, divisione, separazione, allontanamento, ogni altro genere di peccato contro la persona umana. Nella saggezza e accortezza ognuno lascia libertà all’altro di esprimersi secondo le sue qualità spirituali e i doni celesti che sono in suo possesso. Vive anche con modestia, semplicità, prudenza e moderazione la ricchezza spirituale di cui il Signore gli ha fatto dono. La vive mettendola a disposizione dei fratelli, lasciandoli però liberi di servirsene secondo i loro bisogni, o necessità.</w:t>
      </w:r>
    </w:p>
    <w:p w14:paraId="0D10811B" w14:textId="440D429C"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Tutto questo poi lo fa nella grande carità, che è amore per la verità, ma anche rispetto per le persone; è pazienza, ma anche non esaltazione; è dono e non pretesa del dono; è libertà e non imposizione; è sincerità di un’offerta senza secondi fini, perché l’unico fine della carità è l’edificazione del regno di Dio secondo la volontà del Padre nostro celeste. Il Signore una cosa non vuole: che noi mentiamo contro la verità e soprattutto che non confondiamo il bene con il male, illudendo noi stessi, anzi mentendo a noi stessi. Se qualcuno mente a se stesso, potrà forse non mentire agli altri? Se opera ai danni della sua anima, potrà mai operare per il bene dell’anima dei fratelli?</w:t>
      </w:r>
      <w:r w:rsidR="001D79F8" w:rsidRPr="00746042">
        <w:rPr>
          <w:rFonts w:ascii="Arial" w:hAnsi="Arial" w:cs="Arial"/>
          <w:bCs/>
          <w:sz w:val="24"/>
          <w:szCs w:val="24"/>
        </w:rPr>
        <w:t xml:space="preserve"> </w:t>
      </w:r>
      <w:r w:rsidRPr="00746042">
        <w:rPr>
          <w:rFonts w:ascii="Arial" w:hAnsi="Arial" w:cs="Arial"/>
          <w:bCs/>
          <w:sz w:val="24"/>
          <w:szCs w:val="24"/>
        </w:rPr>
        <w:t>Mentire a se stessi è il più grande peccato nel quale uno possa cadere. È il peccato delle tenebre e della menzogna di satana. Dall’Antico Testamento possiamo avere un riscontro su questa falsità che è il vizio di sempre delle religioni:</w:t>
      </w:r>
    </w:p>
    <w:p w14:paraId="4D35921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Isaia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w:t>
      </w:r>
    </w:p>
    <w:p w14:paraId="1B327FC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w:t>
      </w:r>
      <w:r w:rsidRPr="00746042">
        <w:rPr>
          <w:rFonts w:ascii="Arial" w:hAnsi="Arial" w:cs="Arial"/>
          <w:bCs/>
          <w:i/>
          <w:iCs/>
          <w:sz w:val="24"/>
          <w:szCs w:val="24"/>
        </w:rPr>
        <w:lastRenderedPageBreak/>
        <w:t xml:space="preserve">cresceranno rovi e pruni; alle nubi comanderò di non mandarvi la pioggia. </w:t>
      </w:r>
    </w:p>
    <w:p w14:paraId="7B5CE60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Ebbene, la vigna del Signore degli eserciti è la casa di Israele; gli abitanti di Giuda la sua piantagione preferita. Egli si aspettava giustizia ed ecco spargimento di sangue, attendeva rettitudine ed ecco grida di oppressi. </w:t>
      </w:r>
    </w:p>
    <w:p w14:paraId="35F2B57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3B27DB1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030DB55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3FF1865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coloro che chiamano bene il male e male il bene, che cambiano le tenebre in luce e la luce in tenebre, che cambiano l'amaro in dolce e il dolce in amaro. </w:t>
      </w:r>
    </w:p>
    <w:p w14:paraId="2FBCA8D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coloro che si credono sapienti e si reputano intelligenti. </w:t>
      </w:r>
    </w:p>
    <w:p w14:paraId="73A6A8D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5BA7D3F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p>
    <w:p w14:paraId="507B637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w:t>
      </w:r>
    </w:p>
    <w:p w14:paraId="28A31FE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150A99D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Un popolo che mente a se stesso – tutte le opere citate in questo capitolo sono opere di menzogna – che mente contro la verità, è un popolo destinato a perire, Una religione nella quale i suoi figli mentono contro la verità, ingannandosi e ingannando, è una religione che non ha futuro. Il futuro di ogni religione è la forza della sua verità. Il futuro di ogni credente è il suo dimorare nella verità. Dimora nella verità chi fa le opere della verità. </w:t>
      </w:r>
    </w:p>
    <w:p w14:paraId="52BC68D4" w14:textId="506F7B96"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è questa la sapienza che viene dall'alto: è terrena, carnale, diabolica; poiché dove c'è gelosia e spirito di contesa, c'è</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disordine e ogni sorta di cattive azioni. </w:t>
      </w:r>
    </w:p>
    <w:p w14:paraId="210E6ECD" w14:textId="19DEE09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Gelosia amara e spirito di contesa non sono “sapienza” che viene da Dio. Dio non agisce così, non dice così, non si relaziona così. Questa sapienza è terrena, carnale, diabolica. È terrena perché sgorga dall’uomo di terra, privo cioè dello Spirito Santo che opera in Lui.</w:t>
      </w:r>
      <w:r w:rsidR="001D79F8" w:rsidRPr="00746042">
        <w:rPr>
          <w:rFonts w:ascii="Arial" w:hAnsi="Arial" w:cs="Arial"/>
          <w:bCs/>
          <w:sz w:val="24"/>
          <w:szCs w:val="24"/>
        </w:rPr>
        <w:t xml:space="preserve"> </w:t>
      </w:r>
      <w:r w:rsidRPr="00746042">
        <w:rPr>
          <w:rFonts w:ascii="Arial" w:hAnsi="Arial" w:cs="Arial"/>
          <w:bCs/>
          <w:sz w:val="24"/>
          <w:szCs w:val="24"/>
        </w:rPr>
        <w:t>È carnale perché frutto della carne, del peccato dell’uomo, non di certo della grazia di Dio.</w:t>
      </w:r>
      <w:r w:rsidR="001D79F8" w:rsidRPr="00746042">
        <w:rPr>
          <w:rFonts w:ascii="Arial" w:hAnsi="Arial" w:cs="Arial"/>
          <w:bCs/>
          <w:sz w:val="24"/>
          <w:szCs w:val="24"/>
        </w:rPr>
        <w:t xml:space="preserve"> </w:t>
      </w:r>
      <w:r w:rsidRPr="00746042">
        <w:rPr>
          <w:rFonts w:ascii="Arial" w:hAnsi="Arial" w:cs="Arial"/>
          <w:bCs/>
          <w:sz w:val="24"/>
          <w:szCs w:val="24"/>
        </w:rPr>
        <w:t>È diabolica perché con essa non si edifica il regno di Dio, lo si distrugge. Il diavolo opera per questo: per la distruzione del regno di Dio. Lavora per svuotare il paradiso e per riempire l’inferno. Agisce per condurre nella morte una comunità e non nella vita della grazia e della verità. Questa sapienza terrena, carnale, diabolica non edifica il regno di Dio, lo distrugge; non unifica la comunità, la divide; non rispetta la persona, la umilia e la disprezza; non favorisce il diffondersi dei doni di Dio, li mette sotto il moggio, li nasconde perché non facciano luce nella casa di Dio. Questa sapienza non crea l’armonia della comunità, crea invece ogni genere di disordine, perché mette gli uni contro gli altri. Infine questa “sapienza”</w:t>
      </w:r>
      <w:r w:rsidR="001D79F8" w:rsidRPr="00746042">
        <w:rPr>
          <w:rFonts w:ascii="Arial" w:hAnsi="Arial" w:cs="Arial"/>
          <w:bCs/>
          <w:sz w:val="24"/>
          <w:szCs w:val="24"/>
        </w:rPr>
        <w:t xml:space="preserve"> </w:t>
      </w:r>
      <w:r w:rsidRPr="00746042">
        <w:rPr>
          <w:rFonts w:ascii="Arial" w:hAnsi="Arial" w:cs="Arial"/>
          <w:bCs/>
          <w:sz w:val="24"/>
          <w:szCs w:val="24"/>
        </w:rPr>
        <w:t>favorisce il pullulare di ogni cattiva azione nella comunità, perché è essenzialmente fondata sulla menzogna. Quando la menzogna si impossessa di una comunità è la fine, la rovina, il disastro morale e spirituale.</w:t>
      </w:r>
    </w:p>
    <w:p w14:paraId="41BD638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Questo ci fa dire che se uno vuole portare armonia, giustizia, santità in una comunità, vuole portare il vero bene, deve portare la verità di Dio in essa. Senza verità non c’è libertà e dove non c’è libertà c’è ogni genere di peccato, di morte spirituale, di divisione, di contrasto, di guerra, di negazione del bene. Chi non porta la verità in una comunità, non ama la comunità, non favorirà mai la sua crescita armoniosa e santa. La verità e solo la verità è fonte di vera vita. Tutte le altre cose che si fanno, ma senza la verità, sono “sapienza carnale, terrena, diabolica”. Ecco come San Paolo parla di questa sapienza carnale, terrena, diabolica. Lo fa nella Prima Lettera ai Corinzi e nella Lettera ai Galati. Anche in </w:t>
      </w:r>
      <w:r w:rsidRPr="00746042">
        <w:rPr>
          <w:rFonts w:ascii="Arial" w:hAnsi="Arial" w:cs="Arial"/>
          <w:bCs/>
          <w:sz w:val="24"/>
          <w:szCs w:val="24"/>
        </w:rPr>
        <w:lastRenderedPageBreak/>
        <w:t>ogni altra Lettera lui opera per una cosa sola: riportare la verità di Cristo in seno alla comunità.</w:t>
      </w:r>
    </w:p>
    <w:p w14:paraId="199FD63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Prima lettera ai Corinzi 1,1-31: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Ringrazio continuamente il mio Dio per voi, a motivo della grazia di Dio che vi è stata data in Cristo Gesù, perché in lui siete stati arricchiti di tutti i doni, quelli della parola e quelli della scienza. </w:t>
      </w:r>
    </w:p>
    <w:p w14:paraId="23EA8B5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testimonianza di Cristo si è infatti stabilita tra voi così saldamente, che nessun dono di grazia più vi manca, mentre aspettate la manifestazione del Signore nostro Gesù Cristo. Egli vi confermerà sino alla fine, irreprensibili nel giorno del Signore nostro Gesù Cristo: fedele è Dio, dal quale siete stati chiamati alla comunione del Figlio suo Gesù Cristo, Signore nostro! </w:t>
      </w:r>
    </w:p>
    <w:p w14:paraId="77F1919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esorto pertanto, fratelli, per il nome del Signore nostro Gesù Cristo, ad essere tutti unanimi nel parlare, perché non vi siano divisioni tra voi, ma siate in perfetta unione di pensiero e d'intenti. </w:t>
      </w:r>
    </w:p>
    <w:p w14:paraId="096BB5D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è stato segnalato infatti a vostro riguardo, fratelli, dalla gente di Cloe, che vi sono discordie tra voi. Mi riferisco al fatto che ciascuno di voi dice: Io sono di Paolo, Io invece sono di Apollo, E io di Cefa, E io di Cristo! </w:t>
      </w:r>
    </w:p>
    <w:p w14:paraId="042B940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w:t>
      </w:r>
    </w:p>
    <w:p w14:paraId="16D9CC39" w14:textId="31E185C0"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3C7C62B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w:t>
      </w:r>
      <w:r w:rsidRPr="00746042">
        <w:rPr>
          <w:rFonts w:ascii="Arial" w:hAnsi="Arial" w:cs="Arial"/>
          <w:bCs/>
          <w:i/>
          <w:iCs/>
          <w:sz w:val="24"/>
          <w:szCs w:val="24"/>
        </w:rPr>
        <w:lastRenderedPageBreak/>
        <w:t xml:space="preserve">stoltezza di Dio è più sapiente degli uomini, e ciò che è debolezza di Dio è più forte degli uomini. Considerate infatti la vostra chiamata, fratelli: non ci sono tra voi molti sapienti secondo la carne, non molti potenti, non molti nobili. </w:t>
      </w:r>
    </w:p>
    <w:p w14:paraId="0AE4400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p>
    <w:p w14:paraId="7178364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Ed è per lui che voi siete in Cristo Gesù, il quale per opera di Dio è diventato per noi sapienza, giustizia, santificazione e redenzione, perché, come sta scritto: Chi si vanta si vanti nel Signore. </w:t>
      </w:r>
    </w:p>
    <w:p w14:paraId="2BC86DA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Prima lettera ai Corinzi 2,1-16: “Anch'io, o fratelli, quando sono venuto tra voi, non mi sono presentato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4322C04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2737819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p>
    <w:p w14:paraId="17736C3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L'uomo naturale però non comprende le cose dello Spirito di Dio; esse sono follia per lui, e non è capace di intenderle, perché se ne può giudicare solo per mezzo dello Spirito. L'uomo spirituale invece giudica ogni cosa, senza poter essere giudicato da nessuno. </w:t>
      </w:r>
    </w:p>
    <w:p w14:paraId="420BB5E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infatti ha conosciuto il pensiero del Signore in modo da poterlo dirigere? Ora, noi abbiamo il pensiero di Cristo. </w:t>
      </w:r>
    </w:p>
    <w:p w14:paraId="564E27A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Prima lettera ai Corinzi 3,1-23: “Io, fratelli, sinora non ho potuto parlare a voi come a uomini spirituali, ma come ad esseri carnali, come a neonati in Cristo. Vi ho dato da bere latte, non un nutrimento solido, perché non ne eravate capaci. E neanche ora lo siete; perché siete ancora carnali: dal momento che c'è tra voi invidia e discordia, non siete forse carnali e non vi comportate in maniera tutta umana? </w:t>
      </w:r>
    </w:p>
    <w:p w14:paraId="0F54D9A3" w14:textId="1B38751B"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uno dice: Io sono di Paolo, e un altro: Io sono di Apollo, non vi dimostrate semplicemente uomini? Ma che cosa è mai Apollo? Cosa è Paolo? Ministri attraverso i quali siete venuti alla fede e ciascuno secondo che il Signore gli ha concesso. Io ho piantato, Apollo ha irrigato, ma è Dio che ha fatto crescere. Ora né chi pianta, né chi </w:t>
      </w:r>
      <w:r w:rsidR="00AB377C" w:rsidRPr="00746042">
        <w:rPr>
          <w:rFonts w:ascii="Arial" w:hAnsi="Arial" w:cs="Arial"/>
          <w:bCs/>
          <w:i/>
          <w:iCs/>
          <w:sz w:val="24"/>
          <w:szCs w:val="24"/>
        </w:rPr>
        <w:t>irriga</w:t>
      </w:r>
      <w:r w:rsidRPr="00746042">
        <w:rPr>
          <w:rFonts w:ascii="Arial" w:hAnsi="Arial" w:cs="Arial"/>
          <w:bCs/>
          <w:i/>
          <w:iCs/>
          <w:sz w:val="24"/>
          <w:szCs w:val="24"/>
        </w:rPr>
        <w:t xml:space="preserve"> è qualche cosa, ma Dio che fa crescere. Non c'è differenza tra chi pianta e chi </w:t>
      </w:r>
      <w:r w:rsidR="00AB377C" w:rsidRPr="00746042">
        <w:rPr>
          <w:rFonts w:ascii="Arial" w:hAnsi="Arial" w:cs="Arial"/>
          <w:bCs/>
          <w:i/>
          <w:iCs/>
          <w:sz w:val="24"/>
          <w:szCs w:val="24"/>
        </w:rPr>
        <w:t>irriga</w:t>
      </w:r>
      <w:r w:rsidRPr="00746042">
        <w:rPr>
          <w:rFonts w:ascii="Arial" w:hAnsi="Arial" w:cs="Arial"/>
          <w:bCs/>
          <w:i/>
          <w:iCs/>
          <w:sz w:val="24"/>
          <w:szCs w:val="24"/>
        </w:rPr>
        <w:t xml:space="preserve">, ma ciascuno riceverà la sua mercede secondo il proprio lavoro. Siamo infatti collaboratori di Dio, e voi siete il campo di Dio, l'edificio di Dio. Secondo la grazia di Dio che mi è stata data, come un sapiente architetto io ho posto il fondamento; un altro poi vi costruisce sopra. Ma ciascuno stia attento come costruisce. </w:t>
      </w:r>
    </w:p>
    <w:p w14:paraId="452E081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Infatti nessuno può porre un fondamento diverso da quello che già vi si trova, che è Gesù Cristo. E se, sopra questo fondamento, si costruisce con oro, argento, pietre preziose, legno, fieno, paglia, l'opera di ciascuno sarà ben visibile: la farà conoscere quel giorno che si manifesterà col fuoco, e il fuoco proverà la qualità dell'opera di ciascuno. Se l'opera che uno costruì sul fondamento resisterà, costui ne riceverà una ricompensa; ma se l'opera finirà bruciata, sarà punito: tuttavia egli si salverà, però come attraverso il fuoco. </w:t>
      </w:r>
    </w:p>
    <w:p w14:paraId="11FA792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prende i sapienti per mezzo della loro astuzia. </w:t>
      </w:r>
    </w:p>
    <w:p w14:paraId="5106E2F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ancora: Il Signore sa che i disegni dei sapienti sono vani. Quindi nessuno ponga la sua gloria negli uomini, perché tutto è vostro: Paolo, Apollo, Cefa, il mondo, la vita, la morte, il presente, il futuro: tutto è vostro! Ma voi siete di Cristo e Cristo è di Dio. </w:t>
      </w:r>
    </w:p>
    <w:p w14:paraId="103D61F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Lettera ai Galati 5,1-26: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w:t>
      </w:r>
    </w:p>
    <w:p w14:paraId="1DE30FF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w:t>
      </w:r>
    </w:p>
    <w:p w14:paraId="2AE8B0D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Quanto a me, fratelli, se io predico ancora la circoncisione, perché sono tuttora perseguitato? E` dunque annullato lo scandalo della croce? Dovrebbero farsi mutilare coloro che vi turbano. </w:t>
      </w:r>
    </w:p>
    <w:p w14:paraId="3BD57C8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w:t>
      </w:r>
    </w:p>
    <w:p w14:paraId="08171F0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w:t>
      </w:r>
    </w:p>
    <w:p w14:paraId="7A0D730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se vi lasciate guidare dallo Spirito, non siete più sotto la legge.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7101E10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frutto dello Spirito invece è amore, gioia, pace, pazienza, benevolenza, bontà, fedeltà, mitezza, dominio di sé; contro queste cose non c'è legge. </w:t>
      </w:r>
    </w:p>
    <w:p w14:paraId="70239AF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quelli che sono di Cristo Gesù hanno crocifisso la loro carne con le sue passioni e i suoi desideri. Se pertanto viviamo dello Spirito, camminiamo anche secondo lo Spirito. Non cerchiamo la vanagloria, provocandoci e invidiandoci gli uni gli altri. </w:t>
      </w:r>
    </w:p>
    <w:p w14:paraId="20FC0D0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È Cristo la sapienza di una comunità. È Cristo la sapienza del mondo. Cristo però Crocifisso. Cristo Crocifisso è l’uomo tutto inabitato di verità divina ed eterna, che fa della verità la sua umiltà di croce come trono per il suo innalzamento eterno.</w:t>
      </w:r>
    </w:p>
    <w:p w14:paraId="008DB58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Cristo Crocifisso è colui che ci insegna che solo morendo a noi stessi nella verità e per la verità è possibile dare frutti di vera vita a questo mondo.</w:t>
      </w:r>
    </w:p>
    <w:p w14:paraId="5779643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Vangelo secondo Giovanni 12,1-50: “Sei giorni prima della Pasqua, Gesù andò a Betània, dove si trovava Lazzaro, che egli aveva risuscitato dai morti. E qui gli fecero una cena: Marta serviva e Lazzaro era uno dei commensali. Maria allora, presa una libbra di olio profumato di vero nardo, assai prezioso, cosparse i piedi di Gesù e li asciugò con i suoi capelli, e tutta la casa si riempì del profumo dell'unguento. Allora Giuda Iscariota, uno dei suoi discepoli, che </w:t>
      </w:r>
      <w:r w:rsidRPr="00746042">
        <w:rPr>
          <w:rFonts w:ascii="Arial" w:hAnsi="Arial" w:cs="Arial"/>
          <w:bCs/>
          <w:i/>
          <w:iCs/>
          <w:sz w:val="24"/>
          <w:szCs w:val="24"/>
        </w:rPr>
        <w:lastRenderedPageBreak/>
        <w:t xml:space="preserve">doveva poi tradirlo, disse: Perché quest'olio profumato non si è venduto per trecento denari per poi darli ai poveri? </w:t>
      </w:r>
    </w:p>
    <w:p w14:paraId="670674F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w:t>
      </w:r>
    </w:p>
    <w:p w14:paraId="7DC1E4A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Intanto la gran folla di Giudei venne a sapere che Gesù si trovava là, e accorse non solo per Gesù, ma anche per vedere Lazzaro che egli aveva risuscitato dai morti. I sommi sacerdoti allora deliberarono di uccidere anche Lazzaro, perché molti Giudei se ne andavano a causa di lui e credevano in Gesù. Il giorno seguente, la gran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sopra un puledro d'asina. </w:t>
      </w:r>
    </w:p>
    <w:p w14:paraId="126D81A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Sul momento i suoi discepoli non compresero queste cose; ma quando Gesù fu glorificato, si ricordarono che questo era stato scritto di lui e questo gli avevano fatto. Intanto la gente che era stata con lui quando chiamò Lazzaro fuori dal sepolcro e lo risuscitò dai morti, gli rendeva testimonianza. Anche per questo la folla gli andò incontro, perché aveva udito che aveva compiuto quel segno. I farisei allora dissero tra di loro: Vedete che non concludete nulla? Ecco che il mondo gli è andato dietro!</w:t>
      </w:r>
    </w:p>
    <w:p w14:paraId="0E12E8B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Tra quelli che erano saliti per il culto durante la festa, c'erano anche alcuni Greci. Questi si avvicinarono a Filippo, che era di Betsàida di Galilea, e gli chiesero: Signore, vogliamo vedere Gesù. Filippo andò a dirlo ad Andrea, e poi Andrea e Filippo andarono a dirlo a Gesù. Gesù rispose: E` giunta l'ora che sia glorificato il Figlio dell'uomo. In verità, in verità vi dico: se il chicco di grano caduto in terra non muore, rimane solo; se invece muore, produce molto frutto. Chi ama la sua vita la perde e chi odia la sua vita in questo mondo la conserverà per la vita eterna. Se uno mi vuol servire mi segua, e dove sono io, là sarà anche il mio servo. Se uno mi serve, il Padre lo onorerà. Ora l'anima mia è turbata; e che devo dire? Padre, salvami da quest'ora? Ma per questo sono giunto a quest'ora! Padre, glorifica il tuo nome. Venne allora una voce dal cielo: L'ho glorificato e di nuovo lo glorificherò!</w:t>
      </w:r>
    </w:p>
    <w:p w14:paraId="0676653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folla che era presente e aveva udito diceva che era stato un tuono. Altri dicevano: Un angelo gli ha parlato. Rispose Gesù: Questa voce non è venuta per me, ma per voi. Ora è il giudizio di questo mondo; ora il principe di questo mondo sarà gettato fuori. Io, quando sarò elevato da terra, attirerò tutti a me. Questo diceva per indicare di qual morte doveva morire. </w:t>
      </w:r>
    </w:p>
    <w:p w14:paraId="0714987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la folla gli rispose: Noi abbiamo appreso dalla Legge che il Cristo rimane in eterno; come dunque tu dici che il Figlio dell'uomo deve </w:t>
      </w:r>
      <w:r w:rsidRPr="00746042">
        <w:rPr>
          <w:rFonts w:ascii="Arial" w:hAnsi="Arial" w:cs="Arial"/>
          <w:bCs/>
          <w:i/>
          <w:iCs/>
          <w:sz w:val="24"/>
          <w:szCs w:val="24"/>
        </w:rPr>
        <w:lastRenderedPageBreak/>
        <w:t xml:space="preserve">essere elevato? Chi è questo Figlio dell'uomo? Gesù allora disse loro: Ancora per poco tempo la luce è con voi. Camminate mentre avete la luce, perché non vi sorprendano le tenebre; chi cammina nelle tenebre non sa dove va. Mentre avete la luce credete nella luce, per diventare figli della luce. Gesù disse queste cose, poi se ne andò e si nascose da loro. </w:t>
      </w:r>
    </w:p>
    <w:p w14:paraId="3C29BF4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Sebbene avesse compiuto tanti segni davanti a loro, non credevano in lui; perché si adempisse la parola detta dal profeta Isaia: Signore, chi ha creduto alla nostra parola? E il braccio del Signore a chi è stato rivelato? E non potevano credere, per il fatto che Isaia aveva detto ancora: Ha reso ciechi i loro occhi e ha indurito il loro cuore, perché non vedano con gli occhi e non comprendano con il cuore, e si convertano e io li guarisca! Questo disse Isaia quando vide la sua gloria e parlò di lui. </w:t>
      </w:r>
    </w:p>
    <w:p w14:paraId="289C13E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Tuttavia, anche tra i capi, molti credettero in lui, ma non lo riconoscevano apertamente a causa dei farisei, per non essere espulsi dalla sinagoga; amavano infatti la gloria degli uomini più della gloria di Dio. </w:t>
      </w:r>
    </w:p>
    <w:p w14:paraId="06B3A01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allora gridò a gran voce: Chi crede in me, non crede in me, ma in colui che mi ha mandato; chi vede me, vede colui che mi ha mandato. Io come luce sono venuto nel mondo, perché chiunque crede in me non rimanga nelle tenebre. Se qualcuno ascolta le mie parole e non le osserva, io non lo condanno; perché non sono venuto per condannare il mondo, ma per salvare il mondo. Chi mi respinge e non accoglie le mie parole, ha chi lo condanna: la parola che ho annunziato lo condannerà nell'ultimo giorno. Perché io non ho parlato da me, ma il Padre che mi ha mandato, egli stesso mi ha ordinato che cosa devo dire e annunziare. E io so che il suo comandamento è vita eterna. Le cose dunque che io dico, le dico come il Padre le ha dette a me”. </w:t>
      </w:r>
    </w:p>
    <w:p w14:paraId="34107349" w14:textId="5215336F"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È questa la potenza della verità di Cristo che deve essere immessa in ogni comunità. La comunità cristiana deve essere avvolta dalla verità, come l’aria avvolge un corpo.</w:t>
      </w:r>
      <w:r w:rsidR="001D79F8" w:rsidRPr="00746042">
        <w:rPr>
          <w:rFonts w:ascii="Arial" w:hAnsi="Arial" w:cs="Arial"/>
          <w:bCs/>
          <w:sz w:val="24"/>
          <w:szCs w:val="24"/>
        </w:rPr>
        <w:t xml:space="preserve"> </w:t>
      </w:r>
      <w:r w:rsidRPr="00746042">
        <w:rPr>
          <w:rFonts w:ascii="Arial" w:hAnsi="Arial" w:cs="Arial"/>
          <w:bCs/>
          <w:sz w:val="24"/>
          <w:szCs w:val="24"/>
        </w:rPr>
        <w:t>Si noti anche in questo passo la contraddizione tra parola di Giuda e cuore. L’avidità del cuore gli fa dire parole di amore per i poveri, ma solo per nascondere l’avidità.</w:t>
      </w:r>
      <w:r w:rsidR="001D79F8" w:rsidRPr="00746042">
        <w:rPr>
          <w:rFonts w:ascii="Arial" w:hAnsi="Arial" w:cs="Arial"/>
          <w:bCs/>
          <w:sz w:val="24"/>
          <w:szCs w:val="24"/>
        </w:rPr>
        <w:t xml:space="preserve"> </w:t>
      </w:r>
      <w:r w:rsidRPr="00746042">
        <w:rPr>
          <w:rFonts w:ascii="Arial" w:hAnsi="Arial" w:cs="Arial"/>
          <w:bCs/>
          <w:sz w:val="24"/>
          <w:szCs w:val="24"/>
        </w:rPr>
        <w:t xml:space="preserve">La salvezza è dalla verità. Chi mente a se stesso è condannato in eterno a rimanere nella falsità. Costui è la rovina della comunità cristiana, perché la nutre di falsità, di insipienza, di stoltezza, di errore, di menzogna. La nutre non con i pensieri di Dio, ma con i pensieri del proprio cuore, che sono falsi e bugiardi. </w:t>
      </w:r>
    </w:p>
    <w:p w14:paraId="76237974" w14:textId="3DE1ED65"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 sapienza che viene dall'alto invece è anzitutto pura; poi pacifica, mite, arrendevole,</w:t>
      </w:r>
      <w:r w:rsidR="001D79F8" w:rsidRPr="00746042">
        <w:rPr>
          <w:rFonts w:ascii="Arial" w:hAnsi="Arial" w:cs="Arial"/>
          <w:bCs/>
          <w:i/>
          <w:iCs/>
          <w:sz w:val="24"/>
          <w:szCs w:val="24"/>
        </w:rPr>
        <w:t xml:space="preserve"> </w:t>
      </w:r>
      <w:r w:rsidRPr="00746042">
        <w:rPr>
          <w:rFonts w:ascii="Arial" w:hAnsi="Arial" w:cs="Arial"/>
          <w:bCs/>
          <w:i/>
          <w:iCs/>
          <w:sz w:val="24"/>
          <w:szCs w:val="24"/>
        </w:rPr>
        <w:t>piena di misericordia e di buoni frutti, senza parzialità, senza</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ipocrisia. </w:t>
      </w:r>
    </w:p>
    <w:p w14:paraId="49F75159" w14:textId="520CC8B2"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Vuole uno sapere se lui agisce secondo la sapienza divina? Vuole uscire da ogni illusione? Vuole liberarsi da ogni menzogna verso se stesso? È sufficiente che si esamini su questo versetto 17. In esso ci è data la regola per discernere la sapienza celeste da quella carnale, terrena, diabolica.</w:t>
      </w:r>
      <w:r w:rsidR="001D79F8" w:rsidRPr="00746042">
        <w:rPr>
          <w:rFonts w:ascii="Arial" w:hAnsi="Arial" w:cs="Arial"/>
          <w:bCs/>
          <w:sz w:val="24"/>
          <w:szCs w:val="24"/>
        </w:rPr>
        <w:t xml:space="preserve"> </w:t>
      </w:r>
      <w:r w:rsidRPr="00746042">
        <w:rPr>
          <w:rFonts w:ascii="Arial" w:hAnsi="Arial" w:cs="Arial"/>
          <w:bCs/>
          <w:sz w:val="24"/>
          <w:szCs w:val="24"/>
        </w:rPr>
        <w:t xml:space="preserve">Sono otto piccole, </w:t>
      </w:r>
      <w:r w:rsidRPr="00746042">
        <w:rPr>
          <w:rFonts w:ascii="Arial" w:hAnsi="Arial" w:cs="Arial"/>
          <w:bCs/>
          <w:sz w:val="24"/>
          <w:szCs w:val="24"/>
        </w:rPr>
        <w:lastRenderedPageBreak/>
        <w:t>semplici, brevi regole ed è ben giusto esaminarle una per una, per poi esaminare noi in esse e secondo il loro contenuto di verità e di vita eterna per noi e per il mondo intero. La sapienza che viene dall’alto, dal Cielo, da Dio, frutto e dono dello Spirito Santo è:</w:t>
      </w:r>
    </w:p>
    <w:p w14:paraId="2FF8A71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Pura: la purezza della sapienza è la bellezza della sua verità. La verità è la Parola di Cristo Gesù, il Suo Vangelo, la Sua Croce, la Sua Morte, la Sua Risurrezione. </w:t>
      </w:r>
    </w:p>
    <w:p w14:paraId="712DE19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Ogni pensiero umano inserito nella Parola di Dio rende impura la nostra sapienza. Ogni sentimento umano, del nostro cuore, la rende irriconoscibile. Perché sia pura la sapienza è necessario che in essa brilli solo la luce radiosa della verità rivelata, del pensiero che Dio ci ha manifestato, della volontà che Lui ci ha comunicato. Ogni intromissione nella verità di Dio rende impura la sapienza. La costituisce semplicemente sapienza della terra e non più del cielo. </w:t>
      </w:r>
    </w:p>
    <w:p w14:paraId="083409FE" w14:textId="6D247919"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Al Vangelo non si aggiunge.</w:t>
      </w:r>
      <w:r w:rsidR="001D79F8" w:rsidRPr="00746042">
        <w:rPr>
          <w:rFonts w:ascii="Arial" w:hAnsi="Arial" w:cs="Arial"/>
          <w:bCs/>
          <w:sz w:val="24"/>
          <w:szCs w:val="24"/>
        </w:rPr>
        <w:t xml:space="preserve"> </w:t>
      </w:r>
      <w:r w:rsidRPr="00746042">
        <w:rPr>
          <w:rFonts w:ascii="Arial" w:hAnsi="Arial" w:cs="Arial"/>
          <w:bCs/>
          <w:sz w:val="24"/>
          <w:szCs w:val="24"/>
        </w:rPr>
        <w:t>Chi aggiunge lo rende impuro. Al Vangelo non si toglie. Chi toglie lo rende impuro. Il Vangelo lo si accoglie integro, lo si vive integro, lo si dona integro. Ogni alterazione in più, o in meno, lo rende impuro. Non è più verità di Dio, non è più sapienza che ci salva.</w:t>
      </w:r>
    </w:p>
    <w:p w14:paraId="4F70084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 osserviamo le leggi della nostra fede, quanto in esse c’è di Vangelo di Dio e quanto invece è frutto di pensiero dell’uomo? </w:t>
      </w:r>
    </w:p>
    <w:p w14:paraId="17FB403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Chi vuole portare la vita nella comunità deve liberare la legge della fede da ogni impurità di pensiero umano. Se non lo fa, non ama la comunità. Non vuole il suo bene. </w:t>
      </w:r>
    </w:p>
    <w:p w14:paraId="1CDAB04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Pacifica: La sapienza è pacifica perché essenzialmente essa è opera di pace. </w:t>
      </w:r>
    </w:p>
    <w:p w14:paraId="0CA9862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Operare la pace ha un solo significato: dare Cristo verità e grazia di pace per ogni uomo.</w:t>
      </w:r>
    </w:p>
    <w:p w14:paraId="5E8BA73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Significa prima di tutto non dare se stessi, i propri pensieri, le proprie idee, le proprie comprensioni della parola, del Vangelo. Significa anche non dare la propria teologia come pensiero di Dio. </w:t>
      </w:r>
    </w:p>
    <w:p w14:paraId="2E9B7D5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verità opera la pace e la conversione ad essa. Chi non dona la verità, non è pacifico. È un costruttore di guerre in seno alla comunità.</w:t>
      </w:r>
    </w:p>
    <w:p w14:paraId="1E23621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Ogni pensiero umano posto a fondamento della comunità è un focolaio di guerra che mai si estingue.</w:t>
      </w:r>
    </w:p>
    <w:p w14:paraId="4E76179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Chi vuole la pace doni il Vangelo nella sua interezza e purezza. Chi non dona il Vangelo non offre la pace, perché non c’è pace fuori della verità del Vangelo. Ma il nostro Vangelo è Gesù Crocifisso. La sapienza della croce è la via della nostra pace, della pace di Dio che si fa pace con gli uomini e degli uomini che si fa pace con Dio. </w:t>
      </w:r>
    </w:p>
    <w:p w14:paraId="2374E26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Mite: La sapienza è mite quando affida la propria causa a Dio. Quando consegna il proprio spirito al Signore, dopo aver consegnato il corpo agli uomini affinché ne facciano quello che vogliono, secondo la potenza del loro peccato. </w:t>
      </w:r>
    </w:p>
    <w:p w14:paraId="561DCF9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Arrendevole: La sapienza è arrendevole quando è capace di rinunziare a tutto, anche alla propria vita, perché solo la verità di Dio trionfi nel proprio cuore. </w:t>
      </w:r>
    </w:p>
    <w:p w14:paraId="50B10B8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Si dona tutto, anche la propria vita, pur di rimanere nella verità di Cristo, nel suo amore, nella bellezza e santità della sua Parola. </w:t>
      </w:r>
    </w:p>
    <w:p w14:paraId="3314EF3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L’arrendevolezza è il martirio subìto per la fede. Se si dona il proprio corpo al supplizio, c’è qualcosa che il cristiano può tenere per sé come un tesoro geloso? Se Cristo Gesù si annientò, si arrese dinanzi agli uomini, tutto diede loro per rimanere nella verità del Padre, può il cristiano tenersi qualcosa per sé? </w:t>
      </w:r>
    </w:p>
    <w:p w14:paraId="45293C3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Tutto egli deve dare, se vuole rimanere nella verità e nella sapienza che discendono dal cielo. </w:t>
      </w:r>
    </w:p>
    <w:p w14:paraId="59F8B94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Piena di misericordia: La sapienza di Dio è piena di misericordia perché essa cerca solo come amare nel modo più vero e più santo i propri fratelli. </w:t>
      </w:r>
    </w:p>
    <w:p w14:paraId="35E9308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sapienza di Dio cosa è se non l’offerta all’uomo della verità di Dio, perché possa farsi verità, liberandosi dalla falsità, madre di ogni peccato?</w:t>
      </w:r>
    </w:p>
    <w:p w14:paraId="4DF6E94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Cosa è ancora se non il cammino di conoscenza in conoscenza fino ad arrivare alla perfetta scienza della verità di Dio che conduce l’uomo nella vita eterna?</w:t>
      </w:r>
    </w:p>
    <w:p w14:paraId="145F506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Avere una sapienza piena di misericordia è indicare sempre ai fratelli la via della vita assieme alle modalità attraverso cui essa può essere raggiunta.</w:t>
      </w:r>
    </w:p>
    <w:p w14:paraId="279B9D6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È anche offerta e dono della verità che genera la vita. Verità non di Dio, ma di noi stessi. È questa sapienza l’offerta della nostra verità ai fratelli perché anche loro entrino nella verità e adorino il Signore secondo il comandamento che Lui stesso ci ha donato.</w:t>
      </w:r>
    </w:p>
    <w:p w14:paraId="17F2AED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Non è misericordioso chi non dona la verità, la sua verità, chi non si fa verità e come verità si offre ai fratelli perché anche loro trovino la verità che li salva.</w:t>
      </w:r>
    </w:p>
    <w:p w14:paraId="542B5FC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Chi è allora l’uomo misericordioso? È colui che si fa verità in Cristo e divenendo quotidianamente verità di Cristo nel mondo si dona ai fratelli secondo la pienezza della verità acquisita perché il mondo intero entri nella verità di Cristo, passando e servendosi della verità che lui stesso è divenuto.</w:t>
      </w:r>
    </w:p>
    <w:p w14:paraId="1F071D8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Piena di buoni frutti: I frutti della sapienza sono vita secondo la sapienza. Poiché la sapienza per noi è prima di tutto il Comandamento della Legge, o i dieci Comandamenti dell’Alleanza, il primo frutto di sapienza è l’osservanza scrupolosa della volontà di Dio manifestata in essi.</w:t>
      </w:r>
    </w:p>
    <w:p w14:paraId="6F05A18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Non produce frutti di sapienza chi adora altri dei, chi nomina il nome di Dio invano, chi non santifica il giorno del Signore, chi disonora i genitori, e così via per tutti e dieci i Comandamenti.</w:t>
      </w:r>
    </w:p>
    <w:p w14:paraId="4611D8A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Neanche è sapiente chi si pone fuori delle beatitudini. L’osservanza di queste Parole di Cristo Gesù rende un uomo saggio, sapiente, intelligente nella misura della sua osservanza e realizzazione della Parola, o Legge della Montagna.</w:t>
      </w:r>
    </w:p>
    <w:p w14:paraId="35B19C8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Tutto questo però non fa sapiente un uomo per intero. Manca ancora il frutto dell’obbedienza alla volontà personale che Dio ha su ciascuno di noi.</w:t>
      </w:r>
    </w:p>
    <w:p w14:paraId="79CF4F7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vera sapienza e il vero frutto di sapienza è vivere la propria vita in totale obbedienza alla volontà particolare di Dio su di noi, e quindi essa è ascolto e santificazione della propria vita nella vocazione che Dio ha stabilito per noi.</w:t>
      </w:r>
    </w:p>
    <w:p w14:paraId="212899A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Senza parzialità: La parzialità è scissione all’interno nel nostro cuore, per cui uno lo amiamo e l’altro no, uno lo serviamo e l’altro no, uno lo avviciniamo e l’altro lo allontaniamo. </w:t>
      </w:r>
    </w:p>
    <w:p w14:paraId="2D9BFE5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Questo è un modo di essere parziali. La sapienza è universalità di amore e di verità. Tutto l’amore a tutti. Tutta la verità a tutti. Siamo parziali se diamo un po’ di amore ad alcuni e ad altri no; così anche se diamo una verità ad uno e all’altro no.</w:t>
      </w:r>
    </w:p>
    <w:p w14:paraId="5478A1C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Quando si è parziali nell’amore, siamo semplicemente carenti di sapienza. Siamo ancora fragili. Il nostro cammino può dirsi agli inizi.</w:t>
      </w:r>
    </w:p>
    <w:p w14:paraId="32E2164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Se invece siamo parziali nella verità, nel senso che ad uno diciamo la verità e ad un altro la nascondiamo; se anche alcune verità le diciamo ed altre no, in questo caso, se siamo rivestiti di un posto di responsabilità, roviniamo il mondo.</w:t>
      </w:r>
    </w:p>
    <w:p w14:paraId="267E2964" w14:textId="4794C72A"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Una </w:t>
      </w:r>
      <w:r w:rsidR="00AB377C" w:rsidRPr="00746042">
        <w:rPr>
          <w:rFonts w:ascii="Arial" w:hAnsi="Arial" w:cs="Arial"/>
          <w:bCs/>
          <w:sz w:val="24"/>
          <w:szCs w:val="24"/>
        </w:rPr>
        <w:t>delle cause</w:t>
      </w:r>
      <w:r w:rsidRPr="00746042">
        <w:rPr>
          <w:rFonts w:ascii="Arial" w:hAnsi="Arial" w:cs="Arial"/>
          <w:bCs/>
          <w:sz w:val="24"/>
          <w:szCs w:val="24"/>
        </w:rPr>
        <w:t xml:space="preserve"> della distruzione del popolo di Dio nell’Antico Testamento fu proprio la parzialità circa l’insegnamento della Legge fatta dai Sacerdoti.</w:t>
      </w:r>
    </w:p>
    <w:p w14:paraId="5106BB9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Questi ad alcuni annunziavano la Parola di Dio, ad altri invece la tacevano per non dispiacere ad essi, perché erano loro complici di male.</w:t>
      </w:r>
    </w:p>
    <w:p w14:paraId="0A58718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due esempi di come ci si possa vendere la verità. Ogni parzialità nella verità è tradimento della verità, ma è anche cadere noi nella falsità.</w:t>
      </w:r>
    </w:p>
    <w:p w14:paraId="7E07BBFA" w14:textId="4FEFC3C0"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Malachia</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2,1-17: “Ora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w:t>
      </w:r>
    </w:p>
    <w:p w14:paraId="09C35CA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 </w:t>
      </w:r>
    </w:p>
    <w:p w14:paraId="26C6762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w:t>
      </w:r>
    </w:p>
    <w:p w14:paraId="26B020F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w:t>
      </w:r>
    </w:p>
    <w:p w14:paraId="4DEE942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abbiamo forse tutti noi un solo Padre? Forse non ci ha creati un unico Dio? Perché dunque agire con perfidia l'uno contro l'altro profanando l'alleanza dei nostri padri? Giuda è stato sleale e </w:t>
      </w:r>
      <w:r w:rsidRPr="00746042">
        <w:rPr>
          <w:rFonts w:ascii="Arial" w:hAnsi="Arial" w:cs="Arial"/>
          <w:bCs/>
          <w:i/>
          <w:iCs/>
          <w:sz w:val="24"/>
          <w:szCs w:val="24"/>
        </w:rPr>
        <w:lastRenderedPageBreak/>
        <w:t xml:space="preserve">l'abominio è stato commesso in Israele e in Gerusalemme. Giuda infatti ha osato profanare il santuario caro al Signore e ha sposato le figlie d'un dio straniero! </w:t>
      </w:r>
    </w:p>
    <w:p w14:paraId="54B67AE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Elimini il Signore chi ha agito così dalle tende di Giacobbe, il testimone e il mallevadore, e colui che offre l'offerta al Signore degli eserciti. 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 essa è la tua consorte, la donna legata a te da un patto. Non fece egli un essere solo dotato di carne e soffio vitale? Che cosa cerca quest'unico essere, se non prole da parte di Dio? Custodite dunque il vostro soffio vitale e nessuno tradisca la donna della sua giovinezza. </w:t>
      </w:r>
    </w:p>
    <w:p w14:paraId="7794D3F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Perché io detesto il ripudio, dice il Signore Dio d'Israele, e chi copre d'iniquità la propria veste, dice il Signore degli eserciti. Custodite la vostra vita dunque e non vogliate agire con perfidia. Voi avete stancato il Signore con le vostre parole; eppure chiedete: Come lo abbiamo stancato? Quando affermate: Chiunque fa il male è come se fosse buono agli occhi del Signore e in lui si compiace; o quando esclamate: Dov'è il Dio della giustizia?”. </w:t>
      </w:r>
    </w:p>
    <w:p w14:paraId="2395915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Amos 7,1-17: “Ecco ciò che mi fece vedere il Signore Dio: egli formava uno sciame di cavallette quando cominciava a germogliare la seconda erba, quella che spunta dopo la falciatura del re. Quando quelle stavano per finire di divorare l'erba della regione, io dissi: Signore Dio, perdona, come potrà resistere Giacobbe? E` tanto piccolo. </w:t>
      </w:r>
    </w:p>
    <w:p w14:paraId="3BF576F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si impietosì: Questo non avverrà, disse il Signore. Ecco ciò che mi fece vedere il Signore Dio: il Signore Dio chiamava per il castigo il fuoco che consumava il grande abisso e divorava la campagna. Io dissi: Signore Dio, desisti! Come potrà resistere Giacobbe? E` tanto piccolo. Il Signore se ne pentì: Neanche questo avverrà, disse il Signore. </w:t>
      </w:r>
    </w:p>
    <w:p w14:paraId="52E1E30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Ecco ciò che mi fece vedere il Signore Dio: il Signore stava sopra un muro tirato a piombo e con un piombino in mano. Il Signore mi disse: Che cosa vedi, Amos? Io risposi: Un piombino. Il Signore mi disse: Io pongo un piombino in mezzo al mio popolo, Israele; non gli perdonerò più. Saranno demolite le alture d'Isacco e i santuari d'Israele saranno ridotti in rovine, quando io mi leverò con la spada contro la casa di Geroboàmo. </w:t>
      </w:r>
    </w:p>
    <w:p w14:paraId="3ED07D8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Amasia, sacerdote di Betel, mandò a dire a Geroboàmo re di Israele: Amos congiura contro di te in mezzo alla casa di Israele; il paese non può sopportare le sue parole, poiché così dice Amos: Di spada morirà Geroboàmo e Israele sarà condotto in esilio lontano dal suo paese. </w:t>
      </w:r>
    </w:p>
    <w:p w14:paraId="5F6D98E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Amasia disse ad Amos: Vattene, veggente, ritirati verso il paese di Giuda; là mangerai il tuo pane e là potrai profetizzare, ma a Betel non </w:t>
      </w:r>
      <w:r w:rsidRPr="00746042">
        <w:rPr>
          <w:rFonts w:ascii="Arial" w:hAnsi="Arial" w:cs="Arial"/>
          <w:bCs/>
          <w:i/>
          <w:iCs/>
          <w:sz w:val="24"/>
          <w:szCs w:val="24"/>
        </w:rPr>
        <w:lastRenderedPageBreak/>
        <w:t xml:space="preserve">profetizzare più, perché questo è il santuario del re ed è il tempio del regno. </w:t>
      </w:r>
    </w:p>
    <w:p w14:paraId="0A8F105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Amos rispose ad Amasia: Non ero profeta, né figlio di profeta; ero un pastore e raccoglitore di sicomori; Il Signore mi prese di dietro al bestiame e il Signore mi disse: Va’, profetizza al mio popolo Israele. </w:t>
      </w:r>
    </w:p>
    <w:p w14:paraId="2D718A5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ascolta la parola del Signore: Tu dici: Non profetizzare contro Israele, né predicare contro la casa di Isacco. Ebbene, dice il Signore: Tua moglie si prostituirà nella città, i tuoi figli e le tue figlie cadranno di spada, la tua terra sarà spartita con la corda, tu morirai in terra immonda e Israele sarà deportato in esilio lontano dalla sua terra”. </w:t>
      </w:r>
    </w:p>
    <w:p w14:paraId="77D58EDC" w14:textId="6DE1C4AF"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Dire la parola di Dio ad uno e all’altro no, in un luogo sì e in un altro no è operare una distinzione all’interno della stessa Parola. Dire una parte della parola e tacerne un’altra anche questo è operare una distinzione all’interno di essa. Chi fa questo rende semplicemente non vera la Parola di Dio. Ne fa una cosa falsa.</w:t>
      </w:r>
      <w:r w:rsidR="001D79F8" w:rsidRPr="00746042">
        <w:rPr>
          <w:rFonts w:ascii="Arial" w:hAnsi="Arial" w:cs="Arial"/>
          <w:bCs/>
          <w:sz w:val="24"/>
          <w:szCs w:val="24"/>
        </w:rPr>
        <w:t xml:space="preserve"> </w:t>
      </w:r>
      <w:r w:rsidRPr="00746042">
        <w:rPr>
          <w:rFonts w:ascii="Arial" w:hAnsi="Arial" w:cs="Arial"/>
          <w:bCs/>
          <w:sz w:val="24"/>
          <w:szCs w:val="24"/>
        </w:rPr>
        <w:t>Il cristiano non può conoscere la parzialità né nella misericordia, né nella verità. Tutta la misericordia e tutta la verità verso tutti, indistintamente.</w:t>
      </w:r>
    </w:p>
    <w:p w14:paraId="56D68AE7" w14:textId="2EFE3C3B"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Senza ipocrisia: L’ipocrisia sappiamo tutti cosa è: il cuore cattivo, con secondi fini e intenzioni nascosto da una faccia che si mostra bella, da una parola che dice cose gentili, da un comportamento studiato proprio per camuffare le mire segrete del cuore.</w:t>
      </w:r>
      <w:r w:rsidR="001D79F8" w:rsidRPr="00746042">
        <w:rPr>
          <w:rFonts w:ascii="Arial" w:hAnsi="Arial" w:cs="Arial"/>
          <w:bCs/>
          <w:sz w:val="24"/>
          <w:szCs w:val="24"/>
        </w:rPr>
        <w:t xml:space="preserve"> </w:t>
      </w:r>
      <w:r w:rsidRPr="00746042">
        <w:rPr>
          <w:rFonts w:ascii="Arial" w:hAnsi="Arial" w:cs="Arial"/>
          <w:bCs/>
          <w:sz w:val="24"/>
          <w:szCs w:val="24"/>
        </w:rPr>
        <w:t>L’immagine che Gesù dona dell’ipocrisia è quella del sepolcro. Bello all’esterno, pieno di putridume dentro. Il cuore è putrido, peccaminoso, pieno di malvagità, di invidia, di gelosia, di avarizia, lussuria e ogni altro vizio e tutto questo male, che distrugge il mondo intero, viene coperto, nascosto da comportamenti esterni che fanno apparire più che santi, uomini che amano gli altri e che si interessano della causa di Dio.</w:t>
      </w:r>
      <w:r w:rsidR="001D79F8" w:rsidRPr="00746042">
        <w:rPr>
          <w:rFonts w:ascii="Arial" w:hAnsi="Arial" w:cs="Arial"/>
          <w:bCs/>
          <w:sz w:val="24"/>
          <w:szCs w:val="24"/>
        </w:rPr>
        <w:t xml:space="preserve"> </w:t>
      </w:r>
      <w:r w:rsidRPr="00746042">
        <w:rPr>
          <w:rFonts w:ascii="Arial" w:hAnsi="Arial" w:cs="Arial"/>
          <w:bCs/>
          <w:sz w:val="24"/>
          <w:szCs w:val="24"/>
        </w:rPr>
        <w:t xml:space="preserve">Nulla di più falso. Ciò che interessa all’ipocrita è solo se stesso. L’ipocrisia è lo strumento per accreditarsi meglio dinanzi al mondo. Non cade nella trappola degli uomini ipocriti solo chi è protetto dal Signore e solo per protezione di Dio è possibile evitare di non restare impigliati nella loro rete. Di Gesù è detto che non si confidava con nessuno. Lui sapeva ciò che c’è in ogni cuore. È scritto tutto questo nel capitolo 2 del Vangelo di Giovanni. </w:t>
      </w:r>
    </w:p>
    <w:p w14:paraId="7F9B98D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Vangelo secondo Giovanni 2,1-25: “Tre giorni dopo, ci fu uno sposalizio a Cana di Galilea e c'era la madre di Gesù. Fu invitato alle nozze anche Gesù con i suoi discepoli. Nel frattempo, venuto a mancare il vino, la madre di Gesù gli disse: Non hanno più vino. E Gesù rispose: Che ho da fare con te, o donna? Non è ancora giunta la mia ora. La madre dice ai servi: Fate quello che vi dirà. </w:t>
      </w:r>
    </w:p>
    <w:p w14:paraId="0F43FAB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erano là sei giare di pietra per la purificazione dei Giudei, contenenti ciascuna due o tre barili. E Gesù disse loro: Riempite d'acqua le giare; e le riempirono fino all'orlo. Disse loro di nuovo: Ora attingete e portatene al maestro di tavola. Ed essi gliene portarono. E come ebbe assaggiato l'acqua diventata vino, il maestro di tavola, che non sapeva di dove venisse (ma lo sapevano i servi che avevano attinto l'acqua), chiamò lo sposo e gli disse: Tutti servono da principio il vino buono e, quando sono un po’ brilli, quello meno buono; tu invece hai conservato fino ad ora il vino buono. </w:t>
      </w:r>
    </w:p>
    <w:p w14:paraId="3DF589A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Così Gesù diede inizio ai suoi miracoli in Cana di Galilea, manifestò la sua gloria e i suoi discepoli credettero in lui. Dopo questo fatto, discese a Cafarnao insieme con sua madre, i fratelli e i suoi discepoli e si fermarono colà solo pochi giorni. 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w:t>
      </w:r>
    </w:p>
    <w:p w14:paraId="0FAEC9B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discepoli si ricordarono che sta scritto: Lo zelo per la tua casa mi divora.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w:t>
      </w:r>
    </w:p>
    <w:p w14:paraId="3F7C9F6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Mentre era a Gerusalemme per la Pasqua, durante la festa molti, vedendo i segni che faceva, credettero nel suo nome. Gesù però non si confidava con loro, perché conosceva tutti e non aveva bisogno che qualcuno gli desse testimonianza su un altro, egli infatti sapeva quello che c'è in ogni uomo”.</w:t>
      </w:r>
    </w:p>
    <w:p w14:paraId="2AFD432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In questo capitolo dell’Apostolo Giovanni è possibile constatare la verità del cuore di Cristo e di Maria, ma anche la grande ipocrisia del culto, assieme all’ipocrisia dei cuori, belli all’esterno, pieni di male all’interno. </w:t>
      </w:r>
    </w:p>
    <w:p w14:paraId="51055913" w14:textId="06BA5182"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sapienza è senza ipocrisia quando alla bellezza interiore corrisponde la bellezza esteriore e alla bellezza esteriore corrisponde quella interiore. Interno ed esterno, cuore e viso, pensiero e azione, idee e comportamenti devono essere una cosa sola. Devono esprimere e manifestare la verità di Dio con la quale stiamo edificando il nostro edificio spirituale.</w:t>
      </w:r>
      <w:r w:rsidR="001D79F8" w:rsidRPr="00746042">
        <w:rPr>
          <w:rFonts w:ascii="Arial" w:hAnsi="Arial" w:cs="Arial"/>
          <w:bCs/>
          <w:sz w:val="24"/>
          <w:szCs w:val="24"/>
        </w:rPr>
        <w:t xml:space="preserve"> </w:t>
      </w:r>
      <w:r w:rsidRPr="00746042">
        <w:rPr>
          <w:rFonts w:ascii="Arial" w:hAnsi="Arial" w:cs="Arial"/>
          <w:bCs/>
          <w:sz w:val="24"/>
          <w:szCs w:val="24"/>
        </w:rPr>
        <w:t xml:space="preserve">Come si è potuto constatare grande è la sapienza che viene da Dio e grandi sono i frutti che Dio si attende da noi. Dobbiamo darglieli tutti. È questa la nostra vocazione, la nostra missione, il nostro lavoro nella vigna di Dio. </w:t>
      </w:r>
    </w:p>
    <w:p w14:paraId="5537130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Un frutto di giustizia viene seminato nella pace per coloro che fanno opera di pace.</w:t>
      </w:r>
    </w:p>
    <w:p w14:paraId="3CE2E22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Qual è questo frutto di giustizia che viene seminato? Di sicuro questo frutto è il compimento in noi di ogni Parola di Dio. La Parola di Dio è l’unica nostra sapienza, è la sola sapienza per il mondo intero. La parola però va seminata nella pace, cioè nel dono di Cristo, Principe e Signore della pace. Questa seminagione di sapienza ci costituisce operatori di pace, se essa viene offerta ad ogni uomo, di ogni razza, popolo e lingua; ad ogni uomo povero e ricco, saggio e meno saggio, intelligente e poco intelligente, uomo e donna, piccoli e grandi, amici e nemici, dotti e analfabeti, a chi conosce e a chi ignora.</w:t>
      </w:r>
    </w:p>
    <w:p w14:paraId="670B5C8B" w14:textId="04B15850"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È facile sapere se noi seminiamo un frutto di giustizia nella pace. Basta esaminarci su un sol punto tra quelli che Giacomo elenca come requisiti della sapienza celeste.</w:t>
      </w:r>
      <w:r w:rsidR="001D79F8" w:rsidRPr="00746042">
        <w:rPr>
          <w:rFonts w:ascii="Arial" w:hAnsi="Arial" w:cs="Arial"/>
          <w:bCs/>
          <w:sz w:val="24"/>
          <w:szCs w:val="24"/>
        </w:rPr>
        <w:t xml:space="preserve"> </w:t>
      </w:r>
      <w:r w:rsidRPr="00746042">
        <w:rPr>
          <w:rFonts w:ascii="Arial" w:hAnsi="Arial" w:cs="Arial"/>
          <w:bCs/>
          <w:sz w:val="24"/>
          <w:szCs w:val="24"/>
        </w:rPr>
        <w:t>Se una sola di queste note della sapienza viene trascurata, o dimenticata, o vilipesa, o disprezzata, o ignorata, subito ci si pone fuori della seminagione del frutto di giustizia nella pace. Non è più seminagione secondo Dio perché un solo elemento umano è venuto ad inserirsi nella purezza, bontà, santità, bellezza della verità di Cristo e di Dio.</w:t>
      </w:r>
    </w:p>
    <w:p w14:paraId="39EA20E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Per seminare secondo verità questo frutto di giustizia è richiesto al cristiano di farsi tutto verità nella sua persona. Questo avviene se si libera da ogni vizio. Il combattimento per l’opera di pace inizia dal nostro cuore, dalla nostra vita, dalla nostra coscienza, dalla nostra volontà. Se il nostro cuore e tutto il nostro intimo: coscienza, sentimenti, spirito, anima, volontà, pensiero, non si purifica dal vizio, difficile, se non impossibile, diviene poter seminare frutti di giustizia.</w:t>
      </w:r>
    </w:p>
    <w:p w14:paraId="65FE1B88" w14:textId="6227AB09"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Come può un vizio – e quindi un uomo ingiusto, essendo il vizio ingiustizia fondamentale – cooperare alla seminagione della giustizia sulla terra attraverso noi? Come può una virtù non acquisita cooperare a che tutta la verità risplenda e conquisti i cuori a Gesù Signore?</w:t>
      </w:r>
      <w:r w:rsidR="001D79F8" w:rsidRPr="00746042">
        <w:rPr>
          <w:rFonts w:ascii="Arial" w:hAnsi="Arial" w:cs="Arial"/>
          <w:bCs/>
          <w:sz w:val="24"/>
          <w:szCs w:val="24"/>
        </w:rPr>
        <w:t xml:space="preserve"> </w:t>
      </w:r>
      <w:r w:rsidRPr="00746042">
        <w:rPr>
          <w:rFonts w:ascii="Arial" w:hAnsi="Arial" w:cs="Arial"/>
          <w:bCs/>
          <w:sz w:val="24"/>
          <w:szCs w:val="24"/>
        </w:rPr>
        <w:t>Chi vuole seminare veri frutti di giustizia deve iniziare dal proprio cuore. È lì che bisogna impiantare la pace e la pace si impianta in un solo modo: togliendo il peccato, il vizio, ogni imperfezione, mettendo in esso ogni sapienza e la sapienza è essenzialmente virtù: prudenza, giustizia, fortezza, temperanza. Chi vuole donare sapienza al mondo, o agire nei confronti del mondo con sapienza, deve ricolmarsi il cuore di questa divina verità e ad essa conformare ogni momento della nostra vita. È quanto Giacomo chiede a ciascuno di noi.</w:t>
      </w:r>
    </w:p>
    <w:p w14:paraId="60731EC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Farsi maestri.</w:t>
      </w:r>
      <w:r w:rsidRPr="00746042">
        <w:rPr>
          <w:rFonts w:ascii="Arial" w:hAnsi="Arial" w:cs="Arial"/>
          <w:bCs/>
          <w:sz w:val="24"/>
          <w:szCs w:val="24"/>
        </w:rPr>
        <w:t xml:space="preserve"> Ci si fa maestri degli altri, quando ci si crede superiori agli altri, sol perché si conosce più degli altri. San Giacomo non vuole questo tipo di maestri: maestri “per conoscenza superiore”, o “per parola superiore”. Egli vuole invece persone che vivono di Parola, di Vangelo e vivendo tutta la Volontà di Dio mostrano concretamente agli altri come si vive di Parola, di Vangelo. Se poi costoro aggiungono al loro esempio la parola, l’insegnamento, l’ammaestramento, fatto con ricchezza di carità, di comprensione, di amore, questa è scienza perfetta. È la scienza che trova la sua credibilità nella santità della vita. </w:t>
      </w:r>
    </w:p>
    <w:p w14:paraId="3B70812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Giudizio, parola, perfezione</w:t>
      </w:r>
      <w:r w:rsidRPr="00746042">
        <w:rPr>
          <w:rFonts w:ascii="Arial" w:hAnsi="Arial" w:cs="Arial"/>
          <w:bCs/>
          <w:sz w:val="24"/>
          <w:szCs w:val="24"/>
        </w:rPr>
        <w:t xml:space="preserve">. Soprattutto siamo chiamati a non giudicare. “Non giudicate per non essere giudicati”. Al cristiano non compete il giudizio, perché tale facoltà gli è stata tolta dal Signore di ogni uomo. Al cristiano è consentito però avere una parola santa, parola di luce, di verità, di saggezza, di scienza, di conoscenza. Parola da offrire con semplicità e purezza di intenzioni, con carità e amore soprannaturali, con un solo desiderio: dire ogni cosa bene e per il bene dell’altro. La prima perfezione del cristiano è nella parola. Chi è perfetto nella parola, potrà raggiungere la perfezione in ogni altra cosa. Chi invece non è perfetto nella parola, non potrà mai essere perfetto in nient’altro. La perfezione del cristiano inizia dalla Parola. </w:t>
      </w:r>
    </w:p>
    <w:p w14:paraId="6616716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Il peso del proprio esempio</w:t>
      </w:r>
      <w:r w:rsidRPr="00746042">
        <w:rPr>
          <w:rFonts w:ascii="Arial" w:hAnsi="Arial" w:cs="Arial"/>
          <w:bCs/>
          <w:sz w:val="24"/>
          <w:szCs w:val="24"/>
        </w:rPr>
        <w:t xml:space="preserve">. Ognuno è chiamato a mettere nella comunità il peso della propria perfezione, del proprio buon esempio. Chi si presenta agli altri perfetto in tutto, costui attesta la verità del Vangelo, la testimonia, la rende </w:t>
      </w:r>
      <w:r w:rsidRPr="00746042">
        <w:rPr>
          <w:rFonts w:ascii="Arial" w:hAnsi="Arial" w:cs="Arial"/>
          <w:bCs/>
          <w:sz w:val="24"/>
          <w:szCs w:val="24"/>
        </w:rPr>
        <w:lastRenderedPageBreak/>
        <w:t xml:space="preserve">credibile ad ogni cuore, ad ogni mente. Il peso del proprio esempio è quell’amore evangelico che Cristo Gesù chiede ai suoi al fine di rendersi credibili come suoi discepoli dinanzi al mondo intero. Se l’esempio dobbiamo darlo al mondo, tanto più giusto è che sia dia nella comunità. Anche i cristiani ogni giorno devono essere rafforzati nell’amore del Signore e nella verità del suo Vangelo. </w:t>
      </w:r>
    </w:p>
    <w:p w14:paraId="06087E6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Correggere con la forza della santità personale</w:t>
      </w:r>
      <w:r w:rsidRPr="00746042">
        <w:rPr>
          <w:rFonts w:ascii="Arial" w:hAnsi="Arial" w:cs="Arial"/>
          <w:bCs/>
          <w:sz w:val="24"/>
          <w:szCs w:val="24"/>
        </w:rPr>
        <w:t xml:space="preserve">. Chi vuole correggere gli altri, deve farlo offrendo loro la forza, la potenza, la robustezza della sua santità personale. Chi è santo può correggere, perché è irreprensibile. Chi non è santo, non può correggere perché lui stesso ha bisogno di correzione, necessita di verità, di santità, di tanta credibilità. La correzione che Gesù chiede ad ogni suo discepolo è l’esempio di una vita perfetta da vivere in mezzo ai suoi fratelli di fede, ma anche in mezzo al mondo. Questa è la prima correzione. L’altro vede il nostro modo di vivere il Vangelo e se è di buona volontà, se cerca la verità, già è nella possibilità di poterla vedere, scorgere attraverso la nostra vita tutta protesa verso la santità. Il santo non solo corregge coloro che credono, diviene motivo di crisi di coscienza anche per chi non crede. Lo diviene perché lui mostra la bellezza del Vangelo al mondo intero e chi è di buona volontà può senz’altro aprirsi alla fede. La santità è la via migliore di tutte per mettere in crisi le coscienze sia di chi crede che di quanti non credono. </w:t>
      </w:r>
    </w:p>
    <w:p w14:paraId="0EE5883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Tutti quanti manchiamo in molte cose.</w:t>
      </w:r>
      <w:r w:rsidRPr="00746042">
        <w:rPr>
          <w:rFonts w:ascii="Arial" w:hAnsi="Arial" w:cs="Arial"/>
          <w:bCs/>
          <w:sz w:val="24"/>
          <w:szCs w:val="24"/>
        </w:rPr>
        <w:t xml:space="preserve"> Il Vangelo è così alto, così perfetto, così sublime, così santo che nessuno mai potrà dire dinanzi ad esso di essere perfetto, o di osservarlo in ogni sua parte, anche la più piccola, come ci chiede Gesù. Questa coscienza di non perfetta osservanza da parte nostra del Vangelo deve far scaturire nel cuore una sola certezza: non possiamo chiedere agli altri quanto noi non facciamo; non possiamo esigere dagli altri quanto ancora noi non osserviamo. L’altra certezza è questa: quanto è difficile per noi, quanto richiede tempo a noi, è difficile e richiede tempo anche agli altri. Dall’una e dall’altra certezza nasce nel cuore la misericordia, la compassione, la pietà, l’amore, la scusa, il perdono. Nasce anche un più grande desiderio di crescere in santità da parte nostra, così molta più grazia si riverserà sulla terra, inondandola e preparandola e disponendola per una più grande crescita in grazia e in verità. </w:t>
      </w:r>
    </w:p>
    <w:p w14:paraId="16A851B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Cuore e lingua una cosa sola</w:t>
      </w:r>
      <w:r w:rsidRPr="00746042">
        <w:rPr>
          <w:rFonts w:ascii="Arial" w:hAnsi="Arial" w:cs="Arial"/>
          <w:bCs/>
          <w:sz w:val="24"/>
          <w:szCs w:val="24"/>
        </w:rPr>
        <w:t xml:space="preserve">. Dicendo che cuore e lingua sono una cosa sola si vuole asserire questo: non può cambiare la lingua chi non cambia il cuore. Chi vuol sapere cosa c’è nel suo cuore, lo può sempre, in ogni momento: è sufficiente che si esamini sulla lingua. La sua parola esce dal cuore. Se il cuore è puro le sue parole sono pure. Se il suo cuore è doppio, le sue parole sono doppie. Se il suo cuore è vanità, le sue parole sono vanità. Se il suo cuore ama Dio, di Dio parlerà la sua bocca. Se invece nel suo cuore c’è il peccato, di peccato parlerà e di concupiscenza e di superbia sarà formata ogni sua parola. È parola di Gesù, quindi verità eterna: “la bocca parla dalla pienezza del cuore”. E ancora: “non potete dire cose buone, voi che siete cattivi nel cuore”. Nasce per tutti l’urgenza di purificare il cuore, mondarlo, liberarlo da ogni sozzura ed iniquità. </w:t>
      </w:r>
    </w:p>
    <w:p w14:paraId="5252E2B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Chi può cambiare il cuore è lo Spirito Santo.</w:t>
      </w:r>
      <w:r w:rsidRPr="00746042">
        <w:rPr>
          <w:rFonts w:ascii="Arial" w:hAnsi="Arial" w:cs="Arial"/>
          <w:bCs/>
          <w:sz w:val="24"/>
          <w:szCs w:val="24"/>
        </w:rPr>
        <w:t xml:space="preserve"> Chi può fare il cuore puro è lo Spirito Santo. Lui lo fa puro, non cambiandolo, ma espiantandolo. Lui toglie dal nostro petto il cuore di pietra e al suo posto mette un altro cuore, un cuore di carne, capace di amare. È questa la straordinaria potenza della grazia che il Signore </w:t>
      </w:r>
      <w:r w:rsidRPr="00746042">
        <w:rPr>
          <w:rFonts w:ascii="Arial" w:hAnsi="Arial" w:cs="Arial"/>
          <w:bCs/>
          <w:sz w:val="24"/>
          <w:szCs w:val="24"/>
        </w:rPr>
        <w:lastRenderedPageBreak/>
        <w:t xml:space="preserve">concede a chi crede in Lui per opera del suo Santo Spirito. Questa grazia bisogna ogni giorno chiedere al Signore. Ogni giorno il Signore deve togliere dal nostro petto il cuore di ieri e mettere al suo posto un cuore nuovo, il cuore di oggi, conformato e sintonizzato sul cuore di Cristo Gesù e della Madre sua. Con il cuore nuovo tutto diviene e si fa nuovo, anche le parole, i desideri divengono nuovi. Questa grazia mai dobbiamo stancarci di chiederla. Da questa grazia, chiesta ogni giorno, nasce e matura in noi la santità di Cristo. Il cuore di Cristo in noi opera la verità di Cristo, la santità di Cristo, l’obbedienza di Cristo. </w:t>
      </w:r>
    </w:p>
    <w:p w14:paraId="50D08A8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Verità e grazia: una cosa sola</w:t>
      </w:r>
      <w:r w:rsidRPr="00746042">
        <w:rPr>
          <w:rFonts w:ascii="Arial" w:hAnsi="Arial" w:cs="Arial"/>
          <w:bCs/>
          <w:sz w:val="24"/>
          <w:szCs w:val="24"/>
        </w:rPr>
        <w:t xml:space="preserve">. Verità e grazia sono una cosa sola. Non possono essere divise. Chi divide e separa, perde o non possiede né la grazia e né la verità. La grazia dona la capacità di vivere tutta la verità di Cristo Gesù, tutto il Suo Vangelo. La verità, o il Vangelo piantato nel nostro cuore, sviluppa la grazia e la porta al massimo della sua fruttificazione. Chi vuole aiutare l’uomo a divenire ciò che il Signore vuole che lui sia deve necessariamente nutrirlo di grazia e di verità, della grazia e della verità di Cristo Gesù. L’aver separato grazia e verità è aver perso e grazia e verità. Chi dona la grazia senza la verità, non dona né grazia e né verità. Chi dona la verità senza la grazia, non dona né verità e né grazia. La vita del cristiano è nella grazia e nella verità che diventano e sono una cosa sola: la vita di Cristo dentro di noi. Uno è Cristo, una è la sua vita. L’unità di Cristo e della sua vita devono essere conservate, donate e offerte nella loro inscindibile unità per sempre, per tutti i giorni della storia. </w:t>
      </w:r>
    </w:p>
    <w:p w14:paraId="6B5E52A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Dal cuore puro la lingua pura.</w:t>
      </w:r>
      <w:r w:rsidRPr="00746042">
        <w:rPr>
          <w:rFonts w:ascii="Arial" w:hAnsi="Arial" w:cs="Arial"/>
          <w:bCs/>
          <w:sz w:val="24"/>
          <w:szCs w:val="24"/>
        </w:rPr>
        <w:t xml:space="preserve"> Dal cuore puro nasce la lingua pura perché il cuore è la radice dei sentimenti che poi si trasformano in parola. Se il sentimento è orientato verso il peccato, che è superbia, concupiscenza, invidia, gelosia, le parole saranno parole che trasmettono all’esterno questi sentimenti di male e di peccato. Se invece nel cuore ci sono gli stessi sentimenti che furono in Cristo Gesù, la lingua altro non manifesterà che la bontà di Cristo che abita in noi e che noi vogliamo comunicare ad ogni uomo per la sua salvezza. Questa relazione tra cuore e parole ci obbliga a ricolmare ogni giorno il cuore della verità e della santità che sono in Cristo Gesù in modo che la nostra parola dica solo verità e santità di Cristo. </w:t>
      </w:r>
    </w:p>
    <w:p w14:paraId="1C9597B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Dalla lingua impura il cuore impuro.</w:t>
      </w:r>
      <w:r w:rsidRPr="00746042">
        <w:rPr>
          <w:rFonts w:ascii="Arial" w:hAnsi="Arial" w:cs="Arial"/>
          <w:bCs/>
          <w:sz w:val="24"/>
          <w:szCs w:val="24"/>
        </w:rPr>
        <w:t xml:space="preserve"> La nostra lingua impura tradisce che il nostro cuore è impuro. La nostra lingua falsa manifesta che il nostro cuore è falso. La nostra lingua frivola attesta e rivela che in noi c’è un cuore frivolo, vano, vuoto di ogni contenuto di salvezza e di redenzione, di verità e di giustizia secondo Dio, di grazia e di verità secondo Cristo Gesù. Ognuno può conoscere se stesso secondo verità. È sufficiente che esamini la bontà o la cattiveria, la serietà o la vanità, la concupiscenza o la santità di ogni sua parola. </w:t>
      </w:r>
    </w:p>
    <w:p w14:paraId="31E98F5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Il niente governa, o distrugge, il tutto.</w:t>
      </w:r>
      <w:r w:rsidRPr="00746042">
        <w:rPr>
          <w:rFonts w:ascii="Arial" w:hAnsi="Arial" w:cs="Arial"/>
          <w:bCs/>
          <w:sz w:val="24"/>
          <w:szCs w:val="24"/>
        </w:rPr>
        <w:t xml:space="preserve"> La lingua in apparenza è il niente. Essa invece ha tanta potenza di distruzione che in un solo attimo può distruggere anni e anni di vita cristiana. Essa come è il “niente” per la distruzione, è anche il “niente” per la salvezza. Essa può edificare il Regno di Dio, ma anche condurlo in rovina; può aprire le porte del cielo, ma anche quelle dell’inferno; può creare la pace, ma anche fomentare la guerra; può dire parole di amore, ma anche di odio; può essere ricolma di santa gioia, ma anche portatrice di tristezza, di affanni, di guai per l’intera umanità. Questo deve insegnarci che circa la lingua dobbiamo </w:t>
      </w:r>
      <w:r w:rsidRPr="00746042">
        <w:rPr>
          <w:rFonts w:ascii="Arial" w:hAnsi="Arial" w:cs="Arial"/>
          <w:bCs/>
          <w:sz w:val="24"/>
          <w:szCs w:val="24"/>
        </w:rPr>
        <w:lastRenderedPageBreak/>
        <w:t xml:space="preserve">rivestirci della più grande e più alta prudenza. Una nostra parola salva, ma anche conduce all’inferno, dona la vita ma anche la morte. Nessuna nostra parola è neutra, senza significato. Essa resta nella storia e la porta verso Dio, o verso l’inferno. </w:t>
      </w:r>
    </w:p>
    <w:p w14:paraId="682D946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Da tre parole la rovina dell’umanità.</w:t>
      </w:r>
      <w:r w:rsidRPr="00746042">
        <w:rPr>
          <w:rFonts w:ascii="Arial" w:hAnsi="Arial" w:cs="Arial"/>
          <w:bCs/>
          <w:sz w:val="24"/>
          <w:szCs w:val="24"/>
        </w:rPr>
        <w:t xml:space="preserve"> Tutto il male dell’umanità è nato da una menzogna, che è anche calunnia verso Dio. Sono state sufficienti tre parole: “non morirete affatto” perché la morte entrasse nel mondo e seminasse rovina eterna per tutta l’umanità. Questa è la potenza di morte della lingua. Se si pensa che sovente, anche tra i cristiani, si usa la calunnia, la menzogna, la falsità, la diceria, il pregiudizio, la condanna in modo così superficiale da fare spavento a chi vive fuori della fede cristiana, possiamo comprendere assai bene qual è lo stato spirituale della nostra vita. Esso è sicuramente nella morte. Chi è nella morte semina morte. Chi è nella vita semina vita. Non può chi è nella morte seminare vita, né chi è nella vita seminare morte. Ognuno è ciò che semina. Chi semina calunnia è nella morte. Di sicuro non è nella vita. </w:t>
      </w:r>
    </w:p>
    <w:p w14:paraId="37A27D3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Tutto è dalla parola</w:t>
      </w:r>
      <w:r w:rsidRPr="00746042">
        <w:rPr>
          <w:rFonts w:ascii="Arial" w:hAnsi="Arial" w:cs="Arial"/>
          <w:bCs/>
          <w:sz w:val="24"/>
          <w:szCs w:val="24"/>
        </w:rPr>
        <w:t xml:space="preserve">. In questo mondo tutto è dalla parola: la vita e la morte, il paradiso e l’inferno, la verità e la falsità, l’aiuto e la rovina, la salvezza e la perdizione. Chi semina una parola di verità, la Parola di Cristo, porta a Cristo, introduce nella vita. Chi invece semina una parola di falsità, di menzogna, di calunnia, di inganno, genera morte, conduce verso la perdizione nel tempo e nell’eternità. Chi semina il Vangelo raccoglie frutti di Vangelo. Chi invece semina il peccato, peccato raccoglierà. Ognuno pertanto è obbligato a mettere ogni attenzione nello spargere la sua parola nei cuori. Una volta che essa penetra dentro, essa concepisce e genera secondo la sua natura. Se è buona, genera e partorisce bontà; se è cattiva, genera e partorisce cattiveria. Se è mediocre, opererà secondo la sua mediocrità; se è perfetta, produrrà secondo la sua perfezione. </w:t>
      </w:r>
    </w:p>
    <w:p w14:paraId="6FABA73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Navi, venti gagliardi, timone</w:t>
      </w:r>
      <w:r w:rsidRPr="00746042">
        <w:rPr>
          <w:rFonts w:ascii="Arial" w:hAnsi="Arial" w:cs="Arial"/>
          <w:bCs/>
          <w:sz w:val="24"/>
          <w:szCs w:val="24"/>
        </w:rPr>
        <w:t xml:space="preserve">. San Giacomo, per convincere della potenza creatrice e distruttrice della “parola” porta un esempio che merita tutta la nostra attenzione. Una nave immensamente grande spinta da forze gagliarde, quali sono le forze del vento, che a volte si abbatte sul mare a modo di uragano, è condotta verso il porto della salvezza da un organo piccolo, quasi insignificante dinanzi alla grandezza della nave e alle forze della natura. Questo piccolo organo è il timone. Anche la nostra vita e la vita del mondo intero può essere condotta verso la porta della salvezza eterna da questo piccolissimo organo che è la lingua. Se attraverso di essa diciamo parole sante, noi camminiamo verso la santità di Dio e aiutiamo il mondo a santificarsi; se invece diciamo parole cattive, di menzogna, di calunnia, di concupiscenza, di ogni genere di falsità, noi conduciamo il mondo verso la sua perdizione eterna, perché la nostra vita cammina verso l’inferno. </w:t>
      </w:r>
    </w:p>
    <w:p w14:paraId="273AADD7" w14:textId="4F7DCC40"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Le parole sono la rovina del mondo</w:t>
      </w:r>
      <w:r w:rsidRPr="00746042">
        <w:rPr>
          <w:rFonts w:ascii="Arial" w:hAnsi="Arial" w:cs="Arial"/>
          <w:bCs/>
          <w:sz w:val="24"/>
          <w:szCs w:val="24"/>
        </w:rPr>
        <w:t>. Non sono le parole in sé la rovina del mondo. Sono le parole cattive. Per Giacomo la lingua è fuoco che trae la sua fiamma dalla geenna; contamina chi la usa. Questo ci fa dire che l’uomo è la sua lingua</w:t>
      </w:r>
      <w:r w:rsidR="001D79F8" w:rsidRPr="00746042">
        <w:rPr>
          <w:rFonts w:ascii="Arial" w:hAnsi="Arial" w:cs="Arial"/>
          <w:bCs/>
          <w:sz w:val="24"/>
          <w:szCs w:val="24"/>
        </w:rPr>
        <w:t xml:space="preserve"> </w:t>
      </w:r>
      <w:r w:rsidRPr="00746042">
        <w:rPr>
          <w:rFonts w:ascii="Arial" w:hAnsi="Arial" w:cs="Arial"/>
          <w:bCs/>
          <w:sz w:val="24"/>
          <w:szCs w:val="24"/>
        </w:rPr>
        <w:t xml:space="preserve">e anche che la lingua è indomabile, ribelle, piena di veleno mortale. La lingua è tutto questo, perché il cuore è tutto questo. Non si insisterà mai abbastanza nel ricordare che non si può modificare la lingua se non si modifica il cuore. Il cuore </w:t>
      </w:r>
      <w:r w:rsidRPr="00746042">
        <w:rPr>
          <w:rFonts w:ascii="Arial" w:hAnsi="Arial" w:cs="Arial"/>
          <w:bCs/>
          <w:sz w:val="24"/>
          <w:szCs w:val="24"/>
        </w:rPr>
        <w:lastRenderedPageBreak/>
        <w:t>deve essere puro, pulito, mondo, santo, libero, bello, nuovo, tutto spirituale. Questo cuore ogni giorno deve metterlo in noi lo Spirito Santo. Il cristiano invoca lo Spirito del Signore e chiede che gli cambi il cuore, glielo muti. Dal cuore nuovo nasce la parola nuova, dal cuore puro nasce la parola pura, dal cuore santo nasce la parola santa, dal cuore libero nasce la parola libera, dal cuore spirituale nasce una parola spirituale, dal cuore ricco di amore e di misericordia nasce una parola ricca di amore e di misericordia. Se invece nel cuore c’è l’inferno, la parola diviene una fiamma di fuoco che incendia e porta morte.</w:t>
      </w:r>
      <w:r w:rsidR="001D79F8" w:rsidRPr="00746042">
        <w:rPr>
          <w:rFonts w:ascii="Arial" w:hAnsi="Arial" w:cs="Arial"/>
          <w:bCs/>
          <w:sz w:val="24"/>
          <w:szCs w:val="24"/>
        </w:rPr>
        <w:t xml:space="preserve"> </w:t>
      </w:r>
    </w:p>
    <w:p w14:paraId="112BE84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La contraddizione della lingua</w:t>
      </w:r>
      <w:r w:rsidRPr="00746042">
        <w:rPr>
          <w:rFonts w:ascii="Arial" w:hAnsi="Arial" w:cs="Arial"/>
          <w:bCs/>
          <w:sz w:val="24"/>
          <w:szCs w:val="24"/>
        </w:rPr>
        <w:t xml:space="preserve">: benedire Dio, maledire l’uomo. Non si può servire bene Dio e trattare male l’uomo. Vi è un solo amore: Dio e l’uomo. Il dualismo non è cristiano. Il dualismo fuori dell’uomo è falsità nell’uomo. Chi ama Dio, o dice di amare Dio, attesta la verità di quanto afferma attraverso la visibilità del suo amore verso i fratelli, verso ogni uomo. Un solo peccato contro l’uomo rivela falso il nostro amore per il Signore. È assai facile sapere allora chi ama Dio da chi non lo ama, chi lo serve secondo verità da chi finge di servirlo, o da chi si serve del nome di Dio per il suo peccato: è sufficiente osservare l’amore per l’uomo. L’amore per l’uomo è uno solo: quello di Cristo Gesù, quello di Dio. Cristo Gesù, Dio e Figlio di Dio, per amare Dio ha dato la vita per l’uomo; ha amato Dio donando la vita per la nostra salvezza. In Lui vi è un solo amore, una sola obbedienza, una sola carità: ha amato Dio morendo per l’uomo; ha obbedito a Dio sacrificandosi per l’uomo; ha servito il Padre offrendo la vita per la nostra salvezza. Per questo motivo il dualismo, la separazione non può essere cristiana. L’uomo non può separare ciò che Dio ha unito nel mistero della sua croce. </w:t>
      </w:r>
    </w:p>
    <w:p w14:paraId="5C799C3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Portare nei cuori l’obbedienza per la verità dell’uomo.</w:t>
      </w:r>
      <w:r w:rsidRPr="00746042">
        <w:rPr>
          <w:rFonts w:ascii="Arial" w:hAnsi="Arial" w:cs="Arial"/>
          <w:bCs/>
          <w:sz w:val="24"/>
          <w:szCs w:val="24"/>
        </w:rPr>
        <w:t xml:space="preserve"> La verità di Cristo deve divenire verità di ogni cristiano. La verità di Cristo è una sola: l’amore di salvezza, di redenzione, che è amore di croce, fino alla morte per ogni uomo. Se non portiamo i nostri cuori in questa obbedienza per la verità dell’uomo e la verità è una sola: la nostra vita per la loro vita, noi non siamo cristiani. Il cristiano si distingue e si caratterizza per il suo amore per l’uomo. Quello che al cristiano è chiesto non è un amore semplice. È un amore di croce. È l’offerta di tutta la sua vita per i fratelli. Niente il cristiano deve tenere per sé della sua vita. Egli la deve spendere interamente per i suoi fratelli. Per il cristiano ogni uomo è suo fratello da amare alla stessa maniera di Cristo Gesù: con il dono della sua vita per la salvezza. Non è facile pensare così. È questo un pensiero contrario alla nostra natura di peccato. Ma bisogna pensare così, parlare così. È questo un pensiero conforme alla nuova natura ricevuta in Cristo Gesù. </w:t>
      </w:r>
    </w:p>
    <w:p w14:paraId="406BCAD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La verità è unità.</w:t>
      </w:r>
      <w:r w:rsidRPr="00746042">
        <w:rPr>
          <w:rFonts w:ascii="Arial" w:hAnsi="Arial" w:cs="Arial"/>
          <w:bCs/>
          <w:sz w:val="24"/>
          <w:szCs w:val="24"/>
        </w:rPr>
        <w:t xml:space="preserve"> Ogni verità divisa è falsa. Dicendo che la verità è una si vuole insegnare un solo principio operativo: non si deve, né ora, né mai, perché non si può, separare l’amore di Dio dall’amore dell’uomo. Un solo amore per il Signore e per l’uomo. Una sola obbedienza per il Signore e per l’uomo. Una sola verità per il Signore e per l’uomo. Una sola carità per il Signore e per l’uomo. Ogni divisione, ogni separazione, ogni scissione è falsità che viene immessa nel cuore per la sua rovina e la rovina del mondo. </w:t>
      </w:r>
    </w:p>
    <w:p w14:paraId="02509B0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Ogni essere produce secondo la propria natura.</w:t>
      </w:r>
      <w:r w:rsidRPr="00746042">
        <w:rPr>
          <w:rFonts w:ascii="Arial" w:hAnsi="Arial" w:cs="Arial"/>
          <w:bCs/>
          <w:sz w:val="24"/>
          <w:szCs w:val="24"/>
        </w:rPr>
        <w:t xml:space="preserve"> Anche questa verità è necessario che sia chiara al nostro spirito, alla nostra mente, al nostro cuore, alla nostra intelligenza. La natura di peccato produce frutti di peccato. Non può </w:t>
      </w:r>
      <w:r w:rsidRPr="00746042">
        <w:rPr>
          <w:rFonts w:ascii="Arial" w:hAnsi="Arial" w:cs="Arial"/>
          <w:bCs/>
          <w:sz w:val="24"/>
          <w:szCs w:val="24"/>
        </w:rPr>
        <w:lastRenderedPageBreak/>
        <w:t xml:space="preserve">produrre frutti di grazia e di verità. Non può perché la sua essenza è peccato. La natura di grazia invece produce frutti di grazia e di verità, di amore e di misericordia, di compassione e di vera giustizia secondo Dio. Se il cristiano vuole produrre secondo la natura nuova, quella che è stata conformata alla natura di Cristo Gesù e che è stata resa partecipe della natura divina, in questa natura deve ogni giorno crescere. Se ritorna nella sua vecchia natura, gli sarà impossibile produrre frutti secondo la nuova natura. La morale cristiana non nasce dalla volontà, nasce dalla natura. La volontà riporta la natura nella sua verità; la natura riportata e conservata nella sua nuova verità, produrrà frutti di grazia e di verità secondo Dio. </w:t>
      </w:r>
    </w:p>
    <w:p w14:paraId="695832F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L’infinita passione di verità e di salvezza.</w:t>
      </w:r>
      <w:r w:rsidRPr="00746042">
        <w:rPr>
          <w:rFonts w:ascii="Arial" w:hAnsi="Arial" w:cs="Arial"/>
          <w:bCs/>
          <w:sz w:val="24"/>
          <w:szCs w:val="24"/>
        </w:rPr>
        <w:t xml:space="preserve"> Una sola passione d’amore. Ogni cristiano è chiamato a vivere alla maniera di Cristo Gesù, a ricolmarsi dei suoi sentimenti. Cristo Gesù visse un’infinita passione di verità e di salvezza. Questa passione culminò sulla croce, dove si consumò d’amore per tutto il genere umano. Anche il cristiano è chiamato a vivere secondo questa passione d’amore. Anche lui è chiamato a consumarsi d’amore per i suoi fratelli, per tutto il mondo. Gli sarà possibile se con Cristo diventerà una sola vita, un solo cuore, una sola anima, un solo corpo, una sola santità, una sola passione d’amore e di salvezza, una sola carità, una sola obbedienza. La forza del cristiano, che è Cristo Gesù, è anche in Cristo Gesù, per Lui e con Lui. Niente è fuori di Cristo, tutto invece è in Cristo e per Lui. Il Cristiano è in Cristo, con Cristo e per Cristo se con lui diventa una sola santità e una sola obbedienza, una sola verità e una sola croce. Questa è la potenza che salva il mondo: il cristiano che è divenuto una cosa sola con Cristo. </w:t>
      </w:r>
    </w:p>
    <w:p w14:paraId="77A8C66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L’opera rivela la saggezza del cuore.</w:t>
      </w:r>
      <w:r w:rsidRPr="00746042">
        <w:rPr>
          <w:rFonts w:ascii="Arial" w:hAnsi="Arial" w:cs="Arial"/>
          <w:bCs/>
          <w:sz w:val="24"/>
          <w:szCs w:val="24"/>
        </w:rPr>
        <w:t xml:space="preserve"> L’opera rivela la struttura spirituale dell’uomo. Rivela tutto questo l’opera, perché essa è il frutto dell’uomo, dell’intero uomo. Nessuno potrà mai produrre opere se non in conformità alla sua natura spirituale. Quale la sua struttura spirituale, tale anche la sua opera. Chi vuole cambiare opera, deve anche cambiare natura. La natura però non la cambia l’uomo, la cambia la grazia di Dio, la cambia Dio. Il cristiano quotidianamente chiederà a Dio che lo cambi nella sua natura, che lo immerga nella natura di Cristo, che lo conformi a Lui e per questa trasformazione e conformazione spirituale a Gesù Signore anche lui inizierà a produrre i frutti di Cristo Gesù. </w:t>
      </w:r>
    </w:p>
    <w:p w14:paraId="20D0AB5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Gelosia amara.</w:t>
      </w:r>
      <w:r w:rsidRPr="00746042">
        <w:rPr>
          <w:rFonts w:ascii="Arial" w:hAnsi="Arial" w:cs="Arial"/>
          <w:bCs/>
          <w:sz w:val="24"/>
          <w:szCs w:val="24"/>
        </w:rPr>
        <w:t xml:space="preserve"> La gelosia è volere per sé ogni dono di Dio, escludendo gli altri. Chi è geloso non vuole che altri vivano ciò che lui vive; vuole che gli altri non possiedano ciò che lui possiede. Questa gelosia non è frutto dello Spirito nel cuore, bensì è opera della carne. È amara, questa gelosia, perché genera amarezza nella comunità, tanta amarezza fino a distruggerla. È sufficiente un solo spirito geloso, perché tutta la comunità vada in rovina. Se poi la gelosia si trasforma in invidia, essa è seminatrice anche di morte. Cristo Gesù fu condannato a morte per l’invidia dei Sommi Sacerdoti, o semplicemente dei Giudei del tempo. </w:t>
      </w:r>
    </w:p>
    <w:p w14:paraId="0049485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Spirito di contesa.</w:t>
      </w:r>
      <w:r w:rsidRPr="00746042">
        <w:rPr>
          <w:rFonts w:ascii="Arial" w:hAnsi="Arial" w:cs="Arial"/>
          <w:bCs/>
          <w:sz w:val="24"/>
          <w:szCs w:val="24"/>
        </w:rPr>
        <w:t xml:space="preserve"> Lo spirito di contesa è invece la contrapposizione che sorge tra cristiano e cristiano, ognuno per affermare la sua verità, i suoi doni, le sue capacità, il suo essere ed il suo operare. Lo spirito di contesa è spirito di lite e dove c’è la lite lì non abita il Signore. Il cristiano non può litigare per un semplice </w:t>
      </w:r>
      <w:r w:rsidRPr="00746042">
        <w:rPr>
          <w:rFonts w:ascii="Arial" w:hAnsi="Arial" w:cs="Arial"/>
          <w:bCs/>
          <w:sz w:val="24"/>
          <w:szCs w:val="24"/>
        </w:rPr>
        <w:lastRenderedPageBreak/>
        <w:t xml:space="preserve">motivo: lui è stato arricchito di doni celesti, spirituali per donarli a tutti. Li deve donare con purezza di cuore, con semplicità di offerta, a chi li vuole. Deve anche accogliere quanto gli altri gli offrono per il suo bene. Nella libertà accoglie e dona; nella libertà vive il suo amore. Nella libertà è la sua vita e la sua vita è pienezza di libertà nella santità. </w:t>
      </w:r>
    </w:p>
    <w:p w14:paraId="1668625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La salvezza di una religione è la forza della sua verità.</w:t>
      </w:r>
      <w:r w:rsidRPr="00746042">
        <w:rPr>
          <w:rFonts w:ascii="Arial" w:hAnsi="Arial" w:cs="Arial"/>
          <w:bCs/>
          <w:sz w:val="24"/>
          <w:szCs w:val="24"/>
        </w:rPr>
        <w:t xml:space="preserve"> Salva la religione, o la fede, chi la conserva sempre nella purezza della sua verità, chi perennemente la riporta in questa purezza. Ogni uscita della religione, della fede dalla purezza della verità, la trasforma in una cosa di uomini e non più di Dio. Su questo principio non si insisterà mai abbastanza. Ogni tentazione è sempre contro la verità. È sufficiente portare un uomo di Dio nella falsità e tutto ciò che lui opera e compie è falso, non genera vita. Chi vuole invece portare vita in sé e attorno a sé non solo deve portare se stesso nella verità, ma deve aiutare ogni altro uomo ad entrare nella verità. Per noi cristiani la verità è una sola, anzi è Uno solo: Cristo Gesù Signore nostro. Lui è per noi via, verità e vita. La sua verità è la nostra, perché la sua Parola è la nostra Parola. </w:t>
      </w:r>
    </w:p>
    <w:p w14:paraId="3D9129F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Sapienza carnale, terrena, diabolica</w:t>
      </w:r>
      <w:r w:rsidRPr="00746042">
        <w:rPr>
          <w:rFonts w:ascii="Arial" w:hAnsi="Arial" w:cs="Arial"/>
          <w:bCs/>
          <w:sz w:val="24"/>
          <w:szCs w:val="24"/>
        </w:rPr>
        <w:t xml:space="preserve">. È sapienza carnale, terrena, diabolica quella che si riveste di gelosia, di spirito di contesa, di divisione, di odio, di rancore. È soprattutto sapienza carnale, terrena, diabolica, quella che separa l’amore di Dio dall’amore del prossimo, serve Dio e ignora il prossimo, anzi lo combatte, lo sfrutta, lo uccide. Chi non ama il prossimo non possiede alcuna vera sapienza. </w:t>
      </w:r>
    </w:p>
    <w:p w14:paraId="05042E8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La sapienza di Dio è</w:t>
      </w:r>
      <w:r w:rsidRPr="00746042">
        <w:rPr>
          <w:rFonts w:ascii="Arial" w:hAnsi="Arial" w:cs="Arial"/>
          <w:bCs/>
          <w:sz w:val="24"/>
          <w:szCs w:val="24"/>
        </w:rPr>
        <w:t xml:space="preserve">: pura, pacifica, mite, arrendevole, piena di misericordia e di buoni frutti, senza parzialità, senza ipocrisia. È tutto questo la sapienza che viene da Dio per un motivo assai semplice: perché questa sapienza è l’amore crocifisso di Cristo Gesù e chi possiede questa sapienza spende la sua vita perché l’uomo viva, entri nella vita di Dio, si faccia con Dio una sola vita. È vero sapiente, alla maniera di Cristo, solo uno: chi consacra tutta la sua vita a Dio per la salvezza del mondo; chi si lascia crocifiggere come Cristo per dare vita ai suoi fratelli. </w:t>
      </w:r>
    </w:p>
    <w:p w14:paraId="0C799A6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Donare la propria verità ai fratelli donando la verità di Dio.</w:t>
      </w:r>
      <w:r w:rsidRPr="00746042">
        <w:rPr>
          <w:rFonts w:ascii="Arial" w:hAnsi="Arial" w:cs="Arial"/>
          <w:bCs/>
          <w:sz w:val="24"/>
          <w:szCs w:val="24"/>
        </w:rPr>
        <w:t xml:space="preserve"> L’unica verità da donare al mondo è Dio nella sua verità. Questa verità perché la si possa donare secondo verità, non secondo falsità, è necessario che divenga la nostra verità. Solo divenendo nostra verità la possiamo dare al mondo intero perché diventi sua verità. Nessuno può dare al mondo una verità di Dio che è fuori di lui. Sarebbe questo tradimento di Dio e dell’uomo. Cristo non ha dato la verità di Dio che era fuori di Lui. Ha dato la verità di Dio che è Lui stesso. Chi vuole dare al mondo la verità di Dio, deve farsi in Dio verità di Dio e solo divenendo verità di Dio può donare al mondo la verità del suo Dio. </w:t>
      </w:r>
    </w:p>
    <w:p w14:paraId="3025457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t>La parzialità nella verità è tradimento della verità.</w:t>
      </w:r>
      <w:r w:rsidRPr="00746042">
        <w:rPr>
          <w:rFonts w:ascii="Arial" w:hAnsi="Arial" w:cs="Arial"/>
          <w:bCs/>
          <w:sz w:val="24"/>
          <w:szCs w:val="24"/>
        </w:rPr>
        <w:t xml:space="preserve"> Al mondo bisogna donare tutta la verità di Dio, perché Dio è uno e indivisibile; una e indivisibile è anche la sua verità, che è la sua stessa natura, il suo stesso essere. Chi separa verità da verità, chi distingue verità da verità, chi dona una verità e l’altra la nasconde, costui non dona la verità. Costui semplicemente tradisce la verità. Chi tradisce la verità tradisce anche l’uomo. Non lo ama. Ama secondo verità l’uomo, chi all’uomo dona tutta la verità di Dio, divenendo lui stesso pienezza di verità in Cristo Gesù. </w:t>
      </w:r>
    </w:p>
    <w:p w14:paraId="20E6131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i/>
          <w:iCs/>
          <w:sz w:val="24"/>
          <w:szCs w:val="24"/>
        </w:rPr>
        <w:lastRenderedPageBreak/>
        <w:t>Seminare frutti di pace.</w:t>
      </w:r>
      <w:r w:rsidRPr="00746042">
        <w:rPr>
          <w:rFonts w:ascii="Arial" w:hAnsi="Arial" w:cs="Arial"/>
          <w:bCs/>
          <w:sz w:val="24"/>
          <w:szCs w:val="24"/>
        </w:rPr>
        <w:t xml:space="preserve"> Il cristiano è chiamato a seminare frutti di pace. Può seminarli in un solo modo: divenendo lui stesso seme di pace per il mondo intero. Seme di pace si diviene in un solo modo: gettando la propria vita nei solchi dell’umanità, spenderla come ha fatto Cristo, appendendola per amore sulla croce, morendo nella verità di Dio e di Cristo, perché solo morendo essa potrà risorgere come frutto di pace per il mondo intero. Chi vuole seminare frutti di pace in questo mondo lo può fare in un solo modo: salendo sulla croce e lasciandosi crocifiggere in Cristo, per Cristo, con Cristo; divenendo con Cristo un solo sacrificio d’amore. </w:t>
      </w:r>
    </w:p>
    <w:p w14:paraId="35760ED3"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i/>
          <w:iCs/>
          <w:sz w:val="24"/>
          <w:szCs w:val="24"/>
        </w:rPr>
        <w:t>Seconda meditazione</w:t>
      </w:r>
    </w:p>
    <w:p w14:paraId="0D238F7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 tra voi è saggio e intelligente? Con la buona condotta mostri che le sue opere sono ispirate a mitezza e sapienza.</w:t>
      </w:r>
    </w:p>
    <w:p w14:paraId="2843A7C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condotta di un discepolo di Gesù manifesta la sua natura. Chi tra voi è saggio e intelligente? Con la buona condotta mostri che le sue opere sono ispirate a mitezza e sapienza. La condotta è la vita che si manifesta nella sua quotidianità. Quale condotta deve mostrare il discepolo di Gesù? Una condotta le cui opere sono ispirate a mitezza e a sapienza. Diciamo subito il cristiano è stato colmato di Spirito Santo. Su di Lui, il giorno della confermazione, si è posato lo Spirito del Signore: Spirito di sapienza e di intelletto, Spirito di fortezza e di consiglio, Spirito di scienza e di pietà, Spirito del timore del Signore. La sua condotta è vera se è sempre guidata e mossa dalla pienezza dello Spirito che si è posato su di lui. Deve essere pertanto una condotta pienamente vissuta nella grazia e nella verità di Cristo Gesù, nella sua luce e nella sua giustizia, nella sua carità e nella sua misericordia, nel suo perdono e nella sua riconciliazione, nella sua pace. </w:t>
      </w:r>
    </w:p>
    <w:p w14:paraId="4687D46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condotta del cristiano è buona, vera, saggia, intelligente, se è vita di Cristo in Lui, vita secondo il suo Vangelo, in pienezza di obbedienza ad ogni sua Parola. L’Apostolo Giacomo a sapienza e intelligenza vi aggiunge la mitezza. Cosa è la mitezza? È la fortezza dello Spirito Santo che sempre ci fa rispondere al male, ad ogni male con il più grande bene. La mitezza è vincere il male rimanendo sempre nel bene. Il mite non risponde neanche con un pensiero, un desiderio, un atomo di male contro quanti gli fanno del male. Il mite conosce solo il bene, tutto il bene, il sommo bene. La mitezza Cristo Gesù l’ha portata al sommo della bellezza nelle ore della sua passione. Lui è il Mite Crocifisso, il Mite che perdona, il Mite che espia i peccati del mondo. Senza la mitezza, al male si risponde con il male e non si è più nella condotta di Cristo Gesù. Vi è infinita distanza tra noi e lui.</w:t>
      </w:r>
    </w:p>
    <w:p w14:paraId="63EB86B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guardò la terra ed ecco essa era corrotta, perché ogni uomo aveva pervertito la sua condotta sulla terra (Gen 6, 12). Ma quando il giudice moriva, tornavano a corrompersi più dei loro padri, seguendo altri dei per servirli e prostrarsi davanti a loro, non desistendo dalle loro pratiche e dalla loro condotta ostinata (Gdc 2, 19). Né la retta condotta dei sacerdoti verso il popolo. Quando uno si presentava a offrire il sacrificio, veniva il servo del sacerdote mentre la carne cuoceva, con in mano un forchettone a tre denti (1Sam 2, 13). Davide non lasciava sopravvivere né uomo né donna da portare a Gat, pensando: "Non vorrei che riferissero contro di noi: Così ha fatto Davide". Tale fu la sua </w:t>
      </w:r>
      <w:r w:rsidRPr="00746042">
        <w:rPr>
          <w:rFonts w:ascii="Arial" w:hAnsi="Arial" w:cs="Arial"/>
          <w:bCs/>
          <w:i/>
          <w:iCs/>
          <w:sz w:val="24"/>
          <w:szCs w:val="24"/>
        </w:rPr>
        <w:lastRenderedPageBreak/>
        <w:t xml:space="preserve">condotta finché dimorò nel territorio dei Filistei (1Sam 27, 11). Perché il Signore attui la promessa che mi ha fatto quando ha detto: Se i tuoi figli nella loro condotta si cureranno di camminare davanti a me con lealtà, con tutto il cuore e con tutta l'anima, sul trono d'Israele siederà sempre uno dei tuoi discendenti (1Re 2, 4). Salomone amava il Signore e nella sua condotta seguiva i principi di Davide suo padre; tuttavia offriva sacrifici e bruciava incenso sulle alture (1Re 3, 3). </w:t>
      </w:r>
    </w:p>
    <w:p w14:paraId="5D9B455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Tu ascoltalo dal cielo, intervieni e fa' giustizia con i tuoi servi; condanna l'empio, facendogli ricadere sul capo la sua condotta, e dichiara giusto l'innocente rendendogli quanto merita la sua innocenza (1Re 8, 32). Tu ascoltalo dal cielo, luogo della tua dimora, perdona, intervieni e rendi a ognuno secondo la sua condotta, tu che conosci il suo cuore - tu solo infatti conosci il cuore di ogni uomo – (1Re 8, 39). Dopo questo fatto, Geroboamo non si convertì dalla sua condotta perversa. Egli continuò a prendere qua e là dal popolo i sacerdoti delle alture e a chiunque lo desiderasse dava l'investitura e quegli diveniva sacerdote delle alture (1Re 13, 33). </w:t>
      </w:r>
    </w:p>
    <w:p w14:paraId="28C0CD7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Imitò la condotta della casa di Acab; fece ciò che è male agli occhi del Signore, come aveva fatto la casa di Acab, perché era imparentato con la casa di Acab (2Re 8, 27). Coloro </w:t>
      </w:r>
      <w:r w:rsidRPr="00746042">
        <w:rPr>
          <w:rFonts w:ascii="Arial" w:hAnsi="Arial" w:cs="Arial"/>
          <w:bCs/>
          <w:i/>
          <w:iCs/>
          <w:sz w:val="24"/>
          <w:szCs w:val="24"/>
        </w:rPr>
        <w:lastRenderedPageBreak/>
        <w:t xml:space="preserve">nelle cui mani si rimetteva il denaro perché lo dessero agli esecutori dei lavori non dovevano renderne conto, perché la loro condotta ispirava fiducia (2Re 12, 16). </w:t>
      </w:r>
    </w:p>
    <w:p w14:paraId="0796149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Fece ciò che è retto agli occhi del Signore, imitando in tutto la condotta di Ozia suo padre (2Re 15, 34). Fece ciò che è retto agli occhi del Signore, imitando in tutto la condotta di Davide, suo antenato, senza deviare né a destra né a sinistra (2Re 22, 2). Non c'è bisogno di controllare il denaro consegnato nelle mani di costoro, perché la loro condotta ispira fiducia" (2Re 22, 7).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tu ascoltalo dal cielo, intervieni e fa’ giustizia fra i tuoi servi; condanna l'empio, facendogli ricadere sul capo la sua condotta, e dichiara giusto l'innocente, rendendogli quanto merita la sua innocenza (2Cr 6, 23). Tu ascoltala dal cielo, luogo della tua dimora e perdona, rendendo a ciascuno secondo la sua condotta, tu che conosci il cuore di ognuno, poiché solo tu conosci il cuore dei figli dell'uomo (2Cr 6, 30). Così rafforzarono il regno di Giuda e sostennero Roboamo figlio di Salomone, per tre anni, perché per tre anni egli imitò la condotta di Davide e di Salomone (2Cr 11, 17). Il Signore fu con Giòsafat, perché egli seguì la primitiva condotta di suo padre e non ricercò i Baal (2Cr 17, 3). </w:t>
      </w:r>
    </w:p>
    <w:p w14:paraId="239F87B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Anch'egli imitò la condotta della casa di Acab, perché sua madre lo consigliava ad agire da empio (2Cr 22, 3). Le altre gesta di Iotam, tutte le sue guerre e la sua condotta, ecco sono descritte nel libro dei re di Israele e di Giuda (2Cr 27, 7).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La tua pietà non era forse la tua fiducia e la tua condotta integra, la tua speranza? (Gb 4, 6). Tu dici: "Pura è la mia condotta, io sono irreprensibile agli occhi di lui" (Gb 11, 4). Mi uccida pure, non me ne dolgo; voglio solo difendere davanti a lui la mia condotta! (Gb 13, 15). Ma il giusto si conferma nella sua condotta e chi ha le mani pure raddoppia il coraggio (Gb 17, 9). Chi gli rimprovera in faccia la sua condotta e di quel che ha fatto chi lo ripaga? (Gb 21, 31). Quale interesse ne viene all'Onnipotente che tu sia giusto o che vantaggio ha, se tieni una condotta integra? (Gb 22, 3). </w:t>
      </w:r>
    </w:p>
    <w:p w14:paraId="3A275D0A" w14:textId="463E876E"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Poiché egli conosce la mia condotta, se mi prova al crogiuolo, come oro puro io ne esco (Gb 23, 10). Anche Dio gli concede sicurezza ed egli sta saldo, ma i suoi occhi sono sopra la sua condotta (Gb 24, 23). Non vede egli la mia condotta e non conta tutti i miei passi? (Gb 31, 4). Poiché egli ripaga l'uomo secondo il suo operato e fa trovare ad ognuno secondo la sua condotta (Gb 34, 11). Poiché egli tiene gli occhi sulla condotta dell'uomo e vede tutti i suoi passi (Gb 34, 21). Ho detto: "Veglierò sulla mia condotta per non peccare con la mia lingua; porrò un freno alla mia bocca mentre l'empio mi sta dinanzi" (Sal 38, 2). Stolti per la loro iniqua condotta, soffrivano per i loro misfatti (Sal 106, 17). Alleluia. Beato l'uomo di integra condotta, che cammina nella legge del Signore (Sal 118, 1).</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Mangeranno il frutto della loro condotta e si sazieranno dei risultati delle loro decisioni (Pr 1, 31). </w:t>
      </w:r>
    </w:p>
    <w:p w14:paraId="13291A6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invidiare l'uomo violento e non imitare affatto la sua condotta (Pr 3, 31). Temere il Signore è odiare il male: io detesto la superbia, l'arroganza, la cattiva condotta e la bocca perversa (Pr 8, 13). I cuori depravati sono in abominio al Signore che si compiace di chi ha una condotta integra (Pr 11, 20). Lo stolto giudica diritta la sua condotta, il saggio, invece, ascolta il consiglio (Pr 12, 15). La giustizia custodisce chi ha una condotta integra, il peccato manda in rovina l'empio (Pr 13, 6). Chi è instabile si sazierà dei frutti della sua condotta, l'uomo dabbene si sazierà delle sue opere (Pr 14, 14). La condotta perversa è in abominio al Signore; egli ama chi pratica la giustizia (Pr 15, 9). Quando il Signore si compiace della condotta di un uomo, riconcilia con lui anche i suoi nemici (Pr 16, 7). Meglio un povero di condotta integra che un ricco di costumi perversi (Pr 19, 1). Chi custodisce il comando custodisce se stesso, chi trascura la propria condotta morirà (Pr 19, 16). L'empio assume un'aria sfrontata, l'uomo retto controlla la propria condotta (Pr 21, 29). Meglio un povero dalla condotta integra che uno dai costumi perversi, anche se ricco (Pr 28, 6). Tale è la condotta della donna adultera: mangia e si pulisce la bocca e dice: "Non ho fatto niente di male!" (Pr 30, 20). </w:t>
      </w:r>
    </w:p>
    <w:p w14:paraId="2AE5DB99" w14:textId="4994FF6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facile per il Signore nel giorno della morte rendere all'uomo secondo la sua condotta (Sir 11, 26). Tutte le loro opere sono davanti a lui come il sole, i suoi occhi osservano sempre la loro condotta (Sir 17, 15). Al di sopra di tutto questo prega l'Altissimo perché guidi la tua condotta secondo verità (Sir 37, 15). La tua condotta e le tue azioni ti hanno causato tutto ciò. Questo il guadagno della tua malvagità; com'è amaro! Ora ti penetra fino al cuore (Ger 4, 18). Io ti ho posto come saggiatore fra il mio popolo, perché tu conoscessi e saggiassi la loro condotta (Ger 6, 27). Così dice il Signore degli eserciti, Dio di Israele: Migliorate la vostra condotta e le vostre azioni e io vi farò abitare in questo luogo (Ger 7, 3). Poiché, se veramente emenderete la vostra condotta e le vostre azioni, se realmente pronunzierete giuste sentenze fra un uomo e il suo avversario (Ger 7, 5). Così dice il Signore: "Non imitate la condotta delle genti e non abbiate paura dei segni del cielo, perché le genti hanno paura di essi (Ger 10, 2). Che </w:t>
      </w:r>
      <w:r w:rsidRPr="00746042">
        <w:rPr>
          <w:rFonts w:ascii="Arial" w:hAnsi="Arial" w:cs="Arial"/>
          <w:bCs/>
          <w:i/>
          <w:iCs/>
          <w:sz w:val="24"/>
          <w:szCs w:val="24"/>
        </w:rPr>
        <w:lastRenderedPageBreak/>
        <w:t>ha da fare il mio diletto nella mia casa, con la sua perversa condotta? Voti e carne di sacrifici allontanano forse da te la tua sventura, e così potrai ancora schiamazzare di gioia? (Ger 11, 15). Io, il Signore, scruto la mente e saggio i cuori, per rendere a ciascuno secondo la sua condotta, secondo il frutto delle sue azioni (Ger 17, 10). Ora annunzia, dunque, agli uomini di Giuda e agli abitanti di Gerusalemme: Dice il Signore: Ecco preparo contro di voi una calamità e medito contro di voi un progetto. Su, abbandonate la vostra condotta perversa, migliorate le vostre abitudini e le vostre azioni" (Ger 18, 11). Ti parlai al tempo della tua tranquilla prosperità, ma tu dicesti: "Io non voglio ascoltare". Tale è stata la tua condotta fin dalla giovinezza: non hai ascoltato la mia voce (Ger 22, 21</w:t>
      </w:r>
      <w:r w:rsidR="00AB377C" w:rsidRPr="00746042">
        <w:rPr>
          <w:rFonts w:ascii="Arial" w:hAnsi="Arial" w:cs="Arial"/>
          <w:bCs/>
          <w:i/>
          <w:iCs/>
          <w:sz w:val="24"/>
          <w:szCs w:val="24"/>
        </w:rPr>
        <w:t>).</w:t>
      </w:r>
      <w:r w:rsidRPr="00746042">
        <w:rPr>
          <w:rFonts w:ascii="Arial" w:hAnsi="Arial" w:cs="Arial"/>
          <w:bCs/>
          <w:i/>
          <w:iCs/>
          <w:sz w:val="24"/>
          <w:szCs w:val="24"/>
        </w:rPr>
        <w:t xml:space="preserve">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w:t>
      </w:r>
    </w:p>
    <w:p w14:paraId="4F2646A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Forse ti ascolteranno e ognuno abbandonerà la propria condotta perversa; in tal caso disdirò tutto il male che pensavo di fare loro a causa della malvagità delle loro azioni (Ger 26, 3). Or dunque migliorate la vostra condotta e le vostre azioni e ascoltate la voce del Signore vostro Dio e il Signore ritratterà il male che ha annunziato contro di voi (Ger 26, 13). Tu sei grande nei pensieri e potente nelle opere, tu, i cui occhi sono aperti su tutte le vie degli uomini, per dare a ciascuno secondo la sua condotta e il merito delle sue azioni (Ger 32, 19).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"Esaminiamo la nostra condotta e scrutiamola, ritorniamo al Signore (Lam 3, 40). </w:t>
      </w:r>
    </w:p>
    <w:p w14:paraId="0A729A1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w:t>
      </w:r>
      <w:r w:rsidRPr="00746042">
        <w:rPr>
          <w:rFonts w:ascii="Arial" w:hAnsi="Arial" w:cs="Arial"/>
          <w:bCs/>
          <w:i/>
          <w:iCs/>
          <w:sz w:val="24"/>
          <w:szCs w:val="24"/>
        </w:rPr>
        <w:lastRenderedPageBreak/>
        <w:t xml:space="preserve">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Ecco vi sarà in mezzo un residuo che si metterà in salvo con i figli e le figlie. Essi verranno da voi perché vediate la loro condotta e le loro opere e vi consoliate del male che ho mandato contro Gerusalemme, di quanto ho mandato contro di lei (Ez 14, 22). Essi vi consoleranno quando vedrete la loro condotta e le loro opere e saprete che non invano ho fatto quello che ho fatto in mezzo a lei". Parola del Signore Dio (Ez 14, 23). </w:t>
      </w:r>
    </w:p>
    <w:p w14:paraId="698D46A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Ed ecco io ho steso la mano su di te; ho ridotto il tuo cibo e ti ho abbandonato in potere delle tue nemiche, le figlie dei Filistei, che erano disgustate della tua condotta sfrontata (Ez 16, 27). Tu non soltanto hai seguito la loro condotta e agito secondo i loro costumi abominevoli, ma come se ciò fosse stato troppo poco, ti sei comportata peggio di loro in tutta la tua condotta (Ez 16, 47). Allora ti ricorderai della tua condotta e ne sarai confusa, quando riceverai le tue sorelle maggiori insieme a quelle più piccole e io le darò a te per figlie, ma non in forza della tua alleanza (Ez 16, 61). Forse che io ho piacere della morte del malvagio - dice il Signore Dio - o non piuttosto che desista dalla sua condotta e viva? (Ez 18, 23). Voi dite: Non è retto il modo di agire del Signore. Ascolta dunque, popolo d'Israele: Non è retta la mia condotta o piuttosto non è retta la vostra? (Ez 18, 25). Perciò, o Israeliti, io giudicherò ognuno di voi secondo la sua condotta. Oracolo del Signore Dio. Convertitevi e desistete da tutte le vostre iniquità, e l'iniquità non sarà più causa della vostra rovina (Ez 18, 30).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malvagia condotta e i vostri costumi corrotti, uomini d'Israele". Parola del Signore Dio (Ez 20, 44). </w:t>
      </w:r>
    </w:p>
    <w:p w14:paraId="6BDB812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Perfetto tu eri nella tua condotta, da quando sei stato creato, finché fu trovata in te l'iniquità (Ez 28, 15). 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Dì loro: Com'è vero ch'io vivo - oracolo del Signore Dio - io non godo della </w:t>
      </w:r>
      <w:r w:rsidRPr="00746042">
        <w:rPr>
          <w:rFonts w:ascii="Arial" w:hAnsi="Arial" w:cs="Arial"/>
          <w:bCs/>
          <w:i/>
          <w:iCs/>
          <w:sz w:val="24"/>
          <w:szCs w:val="24"/>
        </w:rPr>
        <w:lastRenderedPageBreak/>
        <w:t xml:space="preserve">morte dell'empio, ma che l'empio desista dalla sua condotta e viva. Convertitevi dalla vostra condotta perversa! Perché volete perire, o Israeliti? (Ez 33, 11). "Figlio dell'uomo, la casa d'Israele, quando abitava il suo paese, lo rese impuro con la sua condotta e le sue azioni. Come l'impurità di una donna nel suo tempo è stata la loro condotta davanti a me (Ez 36, 17). Li ho dispersi fra le genti e sono stati dispersi in altri territori: li ho giudicati secondo la loro condotta e le loro azioni (Ez 36, 19). Vi ricorderete della vostra cattiva condotta e delle vostre azioni che non erano buone e proverete disgusto di voi stessi per le vostre iniquità e le vostre nefandezze (Ez 36, 31). Non per riguardo a voi, io agisco - dice il Signore Dio - sappiatelo bene. Vergognatevi e arrossite della vostra condotta, o Israeliti" (Ez 36, 32). </w:t>
      </w:r>
    </w:p>
    <w:p w14:paraId="5EF5A561" w14:textId="49B74FE2"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popolo e il sacerdote avranno la stessa sorte; li punirò per la loro condotta, e li retribuirò dei loro misfatti (Os 4, 9). Il Signore è in lite con Giuda e tratterà Giacobbe secondo la sua condotta, lo ripagherà secondo le sue azioni (Os 12, 3). Uomini e bestie si coprano di sacco e si invochi Dio con tutte le forze; ognuno si converta dalla sua condotta malvagia e dalla violenza che è nelle sue mani (G</w:t>
      </w:r>
      <w:r w:rsidR="00AB377C" w:rsidRPr="00746042">
        <w:rPr>
          <w:rFonts w:ascii="Arial" w:hAnsi="Arial" w:cs="Arial"/>
          <w:bCs/>
          <w:i/>
          <w:iCs/>
          <w:sz w:val="24"/>
          <w:szCs w:val="24"/>
        </w:rPr>
        <w:t>io</w:t>
      </w:r>
      <w:r w:rsidRPr="00746042">
        <w:rPr>
          <w:rFonts w:ascii="Arial" w:hAnsi="Arial" w:cs="Arial"/>
          <w:bCs/>
          <w:i/>
          <w:iCs/>
          <w:sz w:val="24"/>
          <w:szCs w:val="24"/>
        </w:rPr>
        <w:t xml:space="preserve"> 3, 8). Dio vide le loro opere, che cioè si erano convertiti dalla loro condotta malvagia, e Dio si impietosì riguardo al male che aveva minacciato di fare loro e non lo fece (G</w:t>
      </w:r>
      <w:r w:rsidR="00AB377C" w:rsidRPr="00746042">
        <w:rPr>
          <w:rFonts w:ascii="Arial" w:hAnsi="Arial" w:cs="Arial"/>
          <w:bCs/>
          <w:i/>
          <w:iCs/>
          <w:sz w:val="24"/>
          <w:szCs w:val="24"/>
        </w:rPr>
        <w:t>io</w:t>
      </w:r>
      <w:r w:rsidRPr="00746042">
        <w:rPr>
          <w:rFonts w:ascii="Arial" w:hAnsi="Arial" w:cs="Arial"/>
          <w:bCs/>
          <w:i/>
          <w:iCs/>
          <w:sz w:val="24"/>
          <w:szCs w:val="24"/>
        </w:rPr>
        <w:t xml:space="preserve"> 3, 10). Voi avete certamente sentito parlare della mia condotta di un tempo nel giudaismo, come io perseguitassi fieramente la Chiesa di Dio e la devastassi (Gal 1, 13). Ciascuno esamini invece la propria condotta e allora solo in se stesso e non negli altri troverà motivo di vanto (Gal 6, 4). Per la quale dovete deporre l'uomo vecchio con la condotta di prima, l'uomo che si corrompe dietro le passioni ingannatrici (Ef 4, 22). Vigilate dunque attentamente sulla vostra condotta, comportandovi non da stolti, ma da uomini saggi (Ef 5, 15). Perché, anche se sono lontano con il corpo, sono tra voi con lo spirito e gioisco al vedere la vostra condotta ordinata e la saldezza della vostra fede in Cristo (Col 2, 5). Tu invece mi hai seguito da vicino nell'insegnamento, nella condotta, nei propositi, nella fede, nella magnanimità, nell'amore del prossimo, nella pazienza (2Tm 3, 10). Offrendo te stesso come esempio in tutto di buona condotta, con purezza di dottrina, dignità (Tt 2, 7). La vostra condotta sia senza avarizia; accontentatevi di quello che avete, perché Dio stesso ha detto: Non ti lascerò e non ti abbandonerò (Eb 13, 5).</w:t>
      </w:r>
    </w:p>
    <w:p w14:paraId="10D664B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è saggio e accorto tra voi? Mostri con la buona condotta le sue opere ispirate a saggia mitezza (Gc 3, 13). Ma ad immagine del Santo che vi ha chiamati, diventate santi anche voi in tutta la vostra condotta (1Pt 1, 15). Voi sapete che non a prezzo di cose corruttibili, come l'argento e l'oro, foste liberati dalla vostra vuota condotta ereditata dai vostri padri (1Pt 1, 18). La vostra condotta tra i pagani sia irreprensibile, perché mentre vi calunniano come malfattori, al vedere le vostre buone opere giungano a glorificare Dio nel giorno del giudizio (1Pt 2, 12). Ugualmente voi, mogli, state sottomesse ai vostri mariti perché, anche se alcuni si rifiutano di credere alla Parola, vengano </w:t>
      </w:r>
      <w:r w:rsidRPr="00746042">
        <w:rPr>
          <w:rFonts w:ascii="Arial" w:hAnsi="Arial" w:cs="Arial"/>
          <w:bCs/>
          <w:i/>
          <w:iCs/>
          <w:sz w:val="24"/>
          <w:szCs w:val="24"/>
        </w:rPr>
        <w:lastRenderedPageBreak/>
        <w:t>dalla condotta delle mogli, senza bisogno di parole, conquistati (1Pt 3, 1). Considerando la vostra condotta casta e rispettosa (1Pt 3, 2). Con una retta coscienza, perché nel momento stesso in cui si parla male di voi rimangano svergognati quelli che malignano sulla vostra buona condotta in Cristo (1Pt 3, 16). Poiché dunque tutte queste cose devono dissolversi così, quali non dovete essere voi, nella santità della condotta e nella pietà (2Pt 3, 11).</w:t>
      </w:r>
    </w:p>
    <w:p w14:paraId="0BE2783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condotta di un uomo può essere buona, molto buona, ottima, in tutto conforme alla volontà di Dio, avendo come esempio Cristo Gesù e quanti si sono lasciati uccidere per testimoniare la bellezza della sua vita. Ma può essere anche cattiva, malvagia, perversa, ostinata nel male, sorda ad ogni bene, piena di vizi e di peccati, incline ad ogni trasgressione dei Comandamenti. L’Apostolo Giacomo chiede ad ogni discepolo di Gesù di mostrare con la sua condotta la vita di Cristo in ogni momento della sua quotidianità. Una cosa va però detta: se la natura è di peccato, anche la condotta è di peccato. Se la natura è natura di Cristo in noi, anche la condotta è vita di Cristo in noi. Se non ci lasciamo fare nuove creature dallo Spirito Santo e da Lui giorno per giorno rinnovati e perfezionati nella natura, mai la nostra condotta sarà ispirata a sapienza e mitezza. La nostra condotta sarà come la nostra natura: con frutti di vizi e di peccato. Natura santa condotta santa. Natura di peccato, condotta di peccato. Natura perversa, condotta perversa.</w:t>
      </w:r>
    </w:p>
    <w:p w14:paraId="0A2B284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 se avete nel vostro cuore gelosia amara e spirito di contesa, non vantatevi e non dite menzogne contro la verità.</w:t>
      </w:r>
    </w:p>
    <w:p w14:paraId="34B60D0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Ogni discepolo di Gesù è obbligato ad esaminare la sua natura, il suo cuore: Ma se avete nel vostro cuore gelosia amara e spirito di contesa, non vantatevi e non dite menzogne contro la verità. Gelosia amara e spirito di contesa sono due opere della carne. Se sono opere della carne, noi attestiamo che non siamo condotti dallo Spirito di Dio. Un cuore non può essere contemporaneamente condotto dallo Spirito Santo e schiavo della sua carne. Per ogni vizio che coltiviamo nel cuore, attestiamo di essere dalla carne, schiavi di essa. Vizio e virtù non coabitano insieme. O abita nel cuore il vizio o la virtù. Se abita il vizio si è sotto la schiavitù della carne. Se abita la virtù si è sotto la mozione dello Spirito Santo. Se siamo sotto la schiavitù della carne non possiamo vantarci. Ci vanteremmo del peccato, del vizio, della trasgressione dei Comandamenti, della nostra disobbedienza a Dio. Diremmo menzogne contro la verità. Attesteremmo con il vanto di essere sotto la mozione dello Spirito Santo, mentre nella realtà siamo sotto il governo e la schiavitù della carne. Ecco l’insegnamento del Nuovo Testamento sul vanto:</w:t>
      </w:r>
    </w:p>
    <w:p w14:paraId="471DC2F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w:t>
      </w:r>
      <w:r w:rsidRPr="00746042">
        <w:rPr>
          <w:rFonts w:ascii="Arial" w:hAnsi="Arial" w:cs="Arial"/>
          <w:bCs/>
          <w:i/>
          <w:iCs/>
          <w:sz w:val="24"/>
          <w:szCs w:val="24"/>
        </w:rPr>
        <w:lastRenderedPageBreak/>
        <w:t xml:space="preserve">(Rm 5, 3). 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w:t>
      </w:r>
    </w:p>
    <w:p w14:paraId="5BCC80C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dunque ti ha dato questo privilegio? Che cosa mai possiedi che tu non abbia ricevuto? E se l'hai ricevuto, perché te ne vanti come non l'avessi ricevuto? (1Cor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w:t>
      </w:r>
    </w:p>
    <w:p w14:paraId="4F74207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(2Cor 9, 3). In realtà, anche se mi vantassi di più a causa della nostra autorità, che il Signore ci ha dato per vostra edificazione e non per vostra rovina, non avrò proprio da vergognarmene (2Cor 10, 8). </w:t>
      </w:r>
    </w:p>
    <w:p w14:paraId="350F33F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w:t>
      </w:r>
      <w:r w:rsidRPr="00746042">
        <w:rPr>
          <w:rFonts w:ascii="Arial" w:hAnsi="Arial" w:cs="Arial"/>
          <w:bCs/>
          <w:i/>
          <w:iCs/>
          <w:sz w:val="24"/>
          <w:szCs w:val="24"/>
        </w:rPr>
        <w:lastRenderedPageBreak/>
        <w:t xml:space="preserve">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Quello che dico, però, non lo dico secondo il Signore, ma come da stolto, nella fiducia che ho di potermi vantare (2Cor 11, 17). </w:t>
      </w:r>
    </w:p>
    <w:p w14:paraId="2349CC1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w:t>
      </w:r>
    </w:p>
    <w:p w14:paraId="612893F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Né viene dalle opere, perché nessuno possa vantarsene (Ef 2, 9). Perché il vostro vanto nei miei riguardi cresca sempre più in Cristo, con la mia nuova venuta tra voi (Fil 1, 26). Tenendo alta la parola di 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 Cristo, invece, lo fu in qualità di figlio costituito sopra la sua propria casa. E la sua casa siamo noi, a condizione che conserviamo la libertà e la speranza di cui ci vantiamo (Eb 3, 6). 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6CC1F26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Ogni vanto peccaminoso e falso si trasforma in peccato contro la verità. Ecco perché è cosa necessaria esaminare sempre il cuore. Da esso va estirpato tutto ciò che è vizio, peccato, trasgressione. Da esso va tolto ogni pensiero e desiderio cattivo. Esso va espurgato da ogni concupiscenza e superbia. Nel cuore del discepolo di Gesù deve abitare solo il Padre e il Figlio e lo Spirito Santo, la Madre di Dio e ogni uomo per essere amato così come Cristo Gesù lo ha amato e lo ama con tutto l’amore del Padre. Il cuore del cristiano è la casa di Dio ed essa va conservata purissima, sempre. </w:t>
      </w:r>
    </w:p>
    <w:p w14:paraId="677D3AA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è questa la sapienza che viene dall’alto: è terrestre, materiale, diabolica;</w:t>
      </w:r>
    </w:p>
    <w:p w14:paraId="4A40CFFF" w14:textId="597C46E9"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Gelosia amara e spirito di contesa vengono dalla carne. Non vengono dallo Spirito Santo. L’Apostolo Giacomo lo afferma con divina fermezza. Non è questa la sapienza che viene dall’alto: è terrestre, materiale, diabolica. Questa sapienza è terrestre perché viene dalla terra. È materiale perché pensa alle cose dalla terra e a non quelle del cielo. È diabolica, questa sapienza, perché il cristiano quando è schiavo della gelosia amara e dello spirito di contesa, mai potrà essere mosso dallo Spirito Santo. Sarà sempre condotto dal diavolo e il diavolo conduce sempre alla negazione della verità di Cristo e del cristiano. Il diavolo porta alla distruzione della verità, della luce, della grazia, dell’unità e della comunione che sempre devono animare tutto il corpo di Cristo.</w:t>
      </w:r>
      <w:r w:rsidR="001D79F8" w:rsidRPr="00746042">
        <w:rPr>
          <w:rFonts w:ascii="Arial" w:hAnsi="Arial" w:cs="Arial"/>
          <w:bCs/>
          <w:sz w:val="24"/>
          <w:szCs w:val="24"/>
        </w:rPr>
        <w:t xml:space="preserve"> </w:t>
      </w:r>
      <w:r w:rsidRPr="00746042">
        <w:rPr>
          <w:rFonts w:ascii="Arial" w:hAnsi="Arial" w:cs="Arial"/>
          <w:bCs/>
          <w:sz w:val="24"/>
          <w:szCs w:val="24"/>
        </w:rPr>
        <w:t xml:space="preserve">L’unità dei cuori è essenza del corpo di Cristo e questa unità solo lo Spirito Santo la può creare. Gelosia amara e spirito di contesa distruggono questa unità e comunione. Ora il distruttore dell’unità e della comunione è sempre il diavolo che governa con la sua sapienza diabolica il cuore dell’uomo. Mai il cristiano deve dimenticare che è sua particolare missione lavorare per dare al corpo di Cristo perfetta unità nella comunione. </w:t>
      </w:r>
    </w:p>
    <w:p w14:paraId="3378389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cristiano sempre si deve ricordare che l’unità della Chiesa è visibile e invisibile e nasce dalla professione dell’unica fede e della sola verità di Cristo Gesù. Chi deve provvedere alla creazione di questa unità prima di ogni altro sono i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2620A3B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w:t>
      </w:r>
      <w:r w:rsidRPr="00746042">
        <w:rPr>
          <w:rFonts w:ascii="Arial" w:hAnsi="Arial" w:cs="Arial"/>
          <w:bCs/>
          <w:sz w:val="24"/>
          <w:szCs w:val="24"/>
        </w:rPr>
        <w:lastRenderedPageBreak/>
        <w:t xml:space="preserve">ascolto di tutta la Parola che Egli ci ha comunicato attraverso il suo Figlio Unigenito, Gesù Cristo nostro Signore. </w:t>
      </w:r>
    </w:p>
    <w:p w14:paraId="4D369F8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Durante la celebrazione della Santa Messa, 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Padre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43926F9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 Madre di Dio,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fòrmino un solo corpo in Cristo, un corpo che vive dell’unica luce eterna e dell’unico frutto di questa luce: la ricomposizione in unità di tutto il genere umano. Solo divenendo corpo di Cristo e vivendo come vero corpo di Cristo si potrà costruire sulla terra l’unità del genere umano, la vera fratellanza universale. Essere fratelli per natura non basta. Urge essere fratelli per grazia. Fuori del corpo di Cristo vi sarà sempre quella gelosia amara e quello spirito di contesa che sempre distruggeranno non solo le piccole unità e le piccole comunioni, ma anche le grandi unità e le grandi comunioni.</w:t>
      </w:r>
    </w:p>
    <w:p w14:paraId="63CF7EC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Ecco in ordine all’unità e alla comunione un altro principio che mai va disatteso. Per ogni discepolo di Gesù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La ricostruzione impone l’obbligo morale di iniziare la lotta al peccato fino all’estirpazione di ogni imperfezione. </w:t>
      </w:r>
    </w:p>
    <w:p w14:paraId="2A401F8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fede cristiana ha in sé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w:t>
      </w:r>
    </w:p>
    <w:p w14:paraId="7905E8C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 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w:t>
      </w:r>
    </w:p>
    <w:p w14:paraId="72BF6A9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w:t>
      </w:r>
      <w:r w:rsidRPr="00746042">
        <w:rPr>
          <w:rFonts w:ascii="Arial" w:hAnsi="Arial" w:cs="Arial"/>
          <w:bCs/>
          <w:sz w:val="24"/>
          <w:szCs w:val="24"/>
        </w:rPr>
        <w:lastRenderedPageBreak/>
        <w:t xml:space="preserve">in Cristo, ma essa è anche nel cristiano che può mostrare Cristo al vivo ai suoi contemporanei, a coloro presso i quali egli è inviato per annunziare il grande mistero della morte liberatrice e dalla risurrezione santificatrice della nostra umanità. 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3467FB8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1429C64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Altra cosa necessaria sempre da ricordare: Unità e comunione sono un solo mistero. È giusto allora che ci chiediamo: cosa è la comunione?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21A7A5C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378E6D1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è giusto che ci chiediamo: cosa è la comunione all’interno del corpo di Cristo? Comunione all’interno del corpo di Cristo è dono della nostra nuova natura generata dal Padre, in Cristo, per lo Spirito Santo. È anche il dono della particolare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6DFB3FD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oggi tutti frutti di non conoscenza, nello Spirito Santo, né del mistero della Beata ed Unica Trinità e neanche del mistero del corpo di Cristo e neppure del mistero creato dallo Spirito Santo in ogni singolo membro del corpo di Cristo. Il primo errore è quello di volersi ognuno fare da se stesso. Nessuno potrà mai fare se stesso. Può solo mettere a frutto la sua natura secondo la verità della creazione operata in lui dallo Spirito Santo. 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r w:rsidRPr="00746042">
        <w:rPr>
          <w:rFonts w:ascii="Arial" w:hAnsi="Arial" w:cs="Arial"/>
          <w:bCs/>
          <w:sz w:val="24"/>
          <w:szCs w:val="24"/>
        </w:rPr>
        <w:lastRenderedPageBreak/>
        <w:t>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Nel corpo di Cristo per dare, prima si deve ricevere. Se non si riceve, non si cresce, perché non ci si alimenta e di conseguenza neanche si potrà donare. Chi vuole dare a tutti, da tutti deve ricevere.</w:t>
      </w:r>
    </w:p>
    <w:p w14:paraId="5ACC7E4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dono da dare e i doni da ricevere non siamo noi a stabilirli, a deciderli. È lo Spirito Santo che li stabilisce e li decide. Se la Parola non la ricevo neanche la posso dare. Se la verità non la ricevo come posso pensare di darla. Se la grazia non mi viene elargita, mai potrò pensare di progredire e di crescere nella grazia. 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Queste verità mai dovranno essere dimenticate. Ma sempre saranno dimenticate e sempre l’unità e la comunione saranno distrutte quando nel cuore regnano gelosia amara e spirito di contesa. Non si è più dallo Spirito Santo, ma dalla carne per produrre le sue opere di distruzione e di morte.</w:t>
      </w:r>
    </w:p>
    <w:p w14:paraId="7214868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perché dove c’è gelosia e spirito di contesa, c’è disordine e ogni sorta di cattive azioni.</w:t>
      </w:r>
    </w:p>
    <w:p w14:paraId="187935F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Ancora una volta l’Apostolo Giacomo ricorda quali sono i frutti della gelosia amara e dello spirito di contesa: Perché dove c’è gelosia e spirito di contesa, c’è </w:t>
      </w:r>
      <w:r w:rsidRPr="00746042">
        <w:rPr>
          <w:rFonts w:ascii="Arial" w:hAnsi="Arial" w:cs="Arial"/>
          <w:bCs/>
          <w:sz w:val="24"/>
          <w:szCs w:val="24"/>
        </w:rPr>
        <w:lastRenderedPageBreak/>
        <w:t>disordine e ogni sorta di cattive azioni. Perché c’è disordine e ogni sorta di cattive azioni? Perché il cristiano non è governato dallo Spirito Santo. È invece governato da Satana e dai suoi pensieri. È governato dalla concupiscenza degli occhi, dalla concupiscenza della carne, dalla superbia della vita. È sotto il dominio dei suoi vizi. Cose tutte che creano disordini e ogni cattiva azione. Non c’è cattiva azione che non si compie quando si è sotto il governo della carne. L’ordine, l’unità, la pace, la comunione, le opere buone sono il frutto dello Spirito Santo che governa il cuore del discepolo di Gesù. Poiché gelosia amara e spirito di contesa attestano che lo Spirito del Signore non governa il cuore, da questo cuore sotto la schiavitù della carne ci si deve attendere qualsiasi male.</w:t>
      </w:r>
    </w:p>
    <w:p w14:paraId="7D173D2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Invece la sapienza che viene dall’alto anzitutto è pura, poi pacifica, mite, arrendevole, piena di misericordia e di buoni frutti, imparziale e sincera.</w:t>
      </w:r>
    </w:p>
    <w:p w14:paraId="7F931DB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l’Apostolo Giacomo rivela quali sono le qualità della sapienza: pura, pacifica, mite, arrendevole, piena di misericordia e di buoni frutti, imparziale, sincera. Queste qualità sono della sapienza che viene dall’alto. Essa è pura perché in essa non c’è alcuna contaminazione, alcuna falsità, alcuna menzogna, alcun errore, alcun difetto, alcuna tenebra, alcuna ombra di vizio o di male. Essa è pura della stessa purezza dello Spirito Santo. Essa è pacifica perché il suo fine è uno solo: creare la pace. Pace con Dio e pace con gli uomini. Pace con amici e pace con nemici. La pace si crea, creando Cristo in ogni cuore. Se Cristo non viene creato nei cuori mai potrà esserci pace. Essa è mite perché capace di assumere qualsiasi sofferenza e trasformarla in sacrificio gradito a Dio per la redenzione e santificazione del mondo. È arrendevole perché si lascia spogliare di tutto, anche della propria vita, per la causa del Vangelo, per il trionfo e la gloria di Cristo Gesù. È piena di misericordia perché altro non cerca se non come amare Dio e gli uomini così come li ha amati Cristo Gesù dalla croce. È ricca di buoni frutti perché non c’è frutto dello Spirito Santo che essa non produca. Essa sa trasformare ogni Parola del Vangelo in obbedienza, in vita, in opera, in frutto di salvezza e di redenzione. È imparziale perché opera il bene verso tutti, sempre, secondo la volontà di Dio, senza fare torto a nessuno. A nessuno lede un solo suo diritto, neanche il più piccolo. È sincera perché in essa non c’è né lo spirito della menzogna e neanche lo spirito della falsità e dell’inganno. Se noi non agiamo con tutte queste qualità della sapienza, attestiamo o che la nostra sapienza ancora è in germe in noi o che siamo passati dalla sapienza dall’alto alla sapienza diabolica. Questo passaggio mai il cristiano deve conoscere.</w:t>
      </w:r>
    </w:p>
    <w:p w14:paraId="49E8208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Per coloro che fanno opera di pace viene seminato nella pace un frutto di giustizia.</w:t>
      </w:r>
    </w:p>
    <w:p w14:paraId="6935425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Chi fa opera di pace? Solo chi si lascia perennemente governare dalla sapienza che viene dall’alto. Dalla sapienza della terra, dalla sapienza diabolica mai verrà un solo frutto di pace né nella Chiesa e né nel mondo. Oggi si vuole la pace, ma rimanendo noi nella sapienza diabolica e nutrendoci ogni giorno di essa. Possiamo anche chiedere questa pace, ma la pace è uno solo: Cristo Gesù. La pace è creare Cristo nei cuori. La pace è insegnare a vivere di Cristo, con Cristo, per Cristo. Per coloro che fanno opera di pace, viene seminato nella pace un frutto di giustizia. Cosa è questo frutto di giustizia? Il frutto della giustizia è Cristo </w:t>
      </w:r>
      <w:r w:rsidRPr="00746042">
        <w:rPr>
          <w:rFonts w:ascii="Arial" w:hAnsi="Arial" w:cs="Arial"/>
          <w:bCs/>
          <w:sz w:val="24"/>
          <w:szCs w:val="24"/>
        </w:rPr>
        <w:lastRenderedPageBreak/>
        <w:t>Signore. Solo Lui è la nostra giustizia. Chi lavora con la sapienza che viene dall’alto altro non fa che lavorare perché Cristo venga piantato in ogni cuore. Altro non fa che aiutare ogni cuore a far crescere Cristo in esso, perché solo Lui è la redenzione e la salvezza, la vita e la pace per il mondo intero. Questo frutto di giustizia è prodotto solo dalla sapienza che viene dall’alto.</w:t>
      </w:r>
    </w:p>
    <w:p w14:paraId="3B3F1F9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 peccati di oggi contro il ritratto del cristiano a noi dato dallo Spirito Santo per bocca dell’Apostolo Giacomo sono oltremodo gravi, anzi gravissimi. Il cristiano è l’immagine vivente, presente sulla terra, di Cristo Gesù. Ma come può essere immagine, se Gesù è il senza peccato e il cristiano oggi lavora per essere il senza virtù e in più lavora per essere il senza Comandamenti? Non solo. Se addirittura sembra oggi lavorare per essere il senza Parola, il senza Cristo, il senza il Padre, il senza lo Spirito Santo, il senza la Vergine Maria, il senza la Chiesa? Noi però perseveriamo a pensare secondo la Divina Scrittura, non per convincere gli altri, ma per dare il sapore della Parola di Dio e di Cristo Gesù alla nostra vita. Noi siamo convinti nello Spirito Santo che solo l’obbedienza alla Parola ci fa essere vera immagine di Cristo Gesù. Questa convinzione ogni giorno va alimentata, altrimenti il mondo ci attira a sé e ci rende mondo. Se questo dovesse avvenire, saremmo cristiani secondo il mondo e non cristiani secondo Gesù Signore. Saremmo immagine del mondo. Mai saremmo vera immagine di Cristo Gesù.</w:t>
      </w:r>
    </w:p>
    <w:p w14:paraId="7FAC5DE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È cosa giusta ricordare quanto l’Apostolo Paolo dice di sé nella Seconda Lettera ai Corinzi. È una parola che vale anche per noi. </w:t>
      </w:r>
    </w:p>
    <w:p w14:paraId="129AD2D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589741D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DC6D19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F6375E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L’amore del Cristo infatti ci possiede; e noi sappiamo bene che uno è morto per tutti, dunque tutti sono morti. Ed egli è morto per tutti, perché </w:t>
      </w:r>
      <w:r w:rsidRPr="00746042">
        <w:rPr>
          <w:rFonts w:ascii="Arial" w:hAnsi="Arial" w:cs="Arial"/>
          <w:bCs/>
          <w:i/>
          <w:iCs/>
          <w:sz w:val="24"/>
          <w:szCs w:val="24"/>
        </w:rPr>
        <w:lastRenderedPageBreak/>
        <w:t xml:space="preserve">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5,1-17). </w:t>
      </w:r>
    </w:p>
    <w:p w14:paraId="75B010C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Se per un istante perdiamo di vita la nostra verità che è Cristo e che si vive in Cristo, con Cristo, per Cristo, all’istante si viene conquistati dal mondo. Si vive nel mondo, con il mondo per il mondo. Ecco perché è necessario impregnarsi ogni giorno di odore di Cristo e di odore della sua Parola. È la sola via per perseverare sino alla fine e così poter ricevere la corna di giustizia.</w:t>
      </w:r>
    </w:p>
    <w:p w14:paraId="7E7FF8DB" w14:textId="77777777" w:rsidR="008C40A4" w:rsidRPr="00746042" w:rsidRDefault="008C40A4" w:rsidP="008A10E8">
      <w:pPr>
        <w:spacing w:after="120"/>
        <w:ind w:left="567" w:right="567"/>
        <w:jc w:val="both"/>
        <w:rPr>
          <w:rFonts w:ascii="Arial" w:hAnsi="Arial" w:cs="Arial"/>
          <w:bCs/>
          <w:i/>
          <w:iCs/>
          <w:sz w:val="24"/>
          <w:szCs w:val="24"/>
        </w:rPr>
      </w:pPr>
      <w:bookmarkStart w:id="285" w:name="_Hlk164000161"/>
      <w:r w:rsidRPr="00746042">
        <w:rPr>
          <w:rFonts w:ascii="Arial" w:hAnsi="Arial" w:cs="Arial"/>
          <w:bCs/>
          <w:i/>
          <w:iCs/>
          <w:sz w:val="24"/>
          <w:szCs w:val="24"/>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0E7AD8A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p>
    <w:bookmarkEnd w:id="285"/>
    <w:p w14:paraId="19D74D13" w14:textId="77777777" w:rsidR="008C40A4" w:rsidRPr="00746042" w:rsidRDefault="008C40A4" w:rsidP="008A10E8">
      <w:pPr>
        <w:jc w:val="both"/>
        <w:rPr>
          <w:rFonts w:ascii="Arial" w:hAnsi="Arial" w:cs="Arial"/>
          <w:bCs/>
          <w:sz w:val="24"/>
          <w:szCs w:val="24"/>
        </w:rPr>
      </w:pPr>
    </w:p>
    <w:p w14:paraId="73B49EC7" w14:textId="77777777" w:rsidR="008C40A4" w:rsidRPr="00746042" w:rsidRDefault="008C40A4" w:rsidP="008A10E8">
      <w:pPr>
        <w:jc w:val="both"/>
        <w:rPr>
          <w:rFonts w:ascii="Arial" w:hAnsi="Arial" w:cs="Arial"/>
          <w:bCs/>
          <w:sz w:val="24"/>
          <w:szCs w:val="24"/>
        </w:rPr>
      </w:pPr>
    </w:p>
    <w:p w14:paraId="733C2011" w14:textId="77777777" w:rsidR="008C40A4" w:rsidRPr="00746042" w:rsidRDefault="008C40A4" w:rsidP="00C510A6">
      <w:pPr>
        <w:pStyle w:val="Titolo3"/>
      </w:pPr>
      <w:bookmarkStart w:id="286" w:name="_Toc165022149"/>
      <w:bookmarkStart w:id="287" w:name="_Toc187266723"/>
      <w:bookmarkStart w:id="288" w:name="_Toc192080951"/>
      <w:r w:rsidRPr="00746042">
        <w:t>CHI DUNQUE SA FARE IL BENE E NON LO FA, COMMETTE PECCATO</w:t>
      </w:r>
      <w:bookmarkEnd w:id="286"/>
      <w:bookmarkEnd w:id="287"/>
      <w:bookmarkEnd w:id="288"/>
    </w:p>
    <w:p w14:paraId="64A71C0B" w14:textId="77777777" w:rsidR="008C40A4" w:rsidRPr="00746042" w:rsidRDefault="008C40A4" w:rsidP="00C510A6">
      <w:pPr>
        <w:pStyle w:val="Corpotesto"/>
        <w:rPr>
          <w:szCs w:val="24"/>
        </w:rPr>
      </w:pPr>
      <w:r w:rsidRPr="00746042">
        <w:rPr>
          <w:szCs w:val="24"/>
        </w:rPr>
        <w:t>PRIMA VERITÀ</w:t>
      </w:r>
    </w:p>
    <w:p w14:paraId="79EBB32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Ora l’Apostolo Giacomo presenta alcuni casi di gravissima immoralità che il discepolo di Gesù mai dovrà conoscere. I primi due casi sono le guerre e le liti. Per un cristiano entrare in guerra o in liti anche con una sola persona è una gravissima sconfitta. È un retrocedere dalla sua verità. È disprezzo della Legge della Nuova Alleanza. È negazione della Croce di Cristo Gesù ed è rinnegamento di Cristo Crocifisso. Ecco la Legge della Nuova Alleanza:</w:t>
      </w:r>
    </w:p>
    <w:p w14:paraId="6245B5B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5,10-12). </w:t>
      </w:r>
    </w:p>
    <w:p w14:paraId="2759FF2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29F7AA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B31249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2754CEF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B943F4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014C826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Questa è Legge costitutiva della Nuova Alleanza. Non osservarla è porsi fuori dell’Alleanza con Cristo Gesù e di conseguenza è esclusione dal regno di Dio. </w:t>
      </w:r>
    </w:p>
    <w:p w14:paraId="6F345E5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ora cosa dice lo Spirito Santo per bocca dell’Apostolo Paolo nella Prima Lettera ai Corinzi:</w:t>
      </w:r>
    </w:p>
    <w:p w14:paraId="4714528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1ADD98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357F18D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cosa dice sulla lite lo Spirito Santo pe bocca del Siracide:</w:t>
      </w:r>
    </w:p>
    <w:p w14:paraId="67E9A3D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Astieniti dalle risse e diminuirai i peccati, perché l’uomo passionale attizza la lite. Un uomo peccatore semina discordia tra gli amici e tra persone pacifiche diffonde la calunnia. Il fuoco divampa in proporzione dell’esca, </w:t>
      </w:r>
      <w:r w:rsidRPr="00746042">
        <w:rPr>
          <w:rFonts w:ascii="Arial" w:hAnsi="Arial" w:cs="Arial"/>
          <w:bCs/>
          <w:i/>
          <w:iCs/>
          <w:sz w:val="24"/>
          <w:szCs w:val="24"/>
        </w:rPr>
        <w:t xml:space="preserve">così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(Sir 28,8-12). </w:t>
      </w:r>
    </w:p>
    <w:p w14:paraId="093F228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Anche alla Legge antica sulla lite Gesù è venuto a dare compimento. Il cristiano mai dovrà conoscere la lite. Lui è divenuto corpo di Cristo e come vero corpo di Cristo, si è consegnato a Cristo per divenire con Lui un unico sacrificio di salvezza e di redenzione per il mondo intero. Non può litigare con il mondo chi dovrà lascarsi crocifiggere per la salvezza del mondo. </w:t>
      </w:r>
    </w:p>
    <w:p w14:paraId="561B9FEE" w14:textId="1325DF1F"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L’Apostolo Giacomo mette in luce chi sono le madri </w:t>
      </w:r>
      <w:r w:rsidR="00AB377C" w:rsidRPr="00746042">
        <w:rPr>
          <w:rFonts w:ascii="Arial" w:hAnsi="Arial" w:cs="Arial"/>
          <w:bCs/>
          <w:sz w:val="24"/>
          <w:szCs w:val="24"/>
        </w:rPr>
        <w:t>delle liti</w:t>
      </w:r>
      <w:r w:rsidRPr="00746042">
        <w:rPr>
          <w:rFonts w:ascii="Arial" w:hAnsi="Arial" w:cs="Arial"/>
          <w:bCs/>
          <w:sz w:val="24"/>
          <w:szCs w:val="24"/>
        </w:rPr>
        <w:t xml:space="preserve"> e delle guerre. Madri di ogni lite e di ogni guerra sono le passioni che fanno guerra nelle nostre membra. Siamo pieni di desideri ma non riusciamo a possedere e per questo uccidiamo. Siamo invidiosi, non riusciamo a ottenere combattiamo e facciamo guerra. La madre di ogni lite e di ogni guerra è la nostra concupiscenza, la nostra avarizia, la nostra invidia, la nostra superbia. Chi vuole vivere in pienezza la Legge della Nuova Alleanza deve purificare il cuore da ogni concupiscenza e da ogni altro vizio. Dove c’è il vizio, lì c’è la guerra e lì ci sono le liti.</w:t>
      </w:r>
    </w:p>
    <w:p w14:paraId="7CD34AF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Ora l’Apostolo Giacomo aggiunge una seconda verità necessaria perché il discepolo di Gesù viva da vero discepolo di Gesù. Leggiamo prima la Legge della </w:t>
      </w:r>
      <w:r w:rsidRPr="00746042">
        <w:rPr>
          <w:rFonts w:ascii="Arial" w:hAnsi="Arial" w:cs="Arial"/>
          <w:bCs/>
          <w:sz w:val="24"/>
          <w:szCs w:val="24"/>
        </w:rPr>
        <w:lastRenderedPageBreak/>
        <w:t>Nuova Alleanza sulla relazione che sempre dovrà regnare tra il cristiano e le cose della terra. Senza l’osservanza di questa Legge non si entra nel regno di Dio.</w:t>
      </w:r>
    </w:p>
    <w:p w14:paraId="50F0004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2248A60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81701E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cosa aggiunge l’Apostolo Giacomo: quando si vive una relazione falsa, cattiva, menzognera con gli uomini, con la storia, con le cose, è segno evidente che stiamo vivendo una relazione falsa con il nostro Dio, con Cristo Gesù, con lo Spirito Santo, con il Vangelo, con tutta la Parola del Signore. Sulla preghiera ecco cosa ha già scritto sempre in questa Lettera l’Apostolo Giacomo:</w:t>
      </w:r>
    </w:p>
    <w:p w14:paraId="05B1228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(Gc 1,5-8).</w:t>
      </w:r>
    </w:p>
    <w:p w14:paraId="7786A1E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02FE2DB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Se per noi tutto è dono di Dio, se Dio, quando è invocato, tutto dona all’uomo, ecco le due relazioni false con Dio: non abbiamo perché non chiediamo. Senza preghiera si è nel carcere della propria umanità. Tutto si pensa dalla terra e non invece dal cielo, da Dio. La prima relazione falsa con Dio è la non preghiera. </w:t>
      </w:r>
    </w:p>
    <w:p w14:paraId="6C2C25E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seconda relazione falsa consiste nel chiedere senza però ottenere. Perché non si ottiene? Perché chiediamo male, chiediamo per il male. Si chiede per soddisfare le nostre passioni. Le passioni cattive, i desideri cattivi, i desideri delle cose degli altri è peccato contro il decimo Comandamento. Mai il Signore potrà esaudire una preghiera contro uno solo dei suoi Comandamenti, contro una sola delle sue Parole. </w:t>
      </w:r>
    </w:p>
    <w:p w14:paraId="74B82FF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preghiera va sempre fatta dall’osservanza dei Comandamenti per osservare i Comandamenti, Si fa dalla Legge per osservare la Legge. Si fa dal Vangelo per osservare il Vangelo, si fa dalla giustizia per osservare la giustizia, si fa dalla fede per vivere secondo la fede, si fa dalla carità per vivere la carità, si fa dalla Beatitudini per vivere Le beatitudini. </w:t>
      </w:r>
    </w:p>
    <w:p w14:paraId="59152E7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Fare una preghiera dalla trasgressione per vivere di trasgressione mai questa preghiera potrà essere esaudita dal nostro Dio. Siamo nella relazione falsa con Lui. Ecco perché l’Apostolo Giacomo ci chiama </w:t>
      </w:r>
      <w:r w:rsidRPr="00746042">
        <w:rPr>
          <w:rFonts w:ascii="Arial" w:hAnsi="Arial" w:cs="Arial"/>
          <w:bCs/>
          <w:i/>
          <w:iCs/>
          <w:sz w:val="24"/>
          <w:szCs w:val="24"/>
        </w:rPr>
        <w:t>“Gente infedele”</w:t>
      </w:r>
      <w:r w:rsidRPr="00746042">
        <w:rPr>
          <w:rFonts w:ascii="Arial" w:hAnsi="Arial" w:cs="Arial"/>
          <w:bCs/>
          <w:sz w:val="24"/>
          <w:szCs w:val="24"/>
        </w:rPr>
        <w:t xml:space="preserve">. Ecco il perché della sua severa ammonizione: </w:t>
      </w:r>
      <w:r w:rsidRPr="00746042">
        <w:rPr>
          <w:rFonts w:ascii="Arial" w:hAnsi="Arial" w:cs="Arial"/>
          <w:bCs/>
          <w:i/>
          <w:iCs/>
          <w:sz w:val="24"/>
          <w:szCs w:val="24"/>
        </w:rPr>
        <w:t xml:space="preserve">“Non sapete che l’amore per il mondo è nemico di Dio?”. </w:t>
      </w:r>
      <w:r w:rsidRPr="00746042">
        <w:rPr>
          <w:rFonts w:ascii="Arial" w:hAnsi="Arial" w:cs="Arial"/>
          <w:bCs/>
          <w:sz w:val="24"/>
          <w:szCs w:val="24"/>
        </w:rPr>
        <w:t xml:space="preserve">L’amore per il mondo è amore per le cose del mondo. È anche amore per il peccato del mondo. Il peccato del mondo è nella trasgressione di ogni Comandamento del Signore e nella non obbedienza alla sua Parola. </w:t>
      </w:r>
    </w:p>
    <w:p w14:paraId="1CA437F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 oggi l’Apostolo Giacomo dovesse scrivere una lettera ai Cristiani del nostro tempo, cosa ci scriverebbe? Penso che neanche ci scriverebbe. Tutte le Lettere dell’Apostolo Paolo sono scritte ai discepoli di Gesù. La Lettera agli Ebrei è scritta ai Giudei convertiti a Cristo Gesù. Tutte le Lettere Cattoliche sono scritte ai Cristiani. Anche l’Apocalisse è scritta per i discepoli di Gesù. Noi oggi abbiamo deciso di non essere più cristiani. Ci stiamo trasformando in adoratori del Dio unico, che è un Dio senza alcuna Parola e alcuna Verità. Neanche possiede una quale identità oggettiva. Ognuno si dipinge questo Dio secondo i pensieri del suo cuore, i suoi desideri, le sue passioni, le sue concupiscenze, i suoi vizi. Un Dio, nel nome del quale si benedice il peccato, di certo non è il Dio che è il Padre del Signore nostro Gesù Cristo e neanche è il Dio che è venuto nel mondo per togliere i peccati del mondo. Tutte le Lettere sono scritte nel nome del Dio della Parola, del Dio della Croce, del Dio che odia il peccato. </w:t>
      </w:r>
    </w:p>
    <w:p w14:paraId="6303C31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w:t>
      </w:r>
      <w:bookmarkStart w:id="289" w:name="_Hlk164487993"/>
      <w:r w:rsidRPr="00746042">
        <w:rPr>
          <w:rFonts w:ascii="Arial" w:hAnsi="Arial" w:cs="Arial"/>
          <w:bCs/>
          <w:i/>
          <w:iCs/>
          <w:sz w:val="24"/>
          <w:szCs w:val="24"/>
        </w:rPr>
        <w:t>Non sapete che l’amore per il mondo è nemico di Dio?</w:t>
      </w:r>
    </w:p>
    <w:bookmarkEnd w:id="289"/>
    <w:p w14:paraId="38BAAAE3"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SECONDA VERITÀ</w:t>
      </w:r>
    </w:p>
    <w:p w14:paraId="6C3A9C4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Tra il mondo e Dio, tra il peccato e Dio, vi è inimicizia eterna. Lo attesta l’eternità dell’inferno. Ecco perché chi è amico del mondo, chi è amico del peccato, è </w:t>
      </w:r>
      <w:r w:rsidRPr="00746042">
        <w:rPr>
          <w:rFonts w:ascii="Arial" w:hAnsi="Arial" w:cs="Arial"/>
          <w:bCs/>
          <w:sz w:val="24"/>
          <w:szCs w:val="24"/>
        </w:rPr>
        <w:lastRenderedPageBreak/>
        <w:t>nemico di Dio. Questa verità è essenza della Parola di Dio. Se è essenza della Parola di Dio, dovrà essere essenza anche della nostra fede. Ecco come un pagano attesta questa verità dinanzi al capo supremo dell’esercito assiro.</w:t>
      </w:r>
    </w:p>
    <w:p w14:paraId="1F8968F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758DAA0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56C0622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w:t>
      </w:r>
    </w:p>
    <w:p w14:paraId="2D83229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1AD3480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Ciacciarono lontano da sé il Cananeo, il Perizzita, il Gebuseo, Sichem e tutti i Gergesei, e abitarono nel loro territorio per molti anni. </w:t>
      </w:r>
    </w:p>
    <w:p w14:paraId="367E5B4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Finché non peccarono contro il loro Dio erano nella prosperità, perché un Dio che odia il male è in mezzo a loro. Quando invece si allontanarono dalla via che egli aveva disposto per loro, furono </w:t>
      </w:r>
      <w:r w:rsidRPr="00746042">
        <w:rPr>
          <w:rFonts w:ascii="Arial" w:hAnsi="Arial" w:cs="Arial"/>
          <w:bCs/>
          <w:i/>
          <w:iCs/>
          <w:sz w:val="24"/>
          <w:szCs w:val="24"/>
        </w:rPr>
        <w:lastRenderedPageBreak/>
        <w:t>terribilmente sconfitti in molte guerre e condotti prigionieri in paese straniero; il tempio del loro Dio fu raso al suolo e le loro città furono conquistate dai loro nemici.</w:t>
      </w:r>
    </w:p>
    <w:p w14:paraId="28818C5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w:t>
      </w:r>
    </w:p>
    <w:p w14:paraId="0CF29B2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5,1-24). </w:t>
      </w:r>
    </w:p>
    <w:p w14:paraId="52364EE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087DCEC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5D739B5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Oloferne diede ordine ai suoi servi, che erano di turno nella sua tenda, di prendere Achiòr, di condurlo vicino a Betùlia e di </w:t>
      </w:r>
      <w:r w:rsidRPr="00746042">
        <w:rPr>
          <w:rFonts w:ascii="Arial" w:hAnsi="Arial" w:cs="Arial"/>
          <w:bCs/>
          <w:i/>
          <w:iCs/>
          <w:sz w:val="24"/>
          <w:szCs w:val="24"/>
        </w:rPr>
        <w:lastRenderedPageBreak/>
        <w:t>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371B1EA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2674333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52DE1F3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invece cosa rivela lo Spirito Santo per bocca dell’Apostolo Giovanni:</w:t>
      </w:r>
    </w:p>
    <w:p w14:paraId="2E61924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036425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C9C613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64B6CC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questo abbiamo conosciuto l’amore, nel fatto che egli ha dato la sua vita per noi; quindi anche noi dobbiamo dare la vita per i fratelli. Ma se </w:t>
      </w:r>
      <w:r w:rsidRPr="00746042">
        <w:rPr>
          <w:rFonts w:ascii="Arial" w:hAnsi="Arial" w:cs="Arial"/>
          <w:bCs/>
          <w:i/>
          <w:iCs/>
          <w:sz w:val="24"/>
          <w:szCs w:val="24"/>
        </w:rPr>
        <w:lastRenderedPageBreak/>
        <w:t>uno ha ricchezze di questo mondo e, vedendo il suo fratello in necessità, gli chiude il proprio cuore, come rimane in lui l’amore di Dio? Figlioli, non amiamo a parole né con la lingua, ma con i fatti e nella verità.</w:t>
      </w:r>
    </w:p>
    <w:p w14:paraId="5697EAE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D1A672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3,7-24). </w:t>
      </w:r>
    </w:p>
    <w:p w14:paraId="18F3D32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CF766E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A33F54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65474B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questo l’amore ha raggiunto tra noi la sua perfezione: che abbiamo fiducia nel giorno del giudizio, perché come è lui, così siamo anche noi, in questo mondo. Nell’amore non c’è timore, al contrario l’amore </w:t>
      </w:r>
      <w:r w:rsidRPr="00746042">
        <w:rPr>
          <w:rFonts w:ascii="Arial" w:hAnsi="Arial" w:cs="Arial"/>
          <w:bCs/>
          <w:i/>
          <w:iCs/>
          <w:sz w:val="24"/>
          <w:szCs w:val="24"/>
        </w:rPr>
        <w:lastRenderedPageBreak/>
        <w:t>perfetto scaccia il timore, perché il timore suppone un castigo e chi teme non è perfetto nell’amore.</w:t>
      </w:r>
    </w:p>
    <w:p w14:paraId="010E498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C26961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F59652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738A31E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Altra verità è questa: Dio è geloso dell’uomo creato da Lui a sua immagine e somiglianza. È geloso dell’uomo che ha redento con il sangue del Figlio suo. È geloso dell’uomo che ha colmato con il suo Santo Spirito. L’uomo è suo per creazione, per redenzione, per santificazione. Se è suo, non può essere del mondo. Né Lui ama condividerlo con il mondo. </w:t>
      </w:r>
    </w:p>
    <w:p w14:paraId="17A8DA2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Sulla gelosia divina ecco una breve precedente riflessione:</w:t>
      </w:r>
    </w:p>
    <w:p w14:paraId="43C6A03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Quella con la quale il Signore ci ama, è gelosia, perché è amore esclusivo. È amore che Lui non vuole condividere con nessun altro al mondo. Il Signore ha fatto l’uomo per Cristo in Cristo di Cristo. L’uomo non può appartenere né a se stesso e né ad altra creatura. Come l’amore di Dio è esclusivo per l’uomo, così l’amore per l’uomo deve essere esclusivo per il suo Signore. Invece l’uomo cosa fa? Anziché concedere il suo amore al suo Dio, lo concede al peccato, al vizio, all’immoralità. Lo concede agli idoli, che sono vanità che rendono vani coloro che li adorano. Vi è tradimento più grande di questo? Si abbandona di amare la vita e si ama la morte. Si lascia il Creatore e si ama il nemico del Creatore, che è Satana. Ci si dimentica che chi è nemico di Dio, sempre sarà nemico degli uomini. Sulla gelosia ecco solo alcuni passaggi:</w:t>
      </w:r>
    </w:p>
    <w:p w14:paraId="35FDAD8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Giosuè disse al popolo: "Voi non potrete servire il Signore, perché è un Dio santo, è un Dio geloso; Egli non perdonerà le vostre trasgressioni e i vostri peccati (Gs 24, 19). Un Dio geloso e vendicatore è il Signore, vendicatore è il Signore, pieno di sdegno. Il Signore si vendica degli avversari e serba rancore verso i nemici (Na 1, 2). </w:t>
      </w:r>
    </w:p>
    <w:p w14:paraId="5FF719CA" w14:textId="50901CAC"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Iesurùn si è ingrassato e ha recalcitrato, – sì, ti sei ingrassato, impinguato, rimpinzato –</w:t>
      </w:r>
      <w:r w:rsidR="001D79F8" w:rsidRPr="00746042">
        <w:rPr>
          <w:rFonts w:ascii="Arial" w:hAnsi="Arial" w:cs="Arial"/>
          <w:bCs/>
          <w:i/>
          <w:iCs/>
          <w:sz w:val="24"/>
          <w:szCs w:val="24"/>
        </w:rPr>
        <w:t xml:space="preserve"> </w:t>
      </w:r>
      <w:r w:rsidRPr="00746042">
        <w:rPr>
          <w:rFonts w:ascii="Arial" w:hAnsi="Arial" w:cs="Arial"/>
          <w:bCs/>
          <w:i/>
          <w:iCs/>
          <w:sz w:val="24"/>
          <w:szCs w:val="24"/>
        </w:rPr>
        <w:t>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w:t>
      </w:r>
    </w:p>
    <w:p w14:paraId="25A53CFE" w14:textId="573348A8"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w:t>
      </w:r>
      <w:r w:rsidR="001D79F8" w:rsidRPr="00746042">
        <w:rPr>
          <w:rFonts w:ascii="Arial" w:hAnsi="Arial" w:cs="Arial"/>
          <w:bCs/>
          <w:i/>
          <w:iCs/>
          <w:sz w:val="24"/>
          <w:szCs w:val="24"/>
        </w:rPr>
        <w:t xml:space="preserve"> </w:t>
      </w:r>
      <w:r w:rsidRPr="00746042">
        <w:rPr>
          <w:rFonts w:ascii="Arial" w:hAnsi="Arial" w:cs="Arial"/>
          <w:bCs/>
          <w:i/>
          <w:iCs/>
          <w:sz w:val="24"/>
          <w:szCs w:val="24"/>
        </w:rPr>
        <w:t>e incendierà le radici dei monti. Accumulerò sopra di loro i malanni; le mie frecce esaurirò contro di</w:t>
      </w:r>
      <w:r w:rsidR="001D79F8" w:rsidRPr="00746042">
        <w:rPr>
          <w:rFonts w:ascii="Arial" w:hAnsi="Arial" w:cs="Arial"/>
          <w:bCs/>
          <w:i/>
          <w:iCs/>
          <w:sz w:val="24"/>
          <w:szCs w:val="24"/>
        </w:rPr>
        <w:t xml:space="preserve"> </w:t>
      </w:r>
      <w:r w:rsidRPr="00746042">
        <w:rPr>
          <w:rFonts w:ascii="Arial" w:hAnsi="Arial" w:cs="Arial"/>
          <w:bCs/>
          <w:i/>
          <w:iCs/>
          <w:sz w:val="24"/>
          <w:szCs w:val="24"/>
        </w:rPr>
        <w:t>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rifletterebbero sulla loro fine (Dt 32,15-29). </w:t>
      </w:r>
    </w:p>
    <w:p w14:paraId="4F21913F" w14:textId="2BEE68EA"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w:t>
      </w:r>
      <w:r w:rsidRPr="00746042">
        <w:rPr>
          <w:rFonts w:ascii="Arial" w:hAnsi="Arial" w:cs="Arial"/>
          <w:bCs/>
          <w:i/>
          <w:iCs/>
          <w:sz w:val="24"/>
          <w:szCs w:val="24"/>
        </w:rPr>
        <w:lastRenderedPageBreak/>
        <w:t>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lamento. Ma poi il Signore si destò come da un sonno, come un eroe assopito dal vino. Colpì alle spalle i suoi avversari, inflisse loro una vergogna eterna. Rifiutò la tenda di Giuseppe, non scelse la tribù di Èfraim, ma scelse la tribù di Giuda, il monte Sion che egli ama (Cfr. Sal 78,1-72). </w:t>
      </w:r>
    </w:p>
    <w:p w14:paraId="55CE07D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Sulla gelosia ecco quanto viene rivelato nella Scrittura Santa: </w:t>
      </w:r>
    </w:p>
    <w:p w14:paraId="5C0F707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"Pincas, figlio di Eleazaro, figlio del sacerdote Aronne, ha allontanato la mia ira dagli Israeliti, perché egli è stato animato dal mio zelo fra di loro, e io nella mia gelosia non ho sterminato gli Israeliti (Nm 25, 11). il Signore non consentirà a perdonarlo; anzi in tal caso la collera del Signore e la sua gelosia si accenderanno contro quell'uomo e si poserà sopra di lui ogni imprecazione scritta in questo libro e il Signore cancellerà il suo nome sotto il cielo (Dt 29, 19). Giuda fece ciò che è male agli occhi del Signore; essi provocarono il Signore a gelosia più di quanto non l'avessero fatto tutti i loro padri, con i loro peccati (1Re 14, 22). Affidano il comando e il governo di tutti i loro domìni a uno di loro per un anno e tutti obbediscono a quel solo e non c'è in loro invidia né gelosia (1Mac 8, 16). Fino a quando, Signore, sarai adirato: per sempre? Arderà come fuoco la tua gelosia? (Sal 78, 5). Poiché la gelosia accende lo sdegno del marito, che non avrà pietà nel giorno della vendetta (Pr 6, 34). La collera è crudele, l'ira è impetuosa; ma chi può resistere alla gelosia? (Pr 27, 4). </w:t>
      </w:r>
    </w:p>
    <w:p w14:paraId="57594E6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Gelosia e ira accorciano i giorni, la preoccupazione anticipa la vecchiaia (Sir 30, 24). Cesserà la gelosia di Efraim e gli avversari di Giuda saranno sterminati; Efraim non invidierà più Giuda e Giuda non osteggerà più Efraim (Is 11, 13).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w:t>
      </w:r>
      <w:r w:rsidRPr="00746042">
        <w:rPr>
          <w:rFonts w:ascii="Arial" w:hAnsi="Arial" w:cs="Arial"/>
          <w:bCs/>
          <w:i/>
          <w:iCs/>
          <w:sz w:val="24"/>
          <w:szCs w:val="24"/>
        </w:rPr>
        <w:lastRenderedPageBreak/>
        <w:t xml:space="preserve">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1821BDD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Quando videro quella moltitudine, i Giudei furono pieni di gelosia e contraddicevano le affermazioni di Paolo, bestemmiando (At 13, 45). Ora io domando: Forse inciamparono per cadere per sempre? Certamente no. Ma a causa della loro caduta la salvezza è giunta ai pagani, per suscitare la loro gelosia (Rm 11, 11). Nella speranza di suscitare la gelosia di quelli del mio sangue e di salvarne alcuni (Rm 11, 14).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617C43E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Nella Scrittura Santa sempre l’amore di Dio per il suo popolo è annunciato come vero amore sponsale: amore unico, esclusivo, sino alla morte, fedele. Per questo l’idolatria è detta prostituzione.</w:t>
      </w:r>
    </w:p>
    <w:p w14:paraId="7745151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Poiché già da tempo hai infranto il tuo giogo, hai spezzato i tuoi legami e hai detto: Non ti servirò! Infatti sopra ogni colle elevato e sotto ogni albero verde ti sei prostituita (Ger 2, 20). Tu però, infatuata per la tua bellezza e approfittando della tua fama, ti sei prostituita concedendo i tuoi favori ad ogni passante (Ez 16, 15). La loro madre si è prostituita, la loro genitrice si è coperta di vergogna. Essa ha detto: "Seguirò i miei amanti, che mi danno il mio pane e la mia acqua, la mia lana, il mio lino, il mio olio e le mie bevande" (Os 2, 7). </w:t>
      </w:r>
    </w:p>
    <w:p w14:paraId="3046BA9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Ora, venite qui, voi, figli della maliarda, progenie di un adultero e di una prostituta (Is 57, 3). Poiché già da tempo hai infranto il tuo giogo, hai spezzato i tuoi legami e hai detto: Non ti servirò! Infatti sopra ogni colle elevato e sotto ogni albero verde ti sei prostituita (Ger 2, 20). Per questo sono state fermate le piogge e gli scrosci di primavera non sono venuti. Sfrontatezza di prostituta è la tua, ma tu non vuoi arrossire (Ger 3, 3). Il Signore mi disse al tempo del re Giosia: "Hai visto ciò che ha fatto Israele, la ribelle? Si è recata su ogni luogo elevato e sotto ogni albero verde per prostituirsi (Ger 3, 6). Ha visto che ho ripudiato la ribelle Israele proprio per tutti i suoi adultèri, consegnandole il documento del divorzio, ma la perfida Giuda sua sorella non ha avuto alcun timore. Anzi anch'essa è andata a prostituirsi (Ger 3, 8). E con il clamore delle sue prostituzioni ha contaminato il paese; ha commesso adulterio davanti alla pietra e al legno (Ger 3, 9). </w:t>
      </w:r>
    </w:p>
    <w:p w14:paraId="24722022" w14:textId="629A76B1"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Talvolta anche i sacerdoti, togliendo ai loro d</w:t>
      </w:r>
      <w:r w:rsidR="00AB377C" w:rsidRPr="00746042">
        <w:rPr>
          <w:rFonts w:ascii="Arial" w:hAnsi="Arial" w:cs="Arial"/>
          <w:bCs/>
          <w:i/>
          <w:iCs/>
          <w:sz w:val="24"/>
          <w:szCs w:val="24"/>
        </w:rPr>
        <w:t>è</w:t>
      </w:r>
      <w:r w:rsidRPr="00746042">
        <w:rPr>
          <w:rFonts w:ascii="Arial" w:hAnsi="Arial" w:cs="Arial"/>
          <w:bCs/>
          <w:i/>
          <w:iCs/>
          <w:sz w:val="24"/>
          <w:szCs w:val="24"/>
        </w:rPr>
        <w:t xml:space="preserve">i oro e argento, lo spendono per sé, dandone anche alle prostitute nei postriboli (Bar 6, 9).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Tu però, infatuata per la tua bellezza e approfittando della tua fama, ti sei prostituita concedendo i tuoi favori ad ogni passante (Ez 16, 15). Prendesti i tuoi abiti per adornare a vari colori le alture su cui ti prostituivi (Ez 16, 16). Ad ogni crocicchio ti sei fatta un altare, disonorando la tua bellezza, offrendo il tuo corpo a ogni passante, moltiplicando le tue prostituzioni (Ez 16, 25). </w:t>
      </w:r>
    </w:p>
    <w:p w14:paraId="49477EE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ti costruivi un postribolo ad ogni crocevia e ti facevi un'altura in ogni piazza, tu non eri come una prostituta in cerca di guadagno (Ez 16, 31). Ad ogni prostituta si dà un compenso, ma tu hai dato il compenso a tutti i tuoi amanti e hai distribuito loro doni perché da ogni parte venissero da te per le tue prostituzioni (Ez 16, 33). Tu hai fatto il contrario delle altre donne, quando ti prostituivi: nessuno è corso dietro a te, mentre tu hai distribuito doni e non ne hai ricevuti, tanto eri pervertita (Ez 16, 34). Perciò, o prostituta, ascolta la parola del Signore </w:t>
      </w:r>
      <w:r w:rsidRPr="00746042">
        <w:rPr>
          <w:rFonts w:ascii="Arial" w:hAnsi="Arial" w:cs="Arial"/>
          <w:bCs/>
          <w:i/>
          <w:iCs/>
          <w:sz w:val="24"/>
          <w:szCs w:val="24"/>
        </w:rPr>
        <w:lastRenderedPageBreak/>
        <w:t xml:space="preserve">(Ez 16, 35). Così dice il Signore Dio: Per le tue ricchezze sperperate, per la tua nudità scoperta nelle prostituzioni con i tuoi amanti e con tutti i tuoi idoli abominevoli, per il sangue dei tuoi figli che hai offerto a loro (Ez 16, 36). Incendieranno le tue case e sarà fatta giustizia di te sotto gli occhi di numerose donne: ti farò smettere di prostituirti e non distribuirai più doni (Ez 16, 41). Ebbene, dì agli Israeliti: Così dice il Signore Dio: Vi contaminate secondo il costume dei vostri padri, vi prostituite secondo i loro abomini (Ez 20, 30). Le quali si erano prostituite in Egitto fin dalla loro giovinezza, dove venne profanato il loro petto e oppresso il loro seno verginale (Ez 23, 3). Ma essa moltiplicò le prostituzioni. Vide uomini effigiati su una parete, figure di Caldei, disegnati con il minio (Ez 23, 14). Ma essa continuò a moltiplicare prostituzioni, ricordando il tempo della sua gioventù, quando si prostituiva in Egitto (Ez 23, 19). </w:t>
      </w:r>
    </w:p>
    <w:p w14:paraId="56DD74B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Metterò fine alle tue scelleratezze e alle tue prostituzioni commesse in Egitto: non alzerai più gli occhi verso di loro, non ricorderai più l'Egitto (Ez 23, 27). Io pensavo di costei, abituata agli adultèri: Ora costoro si faranno complici delle sue prostituzioni (Ez 23, 43). Infatti entrarono da lei, come si entra da una prostituta: così entrarono da Oolà e da Oolibà, donne di malaffare (Ez 23, 44).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Quando il Signore cominciò a parlare a Osea, gli disse: "Va’, prenditi in moglie una prostituta e abbi figli di prostituzione, poiché il paese non fa che prostituirsi allontanandosi dal Signore" (Os 1, 2). Accusate vostra madre, accusatela, perché essa non è più mia moglie e io non sono più suo marito! Si tolga dalla faccia i segni delle sue prostituzioni e i segni del suo adulterio dal suo petto (Os 2, 4). </w:t>
      </w:r>
    </w:p>
    <w:p w14:paraId="08D33473" w14:textId="26B9681B"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 suoi figli non li amerò, perché sono figli di prostituzione (Os 2, 6). La loro madre si è prostituita, la loro genitrice si è coperta di vergogna. Essa ha detto: "Seguirò i miei amanti, che mi danno il mio pane e la mia acqua, la mia lana, il mio lino, il mio olio e le mie bevande" (Os 2, 7). E le dissi: "Per lunghi giorni starai calma con me; non ti prostituirai e non sarai di alcun uomo; così anch'io mi comporterò con te (Os 3, 3). Mangeranno, ma non si sazieranno, si prostituiranno, ma non avranno prole, perché hanno abbandonato il Signore per darsi alla prostituzione (Os 4, 10).</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Il mio popolo consulta il suo pezzo di legno e il suo bastone gli dà il responso, poiché uno spirito di prostituzione li svia e si prostituiscono, allontanandosi dal loro Dio (Os 4, 12).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w:t>
      </w:r>
      <w:r w:rsidRPr="00746042">
        <w:rPr>
          <w:rFonts w:ascii="Arial" w:hAnsi="Arial" w:cs="Arial"/>
          <w:bCs/>
          <w:i/>
          <w:iCs/>
          <w:sz w:val="24"/>
          <w:szCs w:val="24"/>
        </w:rPr>
        <w:lastRenderedPageBreak/>
        <w:t>nuore se commettono adulterio; poiché</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essi stessi si appartano con le prostitute e con le prostitute sacre offrono sacrifici; un popolo, che non comprende, va a precipizio (Os 4, 14). Se ti prostituisci tu, Israele, non si renda colpevole Giuda. Non andate a Gàlgala, non salite a Bet-Aven, non giurate per il Signore vivente (Os 4, 15). Si accompagna ai beoni; si son dati alla prostituzione, han preferito il disonore alla loro gloria (Os 4, 18). </w:t>
      </w:r>
    </w:p>
    <w:p w14:paraId="298FDA7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conosco Efraim e non mi è ignoto Israele. Ti sei prostituito, Efraim! Si è contaminato Israele (Os 5, 3). Non dispongono le loro opere per far ritorno al loro Dio, poiché uno spirito di prostituzione è fra loro e non conoscono il Signore (Os 5, 4). Orribili cose ho visto in Betel; là si è prostituito Efraim, si è contaminato Israele (Os 6, 10). Non darti alla gioia, Israele, non far festa con gli altri popoli, perché hai praticato la prostituzione, abbandonando il tuo Dio, hai amato il prezzo della prostituzione su tutte le aie da grano (Os 9, 1). Tutte le sue statue saranno frantumate, tutti i suoi doni andranno bruciati, di tutti i suoi idoli farò scempio perché messi insieme a prezzo di prostituzione e in prezzo di prostituzione torneranno (Mi 1, 7). Per le tante seduzioni della prostituta, della bella maliarda, della maestra d'incanti, che faceva mercato dei popoli con le sue tresche e delle nazioni con le sue malìe (Na 3, 4). </w:t>
      </w:r>
    </w:p>
    <w:p w14:paraId="0EBC29E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Per comprendere quanto è grande l’amore sponsale di Cristo per la sua Chiesa, è sufficiente leggere quanto l’Apostolo Paolo scrive agli Efesini:</w:t>
      </w:r>
    </w:p>
    <w:p w14:paraId="639F1D6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6A38375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grazia più grande è quella che il Signore ci concede e che va infinitamente oltre la nostra stessa preghiera. Chi mai avrebbe potuto immaginare che il Signore nostro Dio ci avrebbe redento con il sangue del Figlio suo e ci avrebbe santificato con il dono dello Spirito Santo? Chi avrebbe potuto mai immagine che il Figlio suo dalla Croce avrebbe dato a noi la Madre sua come nostra vera Madre. Chi mai avrebbe potuto solamente immaginare uno solo dei doni con il quale il Signore ci ha arricchiti? Ecco perché noi dobbiamo tutto chiedere al Signore. Alla nostra umiltà attestata con la preghiera, il Signore risponde con il dono di tutto se stesso. Oggi è proprio la fede nella preghiera che abbiamo smarrito. Tutto viviamo dal peccato. Dal peccato prega il peccato e il peccato mai potrà essere </w:t>
      </w:r>
      <w:r w:rsidRPr="00746042">
        <w:rPr>
          <w:rFonts w:ascii="Arial" w:hAnsi="Arial" w:cs="Arial"/>
          <w:bCs/>
          <w:sz w:val="24"/>
          <w:szCs w:val="24"/>
        </w:rPr>
        <w:lastRenderedPageBreak/>
        <w:t xml:space="preserve">esaudito dal Signore. Se invece prega in noi la grazia, la grazia è sempre ascoltata dal nostro Dio. Si prega nella grazia dall’umiltà del cuore. Dalla superbia si prega dal peccato e Dio mai potrà ascoltare un cuore superbo. </w:t>
      </w:r>
    </w:p>
    <w:p w14:paraId="09AFB13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Sull’umiltà ecco un insegnamento tratto dal Libro del Siracide. </w:t>
      </w:r>
    </w:p>
    <w:p w14:paraId="342D5B33" w14:textId="52C714CE"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w:t>
      </w:r>
      <w:r w:rsidR="001D79F8" w:rsidRPr="00746042">
        <w:rPr>
          <w:rFonts w:ascii="Arial" w:hAnsi="Arial" w:cs="Arial"/>
          <w:bCs/>
          <w:i/>
          <w:iCs/>
          <w:sz w:val="24"/>
          <w:szCs w:val="24"/>
        </w:rPr>
        <w:t xml:space="preserve"> </w:t>
      </w:r>
      <w:r w:rsidRPr="00746042">
        <w:rPr>
          <w:rFonts w:ascii="Arial" w:hAnsi="Arial" w:cs="Arial"/>
          <w:bCs/>
          <w:i/>
          <w:iCs/>
          <w:sz w:val="24"/>
          <w:szCs w:val="24"/>
        </w:rPr>
        <w:t>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w:t>
      </w:r>
    </w:p>
    <w:p w14:paraId="4B10886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L’umiltà è la virtù più gradita al Signore. Essa ci conforma a Cristo Gesù, che è il mite e l’umile di cuore. Sempre il Signore dell’umile si compiace.</w:t>
      </w:r>
    </w:p>
    <w:p w14:paraId="544E695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4EBEC10E"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TERZA VERITÀ</w:t>
      </w:r>
    </w:p>
    <w:p w14:paraId="0701041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ora l’esortazione che l’Apostolo Giacomo rivolge ai discepoli di Gesù: chiede loro si sottomettersi a Dio. Come ci si sottomette a Dio? Sottomettendosi ad ogni sua Parola con totale, immediata, pronta obbedienza. Senza l’obbedienza alla Parola non c’è sottomissione. Gesù si sottomise a Dio, sottomettendosi con obbedienza immediata ad ogni Parola del padre suo.</w:t>
      </w:r>
    </w:p>
    <w:p w14:paraId="4D069D34"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Chiede loro di resistere al diavolo e così il diavolo fuggirà lontano da loro. Come si resiste al Diavolo? Allo stesso modo di Cristo Gesù. Respingendo e vincendo ogni tentazione, rispondendogli con la Parola Del padre suo. Poiché noi oggi ci siamo separati dalla Parola, né possiamo sottometterci a Dio e né possiamo resistere al diavolo. Non solo non possiamo resistere al diavolo, siamo giunti a consegnarci a lui. Consegnandoci ai nostri pensieri, alle nostre passioni, ai nostri vizi, ai nostri peccati, è a lui che ci siamo consegnati. Benedire il peccato non è forse consegna al diavolo? </w:t>
      </w:r>
    </w:p>
    <w:p w14:paraId="11C9AC3C" w14:textId="77777777" w:rsidR="008C40A4" w:rsidRPr="00746042" w:rsidRDefault="008C40A4" w:rsidP="008A10E8">
      <w:pPr>
        <w:spacing w:after="120"/>
        <w:jc w:val="both"/>
        <w:rPr>
          <w:rFonts w:ascii="Arial" w:hAnsi="Arial" w:cs="Arial"/>
          <w:bCs/>
          <w:i/>
          <w:iCs/>
          <w:sz w:val="24"/>
          <w:szCs w:val="24"/>
        </w:rPr>
      </w:pPr>
      <w:r w:rsidRPr="00746042">
        <w:rPr>
          <w:rFonts w:ascii="Arial" w:hAnsi="Arial" w:cs="Arial"/>
          <w:bCs/>
          <w:sz w:val="24"/>
          <w:szCs w:val="24"/>
        </w:rPr>
        <w:t>Ecco ora un altro severo ammonimento dell’Apostolo Giacomo:</w:t>
      </w:r>
      <w:r w:rsidRPr="00746042">
        <w:rPr>
          <w:rFonts w:ascii="Arial" w:hAnsi="Arial" w:cs="Arial"/>
          <w:bCs/>
          <w:i/>
          <w:iCs/>
          <w:sz w:val="24"/>
          <w:szCs w:val="24"/>
        </w:rPr>
        <w:t xml:space="preserve"> </w:t>
      </w:r>
    </w:p>
    <w:p w14:paraId="00E13332"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lastRenderedPageBreak/>
        <w:t xml:space="preserve">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5A75BDE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Sembra di ascoltare gli antichi profeti. Manifestare il peccato perché l’uomo si converta è l’opera più grande della misericordia del nostro Dio. </w:t>
      </w:r>
    </w:p>
    <w:p w14:paraId="7202743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Oggi è come se il Signore ci avessi lasciati a noi stessi. Il cristiano manca di un profeta vero che gli sveli il suo peccato, perché lui si possa convertire. Se il Signore ha ritirato da noi la sua misericordia, allora ciò attesta che il nostro peccato è giunto al limite del non ritorno. Se questo è vero, sarà la nostra storia amara, triste, dolorosa che ci farà prendere coscienza di esso. Oggi solo lo Spirito Santo potrà intervenire nella nostra vita di non cristiani per trasformarla in vita di discepoli di Gesù. La nostra preghiera deve affrettare questo giorno.</w:t>
      </w:r>
    </w:p>
    <w:p w14:paraId="6330997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564A35B0"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QUARTA VERITÀ</w:t>
      </w:r>
    </w:p>
    <w:p w14:paraId="77FA8F4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l’Apostolo Giacomo ci rivela come si vive di giusta e vera relazione con i fratelli. Ogni uomo è di Dio. Solo Dio è il suo giudice. Nessun uomo è giudice di un altro uomo. Parlare male di un fratello è giudicare il fratello. Chi parla male del fratello, parla contro la Legge e giudica la Legge. Se uno giudica la Legge, non è uno che osserva la Legge, ma uno che giudica la Legge. Solo Dio è Legislatore e Giudice. Solo Lui può salvare e mandare in rovina. Se l’uomo non è né Legislatore e né Giudice, chi è lui per giudicare il suo prossimo?</w:t>
      </w:r>
    </w:p>
    <w:p w14:paraId="6258928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tre esempi che ci ha lasciato Davide e che possono aiutarci a comprendere questo insegnamento dell’Apostolo Giacomo:</w:t>
      </w:r>
    </w:p>
    <w:p w14:paraId="7AFA342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Davide da quel luogo salì ad abitare nei luoghi impervi di Engàddi. Quando Saul tornò dall’azione contro i Filistei, gli riferirono: «Ecco, Davide è nel deserto di Engàddi». Saul scelse tremila uomini valorosi in tutto Israele e partì alla ricerca di Davide e dei suoi uomini di fronte alle Rocce dei Caprioli. Arrivò ai recinti delle greggi lungo la strada, ove c’era una caverna. Saul vi entrò per coprire i suoi piedi, mentre Davide e i suoi uomini se ne stavano in fondo alla caverna. Gli uomini di Davide gli dissero: «Ecco il giorno in cui il Signore ti dice: “Vedi, pongo nelle tue mani il tuo nemico: trattalo come vuoi”». Davide si alzò e tagliò un lembo del mantello di Saul, senza farsene accorgere. Ma ecco, dopo aver fatto questo, Davide si sentì battere il cuore per aver tagliato un lembo del mantello di Saul. Poi disse ai suoi uomini: «Mi guardi il Signore dal fare simile cosa al mio signore, al consacrato del Signore, dallo stendere la mano su di lui, perché è il consacrato del Signore». Davide a stento dissuase con le parole i suoi uomini e non </w:t>
      </w:r>
      <w:r w:rsidRPr="00746042">
        <w:rPr>
          <w:rFonts w:ascii="Arial" w:hAnsi="Arial" w:cs="Arial"/>
          <w:bCs/>
          <w:i/>
          <w:iCs/>
          <w:sz w:val="24"/>
          <w:szCs w:val="24"/>
        </w:rPr>
        <w:lastRenderedPageBreak/>
        <w:t>permise loro che si avventassero contro Saul. Saul uscì dalla caverna e tornò sulla via.</w:t>
      </w:r>
    </w:p>
    <w:p w14:paraId="6BAFF10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Dopo questo fatto, Davide si alzò, uscì dalla grotta e gridò a Saul: «O re, mio signore!». Saul si voltò indietro e Davide si inginocchiò con la faccia a terra e si prostrò. Davide disse a Saul: «Perché ascolti la voce di chi dice: “Ecco, Davide cerca il tuo male”? Ecco, in questo giorno i tuoi occhi hanno visto che il Signore ti aveva messo oggi nelle mie mani nella caverna; mi si diceva di ucciderti, ma ho avuto pietà di te e ho detto: “Non stenderò le mani sul mio signore, perché egli è il consacrato del Signore”. Guarda, padre mio, guarda il lembo del tuo mantello nella mia mano: quando ho staccato questo lembo dal tuo mantello nella caverna, non ti ho ucciso. Riconosci dunque e vedi che non c’è in me alcun male né ribellione, né ho peccato contro di te; invece tu vai insidiando la mia vita per sopprimerla. Sia giudice il Signore tra me e te e mi faccia giustizia il Signore nei tuoi confronti; ma la mia mano non sarà mai contro di te. Come dice il proverbio antico:</w:t>
      </w:r>
    </w:p>
    <w:p w14:paraId="57BF1F6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“Dai malvagi esce il male, ma la mia mano non sarà contro di te”.</w:t>
      </w:r>
    </w:p>
    <w:p w14:paraId="5A251F6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Contro chi è uscito il re d’Israele? Chi insegui? Un cane morto, una pulce. Il Signore sia arbitro e giudice tra me e te, veda e difenda la mia causa e mi liberi dalla tua mano». </w:t>
      </w:r>
    </w:p>
    <w:p w14:paraId="5D3313A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Quando Davide ebbe finito di rivolgere a Saul queste parole, Saul disse: «È questa la tua voce, Davide, figlio mio?». Saul alzò la voce e pianse. Poi continuò rivolto a Davide: «Tu sei più giusto di me, perché mi hai reso il bene, mentre io ti ho reso il male. Oggi mi hai dimostrato che agisci bene con me e che il Signore mi aveva abbandonato nelle tue mani e tu non mi hai ucciso. Quando mai uno trova il suo nemico e lo lascia andare sulla buona strada? Il Signore ti ricompensi per quanto hai fatto a me oggi. Ora, ecco, sono persuaso che certamente regnerai e che sarà saldo nelle tue mani il regno d’Israele. Ma tu giurami ora per il Signore che non eliminerai dopo di me la mia discendenza e non cancellerai il mio nome dalla casa di mio padre». Davide giurò a Saul. Saul tornò a casa, mentre Davide con i suoi uomini salì al rifugio (1Sam 24,1-23).</w:t>
      </w:r>
    </w:p>
    <w:p w14:paraId="0B85C7F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w:t>
      </w:r>
      <w:r w:rsidRPr="00746042">
        <w:rPr>
          <w:rFonts w:ascii="Arial" w:hAnsi="Arial" w:cs="Arial"/>
          <w:bCs/>
          <w:i/>
          <w:iCs/>
          <w:sz w:val="24"/>
          <w:szCs w:val="24"/>
        </w:rPr>
        <w:lastRenderedPageBreak/>
        <w:t>«Chi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2654D72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w:t>
      </w:r>
      <w:r w:rsidRPr="00746042">
        <w:rPr>
          <w:rFonts w:ascii="Arial" w:hAnsi="Arial" w:cs="Arial"/>
          <w:bCs/>
          <w:i/>
          <w:iCs/>
          <w:sz w:val="24"/>
          <w:szCs w:val="24"/>
        </w:rPr>
        <w:lastRenderedPageBreak/>
        <w:t>ciò che farai avrai piena riuscita». Davide andò per la sua strada e Saul tornò alla sua dimora (1Sam 26,1-25).</w:t>
      </w:r>
    </w:p>
    <w:p w14:paraId="1FCDA74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2F97925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16,1-14). </w:t>
      </w:r>
    </w:p>
    <w:p w14:paraId="64D68A0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Questa è visione altissima della morale del discepolo di Gesù. Non giudicare però non significa non discernere. Sempre il discepolo di Gesù è obbligato a separare il bene dal male, la verità dalla falsità, la giustizia dall’ingiustizia, la luce dalle tenebre, la Parola di Dio dalla parola degli uomini, il Vangelo dal non vangelo, il pensiero di Dio dai pensieri del mondo, le vie di Dio dalle vie degli uomini. Non solo deve distinguere e discernere. Lui deve insegnare ad ogni altro uomo con la Parola e con la vita tutti i Comandi e tutti i precetti del Signore. Precetto del Signore è anche non parlare male di nessun uomo. Sempre però dobbiamo distinguere e discernere in ogni uomo ciò che è verità da ciò che è falsità, ciò che è conforme al Vangelo da ciò che gli è difforme. Gesù dalla croce non giudicò i suoi crocifissori. Li scusò presso il Padre suo: </w:t>
      </w:r>
      <w:r w:rsidRPr="00746042">
        <w:rPr>
          <w:rFonts w:ascii="Arial" w:hAnsi="Arial" w:cs="Arial"/>
          <w:bCs/>
          <w:i/>
          <w:iCs/>
          <w:sz w:val="24"/>
          <w:szCs w:val="24"/>
        </w:rPr>
        <w:t>“Non sanno quello che fanno”.</w:t>
      </w:r>
      <w:r w:rsidRPr="00746042">
        <w:rPr>
          <w:rFonts w:ascii="Arial" w:hAnsi="Arial" w:cs="Arial"/>
          <w:bCs/>
          <w:sz w:val="24"/>
          <w:szCs w:val="24"/>
        </w:rPr>
        <w:t xml:space="preserve"> </w:t>
      </w:r>
      <w:r w:rsidRPr="00746042">
        <w:rPr>
          <w:rFonts w:ascii="Arial" w:hAnsi="Arial" w:cs="Arial"/>
          <w:bCs/>
          <w:sz w:val="24"/>
          <w:szCs w:val="24"/>
        </w:rPr>
        <w:lastRenderedPageBreak/>
        <w:t>Questa morale purissima mai la potrà vivere chi è governato dalla carne. La potrà vivere chi è governato dallo Spirito Santo. Dinanzi al male che si avventa con ogni violenza contro di noi, a noi non rimane che la preghiera e la fede, la fede e il rimanere noi nella nostra giustizia. Questa è la via rivelata dal Signore ad Abacuc:</w:t>
      </w:r>
    </w:p>
    <w:p w14:paraId="157AB1C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Oracolo ricevuto in visione dal profeta Abacuc.</w:t>
      </w:r>
    </w:p>
    <w:p w14:paraId="1F03A4D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69D8B69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39E24FF8" w14:textId="5C4B806E"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A22BA0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61469B31" w14:textId="07B9C2CC"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ricchezza rende perfidi; il superbo non sussisterà, spalanca come gli inferi le sue fauci e, come la morte, non si sazia, attira a sé tutte le nazioni, raduna per sé tutti i popoli. Forse che tutti non lo canzoneranno, non faranno motteggi per lui? Diranno: «Guai a chi </w:t>
      </w:r>
      <w:r w:rsidRPr="00746042">
        <w:rPr>
          <w:rFonts w:ascii="Arial" w:hAnsi="Arial" w:cs="Arial"/>
          <w:bCs/>
          <w:i/>
          <w:iCs/>
          <w:sz w:val="24"/>
          <w:szCs w:val="24"/>
        </w:rPr>
        <w:lastRenderedPageBreak/>
        <w:t>accumula ciò che non è suo, – e fino a quando? – e si carica di beni avuti in pegno!». Forse che non sorgeranno a un tratto i tuoi creditori, non si sveglieranno e ti faranno tremare e tu diverrai loro preda?</w:t>
      </w:r>
      <w:r w:rsidR="001D79F8" w:rsidRPr="00746042">
        <w:rPr>
          <w:rFonts w:ascii="Arial" w:hAnsi="Arial" w:cs="Arial"/>
          <w:bCs/>
          <w:i/>
          <w:iCs/>
          <w:sz w:val="24"/>
          <w:szCs w:val="24"/>
        </w:rPr>
        <w:t xml:space="preserve"> </w:t>
      </w:r>
      <w:r w:rsidRPr="00746042">
        <w:rPr>
          <w:rFonts w:ascii="Arial" w:hAnsi="Arial" w:cs="Arial"/>
          <w:bCs/>
          <w:i/>
          <w:iCs/>
          <w:sz w:val="24"/>
          <w:szCs w:val="24"/>
        </w:rPr>
        <w:t>Poiché tu hai saccheggiato molte genti, gli altri popoli saccheggeranno te, perché hai versato sangue umano e hai fatto violenza a regioni, alle città e ai loro abitanti.</w:t>
      </w:r>
    </w:p>
    <w:p w14:paraId="6CBC970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19FB5E9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B684F0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Preghiera del profeta Abacuc, in tono di lamentazione. Signore, ho ascoltato il tuo annuncio, Signore, ho avuto timore e rispetto della tua opera. Nel corso degli anni falla rivivere, falla conoscere nel corso degli anni. Nello sdegno ricòrdati di avere clemenza. Dio viene da Teman, il Santo dal monte Paran. La sua maestà ricopre i cieli, delle sue lodi è piena la terra. Il suo splendore è come la luce, bagliori di folgore escono dalle sue mani: là si cela la sua potenza.</w:t>
      </w:r>
    </w:p>
    <w:p w14:paraId="4BAC6B4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Davanti a lui avanza la peste, la febbre ardente segue i suoi passi. Si arresta e scuote la terra, guarda e fa tremare le nazioni; le montagne eterne vanno in frantumi, e i colli antichi si abbassano, i suoi sentieri nei secoli. Ho visto le tende di Cusan in preda a spavento, sono agitati i padiglioni di Madian. Forse contro i fiumi, Signore, contro i fiumi si accende la tua ira o contro il mare è il tuo furore, quando tu monti sopra i tuoi cavalli, sopra i carri della tua vittoria? Del tutto snudato è il tuo arco, saette sono le parole dei tuoi giuramenti. Spacchi la terra: ecco torrenti; i monti ti vedono e tremano, un uragano di acque si riversa, l’abisso fa sentire la sua voce e in alto alza le sue mani.</w:t>
      </w:r>
    </w:p>
    <w:p w14:paraId="309D45C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Il sole, la luna rimasta nella sua dimora, al bagliore delle tue frecce fuggono, allo splendore folgorante della tua lancia. Sdegnato attraversi la terra, adirato calpesti le nazioni. Sei uscito per salvare il tuo popolo, per salvare il tuo consacrato. Hai demolito la cima della casa del malvagio, l’hai scalzata fino alle fondamenta. Con le sue stesse frecce hai trafitto il capo dei suoi guerrieri che irrompevano per disperdermi con la gioia di chi divora il povero di nascosto. Calpesti il mare con i tuoi cavalli, mentre le grandi acque spumeggiano.</w:t>
      </w:r>
    </w:p>
    <w:p w14:paraId="1C8BF21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Ho udito. Il mio intimo freme, a questa voce trema il mio labbro, la carie entra nelle mie ossa e tremo a ogni passo, perché attendo il giorno d’angoscia che verrà contro il popolo che ci opprime. Il fico infatti non germoglierà, nessun prodotto daranno le viti, cesserà il raccolto dell’olivo, i campi non daranno più cibo, le greggi spariranno dagli ovili e le stalle rimarranno senza buoi. Ma io gioirò nel Signore, esulterò in Dio, mio salvatore. Il Signore Dio è la mia forza, egli rende i miei piedi come quelli delle cerve e sulle mie alture mi fa camminare (Ab 3,1-19). </w:t>
      </w:r>
    </w:p>
    <w:p w14:paraId="3FD21DD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Sapendo che il giusto vivrà per la sua giustizia e l’empio soccomberà per la sua empietà, il cristiano non giudica nessuno. Dinanzi ad ogni ingiustizia lui prega per gli empi, ma soprattutto prega perché il Signore mai permetta che lui possa divenire empio. Il giudizio dei fratelli ci fa empi e di conseguenza anche noi moriremo per la nostra empietà, per la nostra ingiustizia e riceveremo la sorte degli empi. </w:t>
      </w:r>
    </w:p>
    <w:p w14:paraId="7ACE91C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655E03E6"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QUINTA VERITÀ</w:t>
      </w:r>
    </w:p>
    <w:p w14:paraId="62C8749B" w14:textId="5BE44FDE"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Ora l’Apostolo Giacomo condanna un altro peccato dei discepoli di Gesù. Il tempo è dono di Dio. È un dono sempre attuale. Questo significa che ogni attimo della nostra vita</w:t>
      </w:r>
      <w:r w:rsidR="001D79F8" w:rsidRPr="00746042">
        <w:rPr>
          <w:rFonts w:ascii="Arial" w:hAnsi="Arial" w:cs="Arial"/>
          <w:bCs/>
          <w:sz w:val="24"/>
          <w:szCs w:val="24"/>
        </w:rPr>
        <w:t xml:space="preserve"> </w:t>
      </w:r>
      <w:r w:rsidRPr="00746042">
        <w:rPr>
          <w:rFonts w:ascii="Arial" w:hAnsi="Arial" w:cs="Arial"/>
          <w:bCs/>
          <w:sz w:val="24"/>
          <w:szCs w:val="24"/>
        </w:rPr>
        <w:t>un dono del nostro Dio. Se è dono ogni attimo, noi non siamo padroni della nostra vita. Neanche sappiamo se fra un attimo saremo sulla terra o saremo passati nell’eternità. Sapendo questo, il cristiano deve sempre porsi con il pensiero, con la volontà, con i desideri nel pensiero, nella volontà, nel desiderio del suo Dio. Se il Signore vuole, fra un attimo farò questa cosa. Se il Signore vuole… Invece cosa fa sovente il cristiano? Si fa signore del tempo e signore della sua vita. Chi si fa signore del tempo e della sua vita è persona iniqua. È persona iniqua perché ha preso il posto di Dio.</w:t>
      </w:r>
    </w:p>
    <w:p w14:paraId="3F2E4749" w14:textId="0DCAA71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la verità dell’uomo: lui è come vapore che appare per un istante e poi scompare. Invece ci si vanta di essere signori del tempo e della storia. Questo vanto è iniquo. Si sottrae a Dio ciò che di Dio. Questo vanto è anche falsità e menzogna. È questa la grandezza dell’uomo: vapore che appare e scompare. Sapendo questo, il cristiano vive ogni attimo nel timore del Signore, sempre pronto per lasciare il tempo e entrare nell’eternità senza tempo. L’eternità è però di luce ma anche di tenebre eterne. Né l’oggi e né il domani sono in </w:t>
      </w:r>
      <w:r w:rsidR="00AB377C" w:rsidRPr="00746042">
        <w:rPr>
          <w:rFonts w:ascii="Arial" w:hAnsi="Arial" w:cs="Arial"/>
          <w:bCs/>
          <w:sz w:val="24"/>
          <w:szCs w:val="24"/>
        </w:rPr>
        <w:t>nostro potere</w:t>
      </w:r>
      <w:r w:rsidRPr="00746042">
        <w:rPr>
          <w:rFonts w:ascii="Arial" w:hAnsi="Arial" w:cs="Arial"/>
          <w:bCs/>
          <w:sz w:val="24"/>
          <w:szCs w:val="24"/>
        </w:rPr>
        <w:t>. È verità. Anzi è la verità dell’uomo.</w:t>
      </w:r>
    </w:p>
    <w:p w14:paraId="6D71815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Altra verità che mai va dimenticata: Chi sa fare il bene e non lo fa, commette peccato. Quale peccato commette? Il peccato di omissione. Commette il peccato del servo fannullone che ha nascosto il suo talento sottoterra.</w:t>
      </w:r>
    </w:p>
    <w:p w14:paraId="367C3EA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25,14-20). </w:t>
      </w:r>
    </w:p>
    <w:p w14:paraId="577B4D6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Ogni talento che il Signore ci ha dato, ogni grazia a noi elargita, va messa a frutto. Se non viene messa a frutto abbiamo ricevuto invano la grazia del Signore e questo è peccato. Nessun dono di Dio è dato vanamente. È dato invece per portare ogni frutto di salvezza e di redenzione del mondo. </w:t>
      </w:r>
    </w:p>
    <w:p w14:paraId="3054402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w:t>
      </w:r>
      <w:bookmarkStart w:id="290" w:name="_Hlk164173188"/>
      <w:r w:rsidRPr="00746042">
        <w:rPr>
          <w:rFonts w:ascii="Arial" w:hAnsi="Arial" w:cs="Arial"/>
          <w:bCs/>
          <w:i/>
          <w:iCs/>
          <w:sz w:val="24"/>
          <w:szCs w:val="24"/>
        </w:rPr>
        <w:t xml:space="preserve"> Chi dunque sa fare il bene e non lo fa, commette peccato</w:t>
      </w:r>
      <w:bookmarkEnd w:id="290"/>
      <w:r w:rsidRPr="00746042">
        <w:rPr>
          <w:rFonts w:ascii="Arial" w:hAnsi="Arial" w:cs="Arial"/>
          <w:bCs/>
          <w:i/>
          <w:iCs/>
          <w:sz w:val="24"/>
          <w:szCs w:val="24"/>
        </w:rPr>
        <w:t>.</w:t>
      </w:r>
    </w:p>
    <w:p w14:paraId="2B2D0D2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Come si può constatare, l’Apostolo Giacomo legge ogni momento della vita dei discepoli di Gesù con la purissima luce dello Spirito Santo e con questa luce illumina ciò che è conforme alla volontà di Dio perché il cristiano lo compia. Illumina anche ci che non è conforme, perché il cristiano lo allontani dalla sua </w:t>
      </w:r>
      <w:r w:rsidRPr="00746042">
        <w:rPr>
          <w:rFonts w:ascii="Arial" w:hAnsi="Arial" w:cs="Arial"/>
          <w:bCs/>
          <w:sz w:val="24"/>
          <w:szCs w:val="24"/>
        </w:rPr>
        <w:lastRenderedPageBreak/>
        <w:t>vita. Poiché a noi oggi manca la purissima luce dello Spirito Santo, tutto per noi è un bene. Anche benedire il peccato è un bene. Si benedice il bene, mai il male. Mai il male si potrà benedire perché contrario alla natura stessa di Dio. Si può benedire il peccatore che chiede aiuto al Signore perché si separi dal male e inizi a fare il bene. Si può pregare per i peccatori perché si convertano.</w:t>
      </w:r>
    </w:p>
    <w:p w14:paraId="7A5F535B" w14:textId="77777777" w:rsidR="008C40A4" w:rsidRPr="00746042" w:rsidRDefault="008C40A4" w:rsidP="008A10E8">
      <w:pPr>
        <w:spacing w:after="120"/>
        <w:ind w:left="567" w:right="567"/>
        <w:jc w:val="both"/>
        <w:rPr>
          <w:rFonts w:ascii="Arial" w:hAnsi="Arial" w:cs="Arial"/>
          <w:bCs/>
          <w:i/>
          <w:iCs/>
          <w:sz w:val="24"/>
          <w:szCs w:val="24"/>
        </w:rPr>
      </w:pPr>
      <w:bookmarkStart w:id="291" w:name="_Hlk164000378"/>
      <w:r w:rsidRPr="00746042">
        <w:rPr>
          <w:rFonts w:ascii="Arial" w:hAnsi="Arial" w:cs="Arial"/>
          <w:bCs/>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360DCC5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 dunque vuole essere amico del mondo si rende nemico di Dio. O forse pensate che invano la Scrittura dichiari: «Fino alla gelosia ci ama lo Spirito, che egli ha fatto abitare in noi»? Anzi, ci concede la grazia più grande; per questo dice:</w:t>
      </w:r>
    </w:p>
    <w:p w14:paraId="4A65BA7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Dio resiste ai superbi, agli umili invece dà la sua grazia.</w:t>
      </w:r>
    </w:p>
    <w:p w14:paraId="3BAF474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4E4EB67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3CBB42E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w:t>
      </w:r>
    </w:p>
    <w:bookmarkEnd w:id="291"/>
    <w:p w14:paraId="770391C7" w14:textId="77777777" w:rsidR="008C40A4" w:rsidRPr="00746042" w:rsidRDefault="008C40A4" w:rsidP="008A10E8">
      <w:pPr>
        <w:jc w:val="both"/>
        <w:rPr>
          <w:rFonts w:ascii="Arial" w:hAnsi="Arial" w:cs="Arial"/>
          <w:bCs/>
          <w:sz w:val="24"/>
          <w:szCs w:val="24"/>
        </w:rPr>
      </w:pPr>
    </w:p>
    <w:p w14:paraId="5EFC8005" w14:textId="77777777" w:rsidR="008C40A4" w:rsidRPr="00746042" w:rsidRDefault="008C40A4" w:rsidP="008A10E8">
      <w:pPr>
        <w:jc w:val="both"/>
        <w:rPr>
          <w:rFonts w:ascii="Arial" w:hAnsi="Arial" w:cs="Arial"/>
          <w:bCs/>
          <w:sz w:val="24"/>
          <w:szCs w:val="24"/>
        </w:rPr>
      </w:pPr>
    </w:p>
    <w:p w14:paraId="17C81C0E" w14:textId="77777777" w:rsidR="008C40A4" w:rsidRPr="00746042" w:rsidRDefault="008C40A4" w:rsidP="00C510A6">
      <w:pPr>
        <w:pStyle w:val="Titolo3"/>
      </w:pPr>
      <w:bookmarkStart w:id="292" w:name="_Toc165022150"/>
      <w:bookmarkStart w:id="293" w:name="_Toc187266724"/>
      <w:bookmarkStart w:id="294" w:name="_Toc192080952"/>
      <w:r w:rsidRPr="00746042">
        <w:t>MOLTO POTENTE È LA PREGHIERA FERVOROSA DEL GIUSTO</w:t>
      </w:r>
      <w:bookmarkEnd w:id="292"/>
      <w:bookmarkEnd w:id="293"/>
      <w:bookmarkEnd w:id="294"/>
      <w:r w:rsidRPr="00746042">
        <w:tab/>
      </w:r>
    </w:p>
    <w:p w14:paraId="7206F647" w14:textId="77777777" w:rsidR="008C40A4" w:rsidRPr="00746042" w:rsidRDefault="008C40A4" w:rsidP="00C510A6">
      <w:pPr>
        <w:pStyle w:val="Corpotesto"/>
        <w:rPr>
          <w:szCs w:val="24"/>
        </w:rPr>
      </w:pPr>
      <w:r w:rsidRPr="00746042">
        <w:rPr>
          <w:szCs w:val="24"/>
        </w:rPr>
        <w:t>PRIMA VERITÀ</w:t>
      </w:r>
    </w:p>
    <w:p w14:paraId="1023027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Chi è il ricco secondo il Vangelo? È l’adoratore della ricchezza. Vive pensando che la sua vita dipende dalla ricchezza. Vive credendo che più ricchezza si possiede e più si gode la vita sulla terra.</w:t>
      </w:r>
    </w:p>
    <w:p w14:paraId="2A21A49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 Ecco cosa rivela Gesù sulla ricchezza sia nel Vangelo secondo Matteo e sia nel Vangelo secondo Luca. Anche l’Apostolo Paolo dona due verità nello Spirito </w:t>
      </w:r>
      <w:r w:rsidRPr="00746042">
        <w:rPr>
          <w:rFonts w:ascii="Arial" w:hAnsi="Arial" w:cs="Arial"/>
          <w:bCs/>
          <w:sz w:val="24"/>
          <w:szCs w:val="24"/>
        </w:rPr>
        <w:lastRenderedPageBreak/>
        <w:t>Santo che sono essenza della verità rivelata. Queste quattro rivelazioni sono essenza della Legge dell’Alleanza.</w:t>
      </w:r>
    </w:p>
    <w:p w14:paraId="67B4BC4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Dal Vangelo secondo Matteo</w:t>
      </w:r>
    </w:p>
    <w:p w14:paraId="1BA8C8B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w:t>
      </w:r>
    </w:p>
    <w:p w14:paraId="3527E54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56947AE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193B2DF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Dal Vangelo secondo Luca.</w:t>
      </w:r>
    </w:p>
    <w:p w14:paraId="0E5FD60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w:t>
      </w:r>
      <w:r w:rsidRPr="00746042">
        <w:rPr>
          <w:rFonts w:ascii="Arial" w:hAnsi="Arial" w:cs="Arial"/>
          <w:bCs/>
          <w:i/>
          <w:iCs/>
          <w:sz w:val="24"/>
          <w:szCs w:val="24"/>
        </w:rPr>
        <w:lastRenderedPageBreak/>
        <w:t>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0DA23D8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241E66D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Nessun servitore può servire due padroni, perché o odierà l’uno e amerà l’altro, oppure si affezionerà all’uno e disprezzerà l’altro. Non potete servire Dio e la ricchezza».</w:t>
      </w:r>
    </w:p>
    <w:p w14:paraId="3D5C0BF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0F42DB1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 Legge e i Profeti fino a Giovanni: da allora in poi viene annunciato il regno di Dio e ognuno si sforza di entrarvi.</w:t>
      </w:r>
    </w:p>
    <w:p w14:paraId="12DCDB1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È più facile che passino il cielo e la terra, anziché cada un solo trattino della Legge.</w:t>
      </w:r>
    </w:p>
    <w:p w14:paraId="3DCD453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Chiunque ripudia la propria moglie e ne sposa un’altra, commette adulterio; chi sposa una donna ripudiata dal marito, commette adulterio.</w:t>
      </w:r>
    </w:p>
    <w:p w14:paraId="06E421C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w:t>
      </w:r>
      <w:r w:rsidRPr="00746042">
        <w:rPr>
          <w:rFonts w:ascii="Arial" w:hAnsi="Arial" w:cs="Arial"/>
          <w:bCs/>
          <w:i/>
          <w:iCs/>
          <w:sz w:val="24"/>
          <w:szCs w:val="24"/>
        </w:rPr>
        <w:lastRenderedPageBreak/>
        <w:t xml:space="preserve">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78EF780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Dalla Seconda Lettera dell’Apostolo Paolo ai Corinzi</w:t>
      </w:r>
    </w:p>
    <w:p w14:paraId="15DC5DA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2011FF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0331F5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w:t>
      </w:r>
      <w:r w:rsidRPr="00746042">
        <w:rPr>
          <w:rFonts w:ascii="Arial" w:hAnsi="Arial" w:cs="Arial"/>
          <w:bCs/>
          <w:i/>
          <w:iCs/>
          <w:sz w:val="24"/>
          <w:szCs w:val="24"/>
        </w:rPr>
        <w:lastRenderedPageBreak/>
        <w:t xml:space="preserve">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4462EB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Dalla Prima Lettera dell’Apostolo Paolo a Timoteo</w:t>
      </w:r>
    </w:p>
    <w:p w14:paraId="1379E6DD" w14:textId="78DDFA99"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 quelli che sono ricchi in questo mondo ordina di non essere orgogliosi, di non porre la speranza nell’instabilità delle ricchezze, ma in Dio, che tutto ci dà con abbondanza perché</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possiamo goderne. Facciano del bene, si arricchiscano di opere buone, siano pronti a dare e a condividere: così si metteranno da parte un buon capitale per il futuro, per acquistarsi la vita vera (1Tm 6,17-19). </w:t>
      </w:r>
    </w:p>
    <w:p w14:paraId="469A665B" w14:textId="60FAA5FF" w:rsidR="008C40A4" w:rsidRPr="00746042" w:rsidRDefault="008C40A4" w:rsidP="008A10E8">
      <w:pPr>
        <w:spacing w:after="120"/>
        <w:jc w:val="both"/>
        <w:rPr>
          <w:rFonts w:ascii="Arial" w:hAnsi="Arial" w:cs="Arial"/>
          <w:bCs/>
          <w:sz w:val="24"/>
          <w:szCs w:val="24"/>
        </w:rPr>
      </w:pPr>
      <w:bookmarkStart w:id="295" w:name="_Hlk164503689"/>
      <w:r w:rsidRPr="00746042">
        <w:rPr>
          <w:rFonts w:ascii="Arial" w:hAnsi="Arial" w:cs="Arial"/>
          <w:bCs/>
          <w:sz w:val="24"/>
          <w:szCs w:val="24"/>
        </w:rPr>
        <w:t xml:space="preserve">Un discepolo di Gesù che si fa schiavo della ricchezza di certo ha rinnegato la fede. Non è discepolo di Cristo, ma discepolo della ricchezza. Mai entrerà nella vita eterna, chi non ha fatto della sua vita un dono per la vita degli altri. Chi non si è fatto sul modello di Cristo Gesù, eucaristia per ogni suo fratello. Cristo Gesù tutto ha dato di sé per la nostra vita. Il discepolo di Gesù tutto dona di sé per la vita dei suoi fratelli in Cristo e poi anche per i suoi fratelli in Adamo. Chi adora </w:t>
      </w:r>
      <w:r w:rsidR="00AB377C" w:rsidRPr="00746042">
        <w:rPr>
          <w:rFonts w:ascii="Arial" w:hAnsi="Arial" w:cs="Arial"/>
          <w:bCs/>
          <w:sz w:val="24"/>
          <w:szCs w:val="24"/>
        </w:rPr>
        <w:t>le ricchezze</w:t>
      </w:r>
      <w:r w:rsidRPr="00746042">
        <w:rPr>
          <w:rFonts w:ascii="Arial" w:hAnsi="Arial" w:cs="Arial"/>
          <w:bCs/>
          <w:sz w:val="24"/>
          <w:szCs w:val="24"/>
        </w:rPr>
        <w:t xml:space="preserve">, le adora per la sua morte eterna. Il Signore ha parlato e la sua Parola è verità. Queste parole dello Spirito Santo vanno ascoltate. </w:t>
      </w:r>
    </w:p>
    <w:bookmarkEnd w:id="295"/>
    <w:p w14:paraId="2C55822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w:t>
      </w:r>
    </w:p>
    <w:p w14:paraId="676E1A5B" w14:textId="77777777" w:rsidR="008C40A4" w:rsidRPr="00746042" w:rsidRDefault="008C40A4" w:rsidP="008A10E8">
      <w:pPr>
        <w:spacing w:after="120"/>
        <w:jc w:val="both"/>
        <w:rPr>
          <w:rFonts w:ascii="Arial" w:hAnsi="Arial" w:cs="Arial"/>
          <w:bCs/>
          <w:sz w:val="24"/>
          <w:szCs w:val="24"/>
        </w:rPr>
      </w:pPr>
      <w:bookmarkStart w:id="296" w:name="_Hlk164505554"/>
      <w:r w:rsidRPr="00746042">
        <w:rPr>
          <w:rFonts w:ascii="Arial" w:hAnsi="Arial" w:cs="Arial"/>
          <w:bCs/>
          <w:sz w:val="24"/>
          <w:szCs w:val="24"/>
        </w:rPr>
        <w:t>Il salario defraudato agli operai è un peccato che grida vendetta al cospetto di Dio. Questo peccato, per essere perdonato, va prima riparato. Prima di dona tutto ciò che appartiene all’operaio e poi si può chiedere perdono a Dio. Si può anche chiedere perdono a Dio, ma con promessa solenne di dare all’operaio ciò che gli è stato tolto. La riparazione è obbligatoria. Il salario defraudato appartiene al suo legittimo proprietario e sempre esso griderà finché il Signore non l’avrà ascoltato. Ecco cosa comanda il Signore nel Libro del Levitico:</w:t>
      </w:r>
    </w:p>
    <w:p w14:paraId="05F6044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opprimerai il tuo prossimo, né lo spoglierai di ciò che è suo; non tratterrai il salario del bracciante al tuo servizio fino al mattino dopo (Lev 19,13). </w:t>
      </w:r>
    </w:p>
    <w:p w14:paraId="4A0DFA5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quanto è grande l’amore del Signore verso coloro che versano il loro sudore nel lavoro quotidiano a beneficio di terze persone. </w:t>
      </w:r>
    </w:p>
    <w:p w14:paraId="154AD04D"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Sul giusto salario, ecco ora un grande insegnamento che viene dal Libro di Tobia:</w:t>
      </w:r>
    </w:p>
    <w:p w14:paraId="7225DFE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2,11-14). </w:t>
      </w:r>
    </w:p>
    <w:p w14:paraId="320AA6A3" w14:textId="23686A48"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Sapendo le condizioni di povertà nella quale viveva la famiglia di Tobi, i datori di lavoro hanno pensato bene di dare qualcosa in più. È una finezza nella misericordia e nell’amore che va ben oltre la Legge. Così come andava ben oltre la Legge ciò che faceva Booz verso Rut, conoscendo </w:t>
      </w:r>
      <w:r w:rsidR="00AB377C" w:rsidRPr="00746042">
        <w:rPr>
          <w:rFonts w:ascii="Arial" w:hAnsi="Arial" w:cs="Arial"/>
          <w:bCs/>
          <w:sz w:val="24"/>
          <w:szCs w:val="24"/>
        </w:rPr>
        <w:t>le condizioni</w:t>
      </w:r>
      <w:r w:rsidRPr="00746042">
        <w:rPr>
          <w:rFonts w:ascii="Arial" w:hAnsi="Arial" w:cs="Arial"/>
          <w:bCs/>
          <w:sz w:val="24"/>
          <w:szCs w:val="24"/>
        </w:rPr>
        <w:t xml:space="preserve"> di povertà di Noemi, vedova senza figli e solo con </w:t>
      </w:r>
      <w:r w:rsidR="00AB377C" w:rsidRPr="00746042">
        <w:rPr>
          <w:rFonts w:ascii="Arial" w:hAnsi="Arial" w:cs="Arial"/>
          <w:bCs/>
          <w:sz w:val="24"/>
          <w:szCs w:val="24"/>
        </w:rPr>
        <w:t>una nuora</w:t>
      </w:r>
      <w:r w:rsidRPr="00746042">
        <w:rPr>
          <w:rFonts w:ascii="Arial" w:hAnsi="Arial" w:cs="Arial"/>
          <w:bCs/>
          <w:sz w:val="24"/>
          <w:szCs w:val="24"/>
        </w:rPr>
        <w:t xml:space="preserve"> che andava a spigolare:</w:t>
      </w:r>
    </w:p>
    <w:p w14:paraId="5DA7844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7E8A28B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1549435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Ella soggiunse: «Possa rimanere nelle tue grazie, mio signore! Poiché tu mi hai consolato e hai parlato al cuore della tua serva, benché io non sia neppure come una delle tue schiave».</w:t>
      </w:r>
    </w:p>
    <w:p w14:paraId="36A9E78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2F240E5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154719D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Ella rimase dunque con le serve di Booz a spigolare, sino alla fine della mietitura dell’orzo e del frumento, e abitava con la suocera (Rut 2,1-23). </w:t>
      </w:r>
    </w:p>
    <w:p w14:paraId="63B6243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5D98422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Scese all’aia e fece quanto la suocera le aveva ordinato. Booz mangiò, bevve e con il cuore allegro andò a dormire accanto al mucchio d’orzo. Allora essa venne pian piano, gli scoprì i piedi e si sdraiò.</w:t>
      </w:r>
    </w:p>
    <w:p w14:paraId="352E826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w:t>
      </w:r>
      <w:r w:rsidRPr="00746042">
        <w:rPr>
          <w:rFonts w:ascii="Arial" w:hAnsi="Arial" w:cs="Arial"/>
          <w:bCs/>
          <w:i/>
          <w:iCs/>
          <w:sz w:val="24"/>
          <w:szCs w:val="24"/>
        </w:rPr>
        <w:lastRenderedPageBreak/>
        <w:t>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544E422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w:t>
      </w:r>
    </w:p>
    <w:p w14:paraId="594D832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Anche Tobi andava oltre la Legge della misericordia, tanto grande era il suo amore per i figli del suo popolo. </w:t>
      </w:r>
    </w:p>
    <w:p w14:paraId="0DAC471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2530A08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w:t>
      </w:r>
      <w:r w:rsidRPr="00746042">
        <w:rPr>
          <w:rFonts w:ascii="Arial" w:hAnsi="Arial" w:cs="Arial"/>
          <w:bCs/>
          <w:i/>
          <w:iCs/>
          <w:sz w:val="24"/>
          <w:szCs w:val="24"/>
        </w:rPr>
        <w:lastRenderedPageBreak/>
        <w:t>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558B9DC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6830DEB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w:t>
      </w:r>
      <w:r w:rsidRPr="00746042">
        <w:rPr>
          <w:rFonts w:ascii="Arial" w:hAnsi="Arial" w:cs="Arial"/>
          <w:bCs/>
          <w:i/>
          <w:iCs/>
          <w:sz w:val="24"/>
          <w:szCs w:val="24"/>
        </w:rPr>
        <w:lastRenderedPageBreak/>
        <w:t>attesa del tramonto del sole, per poterlo seppellire. Ritornai, mi lavai e mangiai con tristezza, ricordando le parole del profeta Amos su Betel:</w:t>
      </w:r>
    </w:p>
    <w:p w14:paraId="35DD034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«Si cambieranno le vostre feste in lutto, tutti i vostri canti in lamento».</w:t>
      </w:r>
    </w:p>
    <w:p w14:paraId="7AD26FE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 (Tb 2,1-10). </w:t>
      </w:r>
    </w:p>
    <w:p w14:paraId="761B35CC"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Andare oltre la Legge dell’amore, della giustizia, della misericordia è vera imitazione del nostro Dio, il Quale nell’amore va ben oltre ogni Legge. Ha dato e dona il suo Figlio Unigenito per la nostra salvezza. Ci dona i suoi Cieli eterni perché possiamo godere con Lui per l’eternità. </w:t>
      </w:r>
    </w:p>
    <w:p w14:paraId="0CEBC75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bookmarkEnd w:id="296"/>
    <w:p w14:paraId="4C4A8A8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Negare la mercede agli operai è peccato che grida vendetta al cospetto di Dio. Ecco un grande insegnamento che viene a noi dal Libro del Siracide. </w:t>
      </w:r>
    </w:p>
    <w:p w14:paraId="62B0380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 21.31).</w:t>
      </w:r>
    </w:p>
    <w:p w14:paraId="1D63259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osserva la legge vale quanto molte offerte; chi adempie i comandamenti offre un sacrificio che salva. Chi ricambia un favore offre fior di farina, chi pratica l’elemosina fa sacrifici di lode. Cosa </w:t>
      </w:r>
      <w:r w:rsidRPr="00746042">
        <w:rPr>
          <w:rFonts w:ascii="Arial" w:hAnsi="Arial" w:cs="Arial"/>
          <w:bCs/>
          <w:i/>
          <w:iCs/>
          <w:sz w:val="24"/>
          <w:szCs w:val="24"/>
        </w:rPr>
        <w:lastRenderedPageBreak/>
        <w:t>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7FA6B82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9F45C6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Sulla giusta mercede o giusto salario ecco cosa rivela lo Spirito Santo nel Libro di Tobia. È una rivelazione che sempre va vissuta nella luce dello Spirito Santo.</w:t>
      </w:r>
    </w:p>
    <w:p w14:paraId="6E89D55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8C9BF4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w:t>
      </w:r>
      <w:r w:rsidRPr="00746042">
        <w:rPr>
          <w:rFonts w:ascii="Arial" w:hAnsi="Arial" w:cs="Arial"/>
          <w:bCs/>
          <w:i/>
          <w:iCs/>
          <w:sz w:val="24"/>
          <w:szCs w:val="24"/>
        </w:rPr>
        <w:lastRenderedPageBreak/>
        <w:t>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2EBCA10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157B2C6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L’insegnamento di Gesù sul salario ci rivela che anche il suo amore, la sua carità, la sua misericordia vanno ben oltre la Legge della giustizia. Sempre il vero amore va infinitamente oltre la giustizia. </w:t>
      </w:r>
    </w:p>
    <w:p w14:paraId="3163BD4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5A61B77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fu sera, il padrone della vigna disse al suo fattore: “Chiama i lavoratori e da’ loro la paga, incominciando dagli ultimi fino ai primi”. Venuti quelli delle cinque del pomeriggio, ricevettero ciascuno un denaro. Quando arrivarono i primi, pensarono che avrebbero ricevuto </w:t>
      </w:r>
      <w:r w:rsidRPr="00746042">
        <w:rPr>
          <w:rFonts w:ascii="Arial" w:hAnsi="Arial" w:cs="Arial"/>
          <w:bCs/>
          <w:i/>
          <w:iCs/>
          <w:sz w:val="24"/>
          <w:szCs w:val="24"/>
        </w:rPr>
        <w:lastRenderedPageBreak/>
        <w:t>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14:paraId="71C84C8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È questa la vocazione del discepolo di Gesù: vivere imitando il Padre nostro Celeste. Vivere vivendo un amore che sa andare oltre la Legge della giustizia. Vivere un amore simile a quello del nostro Dio.</w:t>
      </w:r>
    </w:p>
    <w:p w14:paraId="570124DC"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SECONDA VERITÀ</w:t>
      </w:r>
    </w:p>
    <w:p w14:paraId="61EFFAF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L’agricoltore è modello di costanza. Giobbe invece è modello di pazienza. L’agricoltore è modello di costanza perché lui non solo deve sapere attendere che ogni albero porti a maturazione i suoi preziosi frutti. Lui può mettere tutto il suo amore, tutta la sua sapienza, tutta la sua intelligenza, ma ogni sua opera non è sufficiente perché i frutti maturino secondo la sua volontà. Deve anche attendere che il Signore gli mandi la pioggia a sua tempo L’agricoltura non è opera di una mano sola. È opera della mano dell’uomo e della mano di Dio. Ecco la costanza dell’agricoltore: attendere che il Signore mandi la sua pioggia e il suo sole. La maturazione è frutto di una Legge di natura che lui è chiamato a rispettare. Oggi la nostra società artificiale è in grado di produrre frutti artificiali, ma questi non danno vita. La vita è dai frutti maturati nel rispetto della natura. </w:t>
      </w:r>
    </w:p>
    <w:p w14:paraId="4E7BB6E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Giobbe è l’uomo paziente perché nonostante in un solo giorno perdesse i figli e ogni suo possedimento, tutto visse consegnandosi alla volontà del suo Dio e Signore. Dalla sua bocca non è uscita nessuna parola, se non quella che fu di piena consegna ai divini voleri. Anche quando fu trasformato da Satana in una piaga che andava dalla testa fino ai piedi, non uscì dalla sua bocca se non una parola di consegna alla divina volontà. Ecco la fede e la pazienza di Giobbe: se il Signore permette che avvengano cose spiacevoli, lo permette per un bene più grande. Se cadiamo da questa fede, la vita diviene invivibile. Il dolore la soffoca. La sofferenza la uccide. Invece nella fede tutto si vive con pazienza. </w:t>
      </w:r>
    </w:p>
    <w:p w14:paraId="7B24F90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Sulla pazienza di Giobbe ecco cosa rivela lo Spirito Santo:</w:t>
      </w:r>
    </w:p>
    <w:p w14:paraId="5472B9C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504E6D6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w:t>
      </w:r>
      <w:r w:rsidRPr="00746042">
        <w:rPr>
          <w:rFonts w:ascii="Arial" w:hAnsi="Arial" w:cs="Arial"/>
          <w:bCs/>
          <w:i/>
          <w:iCs/>
          <w:sz w:val="24"/>
          <w:szCs w:val="24"/>
        </w:rPr>
        <w:lastRenderedPageBreak/>
        <w:t>pensava: «Forse i miei figli hanno peccato e hanno maledetto Dio nel loro cuore». Così era solito fare Giobbe ogni volta.</w:t>
      </w:r>
    </w:p>
    <w:p w14:paraId="6BC7B4E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774BDE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4A5ACE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Mentre egli ancora parlava, entrò un altro e disse: «Un fuoco divino è caduto dal cielo: si è appiccato alle pecore e ai guardiani e li ha divorati. Sono scampato soltanto io per raccontartelo».</w:t>
      </w:r>
    </w:p>
    <w:p w14:paraId="62E78C1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67F6043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40D15E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Giobbe si alzò e si stracciò il mantello; si rase il capo, cadde a terra, si prostrò e disse: </w:t>
      </w:r>
    </w:p>
    <w:p w14:paraId="650E7A9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«Nudo uscii dal grembo di mia madre, e nudo vi ritornerò. Il Signore ha dato, il Signore ha tolto, sia benedetto il nome del Signore!».</w:t>
      </w:r>
    </w:p>
    <w:p w14:paraId="7782B33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tutto questo Giobbe non peccò e non attribuì a Dio nulla di ingiusto (Gb 1,1-22). </w:t>
      </w:r>
    </w:p>
    <w:p w14:paraId="6C236C6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w:t>
      </w:r>
      <w:r w:rsidRPr="00746042">
        <w:rPr>
          <w:rFonts w:ascii="Arial" w:hAnsi="Arial" w:cs="Arial"/>
          <w:bCs/>
          <w:i/>
          <w:iCs/>
          <w:sz w:val="24"/>
          <w:szCs w:val="24"/>
        </w:rPr>
        <w:lastRenderedPageBreak/>
        <w:t>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6027047"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69A2AEF"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Perché non dobbiamo lamentarci gli uni degli altri? Perché chi si lamenta non imita Gesù Signore. Chi è l’altro per Gesù Signore? È la via che il Padre ha stabilito che lui percorra perché possa divenire perfetto in ogni cosa. Chi si lamenta non vede Dio dietro i fratelli e non vedendo Dio, mai potrà percorrere la via per il raggiungimento della sua perfezione. Ecco cosa rivela la Lettera agli Ebrei:</w:t>
      </w:r>
    </w:p>
    <w:p w14:paraId="236DF62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C8A170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68A1687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Tu sei sacerdote per sempre, secondo l’ordine di Melchìsedek.</w:t>
      </w:r>
    </w:p>
    <w:p w14:paraId="133174AD"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B55C35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w:t>
      </w:r>
      <w:r w:rsidRPr="00746042">
        <w:rPr>
          <w:rFonts w:ascii="Arial" w:hAnsi="Arial" w:cs="Arial"/>
          <w:bCs/>
          <w:i/>
          <w:iCs/>
          <w:sz w:val="24"/>
          <w:szCs w:val="24"/>
        </w:rPr>
        <w:lastRenderedPageBreak/>
        <w:t xml:space="preserve">mediante l’esperienza, hanno le facoltà esercitate a distinguere il bene dal male (Eb 5,1-14). </w:t>
      </w:r>
    </w:p>
    <w:p w14:paraId="54341781"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Ogni evento che si compie nella nostra vita ha un solo fine: aiutarci perché noi possiamo raggiungere la perfezione nella fede, nella speranza, nella carità. Se noi ci lamentiamo, abbiamo occhi di immanenza e non di trascendenza, occhi di carne e non occhi di Spirito Santo, occhi di peccato e non occhi di virtù, occhi di falsità e non occhi di verità. Con questi occhi mai raggiungeremo la perfezione. È il fallimento della nostra vita. Attestiamo che il nostro cuore non è puro. Se fosse puro, sempre vedremmo Dio che conduce la nostra vita. </w:t>
      </w:r>
    </w:p>
    <w:p w14:paraId="6D76988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11749457"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TERZA VERITÀ</w:t>
      </w:r>
    </w:p>
    <w:p w14:paraId="406B999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Il nome di Dio è santo e va rispettato nella sua altissima santità. Esso non potrà essere pronunciato invano. Chi giura nel suo nome è obbligato a fare quanto ha promesso al suo Dio e Signore. Non adempiere quanto promesso è colpa gravissima al cospetto di Dio. è vera profanazione del suo santissimo Nome.</w:t>
      </w:r>
    </w:p>
    <w:p w14:paraId="7AEFCA0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pronuncerai invano il nome del Signore, tuo Dio, perché il Signore non lascia impunito chi pronuncia il suo nome invano (Es 20,7). </w:t>
      </w:r>
    </w:p>
    <w:p w14:paraId="5C25A99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 (Es 22,9-12). </w:t>
      </w:r>
    </w:p>
    <w:p w14:paraId="2BE89B5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w:t>
      </w:r>
      <w:r w:rsidRPr="00746042">
        <w:rPr>
          <w:rFonts w:ascii="Arial" w:hAnsi="Arial" w:cs="Arial"/>
          <w:bCs/>
          <w:i/>
          <w:iCs/>
          <w:sz w:val="24"/>
          <w:szCs w:val="24"/>
        </w:rPr>
        <w:lastRenderedPageBreak/>
        <w:t xml:space="preserve">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 (Lev 5,1-4). </w:t>
      </w:r>
    </w:p>
    <w:p w14:paraId="159B3D8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giurerete il falso servendovi del mio nome; perché profaneresti il nome del tuo Dio. Io sono il Signore (Lv 19, 12). </w:t>
      </w:r>
    </w:p>
    <w:p w14:paraId="7F9357D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Mosè riferì agli Israeliti quanto il Signore gli aveva ordinato.</w:t>
      </w:r>
    </w:p>
    <w:p w14:paraId="529E25CE"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ha annullato; il Signore la perdonerà. 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w:t>
      </w:r>
    </w:p>
    <w:p w14:paraId="181D20FC"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Queste sono le leggi che il Signore prescrisse a Mosè riguardo al marito e alla moglie, al padre e alla figlia, quando questa è ancora fanciulla, in casa del padre (Num 30,1-17). </w:t>
      </w:r>
    </w:p>
    <w:p w14:paraId="3087328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Temerai il Signore Dio tuo, lo servirai e giurerai per il suo nome (Dt 6, 13). </w:t>
      </w:r>
    </w:p>
    <w:p w14:paraId="4DAA036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10,20-22). </w:t>
      </w:r>
    </w:p>
    <w:p w14:paraId="0E50DC76"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4F265922"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w:t>
      </w:r>
      <w:r w:rsidRPr="00746042">
        <w:rPr>
          <w:rFonts w:ascii="Arial" w:hAnsi="Arial" w:cs="Arial"/>
          <w:bCs/>
          <w:i/>
          <w:iCs/>
          <w:sz w:val="24"/>
          <w:szCs w:val="24"/>
        </w:rPr>
        <w:lastRenderedPageBreak/>
        <w:t>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0D36450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7602983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Legge della Nuova Alleanza chiede invece che non si giuri affatto. Questa Legge è essenza della relazione con Dio in Cristo per opera dello Spirito Santo.</w:t>
      </w:r>
    </w:p>
    <w:p w14:paraId="5C96A084"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746042">
        <w:rPr>
          <w:rFonts w:ascii="Arial" w:hAnsi="Arial" w:cs="Arial"/>
          <w:bCs/>
          <w:i/>
          <w:iCs/>
          <w:sz w:val="24"/>
          <w:szCs w:val="24"/>
        </w:rPr>
        <w:lastRenderedPageBreak/>
        <w:t xml:space="preserve">potere di rendere bianco o nero un solo capello. Sia invece il vostro parlare: “Sì, sì”, “No, no”; il di più viene dal Maligno (Mt 5,33-37). </w:t>
      </w:r>
    </w:p>
    <w:p w14:paraId="1998D1A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Perché il cristiano non deve giurare? Perché lui in Cristo è divenuto per opera dello Spirito Santo, verità della divina verità, luce della divina luce. La sua parola deve essere verità e luce, come luce e verità e la Parola del suo Signore. Un albero buono non deve giurare per attestare che i suoi frutti sono buoni. Così un cristiano luce e verità non ha bisogno di alcun giuramento per attestare che la sua parola è verità. Verità è la Parola di Dio. Verità è la Parola di Cristo Gesù. Verità è la parola del cristiano che in Cristo è divenuto verità e luce del suo Dio e Signore. Il cristiano non ha bisogno di giurare per ragioni di vera e pura essenza divina. Questa dovrà essere in lui così evidente, da escludere qualsiasi altra cosa ritenuta necessaria perché l’evidenza si manifesti. Giurare significherebbe attestare che né luce e né verità sono evidenti. </w:t>
      </w:r>
    </w:p>
    <w:p w14:paraId="16B0BF0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Soprattutto, fratelli miei, non giurate né per il cielo, né per la terra e non fate alcun altro giuramento. Ma il vostro «sì» sia sì, e il vostro «no» no, per non incorrere nella condanna.</w:t>
      </w:r>
    </w:p>
    <w:p w14:paraId="2713078E"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QUARTA VERITÀ</w:t>
      </w:r>
    </w:p>
    <w:p w14:paraId="20158CA8" w14:textId="16E8BA4F"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L’Apostolo Giacomo offre ai discepoli di Gesù il profeta Elia come modello di vera preghiera. Elia pregò e si chiuse il cielo. Pregò e il cielo si apri. Pregò è discese fuoco dal cielo. Pregò e la vita ritornò in un bambino che era morto.</w:t>
      </w:r>
      <w:r w:rsidR="001D79F8" w:rsidRPr="00746042">
        <w:rPr>
          <w:rFonts w:ascii="Arial" w:hAnsi="Arial" w:cs="Arial"/>
          <w:bCs/>
          <w:sz w:val="24"/>
          <w:szCs w:val="24"/>
        </w:rPr>
        <w:t xml:space="preserve"> </w:t>
      </w:r>
      <w:r w:rsidRPr="00746042">
        <w:rPr>
          <w:rFonts w:ascii="Arial" w:hAnsi="Arial" w:cs="Arial"/>
          <w:bCs/>
          <w:sz w:val="24"/>
          <w:szCs w:val="24"/>
        </w:rPr>
        <w:t>Ecco cosa troviamo scritto su questo profeta nel Primo Libro dei Re:</w:t>
      </w:r>
    </w:p>
    <w:p w14:paraId="75C1DA1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Elia, il Tisbita, uno di quelli che si erano stabiliti in Gàlaad, disse ad Acab: «Per la vita del Signore, Dio d’Israele, alla cui presenza io sto, in questi anni non ci sarà né rugiada né pioggia, se non quando lo comanderò io».</w:t>
      </w:r>
    </w:p>
    <w:p w14:paraId="28D905D1"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28C0EBD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w:t>
      </w:r>
      <w:r w:rsidRPr="00746042">
        <w:rPr>
          <w:rFonts w:ascii="Arial" w:hAnsi="Arial" w:cs="Arial"/>
          <w:bCs/>
          <w:i/>
          <w:iCs/>
          <w:sz w:val="24"/>
          <w:szCs w:val="24"/>
        </w:rPr>
        <w:lastRenderedPageBreak/>
        <w:t>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0C241A1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w:t>
      </w:r>
      <w:bookmarkStart w:id="297" w:name="_Hlk164578492"/>
      <w:r w:rsidRPr="00746042">
        <w:rPr>
          <w:rFonts w:ascii="Arial" w:hAnsi="Arial" w:cs="Arial"/>
          <w:bCs/>
          <w:i/>
          <w:iCs/>
          <w:sz w:val="24"/>
          <w:szCs w:val="24"/>
        </w:rPr>
        <w:t xml:space="preserve">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w:t>
      </w:r>
      <w:bookmarkEnd w:id="297"/>
      <w:r w:rsidRPr="00746042">
        <w:rPr>
          <w:rFonts w:ascii="Arial" w:hAnsi="Arial" w:cs="Arial"/>
          <w:bCs/>
          <w:i/>
          <w:iCs/>
          <w:sz w:val="24"/>
          <w:szCs w:val="24"/>
        </w:rPr>
        <w:t>(1Re 17,1-24).</w:t>
      </w:r>
    </w:p>
    <w:p w14:paraId="600A3B7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Dopo molti giorni la parola del Signore fu rivolta a Elia, nell’anno terzo: «Va’ a presentarti ad Acab e io manderò la pioggia sulla faccia della terra». Elia andò a presentarsi ad Acab.</w:t>
      </w:r>
    </w:p>
    <w:p w14:paraId="03987D9B"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C17655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w:t>
      </w:r>
      <w:r w:rsidRPr="00746042">
        <w:rPr>
          <w:rFonts w:ascii="Arial" w:hAnsi="Arial" w:cs="Arial"/>
          <w:bCs/>
          <w:i/>
          <w:iCs/>
          <w:sz w:val="24"/>
          <w:szCs w:val="24"/>
        </w:rPr>
        <w:lastRenderedPageBreak/>
        <w:t>cinquanta alla volta, in una caverna e procurai loro pane e acqua? E ora tu comandi: “Va’ a dire al tuo signore: C’è qui Elia”? Egli mi ucciderà». Elia rispose: «Per la vita del Signore degli eserciti, alla cui presenza io sto, oggi stesso io mi presenterò a lui».</w:t>
      </w:r>
    </w:p>
    <w:p w14:paraId="7896D599"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D8D547A"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1EEBCF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ED31D3F"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w:t>
      </w:r>
      <w:r w:rsidRPr="00746042">
        <w:rPr>
          <w:rFonts w:ascii="Arial" w:hAnsi="Arial" w:cs="Arial"/>
          <w:bCs/>
          <w:i/>
          <w:iCs/>
          <w:sz w:val="24"/>
          <w:szCs w:val="24"/>
        </w:rPr>
        <w:lastRenderedPageBreak/>
        <w:t>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41606D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5C10C01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Dove risiede la forza della preghiera di questo profeta? Nella sua obbedienza ad ogni comando del Signore. Nella fedeltà alla sua missione interamente rivolta a far ritornare nei cuori la purissima fede nel loro Dio e Signore. In Elia vi è una perfettissima relazione di preghiera tra il Signore Dio e lui. Il Signore Dio chiede ad Elia di lavorare per riportare la purissima fede nei cuori e lui subito obbedisce. Elia chiede al suo Dio che lo accrediti con immediato accreditamento e subito, all’istante la sua preghiera viene esaudita. Sempre dobbiamo ricordarci la professione di fede che fa la vedova di Sarepta su Elia:</w:t>
      </w:r>
    </w:p>
    <w:p w14:paraId="09A7153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w:t>
      </w:r>
    </w:p>
    <w:p w14:paraId="69E5C268"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Questa professione di fede dovrà fare ogni uomo dinanzi ad ogni discepolo di Gesù: </w:t>
      </w:r>
      <w:r w:rsidRPr="00746042">
        <w:rPr>
          <w:rFonts w:ascii="Arial" w:hAnsi="Arial" w:cs="Arial"/>
          <w:bCs/>
          <w:i/>
          <w:iCs/>
          <w:sz w:val="24"/>
          <w:szCs w:val="24"/>
        </w:rPr>
        <w:t>sulla tua bocca la Parola di Dio è verità</w:t>
      </w:r>
      <w:r w:rsidRPr="00746042">
        <w:rPr>
          <w:rFonts w:ascii="Arial" w:hAnsi="Arial" w:cs="Arial"/>
          <w:bCs/>
          <w:sz w:val="24"/>
          <w:szCs w:val="24"/>
        </w:rPr>
        <w:t xml:space="preserve">. Questo avverrà se l’obbedienza alla Parola del Signore nel cristiano è altissima, così come altissima è l’obbedienza di Elia. Mai dobbiamo dimenticarci che è la preghiera fa parte anch’essa della Legge della Nuova Alleanza. Ora non possiamo noi prendere una Parola della Legge della Nuova Alleanza e tralasciare le altre. Una Parola è </w:t>
      </w:r>
      <w:r w:rsidRPr="00746042">
        <w:rPr>
          <w:rFonts w:ascii="Arial" w:hAnsi="Arial" w:cs="Arial"/>
          <w:bCs/>
          <w:sz w:val="24"/>
          <w:szCs w:val="24"/>
        </w:rPr>
        <w:lastRenderedPageBreak/>
        <w:t>vera nella Legge dell’alleanza. Fuori della Legge dell’Alleanza nessuna Parola della Legge è vera. O si è in tutta la Legge o non si è affatto nella Legge.</w:t>
      </w:r>
    </w:p>
    <w:p w14:paraId="2E60116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Anche la preghiera per gli ammalati sempre si deve fare, abitando nella Legge dell’Alleanza. Questo sacramento agisce sull’anima e sullo spirito. Questo avviene, perché è sacramento e il sacramento opera sempre ex opere operato. Perché possa agire visibilmente sul corpo è necessaria la preghiera fatta con fede. Quando la preghiera è fatta con fede. Quando l’orante abita nella Parola del Signore con pronta, immediata, universale obbedienza. </w:t>
      </w:r>
    </w:p>
    <w:p w14:paraId="3688A5C3"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w:t>
      </w:r>
      <w:bookmarkStart w:id="298" w:name="_Hlk164173277"/>
      <w:r w:rsidRPr="00746042">
        <w:rPr>
          <w:rFonts w:ascii="Arial" w:hAnsi="Arial" w:cs="Arial"/>
          <w:bCs/>
          <w:i/>
          <w:iCs/>
          <w:sz w:val="24"/>
          <w:szCs w:val="24"/>
        </w:rPr>
        <w:t>Molto potente è la preghiera fervorosa del giusto</w:t>
      </w:r>
      <w:bookmarkEnd w:id="298"/>
      <w:r w:rsidRPr="00746042">
        <w:rPr>
          <w:rFonts w:ascii="Arial" w:hAnsi="Arial" w:cs="Arial"/>
          <w:bCs/>
          <w:i/>
          <w:iCs/>
          <w:sz w:val="24"/>
          <w:szCs w:val="24"/>
        </w:rPr>
        <w:t xml:space="preserve">. Elia era un uomo come noi: pregò intensamente che non piovesse, e non piovve sulla terra per tre anni e sei mesi. Poi pregò di nuovo e il cielo diede la pioggia e la terra produsse il suo frutto. </w:t>
      </w:r>
    </w:p>
    <w:p w14:paraId="05E85F61" w14:textId="77777777" w:rsidR="008C40A4" w:rsidRPr="00746042" w:rsidRDefault="008C40A4" w:rsidP="008A10E8">
      <w:pPr>
        <w:spacing w:after="120"/>
        <w:jc w:val="both"/>
        <w:rPr>
          <w:rFonts w:ascii="Arial" w:hAnsi="Arial" w:cs="Arial"/>
          <w:b/>
          <w:sz w:val="24"/>
          <w:szCs w:val="24"/>
        </w:rPr>
      </w:pPr>
      <w:r w:rsidRPr="00746042">
        <w:rPr>
          <w:rFonts w:ascii="Arial" w:hAnsi="Arial" w:cs="Arial"/>
          <w:b/>
          <w:sz w:val="24"/>
          <w:szCs w:val="24"/>
        </w:rPr>
        <w:t>QUINTA VERITÀ</w:t>
      </w:r>
    </w:p>
    <w:p w14:paraId="3E9FBB72" w14:textId="2C93EFDD"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Ecco qual è la carità più grande per un discepolo di Gesù: ricondurre un peccatore nella verità da lui abbandonata. Questo significa che c’è una missione che ogni discepolo di Gesù deve compiere verso ogni altro discepolo di Gesù.</w:t>
      </w:r>
      <w:r w:rsidR="001D79F8" w:rsidRPr="00746042">
        <w:rPr>
          <w:rFonts w:ascii="Arial" w:hAnsi="Arial" w:cs="Arial"/>
          <w:bCs/>
          <w:sz w:val="24"/>
          <w:szCs w:val="24"/>
        </w:rPr>
        <w:t xml:space="preserve"> </w:t>
      </w:r>
      <w:r w:rsidRPr="00746042">
        <w:rPr>
          <w:rFonts w:ascii="Arial" w:hAnsi="Arial" w:cs="Arial"/>
          <w:bCs/>
          <w:sz w:val="24"/>
          <w:szCs w:val="24"/>
        </w:rPr>
        <w:t xml:space="preserve">La missione del discepolo di Gesù verso ogni altro discepolo di Gesù è duplice. </w:t>
      </w:r>
    </w:p>
    <w:p w14:paraId="10E6C88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prima missione è di incoraggiamento, di sprone, di esortazione, di illuminazione, di conforto perché si cammini spediti nella verità e si proceda di verità in verità. Solo così sarà possibile non abbandonare la via della verità. </w:t>
      </w:r>
    </w:p>
    <w:p w14:paraId="00A79ACB"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seconda missione è invece quella del pastore che va in cerca della pecora smarrita al fine di trovarla e di ricondurla nell’ovile da essa abbandonato. </w:t>
      </w:r>
    </w:p>
    <w:p w14:paraId="38EA169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C’è poi una terza missione ed è rivolta verso coloro che non conoscono Cristo. Questa missione si vive annunciando il Vangelo, invitando alla conversione ad esso, testimoniando con la propria vita di obbedienza al Vangelo i frutti di verità e di giustizia che il Vangelo produce. </w:t>
      </w:r>
    </w:p>
    <w:p w14:paraId="07728013" w14:textId="7A869752"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Chiesa vive di queste </w:t>
      </w:r>
      <w:r w:rsidR="00AB377C" w:rsidRPr="00746042">
        <w:rPr>
          <w:rFonts w:ascii="Arial" w:hAnsi="Arial" w:cs="Arial"/>
          <w:bCs/>
          <w:sz w:val="24"/>
          <w:szCs w:val="24"/>
        </w:rPr>
        <w:t>tre missioni</w:t>
      </w:r>
      <w:r w:rsidRPr="00746042">
        <w:rPr>
          <w:rFonts w:ascii="Arial" w:hAnsi="Arial" w:cs="Arial"/>
          <w:bCs/>
          <w:sz w:val="24"/>
          <w:szCs w:val="24"/>
        </w:rPr>
        <w:t>. Se anche una sola di queste tre missioni</w:t>
      </w:r>
      <w:r w:rsidR="001D79F8" w:rsidRPr="00746042">
        <w:rPr>
          <w:rFonts w:ascii="Arial" w:hAnsi="Arial" w:cs="Arial"/>
          <w:bCs/>
          <w:sz w:val="24"/>
          <w:szCs w:val="24"/>
        </w:rPr>
        <w:t xml:space="preserve"> </w:t>
      </w:r>
      <w:r w:rsidRPr="00746042">
        <w:rPr>
          <w:rFonts w:ascii="Arial" w:hAnsi="Arial" w:cs="Arial"/>
          <w:bCs/>
          <w:sz w:val="24"/>
          <w:szCs w:val="24"/>
        </w:rPr>
        <w:t xml:space="preserve">viene trascurata, la Chiesa entra in un processo di morte. La missione della Chiesa verso se stessa è fonte di vita perenne. </w:t>
      </w:r>
    </w:p>
    <w:p w14:paraId="4EA7FB38"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Fratelli miei, se uno di voi si allontana dalla verità e un altro ve lo riconduce, costui sappia che chi riconduce un peccatore dalla sua via di errore lo salverà dalla morte e coprirà una moltitudine di peccati.</w:t>
      </w:r>
    </w:p>
    <w:p w14:paraId="1D5D7487"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Ecco oggi qual è il nostro triste, orrendo, pesante peccato: non solo non viviamo la missione verso le Genti che non conoscono Cristo, avendo dichiarato che tutte le religioni sono vie di salvezza e avendo anche ridotto Cristo Gesù ad un fondatore di religione privandolo della sua verità di essere Lui il solo nome nel quale è stabilito che possiamo essere salvati. Inoltre non esistono più né la missione di sprone, esortazione, illuminazione, conforto di un cristiano verso un </w:t>
      </w:r>
      <w:r w:rsidRPr="00746042">
        <w:rPr>
          <w:rFonts w:ascii="Arial" w:hAnsi="Arial" w:cs="Arial"/>
          <w:bCs/>
          <w:sz w:val="24"/>
          <w:szCs w:val="24"/>
        </w:rPr>
        <w:lastRenderedPageBreak/>
        <w:t>altro cristiano e né la missione di ricerca di quanto hanno abbandonato l’ovile del Signore al fine di ricondurli a Cristo Gesù. Questo significa che abbiamo condannato la Chiesa a sicura morte.</w:t>
      </w:r>
    </w:p>
    <w:p w14:paraId="254C2913" w14:textId="77777777" w:rsidR="008C40A4" w:rsidRPr="00746042" w:rsidRDefault="008C40A4" w:rsidP="008A10E8">
      <w:pPr>
        <w:spacing w:after="120"/>
        <w:jc w:val="both"/>
        <w:rPr>
          <w:rFonts w:ascii="Arial" w:hAnsi="Arial" w:cs="Arial"/>
          <w:bCs/>
          <w:sz w:val="24"/>
          <w:szCs w:val="24"/>
        </w:rPr>
      </w:pPr>
    </w:p>
    <w:p w14:paraId="75D0830F" w14:textId="77777777" w:rsidR="008C40A4" w:rsidRPr="00746042" w:rsidRDefault="008C40A4" w:rsidP="00C510A6">
      <w:pPr>
        <w:pStyle w:val="Titolo3"/>
      </w:pPr>
      <w:bookmarkStart w:id="299" w:name="_Toc165022151"/>
      <w:bookmarkStart w:id="300" w:name="_Toc187266725"/>
      <w:bookmarkStart w:id="301" w:name="_Toc192080953"/>
      <w:r w:rsidRPr="00746042">
        <w:t>LADRI E BRIGANTI DELLA VERITÀ DELLA CHIESA</w:t>
      </w:r>
      <w:bookmarkEnd w:id="299"/>
      <w:bookmarkEnd w:id="300"/>
      <w:bookmarkEnd w:id="301"/>
    </w:p>
    <w:p w14:paraId="5B40C963" w14:textId="77777777" w:rsidR="008C40A4" w:rsidRPr="00746042" w:rsidRDefault="008C40A4" w:rsidP="008A10E8">
      <w:pPr>
        <w:spacing w:after="120"/>
        <w:jc w:val="both"/>
        <w:rPr>
          <w:rFonts w:ascii="Arial" w:hAnsi="Arial"/>
          <w:bCs/>
          <w:sz w:val="24"/>
          <w:szCs w:val="24"/>
        </w:rPr>
      </w:pPr>
      <w:r w:rsidRPr="00746042">
        <w:rPr>
          <w:rFonts w:ascii="Arial" w:hAnsi="Arial"/>
          <w:bCs/>
          <w:sz w:val="24"/>
          <w:szCs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746042">
        <w:rPr>
          <w:rFonts w:ascii="Arial" w:hAnsi="Arial"/>
          <w:bCs/>
          <w:i/>
          <w:iCs/>
          <w:sz w:val="24"/>
          <w:szCs w:val="24"/>
        </w:rPr>
        <w:t>Atti degli Apostoli</w:t>
      </w:r>
      <w:r w:rsidRPr="00746042">
        <w:rPr>
          <w:rFonts w:ascii="Arial" w:hAnsi="Arial"/>
          <w:bCs/>
          <w:sz w:val="24"/>
          <w:szCs w:val="24"/>
        </w:rPr>
        <w:t xml:space="preserve"> e gli altri dalla </w:t>
      </w:r>
      <w:r w:rsidRPr="00746042">
        <w:rPr>
          <w:rFonts w:ascii="Arial" w:hAnsi="Arial"/>
          <w:bCs/>
          <w:i/>
          <w:iCs/>
          <w:sz w:val="24"/>
          <w:szCs w:val="24"/>
        </w:rPr>
        <w:t>Prima Lettera ai Corinzi</w:t>
      </w:r>
      <w:r w:rsidRPr="00746042">
        <w:rPr>
          <w:rFonts w:ascii="Arial" w:hAnsi="Arial"/>
          <w:bCs/>
          <w:sz w:val="24"/>
          <w:szCs w:val="24"/>
        </w:rPr>
        <w:t xml:space="preserve"> dell’Apostolo Paolo e dalla </w:t>
      </w:r>
      <w:r w:rsidRPr="00746042">
        <w:rPr>
          <w:rFonts w:ascii="Arial" w:hAnsi="Arial"/>
          <w:bCs/>
          <w:i/>
          <w:iCs/>
          <w:sz w:val="24"/>
          <w:szCs w:val="24"/>
        </w:rPr>
        <w:t>Lettera agli Efesini</w:t>
      </w:r>
      <w:r w:rsidRPr="00746042">
        <w:rPr>
          <w:rFonts w:ascii="Arial" w:hAnsi="Arial"/>
          <w:bCs/>
          <w:sz w:val="24"/>
          <w:szCs w:val="24"/>
        </w:rPr>
        <w:t xml:space="preserve">. </w:t>
      </w:r>
    </w:p>
    <w:p w14:paraId="5F7ACD61" w14:textId="77777777" w:rsidR="008C40A4" w:rsidRPr="00746042" w:rsidRDefault="008C40A4" w:rsidP="008A10E8">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w:t>
      </w:r>
      <w:r w:rsidRPr="00746042">
        <w:rPr>
          <w:rFonts w:ascii="Arial" w:hAnsi="Arial"/>
          <w:i/>
          <w:iCs/>
          <w:spacing w:val="-4"/>
          <w:sz w:val="24"/>
          <w:szCs w:val="24"/>
        </w:rPr>
        <w:lastRenderedPageBreak/>
        <w:t>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0525EA18" w14:textId="77777777" w:rsidR="008C40A4" w:rsidRPr="00746042" w:rsidRDefault="008C40A4" w:rsidP="008A10E8">
      <w:pPr>
        <w:spacing w:after="120"/>
        <w:ind w:left="567" w:right="567"/>
        <w:jc w:val="both"/>
        <w:rPr>
          <w:rFonts w:ascii="Arial" w:hAnsi="Arial"/>
          <w:i/>
          <w:iCs/>
          <w:spacing w:val="-6"/>
          <w:sz w:val="24"/>
          <w:szCs w:val="24"/>
        </w:rPr>
      </w:pPr>
      <w:r w:rsidRPr="00746042">
        <w:rPr>
          <w:rFonts w:ascii="Arial" w:hAnsi="Arial"/>
          <w:i/>
          <w:iCs/>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746042">
        <w:rPr>
          <w:rFonts w:ascii="Arial" w:hAnsi="Arial"/>
          <w:i/>
          <w:iCs/>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A9244C2" w14:textId="77777777" w:rsidR="008C40A4" w:rsidRPr="00746042" w:rsidRDefault="008C40A4" w:rsidP="008A10E8">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w:t>
      </w:r>
      <w:r w:rsidRPr="00746042">
        <w:rPr>
          <w:rFonts w:ascii="Arial" w:hAnsi="Arial"/>
          <w:i/>
          <w:iCs/>
          <w:spacing w:val="-4"/>
          <w:sz w:val="24"/>
          <w:szCs w:val="24"/>
        </w:rPr>
        <w:lastRenderedPageBreak/>
        <w:t>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8647621" w14:textId="77777777" w:rsidR="008C40A4" w:rsidRPr="00746042" w:rsidRDefault="008C40A4" w:rsidP="008A10E8">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w:t>
      </w:r>
      <w:r w:rsidRPr="00746042">
        <w:rPr>
          <w:rFonts w:ascii="Arial" w:hAnsi="Arial"/>
          <w:i/>
          <w:iCs/>
          <w:spacing w:val="-4"/>
          <w:sz w:val="24"/>
          <w:szCs w:val="24"/>
        </w:rPr>
        <w:lastRenderedPageBreak/>
        <w:t>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114BDE9" w14:textId="77777777" w:rsidR="008C40A4" w:rsidRPr="00746042" w:rsidRDefault="008C40A4" w:rsidP="008A10E8">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3C6591A"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Tenendo bene in mente quanto lo Spirito Santo ha a noi rivelato mediante queste Scritture Profetiche, è cosa giusta offrire qualche parola per una retta comprensione del mistero che è la Chiesa del Dio vivente. </w:t>
      </w:r>
    </w:p>
    <w:p w14:paraId="7B5522E4" w14:textId="40558EF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Diciamo fin da subito che il cristiano per il sacramento del battesimo, nascendo a vita nuova da acqua e da Spirito Santo, riceve l’altissima dignità di essere corpo di Cristo, tempio vivo dello Spirito Santo, partecipe </w:t>
      </w:r>
      <w:r w:rsidR="00AB377C" w:rsidRPr="00746042">
        <w:rPr>
          <w:rFonts w:ascii="Arial" w:hAnsi="Arial"/>
          <w:sz w:val="24"/>
          <w:szCs w:val="24"/>
        </w:rPr>
        <w:t>della natura</w:t>
      </w:r>
      <w:r w:rsidRPr="00746042">
        <w:rPr>
          <w:rFonts w:ascii="Arial" w:hAnsi="Arial"/>
          <w:sz w:val="24"/>
          <w:szCs w:val="24"/>
        </w:rPr>
        <w:t xml:space="preserve"> divina, vero figlio del Padre nel Figlio suo Cristo Gesù, in Cristo diviene anche erede della vita eterna, erede di Dio. </w:t>
      </w:r>
    </w:p>
    <w:p w14:paraId="0C288CFA"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lastRenderedPageBreak/>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0AB507F3" w14:textId="77777777" w:rsidR="008C40A4" w:rsidRPr="00746042" w:rsidRDefault="008C40A4" w:rsidP="008A10E8">
      <w:pPr>
        <w:spacing w:after="120"/>
        <w:jc w:val="both"/>
        <w:rPr>
          <w:rFonts w:ascii="Arial" w:hAnsi="Arial"/>
          <w:spacing w:val="-2"/>
          <w:sz w:val="24"/>
          <w:szCs w:val="24"/>
        </w:rPr>
      </w:pPr>
      <w:r w:rsidRPr="00746042">
        <w:rPr>
          <w:rFonts w:ascii="Arial" w:hAnsi="Arial"/>
          <w:spacing w:val="-2"/>
          <w:sz w:val="24"/>
          <w:szCs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5DFEA06F"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0C5DB425"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01D49F8D"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54F988DD"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w:t>
      </w:r>
      <w:r w:rsidRPr="00746042">
        <w:rPr>
          <w:rFonts w:ascii="Arial" w:hAnsi="Arial"/>
          <w:sz w:val="24"/>
          <w:szCs w:val="24"/>
        </w:rPr>
        <w:lastRenderedPageBreak/>
        <w:t xml:space="preserve">fedele. Quando si crea una frattura nella comunione il corpo di Cristo entra nella grande sofferenza. </w:t>
      </w:r>
    </w:p>
    <w:p w14:paraId="04045950" w14:textId="77777777" w:rsidR="008C40A4" w:rsidRPr="00746042" w:rsidRDefault="008C40A4" w:rsidP="008A10E8">
      <w:pPr>
        <w:spacing w:after="120"/>
        <w:jc w:val="both"/>
        <w:rPr>
          <w:rFonts w:ascii="Arial" w:hAnsi="Arial"/>
          <w:bCs/>
          <w:spacing w:val="-4"/>
          <w:sz w:val="24"/>
          <w:szCs w:val="24"/>
        </w:rPr>
      </w:pPr>
      <w:r w:rsidRPr="00746042">
        <w:rPr>
          <w:rFonts w:ascii="Arial" w:hAnsi="Arial"/>
          <w:bCs/>
          <w:spacing w:val="-4"/>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35E30012"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0867A3E"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20C9636"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57EB487E"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7848F06C"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w:t>
      </w:r>
      <w:r w:rsidRPr="00746042">
        <w:rPr>
          <w:rFonts w:ascii="Arial" w:hAnsi="Arial"/>
          <w:sz w:val="24"/>
          <w:szCs w:val="24"/>
        </w:rPr>
        <w:lastRenderedPageBreak/>
        <w:t xml:space="preserve">purissima verità dello Spirito Santo. Senza obbedienza non c’è comunione. La parola si fa menzogna. </w:t>
      </w:r>
    </w:p>
    <w:p w14:paraId="213C5998"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2345E786"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4BCFC836"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7D4092DC" w14:textId="77777777" w:rsidR="008C40A4" w:rsidRPr="00746042" w:rsidRDefault="008C40A4" w:rsidP="008A10E8">
      <w:pPr>
        <w:spacing w:after="120"/>
        <w:jc w:val="both"/>
        <w:rPr>
          <w:rFonts w:ascii="Arial" w:eastAsia="Calibri" w:hAnsi="Arial" w:cs="Arial"/>
          <w:sz w:val="24"/>
          <w:szCs w:val="24"/>
          <w:lang w:eastAsia="en-US"/>
        </w:rPr>
      </w:pPr>
      <w:r w:rsidRPr="00746042">
        <w:rPr>
          <w:rFonts w:ascii="Arial" w:hAnsi="Arial"/>
          <w:sz w:val="24"/>
          <w:szCs w:val="24"/>
        </w:rPr>
        <w:t>Volendo ancora allargare il discorso – essendo il mistero della Chiesa la via per la salvezza del mondo - una verità posta in luce dall’Apostolo Paolo merita tutta la nostra attenzione: “</w:t>
      </w:r>
      <w:r w:rsidRPr="00746042">
        <w:rPr>
          <w:rFonts w:ascii="Arial" w:eastAsia="Calibri" w:hAnsi="Arial" w:cs="Arial"/>
          <w:sz w:val="24"/>
          <w:szCs w:val="24"/>
          <w:lang w:eastAsia="en-US"/>
        </w:rPr>
        <w:t xml:space="preserve">Il Padre ha dato Cristo alla Chiesa </w:t>
      </w:r>
      <w:r w:rsidRPr="00746042">
        <w:rPr>
          <w:rFonts w:ascii="Arial" w:eastAsia="Calibri" w:hAnsi="Arial" w:cs="Arial"/>
          <w:i/>
          <w:sz w:val="24"/>
          <w:szCs w:val="24"/>
          <w:lang w:eastAsia="en-US"/>
        </w:rPr>
        <w:t>“come capo su tutte le cose</w:t>
      </w:r>
      <w:r w:rsidRPr="00746042">
        <w:rPr>
          <w:rFonts w:ascii="Arial" w:eastAsia="Calibri" w:hAnsi="Arial" w:cs="Arial"/>
          <w:sz w:val="24"/>
          <w:szCs w:val="24"/>
          <w:lang w:eastAsia="en-US"/>
        </w:rPr>
        <w:t xml:space="preserve">: </w:t>
      </w:r>
      <w:r w:rsidRPr="00746042">
        <w:rPr>
          <w:rFonts w:ascii="Arial" w:eastAsia="Calibri" w:hAnsi="Arial" w:cs="Arial"/>
          <w:i/>
          <w:sz w:val="24"/>
          <w:szCs w:val="24"/>
          <w:lang w:eastAsia="en-US"/>
        </w:rPr>
        <w:t>essa è il corpo di lui, la pienezza di colui che è il perfetto compimento di tutte le cose”</w:t>
      </w:r>
      <w:r w:rsidRPr="00746042">
        <w:rPr>
          <w:rFonts w:ascii="Arial" w:eastAsia="Calibri" w:hAnsi="Arial" w:cs="Arial"/>
          <w:sz w:val="24"/>
          <w:szCs w:val="24"/>
          <w:lang w:eastAsia="en-US"/>
        </w:rPr>
        <w:t xml:space="preserve">. </w:t>
      </w:r>
    </w:p>
    <w:p w14:paraId="314EFA8F" w14:textId="77777777" w:rsidR="008C40A4" w:rsidRPr="00746042" w:rsidRDefault="008C40A4" w:rsidP="008A10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Ecco come questa verità è annunciata nella Vulgata e nel testo Greco:</w:t>
      </w:r>
    </w:p>
    <w:p w14:paraId="3DEF0482" w14:textId="77777777" w:rsidR="008C40A4" w:rsidRPr="00746042" w:rsidRDefault="008C40A4" w:rsidP="008A10E8">
      <w:pPr>
        <w:spacing w:after="120"/>
        <w:ind w:left="567" w:right="567"/>
        <w:jc w:val="both"/>
        <w:rPr>
          <w:rFonts w:ascii="Arial" w:eastAsia="Calibri" w:hAnsi="Arial" w:cs="Arial"/>
          <w:i/>
          <w:sz w:val="24"/>
          <w:szCs w:val="24"/>
          <w:lang w:eastAsia="en-US"/>
        </w:rPr>
      </w:pPr>
      <w:r w:rsidRPr="00746042">
        <w:rPr>
          <w:rFonts w:ascii="Arial" w:eastAsia="Calibri" w:hAnsi="Arial" w:cs="Arial"/>
          <w:sz w:val="24"/>
          <w:szCs w:val="24"/>
          <w:lang w:eastAsia="en-US"/>
        </w:rPr>
        <w:t xml:space="preserve"> “</w:t>
      </w:r>
      <w:r w:rsidRPr="00746042">
        <w:rPr>
          <w:rFonts w:ascii="Arial" w:eastAsia="Calibri" w:hAnsi="Arial" w:cs="Arial"/>
          <w:i/>
          <w:sz w:val="24"/>
          <w:szCs w:val="24"/>
          <w:lang w:val="la-Latn" w:eastAsia="en-US"/>
        </w:rPr>
        <w:t>Quae est corpus ipsius, plenitudo eius qui omnia in omnibus adimpletur</w:t>
      </w:r>
      <w:r w:rsidRPr="00746042">
        <w:rPr>
          <w:rFonts w:ascii="Arial" w:eastAsia="Calibri" w:hAnsi="Arial" w:cs="Arial"/>
          <w:i/>
          <w:sz w:val="24"/>
          <w:szCs w:val="24"/>
          <w:lang w:eastAsia="en-US"/>
        </w:rPr>
        <w:t xml:space="preserve"> - </w:t>
      </w:r>
      <w:r w:rsidRPr="00746042">
        <w:rPr>
          <w:rFonts w:ascii="Greek" w:eastAsia="Calibri" w:hAnsi="Greek" w:cs="Greek"/>
          <w:sz w:val="24"/>
          <w:szCs w:val="24"/>
          <w:lang w:eastAsia="en-US"/>
        </w:rPr>
        <w:t>¼tij ™stˆn tÕ sîma aÙtoà, tÕ pl»rwma toà t¦ p£nta ™n p©sin plhroumšnou.</w:t>
      </w:r>
      <w:r w:rsidRPr="00746042">
        <w:rPr>
          <w:rFonts w:ascii="Arial" w:eastAsia="Calibri" w:hAnsi="Arial" w:cs="Arial"/>
          <w:i/>
          <w:sz w:val="24"/>
          <w:szCs w:val="24"/>
          <w:lang w:eastAsia="en-US"/>
        </w:rPr>
        <w:t xml:space="preserve"> (Ef 1,23).</w:t>
      </w:r>
    </w:p>
    <w:p w14:paraId="158CD0C9" w14:textId="77777777" w:rsidR="008C40A4" w:rsidRPr="00746042" w:rsidRDefault="008C40A4" w:rsidP="008A10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56327587" w14:textId="77777777" w:rsidR="008C40A4" w:rsidRPr="00746042" w:rsidRDefault="008C40A4" w:rsidP="008A10E8">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w:t>
      </w:r>
      <w:r w:rsidRPr="00746042">
        <w:rPr>
          <w:rFonts w:ascii="Arial" w:eastAsia="Calibri" w:hAnsi="Arial" w:cs="Arial"/>
          <w:bCs/>
          <w:sz w:val="24"/>
          <w:szCs w:val="24"/>
          <w:lang w:eastAsia="en-US"/>
        </w:rPr>
        <w:lastRenderedPageBreak/>
        <w:t xml:space="preserve">verità, grazia, luce, vita eterna. Sia facendolo crescere con l’aggiunta di nuovi membri. </w:t>
      </w:r>
    </w:p>
    <w:p w14:paraId="68D392F5" w14:textId="77777777" w:rsidR="008C40A4" w:rsidRPr="00746042" w:rsidRDefault="008C40A4" w:rsidP="008A10E8">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17B9B5D2" w14:textId="77777777" w:rsidR="008C40A4" w:rsidRPr="00746042" w:rsidRDefault="008C40A4" w:rsidP="008A10E8">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A80F395" w14:textId="77777777" w:rsidR="008C40A4" w:rsidRPr="00746042" w:rsidRDefault="008C40A4" w:rsidP="008A10E8">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500D811B" w14:textId="77777777" w:rsidR="008C40A4" w:rsidRPr="00746042" w:rsidRDefault="008C40A4" w:rsidP="008A10E8">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311ECAD1" w14:textId="77777777" w:rsidR="008C40A4" w:rsidRPr="00746042" w:rsidRDefault="008C40A4" w:rsidP="008A10E8">
      <w:pPr>
        <w:spacing w:after="120"/>
        <w:jc w:val="both"/>
        <w:rPr>
          <w:rFonts w:ascii="Arial" w:hAnsi="Arial"/>
          <w:bCs/>
          <w:spacing w:val="-2"/>
          <w:sz w:val="24"/>
          <w:szCs w:val="24"/>
        </w:rPr>
      </w:pPr>
      <w:r w:rsidRPr="00746042">
        <w:rPr>
          <w:rFonts w:ascii="Arial" w:hAnsi="Arial"/>
          <w:bCs/>
          <w:spacing w:val="-2"/>
          <w:sz w:val="24"/>
          <w:szCs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05577DE2" w14:textId="77777777" w:rsidR="008C40A4" w:rsidRPr="00746042" w:rsidRDefault="008C40A4" w:rsidP="008A10E8">
      <w:pPr>
        <w:spacing w:after="120"/>
        <w:jc w:val="both"/>
        <w:rPr>
          <w:rFonts w:ascii="Arial" w:hAnsi="Arial"/>
          <w:bCs/>
          <w:spacing w:val="-2"/>
          <w:sz w:val="24"/>
          <w:szCs w:val="24"/>
        </w:rPr>
      </w:pPr>
      <w:r w:rsidRPr="00746042">
        <w:rPr>
          <w:rFonts w:ascii="Arial" w:hAnsi="Arial"/>
          <w:bCs/>
          <w:spacing w:val="-2"/>
          <w:sz w:val="24"/>
          <w:szCs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0885054C" w14:textId="77777777" w:rsidR="008C40A4" w:rsidRPr="00746042" w:rsidRDefault="008C40A4" w:rsidP="008A10E8">
      <w:pPr>
        <w:spacing w:after="120"/>
        <w:jc w:val="both"/>
        <w:rPr>
          <w:rFonts w:ascii="Arial" w:hAnsi="Arial"/>
          <w:bCs/>
          <w:spacing w:val="-2"/>
          <w:sz w:val="24"/>
          <w:szCs w:val="24"/>
        </w:rPr>
      </w:pPr>
      <w:r w:rsidRPr="00746042">
        <w:rPr>
          <w:rFonts w:ascii="Arial" w:hAnsi="Arial"/>
          <w:bCs/>
          <w:spacing w:val="-2"/>
          <w:sz w:val="24"/>
          <w:szCs w:val="24"/>
        </w:rPr>
        <w:lastRenderedPageBreak/>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7228DEF1" w14:textId="77777777" w:rsidR="008C40A4" w:rsidRPr="00746042" w:rsidRDefault="008C40A4" w:rsidP="008A10E8">
      <w:pPr>
        <w:spacing w:after="120"/>
        <w:jc w:val="both"/>
        <w:rPr>
          <w:rFonts w:ascii="Arial" w:eastAsia="Calibri" w:hAnsi="Arial"/>
          <w:i/>
          <w:iCs/>
          <w:sz w:val="24"/>
          <w:szCs w:val="24"/>
        </w:rPr>
      </w:pPr>
      <w:r w:rsidRPr="00746042">
        <w:rPr>
          <w:rFonts w:ascii="Arial" w:eastAsia="Calibri" w:hAnsi="Arial"/>
          <w:i/>
          <w:iCs/>
          <w:sz w:val="24"/>
          <w:szCs w:val="24"/>
        </w:rPr>
        <w:t xml:space="preserve">L’opera dei ladri e dei briganti </w:t>
      </w:r>
    </w:p>
    <w:p w14:paraId="24FDB572" w14:textId="77777777" w:rsidR="008C40A4" w:rsidRPr="00746042" w:rsidRDefault="008C40A4" w:rsidP="008A10E8">
      <w:pPr>
        <w:spacing w:after="120"/>
        <w:jc w:val="both"/>
        <w:rPr>
          <w:rFonts w:ascii="Arial" w:hAnsi="Arial"/>
          <w:bCs/>
          <w:sz w:val="24"/>
          <w:szCs w:val="24"/>
        </w:rPr>
      </w:pPr>
      <w:r w:rsidRPr="00746042">
        <w:rPr>
          <w:rFonts w:ascii="Arial" w:hAnsi="Arial"/>
          <w:bCs/>
          <w:sz w:val="24"/>
          <w:szCs w:val="24"/>
        </w:rPr>
        <w:t xml:space="preserve">Oggi Satana ha deciso di distruggere la Chiesa. Qual è la sua strategia? È la stessa che noi troviamo nel Primo Libro dei Re: </w:t>
      </w:r>
    </w:p>
    <w:p w14:paraId="34268D7D" w14:textId="77777777" w:rsidR="008C40A4" w:rsidRPr="00746042" w:rsidRDefault="008C40A4" w:rsidP="008A10E8">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60EBB4B" w14:textId="5B89A7DE" w:rsidR="008C40A4" w:rsidRPr="00746042" w:rsidRDefault="008C40A4" w:rsidP="008A10E8">
      <w:pPr>
        <w:spacing w:after="120"/>
        <w:jc w:val="both"/>
        <w:rPr>
          <w:rFonts w:ascii="Arial" w:hAnsi="Arial"/>
          <w:sz w:val="24"/>
          <w:szCs w:val="24"/>
        </w:rPr>
      </w:pPr>
      <w:r w:rsidRPr="00746042">
        <w:rPr>
          <w:rFonts w:ascii="Arial" w:hAnsi="Arial"/>
          <w:spacing w:val="-4"/>
          <w:sz w:val="24"/>
          <w:szCs w:val="24"/>
        </w:rPr>
        <w:t xml:space="preserve">Parafrasiamo: Il Signore dice: </w:t>
      </w:r>
      <w:r w:rsidRPr="00746042">
        <w:rPr>
          <w:rFonts w:ascii="Arial" w:hAnsi="Arial"/>
          <w:i/>
          <w:iCs/>
          <w:spacing w:val="-4"/>
          <w:sz w:val="24"/>
          <w:szCs w:val="24"/>
        </w:rPr>
        <w:t>“Mai nessuno riuscirà ad ingannare i ministri e i maestri della mia Parola e mai nessuno potrà distruggere la mia Chiesa, predicando e insegnando false e menzognere teorie, deleterie e letali vie di salvezza. Questo non sarà mai possibile”</w:t>
      </w:r>
      <w:r w:rsidRPr="00746042">
        <w:rPr>
          <w:rFonts w:ascii="Arial" w:hAnsi="Arial"/>
          <w:spacing w:val="-4"/>
          <w:sz w:val="24"/>
          <w:szCs w:val="24"/>
        </w:rPr>
        <w:t xml:space="preserve">. Satana risponde: </w:t>
      </w:r>
      <w:r w:rsidRPr="00746042">
        <w:rPr>
          <w:rFonts w:ascii="Arial" w:hAnsi="Arial"/>
          <w:i/>
          <w:iCs/>
          <w:spacing w:val="-4"/>
          <w:sz w:val="24"/>
          <w:szCs w:val="24"/>
        </w:rPr>
        <w:t>“Io riuscirò ad ingannarli e riuscirò anche a ridurre la tua Chiesa in un covo di briganti”</w:t>
      </w:r>
      <w:r w:rsidRPr="00746042">
        <w:rPr>
          <w:rFonts w:ascii="Arial" w:hAnsi="Arial"/>
          <w:spacing w:val="-4"/>
          <w:sz w:val="24"/>
          <w:szCs w:val="24"/>
        </w:rPr>
        <w:t xml:space="preserve">. Il Signore chiede: </w:t>
      </w:r>
      <w:r w:rsidRPr="00746042">
        <w:rPr>
          <w:rFonts w:ascii="Arial" w:hAnsi="Arial"/>
          <w:i/>
          <w:iCs/>
          <w:spacing w:val="-4"/>
          <w:sz w:val="24"/>
          <w:szCs w:val="24"/>
        </w:rPr>
        <w:t>“Come li ingannerai?”</w:t>
      </w:r>
      <w:r w:rsidRPr="00746042">
        <w:rPr>
          <w:rFonts w:ascii="Arial" w:hAnsi="Arial"/>
          <w:spacing w:val="-4"/>
          <w:sz w:val="24"/>
          <w:szCs w:val="24"/>
        </w:rPr>
        <w:t xml:space="preserve">. Satana risponde: </w:t>
      </w:r>
      <w:r w:rsidRPr="00746042">
        <w:rPr>
          <w:rFonts w:ascii="Arial" w:hAnsi="Arial"/>
          <w:i/>
          <w:iCs/>
          <w:spacing w:val="-4"/>
          <w:sz w:val="24"/>
          <w:szCs w:val="24"/>
        </w:rPr>
        <w:t>“Andrò e diventerò spirito di menzogna e di falsità sulla loro bocca. Andrò e sostituirò la tua Parola con la mia, la tua luce con le mie tenebre, i tuoi pensieri con i miei pensieri, le tue vie con le mie vie”</w:t>
      </w:r>
      <w:r w:rsidRPr="00746042">
        <w:rPr>
          <w:rFonts w:ascii="Arial" w:hAnsi="Arial"/>
          <w:spacing w:val="-4"/>
          <w:sz w:val="24"/>
          <w:szCs w:val="24"/>
        </w:rPr>
        <w:t>.</w:t>
      </w:r>
      <w:r w:rsidR="001D79F8" w:rsidRPr="00746042">
        <w:rPr>
          <w:rFonts w:ascii="Arial" w:hAnsi="Arial"/>
          <w:spacing w:val="-4"/>
          <w:sz w:val="24"/>
          <w:szCs w:val="24"/>
        </w:rPr>
        <w:t xml:space="preserve"> </w:t>
      </w:r>
      <w:r w:rsidRPr="00746042">
        <w:rPr>
          <w:rFonts w:ascii="Arial" w:hAnsi="Arial"/>
          <w:sz w:val="24"/>
          <w:szCs w:val="24"/>
        </w:rPr>
        <w:t xml:space="preserve">Il Signore accetta la sfida, così come ha fatto nel racconto riportato dal Primo Libro dei Re, così anche come ha fatto con Giobbe. </w:t>
      </w:r>
    </w:p>
    <w:p w14:paraId="3E33FFA4" w14:textId="77777777" w:rsidR="008C40A4" w:rsidRPr="00746042" w:rsidRDefault="008C40A4" w:rsidP="008A10E8">
      <w:pPr>
        <w:spacing w:after="120"/>
        <w:jc w:val="both"/>
        <w:rPr>
          <w:rFonts w:ascii="Arial" w:hAnsi="Arial"/>
          <w:sz w:val="24"/>
          <w:szCs w:val="24"/>
        </w:rPr>
      </w:pPr>
      <w:r w:rsidRPr="00746042">
        <w:rPr>
          <w:rFonts w:ascii="Arial" w:hAnsi="Arial"/>
          <w:spacing w:val="-2"/>
          <w:sz w:val="24"/>
          <w:szCs w:val="24"/>
        </w:rPr>
        <w:t>Satana non lavora da sciocco e da insensato. Lui lavora con scaltrezza e sapienza altamente sofisticata. In cosa consiste questa sua scaltrezza e sapienza alta e profonda, ma sempre diabolica. Prendiamo un castello protetto prima da una</w:t>
      </w:r>
      <w:r w:rsidRPr="00746042">
        <w:rPr>
          <w:rFonts w:ascii="Arial" w:hAnsi="Arial"/>
          <w:spacing w:val="-4"/>
          <w:sz w:val="24"/>
          <w:szCs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746042">
        <w:rPr>
          <w:rFonts w:ascii="Arial" w:hAnsi="Arial"/>
          <w:sz w:val="24"/>
          <w:szCs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6BE316C9"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lastRenderedPageBreak/>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01EDFF8E" w14:textId="77777777" w:rsidR="008C40A4" w:rsidRPr="00746042" w:rsidRDefault="008C40A4" w:rsidP="008A10E8">
      <w:pPr>
        <w:spacing w:after="120"/>
        <w:jc w:val="both"/>
        <w:rPr>
          <w:rFonts w:ascii="Arial" w:hAnsi="Arial"/>
          <w:spacing w:val="-2"/>
          <w:sz w:val="24"/>
          <w:szCs w:val="24"/>
        </w:rPr>
      </w:pPr>
      <w:r w:rsidRPr="00746042">
        <w:rPr>
          <w:rFonts w:ascii="Arial" w:hAnsi="Arial"/>
          <w:spacing w:val="-2"/>
          <w:sz w:val="24"/>
          <w:szCs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227198AB"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Ecco ancora quanto abbiamo scritto sulla missione evangelizzatrice del cristiano:</w:t>
      </w:r>
    </w:p>
    <w:p w14:paraId="7AFAA6CB" w14:textId="77777777" w:rsidR="008C40A4" w:rsidRPr="00746042" w:rsidRDefault="008C40A4" w:rsidP="008A10E8">
      <w:pPr>
        <w:spacing w:after="120"/>
        <w:jc w:val="both"/>
        <w:rPr>
          <w:rFonts w:ascii="Arial" w:hAnsi="Arial" w:cs="Arial"/>
          <w:sz w:val="24"/>
          <w:szCs w:val="24"/>
        </w:rPr>
      </w:pPr>
    </w:p>
    <w:p w14:paraId="7CDDC64F" w14:textId="77777777" w:rsidR="008C40A4" w:rsidRPr="00746042" w:rsidRDefault="008C40A4" w:rsidP="00C510A6">
      <w:pPr>
        <w:pStyle w:val="Titolo3"/>
      </w:pPr>
      <w:bookmarkStart w:id="302" w:name="_Toc148946730"/>
      <w:bookmarkStart w:id="303" w:name="_Toc148949252"/>
      <w:bookmarkStart w:id="304" w:name="_Toc149197599"/>
      <w:bookmarkStart w:id="305" w:name="_Toc165022152"/>
      <w:bookmarkStart w:id="306" w:name="_Toc187266726"/>
      <w:bookmarkStart w:id="307" w:name="_Toc192080954"/>
      <w:r w:rsidRPr="00746042">
        <w:t>EVANGELIZZARE PER FEDELTÀ</w:t>
      </w:r>
      <w:bookmarkEnd w:id="302"/>
      <w:bookmarkEnd w:id="303"/>
      <w:bookmarkEnd w:id="304"/>
      <w:bookmarkEnd w:id="305"/>
      <w:bookmarkEnd w:id="306"/>
      <w:bookmarkEnd w:id="307"/>
      <w:r w:rsidRPr="00746042">
        <w:t xml:space="preserve"> </w:t>
      </w:r>
    </w:p>
    <w:p w14:paraId="630DBB9C" w14:textId="7A8AE369" w:rsidR="008C40A4" w:rsidRPr="00746042" w:rsidRDefault="008C40A4" w:rsidP="008A10E8">
      <w:pPr>
        <w:spacing w:after="240"/>
        <w:jc w:val="both"/>
        <w:rPr>
          <w:rFonts w:ascii="Arial" w:hAnsi="Arial" w:cs="Arial"/>
          <w:color w:val="000000"/>
          <w:sz w:val="24"/>
          <w:szCs w:val="24"/>
        </w:rPr>
      </w:pPr>
      <w:r w:rsidRPr="00746042">
        <w:rPr>
          <w:rFonts w:ascii="Arial" w:hAnsi="Arial" w:cs="Arial"/>
          <w:color w:val="000000"/>
          <w:sz w:val="24"/>
          <w:szCs w:val="24"/>
        </w:rPr>
        <w:t xml:space="preserve">Immaginiamo per un istante un Dio, il nostro Dio, senza alcuna fedeltà alla sua Parola, saremmo nel cristianesimo dei nostri giorni. Qual è oggi l’essenza, la struttura, la forma del nostro cristianesimo, se non la </w:t>
      </w:r>
      <w:r w:rsidRPr="00746042">
        <w:rPr>
          <w:rFonts w:ascii="Arial" w:hAnsi="Arial" w:cs="Arial"/>
          <w:i/>
          <w:iCs/>
          <w:color w:val="000000"/>
          <w:sz w:val="24"/>
          <w:szCs w:val="24"/>
        </w:rPr>
        <w:t xml:space="preserve">“fede” </w:t>
      </w:r>
      <w:r w:rsidRPr="00746042">
        <w:rPr>
          <w:rFonts w:ascii="Arial" w:hAnsi="Arial" w:cs="Arial"/>
          <w:color w:val="000000"/>
          <w:sz w:val="24"/>
          <w:szCs w:val="24"/>
        </w:rPr>
        <w:t>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w:t>
      </w:r>
      <w:r w:rsidR="001D79F8" w:rsidRPr="00746042">
        <w:rPr>
          <w:rFonts w:ascii="Arial" w:hAnsi="Arial" w:cs="Arial"/>
          <w:color w:val="000000"/>
          <w:sz w:val="24"/>
          <w:szCs w:val="24"/>
        </w:rPr>
        <w:t xml:space="preserve"> </w:t>
      </w:r>
      <w:r w:rsidRPr="00746042">
        <w:rPr>
          <w:rFonts w:ascii="Arial" w:hAnsi="Arial" w:cs="Arial"/>
          <w:color w:val="000000"/>
          <w:sz w:val="24"/>
          <w:szCs w:val="24"/>
        </w:rPr>
        <w:t>della Genesi e in moltissime altre parti della Scrittura Santa, non si entra forse nell’indeterminato, nell’indistinto, nella non differenza sostanziale che avvolgerebbe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tale creazione? Servirsi dei poteri che la Parola del Signore conferisce loro sia per comando, sia per carisma</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w:t>
      </w:r>
      <w:r w:rsidRPr="00746042">
        <w:rPr>
          <w:rFonts w:ascii="Arial" w:hAnsi="Arial" w:cs="Arial"/>
          <w:color w:val="000000"/>
          <w:sz w:val="24"/>
          <w:szCs w:val="24"/>
        </w:rPr>
        <w:lastRenderedPageBreak/>
        <w:t xml:space="preserve">vero Dio si distruggere il vero Dio e si innalza sulla terra 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Nuovo Testamento sul nostro Dio che è il Fedele e sull’uomo chiamato ad una fedeltà perfetta, sempre, per tutti i giorni della sua vita, pena la perdizione eterna. </w:t>
      </w:r>
    </w:p>
    <w:p w14:paraId="20E333B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474346A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7AFB1CDB" w14:textId="3DFCFF3C"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w:t>
      </w:r>
      <w:r w:rsidR="00AB377C" w:rsidRPr="00746042">
        <w:rPr>
          <w:rFonts w:ascii="Arial" w:hAnsi="Arial" w:cs="Arial"/>
          <w:i/>
          <w:iCs/>
          <w:color w:val="000000"/>
          <w:spacing w:val="-4"/>
          <w:sz w:val="24"/>
          <w:szCs w:val="24"/>
        </w:rPr>
        <w:t>). Dopo</w:t>
      </w:r>
      <w:r w:rsidRPr="00746042">
        <w:rPr>
          <w:rFonts w:ascii="Arial" w:hAnsi="Arial" w:cs="Arial"/>
          <w:i/>
          <w:iCs/>
          <w:color w:val="000000"/>
          <w:spacing w:val="-4"/>
          <w:sz w:val="24"/>
          <w:szCs w:val="24"/>
        </w:rPr>
        <w:t xml:space="preserve"> esser stata battezzata insieme alla sua famiglia, ci invitò: "Se avete giudicato ch'io sia fedele al Signore, venite ad abitare nella mia casa". E ci costrinse ad accettare (At 16, 15). </w:t>
      </w:r>
    </w:p>
    <w:p w14:paraId="0E8EFEBD" w14:textId="53021283"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Ora, quanto si richiede negli amministratori è che ognuno risulti fedele (1Cor 4, 2). Per questo appunto </w:t>
      </w:r>
      <w:r w:rsidRPr="00746042">
        <w:rPr>
          <w:rFonts w:ascii="Arial" w:hAnsi="Arial" w:cs="Arial"/>
          <w:i/>
          <w:iCs/>
          <w:color w:val="000000"/>
          <w:spacing w:val="-4"/>
          <w:sz w:val="24"/>
          <w:szCs w:val="24"/>
        </w:rPr>
        <w:lastRenderedPageBreak/>
        <w:t xml:space="preserve">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1ECF51D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w:t>
      </w:r>
    </w:p>
    <w:p w14:paraId="1283229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4BD19B0B" w14:textId="6D8E56AB"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volere di Dio, si mettano nelle mani del loro Creatore fedele e continuino a fare il bene (1Pt 4, 19). </w:t>
      </w:r>
    </w:p>
    <w:p w14:paraId="4335DFB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Vi ho scritto, come io ritengo, brevemente per mezzo di Silvano, fratello fedele, per esortarvi e attestarvi che questa è la vera grazia di Dio. In </w:t>
      </w:r>
      <w:r w:rsidRPr="00746042">
        <w:rPr>
          <w:rFonts w:ascii="Arial" w:hAnsi="Arial" w:cs="Arial"/>
          <w:i/>
          <w:iCs/>
          <w:color w:val="000000"/>
          <w:spacing w:val="-4"/>
          <w:sz w:val="24"/>
          <w:szCs w:val="24"/>
        </w:rPr>
        <w:lastRenderedPageBreak/>
        <w:t xml:space="preserve">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04D37C52" w14:textId="5207489E"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Prima di ogni cosa, poniamo il principio assoluto, universale, eterno, senza il quale tutta la riflessione teologica è solo </w:t>
      </w:r>
      <w:r w:rsidR="00AB377C" w:rsidRPr="00746042">
        <w:rPr>
          <w:rFonts w:ascii="Arial" w:hAnsi="Arial" w:cs="Arial"/>
          <w:color w:val="000000"/>
          <w:sz w:val="24"/>
          <w:szCs w:val="24"/>
        </w:rPr>
        <w:t>una favola</w:t>
      </w:r>
      <w:r w:rsidRPr="00746042">
        <w:rPr>
          <w:rFonts w:ascii="Arial" w:hAnsi="Arial" w:cs="Arial"/>
          <w:color w:val="000000"/>
          <w:sz w:val="24"/>
          <w:szCs w:val="24"/>
        </w:rPr>
        <w:t xml:space="preserve"> assai misera, assai meschina, una favola peccaminosa perché ingannatrice di tutto il genere umano. Questo principio è il Timore del Signore. Cosa è il Timore del Signore, per noi cristiani, dono dello Spirito Santo? Esso è la certezza assoluta, certezza eterna, che ogni Parola che è uscita dalla bocca del Signore si compie oggi, domani, sempre.</w:t>
      </w:r>
      <w:r w:rsidR="001D79F8" w:rsidRPr="00746042">
        <w:rPr>
          <w:rFonts w:ascii="Arial" w:hAnsi="Arial" w:cs="Arial"/>
          <w:color w:val="000000"/>
          <w:sz w:val="24"/>
          <w:szCs w:val="24"/>
        </w:rPr>
        <w:t xml:space="preserve"> </w:t>
      </w:r>
      <w:r w:rsidRPr="00746042">
        <w:rPr>
          <w:rFonts w:ascii="Arial" w:hAnsi="Arial" w:cs="Arial"/>
          <w:color w:val="000000"/>
          <w:sz w:val="24"/>
          <w:szCs w:val="24"/>
        </w:rPr>
        <w:t>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4055024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1845F36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w:t>
      </w:r>
      <w:r w:rsidRPr="00746042">
        <w:rPr>
          <w:rFonts w:ascii="Arial" w:hAnsi="Arial" w:cs="Arial"/>
          <w:i/>
          <w:iCs/>
          <w:color w:val="000000"/>
          <w:spacing w:val="-4"/>
          <w:sz w:val="24"/>
          <w:szCs w:val="24"/>
        </w:rPr>
        <w:lastRenderedPageBreak/>
        <w:t>l’ha effusa su tutte le sue opere, a ogni mortale l’ha donata con generosità, l’ha elargita a quelli che lo amano. L’amore del Signore è sapienza che dà gloria, a quanti egli appare, la dona perché lo contemplino.</w:t>
      </w:r>
    </w:p>
    <w:p w14:paraId="4E978F6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766671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1E8CFDE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1,1-36). </w:t>
      </w:r>
    </w:p>
    <w:p w14:paraId="21F52AA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5572618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w:t>
      </w:r>
      <w:r w:rsidRPr="00746042">
        <w:rPr>
          <w:rFonts w:ascii="Arial" w:hAnsi="Arial" w:cs="Arial"/>
          <w:i/>
          <w:iCs/>
          <w:color w:val="000000"/>
          <w:spacing w:val="-4"/>
          <w:sz w:val="24"/>
          <w:szCs w:val="24"/>
        </w:rPr>
        <w:lastRenderedPageBreak/>
        <w:t xml:space="preserve">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20141A23" w14:textId="0BA659DE"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3E3B7CFE" w14:textId="27E8CD30"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w:t>
      </w:r>
      <w:r w:rsidR="001D79F8" w:rsidRPr="00746042">
        <w:rPr>
          <w:rFonts w:ascii="Arial" w:hAnsi="Arial" w:cs="Arial"/>
          <w:color w:val="000000"/>
          <w:sz w:val="24"/>
          <w:szCs w:val="24"/>
        </w:rPr>
        <w:t xml:space="preserve"> </w:t>
      </w:r>
    </w:p>
    <w:p w14:paraId="0B36F2AB" w14:textId="77777777" w:rsidR="008C40A4" w:rsidRPr="00746042" w:rsidRDefault="008C40A4" w:rsidP="008A10E8">
      <w:pPr>
        <w:spacing w:after="120"/>
        <w:jc w:val="both"/>
        <w:rPr>
          <w:rFonts w:ascii="Arial" w:hAnsi="Arial"/>
          <w:b/>
          <w:bCs/>
          <w:i/>
          <w:iCs/>
          <w:kern w:val="32"/>
          <w:sz w:val="24"/>
          <w:szCs w:val="24"/>
        </w:rPr>
      </w:pPr>
      <w:bookmarkStart w:id="308" w:name="_Toc148946731"/>
      <w:bookmarkStart w:id="309" w:name="_Toc148949253"/>
      <w:bookmarkStart w:id="310" w:name="_Toc149197600"/>
      <w:r w:rsidRPr="00746042">
        <w:rPr>
          <w:rFonts w:ascii="Arial" w:hAnsi="Arial"/>
          <w:b/>
          <w:bCs/>
          <w:i/>
          <w:iCs/>
          <w:kern w:val="32"/>
          <w:sz w:val="24"/>
          <w:szCs w:val="24"/>
        </w:rPr>
        <w:t>La nostra fedeltà è alla Parola.</w:t>
      </w:r>
      <w:bookmarkEnd w:id="308"/>
      <w:bookmarkEnd w:id="309"/>
      <w:bookmarkEnd w:id="310"/>
      <w:r w:rsidRPr="00746042">
        <w:rPr>
          <w:rFonts w:ascii="Arial" w:hAnsi="Arial"/>
          <w:b/>
          <w:bCs/>
          <w:i/>
          <w:iCs/>
          <w:kern w:val="32"/>
          <w:sz w:val="24"/>
          <w:szCs w:val="24"/>
        </w:rPr>
        <w:t xml:space="preserve"> </w:t>
      </w:r>
    </w:p>
    <w:p w14:paraId="56084E28" w14:textId="1326495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nostra fedeltà deve essere data ad ogni Parola che il Signore ha fatto risuonare per noi. Questo vuole dire che dalla prima Parola che risuona nel Primo 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w:t>
      </w:r>
      <w:r w:rsidR="001D79F8" w:rsidRPr="00746042">
        <w:rPr>
          <w:rFonts w:ascii="Arial" w:hAnsi="Arial" w:cs="Arial"/>
          <w:color w:val="000000"/>
          <w:sz w:val="24"/>
          <w:szCs w:val="24"/>
        </w:rPr>
        <w:t xml:space="preserve"> </w:t>
      </w:r>
      <w:r w:rsidRPr="00746042">
        <w:rPr>
          <w:rFonts w:ascii="Arial" w:hAnsi="Arial" w:cs="Arial"/>
          <w:color w:val="000000"/>
          <w:sz w:val="24"/>
          <w:szCs w:val="24"/>
        </w:rPr>
        <w:t>nulla togliere. Sul togliere e sull’aggiungere ecco cosa dice a noi il Signore sia nell’Antico che nel Nuovo Testamento:</w:t>
      </w:r>
    </w:p>
    <w:p w14:paraId="17AB2BAD" w14:textId="66E21F30"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w:t>
      </w:r>
      <w:r w:rsidRPr="00746042">
        <w:rPr>
          <w:rFonts w:ascii="Arial" w:hAnsi="Arial" w:cs="Arial"/>
          <w:i/>
          <w:iCs/>
          <w:color w:val="000000"/>
          <w:sz w:val="24"/>
          <w:szCs w:val="24"/>
        </w:rPr>
        <w:lastRenderedPageBreak/>
        <w:t xml:space="preserve">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w:t>
      </w:r>
      <w:r w:rsidR="00AB377C" w:rsidRPr="00746042">
        <w:rPr>
          <w:rFonts w:ascii="Arial" w:hAnsi="Arial" w:cs="Arial"/>
          <w:i/>
          <w:iCs/>
          <w:color w:val="000000"/>
          <w:sz w:val="24"/>
          <w:szCs w:val="24"/>
        </w:rPr>
        <w:t>E</w:t>
      </w:r>
      <w:r w:rsidRPr="00746042">
        <w:rPr>
          <w:rFonts w:ascii="Arial" w:hAnsi="Arial" w:cs="Arial"/>
          <w:i/>
          <w:iCs/>
          <w:color w:val="000000"/>
          <w:sz w:val="24"/>
          <w:szCs w:val="24"/>
        </w:rPr>
        <w:t xml:space="preserve"> quale grande nazione ha leggi e norme giuste come è tutta questa legislazione che io oggi vi do? (Dt 4,1-7). </w:t>
      </w:r>
    </w:p>
    <w:p w14:paraId="1CB748D7" w14:textId="77777777"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3E72346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w:t>
      </w:r>
      <w:r w:rsidRPr="00746042">
        <w:rPr>
          <w:rFonts w:ascii="Arial" w:hAnsi="Arial" w:cs="Arial"/>
          <w:color w:val="000000"/>
          <w:sz w:val="24"/>
          <w:szCs w:val="24"/>
        </w:rPr>
        <w:lastRenderedPageBreak/>
        <w:t>separarlo dalla Parola e dal Padre suo. Lui sempre risponde al diavolo che lo tentava con la Parola del Signore alla quale dava sempre pronta e immediata obbedienza. Ecco con quali Parole vince la prima tentazione:</w:t>
      </w:r>
    </w:p>
    <w:p w14:paraId="3E511428" w14:textId="77777777"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477F19F9" w14:textId="77777777"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72143E52" w14:textId="77777777"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0DA7B9F7" w14:textId="77777777"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7695FB0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72CCA551" w14:textId="77777777"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FEF09D7" w14:textId="77777777"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05948DD" w14:textId="08BC9931" w:rsidR="008C40A4" w:rsidRPr="00746042" w:rsidRDefault="008C40A4" w:rsidP="008A10E8">
      <w:pPr>
        <w:spacing w:after="120"/>
        <w:ind w:left="567" w:right="567"/>
        <w:jc w:val="both"/>
        <w:rPr>
          <w:rFonts w:ascii="Arial" w:hAnsi="Arial" w:cs="Arial"/>
          <w:i/>
          <w:iCs/>
          <w:color w:val="000000"/>
          <w:sz w:val="24"/>
          <w:szCs w:val="24"/>
        </w:rPr>
      </w:pPr>
      <w:r w:rsidRPr="00746042">
        <w:rPr>
          <w:rFonts w:ascii="Arial" w:hAnsi="Arial" w:cs="Arial"/>
          <w:i/>
          <w:iCs/>
          <w:color w:val="000000"/>
          <w:sz w:val="24"/>
          <w:szCs w:val="24"/>
        </w:rPr>
        <w:t>Egli, pur essendo nella condizione di Dio, non ritenne un privilegio</w:t>
      </w:r>
      <w:r w:rsidR="001D79F8" w:rsidRPr="00746042">
        <w:rPr>
          <w:rFonts w:ascii="Arial" w:hAnsi="Arial" w:cs="Arial"/>
          <w:i/>
          <w:iCs/>
          <w:color w:val="000000"/>
          <w:sz w:val="24"/>
          <w:szCs w:val="24"/>
        </w:rPr>
        <w:t xml:space="preserve"> </w:t>
      </w:r>
      <w:r w:rsidRPr="00746042">
        <w:rPr>
          <w:rFonts w:ascii="Arial" w:hAnsi="Arial" w:cs="Arial"/>
          <w:i/>
          <w:iCs/>
          <w:color w:val="000000"/>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C4CEBE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068C45F1" w14:textId="77777777" w:rsidR="008C40A4" w:rsidRPr="00746042" w:rsidRDefault="008C40A4" w:rsidP="008A10E8">
      <w:pPr>
        <w:spacing w:after="120"/>
        <w:jc w:val="both"/>
        <w:rPr>
          <w:rFonts w:ascii="Arial" w:hAnsi="Arial"/>
          <w:b/>
          <w:i/>
          <w:iCs/>
          <w:color w:val="000000"/>
          <w:sz w:val="24"/>
          <w:szCs w:val="24"/>
        </w:rPr>
      </w:pPr>
      <w:bookmarkStart w:id="311" w:name="_Toc148946732"/>
      <w:bookmarkStart w:id="312" w:name="_Toc148949254"/>
      <w:bookmarkStart w:id="313" w:name="_Toc149197601"/>
      <w:r w:rsidRPr="00746042">
        <w:rPr>
          <w:rFonts w:ascii="Arial" w:hAnsi="Arial"/>
          <w:b/>
          <w:i/>
          <w:iCs/>
          <w:color w:val="000000"/>
          <w:sz w:val="24"/>
          <w:szCs w:val="24"/>
        </w:rPr>
        <w:t>La nostra fedeltà è alla verità della Parola</w:t>
      </w:r>
      <w:bookmarkEnd w:id="311"/>
      <w:bookmarkEnd w:id="312"/>
      <w:bookmarkEnd w:id="313"/>
    </w:p>
    <w:p w14:paraId="4E63DD8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68367FF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Vi ho detto queste cose mentre sono ancora presso di voi. Ma il Paràclito, lo Spirito Santo che il Padre manderà nel mio nome, lui vi insegnerà ogni cosa e vi ricorderà tutto ciò che io vi ho detto (Gv 14,25-26)</w:t>
      </w:r>
    </w:p>
    <w:p w14:paraId="0DD85DE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Quando verrà il Paràclito, che io vi manderò dal Padre, lo Spirito della verità che procede dal Padre, egli darà testimonianza di me; e anche voi date testimonianza, perché siete con me fin dal principio (Gv 15,26-27).</w:t>
      </w:r>
    </w:p>
    <w:p w14:paraId="4098519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2E7E2D4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99BAB19" w14:textId="499CCF51"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w:t>
      </w:r>
      <w:r w:rsidR="00AB377C" w:rsidRPr="00746042">
        <w:rPr>
          <w:rFonts w:ascii="Arial" w:hAnsi="Arial" w:cs="Arial"/>
          <w:color w:val="000000"/>
          <w:sz w:val="24"/>
          <w:szCs w:val="24"/>
        </w:rPr>
        <w:t>una molecola</w:t>
      </w:r>
      <w:r w:rsidRPr="00746042">
        <w:rPr>
          <w:rFonts w:ascii="Arial" w:hAnsi="Arial" w:cs="Arial"/>
          <w:color w:val="000000"/>
          <w:sz w:val="24"/>
          <w:szCs w:val="24"/>
        </w:rPr>
        <w:t xml:space="preserve"> nella mente credente.</w:t>
      </w:r>
    </w:p>
    <w:p w14:paraId="25B55999" w14:textId="77777777" w:rsidR="008C40A4" w:rsidRPr="00746042" w:rsidRDefault="008C40A4" w:rsidP="008A10E8">
      <w:pPr>
        <w:spacing w:after="120"/>
        <w:jc w:val="both"/>
        <w:rPr>
          <w:rFonts w:ascii="Arial" w:hAnsi="Arial"/>
          <w:b/>
          <w:i/>
          <w:iCs/>
          <w:color w:val="000000"/>
          <w:sz w:val="24"/>
          <w:szCs w:val="24"/>
        </w:rPr>
      </w:pPr>
      <w:bookmarkStart w:id="314" w:name="_Toc148946733"/>
      <w:bookmarkStart w:id="315" w:name="_Toc148949255"/>
      <w:bookmarkStart w:id="316" w:name="_Toc149197602"/>
      <w:r w:rsidRPr="00746042">
        <w:rPr>
          <w:rFonts w:ascii="Arial" w:hAnsi="Arial"/>
          <w:b/>
          <w:i/>
          <w:iCs/>
          <w:color w:val="000000"/>
          <w:sz w:val="24"/>
          <w:szCs w:val="24"/>
        </w:rPr>
        <w:t>La nostra fedeltà è alla verità di Dio Padre</w:t>
      </w:r>
      <w:bookmarkEnd w:id="314"/>
      <w:bookmarkEnd w:id="315"/>
      <w:bookmarkEnd w:id="316"/>
      <w:r w:rsidRPr="00746042">
        <w:rPr>
          <w:rFonts w:ascii="Arial" w:hAnsi="Arial"/>
          <w:b/>
          <w:i/>
          <w:iCs/>
          <w:color w:val="000000"/>
          <w:sz w:val="24"/>
          <w:szCs w:val="24"/>
        </w:rPr>
        <w:t xml:space="preserve"> </w:t>
      </w:r>
    </w:p>
    <w:p w14:paraId="393AF6F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2620ED9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 xml:space="preserve">“Io sono il Signore, tuo Dio, che ti ho fatto uscire dalla terra d’Egitto, dalla condizione servile”. </w:t>
      </w:r>
    </w:p>
    <w:p w14:paraId="5846C857" w14:textId="28E166F1"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Chi sta parlando con il popolo? Chi sta parlando con Mosè? Con quale Dio o Signore il popolo e Mosè sono in dialogo e in ascolto? Essi sono in dialogo e in ascolto del</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Signore, del loro Dio. Quale Dio e quale Signore? Non è più il Dio di Abramo, di Isacco, di Giacobbe e neanche di Giuseppe. Quel Dio non esiste più </w:t>
      </w:r>
      <w:r w:rsidR="00AB377C" w:rsidRPr="00746042">
        <w:rPr>
          <w:rFonts w:ascii="Arial" w:hAnsi="Arial" w:cs="Arial"/>
          <w:color w:val="000000"/>
          <w:sz w:val="24"/>
          <w:szCs w:val="24"/>
        </w:rPr>
        <w:t>nella memoria</w:t>
      </w:r>
      <w:r w:rsidRPr="00746042">
        <w:rPr>
          <w:rFonts w:ascii="Arial" w:hAnsi="Arial" w:cs="Arial"/>
          <w:color w:val="000000"/>
          <w:sz w:val="24"/>
          <w:szCs w:val="24"/>
        </w:rPr>
        <w:t xml:space="preserve">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2E80845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“Dio pronunciò tutte queste parole”. </w:t>
      </w:r>
    </w:p>
    <w:p w14:paraId="1361526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Ora il popolo ha una certezza. Quanto Mosè dirà loro è purissima Parola di Dio. Ha visto da se stesso, con i suoi occhi, ha sentito da se stesso, con i suoi orecchi, che Dio parla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7A1E7C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se eccellenti, nobili, ottimi. Chi parla è il Dio </w:t>
      </w:r>
      <w:r w:rsidRPr="00746042">
        <w:rPr>
          <w:rFonts w:ascii="Arial" w:hAnsi="Arial" w:cs="Arial"/>
          <w:i/>
          <w:iCs/>
          <w:color w:val="000000"/>
          <w:sz w:val="24"/>
          <w:szCs w:val="24"/>
        </w:rPr>
        <w:t>“sperimentato”</w:t>
      </w:r>
      <w:r w:rsidRPr="00746042">
        <w:rPr>
          <w:rFonts w:ascii="Arial" w:hAnsi="Arial" w:cs="Arial"/>
          <w:color w:val="000000"/>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3945419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30F118B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primo comandamento così recita:</w:t>
      </w:r>
    </w:p>
    <w:p w14:paraId="2C4DF16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4533F7B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75B2A00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0B3605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5C833A2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315BAB0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24BC63B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“Non ti farai idolo né immagine alcuna di quanto è lassù nel cielo, né di quanto è quaggiù sulla terra, né di quanto è nelle acque sotto la terra”.</w:t>
      </w:r>
    </w:p>
    <w:p w14:paraId="6A49295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13C480C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 xml:space="preserve">“Non ti prostrerai davanti a loro e non li servirai. Perché io, il Signore, tuo Dio, sono un Dio geloso, che punisce la colpa dei padri nei figli fino alla terza e alla quarta generazione, per coloro che mi odiano”. </w:t>
      </w:r>
    </w:p>
    <w:p w14:paraId="748CD0F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5938A36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“Ma che dimostra la sua bontà fino a mille generazioni, per quelli che mi amano e osservano i miei comandamenti”. </w:t>
      </w:r>
    </w:p>
    <w:p w14:paraId="6CE1E8B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Deuteronomio (18,9-14), perché il primo comandamento sia osservato in ogni parte:</w:t>
      </w:r>
    </w:p>
    <w:p w14:paraId="31A9415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“Quando sarai entrato nella terra che il Signore, tuo Dio, sta per darti, non imparerai a commettere gli abomini di quelle nazioni”. </w:t>
      </w:r>
    </w:p>
    <w:p w14:paraId="453D9647" w14:textId="5B009D2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w:t>
      </w:r>
      <w:r w:rsidR="001D79F8" w:rsidRPr="00746042">
        <w:rPr>
          <w:rFonts w:ascii="Arial" w:hAnsi="Arial" w:cs="Arial"/>
          <w:color w:val="000000"/>
          <w:sz w:val="24"/>
          <w:szCs w:val="24"/>
        </w:rPr>
        <w:t xml:space="preserve"> </w:t>
      </w:r>
      <w:r w:rsidRPr="00746042">
        <w:rPr>
          <w:rFonts w:ascii="Arial" w:hAnsi="Arial" w:cs="Arial"/>
          <w:color w:val="000000"/>
          <w:sz w:val="24"/>
          <w:szCs w:val="24"/>
        </w:rPr>
        <w:t>Questi abomini vengono ora elencati:</w:t>
      </w:r>
    </w:p>
    <w:p w14:paraId="66BB078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“Non si trovi in mezzo a te chi fa passare per il fuoco il suo figlio o la sua figlia, né chi esercita la divinazione o il sortilegio o il presagio o la magia”: </w:t>
      </w:r>
    </w:p>
    <w:p w14:paraId="301D52F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0047DA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 xml:space="preserve">“Né chi faccia incantesimi, né chi consulti i negromanti o gli indovini, né chi interroghi i morti”. </w:t>
      </w:r>
    </w:p>
    <w:p w14:paraId="7756860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4D5FAFB3" w14:textId="42D5DFD2"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Quando si giunge a tanto, è il segno che la fede non governa più il nostro cuore. Siamo divenuti empi ed idolatri. </w:t>
      </w:r>
    </w:p>
    <w:p w14:paraId="6AE4500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ancora come continua questo primo comandamento:</w:t>
      </w:r>
    </w:p>
    <w:p w14:paraId="53DFDD6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“Perché chiunque fa queste cose è in abominio al Signore. A causa di questi abomini, il Signore, tuo Dio, sta per scacciare quelle nazioni davanti a te”. </w:t>
      </w:r>
    </w:p>
    <w:p w14:paraId="4E3CF0B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12EB567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“Tu sarai irreprensibile verso il Signore, tuo Dio”. </w:t>
      </w:r>
    </w:p>
    <w:p w14:paraId="6961506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cosa dovrà fare Israele per tutti i giorni della sua vita: essere irreprensibile verso il Signore, suo Dio. Come sarà irreprensibile? Astenendosi dal commettere </w:t>
      </w:r>
      <w:r w:rsidRPr="00746042">
        <w:rPr>
          <w:rFonts w:ascii="Arial" w:hAnsi="Arial" w:cs="Arial"/>
          <w:color w:val="000000"/>
          <w:sz w:val="24"/>
          <w:szCs w:val="24"/>
        </w:rPr>
        <w:lastRenderedPageBreak/>
        <w:t xml:space="preserve">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555731B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“Perché le nazioni, di cui tu vai ad occupare il paese, ascoltano gli indovini e gli incantatori, ma quanto a te, non così ti ha permesso il Signore, tuo Dio”.</w:t>
      </w:r>
    </w:p>
    <w:p w14:paraId="0D1B750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716559D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Secondo Comandamento:</w:t>
      </w:r>
    </w:p>
    <w:p w14:paraId="5833A3A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“Non pronuncerai invano il nome del Signore, tuo Dio, perché il Signore non lascia impunito chi pronuncia il suo nome invano”</w:t>
      </w:r>
    </w:p>
    <w:p w14:paraId="501B34AF" w14:textId="567B7CB0"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AB377C" w:rsidRPr="00746042">
        <w:rPr>
          <w:rFonts w:ascii="Arial" w:hAnsi="Arial" w:cs="Arial"/>
          <w:color w:val="000000"/>
          <w:sz w:val="24"/>
          <w:szCs w:val="24"/>
        </w:rPr>
        <w:t>sulle nostre</w:t>
      </w:r>
      <w:r w:rsidRPr="00746042">
        <w:rPr>
          <w:rFonts w:ascii="Arial" w:hAnsi="Arial" w:cs="Arial"/>
          <w:color w:val="000000"/>
          <w:sz w:val="24"/>
          <w:szCs w:val="24"/>
        </w:rPr>
        <w:t xml:space="preserve"> labbra. </w:t>
      </w:r>
    </w:p>
    <w:p w14:paraId="3EC0FBA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come recita il terzo comandamento:</w:t>
      </w:r>
    </w:p>
    <w:p w14:paraId="0C8447D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49C3A4D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7198BC3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“Sei giorni lavorerai e farai ogni tuo lavoro”.</w:t>
      </w:r>
    </w:p>
    <w:p w14:paraId="0B79E64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5E83BFC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“Ma il settimo giorno è il sabato in onore del Signore, tuo Dio: non farai alcun lavoro, né tu né tuo figlio né tua figlia, né il tuo schiavo né la tua schiava, né il tuo bestiame, né il forestiero che dimora presso di te”.</w:t>
      </w:r>
    </w:p>
    <w:p w14:paraId="7F621A6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719BAFB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“Perché in sei giorni il Signore ha fatto il cielo e la terra e il mare e quanto è in essi, ma si è riposato il settimo giorno. Perciò il Signore ha benedetto il giorno del sabato e lo ha consacrato”. </w:t>
      </w:r>
    </w:p>
    <w:p w14:paraId="7CB0F8A3" w14:textId="4D3A57EE"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w:t>
      </w:r>
      <w:r w:rsidRPr="00746042">
        <w:rPr>
          <w:rFonts w:ascii="Arial" w:hAnsi="Arial" w:cs="Arial"/>
          <w:color w:val="000000"/>
          <w:sz w:val="24"/>
          <w:szCs w:val="24"/>
        </w:rPr>
        <w:lastRenderedPageBreak/>
        <w:t>giorni. È questo il segreto per dare vita alla nostra vita: consumarla interamente per i fratelli, senza alcuna distinzione, verso tutti indistintamente.</w:t>
      </w:r>
    </w:p>
    <w:p w14:paraId="2C3F7A7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1A4A7E8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36E3C8B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Egli è il Dio con Parola. È il Dio che crea ogni vita nell’obbedienza ai suoi comandamenti.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5B981AF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754FC46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w:t>
      </w:r>
      <w:r w:rsidRPr="00746042">
        <w:rPr>
          <w:rFonts w:ascii="Arial" w:hAnsi="Arial" w:cs="Arial"/>
          <w:color w:val="000000"/>
          <w:sz w:val="24"/>
          <w:szCs w:val="24"/>
        </w:rPr>
        <w:lastRenderedPageBreak/>
        <w:t xml:space="preserve">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102DBC18" w14:textId="77777777" w:rsidR="008C40A4" w:rsidRPr="00746042" w:rsidRDefault="008C40A4" w:rsidP="008A10E8">
      <w:pPr>
        <w:spacing w:after="120"/>
        <w:jc w:val="both"/>
        <w:rPr>
          <w:rFonts w:ascii="Arial" w:hAnsi="Arial" w:cs="Arial"/>
          <w:i/>
          <w:iCs/>
          <w:color w:val="000000"/>
          <w:sz w:val="24"/>
          <w:szCs w:val="24"/>
        </w:rPr>
      </w:pPr>
      <w:r w:rsidRPr="00746042">
        <w:rPr>
          <w:rFonts w:ascii="Arial" w:hAnsi="Arial" w:cs="Arial"/>
          <w:color w:val="000000"/>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Egli è il nostro Signore e noi saremo il suo popolo. State attenti a non ricorrere a loro, a non peccare contro il suo nome. </w:t>
      </w:r>
      <w:r w:rsidRPr="00746042">
        <w:rPr>
          <w:rFonts w:ascii="Arial" w:hAnsi="Arial" w:cs="Arial"/>
          <w:i/>
          <w:iCs/>
          <w:color w:val="000000"/>
          <w:sz w:val="24"/>
          <w:szCs w:val="24"/>
        </w:rPr>
        <w:t>“Io sono il Signore tuo Dio”.</w:t>
      </w:r>
      <w:r w:rsidRPr="00746042">
        <w:rPr>
          <w:rFonts w:ascii="Arial" w:hAnsi="Arial" w:cs="Arial"/>
          <w:color w:val="000000"/>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746042">
        <w:rPr>
          <w:rFonts w:ascii="Arial" w:hAnsi="Arial" w:cs="Arial"/>
          <w:i/>
          <w:iCs/>
          <w:color w:val="000000"/>
          <w:sz w:val="24"/>
          <w:szCs w:val="24"/>
        </w:rPr>
        <w:t>“Io non voglio la morte del peccatore, ma che si converta e viva”.</w:t>
      </w:r>
      <w:r w:rsidRPr="00746042">
        <w:rPr>
          <w:rFonts w:ascii="Arial" w:hAnsi="Arial" w:cs="Arial"/>
          <w:color w:val="000000"/>
          <w:sz w:val="24"/>
          <w:szCs w:val="24"/>
        </w:rPr>
        <w:t xml:space="preserve"> </w:t>
      </w:r>
      <w:r w:rsidRPr="00746042">
        <w:rPr>
          <w:rFonts w:ascii="Arial" w:hAnsi="Arial" w:cs="Arial"/>
          <w:i/>
          <w:iCs/>
          <w:color w:val="000000"/>
          <w:sz w:val="24"/>
          <w:szCs w:val="24"/>
        </w:rPr>
        <w:t xml:space="preserve">“Ritornate a me ed io ritornerò a voi”. “Convertitevi a me ed io mi convertirò a voi”. </w:t>
      </w:r>
    </w:p>
    <w:p w14:paraId="4595AC2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w:t>
      </w:r>
      <w:r w:rsidRPr="00746042">
        <w:rPr>
          <w:rFonts w:ascii="Arial" w:hAnsi="Arial" w:cs="Arial"/>
          <w:i/>
          <w:iCs/>
          <w:color w:val="000000"/>
          <w:sz w:val="24"/>
          <w:szCs w:val="24"/>
        </w:rPr>
        <w:t xml:space="preserve"> “Io sono il Signore”.</w:t>
      </w:r>
      <w:r w:rsidRPr="00746042">
        <w:rPr>
          <w:rFonts w:ascii="Arial" w:hAnsi="Arial" w:cs="Arial"/>
          <w:color w:val="000000"/>
          <w:sz w:val="24"/>
          <w:szCs w:val="24"/>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19F92570" w14:textId="77777777" w:rsidR="008C40A4" w:rsidRPr="00746042" w:rsidRDefault="008C40A4" w:rsidP="008A10E8">
      <w:pPr>
        <w:spacing w:after="120"/>
        <w:jc w:val="both"/>
        <w:rPr>
          <w:rFonts w:ascii="Arial" w:hAnsi="Arial" w:cs="Arial"/>
          <w:i/>
          <w:iCs/>
          <w:color w:val="000000"/>
          <w:sz w:val="24"/>
          <w:szCs w:val="24"/>
        </w:rPr>
      </w:pPr>
      <w:r w:rsidRPr="00746042">
        <w:rPr>
          <w:rFonts w:ascii="Arial" w:hAnsi="Arial" w:cs="Arial"/>
          <w:color w:val="000000"/>
          <w:sz w:val="24"/>
          <w:szCs w:val="24"/>
        </w:rPr>
        <w:lastRenderedPageBreak/>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746042">
        <w:rPr>
          <w:rFonts w:ascii="Arial" w:hAnsi="Arial" w:cs="Arial"/>
          <w:i/>
          <w:iCs/>
          <w:color w:val="000000"/>
          <w:sz w:val="24"/>
          <w:szCs w:val="24"/>
        </w:rPr>
        <w:t xml:space="preserve"> “Io sono il Signore Dio tuo. Non avrai altri dèi di fronte a me”.</w:t>
      </w:r>
    </w:p>
    <w:p w14:paraId="061DFD0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ancora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47819A8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521175A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“Benedetto Dio, Padre del Signore nostro Gesù Cristo, che ci ha benedetti con ogni benedizione spirituale nei cieli in Cristo. In lui ci ha </w:t>
      </w:r>
      <w:r w:rsidRPr="00746042">
        <w:rPr>
          <w:rFonts w:ascii="Arial" w:hAnsi="Arial" w:cs="Arial"/>
          <w:i/>
          <w:iCs/>
          <w:color w:val="000000"/>
          <w:spacing w:val="-4"/>
          <w:sz w:val="24"/>
          <w:szCs w:val="24"/>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2DC186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746042">
        <w:rPr>
          <w:rFonts w:ascii="Arial" w:hAnsi="Arial" w:cs="Arial"/>
          <w:i/>
          <w:iCs/>
          <w:color w:val="000000"/>
          <w:sz w:val="24"/>
          <w:szCs w:val="24"/>
          <w:lang w:val="la-Latn"/>
        </w:rPr>
        <w:t>“Pecca fortiter sed crede fortius, sed fortius fide et gaude in Christo”</w:t>
      </w:r>
      <w:r w:rsidRPr="00746042">
        <w:rPr>
          <w:rFonts w:ascii="Arial" w:hAnsi="Arial" w:cs="Arial"/>
          <w:color w:val="000000"/>
          <w:sz w:val="24"/>
          <w:szCs w:val="24"/>
        </w:rPr>
        <w:t xml:space="preserve"> –</w:t>
      </w:r>
      <w:r w:rsidRPr="00746042">
        <w:rPr>
          <w:rFonts w:ascii="Arial" w:hAnsi="Arial" w:cs="Arial"/>
          <w:i/>
          <w:iCs/>
          <w:color w:val="000000"/>
          <w:sz w:val="24"/>
          <w:szCs w:val="24"/>
        </w:rPr>
        <w:t xml:space="preserve"> “Pecca fortemente ma più fortemente credi, ma con più forza confida e godi in Cristo”</w:t>
      </w:r>
      <w:r w:rsidRPr="00746042">
        <w:rPr>
          <w:rFonts w:ascii="Arial" w:hAnsi="Arial" w:cs="Arial"/>
          <w:color w:val="000000"/>
          <w:sz w:val="24"/>
          <w:szCs w:val="24"/>
        </w:rPr>
        <w:t xml:space="preserve"> – è oggi sostanzialmente modificata:</w:t>
      </w:r>
      <w:r w:rsidRPr="00746042">
        <w:rPr>
          <w:rFonts w:ascii="Arial" w:hAnsi="Arial" w:cs="Arial"/>
          <w:i/>
          <w:iCs/>
          <w:color w:val="000000"/>
          <w:sz w:val="24"/>
          <w:szCs w:val="24"/>
        </w:rPr>
        <w:t xml:space="preserve"> “Non c’è più peccato e non c’è più bisogno di alcuna fede. Qualsiasi cosa tu faccia, sei già salvato e redento. La misericordia di Dio ha già trionfato su di te</w:t>
      </w:r>
      <w:r w:rsidRPr="00746042">
        <w:rPr>
          <w:rFonts w:ascii="Arial" w:hAnsi="Arial" w:cs="Arial"/>
          <w:color w:val="000000"/>
          <w:sz w:val="24"/>
          <w:szCs w:val="24"/>
        </w:rPr>
        <w:t xml:space="preserve">”. È la nuova religione dell’abolizione dello stesso peccato. È la religione senza più il male oggettivo. </w:t>
      </w:r>
    </w:p>
    <w:p w14:paraId="50A12E3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come possiamo sintetizzare questa nuova religione:</w:t>
      </w:r>
      <w:r w:rsidRPr="00746042">
        <w:rPr>
          <w:rFonts w:ascii="Arial" w:hAnsi="Arial" w:cs="Arial"/>
          <w:i/>
          <w:iCs/>
          <w:color w:val="000000"/>
          <w:sz w:val="24"/>
          <w:szCs w:val="24"/>
        </w:rPr>
        <w:t xml:space="preserve"> “Il peccato non esiste più. Ognuno faccia ciò che desidera e brama. La salvezza è già stata data”. </w:t>
      </w:r>
      <w:r w:rsidRPr="00746042">
        <w:rPr>
          <w:rFonts w:ascii="Arial" w:hAnsi="Arial" w:cs="Arial"/>
          <w:color w:val="000000"/>
          <w:sz w:val="24"/>
          <w:szCs w:val="24"/>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w:t>
      </w:r>
      <w:r w:rsidRPr="00746042">
        <w:rPr>
          <w:rFonts w:ascii="Arial" w:hAnsi="Arial" w:cs="Arial"/>
          <w:color w:val="000000"/>
          <w:sz w:val="24"/>
          <w:szCs w:val="24"/>
        </w:rPr>
        <w:lastRenderedPageBreak/>
        <w:t xml:space="preserve">ridotto a vanità. Siamo fuori dal Secondo Comandamento. O ritorniamo in esso o saremo esclusi per sempre dai beni della redenzione, che è solo in Cristo. </w:t>
      </w:r>
    </w:p>
    <w:p w14:paraId="5276C50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31728919" w14:textId="2FBE13F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AB377C" w:rsidRPr="00746042">
        <w:rPr>
          <w:rFonts w:ascii="Arial" w:hAnsi="Arial" w:cs="Arial"/>
          <w:color w:val="000000"/>
          <w:sz w:val="24"/>
          <w:szCs w:val="24"/>
        </w:rPr>
        <w:t>alle tenebre</w:t>
      </w:r>
      <w:r w:rsidRPr="00746042">
        <w:rPr>
          <w:rFonts w:ascii="Arial" w:hAnsi="Arial" w:cs="Arial"/>
          <w:color w:val="000000"/>
          <w:sz w:val="24"/>
          <w:szCs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20243D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w:t>
      </w:r>
      <w:r w:rsidRPr="00746042">
        <w:rPr>
          <w:rFonts w:ascii="Arial" w:hAnsi="Arial" w:cs="Arial"/>
          <w:color w:val="000000"/>
          <w:sz w:val="24"/>
          <w:szCs w:val="24"/>
        </w:rPr>
        <w:lastRenderedPageBreak/>
        <w:t>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7BF1A56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Macinatori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0063953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07606ABA" w14:textId="4D50FF0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w:t>
      </w:r>
      <w:r w:rsidRPr="00746042">
        <w:rPr>
          <w:rFonts w:ascii="Arial" w:hAnsi="Arial" w:cs="Arial"/>
          <w:color w:val="000000"/>
          <w:sz w:val="24"/>
          <w:szCs w:val="24"/>
        </w:rPr>
        <w:lastRenderedPageBreak/>
        <w:t>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1D79F8" w:rsidRPr="00746042">
        <w:rPr>
          <w:rFonts w:ascii="Arial" w:hAnsi="Arial" w:cs="Arial"/>
          <w:color w:val="000000"/>
          <w:sz w:val="24"/>
          <w:szCs w:val="24"/>
        </w:rPr>
        <w:t xml:space="preserve"> </w:t>
      </w:r>
    </w:p>
    <w:p w14:paraId="18EB0BD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Qual è l’altra caratteristica di questi macinatori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0C31BD52" w14:textId="77777777" w:rsidR="008C40A4" w:rsidRPr="00746042" w:rsidRDefault="008C40A4" w:rsidP="008A10E8">
      <w:pPr>
        <w:spacing w:after="120"/>
        <w:jc w:val="both"/>
        <w:rPr>
          <w:rFonts w:ascii="Arial" w:hAnsi="Arial"/>
          <w:b/>
          <w:i/>
          <w:iCs/>
          <w:color w:val="000000"/>
          <w:sz w:val="24"/>
          <w:szCs w:val="24"/>
        </w:rPr>
      </w:pPr>
      <w:bookmarkStart w:id="317" w:name="_Toc148946734"/>
      <w:bookmarkStart w:id="318" w:name="_Toc148949256"/>
      <w:bookmarkStart w:id="319" w:name="_Toc149197603"/>
      <w:r w:rsidRPr="00746042">
        <w:rPr>
          <w:rFonts w:ascii="Arial" w:hAnsi="Arial"/>
          <w:b/>
          <w:i/>
          <w:iCs/>
          <w:color w:val="000000"/>
          <w:sz w:val="24"/>
          <w:szCs w:val="24"/>
        </w:rPr>
        <w:t>La nostra fedeltà è alla verità di Cristo Signore</w:t>
      </w:r>
      <w:bookmarkEnd w:id="317"/>
      <w:bookmarkEnd w:id="318"/>
      <w:bookmarkEnd w:id="319"/>
      <w:r w:rsidRPr="00746042">
        <w:rPr>
          <w:rFonts w:ascii="Arial" w:hAnsi="Arial"/>
          <w:b/>
          <w:i/>
          <w:iCs/>
          <w:color w:val="000000"/>
          <w:sz w:val="24"/>
          <w:szCs w:val="24"/>
        </w:rPr>
        <w:t xml:space="preserve"> </w:t>
      </w:r>
    </w:p>
    <w:p w14:paraId="6B3899F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757675A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5C8C414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w:t>
      </w:r>
      <w:r w:rsidRPr="00746042">
        <w:rPr>
          <w:rFonts w:ascii="Arial" w:hAnsi="Arial" w:cs="Arial"/>
          <w:color w:val="000000"/>
          <w:sz w:val="24"/>
          <w:szCs w:val="24"/>
        </w:rPr>
        <w:lastRenderedPageBreak/>
        <w:t xml:space="preserve">contraddizione che il latino così suona: </w:t>
      </w:r>
      <w:r w:rsidRPr="00746042">
        <w:rPr>
          <w:rFonts w:ascii="Arial" w:hAnsi="Arial" w:cs="Arial"/>
          <w:color w:val="000000"/>
          <w:sz w:val="24"/>
          <w:szCs w:val="24"/>
          <w:lang w:val="la-Latn"/>
        </w:rPr>
        <w:t>“Impossibile est rem esse et non esse simul”</w:t>
      </w:r>
      <w:r w:rsidRPr="00746042">
        <w:rPr>
          <w:rFonts w:ascii="Arial" w:hAnsi="Arial" w:cs="Arial"/>
          <w:color w:val="000000"/>
          <w:sz w:val="24"/>
          <w:szCs w:val="24"/>
        </w:rPr>
        <w:t xml:space="preserve">. È Impossibile che una cosa sia e non sia nello stesso tempo, sotto i medesimi aspetti. Ecco quanto rivela l’Apostolo Paolo con vera rivelazione di Spirito Santo, nella sua divina ed eterna scienza. </w:t>
      </w:r>
    </w:p>
    <w:p w14:paraId="0BB1819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3C518D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w:t>
      </w:r>
      <w:r w:rsidRPr="00746042">
        <w:rPr>
          <w:rFonts w:ascii="Arial" w:hAnsi="Arial" w:cs="Arial"/>
          <w:i/>
          <w:iCs/>
          <w:color w:val="000000"/>
          <w:spacing w:val="-4"/>
          <w:sz w:val="24"/>
          <w:szCs w:val="24"/>
        </w:rPr>
        <w:lastRenderedPageBreak/>
        <w:t xml:space="preserve">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B5665D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C8DC75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Di tutto questo mistero rivelato su Cristo Gesù, prendiamo ora cinque verità: </w:t>
      </w:r>
    </w:p>
    <w:p w14:paraId="562627F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Prima verità: Chiunque invocherà il nome del Signore sarà salvato.</w:t>
      </w:r>
    </w:p>
    <w:p w14:paraId="10D7AE6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Seconda verità: La fede viene dall’ascolto e l’ascolto riguarda la parola di Cristo. </w:t>
      </w:r>
    </w:p>
    <w:p w14:paraId="3D4B964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Terza verità: In lui ci ha scelti prima della creazione del mondo per essere santi e immacolati di fronte a lui nella carità.</w:t>
      </w:r>
    </w:p>
    <w:p w14:paraId="17D1770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Quarta verità: È in lui che abita corporalmente tutta la pienezza della divinità, e voi partecipate della pienezza di lui. </w:t>
      </w:r>
    </w:p>
    <w:p w14:paraId="59D0928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Quinta verità: Con lui sepolti nel battesimo, con lui siete anche risorti mediante la fede nella potenza di Dio, che lo ha risuscitato dai morti. </w:t>
      </w:r>
    </w:p>
    <w:p w14:paraId="3191FAF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856B3B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Questa purissima verità del mistero di Cristo Gesù è stritolata dai macinatori della verità. Essi sono in tutto simili a iene e a sciacalli. Dovunque c’è odore di carne 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413984B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56A454E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w:t>
      </w:r>
      <w:r w:rsidRPr="00746042">
        <w:rPr>
          <w:rFonts w:ascii="Arial" w:hAnsi="Arial" w:cs="Arial"/>
          <w:color w:val="000000"/>
          <w:sz w:val="24"/>
          <w:szCs w:val="24"/>
        </w:rPr>
        <w:lastRenderedPageBreak/>
        <w:t xml:space="preserve">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79597974" w14:textId="7DD6F2B6" w:rsidR="008C40A4" w:rsidRPr="00746042" w:rsidRDefault="008C40A4" w:rsidP="008A10E8">
      <w:pPr>
        <w:spacing w:after="120"/>
        <w:jc w:val="both"/>
        <w:rPr>
          <w:color w:val="000000"/>
          <w:sz w:val="24"/>
          <w:szCs w:val="24"/>
        </w:rPr>
      </w:pPr>
      <w:r w:rsidRPr="00746042">
        <w:rPr>
          <w:rFonts w:ascii="Arial" w:hAnsi="Arial" w:cs="Arial"/>
          <w:color w:val="000000"/>
          <w:sz w:val="24"/>
          <w:szCs w:val="24"/>
        </w:rPr>
        <w:t xml:space="preserve">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in </w:t>
      </w:r>
      <w:r w:rsidR="00AB377C" w:rsidRPr="00746042">
        <w:rPr>
          <w:rFonts w:ascii="Arial" w:hAnsi="Arial" w:cs="Arial"/>
          <w:color w:val="000000"/>
          <w:sz w:val="24"/>
          <w:szCs w:val="24"/>
        </w:rPr>
        <w:t>questo baratro</w:t>
      </w:r>
      <w:r w:rsidRPr="00746042">
        <w:rPr>
          <w:rFonts w:ascii="Arial" w:hAnsi="Arial" w:cs="Arial"/>
          <w:color w:val="000000"/>
          <w:sz w:val="24"/>
          <w:szCs w:val="24"/>
        </w:rPr>
        <w:t xml:space="preserve">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746042">
        <w:rPr>
          <w:color w:val="000000"/>
          <w:sz w:val="24"/>
          <w:szCs w:val="24"/>
        </w:rPr>
        <w:t xml:space="preserve"> </w:t>
      </w:r>
    </w:p>
    <w:p w14:paraId="7895540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746042">
        <w:rPr>
          <w:color w:val="000000"/>
          <w:sz w:val="24"/>
          <w:szCs w:val="24"/>
        </w:rPr>
        <w:t xml:space="preserve"> </w:t>
      </w:r>
      <w:r w:rsidRPr="00746042">
        <w:rPr>
          <w:rFonts w:ascii="Arial" w:hAnsi="Arial" w:cs="Arial"/>
          <w:color w:val="000000"/>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3C6226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3322C5BA" w14:textId="77777777" w:rsidR="008C40A4" w:rsidRPr="00746042" w:rsidRDefault="008C40A4" w:rsidP="008A10E8">
      <w:pPr>
        <w:spacing w:after="160"/>
        <w:jc w:val="both"/>
        <w:rPr>
          <w:rFonts w:ascii="Arial" w:hAnsi="Arial"/>
          <w:b/>
          <w:i/>
          <w:iCs/>
          <w:color w:val="000000"/>
          <w:sz w:val="24"/>
          <w:szCs w:val="24"/>
        </w:rPr>
      </w:pPr>
      <w:bookmarkStart w:id="320" w:name="_Toc148946735"/>
      <w:bookmarkStart w:id="321" w:name="_Toc148949257"/>
      <w:bookmarkStart w:id="322" w:name="_Toc149197604"/>
      <w:r w:rsidRPr="00746042">
        <w:rPr>
          <w:rFonts w:ascii="Arial" w:hAnsi="Arial"/>
          <w:b/>
          <w:i/>
          <w:iCs/>
          <w:color w:val="000000"/>
          <w:sz w:val="24"/>
          <w:szCs w:val="24"/>
        </w:rPr>
        <w:t>La nostra fedeltà è alla verità dello Spirito Santo.</w:t>
      </w:r>
      <w:bookmarkEnd w:id="320"/>
      <w:bookmarkEnd w:id="321"/>
      <w:bookmarkEnd w:id="322"/>
      <w:r w:rsidRPr="00746042">
        <w:rPr>
          <w:rFonts w:ascii="Arial" w:hAnsi="Arial"/>
          <w:b/>
          <w:i/>
          <w:iCs/>
          <w:color w:val="000000"/>
          <w:sz w:val="24"/>
          <w:szCs w:val="24"/>
        </w:rPr>
        <w:t xml:space="preserve"> </w:t>
      </w:r>
    </w:p>
    <w:p w14:paraId="58083128" w14:textId="48B00F7F"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Oggi noi non crediamo più nella verità dello Spirito Santo. Non crediamo,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4D52BB6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79EC1929" w14:textId="2BB05893"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AB377C" w:rsidRPr="00746042">
        <w:rPr>
          <w:rFonts w:ascii="Arial" w:hAnsi="Arial" w:cs="Arial"/>
          <w:i/>
          <w:iCs/>
          <w:color w:val="000000"/>
          <w:spacing w:val="-4"/>
          <w:sz w:val="24"/>
          <w:szCs w:val="24"/>
        </w:rPr>
        <w:t>cinnamomo</w:t>
      </w:r>
      <w:r w:rsidRPr="00746042">
        <w:rPr>
          <w:rFonts w:ascii="Arial" w:hAnsi="Arial" w:cs="Arial"/>
          <w:i/>
          <w:iCs/>
          <w:color w:val="000000"/>
          <w:spacing w:val="-4"/>
          <w:sz w:val="24"/>
          <w:szCs w:val="24"/>
        </w:rPr>
        <w:t xml:space="preserve"> e balsamo di aromi, come mirra scelta ho sparso profumo, come </w:t>
      </w:r>
      <w:r w:rsidR="00AB377C" w:rsidRPr="00746042">
        <w:rPr>
          <w:rFonts w:ascii="Arial" w:hAnsi="Arial" w:cs="Arial"/>
          <w:i/>
          <w:iCs/>
          <w:color w:val="000000"/>
          <w:spacing w:val="-4"/>
          <w:sz w:val="24"/>
          <w:szCs w:val="24"/>
        </w:rPr>
        <w:t>galbano</w:t>
      </w:r>
      <w:r w:rsidRPr="00746042">
        <w:rPr>
          <w:rFonts w:ascii="Arial" w:hAnsi="Arial" w:cs="Arial"/>
          <w:i/>
          <w:iCs/>
          <w:color w:val="000000"/>
          <w:spacing w:val="-4"/>
          <w:sz w:val="24"/>
          <w:szCs w:val="24"/>
        </w:rPr>
        <w:t xml:space="preserve">, ònice e storace, come nuvola d’incenso </w:t>
      </w:r>
      <w:r w:rsidRPr="00746042">
        <w:rPr>
          <w:rFonts w:ascii="Arial" w:hAnsi="Arial" w:cs="Arial"/>
          <w:i/>
          <w:iCs/>
          <w:color w:val="000000"/>
          <w:spacing w:val="-4"/>
          <w:sz w:val="24"/>
          <w:szCs w:val="24"/>
        </w:rPr>
        <w:lastRenderedPageBreak/>
        <w:t xml:space="preserve">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718E235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4EDCA2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6170C0A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w:t>
      </w:r>
      <w:r w:rsidRPr="00746042">
        <w:rPr>
          <w:rFonts w:ascii="Arial" w:hAnsi="Arial" w:cs="Arial"/>
          <w:i/>
          <w:iCs/>
          <w:color w:val="000000"/>
          <w:spacing w:val="-4"/>
          <w:sz w:val="24"/>
          <w:szCs w:val="24"/>
        </w:rPr>
        <w:lastRenderedPageBreak/>
        <w:t xml:space="preserve">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D9CF24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907A5E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w:t>
      </w:r>
      <w:r w:rsidRPr="00746042">
        <w:rPr>
          <w:rFonts w:ascii="Arial" w:hAnsi="Arial" w:cs="Arial"/>
          <w:i/>
          <w:iCs/>
          <w:color w:val="000000"/>
          <w:spacing w:val="-4"/>
          <w:sz w:val="24"/>
          <w:szCs w:val="24"/>
        </w:rPr>
        <w:lastRenderedPageBreak/>
        <w:t>questo voi siete testimoni. Ed ecco, io mando su di voi colui che il Padre mio ha promesso; ma voi restate in città, finché non siate rivestiti di potenza dall’alto» (Lc 24,44-49).</w:t>
      </w:r>
    </w:p>
    <w:p w14:paraId="4574380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697403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43872A4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336D3398" w14:textId="32287B1B"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Altra verità vuole che oggi, per tutta la durata del tempo, lo Spirito Santo sia versato nel mondo dal corpo di Cristo. Dal corpo di Cristo ogni membro lo dovrà </w:t>
      </w:r>
      <w:r w:rsidRPr="00746042">
        <w:rPr>
          <w:rFonts w:ascii="Arial" w:hAnsi="Arial" w:cs="Arial"/>
          <w:color w:val="000000"/>
          <w:sz w:val="24"/>
          <w:szCs w:val="24"/>
        </w:rPr>
        <w:lastRenderedPageBreak/>
        <w:t>versare come Spirito di verità, luce, convincimento, conversione, attrazione a Cristo Gesù, accoglienza della sua Parola, del suo Vangelo. Lo dovrà versare come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7F610D3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4945876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0B68FECC" w14:textId="310C3B44"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w:t>
      </w:r>
      <w:r w:rsidR="001D79F8" w:rsidRPr="00746042">
        <w:rPr>
          <w:rFonts w:ascii="Arial" w:hAnsi="Arial" w:cs="Arial"/>
          <w:color w:val="000000"/>
          <w:sz w:val="24"/>
          <w:szCs w:val="24"/>
        </w:rPr>
        <w:t xml:space="preserve"> </w:t>
      </w:r>
      <w:r w:rsidRPr="00746042">
        <w:rPr>
          <w:rFonts w:ascii="Arial" w:hAnsi="Arial" w:cs="Arial"/>
          <w:color w:val="000000"/>
          <w:sz w:val="24"/>
          <w:szCs w:val="24"/>
        </w:rPr>
        <w:t>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Si è</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5603934D" w14:textId="6D5C38B5"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6236DDD7" w14:textId="4CC64391"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w:t>
      </w:r>
      <w:r w:rsidR="00AB377C" w:rsidRPr="00746042">
        <w:rPr>
          <w:rFonts w:ascii="Arial" w:hAnsi="Arial" w:cs="Arial"/>
          <w:color w:val="000000"/>
          <w:sz w:val="24"/>
          <w:szCs w:val="24"/>
        </w:rPr>
        <w:t>dei discepoli</w:t>
      </w:r>
      <w:r w:rsidRPr="00746042">
        <w:rPr>
          <w:rFonts w:ascii="Arial" w:hAnsi="Arial" w:cs="Arial"/>
          <w:color w:val="000000"/>
          <w:sz w:val="24"/>
          <w:szCs w:val="24"/>
        </w:rPr>
        <w:t xml:space="preserve">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6DE97E62" w14:textId="77777777" w:rsidR="008C40A4" w:rsidRPr="00746042" w:rsidRDefault="008C40A4" w:rsidP="008A10E8">
      <w:pPr>
        <w:spacing w:after="120"/>
        <w:jc w:val="both"/>
        <w:rPr>
          <w:rFonts w:ascii="Arial" w:hAnsi="Arial"/>
          <w:b/>
          <w:i/>
          <w:iCs/>
          <w:color w:val="000000"/>
          <w:sz w:val="24"/>
          <w:szCs w:val="24"/>
        </w:rPr>
      </w:pPr>
      <w:bookmarkStart w:id="323" w:name="_Toc148946736"/>
      <w:bookmarkStart w:id="324" w:name="_Toc148949258"/>
      <w:bookmarkStart w:id="325" w:name="_Toc149197605"/>
      <w:r w:rsidRPr="00746042">
        <w:rPr>
          <w:rFonts w:ascii="Arial" w:hAnsi="Arial"/>
          <w:b/>
          <w:i/>
          <w:iCs/>
          <w:color w:val="000000"/>
          <w:sz w:val="24"/>
          <w:szCs w:val="24"/>
        </w:rPr>
        <w:t>La nostra fedeltà è alla verità della Vergine Maria</w:t>
      </w:r>
      <w:bookmarkEnd w:id="323"/>
      <w:bookmarkEnd w:id="324"/>
      <w:bookmarkEnd w:id="325"/>
    </w:p>
    <w:p w14:paraId="31A26A6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Ecco qual è ora il nostro intento: mettere in luce quanto si sta rapinando della verità della Madre di Dio e Madre nostra. Non solo. Vogliamo anche mettere in grande evidenza il fine di 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3ED9453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3042221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742343B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07E8CDF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w:t>
      </w:r>
      <w:r w:rsidRPr="00746042">
        <w:rPr>
          <w:rFonts w:ascii="Arial" w:hAnsi="Arial" w:cs="Arial"/>
          <w:i/>
          <w:iCs/>
          <w:color w:val="000000"/>
          <w:spacing w:val="-4"/>
          <w:sz w:val="24"/>
          <w:szCs w:val="24"/>
        </w:rPr>
        <w:lastRenderedPageBreak/>
        <w:t>il sesto mese per lei, che era detta sterile: nulla è impossibile a Dio». Allora Maria disse: «Ecco la serva del Signore: avvenga per me secondo la tua parola». E l’angelo si allontanò da lei.</w:t>
      </w:r>
    </w:p>
    <w:p w14:paraId="09336A4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148214C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w:t>
      </w:r>
      <w:r w:rsidRPr="00746042">
        <w:rPr>
          <w:rFonts w:ascii="Arial" w:hAnsi="Arial" w:cs="Arial"/>
          <w:i/>
          <w:iCs/>
          <w:color w:val="000000"/>
          <w:spacing w:val="-4"/>
          <w:sz w:val="24"/>
          <w:szCs w:val="24"/>
        </w:rPr>
        <w:lastRenderedPageBreak/>
        <w:t xml:space="preserve">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5D647D25" w14:textId="199EAEAD"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AB377C" w:rsidRPr="00746042">
        <w:rPr>
          <w:rFonts w:ascii="Arial" w:hAnsi="Arial" w:cs="Arial"/>
          <w:i/>
          <w:iCs/>
          <w:color w:val="000000"/>
          <w:spacing w:val="-4"/>
          <w:sz w:val="24"/>
          <w:szCs w:val="24"/>
        </w:rPr>
        <w:t>Fanuèle</w:t>
      </w:r>
      <w:r w:rsidRPr="00746042">
        <w:rPr>
          <w:rFonts w:ascii="Arial" w:hAnsi="Arial" w:cs="Arial"/>
          <w:i/>
          <w:iCs/>
          <w:color w:val="000000"/>
          <w:spacing w:val="-4"/>
          <w:sz w:val="24"/>
          <w:szCs w:val="24"/>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321E6A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w:t>
      </w:r>
      <w:r w:rsidRPr="00746042">
        <w:rPr>
          <w:rFonts w:ascii="Arial" w:hAnsi="Arial" w:cs="Arial"/>
          <w:i/>
          <w:iCs/>
          <w:color w:val="000000"/>
          <w:spacing w:val="-4"/>
          <w:sz w:val="24"/>
          <w:szCs w:val="24"/>
        </w:rPr>
        <w:lastRenderedPageBreak/>
        <w:t>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7699A7CB" w14:textId="27D1272B"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Questo, a Cana di Galilea, fu l’inizio dei segni compiuti da Gesù; egli manifestò la sua gloria e i suoi discepoli credettero in lui (Gv 2,1-11).</w:t>
      </w:r>
    </w:p>
    <w:p w14:paraId="7FC719F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43B34D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3E67643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F7D583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26AE30F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39843CE" w14:textId="3C8F8443"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w:t>
      </w:r>
      <w:r w:rsidR="00AB377C" w:rsidRPr="00746042">
        <w:rPr>
          <w:rFonts w:ascii="Arial" w:hAnsi="Arial" w:cs="Arial"/>
          <w:color w:val="000000"/>
          <w:sz w:val="24"/>
          <w:szCs w:val="24"/>
        </w:rPr>
        <w:t>n</w:t>
      </w:r>
      <w:r w:rsidRPr="00746042">
        <w:rPr>
          <w:rFonts w:ascii="Arial" w:hAnsi="Arial" w:cs="Arial"/>
          <w:color w:val="000000"/>
          <w:sz w:val="24"/>
          <w:szCs w:val="24"/>
        </w:rPr>
        <w:t xml:space="preserve">di cose che il Signore ha fatto per la Vergine Maria: l’ha elevata sopra i cori degli Angeli. Degli Angeli Ella è Regina. L’ha fatta sua vera Madre, sua vera Genitrice. Gesù è vero Figlio di Maria. Per Lei si compiono i Salmi. In Lei il Verbo si è fatto carne: </w:t>
      </w:r>
    </w:p>
    <w:p w14:paraId="036DD66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27C8145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41C0903D" w14:textId="13A185EA"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36A5712" w14:textId="7737E05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719AF80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w:t>
      </w:r>
      <w:r w:rsidRPr="00746042">
        <w:rPr>
          <w:rFonts w:ascii="Arial" w:hAnsi="Arial" w:cs="Arial"/>
          <w:color w:val="000000"/>
          <w:sz w:val="24"/>
          <w:szCs w:val="24"/>
        </w:rPr>
        <w:lastRenderedPageBreak/>
        <w:t xml:space="preserve">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6129D7A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1D42AA4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218B881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00F09E78" w14:textId="512F62BB"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w:t>
      </w:r>
      <w:r w:rsidRPr="00746042">
        <w:rPr>
          <w:rFonts w:ascii="Arial" w:hAnsi="Arial" w:cs="Arial"/>
          <w:color w:val="000000"/>
          <w:sz w:val="24"/>
          <w:szCs w:val="24"/>
        </w:rPr>
        <w:lastRenderedPageBreak/>
        <w:t>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È pensiero della terra, anzi diabolico, affermare che la Vergine Maria toglie la gloria a Gesù Signore. Tutta la sua vita 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29FC1958" w14:textId="604FA240"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4764FDD7" w14:textId="171E449E"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w:t>
      </w:r>
      <w:r w:rsidR="00620BE6" w:rsidRPr="00746042">
        <w:rPr>
          <w:rFonts w:ascii="Arial" w:hAnsi="Arial" w:cs="Arial"/>
          <w:color w:val="000000"/>
          <w:sz w:val="24"/>
          <w:szCs w:val="24"/>
        </w:rPr>
        <w:t xml:space="preserve">del </w:t>
      </w:r>
      <w:r w:rsidRPr="00746042">
        <w:rPr>
          <w:rFonts w:ascii="Arial" w:hAnsi="Arial" w:cs="Arial"/>
          <w:color w:val="000000"/>
          <w:sz w:val="24"/>
          <w:szCs w:val="24"/>
        </w:rPr>
        <w:t>cielo, ecco l’odio di questi stritolatori e macinatori che sempre si abbatte contro di Lei con inaudita violenza.</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w:t>
      </w:r>
      <w:r w:rsidRPr="00746042">
        <w:rPr>
          <w:rFonts w:ascii="Arial" w:hAnsi="Arial" w:cs="Arial"/>
          <w:color w:val="000000"/>
          <w:sz w:val="24"/>
          <w:szCs w:val="24"/>
        </w:rPr>
        <w:lastRenderedPageBreak/>
        <w:t xml:space="preserve">Vangelo hanno nella purezza della sua verità. Senza la purezza della verità del Vangelo, Satana governa i loro cuori e muove le loro menti. Anche i loro corpi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086B0148" w14:textId="77777777" w:rsidR="008C40A4" w:rsidRPr="00746042" w:rsidRDefault="008C40A4" w:rsidP="008A10E8">
      <w:pPr>
        <w:spacing w:after="120"/>
        <w:jc w:val="both"/>
        <w:rPr>
          <w:rFonts w:ascii="Arial" w:hAnsi="Arial"/>
          <w:b/>
          <w:i/>
          <w:iCs/>
          <w:color w:val="000000"/>
          <w:sz w:val="24"/>
          <w:szCs w:val="24"/>
        </w:rPr>
      </w:pPr>
      <w:bookmarkStart w:id="326" w:name="_Toc148946737"/>
      <w:bookmarkStart w:id="327" w:name="_Toc148949259"/>
      <w:bookmarkStart w:id="328" w:name="_Toc149197606"/>
      <w:r w:rsidRPr="00746042">
        <w:rPr>
          <w:rFonts w:ascii="Arial" w:hAnsi="Arial"/>
          <w:b/>
          <w:i/>
          <w:iCs/>
          <w:color w:val="000000"/>
          <w:sz w:val="24"/>
          <w:szCs w:val="24"/>
        </w:rPr>
        <w:t>La nostra fedeltà è alla verità della Chiesa</w:t>
      </w:r>
      <w:bookmarkEnd w:id="326"/>
      <w:bookmarkEnd w:id="327"/>
      <w:bookmarkEnd w:id="328"/>
    </w:p>
    <w:p w14:paraId="0C1CCCA0" w14:textId="040779A2"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Chiesa è il corpo di Cristo sempre da vivificare, santificare, porre sul monte del mondo perché ognuno vedendo essa, veda Cristo Gesù, innalzato sul 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w:t>
      </w:r>
      <w:r w:rsidR="001D79F8" w:rsidRPr="00746042">
        <w:rPr>
          <w:rFonts w:ascii="Arial" w:hAnsi="Arial" w:cs="Arial"/>
          <w:color w:val="000000"/>
          <w:sz w:val="24"/>
          <w:szCs w:val="24"/>
        </w:rPr>
        <w:t xml:space="preserve"> </w:t>
      </w:r>
    </w:p>
    <w:p w14:paraId="47E2C2B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w:t>
      </w:r>
      <w:r w:rsidRPr="00746042">
        <w:rPr>
          <w:rFonts w:ascii="Arial" w:hAnsi="Arial" w:cs="Arial"/>
          <w:i/>
          <w:iCs/>
          <w:color w:val="000000"/>
          <w:spacing w:val="-4"/>
          <w:sz w:val="24"/>
          <w:szCs w:val="24"/>
        </w:rPr>
        <w:lastRenderedPageBreak/>
        <w:t>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154768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w:t>
      </w:r>
      <w:r w:rsidRPr="00746042">
        <w:rPr>
          <w:rFonts w:ascii="Arial" w:hAnsi="Arial" w:cs="Arial"/>
          <w:i/>
          <w:iCs/>
          <w:color w:val="000000"/>
          <w:spacing w:val="-4"/>
          <w:sz w:val="24"/>
          <w:szCs w:val="24"/>
        </w:rPr>
        <w:lastRenderedPageBreak/>
        <w:t>appartenete a voi stessi. Infatti siete stati comprati a caro prezzo: glorificate dunque Dio nel vostro corpo! (1Cor 6,1-20).</w:t>
      </w:r>
    </w:p>
    <w:p w14:paraId="00537AD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D9CA8F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E0A757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249B392" w14:textId="179FB26E"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w:t>
      </w:r>
      <w:r w:rsidR="00620BE6" w:rsidRPr="00746042">
        <w:rPr>
          <w:rFonts w:ascii="Arial" w:hAnsi="Arial" w:cs="Arial"/>
          <w:color w:val="000000"/>
          <w:sz w:val="24"/>
          <w:szCs w:val="24"/>
        </w:rPr>
        <w:t>della natura</w:t>
      </w:r>
      <w:r w:rsidRPr="00746042">
        <w:rPr>
          <w:rFonts w:ascii="Arial" w:hAnsi="Arial" w:cs="Arial"/>
          <w:color w:val="000000"/>
          <w:sz w:val="24"/>
          <w:szCs w:val="24"/>
        </w:rPr>
        <w:t xml:space="preserve">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307AB13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6DEE831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sola comunione. Quando si crea una frattura nella comunione, il corpo di Cristo entra nella grande sofferenza. Non vive nella sua pienezza e bellezza di vita.</w:t>
      </w:r>
    </w:p>
    <w:p w14:paraId="72290FC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2C50400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1DB63A6C" w14:textId="4184B4FB"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w:t>
      </w:r>
      <w:r w:rsidRPr="00746042">
        <w:rPr>
          <w:rFonts w:ascii="Arial" w:hAnsi="Arial" w:cs="Arial"/>
          <w:color w:val="000000"/>
          <w:sz w:val="24"/>
          <w:szCs w:val="24"/>
        </w:rPr>
        <w:lastRenderedPageBreak/>
        <w:t>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Per questo ogni membro del</w:t>
      </w:r>
      <w:r w:rsidR="001D79F8" w:rsidRPr="00746042">
        <w:rPr>
          <w:rFonts w:ascii="Arial" w:hAnsi="Arial" w:cs="Arial"/>
          <w:color w:val="000000"/>
          <w:sz w:val="24"/>
          <w:szCs w:val="24"/>
        </w:rPr>
        <w:t xml:space="preserve"> </w:t>
      </w:r>
      <w:r w:rsidRPr="00746042">
        <w:rPr>
          <w:rFonts w:ascii="Arial" w:hAnsi="Arial" w:cs="Arial"/>
          <w:color w:val="000000"/>
          <w:sz w:val="24"/>
          <w:szCs w:val="24"/>
        </w:rPr>
        <w:t>corpo di Cristo è obbligato a riconoscere lo Spirito che parla, opera ed agisce attraverso ogni altro membro del corpo di Cristo.</w:t>
      </w:r>
    </w:p>
    <w:p w14:paraId="72EBF2D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w:t>
      </w:r>
    </w:p>
    <w:p w14:paraId="60CFDF0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“Qual è la missione della Chiesa?”. </w:t>
      </w:r>
    </w:p>
    <w:p w14:paraId="21ABB69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Esso è una sola: </w:t>
      </w:r>
    </w:p>
    <w:p w14:paraId="53883DF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2CBDB2F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Perché si deve formare il corpo di Cristo in santità e in aggiunta di nuovi membri? </w:t>
      </w:r>
    </w:p>
    <w:p w14:paraId="0486F10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“Perché il corpo di Cristo è costituito dal Padre, nello Spirito Santo, lo strumento attraverso il quale la luce, la grazia, la verità, la santità che è in Cristo si riversa nei cuori per la loro redenzione e salvezza”. </w:t>
      </w:r>
    </w:p>
    <w:p w14:paraId="47D9E18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il corpo di Cristo non viene formato, l’uomo rimane senza redenzione, senza salvezza, senza vita eterna. Mai potrà divenire creatura nuova. Rimarrà creatura vecchia, creatura di peccato e per essa si aggrava il peccato del mondo. </w:t>
      </w:r>
    </w:p>
    <w:p w14:paraId="0CADCA2B" w14:textId="306FE35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w:t>
      </w:r>
      <w:r w:rsidR="001D79F8" w:rsidRPr="00746042">
        <w:rPr>
          <w:rFonts w:ascii="Arial" w:hAnsi="Arial" w:cs="Arial"/>
          <w:color w:val="000000"/>
          <w:sz w:val="24"/>
          <w:szCs w:val="24"/>
        </w:rPr>
        <w:t xml:space="preserve"> </w:t>
      </w:r>
      <w:r w:rsidRPr="00746042">
        <w:rPr>
          <w:rFonts w:ascii="Arial" w:hAnsi="Arial" w:cs="Arial"/>
          <w:color w:val="000000"/>
          <w:sz w:val="24"/>
          <w:szCs w:val="24"/>
        </w:rPr>
        <w:t>creata in chi l’ha persa, l’ha smarrita, l’ha dimenticata, la vive male.</w:t>
      </w:r>
    </w:p>
    <w:p w14:paraId="02318A1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Volendo ancora allargare il discorso – essendo il mistero della Chiesa la via per la salvezza del mondo - una verità posta in luce dall’Apostolo Paolo merita tutta la nostra attenzione: </w:t>
      </w:r>
    </w:p>
    <w:p w14:paraId="418B969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“Il Padre ha dato Cristo alla Chiesa come capo su tutte le cose: essa è il corpo di lui, la pienezza di colui che è il perfetto compimento di tutte le cose”.</w:t>
      </w:r>
    </w:p>
    <w:p w14:paraId="231CA02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Ecco come questa verità è annunciata nella Vulgata e nel testo Greco: </w:t>
      </w:r>
    </w:p>
    <w:p w14:paraId="1C38063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“Quae est corpus ipsius, plenitudo eius qui omnia in omnibus adimpletur </w:t>
      </w:r>
      <w:r w:rsidRPr="00746042">
        <w:rPr>
          <w:rFonts w:ascii="Greek" w:hAnsi="Greek" w:cs="Arial"/>
          <w:i/>
          <w:iCs/>
          <w:color w:val="000000"/>
          <w:spacing w:val="-4"/>
          <w:sz w:val="24"/>
          <w:szCs w:val="24"/>
        </w:rPr>
        <w:t xml:space="preserve">- ¼tij ™stˆn tÕ sîma aÙtoà, tÕ pl»rwma toà t¦ p£nta ™n p©sin plhroumšnou. </w:t>
      </w:r>
      <w:r w:rsidRPr="00746042">
        <w:rPr>
          <w:rFonts w:ascii="Arial" w:hAnsi="Arial" w:cs="Arial"/>
          <w:i/>
          <w:iCs/>
          <w:color w:val="000000"/>
          <w:spacing w:val="-4"/>
          <w:sz w:val="24"/>
          <w:szCs w:val="24"/>
        </w:rPr>
        <w:t xml:space="preserve">(Ef 1,23). </w:t>
      </w:r>
    </w:p>
    <w:p w14:paraId="2C52C82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7ED5D3D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6C2CBE1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0B8644A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3904F76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Satana ha deciso di distruggere la Chiesa. Qual è la sua strategia? È la stessa che noi troviamo nel Primo Libro dei Re: </w:t>
      </w:r>
    </w:p>
    <w:p w14:paraId="0E94663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6E21209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Parafrasiamo: Il Signore dice:</w:t>
      </w:r>
    </w:p>
    <w:p w14:paraId="07ED3DC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“Mai nessuno riuscirà ad ingannare i ministri e i maestri della mia Parola e mai nessuno potrà distruggere la mia Chiesa, predicando e insegnando false e menzognere teorie, deleterie e letali vie di salvezza. Questo non sarà mai possibile”.</w:t>
      </w:r>
    </w:p>
    <w:p w14:paraId="336859E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Satana risponde: </w:t>
      </w:r>
    </w:p>
    <w:p w14:paraId="454DE5D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“Io riuscirò ad ingannarli e riuscirò anche a ridurre la tua Chiesa in un covo di briganti”. </w:t>
      </w:r>
    </w:p>
    <w:p w14:paraId="5877F4D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Signore chiede: </w:t>
      </w:r>
    </w:p>
    <w:p w14:paraId="0CF81C9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“Come li ingannerai?”. </w:t>
      </w:r>
    </w:p>
    <w:p w14:paraId="256CBF5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Satana risponde: </w:t>
      </w:r>
    </w:p>
    <w:p w14:paraId="57F45BB1" w14:textId="67E7A831"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“Andrò e diventerò spirito di menzogna e di falsità sulla loro bocca. Andrò e sostituirò la tua Parola con la mia, la tua luce con le mie tenebre, i tuoi pensieri con i miei pensieri, le tue vie con le mie vie”.</w:t>
      </w:r>
      <w:r w:rsidR="001D79F8" w:rsidRPr="00746042">
        <w:rPr>
          <w:rFonts w:ascii="Arial" w:hAnsi="Arial" w:cs="Arial"/>
          <w:i/>
          <w:iCs/>
          <w:color w:val="000000"/>
          <w:spacing w:val="-4"/>
          <w:sz w:val="24"/>
          <w:szCs w:val="24"/>
        </w:rPr>
        <w:t xml:space="preserve"> </w:t>
      </w:r>
    </w:p>
    <w:p w14:paraId="546E8A4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Signore accetta la sfida, così come ha fatto nel racconto riportato dal Primo Libro dei Re, così anche come ha fatto con Giobbe. </w:t>
      </w:r>
    </w:p>
    <w:p w14:paraId="2FBB1AE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3805208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w:t>
      </w:r>
      <w:r w:rsidRPr="00746042">
        <w:rPr>
          <w:rFonts w:ascii="Arial" w:hAnsi="Arial" w:cs="Arial"/>
          <w:color w:val="000000"/>
          <w:sz w:val="24"/>
          <w:szCs w:val="24"/>
        </w:rPr>
        <w:lastRenderedPageBreak/>
        <w:t xml:space="preserve">corpo di Cristo, il totale smantellamento del castello santo della Chiesa. Evangelizzazione peccaminosa perché demolitrice del corpo di Cristo. </w:t>
      </w:r>
    </w:p>
    <w:p w14:paraId="37BEF0B5" w14:textId="77777777" w:rsidR="008C40A4" w:rsidRPr="00746042" w:rsidRDefault="008C40A4" w:rsidP="008A10E8">
      <w:pPr>
        <w:spacing w:after="120"/>
        <w:jc w:val="both"/>
        <w:rPr>
          <w:rFonts w:ascii="Arial" w:hAnsi="Arial"/>
          <w:b/>
          <w:i/>
          <w:iCs/>
          <w:color w:val="000000"/>
          <w:sz w:val="24"/>
          <w:szCs w:val="24"/>
        </w:rPr>
      </w:pPr>
      <w:bookmarkStart w:id="329" w:name="_Toc148946738"/>
      <w:bookmarkStart w:id="330" w:name="_Toc148949260"/>
      <w:bookmarkStart w:id="331" w:name="_Toc149197607"/>
      <w:r w:rsidRPr="00746042">
        <w:rPr>
          <w:rFonts w:ascii="Arial" w:hAnsi="Arial"/>
          <w:b/>
          <w:i/>
          <w:iCs/>
          <w:color w:val="000000"/>
          <w:sz w:val="24"/>
          <w:szCs w:val="24"/>
        </w:rPr>
        <w:t>La nostra fedeltà è alla verità della fede</w:t>
      </w:r>
      <w:bookmarkEnd w:id="329"/>
      <w:bookmarkEnd w:id="330"/>
      <w:bookmarkEnd w:id="331"/>
      <w:r w:rsidRPr="00746042">
        <w:rPr>
          <w:rFonts w:ascii="Arial" w:hAnsi="Arial"/>
          <w:b/>
          <w:i/>
          <w:iCs/>
          <w:color w:val="000000"/>
          <w:sz w:val="24"/>
          <w:szCs w:val="24"/>
        </w:rPr>
        <w:t xml:space="preserve"> </w:t>
      </w:r>
    </w:p>
    <w:p w14:paraId="332512AA" w14:textId="658F300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w:t>
      </w:r>
      <w:r w:rsidR="001D79F8" w:rsidRPr="00746042">
        <w:rPr>
          <w:rFonts w:ascii="Arial" w:hAnsi="Arial" w:cs="Arial"/>
          <w:color w:val="000000"/>
          <w:sz w:val="24"/>
          <w:szCs w:val="24"/>
        </w:rPr>
        <w:t xml:space="preserve"> </w:t>
      </w:r>
      <w:r w:rsidRPr="00746042">
        <w:rPr>
          <w:rFonts w:ascii="Arial" w:hAnsi="Arial" w:cs="Arial"/>
          <w:color w:val="000000"/>
          <w:sz w:val="24"/>
          <w:szCs w:val="24"/>
        </w:rPr>
        <w:t>Testamento è il Padre del Signore nostro Gesù Cristo, Padre non per adozione, ma Padre per generazione eterna. Le verità contenute nel Credo o Simbolo Niceno-costantinopolitano, sono il fondamento della nostra fede, ma non sono ancora la nostra fede:</w:t>
      </w:r>
    </w:p>
    <w:p w14:paraId="3049E57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“Credo in un solo Dio, Padre onnipotente, Creatore del cielo e della terra, di tutte le cose visibili e invisibili. </w:t>
      </w:r>
    </w:p>
    <w:p w14:paraId="1DF4DAAD" w14:textId="4BCB3BD2"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5575ED8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Credo nello Spirito Santo, che è Signore e dà la vita, e procede dal Padre e dal Figlio. Con il Padre e il Figlio è adorato e glorificato, e ha parlato per mezzo dei profeti.</w:t>
      </w:r>
    </w:p>
    <w:p w14:paraId="2825FCE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Credo la Chiesa, una santa cattolica e apostolica. </w:t>
      </w:r>
    </w:p>
    <w:p w14:paraId="54631D5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Professo un solo Battesimo per il perdono dei peccati. </w:t>
      </w:r>
    </w:p>
    <w:p w14:paraId="7969E8D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Aspetto la risurrezione dei morti e la vita del mondo che verrà. Amen”.</w:t>
      </w:r>
    </w:p>
    <w:p w14:paraId="6F15CC6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w:t>
      </w:r>
      <w:r w:rsidRPr="00746042">
        <w:rPr>
          <w:rFonts w:ascii="Arial" w:hAnsi="Arial" w:cs="Arial"/>
          <w:color w:val="000000"/>
          <w:sz w:val="24"/>
          <w:szCs w:val="24"/>
        </w:rPr>
        <w:lastRenderedPageBreak/>
        <w:t xml:space="preserve">fede morta. Se separiamo la Divina Rivelazione dalla Sacra Tradizione e dal Sacro Magistero abbiamo una fede morta. </w:t>
      </w:r>
    </w:p>
    <w:p w14:paraId="324F7F0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2EC93A3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78CBF1F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C’era un uomo ricco, che indossava vestiti di porpora e di lino finissimo, e ogni giorno si dava a lauti banchetti. Un povero, di nome Lazzaro, stava </w:t>
      </w:r>
      <w:r w:rsidRPr="00746042">
        <w:rPr>
          <w:rFonts w:ascii="Arial" w:hAnsi="Arial" w:cs="Arial"/>
          <w:i/>
          <w:iCs/>
          <w:color w:val="000000"/>
          <w:spacing w:val="-4"/>
          <w:sz w:val="24"/>
          <w:szCs w:val="24"/>
        </w:rPr>
        <w:lastRenderedPageBreak/>
        <w:t xml:space="preserve">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30DF58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09913EC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w:t>
      </w:r>
      <w:r w:rsidRPr="00746042">
        <w:rPr>
          <w:rFonts w:ascii="Arial" w:hAnsi="Arial" w:cs="Arial"/>
          <w:i/>
          <w:iCs/>
          <w:color w:val="000000"/>
          <w:spacing w:val="-4"/>
          <w:sz w:val="24"/>
          <w:szCs w:val="24"/>
        </w:rPr>
        <w:lastRenderedPageBreak/>
        <w:t xml:space="preserve">giorni. Sii fedele fino alla morte e ti darò la corona della vita. Chi ha orecchi, ascolti ciò che lo Spirito dice alle Chiese. Il vincitore non sarà colpito dalla seconda morte” (Ap 2,8-11). </w:t>
      </w:r>
    </w:p>
    <w:p w14:paraId="2422CA2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65B26D9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92447B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FE071A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075E22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Tuttavia, in quello in cui qualcuno osa vantarsi – lo dico da stolto – oso vantarmi anch’io. Sono Ebrei? Anch’io! Sono Israeliti? Anch’io! Sono stirpe di Abramo? Anch’io! Sono ministri di Cristo? Sto per dire una </w:t>
      </w:r>
      <w:r w:rsidRPr="00746042">
        <w:rPr>
          <w:rFonts w:ascii="Arial" w:hAnsi="Arial" w:cs="Arial"/>
          <w:i/>
          <w:iCs/>
          <w:color w:val="000000"/>
          <w:spacing w:val="-4"/>
          <w:sz w:val="24"/>
          <w:szCs w:val="24"/>
        </w:rPr>
        <w:lastRenderedPageBreak/>
        <w:t xml:space="preserve">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5719FA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306870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le parole di Gesù sulla fedeltà sino alla fine: </w:t>
      </w:r>
    </w:p>
    <w:p w14:paraId="4C77351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143D995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1A3159FB" w14:textId="66BEDA88" w:rsidR="008C40A4" w:rsidRPr="00746042" w:rsidRDefault="008C40A4" w:rsidP="008A10E8">
      <w:pPr>
        <w:spacing w:after="120"/>
        <w:jc w:val="both"/>
        <w:rPr>
          <w:rFonts w:ascii="Arial" w:hAnsi="Arial" w:cs="Arial"/>
          <w:i/>
          <w:iCs/>
          <w:color w:val="000000"/>
          <w:sz w:val="24"/>
          <w:szCs w:val="24"/>
        </w:rPr>
      </w:pPr>
      <w:r w:rsidRPr="00746042">
        <w:rPr>
          <w:rFonts w:ascii="Arial" w:hAnsi="Arial" w:cs="Arial"/>
          <w:color w:val="000000"/>
          <w:sz w:val="24"/>
          <w:szCs w:val="24"/>
        </w:rPr>
        <w:lastRenderedPageBreak/>
        <w:t xml:space="preserve">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w:t>
      </w:r>
      <w:r w:rsidR="00580B23" w:rsidRPr="00746042">
        <w:rPr>
          <w:rFonts w:ascii="Arial" w:hAnsi="Arial" w:cs="Arial"/>
          <w:color w:val="000000"/>
          <w:sz w:val="24"/>
          <w:szCs w:val="24"/>
        </w:rPr>
        <w:t>vero culto</w:t>
      </w:r>
      <w:r w:rsidRPr="00746042">
        <w:rPr>
          <w:rFonts w:ascii="Arial" w:hAnsi="Arial" w:cs="Arial"/>
          <w:color w:val="000000"/>
          <w:sz w:val="24"/>
          <w:szCs w:val="24"/>
        </w:rPr>
        <w:t xml:space="preserve">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746042">
        <w:rPr>
          <w:rFonts w:ascii="Arial" w:hAnsi="Arial" w:cs="Arial"/>
          <w:i/>
          <w:iCs/>
          <w:color w:val="000000"/>
          <w:sz w:val="24"/>
          <w:szCs w:val="24"/>
        </w:rPr>
        <w:t xml:space="preserve"> “Convèrtiti dunque; altrimenti verrò presto da te e combatterò contro di loro con la spada della mia bocca”. </w:t>
      </w:r>
    </w:p>
    <w:p w14:paraId="7255B9D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5DC6534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1C75A83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8C3A65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w:t>
      </w:r>
      <w:r w:rsidRPr="00746042">
        <w:rPr>
          <w:rFonts w:ascii="Arial" w:hAnsi="Arial" w:cs="Arial"/>
          <w:i/>
          <w:iCs/>
          <w:color w:val="000000"/>
          <w:spacing w:val="-4"/>
          <w:sz w:val="24"/>
          <w:szCs w:val="24"/>
        </w:rPr>
        <w:lastRenderedPageBreak/>
        <w:t xml:space="preserve">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4D044D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34ED0C7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50546A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674E27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w:t>
      </w:r>
      <w:r w:rsidRPr="00746042">
        <w:rPr>
          <w:rFonts w:ascii="Arial" w:hAnsi="Arial" w:cs="Arial"/>
          <w:i/>
          <w:iCs/>
          <w:color w:val="000000"/>
          <w:spacing w:val="-4"/>
          <w:sz w:val="24"/>
          <w:szCs w:val="24"/>
        </w:rPr>
        <w:lastRenderedPageBreak/>
        <w:t xml:space="preserve">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D21C37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5355190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2AD149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4FC3E9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BFA479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B98DAF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Pastore sempre dovrebbe riflettere e meditare su questa Parola di Dio: </w:t>
      </w:r>
    </w:p>
    <w:p w14:paraId="6216477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“Voi infatti avete rattristato con menzogne il cuore del giusto, mentre io non l’avevo rattristato, e avete rafforzato il malvagio perché non desistesse dalla sua vita malvagia e vivesse”. </w:t>
      </w:r>
    </w:p>
    <w:p w14:paraId="0BC1AB7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Quando il Pastore di Cristo in Cristo omette per il suo gregge il sano e retto discernimento, si compie l’altra Parola che il Signore pronuncia contro i falsi pastori, pastori che sono mercenari, stritolatori e macinatori:</w:t>
      </w:r>
    </w:p>
    <w:p w14:paraId="1FDC471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w:t>
      </w:r>
      <w:r w:rsidRPr="00746042">
        <w:rPr>
          <w:rFonts w:ascii="Arial" w:hAnsi="Arial" w:cs="Arial"/>
          <w:i/>
          <w:iCs/>
          <w:color w:val="000000"/>
          <w:spacing w:val="-4"/>
          <w:sz w:val="24"/>
          <w:szCs w:val="24"/>
        </w:rPr>
        <w:lastRenderedPageBreak/>
        <w:t>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09FA95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830A86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DBA496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w:t>
      </w:r>
      <w:r w:rsidRPr="00746042">
        <w:rPr>
          <w:rFonts w:ascii="Arial" w:hAnsi="Arial" w:cs="Arial"/>
          <w:color w:val="000000"/>
          <w:sz w:val="24"/>
          <w:szCs w:val="24"/>
        </w:rPr>
        <w:lastRenderedPageBreak/>
        <w:t>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5E9F765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268B0993" w14:textId="4430E0C9"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Questo popolo ha un cuore indocile e ribelle; si voltano indietro e se ne vanno, e non dicono in cuor loro:</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5,23-31). </w:t>
      </w:r>
    </w:p>
    <w:p w14:paraId="3EFB017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3E7389B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7176413C" w14:textId="18CFF350"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w:t>
      </w:r>
      <w:r w:rsidRPr="00746042">
        <w:rPr>
          <w:rFonts w:ascii="Arial" w:hAnsi="Arial" w:cs="Arial"/>
          <w:i/>
          <w:iCs/>
          <w:color w:val="000000"/>
          <w:spacing w:val="-4"/>
          <w:sz w:val="24"/>
          <w:szCs w:val="24"/>
        </w:rPr>
        <w:lastRenderedPageBreak/>
        <w:t>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con la stessa autorità che ho ricevuto dal Padre mio; e a lui darò la stella del mattino. Chi ha orecchi, ascolti ciò che lo Spirito dice alle Chiese” (Ap 2,18-29). </w:t>
      </w:r>
    </w:p>
    <w:p w14:paraId="60B1974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18046737" w14:textId="300DB345" w:rsidR="008C40A4" w:rsidRPr="00746042" w:rsidRDefault="00620BE6"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w:t>
      </w:r>
      <w:r w:rsidR="008C40A4" w:rsidRPr="00746042">
        <w:rPr>
          <w:rFonts w:ascii="Arial" w:hAnsi="Arial" w:cs="Arial"/>
          <w:i/>
          <w:iCs/>
          <w:color w:val="000000"/>
          <w:spacing w:val="-4"/>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7BF87135" w14:textId="6FF3EC1E"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Noi tutti conosciamo il</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male che il non retto discernimento di Aronne ha operato nel popolo del Signore. Se Mosè non fosse intervenuto con la sua preghiera potente, il Signore non avrebbe potuto salvare il suo popolo: </w:t>
      </w:r>
    </w:p>
    <w:p w14:paraId="051C025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w:t>
      </w:r>
      <w:r w:rsidRPr="00746042">
        <w:rPr>
          <w:rFonts w:ascii="Arial" w:hAnsi="Arial" w:cs="Arial"/>
          <w:i/>
          <w:iCs/>
          <w:color w:val="000000"/>
          <w:spacing w:val="-4"/>
          <w:sz w:val="24"/>
          <w:szCs w:val="24"/>
        </w:rPr>
        <w:lastRenderedPageBreak/>
        <w:t>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E93198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C4719E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1EBA505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CA82E9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B10E1D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1B43CB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1A88E80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113A484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ora un pensiero dell’Apostolo Paolo sull’idolatria, tentazione allora perenne per il popolo del Signore:</w:t>
      </w:r>
    </w:p>
    <w:p w14:paraId="03F4CA88" w14:textId="147CDA71"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“La nostra bocca vi ha parlato francamente, Corinzi; il nostro cuore si è tutto aperto per voi. In noi certo non siete allo stretto; è nei vostri cuori che siete allo stretto. Io parlo come a figli: rendeteci il contraccambio, apritevi anche voi!</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610A6FF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687719A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3C20B06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Quando nella Chiesa del Dio vivente si compie questa parola dello Spirito Santo:</w:t>
      </w:r>
    </w:p>
    <w:p w14:paraId="4D1B4B5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“Infatti coloro che sono idolatri vanno fuori di sé nelle orge o profetizzano cose false o vivono da iniqui o spergiurano con facilità”, </w:t>
      </w:r>
    </w:p>
    <w:p w14:paraId="2B26E542" w14:textId="47316AF4"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Essa deve rinnegare tutti i suoi falsi profeti e tutti i suoi oratori di oracoli falsi, se vuole che torni a risuonare nel suo seno e nel mondo la purissima verità che è nella Parola di Dio, Parola di Cristo Gesù, Parola che lo Spirito Santo illumina con la sua purissima verità, cui Lui sempre condure. </w:t>
      </w:r>
    </w:p>
    <w:p w14:paraId="0E35F0D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Oggi ogni Pastore di Cristo, Pastore in Cristo, Pastore con Cristo, Pastore per Cristo è obbligato ad essere vera Parola di Dio allo stesso modo che Gesù è vera Parola di Dio. In Lui si deve compiere quanto rivela la Lettera agli Ebrei sulla Parola di Dio:</w:t>
      </w:r>
    </w:p>
    <w:p w14:paraId="4665361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3D9870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3B1DA32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B091549" w14:textId="46AF5572"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Sempre l’uomo è nella morte quando trasgredisce questo comandamento.</w:t>
      </w:r>
      <w:r w:rsidR="001D79F8" w:rsidRPr="00746042">
        <w:rPr>
          <w:rFonts w:ascii="Arial" w:hAnsi="Arial" w:cs="Arial"/>
          <w:color w:val="000000"/>
          <w:sz w:val="24"/>
          <w:szCs w:val="24"/>
        </w:rPr>
        <w:t xml:space="preserve"> </w:t>
      </w:r>
      <w:r w:rsidRPr="00746042">
        <w:rPr>
          <w:rFonts w:ascii="Arial" w:hAnsi="Arial" w:cs="Arial"/>
          <w:color w:val="000000"/>
          <w:sz w:val="24"/>
          <w:szCs w:val="24"/>
        </w:rPr>
        <w:t>È parola dalla verità e dal compimento eterno:</w:t>
      </w:r>
    </w:p>
    <w:p w14:paraId="268296F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7AE66EE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Sempre l’uomo è nella morte quando non governa l’istinto del peccato che lo tenta. È parola dalla verità e dal compimento eterno: </w:t>
      </w:r>
    </w:p>
    <w:p w14:paraId="75396058" w14:textId="5CC2ADC4"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r w:rsidR="00620BE6" w:rsidRPr="00746042">
        <w:rPr>
          <w:rFonts w:ascii="Arial" w:hAnsi="Arial" w:cs="Arial"/>
          <w:i/>
          <w:iCs/>
          <w:color w:val="000000"/>
          <w:spacing w:val="-4"/>
          <w:sz w:val="24"/>
          <w:szCs w:val="24"/>
        </w:rPr>
        <w:t>”</w:t>
      </w:r>
      <w:r w:rsidRPr="00746042">
        <w:rPr>
          <w:rFonts w:ascii="Arial" w:hAnsi="Arial" w:cs="Arial"/>
          <w:i/>
          <w:iCs/>
          <w:color w:val="000000"/>
          <w:spacing w:val="-4"/>
          <w:sz w:val="24"/>
          <w:szCs w:val="24"/>
        </w:rPr>
        <w:t xml:space="preserve"> (Gen 6,13-16). </w:t>
      </w:r>
    </w:p>
    <w:p w14:paraId="3531F44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Sempre l’uomo sarà sommerso nelle acque del peccato e travolto dalla morte se non si costruisce un’arca di salvezza con la sua obbedienza alla Parola del Signore. È parola dalla verità e dal compimento eterno:</w:t>
      </w:r>
    </w:p>
    <w:p w14:paraId="5875E9D7" w14:textId="41DE2AAA"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“Il Signore disse ad Abram:</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3E98BBF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 È parola di verità e dal compimento eterno: </w:t>
      </w:r>
    </w:p>
    <w:p w14:paraId="046FCAE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4FC8918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Sempre l’uomo è chiamato e mandato per liberare i suoi fratelli dalla schiavitù del peccato e della morte. È responsabilità di ogni uomo liberare ogni altro suo </w:t>
      </w:r>
      <w:r w:rsidRPr="00746042">
        <w:rPr>
          <w:rFonts w:ascii="Arial" w:hAnsi="Arial" w:cs="Arial"/>
          <w:color w:val="000000"/>
          <w:sz w:val="24"/>
          <w:szCs w:val="24"/>
        </w:rPr>
        <w:lastRenderedPageBreak/>
        <w:t>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5C84DBE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suolo da Adamo e sia perché l’anima di ogni uomo è creata direttamente da Dio al momento del suo concepimento. Tutta la vita dell’umanità è nell’obbedienza alla Parola.</w:t>
      </w:r>
    </w:p>
    <w:p w14:paraId="6FF565F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Altro principio da mettere bene sul candelabro. Sempre la Parola genera la storia secondo il suo contenuto. Leggiamo nella Lettera agli Ebrei: </w:t>
      </w:r>
    </w:p>
    <w:p w14:paraId="34568DC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7789D04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D08FEF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 fede, Noè, avvertito di cose che ancora non si vedevano, preso da sacro timore, costruì un’arca per la salvezza della sua famiglia; e per questa fede condannò il mondo e ricevette in eredità la giustizia secondo la fede.</w:t>
      </w:r>
    </w:p>
    <w:p w14:paraId="5D2A90F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5082CF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5B20CB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7A9FCF6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FE3ADD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3C9085F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0F6F45E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w:t>
      </w:r>
      <w:r w:rsidRPr="00746042">
        <w:rPr>
          <w:rFonts w:ascii="Arial" w:hAnsi="Arial" w:cs="Arial"/>
          <w:i/>
          <w:iCs/>
          <w:color w:val="000000"/>
          <w:spacing w:val="-4"/>
          <w:sz w:val="24"/>
          <w:szCs w:val="24"/>
        </w:rPr>
        <w:lastRenderedPageBreak/>
        <w:t xml:space="preserve">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ADA1A45" w14:textId="61090F2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w:t>
      </w:r>
      <w:r w:rsidR="00620BE6" w:rsidRPr="00746042">
        <w:rPr>
          <w:rFonts w:ascii="Arial" w:hAnsi="Arial" w:cs="Arial"/>
          <w:color w:val="000000"/>
          <w:sz w:val="24"/>
          <w:szCs w:val="24"/>
        </w:rPr>
        <w:t>le sue</w:t>
      </w:r>
      <w:r w:rsidRPr="00746042">
        <w:rPr>
          <w:rFonts w:ascii="Arial" w:hAnsi="Arial" w:cs="Arial"/>
          <w:color w:val="000000"/>
          <w:sz w:val="24"/>
          <w:szCs w:val="24"/>
        </w:rPr>
        <w:t xml:space="preserve"> Parole contro chi disobbedisce. La storia attesta che esse sempre si sono compiute. </w:t>
      </w:r>
    </w:p>
    <w:p w14:paraId="5C2E90F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017D6ED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4412E12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Mosè andò, convocò gli anziani del popolo e riferì loro tutte queste parole, come gli aveva ordinato il Signore. Tutto il popolo rispose insieme e disse: «Quanto il Signore ha detto, noi lo faremo!» (Es 19,1-8).</w:t>
      </w:r>
    </w:p>
    <w:p w14:paraId="2354C9AC" w14:textId="3D5C830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Dio pronunciò tutte queste parole: «Io sono il Signore, tuo Dio, che ti ho fatto uscire dalla terra d’Egitto, dalla condizione servile:</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Non avrai altri dèi di fronte a me. </w:t>
      </w:r>
    </w:p>
    <w:p w14:paraId="06C9A06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01A7B5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Non pronuncerai invano il nome del Signore, tuo Dio, perché il Signore non lascia impunito chi pronuncia il suo nome invano.</w:t>
      </w:r>
    </w:p>
    <w:p w14:paraId="12FB554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w:t>
      </w:r>
      <w:r w:rsidRPr="00746042">
        <w:rPr>
          <w:rFonts w:ascii="Arial" w:hAnsi="Arial" w:cs="Arial"/>
          <w:i/>
          <w:iCs/>
          <w:color w:val="000000"/>
          <w:spacing w:val="-4"/>
          <w:sz w:val="24"/>
          <w:szCs w:val="24"/>
        </w:rPr>
        <w:lastRenderedPageBreak/>
        <w:t>quanto è in essi, ma si è riposato il settimo giorno. Perciò il Signore ha benedetto il giorno del sabato e lo ha consacrato.</w:t>
      </w:r>
    </w:p>
    <w:p w14:paraId="4F02A0D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Onora tuo padre e tua madre, perché si prolunghino i tuoi giorni nel paese che il Signore, tuo Dio, ti dà.</w:t>
      </w:r>
    </w:p>
    <w:p w14:paraId="32E1347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4A6E63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Il Signore disse a Mosè: «Sali verso il Signore tu e Aronne, Nadab e Abiu e settanta anziani d’Israele; voi vi prostrerete da lontano, solo Mosè si avvicinerà al Signore: gli altri non si avvicinino e il popolo non salga con lui».</w:t>
      </w:r>
    </w:p>
    <w:p w14:paraId="11DB9BA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30EF72A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Le Parole con le quali il Signore sigilla la sua Alleanza vanno sempre conservate gelosamente nel cuore. Nessuna Parola del Signore è mai caduta nel vuoto. </w:t>
      </w:r>
    </w:p>
    <w:p w14:paraId="6D0DEC0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Non vi farete idoli, né vi erigerete immagini scolpite o stele, né permetterete che nella vostra terra vi sia pietra ornata di figure, per prostrarvi davanti ad essa; poiché io sono il Signore, vostro Dio. </w:t>
      </w:r>
    </w:p>
    <w:p w14:paraId="4A2471F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Osserverete i miei sabati e porterete rispetto al mio santuario. Io sono il Signore.</w:t>
      </w:r>
    </w:p>
    <w:p w14:paraId="73356EE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3EC105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23AFE6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Io mi volgerò a voi, vi renderò fecondi e vi moltiplicherò e confermerò la mia alleanza con voi. Voi mangerete del vecchio raccolto, serbato a lungo, e dovrete disfarvi del raccolto vecchio per far posto al nuovo.</w:t>
      </w:r>
    </w:p>
    <w:p w14:paraId="5C3F268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DB643B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44FA2A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E20F53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16BBFB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DA73BB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3AB43C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C53469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1C8C66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E7067D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94B5CD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Questi sono gli statuti, le prescrizioni e le leggi che il Signore stabilì fra sé e gli Israeliti, sul monte Sinai, per mezzo di Mosè (Lev 26,1.46). </w:t>
      </w:r>
    </w:p>
    <w:p w14:paraId="3B35B2D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61AE34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Signore ti renderà popolo a lui consacrato, come ti ha giurato, se osserverai i comandi del Signore, tuo Dio, e camminerai nelle sue vie. </w:t>
      </w:r>
      <w:r w:rsidRPr="00746042">
        <w:rPr>
          <w:rFonts w:ascii="Arial" w:hAnsi="Arial" w:cs="Arial"/>
          <w:i/>
          <w:iCs/>
          <w:color w:val="000000"/>
          <w:spacing w:val="-4"/>
          <w:sz w:val="24"/>
          <w:szCs w:val="24"/>
        </w:rPr>
        <w:lastRenderedPageBreak/>
        <w:t>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08E20B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788F07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w:t>
      </w:r>
      <w:r w:rsidRPr="00746042">
        <w:rPr>
          <w:rFonts w:ascii="Arial" w:hAnsi="Arial" w:cs="Arial"/>
          <w:i/>
          <w:iCs/>
          <w:color w:val="000000"/>
          <w:spacing w:val="-4"/>
          <w:sz w:val="24"/>
          <w:szCs w:val="24"/>
        </w:rPr>
        <w:lastRenderedPageBreak/>
        <w:t xml:space="preserve">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B7E71C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CDFC9F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054E1E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36C13F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w:t>
      </w:r>
      <w:r w:rsidRPr="00746042">
        <w:rPr>
          <w:rFonts w:ascii="Arial" w:hAnsi="Arial" w:cs="Arial"/>
          <w:i/>
          <w:iCs/>
          <w:color w:val="000000"/>
          <w:spacing w:val="-4"/>
          <w:sz w:val="24"/>
          <w:szCs w:val="24"/>
        </w:rPr>
        <w:lastRenderedPageBreak/>
        <w:t>partorirà, mancando di tutto durante l’assedio e l’angoscia alla quale i nemici ti avranno ridotto entro tutte le tue città.</w:t>
      </w:r>
    </w:p>
    <w:p w14:paraId="1446E6E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F146B8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Queste sono le parole dell’alleanza che il Signore ordinò a Mosè di stabilire con gli Israeliti nella terra di Moab, oltre l’alleanza che aveva stabilito con loro sull’Oreb (Dt 28,1-58). </w:t>
      </w:r>
    </w:p>
    <w:p w14:paraId="4D6EFF4D" w14:textId="68CCFACF"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r w:rsidR="00620BE6" w:rsidRPr="00746042">
        <w:rPr>
          <w:rFonts w:ascii="Arial" w:hAnsi="Arial" w:cs="Arial"/>
          <w:i/>
          <w:iCs/>
          <w:color w:val="000000"/>
          <w:spacing w:val="-4"/>
          <w:sz w:val="24"/>
          <w:szCs w:val="24"/>
        </w:rPr>
        <w:t>(Ap</w:t>
      </w:r>
      <w:r w:rsidRPr="00746042">
        <w:rPr>
          <w:rFonts w:ascii="Arial" w:hAnsi="Arial" w:cs="Arial"/>
          <w:i/>
          <w:iCs/>
          <w:color w:val="000000"/>
          <w:spacing w:val="-4"/>
          <w:sz w:val="24"/>
          <w:szCs w:val="24"/>
        </w:rPr>
        <w:t xml:space="preserve"> 3,1-6). </w:t>
      </w:r>
    </w:p>
    <w:p w14:paraId="3645093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117F271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“Io vi dico infatti: se la vostra giustizia non supererà quella degli scribi e dei farisei, non entrerete nel regno dei cieli”. </w:t>
      </w:r>
    </w:p>
    <w:p w14:paraId="560BB2B0" w14:textId="23831CD0"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Via immodificabile per </w:t>
      </w:r>
      <w:r w:rsidR="00620BE6" w:rsidRPr="00746042">
        <w:rPr>
          <w:rFonts w:ascii="Arial" w:hAnsi="Arial" w:cs="Arial"/>
          <w:color w:val="000000"/>
          <w:sz w:val="24"/>
          <w:szCs w:val="24"/>
        </w:rPr>
        <w:t>i secoli</w:t>
      </w:r>
      <w:r w:rsidRPr="00746042">
        <w:rPr>
          <w:rFonts w:ascii="Arial" w:hAnsi="Arial" w:cs="Arial"/>
          <w:color w:val="000000"/>
          <w:sz w:val="24"/>
          <w:szCs w:val="24"/>
        </w:rPr>
        <w:t xml:space="preserve"> dei secoli. Essendo Parola di Dio, anche questa Parola è immodificabile in eterno. </w:t>
      </w:r>
    </w:p>
    <w:p w14:paraId="19D2E42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A877A5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A6C609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AC1B78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4A98A0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Io vi dico infatti: se la vostra giustizia non supererà quella degli scribi e dei farisei, non entrerete nel regno dei cieli.</w:t>
      </w:r>
    </w:p>
    <w:p w14:paraId="672046C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C47B77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655A65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EDB699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Avete inteso che fu detto: Non commetterai adulterio. Ma io vi dico: chiunque guarda una donna per desiderarla, ha già commesso adulterio con lei nel proprio cuore.</w:t>
      </w:r>
    </w:p>
    <w:p w14:paraId="226DB33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581597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E52EAB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E02AA2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746347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B57B01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w:t>
      </w:r>
      <w:r w:rsidRPr="00746042">
        <w:rPr>
          <w:rFonts w:ascii="Arial" w:hAnsi="Arial" w:cs="Arial"/>
          <w:color w:val="000000"/>
          <w:sz w:val="24"/>
          <w:szCs w:val="24"/>
        </w:rPr>
        <w:lastRenderedPageBreak/>
        <w:t>nel matrimonio, non è opera imperfetta. È opera peccaminosa. È pertanto opera 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5E0A592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“Ricorda dunque come hai ricevuto e ascoltato la Parola, custodiscila e convèrtiti perché, se non sarai vigilante, verrò come un ladro, senza che tu sappia a che ora io verrò da te”?</w:t>
      </w:r>
    </w:p>
    <w:p w14:paraId="4E0B63B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25FC696D" w14:textId="77777777" w:rsidR="008C40A4" w:rsidRPr="00746042" w:rsidRDefault="008C40A4" w:rsidP="008A10E8">
      <w:pPr>
        <w:spacing w:after="120"/>
        <w:jc w:val="both"/>
        <w:rPr>
          <w:rFonts w:ascii="Arial" w:hAnsi="Arial"/>
          <w:b/>
          <w:i/>
          <w:iCs/>
          <w:color w:val="000000"/>
          <w:sz w:val="24"/>
          <w:szCs w:val="24"/>
        </w:rPr>
      </w:pPr>
      <w:bookmarkStart w:id="332" w:name="_Toc148946739"/>
      <w:bookmarkStart w:id="333" w:name="_Toc148949261"/>
      <w:bookmarkStart w:id="334" w:name="_Toc149197608"/>
      <w:r w:rsidRPr="00746042">
        <w:rPr>
          <w:rFonts w:ascii="Arial" w:hAnsi="Arial"/>
          <w:b/>
          <w:i/>
          <w:iCs/>
          <w:color w:val="000000"/>
          <w:sz w:val="24"/>
          <w:szCs w:val="24"/>
        </w:rPr>
        <w:t>La nostra fedeltà è alla verità della carità</w:t>
      </w:r>
      <w:bookmarkEnd w:id="332"/>
      <w:bookmarkEnd w:id="333"/>
      <w:bookmarkEnd w:id="334"/>
    </w:p>
    <w:p w14:paraId="5F653231" w14:textId="34FC946B"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w:t>
      </w:r>
      <w:r w:rsidR="001D79F8" w:rsidRPr="00746042">
        <w:rPr>
          <w:rFonts w:ascii="Arial" w:hAnsi="Arial" w:cs="Arial"/>
          <w:color w:val="000000"/>
          <w:sz w:val="24"/>
          <w:szCs w:val="24"/>
        </w:rPr>
        <w:t xml:space="preserve"> </w:t>
      </w:r>
      <w:r w:rsidRPr="00746042">
        <w:rPr>
          <w:rFonts w:ascii="Arial" w:hAnsi="Arial" w:cs="Arial"/>
          <w:color w:val="000000"/>
          <w:sz w:val="24"/>
          <w:szCs w:val="24"/>
        </w:rPr>
        <w:t>uomo:</w:t>
      </w:r>
    </w:p>
    <w:p w14:paraId="48437976" w14:textId="3BC3DCF0"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5F9780C7" w14:textId="664298D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w:t>
      </w:r>
      <w:r w:rsidRPr="00746042">
        <w:rPr>
          <w:rFonts w:ascii="Arial" w:hAnsi="Arial" w:cs="Arial"/>
          <w:color w:val="000000"/>
          <w:sz w:val="24"/>
          <w:szCs w:val="24"/>
        </w:rPr>
        <w:lastRenderedPageBreak/>
        <w:t>misericordia. Misericordia è Cristo Crocifisso e il cristiano che in Cristo, con Cristo, per Cristo, si lascia crocifiggere per la salvezza di ogni altro uomo.</w:t>
      </w:r>
    </w:p>
    <w:p w14:paraId="5234351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37E6D68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Quello del cristiano per ogni altro uomo deve essere: dono del Padre; dono di Cristo Gesù; dono dello Spirito Santo, Dono della Vergine Maria. </w:t>
      </w:r>
    </w:p>
    <w:p w14:paraId="2DBFF07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3778409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B52F8B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91D254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w:t>
      </w:r>
      <w:r w:rsidRPr="00746042">
        <w:rPr>
          <w:rFonts w:ascii="Arial" w:hAnsi="Arial" w:cs="Arial"/>
          <w:color w:val="000000"/>
          <w:sz w:val="24"/>
          <w:szCs w:val="24"/>
        </w:rPr>
        <w:lastRenderedPageBreak/>
        <w:t xml:space="preserve">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E2B0A1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42F58F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Quello del cristiano, se lui dimora nel cuore del Padre e del Figlio e dello Spirito Santo e nel purissimo seno della Vergine Maria, è </w:t>
      </w:r>
      <w:r w:rsidRPr="00746042">
        <w:rPr>
          <w:rFonts w:ascii="Arial" w:hAnsi="Arial" w:cs="Arial"/>
          <w:i/>
          <w:iCs/>
          <w:color w:val="000000"/>
          <w:sz w:val="24"/>
          <w:szCs w:val="24"/>
        </w:rPr>
        <w:t>vero amore di salvezza</w:t>
      </w:r>
      <w:r w:rsidRPr="00746042">
        <w:rPr>
          <w:rFonts w:ascii="Arial" w:hAnsi="Arial" w:cs="Arial"/>
          <w:color w:val="000000"/>
          <w:sz w:val="24"/>
          <w:szCs w:val="24"/>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w:t>
      </w:r>
      <w:r w:rsidRPr="00746042">
        <w:rPr>
          <w:rFonts w:ascii="Arial" w:hAnsi="Arial" w:cs="Arial"/>
          <w:color w:val="000000"/>
          <w:sz w:val="24"/>
          <w:szCs w:val="24"/>
        </w:rPr>
        <w:lastRenderedPageBreak/>
        <w:t xml:space="preserve">Prima la concedeva in previsione dei meriti di Cristo. Visione soprannaturale anche dell’amore terreno. Visione soprannaturale nella quale sempre dimorare. </w:t>
      </w:r>
    </w:p>
    <w:p w14:paraId="0774ED8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Quello del cristiano è soprattutto </w:t>
      </w:r>
      <w:r w:rsidRPr="00746042">
        <w:rPr>
          <w:rFonts w:ascii="Arial" w:hAnsi="Arial" w:cs="Arial"/>
          <w:i/>
          <w:iCs/>
          <w:color w:val="000000"/>
          <w:sz w:val="24"/>
          <w:szCs w:val="24"/>
        </w:rPr>
        <w:t>amore di redenzione</w:t>
      </w:r>
      <w:r w:rsidRPr="00746042">
        <w:rPr>
          <w:rFonts w:ascii="Arial" w:hAnsi="Arial" w:cs="Arial"/>
          <w:color w:val="000000"/>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BC9EA5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 xml:space="preserve">L’amore di santificazione </w:t>
      </w:r>
      <w:r w:rsidRPr="00746042">
        <w:rPr>
          <w:rFonts w:ascii="Arial" w:hAnsi="Arial" w:cs="Arial"/>
          <w:color w:val="000000"/>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C2F638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w:t>
      </w:r>
      <w:r w:rsidRPr="00746042">
        <w:rPr>
          <w:rFonts w:ascii="Arial" w:hAnsi="Arial" w:cs="Arial"/>
          <w:i/>
          <w:iCs/>
          <w:color w:val="000000"/>
          <w:sz w:val="24"/>
          <w:szCs w:val="24"/>
        </w:rPr>
        <w:t>amore di perfetta conformazione a Cristo Gesù</w:t>
      </w:r>
      <w:r w:rsidRPr="00746042">
        <w:rPr>
          <w:rFonts w:ascii="Arial" w:hAnsi="Arial" w:cs="Arial"/>
          <w:color w:val="000000"/>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109B85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 xml:space="preserve">L’amore di conforto </w:t>
      </w:r>
      <w:r w:rsidRPr="00746042">
        <w:rPr>
          <w:rFonts w:ascii="Arial" w:hAnsi="Arial" w:cs="Arial"/>
          <w:color w:val="000000"/>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CF19EF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L’amore di sostegno</w:t>
      </w:r>
      <w:r w:rsidRPr="00746042">
        <w:rPr>
          <w:rFonts w:ascii="Arial" w:hAnsi="Arial" w:cs="Arial"/>
          <w:color w:val="000000"/>
          <w:sz w:val="24"/>
          <w:szCs w:val="24"/>
        </w:rPr>
        <w:t xml:space="preserve"> invece è come il palo al quale si lega una giovane pianta perché possa crescere diritta verso l’alto senza piegarsi né a destra e né a sinistra. Ci sono alcune piante che non possono crescere bene senza un palo di </w:t>
      </w:r>
      <w:r w:rsidRPr="00746042">
        <w:rPr>
          <w:rFonts w:ascii="Arial" w:hAnsi="Arial" w:cs="Arial"/>
          <w:color w:val="000000"/>
          <w:sz w:val="24"/>
          <w:szCs w:val="24"/>
        </w:rPr>
        <w:lastRenderedPageBreak/>
        <w:t>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C6C873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Mai deve mancare </w:t>
      </w:r>
      <w:r w:rsidRPr="00746042">
        <w:rPr>
          <w:rFonts w:ascii="Arial" w:hAnsi="Arial" w:cs="Arial"/>
          <w:i/>
          <w:iCs/>
          <w:color w:val="000000"/>
          <w:sz w:val="24"/>
          <w:szCs w:val="24"/>
        </w:rPr>
        <w:t>l’amore di consolazione</w:t>
      </w:r>
      <w:r w:rsidRPr="00746042">
        <w:rPr>
          <w:rFonts w:ascii="Arial" w:hAnsi="Arial" w:cs="Arial"/>
          <w:color w:val="000000"/>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A8CB4E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Con </w:t>
      </w:r>
      <w:r w:rsidRPr="00746042">
        <w:rPr>
          <w:rFonts w:ascii="Arial" w:hAnsi="Arial" w:cs="Arial"/>
          <w:i/>
          <w:iCs/>
          <w:color w:val="000000"/>
          <w:sz w:val="24"/>
          <w:szCs w:val="24"/>
        </w:rPr>
        <w:t>l’amore di ristoro</w:t>
      </w:r>
      <w:r w:rsidRPr="00746042">
        <w:rPr>
          <w:rFonts w:ascii="Arial" w:hAnsi="Arial" w:cs="Arial"/>
          <w:color w:val="000000"/>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305E7C8" w14:textId="0FA9A551"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L’amore</w:t>
      </w:r>
      <w:r w:rsidRPr="00746042">
        <w:rPr>
          <w:rFonts w:ascii="Arial" w:hAnsi="Arial" w:cs="Arial"/>
          <w:color w:val="000000"/>
          <w:sz w:val="24"/>
          <w:szCs w:val="24"/>
        </w:rPr>
        <w:t xml:space="preserve"> del cristiano è sempre creatore </w:t>
      </w:r>
      <w:r w:rsidRPr="00746042">
        <w:rPr>
          <w:rFonts w:ascii="Arial" w:hAnsi="Arial" w:cs="Arial"/>
          <w:i/>
          <w:iCs/>
          <w:color w:val="000000"/>
          <w:sz w:val="24"/>
          <w:szCs w:val="24"/>
        </w:rPr>
        <w:t>di vera speranza</w:t>
      </w:r>
      <w:r w:rsidRPr="00746042">
        <w:rPr>
          <w:rFonts w:ascii="Arial" w:hAnsi="Arial" w:cs="Arial"/>
          <w:color w:val="000000"/>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620BE6" w:rsidRPr="00746042">
        <w:rPr>
          <w:rFonts w:ascii="Arial" w:hAnsi="Arial" w:cs="Arial"/>
          <w:color w:val="000000"/>
          <w:sz w:val="24"/>
          <w:szCs w:val="24"/>
        </w:rPr>
        <w:t>i</w:t>
      </w:r>
      <w:r w:rsidRPr="00746042">
        <w:rPr>
          <w:rFonts w:ascii="Arial" w:hAnsi="Arial" w:cs="Arial"/>
          <w:color w:val="000000"/>
          <w:sz w:val="24"/>
          <w:szCs w:val="24"/>
        </w:rPr>
        <w:t xml:space="preserve"> la vera speranza, così da portare con lui nel regno dei cieli molte altre anime. Verso il regno dei cieli si cammina insieme.</w:t>
      </w:r>
      <w:r w:rsidR="001D79F8" w:rsidRPr="00746042">
        <w:rPr>
          <w:rFonts w:ascii="Arial" w:hAnsi="Arial" w:cs="Arial"/>
          <w:color w:val="000000"/>
          <w:sz w:val="24"/>
          <w:szCs w:val="24"/>
        </w:rPr>
        <w:t xml:space="preserve"> </w:t>
      </w:r>
    </w:p>
    <w:p w14:paraId="1499848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Il vero amore</w:t>
      </w:r>
      <w:r w:rsidRPr="00746042">
        <w:rPr>
          <w:rFonts w:ascii="Arial" w:hAnsi="Arial" w:cs="Arial"/>
          <w:color w:val="000000"/>
          <w:sz w:val="24"/>
          <w:szCs w:val="24"/>
        </w:rPr>
        <w:t xml:space="preserve"> del cristiano sempre deve farsi </w:t>
      </w:r>
      <w:r w:rsidRPr="00746042">
        <w:rPr>
          <w:rFonts w:ascii="Arial" w:hAnsi="Arial" w:cs="Arial"/>
          <w:i/>
          <w:iCs/>
          <w:color w:val="000000"/>
          <w:sz w:val="24"/>
          <w:szCs w:val="24"/>
        </w:rPr>
        <w:t>preghiera</w:t>
      </w:r>
      <w:r w:rsidRPr="00746042">
        <w:rPr>
          <w:rFonts w:ascii="Arial" w:hAnsi="Arial" w:cs="Arial"/>
          <w:color w:val="000000"/>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w:t>
      </w:r>
      <w:r w:rsidRPr="00746042">
        <w:rPr>
          <w:rFonts w:ascii="Arial" w:hAnsi="Arial" w:cs="Arial"/>
          <w:color w:val="000000"/>
          <w:sz w:val="24"/>
          <w:szCs w:val="24"/>
        </w:rPr>
        <w:lastRenderedPageBreak/>
        <w:t xml:space="preserve">preghiera e concede ai suoi figli quanto da loro è stato chiesto, sempre però secondo la sapienza divina che muove il suo cuore. Noi lo preghiamo nello Spirito Santo che è in noi. Lui risponde nello Spirito Santo che è in Lui. </w:t>
      </w:r>
    </w:p>
    <w:p w14:paraId="607EE51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L’amore di incoraggiamento</w:t>
      </w:r>
      <w:r w:rsidRPr="00746042">
        <w:rPr>
          <w:rFonts w:ascii="Arial" w:hAnsi="Arial" w:cs="Arial"/>
          <w:color w:val="000000"/>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F27D2A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Mai deve mancare </w:t>
      </w:r>
      <w:r w:rsidRPr="00746042">
        <w:rPr>
          <w:rFonts w:ascii="Arial" w:hAnsi="Arial" w:cs="Arial"/>
          <w:i/>
          <w:iCs/>
          <w:color w:val="000000"/>
          <w:sz w:val="24"/>
          <w:szCs w:val="24"/>
        </w:rPr>
        <w:t>l’amore di sprone</w:t>
      </w:r>
      <w:r w:rsidRPr="00746042">
        <w:rPr>
          <w:rFonts w:ascii="Arial" w:hAnsi="Arial" w:cs="Arial"/>
          <w:color w:val="000000"/>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5CA854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L’amore di compagnia</w:t>
      </w:r>
      <w:r w:rsidRPr="00746042">
        <w:rPr>
          <w:rFonts w:ascii="Arial" w:hAnsi="Arial" w:cs="Arial"/>
          <w:color w:val="000000"/>
          <w:sz w:val="24"/>
          <w:szCs w:val="24"/>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567B87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L’amore di condivisione</w:t>
      </w:r>
      <w:r w:rsidRPr="00746042">
        <w:rPr>
          <w:rFonts w:ascii="Arial" w:hAnsi="Arial" w:cs="Arial"/>
          <w:color w:val="000000"/>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71C14C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Con l’amore di assunzione</w:t>
      </w:r>
      <w:r w:rsidRPr="00746042">
        <w:rPr>
          <w:rFonts w:ascii="Arial" w:hAnsi="Arial" w:cs="Arial"/>
          <w:color w:val="000000"/>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w:t>
      </w:r>
      <w:r w:rsidRPr="00746042">
        <w:rPr>
          <w:rFonts w:ascii="Arial" w:hAnsi="Arial" w:cs="Arial"/>
          <w:color w:val="000000"/>
          <w:sz w:val="24"/>
          <w:szCs w:val="24"/>
        </w:rPr>
        <w:lastRenderedPageBreak/>
        <w:t xml:space="preserve">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B56F46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Con l’amore di perfetta esemplarità evangelica</w:t>
      </w:r>
      <w:r w:rsidRPr="00746042">
        <w:rPr>
          <w:rFonts w:ascii="Arial" w:hAnsi="Arial" w:cs="Arial"/>
          <w:color w:val="000000"/>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1EC18C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Il cristiano ama i suoi fratelli in Adamo</w:t>
      </w:r>
      <w:r w:rsidRPr="00746042">
        <w:rPr>
          <w:rFonts w:ascii="Arial" w:hAnsi="Arial" w:cs="Arial"/>
          <w:color w:val="000000"/>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97E29B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Anche i fratelli in Cristo vanno amati</w:t>
      </w:r>
      <w:r w:rsidRPr="00746042">
        <w:rPr>
          <w:rFonts w:ascii="Arial" w:hAnsi="Arial" w:cs="Arial"/>
          <w:color w:val="000000"/>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813DCA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il cristiano non mostra ad ogni figlio di Adamo e ad ogni membro del corpo di Cristo la sublimità della sua nuova vita, che è </w:t>
      </w:r>
      <w:r w:rsidRPr="00746042">
        <w:rPr>
          <w:rFonts w:ascii="Arial" w:hAnsi="Arial" w:cs="Arial"/>
          <w:i/>
          <w:iCs/>
          <w:color w:val="000000"/>
          <w:sz w:val="24"/>
          <w:szCs w:val="24"/>
        </w:rPr>
        <w:t>la trasformazione del vangelo</w:t>
      </w:r>
      <w:r w:rsidRPr="00746042">
        <w:rPr>
          <w:rFonts w:ascii="Arial" w:hAnsi="Arial" w:cs="Arial"/>
          <w:color w:val="000000"/>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D05A85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ancora cosa abbiamo scritto sulla carità: </w:t>
      </w:r>
      <w:r w:rsidRPr="00746042">
        <w:rPr>
          <w:rFonts w:ascii="Arial" w:hAnsi="Arial" w:cs="Arial"/>
          <w:i/>
          <w:iCs/>
          <w:color w:val="000000"/>
          <w:sz w:val="24"/>
          <w:szCs w:val="24"/>
        </w:rPr>
        <w:t>La carità è il dono che il Padre fa di se stesso a noi</w:t>
      </w:r>
      <w:r w:rsidRPr="00746042">
        <w:rPr>
          <w:rFonts w:ascii="Arial" w:hAnsi="Arial" w:cs="Arial"/>
          <w:color w:val="000000"/>
          <w:sz w:val="24"/>
          <w:szCs w:val="24"/>
        </w:rPr>
        <w:t xml:space="preserve">. </w:t>
      </w:r>
    </w:p>
    <w:p w14:paraId="3D182D7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La prima carità è la nostra stessa creazione. Ci ha fatti a sua immagine e somiglianza. </w:t>
      </w:r>
    </w:p>
    <w:p w14:paraId="6394B42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carità è il Dono che Lui ha fatto a noi del Figlio suo Unigenito per la nostra redenzione eterna. </w:t>
      </w:r>
    </w:p>
    <w:p w14:paraId="5ACFFD0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carità è il dono dello Spirito Santo per la nostra rigenerazione e santificazione. È il dono che Cristo Gesù ci fa della sua vita, vita che prende su di sé tutti i nostri peccati per espiarli sul legno della croce. </w:t>
      </w:r>
    </w:p>
    <w:p w14:paraId="782BE77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carità è ogni suo dono di grazia, luce, verità, perdono, giustizia, pace.</w:t>
      </w:r>
    </w:p>
    <w:p w14:paraId="475B90D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carità è la partecipazione della divina natura. </w:t>
      </w:r>
    </w:p>
    <w:p w14:paraId="1ED0E61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carità è il dono dell’eredità della vita eterna in Cristo, per Cristo, con Cristo. </w:t>
      </w:r>
    </w:p>
    <w:p w14:paraId="4F18EE7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carità sono gli Apostoli mandati da Gesù a portare la carità di Dio ad ogni uomo. </w:t>
      </w:r>
    </w:p>
    <w:p w14:paraId="0A80C50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carità è il dono della loro vita che gli Apostoli fanno al Padre per la nostra redenzione eterna. </w:t>
      </w:r>
    </w:p>
    <w:p w14:paraId="0912DB0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carità è l’offerta che ogni discepolo di Gesù fa al Padre, in Cristo, con Cristo, per Cristo, per la salvezza del mondo. </w:t>
      </w:r>
    </w:p>
    <w:p w14:paraId="3368AA2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155610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5377495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w:t>
      </w:r>
      <w:r w:rsidRPr="00746042">
        <w:rPr>
          <w:rFonts w:ascii="Arial" w:hAnsi="Arial" w:cs="Arial"/>
          <w:color w:val="000000"/>
          <w:sz w:val="24"/>
          <w:szCs w:val="24"/>
        </w:rPr>
        <w:lastRenderedPageBreak/>
        <w:t>ritrovarla. Senza la coscienza della nostra particolare missione, si diviene strumenti di Satana e si edifica il suo regno, anziché impegnare ogni alito della nostra vita per l’edificazione del regno di Cristo Gesù e per portare la sua carità in ogni cuore.</w:t>
      </w:r>
    </w:p>
    <w:p w14:paraId="2245709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5CFE00F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Carità di Cristo secondo la loro particolare missione sono i diaconi. </w:t>
      </w:r>
    </w:p>
    <w:p w14:paraId="1778CE77" w14:textId="66081B19"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Ogni cresimato e battezzato è</w:t>
      </w:r>
      <w:r w:rsidR="001D79F8" w:rsidRPr="00746042">
        <w:rPr>
          <w:rFonts w:ascii="Arial" w:hAnsi="Arial" w:cs="Arial"/>
          <w:color w:val="000000"/>
          <w:sz w:val="24"/>
          <w:szCs w:val="24"/>
        </w:rPr>
        <w:t xml:space="preserve"> </w:t>
      </w:r>
      <w:r w:rsidRPr="00746042">
        <w:rPr>
          <w:rFonts w:ascii="Arial" w:hAnsi="Arial" w:cs="Arial"/>
          <w:color w:val="000000"/>
          <w:sz w:val="24"/>
          <w:szCs w:val="24"/>
        </w:rPr>
        <w:t>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10957BE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1C024F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w:t>
      </w:r>
      <w:r w:rsidRPr="00746042">
        <w:rPr>
          <w:rFonts w:ascii="Arial" w:hAnsi="Arial" w:cs="Arial"/>
          <w:color w:val="000000"/>
          <w:sz w:val="24"/>
          <w:szCs w:val="24"/>
        </w:rPr>
        <w:lastRenderedPageBreak/>
        <w:t xml:space="preserve">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5357DB5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6C86AC36" w14:textId="278BD272"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quando ancorava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1D79F8" w:rsidRPr="00746042">
        <w:rPr>
          <w:rFonts w:ascii="Arial" w:hAnsi="Arial" w:cs="Arial"/>
          <w:color w:val="000000"/>
          <w:sz w:val="24"/>
          <w:szCs w:val="24"/>
        </w:rPr>
        <w:t xml:space="preserve"> </w:t>
      </w:r>
      <w:r w:rsidRPr="00746042">
        <w:rPr>
          <w:rFonts w:ascii="Arial" w:hAnsi="Arial" w:cs="Arial"/>
          <w:color w:val="000000"/>
          <w:sz w:val="24"/>
          <w:szCs w:val="24"/>
        </w:rPr>
        <w:t>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05898D6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w:t>
      </w:r>
      <w:r w:rsidRPr="00746042">
        <w:rPr>
          <w:rFonts w:ascii="Arial" w:hAnsi="Arial" w:cs="Arial"/>
          <w:color w:val="000000"/>
          <w:sz w:val="24"/>
          <w:szCs w:val="24"/>
        </w:rPr>
        <w:lastRenderedPageBreak/>
        <w:t xml:space="preserve">da noi immaginata, una volontà che dichiara ormai appartenente ad un altro mondo tutta la Scrittura Canonica. Essa oggi va letta secondo i canoni di questa volontà di Dio immaginata. Ognuno poi possiede la sua particolare volontà immaginata. </w:t>
      </w:r>
    </w:p>
    <w:p w14:paraId="09017C29" w14:textId="77777777" w:rsidR="008C40A4" w:rsidRPr="00746042" w:rsidRDefault="008C40A4" w:rsidP="008A10E8">
      <w:pPr>
        <w:spacing w:after="120"/>
        <w:jc w:val="both"/>
        <w:rPr>
          <w:rFonts w:ascii="Arial" w:hAnsi="Arial"/>
          <w:b/>
          <w:i/>
          <w:iCs/>
          <w:color w:val="000000"/>
          <w:sz w:val="24"/>
          <w:szCs w:val="24"/>
        </w:rPr>
      </w:pPr>
      <w:bookmarkStart w:id="335" w:name="_Toc148946740"/>
      <w:bookmarkStart w:id="336" w:name="_Toc148949262"/>
      <w:bookmarkStart w:id="337" w:name="_Toc149197609"/>
      <w:r w:rsidRPr="00746042">
        <w:rPr>
          <w:rFonts w:ascii="Arial" w:hAnsi="Arial"/>
          <w:b/>
          <w:i/>
          <w:iCs/>
          <w:color w:val="000000"/>
          <w:sz w:val="24"/>
          <w:szCs w:val="24"/>
        </w:rPr>
        <w:t>La nostra fedeltà è alla verità della speranza</w:t>
      </w:r>
      <w:bookmarkEnd w:id="335"/>
      <w:bookmarkEnd w:id="336"/>
      <w:bookmarkEnd w:id="337"/>
    </w:p>
    <w:p w14:paraId="1904F40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6E12A72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5CA3719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w:t>
      </w:r>
      <w:r w:rsidRPr="00746042">
        <w:rPr>
          <w:rFonts w:ascii="Arial" w:hAnsi="Arial" w:cs="Arial"/>
          <w:color w:val="000000"/>
          <w:sz w:val="24"/>
          <w:szCs w:val="24"/>
        </w:rPr>
        <w:lastRenderedPageBreak/>
        <w:t xml:space="preserve">suo farsi. Senza questa profonda umiltà, la perdizione della nostra vita è sempre a portata di mano, a motivo della nostra cecità costituzionale, di natura. </w:t>
      </w:r>
    </w:p>
    <w:p w14:paraId="054A63F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1EA8D1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6E34982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72BF0635" w14:textId="482DC3E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620BE6" w:rsidRPr="00746042">
        <w:rPr>
          <w:rFonts w:ascii="Arial" w:hAnsi="Arial" w:cs="Arial"/>
          <w:color w:val="000000"/>
          <w:sz w:val="24"/>
          <w:szCs w:val="24"/>
        </w:rPr>
        <w:t>dalle gioie</w:t>
      </w:r>
      <w:r w:rsidRPr="00746042">
        <w:rPr>
          <w:rFonts w:ascii="Arial" w:hAnsi="Arial" w:cs="Arial"/>
          <w:color w:val="000000"/>
          <w:sz w:val="24"/>
          <w:szCs w:val="24"/>
        </w:rPr>
        <w:t xml:space="preserve"> fugaci e passeggere, che perennemente si annega nelle mode del momento, sempre orientato a ciò che non vale e non dura. Il corpo, il tempo, il visibile stanno distruggendo lo spirito, l’eternità, l’invisibile. Il sensibile sta annientando il mistero. </w:t>
      </w:r>
      <w:r w:rsidRPr="00746042">
        <w:rPr>
          <w:rFonts w:ascii="Arial" w:hAnsi="Arial" w:cs="Arial"/>
          <w:color w:val="000000"/>
          <w:sz w:val="24"/>
          <w:szCs w:val="24"/>
        </w:rPr>
        <w:lastRenderedPageBreak/>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255E15D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2579ADC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w:t>
      </w:r>
      <w:r w:rsidRPr="00746042">
        <w:rPr>
          <w:rFonts w:ascii="Arial" w:hAnsi="Arial" w:cs="Arial"/>
          <w:color w:val="000000"/>
          <w:sz w:val="24"/>
          <w:szCs w:val="24"/>
        </w:rPr>
        <w:lastRenderedPageBreak/>
        <w:t>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480D8E9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4B2490D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w:t>
      </w:r>
    </w:p>
    <w:p w14:paraId="54D4B13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w:t>
      </w:r>
      <w:r w:rsidRPr="00746042">
        <w:rPr>
          <w:rFonts w:ascii="Arial" w:hAnsi="Arial" w:cs="Arial"/>
          <w:color w:val="000000"/>
          <w:sz w:val="24"/>
          <w:szCs w:val="24"/>
        </w:rPr>
        <w:lastRenderedPageBreak/>
        <w:t>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7E9E63A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w:t>
      </w:r>
    </w:p>
    <w:p w14:paraId="1D6259C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611C272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1016CB8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w:t>
      </w:r>
      <w:r w:rsidRPr="00746042">
        <w:rPr>
          <w:rFonts w:ascii="Arial" w:hAnsi="Arial" w:cs="Arial"/>
          <w:color w:val="000000"/>
          <w:sz w:val="24"/>
          <w:szCs w:val="24"/>
        </w:rPr>
        <w:lastRenderedPageBreak/>
        <w:t xml:space="preserve">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558BA58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695A2CE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437A1D6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3EC6865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611D22A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w:t>
      </w:r>
      <w:r w:rsidRPr="00746042">
        <w:rPr>
          <w:rFonts w:ascii="Arial" w:hAnsi="Arial" w:cs="Arial"/>
          <w:color w:val="000000"/>
          <w:sz w:val="24"/>
          <w:szCs w:val="24"/>
        </w:rPr>
        <w:lastRenderedPageBreak/>
        <w:t xml:space="preserve">potrà mai essere Parola della fede. Manca la garanzia della testimonianza e della conferma dell’Apostolo. </w:t>
      </w:r>
    </w:p>
    <w:p w14:paraId="35C7597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3BBF897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3E0A4BC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2C0A53E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2340D43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p>
    <w:p w14:paraId="091A87B8" w14:textId="5A1471DD"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nono errore o peccato contro la fede è l’assunzione della Parola nel non rispetto della linea gerarchica attraverso la quale la Parola va necessariamente donata. Il Papa dona la Parola ai Vescovi. I Vescovi ai Parroci. I Parroci ai fedeli laici.</w:t>
      </w:r>
      <w:r w:rsidR="001D79F8" w:rsidRPr="00746042">
        <w:rPr>
          <w:rFonts w:ascii="Arial" w:hAnsi="Arial" w:cs="Arial"/>
          <w:color w:val="000000"/>
          <w:sz w:val="24"/>
          <w:szCs w:val="24"/>
        </w:rPr>
        <w:t xml:space="preserve"> </w:t>
      </w:r>
      <w:r w:rsidRPr="00746042">
        <w:rPr>
          <w:rFonts w:ascii="Arial" w:hAnsi="Arial" w:cs="Arial"/>
          <w:color w:val="000000"/>
          <w:sz w:val="24"/>
          <w:szCs w:val="24"/>
        </w:rPr>
        <w:t>Se la linea gerarchica non viene rispettata non vi è dono della Parola. Ognuno potrà aggiustarsi la Parola come meglio gli pare. Come attraverso un televisore non c’è comunione reale con il corpo di Cristo, così non c’è comunione reale con la Parola.</w:t>
      </w:r>
    </w:p>
    <w:p w14:paraId="59D55EB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9A0114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3CC4FAB0" w14:textId="6F983C94"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Tutti questi errori sulla fede stanno conducendo il cristiano a vivere di falsa speranza. Vivendo il cristiano di falsa speranza, condanna tutto il mondo a vivere di falsa speranza.</w:t>
      </w:r>
      <w:r w:rsidR="001D79F8" w:rsidRPr="00746042">
        <w:rPr>
          <w:rFonts w:ascii="Arial" w:hAnsi="Arial" w:cs="Arial"/>
          <w:color w:val="000000"/>
          <w:sz w:val="24"/>
          <w:szCs w:val="24"/>
        </w:rPr>
        <w:t xml:space="preserve"> </w:t>
      </w:r>
      <w:r w:rsidRPr="00746042">
        <w:rPr>
          <w:rFonts w:ascii="Arial" w:hAnsi="Arial" w:cs="Arial"/>
          <w:color w:val="000000"/>
          <w:sz w:val="24"/>
          <w:szCs w:val="24"/>
        </w:rPr>
        <w:t>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6BD1F67F" w14:textId="7764CC40"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w:t>
      </w:r>
      <w:r w:rsidR="00620BE6" w:rsidRPr="00746042">
        <w:rPr>
          <w:rFonts w:ascii="Arial" w:hAnsi="Arial" w:cs="Arial"/>
          <w:color w:val="000000"/>
          <w:sz w:val="24"/>
          <w:szCs w:val="24"/>
        </w:rPr>
        <w:t>sulle aspirazioni</w:t>
      </w:r>
      <w:r w:rsidRPr="00746042">
        <w:rPr>
          <w:rFonts w:ascii="Arial" w:hAnsi="Arial" w:cs="Arial"/>
          <w:color w:val="000000"/>
          <w:sz w:val="24"/>
          <w:szCs w:val="24"/>
        </w:rPr>
        <w:t xml:space="preserv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70EA47B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746042">
        <w:rPr>
          <w:rFonts w:ascii="Arial" w:hAnsi="Arial" w:cs="Arial"/>
          <w:i/>
          <w:iCs/>
          <w:color w:val="000000"/>
          <w:sz w:val="24"/>
          <w:szCs w:val="24"/>
        </w:rPr>
        <w:t>“predicazione o pastorale o ascetica o morale”</w:t>
      </w:r>
      <w:r w:rsidRPr="00746042">
        <w:rPr>
          <w:rFonts w:ascii="Arial" w:hAnsi="Arial" w:cs="Arial"/>
          <w:color w:val="000000"/>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w:t>
      </w:r>
      <w:r w:rsidRPr="00746042">
        <w:rPr>
          <w:rFonts w:ascii="Arial" w:hAnsi="Arial" w:cs="Arial"/>
          <w:color w:val="000000"/>
          <w:sz w:val="24"/>
          <w:szCs w:val="24"/>
        </w:rPr>
        <w:lastRenderedPageBreak/>
        <w:t xml:space="preserve">è essenza della natura dell’uomo, dobbiamo dire che è propria della natura la capacità di ascoltare il Signore in ogni sua Parola. </w:t>
      </w:r>
    </w:p>
    <w:p w14:paraId="66CD3E52" w14:textId="724A412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6ADCB4B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300DC40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1B25D14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w:t>
      </w:r>
      <w:r w:rsidRPr="00746042">
        <w:rPr>
          <w:rFonts w:ascii="Arial" w:hAnsi="Arial" w:cs="Arial"/>
          <w:color w:val="000000"/>
          <w:sz w:val="24"/>
          <w:szCs w:val="24"/>
        </w:rPr>
        <w:lastRenderedPageBreak/>
        <w:t xml:space="preserve">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14D9718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74E3E88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w:t>
      </w:r>
    </w:p>
    <w:p w14:paraId="665C899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w:t>
      </w:r>
      <w:r w:rsidRPr="00746042">
        <w:rPr>
          <w:rFonts w:ascii="Arial" w:hAnsi="Arial" w:cs="Arial"/>
          <w:color w:val="000000"/>
          <w:sz w:val="24"/>
          <w:szCs w:val="24"/>
        </w:rPr>
        <w:lastRenderedPageBreak/>
        <w:t xml:space="preserve">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07182E92" w14:textId="46F7D5BE"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45BF450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55C8A51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0D715080" w14:textId="29A57914"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w:t>
      </w:r>
      <w:r w:rsidRPr="00746042">
        <w:rPr>
          <w:rFonts w:ascii="Arial" w:hAnsi="Arial" w:cs="Arial"/>
          <w:color w:val="000000"/>
          <w:sz w:val="24"/>
          <w:szCs w:val="24"/>
        </w:rPr>
        <w:lastRenderedPageBreak/>
        <w:t xml:space="preserve">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w:t>
      </w:r>
      <w:r w:rsidR="00620BE6" w:rsidRPr="00746042">
        <w:rPr>
          <w:rFonts w:ascii="Arial" w:hAnsi="Arial" w:cs="Arial"/>
          <w:color w:val="000000"/>
          <w:sz w:val="24"/>
          <w:szCs w:val="24"/>
        </w:rPr>
        <w:t>della speranza</w:t>
      </w:r>
      <w:r w:rsidRPr="00746042">
        <w:rPr>
          <w:rFonts w:ascii="Arial" w:hAnsi="Arial" w:cs="Arial"/>
          <w:color w:val="000000"/>
          <w:sz w:val="24"/>
          <w:szCs w:val="24"/>
        </w:rPr>
        <w:t xml:space="preserve"> cristiana, speranza teologale, speranza soprannaturale. Per insegnare a noi la vera speranza Cristo 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4F29F160" w14:textId="77777777" w:rsidR="008C40A4" w:rsidRPr="00746042" w:rsidRDefault="008C40A4" w:rsidP="008A10E8">
      <w:pPr>
        <w:spacing w:after="120"/>
        <w:jc w:val="both"/>
        <w:rPr>
          <w:rFonts w:ascii="Arial" w:hAnsi="Arial"/>
          <w:b/>
          <w:i/>
          <w:iCs/>
          <w:color w:val="000000"/>
          <w:sz w:val="24"/>
          <w:szCs w:val="24"/>
        </w:rPr>
      </w:pPr>
      <w:bookmarkStart w:id="338" w:name="_Toc148946741"/>
      <w:bookmarkStart w:id="339" w:name="_Toc148949263"/>
      <w:bookmarkStart w:id="340" w:name="_Toc149197610"/>
      <w:r w:rsidRPr="00746042">
        <w:rPr>
          <w:rFonts w:ascii="Arial" w:hAnsi="Arial"/>
          <w:b/>
          <w:i/>
          <w:iCs/>
          <w:color w:val="000000"/>
          <w:sz w:val="24"/>
          <w:szCs w:val="24"/>
        </w:rPr>
        <w:t>La nostra fedeltà è alla verità della fortezza</w:t>
      </w:r>
      <w:bookmarkEnd w:id="338"/>
      <w:bookmarkEnd w:id="339"/>
      <w:bookmarkEnd w:id="340"/>
    </w:p>
    <w:p w14:paraId="171DD68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6EBBCD0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35B5C3D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1927B6D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239E7A3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11C2C86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788FC58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3E99B44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29A5880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w:t>
      </w:r>
      <w:r w:rsidRPr="00746042">
        <w:rPr>
          <w:rFonts w:ascii="Arial" w:hAnsi="Arial" w:cs="Arial"/>
          <w:i/>
          <w:iCs/>
          <w:color w:val="000000"/>
          <w:spacing w:val="-4"/>
          <w:sz w:val="24"/>
          <w:szCs w:val="24"/>
        </w:rPr>
        <w:lastRenderedPageBreak/>
        <w:t>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E5FF03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Principio di ogni opera è la parola, prima di ogni azione c’è la riflessione. Radice di ogni mutamento è il cuore, da cui derivano quattro scelte: bene e male, vita e morte, ma su tutto domina sempre la lingua.</w:t>
      </w:r>
    </w:p>
    <w:p w14:paraId="518E99D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66B0814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1C5B84A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7DFC3BE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w:t>
      </w:r>
      <w:r w:rsidRPr="00746042">
        <w:rPr>
          <w:rFonts w:ascii="Arial" w:hAnsi="Arial" w:cs="Arial"/>
          <w:color w:val="000000"/>
          <w:sz w:val="24"/>
          <w:szCs w:val="24"/>
        </w:rPr>
        <w:lastRenderedPageBreak/>
        <w:t>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091F85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AF0CDB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5311A4F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66F2D21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0C721925" w14:textId="77777777" w:rsidR="008C40A4" w:rsidRPr="00746042" w:rsidRDefault="008C40A4" w:rsidP="008A10E8">
      <w:pPr>
        <w:spacing w:after="120"/>
        <w:jc w:val="both"/>
        <w:rPr>
          <w:rFonts w:ascii="Arial" w:hAnsi="Arial"/>
          <w:b/>
          <w:i/>
          <w:iCs/>
          <w:color w:val="000000"/>
          <w:sz w:val="24"/>
          <w:szCs w:val="24"/>
        </w:rPr>
      </w:pPr>
      <w:bookmarkStart w:id="341" w:name="_Toc148946742"/>
      <w:bookmarkStart w:id="342" w:name="_Toc148949264"/>
      <w:bookmarkStart w:id="343" w:name="_Toc149197611"/>
      <w:r w:rsidRPr="00746042">
        <w:rPr>
          <w:rFonts w:ascii="Arial" w:hAnsi="Arial"/>
          <w:b/>
          <w:i/>
          <w:iCs/>
          <w:color w:val="000000"/>
          <w:sz w:val="24"/>
          <w:szCs w:val="24"/>
        </w:rPr>
        <w:t>La nostra fedeltà è alla verità della temperanza</w:t>
      </w:r>
      <w:bookmarkEnd w:id="341"/>
      <w:bookmarkEnd w:id="342"/>
      <w:bookmarkEnd w:id="343"/>
    </w:p>
    <w:p w14:paraId="103B45A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4CED089D" w14:textId="38AC8604"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allo spirito ciò che appartiene allo spirito. </w:t>
      </w:r>
    </w:p>
    <w:p w14:paraId="3C705829" w14:textId="4B46015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Ecco in sintesi ciò che ogni uomo deve dare: al Padre ciò che è del Padre.</w:t>
      </w:r>
      <w:r w:rsidR="001D79F8" w:rsidRPr="00746042">
        <w:rPr>
          <w:rFonts w:ascii="Arial" w:hAnsi="Arial" w:cs="Arial"/>
          <w:color w:val="000000"/>
          <w:sz w:val="24"/>
          <w:szCs w:val="24"/>
        </w:rPr>
        <w:t xml:space="preserve"> </w:t>
      </w:r>
      <w:r w:rsidRPr="00746042">
        <w:rPr>
          <w:rFonts w:ascii="Arial" w:hAnsi="Arial" w:cs="Arial"/>
          <w:color w:val="000000"/>
          <w:sz w:val="24"/>
          <w:szCs w:val="24"/>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1D79F8" w:rsidRPr="00746042">
        <w:rPr>
          <w:rFonts w:ascii="Arial" w:hAnsi="Arial" w:cs="Arial"/>
          <w:color w:val="000000"/>
          <w:sz w:val="24"/>
          <w:szCs w:val="24"/>
        </w:rPr>
        <w:t xml:space="preserve"> </w:t>
      </w:r>
    </w:p>
    <w:p w14:paraId="3CF2F0A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p>
    <w:p w14:paraId="4F07867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w:t>
      </w:r>
      <w:r w:rsidRPr="00746042">
        <w:rPr>
          <w:rFonts w:ascii="Arial" w:hAnsi="Arial" w:cs="Arial"/>
          <w:color w:val="000000"/>
          <w:sz w:val="24"/>
          <w:szCs w:val="24"/>
        </w:rPr>
        <w:lastRenderedPageBreak/>
        <w:t xml:space="preserve">stesso e produce solo frutti di stoltezza e di insipienza; egli senza lo Spirito è privo della sapienza attuale che è rivelazione della volontà di Dio. </w:t>
      </w:r>
    </w:p>
    <w:p w14:paraId="6EBD915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797D8CD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60913D5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3EEC259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 chi è sfinito dal dolore è dovuto l’affetto degli amici, anche se ha abbandonato il timore di Dio. I miei fratelli sono incostanti come un </w:t>
      </w:r>
      <w:r w:rsidRPr="00746042">
        <w:rPr>
          <w:rFonts w:ascii="Arial" w:hAnsi="Arial" w:cs="Arial"/>
          <w:i/>
          <w:iCs/>
          <w:color w:val="000000"/>
          <w:spacing w:val="-4"/>
          <w:sz w:val="24"/>
          <w:szCs w:val="24"/>
        </w:rPr>
        <w:lastRenderedPageBreak/>
        <w:t>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046A5DD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7F9F722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22EB029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CCFD63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3C5ACB8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Senza temperanza non si può vivere di giustizia perfetta. Siamo condannati all’ingiustizia. La non osservanza della perfetta Legge della verità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023E22E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4CDC83E" w14:textId="6C6109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620BE6" w:rsidRPr="00746042">
        <w:rPr>
          <w:rFonts w:ascii="Arial" w:hAnsi="Arial" w:cs="Arial"/>
          <w:color w:val="000000"/>
          <w:sz w:val="24"/>
          <w:szCs w:val="24"/>
        </w:rPr>
        <w:t>le sante</w:t>
      </w:r>
      <w:r w:rsidRPr="00746042">
        <w:rPr>
          <w:rFonts w:ascii="Arial" w:hAnsi="Arial" w:cs="Arial"/>
          <w:color w:val="000000"/>
          <w:sz w:val="24"/>
          <w:szCs w:val="24"/>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0587C19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441A0715" w14:textId="5C009E76"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temperanza sempre va vissuta sull’albero della croce, perché è perenne sottomissione della carne allo spirito, del corpo allo spirito, dello spirito all’anima, dell’anima alla grazia e alla verità, alla luce e alla vita eterna che sono in Cristo Gesù. Si vive sull’albero della croce la temperanza, perché l’uomo quotidianamente si deve spogliare di ciò che mai potrà essere suo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358E92F0" w14:textId="77777777" w:rsidR="008C40A4" w:rsidRPr="00746042" w:rsidRDefault="008C40A4" w:rsidP="008A10E8">
      <w:pPr>
        <w:spacing w:after="120"/>
        <w:jc w:val="both"/>
        <w:rPr>
          <w:rFonts w:ascii="Arial" w:hAnsi="Arial"/>
          <w:b/>
          <w:i/>
          <w:iCs/>
          <w:color w:val="000000"/>
          <w:sz w:val="24"/>
          <w:szCs w:val="24"/>
        </w:rPr>
      </w:pPr>
      <w:bookmarkStart w:id="344" w:name="_Toc148946743"/>
      <w:bookmarkStart w:id="345" w:name="_Toc148949265"/>
      <w:bookmarkStart w:id="346" w:name="_Toc149197612"/>
      <w:r w:rsidRPr="00746042">
        <w:rPr>
          <w:rFonts w:ascii="Arial" w:hAnsi="Arial"/>
          <w:b/>
          <w:i/>
          <w:iCs/>
          <w:color w:val="000000"/>
          <w:sz w:val="24"/>
          <w:szCs w:val="24"/>
        </w:rPr>
        <w:t>La nostra fedeltà è alla verità della giustizia</w:t>
      </w:r>
      <w:bookmarkEnd w:id="344"/>
      <w:bookmarkEnd w:id="345"/>
      <w:bookmarkEnd w:id="346"/>
    </w:p>
    <w:p w14:paraId="39A7C0A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73969AB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73BB16D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6B68B370" w14:textId="777417BB"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 moltissimi cristiani oggi il loro Dio è un idolo. È un Dio senza Parola, senza giustizia, senza fedeltà. È un Dio senza l’uomo. Dio serve solo perché doni </w:t>
      </w:r>
      <w:r w:rsidRPr="00746042">
        <w:rPr>
          <w:rFonts w:ascii="Arial" w:hAnsi="Arial" w:cs="Arial"/>
          <w:color w:val="000000"/>
          <w:sz w:val="24"/>
          <w:szCs w:val="24"/>
        </w:rPr>
        <w:lastRenderedPageBreak/>
        <w:t xml:space="preserve">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w:t>
      </w:r>
      <w:r w:rsidR="00620BE6" w:rsidRPr="00746042">
        <w:rPr>
          <w:rFonts w:ascii="Arial" w:hAnsi="Arial" w:cs="Arial"/>
          <w:color w:val="000000"/>
          <w:sz w:val="24"/>
          <w:szCs w:val="24"/>
        </w:rPr>
        <w:t>ai lavori</w:t>
      </w:r>
      <w:r w:rsidRPr="00746042">
        <w:rPr>
          <w:rFonts w:ascii="Arial" w:hAnsi="Arial" w:cs="Arial"/>
          <w:color w:val="000000"/>
          <w:sz w:val="24"/>
          <w:szCs w:val="24"/>
        </w:rPr>
        <w:t xml:space="preserve">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2AB8AE79" w14:textId="110D01DE"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A0A294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42DD7F86" w14:textId="00A81B8D"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w:t>
      </w:r>
      <w:r w:rsidRPr="00746042">
        <w:rPr>
          <w:rFonts w:ascii="Arial" w:hAnsi="Arial" w:cs="Arial"/>
          <w:color w:val="000000"/>
          <w:sz w:val="24"/>
          <w:szCs w:val="24"/>
        </w:rPr>
        <w:lastRenderedPageBreak/>
        <w:t>verità del nostro Dio: Lui nella sua natura divina, eterna, non creata, è mistero di unità. In questo mistero di unità sussistono le tre Persone divine che sono il Padre e il Figlio</w:t>
      </w:r>
      <w:r w:rsidR="001D79F8" w:rsidRPr="00746042">
        <w:rPr>
          <w:rFonts w:ascii="Arial" w:hAnsi="Arial" w:cs="Arial"/>
          <w:color w:val="000000"/>
          <w:sz w:val="24"/>
          <w:szCs w:val="24"/>
        </w:rPr>
        <w:t xml:space="preserve"> </w:t>
      </w:r>
      <w:r w:rsidRPr="00746042">
        <w:rPr>
          <w:rFonts w:ascii="Arial" w:hAnsi="Arial" w:cs="Arial"/>
          <w:color w:val="000000"/>
          <w:sz w:val="24"/>
          <w:szCs w:val="24"/>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Anche questa verità è essenza del nostro Dio. </w:t>
      </w:r>
    </w:p>
    <w:p w14:paraId="46721A83" w14:textId="4276A8F3"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1D79F8" w:rsidRPr="00746042">
        <w:rPr>
          <w:rFonts w:ascii="Arial" w:hAnsi="Arial" w:cs="Arial"/>
          <w:color w:val="000000"/>
          <w:sz w:val="24"/>
          <w:szCs w:val="24"/>
        </w:rPr>
        <w:t xml:space="preserve"> </w:t>
      </w:r>
      <w:r w:rsidRPr="00746042">
        <w:rPr>
          <w:rFonts w:ascii="Arial" w:hAnsi="Arial" w:cs="Arial"/>
          <w:color w:val="000000"/>
          <w:sz w:val="24"/>
          <w:szCs w:val="24"/>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226FDD7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3890222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Ora esaminiamo alcuni casi, così come si procedeva un tempo. Questi casi ci aiuteranno a constatare quando si può affermare che la verità è morta ormai in molti e di conseguenza anche la giustizia. Il caso è ipotetico, non reale. </w:t>
      </w:r>
    </w:p>
    <w:p w14:paraId="0C7C1389" w14:textId="6B977FB5"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1D79F8" w:rsidRPr="00746042">
        <w:rPr>
          <w:rFonts w:ascii="Arial" w:hAnsi="Arial" w:cs="Arial"/>
          <w:color w:val="000000"/>
          <w:sz w:val="24"/>
          <w:szCs w:val="24"/>
        </w:rPr>
        <w:t xml:space="preserve"> </w:t>
      </w:r>
    </w:p>
    <w:p w14:paraId="0F06139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772935E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0305E0C6" w14:textId="4EACBB4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w:t>
      </w:r>
      <w:r w:rsidR="001D79F8" w:rsidRPr="00746042">
        <w:rPr>
          <w:rFonts w:ascii="Arial" w:hAnsi="Arial" w:cs="Arial"/>
          <w:color w:val="000000"/>
          <w:sz w:val="24"/>
          <w:szCs w:val="24"/>
        </w:rPr>
        <w:t xml:space="preserve"> </w:t>
      </w:r>
      <w:r w:rsidRPr="00746042">
        <w:rPr>
          <w:rFonts w:ascii="Arial" w:hAnsi="Arial" w:cs="Arial"/>
          <w:color w:val="000000"/>
          <w:sz w:val="24"/>
          <w:szCs w:val="24"/>
        </w:rPr>
        <w:t>regno eterno.</w:t>
      </w:r>
      <w:r w:rsidR="001D79F8" w:rsidRPr="00746042">
        <w:rPr>
          <w:rFonts w:ascii="Arial" w:hAnsi="Arial" w:cs="Arial"/>
          <w:color w:val="000000"/>
          <w:sz w:val="24"/>
          <w:szCs w:val="24"/>
        </w:rPr>
        <w:t xml:space="preserve"> </w:t>
      </w:r>
      <w:r w:rsidRPr="00746042">
        <w:rPr>
          <w:rFonts w:ascii="Arial" w:hAnsi="Arial" w:cs="Arial"/>
          <w:color w:val="000000"/>
          <w:sz w:val="24"/>
          <w:szCs w:val="24"/>
        </w:rPr>
        <w:t>Se poi per avvalorare il mio pensiero,</w:t>
      </w:r>
      <w:r w:rsidR="001D79F8" w:rsidRPr="00746042">
        <w:rPr>
          <w:rFonts w:ascii="Arial" w:hAnsi="Arial" w:cs="Arial"/>
          <w:color w:val="000000"/>
          <w:sz w:val="24"/>
          <w:szCs w:val="24"/>
        </w:rPr>
        <w:t xml:space="preserve"> </w:t>
      </w:r>
      <w:r w:rsidRPr="00746042">
        <w:rPr>
          <w:rFonts w:ascii="Arial" w:hAnsi="Arial" w:cs="Arial"/>
          <w:color w:val="000000"/>
          <w:sz w:val="24"/>
          <w:szCs w:val="24"/>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In questo caso non solo sono reo contro il corpo presbiterale, ma contro tutto il corpo di Cristo e di conseguenza uccido me stesso come vero </w:t>
      </w:r>
      <w:r w:rsidRPr="00746042">
        <w:rPr>
          <w:rFonts w:ascii="Arial" w:hAnsi="Arial" w:cs="Arial"/>
          <w:color w:val="000000"/>
          <w:sz w:val="24"/>
          <w:szCs w:val="24"/>
        </w:rPr>
        <w:lastRenderedPageBreak/>
        <w:t xml:space="preserve">cristiano. Ogni verità negata al corpo di Cristo Gesù è una ferita che gli viene inflitta. La ferita rimane con il coltello nella carne e non guarisce finché il coltello non sia stato estratto. </w:t>
      </w:r>
    </w:p>
    <w:p w14:paraId="138CB72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sono molti i coltelli inflitti nel corpo di Cristo non solo per ignoranza, non solo per stoltezza o per insipienza, ma anche con cattiveria, per superbia, invidia, odio. Il Corpo di Cristo sempre ripete il suo grido: </w:t>
      </w:r>
    </w:p>
    <w:p w14:paraId="185B98A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“Mi hanno odiato, mi odiano senza ragione”. </w:t>
      </w:r>
    </w:p>
    <w:p w14:paraId="0CFD349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8D63A9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7D93DC7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2C7CF6D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5115EEC4" w14:textId="34A893F3"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w:t>
      </w:r>
      <w:r w:rsidRPr="00746042">
        <w:rPr>
          <w:rFonts w:ascii="Arial" w:hAnsi="Arial" w:cs="Arial"/>
          <w:color w:val="000000"/>
          <w:sz w:val="24"/>
          <w:szCs w:val="24"/>
        </w:rPr>
        <w:lastRenderedPageBreak/>
        <w:t xml:space="preserve">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w:t>
      </w:r>
      <w:r w:rsidR="00620BE6" w:rsidRPr="00746042">
        <w:rPr>
          <w:rFonts w:ascii="Arial" w:hAnsi="Arial" w:cs="Arial"/>
          <w:color w:val="000000"/>
          <w:sz w:val="24"/>
          <w:szCs w:val="24"/>
        </w:rPr>
        <w:t>false testimonianze</w:t>
      </w:r>
      <w:r w:rsidRPr="00746042">
        <w:rPr>
          <w:rFonts w:ascii="Arial" w:hAnsi="Arial" w:cs="Arial"/>
          <w:color w:val="000000"/>
          <w:sz w:val="24"/>
          <w:szCs w:val="24"/>
        </w:rPr>
        <w:t>,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w:t>
      </w:r>
      <w:r w:rsidR="001D79F8" w:rsidRPr="00746042">
        <w:rPr>
          <w:rFonts w:ascii="Arial" w:hAnsi="Arial" w:cs="Arial"/>
          <w:color w:val="000000"/>
          <w:sz w:val="24"/>
          <w:szCs w:val="24"/>
        </w:rPr>
        <w:t xml:space="preserve"> </w:t>
      </w:r>
    </w:p>
    <w:p w14:paraId="5175C78B" w14:textId="41AA40D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w:t>
      </w:r>
      <w:r w:rsidR="00620BE6" w:rsidRPr="00746042">
        <w:rPr>
          <w:rFonts w:ascii="Arial" w:hAnsi="Arial" w:cs="Arial"/>
          <w:color w:val="000000"/>
          <w:sz w:val="24"/>
          <w:szCs w:val="24"/>
        </w:rPr>
        <w:t>sulle dicerie</w:t>
      </w:r>
      <w:r w:rsidRPr="00746042">
        <w:rPr>
          <w:rFonts w:ascii="Arial" w:hAnsi="Arial" w:cs="Arial"/>
          <w:color w:val="000000"/>
          <w:sz w:val="24"/>
          <w:szCs w:val="24"/>
        </w:rPr>
        <w:t>, su ogni voce maligna. Chi non è piantato come una quercia secolare nello Spirito Santo, cadrà con facilità in questa ingiustizia detestabile, esecrabile, abominevole.</w:t>
      </w:r>
    </w:p>
    <w:p w14:paraId="2E75006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599C5DC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w:t>
      </w:r>
      <w:r w:rsidRPr="00746042">
        <w:rPr>
          <w:rFonts w:ascii="Arial" w:hAnsi="Arial" w:cs="Arial"/>
          <w:color w:val="000000"/>
          <w:sz w:val="24"/>
          <w:szCs w:val="24"/>
        </w:rPr>
        <w:lastRenderedPageBreak/>
        <w:t>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5EC5B11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6128BD5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72F48C97" w14:textId="169A9BFD"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Parla con la vita, perché Parola di servizio nella carità. I servi della giustizia </w:t>
      </w:r>
      <w:r w:rsidRPr="00746042">
        <w:rPr>
          <w:rFonts w:ascii="Arial" w:hAnsi="Arial" w:cs="Arial"/>
          <w:color w:val="000000"/>
          <w:sz w:val="24"/>
          <w:szCs w:val="24"/>
        </w:rPr>
        <w:lastRenderedPageBreak/>
        <w:t>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2AC282D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0321D02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433BAA3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w:t>
      </w:r>
      <w:r w:rsidRPr="00746042">
        <w:rPr>
          <w:rFonts w:ascii="Arial" w:hAnsi="Arial" w:cs="Arial"/>
          <w:color w:val="000000"/>
          <w:sz w:val="24"/>
          <w:szCs w:val="24"/>
        </w:rPr>
        <w:lastRenderedPageBreak/>
        <w:t xml:space="preserve">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62FE848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Regno di Dio è vicino. Convertitevi e credete al Vangelo". </w:t>
      </w:r>
    </w:p>
    <w:p w14:paraId="592E4F5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L'annunzio del Vangelo è invito al servizio di Dio nell'obbedienza secondo la carità e nell'amore per fare di ogni uomo un servo del Signore risorto.</w:t>
      </w:r>
    </w:p>
    <w:p w14:paraId="60A757F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EE7370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w:t>
      </w:r>
      <w:r w:rsidRPr="00746042">
        <w:rPr>
          <w:rFonts w:ascii="Arial" w:hAnsi="Arial" w:cs="Arial"/>
          <w:color w:val="000000"/>
          <w:sz w:val="24"/>
          <w:szCs w:val="24"/>
        </w:rPr>
        <w:lastRenderedPageBreak/>
        <w:t xml:space="preserve">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73741F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7DEA779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6FA09E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w:t>
      </w:r>
      <w:r w:rsidRPr="00746042">
        <w:rPr>
          <w:rFonts w:ascii="Arial" w:hAnsi="Arial" w:cs="Arial"/>
          <w:color w:val="000000"/>
          <w:sz w:val="24"/>
          <w:szCs w:val="24"/>
        </w:rPr>
        <w:lastRenderedPageBreak/>
        <w:t xml:space="preserve">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615A080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55F2E81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w:t>
      </w:r>
      <w:r w:rsidRPr="00746042">
        <w:rPr>
          <w:rFonts w:ascii="Arial" w:hAnsi="Arial" w:cs="Arial"/>
          <w:color w:val="000000"/>
          <w:sz w:val="24"/>
          <w:szCs w:val="24"/>
        </w:rPr>
        <w:lastRenderedPageBreak/>
        <w:t xml:space="preserve">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2BE4AEA" w14:textId="3046A5EF"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w:t>
      </w:r>
      <w:r w:rsidR="00620BE6" w:rsidRPr="00746042">
        <w:rPr>
          <w:rFonts w:ascii="Arial" w:hAnsi="Arial" w:cs="Arial"/>
          <w:color w:val="000000"/>
          <w:sz w:val="24"/>
          <w:szCs w:val="24"/>
        </w:rPr>
        <w:t>dei viventi</w:t>
      </w:r>
      <w:r w:rsidRPr="00746042">
        <w:rPr>
          <w:rFonts w:ascii="Arial" w:hAnsi="Arial" w:cs="Arial"/>
          <w:color w:val="000000"/>
          <w:sz w:val="24"/>
          <w:szCs w:val="24"/>
        </w:rPr>
        <w:t xml:space="preserv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394CD251" w14:textId="77777777" w:rsidR="008C40A4" w:rsidRPr="00746042" w:rsidRDefault="008C40A4" w:rsidP="008A10E8">
      <w:pPr>
        <w:spacing w:after="120"/>
        <w:jc w:val="both"/>
        <w:rPr>
          <w:rFonts w:ascii="Arial" w:hAnsi="Arial"/>
          <w:b/>
          <w:i/>
          <w:iCs/>
          <w:color w:val="000000"/>
          <w:sz w:val="24"/>
          <w:szCs w:val="24"/>
        </w:rPr>
      </w:pPr>
      <w:bookmarkStart w:id="347" w:name="_Toc148946744"/>
      <w:bookmarkStart w:id="348" w:name="_Toc148949266"/>
      <w:bookmarkStart w:id="349" w:name="_Toc149197613"/>
      <w:r w:rsidRPr="00746042">
        <w:rPr>
          <w:rFonts w:ascii="Arial" w:hAnsi="Arial"/>
          <w:b/>
          <w:i/>
          <w:iCs/>
          <w:color w:val="000000"/>
          <w:sz w:val="24"/>
          <w:szCs w:val="24"/>
        </w:rPr>
        <w:t>La nostra fedeltà è alla verità della prudenza</w:t>
      </w:r>
      <w:bookmarkEnd w:id="347"/>
      <w:bookmarkEnd w:id="348"/>
      <w:bookmarkEnd w:id="349"/>
      <w:r w:rsidRPr="00746042">
        <w:rPr>
          <w:rFonts w:ascii="Arial" w:hAnsi="Arial"/>
          <w:b/>
          <w:i/>
          <w:iCs/>
          <w:color w:val="000000"/>
          <w:sz w:val="24"/>
          <w:szCs w:val="24"/>
        </w:rPr>
        <w:t xml:space="preserve"> </w:t>
      </w:r>
    </w:p>
    <w:p w14:paraId="532D491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w:t>
      </w:r>
      <w:r w:rsidRPr="00746042">
        <w:rPr>
          <w:rFonts w:ascii="Arial" w:hAnsi="Arial" w:cs="Arial"/>
          <w:color w:val="000000"/>
          <w:sz w:val="24"/>
          <w:szCs w:val="24"/>
        </w:rPr>
        <w:lastRenderedPageBreak/>
        <w:t xml:space="preserve">vero corpo di Cristo mai si potrà annientare per dare il governo di sé allo Spirito. Parola, Corpo di Cristo, Spirito sono una cosa sola. </w:t>
      </w:r>
    </w:p>
    <w:p w14:paraId="0B58CA46" w14:textId="08DEA0C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6854A2A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p>
    <w:p w14:paraId="11F044C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“Siate prudenti come i serpenti, semplici come le colombe?” </w:t>
      </w:r>
    </w:p>
    <w:p w14:paraId="498C0A12" w14:textId="16DD15FF"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Significa che andando nel mondo, sempre dobbiamo compiere la volontà di Dio rispettando ogni modalità che il Signore ci suggerisce.</w:t>
      </w:r>
      <w:r w:rsidR="001D79F8" w:rsidRPr="00746042">
        <w:rPr>
          <w:rFonts w:ascii="Arial" w:hAnsi="Arial" w:cs="Arial"/>
          <w:color w:val="000000"/>
          <w:sz w:val="24"/>
          <w:szCs w:val="24"/>
        </w:rPr>
        <w:t xml:space="preserve"> </w:t>
      </w:r>
      <w:r w:rsidRPr="00746042">
        <w:rPr>
          <w:rFonts w:ascii="Arial" w:hAnsi="Arial" w:cs="Arial"/>
          <w:color w:val="000000"/>
          <w:sz w:val="24"/>
          <w:szCs w:val="24"/>
        </w:rPr>
        <w:t>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1C6B24B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w:t>
      </w:r>
      <w:r w:rsidRPr="00746042">
        <w:rPr>
          <w:rFonts w:ascii="Arial" w:hAnsi="Arial" w:cs="Arial"/>
          <w:color w:val="000000"/>
          <w:sz w:val="24"/>
          <w:szCs w:val="24"/>
        </w:rPr>
        <w:lastRenderedPageBreak/>
        <w:t xml:space="preserve">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556C419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non c’è persona che non sia circondata dalla morte. Ognuno è obbligato a chiedersi: </w:t>
      </w:r>
    </w:p>
    <w:p w14:paraId="351D382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“Quanto io sto facendo oggi, accelera la mia morte oppure serve per dare splendore di Vangelo alla mia vita?”.</w:t>
      </w:r>
    </w:p>
    <w:p w14:paraId="3CFF8157" w14:textId="5D16D46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w:t>
      </w:r>
      <w:r w:rsidR="00620BE6" w:rsidRPr="00746042">
        <w:rPr>
          <w:rFonts w:ascii="Arial" w:hAnsi="Arial" w:cs="Arial"/>
          <w:color w:val="000000"/>
          <w:sz w:val="24"/>
          <w:szCs w:val="24"/>
        </w:rPr>
        <w:t>la pecora</w:t>
      </w:r>
      <w:r w:rsidRPr="00746042">
        <w:rPr>
          <w:rFonts w:ascii="Arial" w:hAnsi="Arial" w:cs="Arial"/>
          <w:color w:val="000000"/>
          <w:sz w:val="24"/>
          <w:szCs w:val="24"/>
        </w:rPr>
        <w:t xml:space="preserv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3111AC4A" w14:textId="64B81D2A"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Anche la prudenza deve essere vissuta all’ombra della croce. Essa chiede che a tutto si rinunci perché la nostra vita sia sempre e solo strumento </w:t>
      </w:r>
      <w:r w:rsidR="00620BE6" w:rsidRPr="00746042">
        <w:rPr>
          <w:rFonts w:ascii="Arial" w:hAnsi="Arial" w:cs="Arial"/>
          <w:color w:val="000000"/>
          <w:sz w:val="24"/>
          <w:szCs w:val="24"/>
        </w:rPr>
        <w:t>nelle mani</w:t>
      </w:r>
      <w:r w:rsidRPr="00746042">
        <w:rPr>
          <w:rFonts w:ascii="Arial" w:hAnsi="Arial" w:cs="Arial"/>
          <w:color w:val="000000"/>
          <w:sz w:val="24"/>
          <w:szCs w:val="24"/>
        </w:rPr>
        <w:t xml:space="preserve"> del Padre, in Cristo, per opera dello Spirito, perché solo la sua volontà di compia e mai la nostra. Poiché cosa vuole il Signore che venga fatto solo il Signore lo sa, </w:t>
      </w:r>
      <w:r w:rsidRPr="00746042">
        <w:rPr>
          <w:rFonts w:ascii="Arial" w:hAnsi="Arial" w:cs="Arial"/>
          <w:color w:val="000000"/>
          <w:sz w:val="24"/>
          <w:szCs w:val="24"/>
        </w:rPr>
        <w:lastRenderedPageBreak/>
        <w:t>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intraprendere, perché tutto avvenga in noi per volontà e per opera dello Spirito Santo. Noi siamo solo strumenti nelle sue mani. Sempre ci dobbiamo convincere che non c’è sapienza e non c’è prudenza dinanzi al Signore. </w:t>
      </w:r>
    </w:p>
    <w:p w14:paraId="0E0B69E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Non c’è sapienza, non c’è prudenza, non c’è consiglio di fronte al Signore. Il cavallo è pronto per il giorno della battaglia, ma al Signore appartiene la vittoria (Pr 21,30-31). </w:t>
      </w:r>
    </w:p>
    <w:p w14:paraId="66E98BC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28A4C749" w14:textId="77777777" w:rsidR="008C40A4" w:rsidRPr="00746042" w:rsidRDefault="008C40A4" w:rsidP="008A10E8">
      <w:pPr>
        <w:spacing w:after="120"/>
        <w:jc w:val="both"/>
        <w:rPr>
          <w:rFonts w:ascii="Arial" w:hAnsi="Arial"/>
          <w:b/>
          <w:i/>
          <w:iCs/>
          <w:color w:val="000000"/>
          <w:sz w:val="24"/>
          <w:szCs w:val="24"/>
        </w:rPr>
      </w:pPr>
      <w:bookmarkStart w:id="350" w:name="_Toc148946745"/>
      <w:bookmarkStart w:id="351" w:name="_Toc148949267"/>
      <w:bookmarkStart w:id="352" w:name="_Toc149197614"/>
      <w:r w:rsidRPr="00746042">
        <w:rPr>
          <w:rFonts w:ascii="Arial" w:hAnsi="Arial"/>
          <w:b/>
          <w:i/>
          <w:iCs/>
          <w:color w:val="000000"/>
          <w:sz w:val="24"/>
          <w:szCs w:val="24"/>
        </w:rPr>
        <w:t>La nostra fedeltà è alla verità dei ministri sacri</w:t>
      </w:r>
      <w:bookmarkEnd w:id="350"/>
      <w:bookmarkEnd w:id="351"/>
      <w:bookmarkEnd w:id="352"/>
      <w:r w:rsidRPr="00746042">
        <w:rPr>
          <w:rFonts w:ascii="Arial" w:hAnsi="Arial"/>
          <w:b/>
          <w:i/>
          <w:iCs/>
          <w:color w:val="000000"/>
          <w:sz w:val="24"/>
          <w:szCs w:val="24"/>
        </w:rPr>
        <w:t xml:space="preserve"> </w:t>
      </w:r>
    </w:p>
    <w:p w14:paraId="547DFB8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002688B7" w14:textId="3509BB21"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sue </w:t>
      </w:r>
      <w:r w:rsidR="00620BE6" w:rsidRPr="00746042">
        <w:rPr>
          <w:rFonts w:ascii="Arial" w:hAnsi="Arial" w:cs="Arial"/>
          <w:color w:val="000000"/>
          <w:sz w:val="24"/>
          <w:szCs w:val="24"/>
        </w:rPr>
        <w:t xml:space="preserve">due </w:t>
      </w:r>
      <w:r w:rsidRPr="00746042">
        <w:rPr>
          <w:rFonts w:ascii="Arial" w:hAnsi="Arial" w:cs="Arial"/>
          <w:color w:val="000000"/>
          <w:sz w:val="24"/>
          <w:szCs w:val="24"/>
        </w:rPr>
        <w:t xml:space="preserve">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w:t>
      </w:r>
      <w:r w:rsidRPr="00746042">
        <w:rPr>
          <w:rFonts w:ascii="Arial" w:hAnsi="Arial" w:cs="Arial"/>
          <w:color w:val="000000"/>
          <w:sz w:val="24"/>
          <w:szCs w:val="24"/>
        </w:rPr>
        <w:lastRenderedPageBreak/>
        <w:t xml:space="preserve">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615789D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764F707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609992E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Come Cristo Gesù è la gloria del Padre, così il ministro sacro deve essere la gloria di Cristo Gesù. Quando il Padre vede Cristo, gioisce per la sua santità. Anche Cristo deve gioire per la santità dei suoi ministri. Cosa è la </w:t>
      </w:r>
      <w:r w:rsidRPr="00746042">
        <w:rPr>
          <w:rFonts w:ascii="Arial" w:hAnsi="Arial" w:cs="Arial"/>
          <w:color w:val="000000"/>
          <w:sz w:val="24"/>
          <w:szCs w:val="24"/>
        </w:rPr>
        <w:lastRenderedPageBreak/>
        <w:t xml:space="preserve">santità per del ministro sacro? È la fedeltà ad ogni consegna che Cristo gli ha affidato. Quali sono queste consegne? Esse sono ogni comando a lui dato. </w:t>
      </w:r>
    </w:p>
    <w:p w14:paraId="7EA507C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la consegna madre di ogni altra consegna: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1C2813B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4888425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E660A0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1B9B832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3802B25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5A80077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Si riunirono attorno a lui i farisei e alcuni degli scribi, venuti da Gerusalemme. Avendo visto che alcuni dei suoi discepoli prendevano </w:t>
      </w:r>
      <w:r w:rsidRPr="00746042">
        <w:rPr>
          <w:rFonts w:ascii="Arial" w:hAnsi="Arial" w:cs="Arial"/>
          <w:i/>
          <w:iCs/>
          <w:color w:val="000000"/>
          <w:spacing w:val="-4"/>
          <w:sz w:val="24"/>
          <w:szCs w:val="24"/>
        </w:rPr>
        <w:lastRenderedPageBreak/>
        <w:t xml:space="preserve">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7CAB8751" w14:textId="4084FAD6"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746042">
        <w:rPr>
          <w:rFonts w:ascii="Arial" w:hAnsi="Arial" w:cs="Arial"/>
          <w:i/>
          <w:iCs/>
          <w:color w:val="000000"/>
          <w:sz w:val="24"/>
          <w:szCs w:val="24"/>
        </w:rPr>
        <w:t>“è fuori sé”,</w:t>
      </w:r>
      <w:r w:rsidRPr="00746042">
        <w:rPr>
          <w:rFonts w:ascii="Arial" w:hAnsi="Arial" w:cs="Arial"/>
          <w:color w:val="000000"/>
          <w:sz w:val="24"/>
          <w:szCs w:val="24"/>
        </w:rPr>
        <w:t xml:space="preserve"> un pazzo, uno che non sa né quello che dice e né quello che fa. Potrà mai essere vera la Parola di un pazzo? Essa è parola di uomo e non certo di Dio. Questo è il peccato dei suoi familiari.</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5B7330E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6D26E45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Oggi quali sono i peccati contro i ministri del Vangelo? Gli stessi che furono commessi contro Cristo Gesù. Si getta su di essi, su quanti vogliono essere fedeli </w:t>
      </w:r>
      <w:r w:rsidRPr="00746042">
        <w:rPr>
          <w:rFonts w:ascii="Arial" w:hAnsi="Arial" w:cs="Arial"/>
          <w:color w:val="000000"/>
          <w:sz w:val="24"/>
          <w:szCs w:val="24"/>
        </w:rPr>
        <w:lastRenderedPageBreak/>
        <w:t xml:space="preserve">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08134EE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67C5BCB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27E5B46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Ma è proprio questo il paradosso: Tu puoi trarre qualsiasi </w:t>
      </w:r>
      <w:r w:rsidRPr="00746042">
        <w:rPr>
          <w:rFonts w:ascii="Arial" w:hAnsi="Arial" w:cs="Arial"/>
          <w:i/>
          <w:iCs/>
          <w:color w:val="000000"/>
          <w:sz w:val="24"/>
          <w:szCs w:val="24"/>
        </w:rPr>
        <w:t>“verità”</w:t>
      </w:r>
      <w:r w:rsidRPr="00746042">
        <w:rPr>
          <w:rFonts w:ascii="Arial" w:hAnsi="Arial" w:cs="Arial"/>
          <w:color w:val="000000"/>
          <w:sz w:val="24"/>
          <w:szCs w:val="24"/>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w:t>
      </w:r>
      <w:r w:rsidRPr="00746042">
        <w:rPr>
          <w:rFonts w:ascii="Arial" w:hAnsi="Arial" w:cs="Arial"/>
          <w:color w:val="000000"/>
          <w:sz w:val="24"/>
          <w:szCs w:val="24"/>
        </w:rPr>
        <w:lastRenderedPageBreak/>
        <w:t xml:space="preserve">compassione, pietà, dignità, onore, abolizione di steccati, accoglienza, fratellanza universale, diritti dell’uomo e della donna, progresso, civiltà. </w:t>
      </w:r>
    </w:p>
    <w:p w14:paraId="32470A9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6A6F2D8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4631B376" w14:textId="1E24CDBA"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w:t>
      </w:r>
      <w:r w:rsidR="00620BE6" w:rsidRPr="00746042">
        <w:rPr>
          <w:rFonts w:ascii="Arial" w:hAnsi="Arial" w:cs="Arial"/>
          <w:color w:val="000000"/>
          <w:sz w:val="24"/>
          <w:szCs w:val="24"/>
        </w:rPr>
        <w:t xml:space="preserve">i </w:t>
      </w:r>
      <w:r w:rsidRPr="00746042">
        <w:rPr>
          <w:rFonts w:ascii="Arial" w:hAnsi="Arial" w:cs="Arial"/>
          <w:color w:val="000000"/>
          <w:sz w:val="24"/>
          <w:szCs w:val="24"/>
        </w:rPr>
        <w:t xml:space="preserve">la vera speranza, come Lui ha creato 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w:t>
      </w:r>
      <w:r w:rsidRPr="00746042">
        <w:rPr>
          <w:rFonts w:ascii="Arial" w:hAnsi="Arial" w:cs="Arial"/>
          <w:color w:val="000000"/>
          <w:sz w:val="24"/>
          <w:szCs w:val="24"/>
        </w:rPr>
        <w:lastRenderedPageBreak/>
        <w:t xml:space="preserve">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7BBE8A8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57D58D5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Universale disprezzo per il presbitero. </w:t>
      </w:r>
    </w:p>
    <w:p w14:paraId="369C789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Quotidiani, subdoli, maliziosi e spesso anche diabolici attacchi contro il clero.</w:t>
      </w:r>
    </w:p>
    <w:p w14:paraId="2BCBB40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Condanna del clericalismo, mentre chi ascolta, pensa e crede che la condanna sia del clero in sé. </w:t>
      </w:r>
    </w:p>
    <w:p w14:paraId="40C5D1E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Non sapiente, non divina, non soprannaturale distinzione tra fedeli chierici e fedeli laici.</w:t>
      </w:r>
    </w:p>
    <w:p w14:paraId="0012333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Riduzione del ministero soprannaturale a ministero di pura immanenza o semplice ufficio. </w:t>
      </w:r>
    </w:p>
    <w:p w14:paraId="55442DA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Totale svuotamento del mistero a favore di un servizio per cose sacre effimere e marginali. </w:t>
      </w:r>
    </w:p>
    <w:p w14:paraId="3397797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Stolta e insipiente convinzione che si sta universalizzando tra i fedeli laici della non necessità del sacerdote per la loro vita.</w:t>
      </w:r>
    </w:p>
    <w:p w14:paraId="551BBAF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w:t>
      </w:r>
      <w:r w:rsidRPr="00746042">
        <w:rPr>
          <w:rFonts w:ascii="Arial" w:hAnsi="Arial" w:cs="Arial"/>
          <w:color w:val="000000"/>
          <w:sz w:val="24"/>
          <w:szCs w:val="24"/>
        </w:rPr>
        <w:lastRenderedPageBreak/>
        <w:t xml:space="preserve">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23E1B0A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 volte degli stessi che hanno consacrato a Cristo Gesù la loro vita.</w:t>
      </w:r>
    </w:p>
    <w:p w14:paraId="24423B8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Altre volte della vita di molti, immersa negli scandali, che allontanano dalla Chiesa. </w:t>
      </w:r>
    </w:p>
    <w:p w14:paraId="1BF35E0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Altre volte ancora di quanti hanno trasformato il ministero in un ufficio.</w:t>
      </w:r>
    </w:p>
    <w:p w14:paraId="6269EE4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Infine di quanti vogliono che i ministri di Cristo Gesù diventino solo burocrati del sacro. Infinite altre sono le vie escogitate da Satana, aventi tutte il medesimo fine: distruggere la verità del mistero del sacerdote.</w:t>
      </w:r>
    </w:p>
    <w:p w14:paraId="14E80B0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Impegnarsi a difendere la verità del mistero del Sacerdote è consacrare la vita alla difesa della verità del mistero della Chiesa, luce delle genti e sacramento di salvezza per tutti i popoli. </w:t>
      </w:r>
    </w:p>
    <w:p w14:paraId="24FC5D4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w:t>
      </w:r>
    </w:p>
    <w:p w14:paraId="0092E35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“Tu sei utile a me, se fai la mia volontà. Se non fai la mia volontà, non servi. Sei inutile. E per questo ti disprezzo. Ti insulto. Ti infango. Ti escludo dalla mia vita”. </w:t>
      </w:r>
    </w:p>
    <w:p w14:paraId="1E28D1E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Escludendo il ministro di Cristo è Cristo che si esclude. Escludendo Cristo Gesù, ci si consegna al principe del mondo.</w:t>
      </w:r>
    </w:p>
    <w:p w14:paraId="1F088AF2"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Ecco ancora cosa è giusto che si affermi sul ministro sacro:</w:t>
      </w:r>
    </w:p>
    <w:p w14:paraId="25C71B9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 xml:space="preserve">Come le mura di Gerico. </w:t>
      </w:r>
      <w:r w:rsidRPr="00746042">
        <w:rPr>
          <w:rFonts w:ascii="Arial" w:hAnsi="Arial" w:cs="Arial"/>
          <w:color w:val="000000"/>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27AAF2F" w14:textId="7F371B79"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w:t>
      </w:r>
      <w:r w:rsidRPr="00746042">
        <w:rPr>
          <w:rFonts w:ascii="Arial" w:hAnsi="Arial" w:cs="Arial"/>
          <w:i/>
          <w:iCs/>
          <w:color w:val="000000"/>
          <w:spacing w:val="-4"/>
          <w:sz w:val="24"/>
          <w:szCs w:val="24"/>
        </w:rPr>
        <w:lastRenderedPageBreak/>
        <w:t>suonerà il corno d’ariete, appena voi sentirete il suono della tromba, tutto il popolo proromperà in un grande grido di guerra, allora le mura della città crolleranno e il popolo salirà, ciascuno diritto davanti a sé»</w:t>
      </w:r>
      <w:r w:rsidR="001D79F8" w:rsidRPr="00746042">
        <w:rPr>
          <w:rFonts w:ascii="Arial" w:hAnsi="Arial" w:cs="Arial"/>
          <w:i/>
          <w:iCs/>
          <w:color w:val="000000"/>
          <w:spacing w:val="-4"/>
          <w:sz w:val="24"/>
          <w:szCs w:val="24"/>
        </w:rPr>
        <w:t xml:space="preserve"> </w:t>
      </w:r>
    </w:p>
    <w:p w14:paraId="179F842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D9E189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52186A9" w14:textId="4CE97FD6"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620BE6" w:rsidRPr="00746042">
        <w:rPr>
          <w:rFonts w:ascii="Arial" w:hAnsi="Arial" w:cs="Arial"/>
          <w:color w:val="000000"/>
          <w:sz w:val="24"/>
          <w:szCs w:val="24"/>
        </w:rPr>
        <w:t>dalla menzogna</w:t>
      </w:r>
      <w:r w:rsidRPr="00746042">
        <w:rPr>
          <w:rFonts w:ascii="Arial" w:hAnsi="Arial" w:cs="Arial"/>
          <w:color w:val="000000"/>
          <w:sz w:val="24"/>
          <w:szCs w:val="24"/>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237D14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w:t>
      </w:r>
      <w:r w:rsidRPr="00746042">
        <w:rPr>
          <w:rFonts w:ascii="Arial" w:hAnsi="Arial" w:cs="Arial"/>
          <w:color w:val="000000"/>
          <w:sz w:val="24"/>
          <w:szCs w:val="24"/>
        </w:rPr>
        <w:lastRenderedPageBreak/>
        <w:t xml:space="preserve">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2640FA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 xml:space="preserve">La spada della Parola e della retta coscienza presbiterale. </w:t>
      </w:r>
      <w:r w:rsidRPr="00746042">
        <w:rPr>
          <w:rFonts w:ascii="Arial" w:hAnsi="Arial" w:cs="Arial"/>
          <w:color w:val="000000"/>
          <w:sz w:val="24"/>
          <w:szCs w:val="24"/>
        </w:rPr>
        <w:t>C’è una via sicura perché il singolo Presbitero non cada in questa trappola infernale che Satana ogni giorno gli tende? La risposta la troviamo nel Vangelo secondo Luca e viene a noi data dalle Parole di Cristo Gesù:</w:t>
      </w:r>
    </w:p>
    <w:p w14:paraId="03B9F78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059B8C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5D138A9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w:t>
      </w:r>
      <w:r w:rsidRPr="00746042">
        <w:rPr>
          <w:rFonts w:ascii="Arial" w:hAnsi="Arial" w:cs="Arial"/>
          <w:color w:val="000000"/>
          <w:sz w:val="24"/>
          <w:szCs w:val="24"/>
        </w:rPr>
        <w:lastRenderedPageBreak/>
        <w:t xml:space="preserve">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1B938F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9CC5C90"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007D68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w:t>
      </w:r>
      <w:r w:rsidRPr="00746042">
        <w:rPr>
          <w:rFonts w:ascii="Arial" w:hAnsi="Arial" w:cs="Arial"/>
          <w:color w:val="000000"/>
          <w:sz w:val="24"/>
          <w:szCs w:val="24"/>
        </w:rPr>
        <w:lastRenderedPageBreak/>
        <w:t xml:space="preserve">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7BEE20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40F2C5BE" w14:textId="77777777" w:rsidR="008C40A4" w:rsidRPr="00746042" w:rsidRDefault="008C40A4" w:rsidP="008A10E8">
      <w:pPr>
        <w:spacing w:after="120"/>
        <w:jc w:val="both"/>
        <w:rPr>
          <w:rFonts w:ascii="Arial" w:hAnsi="Arial"/>
          <w:b/>
          <w:i/>
          <w:iCs/>
          <w:color w:val="000000"/>
          <w:sz w:val="24"/>
          <w:szCs w:val="24"/>
        </w:rPr>
      </w:pPr>
      <w:bookmarkStart w:id="353" w:name="_Toc148946746"/>
      <w:bookmarkStart w:id="354" w:name="_Toc148949268"/>
      <w:bookmarkStart w:id="355" w:name="_Toc149197615"/>
      <w:r w:rsidRPr="00746042">
        <w:rPr>
          <w:rFonts w:ascii="Arial" w:hAnsi="Arial"/>
          <w:b/>
          <w:i/>
          <w:iCs/>
          <w:color w:val="000000"/>
          <w:sz w:val="24"/>
          <w:szCs w:val="24"/>
        </w:rPr>
        <w:t>La nostra fedeltà è alla verità del carisma ricevuto</w:t>
      </w:r>
      <w:bookmarkEnd w:id="353"/>
      <w:bookmarkEnd w:id="354"/>
      <w:bookmarkEnd w:id="355"/>
    </w:p>
    <w:p w14:paraId="3C98ECA1" w14:textId="12768C8C"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L’esercizio del proprio carisma può essere vissuto dalla sua purissima verità, se esso perennemente rimando fondato su sette colonne. Sono queste sette colonne il solido fondamento su cui si innalza il servizio secondo verità.</w:t>
      </w:r>
    </w:p>
    <w:p w14:paraId="51BAB7D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prima colonna</w:t>
      </w:r>
      <w:r w:rsidRPr="00746042">
        <w:rPr>
          <w:rFonts w:ascii="Arial" w:hAnsi="Arial" w:cs="Arial"/>
          <w:color w:val="000000"/>
          <w:sz w:val="24"/>
          <w:szCs w:val="24"/>
        </w:rPr>
        <w:t xml:space="preserve">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032B039B"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seconda colonna</w:t>
      </w:r>
      <w:r w:rsidRPr="00746042">
        <w:rPr>
          <w:rFonts w:ascii="Arial" w:hAnsi="Arial" w:cs="Arial"/>
          <w:color w:val="000000"/>
          <w:sz w:val="24"/>
          <w:szCs w:val="24"/>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w:t>
      </w:r>
      <w:r w:rsidRPr="00746042">
        <w:rPr>
          <w:rFonts w:ascii="Arial" w:hAnsi="Arial" w:cs="Arial"/>
          <w:color w:val="000000"/>
          <w:sz w:val="24"/>
          <w:szCs w:val="24"/>
        </w:rPr>
        <w:lastRenderedPageBreak/>
        <w:t>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2435FEA4" w14:textId="47D8A3B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terza colonna</w:t>
      </w:r>
      <w:r w:rsidR="001D79F8" w:rsidRPr="00746042">
        <w:rPr>
          <w:rFonts w:ascii="Arial" w:hAnsi="Arial" w:cs="Arial"/>
          <w:color w:val="000000"/>
          <w:sz w:val="24"/>
          <w:szCs w:val="24"/>
        </w:rPr>
        <w:t xml:space="preserve"> </w:t>
      </w:r>
      <w:r w:rsidRPr="00746042">
        <w:rPr>
          <w:rFonts w:ascii="Arial" w:hAnsi="Arial" w:cs="Arial"/>
          <w:color w:val="000000"/>
          <w:sz w:val="24"/>
          <w:szCs w:val="24"/>
        </w:rPr>
        <w:t>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4676AF4C" w14:textId="6E40BAEC"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quarta colonna</w:t>
      </w:r>
      <w:r w:rsidRPr="00746042">
        <w:rPr>
          <w:rFonts w:ascii="Arial" w:hAnsi="Arial" w:cs="Arial"/>
          <w:color w:val="000000"/>
          <w:sz w:val="24"/>
          <w:szCs w:val="24"/>
        </w:rPr>
        <w:t xml:space="preserve"> è la carità. Ogni carisma va vissuto nella carità di Cristo. Lo si vive nella carità di Cristo, se attraverso di esso conduciamo ogni altro uomo a Cristo,</w:t>
      </w:r>
      <w:r w:rsidR="001D79F8" w:rsidRPr="00746042">
        <w:rPr>
          <w:rFonts w:ascii="Arial" w:hAnsi="Arial" w:cs="Arial"/>
          <w:color w:val="000000"/>
          <w:sz w:val="24"/>
          <w:szCs w:val="24"/>
        </w:rPr>
        <w:t xml:space="preserve"> </w:t>
      </w:r>
      <w:r w:rsidRPr="00746042">
        <w:rPr>
          <w:rFonts w:ascii="Arial" w:hAnsi="Arial" w:cs="Arial"/>
          <w:color w:val="000000"/>
          <w:sz w:val="24"/>
          <w:szCs w:val="24"/>
        </w:rPr>
        <w:t>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w:t>
      </w:r>
      <w:r w:rsidR="00620BE6" w:rsidRPr="00746042">
        <w:rPr>
          <w:rFonts w:ascii="Arial" w:hAnsi="Arial" w:cs="Arial"/>
          <w:color w:val="000000"/>
          <w:sz w:val="24"/>
          <w:szCs w:val="24"/>
        </w:rPr>
        <w:t>i</w:t>
      </w:r>
      <w:r w:rsidRPr="00746042">
        <w:rPr>
          <w:rFonts w:ascii="Arial" w:hAnsi="Arial" w:cs="Arial"/>
          <w:color w:val="000000"/>
          <w:sz w:val="24"/>
          <w:szCs w:val="24"/>
        </w:rPr>
        <w:t xml:space="preserve"> Cristo Gesù viveva la sua vita sotto mozione e ispirazione dello Spirito del Signore. Conosciamo le forme o le modalità che sono essenza di essa:</w:t>
      </w:r>
    </w:p>
    <w:p w14:paraId="522FDFA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11A4233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60E715F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quinta colonna</w:t>
      </w:r>
      <w:r w:rsidRPr="00746042">
        <w:rPr>
          <w:rFonts w:ascii="Arial" w:hAnsi="Arial" w:cs="Arial"/>
          <w:color w:val="000000"/>
          <w:sz w:val="24"/>
          <w:szCs w:val="24"/>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1C42BF0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sesta colonna</w:t>
      </w:r>
      <w:r w:rsidRPr="00746042">
        <w:rPr>
          <w:rFonts w:ascii="Arial" w:hAnsi="Arial" w:cs="Arial"/>
          <w:color w:val="000000"/>
          <w:sz w:val="24"/>
          <w:szCs w:val="24"/>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w:t>
      </w:r>
      <w:r w:rsidRPr="00746042">
        <w:rPr>
          <w:rFonts w:ascii="Arial" w:hAnsi="Arial" w:cs="Arial"/>
          <w:color w:val="000000"/>
          <w:sz w:val="24"/>
          <w:szCs w:val="24"/>
        </w:rPr>
        <w:lastRenderedPageBreak/>
        <w:t>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47A6897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settima colonna</w:t>
      </w:r>
      <w:r w:rsidRPr="00746042">
        <w:rPr>
          <w:rFonts w:ascii="Arial" w:hAnsi="Arial" w:cs="Arial"/>
          <w:color w:val="000000"/>
          <w:sz w:val="24"/>
          <w:szCs w:val="24"/>
        </w:rPr>
        <w:t xml:space="preserve">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5AF5717A" w14:textId="77777777" w:rsidR="008C40A4" w:rsidRPr="00746042" w:rsidRDefault="008C40A4" w:rsidP="008A10E8">
      <w:pPr>
        <w:spacing w:after="120"/>
        <w:jc w:val="both"/>
        <w:rPr>
          <w:rFonts w:ascii="Arial" w:hAnsi="Arial"/>
          <w:b/>
          <w:i/>
          <w:iCs/>
          <w:color w:val="000000"/>
          <w:sz w:val="24"/>
          <w:szCs w:val="24"/>
        </w:rPr>
      </w:pPr>
      <w:bookmarkStart w:id="356" w:name="_Toc148946747"/>
      <w:bookmarkStart w:id="357" w:name="_Toc148949269"/>
      <w:bookmarkStart w:id="358" w:name="_Toc149197616"/>
      <w:r w:rsidRPr="00746042">
        <w:rPr>
          <w:rFonts w:ascii="Arial" w:hAnsi="Arial"/>
          <w:b/>
          <w:i/>
          <w:iCs/>
          <w:color w:val="000000"/>
          <w:sz w:val="24"/>
          <w:szCs w:val="24"/>
        </w:rPr>
        <w:t>La nostra fedeltà è alla verità del ministero ricevuto</w:t>
      </w:r>
      <w:bookmarkEnd w:id="356"/>
      <w:bookmarkEnd w:id="357"/>
      <w:bookmarkEnd w:id="358"/>
    </w:p>
    <w:p w14:paraId="150F32D5" w14:textId="48D3C58A"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dalla verità del tempo a servizio della verità del tempo, dalla verità dell’uomo a servizio della verità </w:t>
      </w:r>
      <w:r w:rsidRPr="00746042">
        <w:rPr>
          <w:rFonts w:ascii="Arial" w:hAnsi="Arial" w:cs="Arial"/>
          <w:color w:val="000000"/>
          <w:sz w:val="24"/>
          <w:szCs w:val="24"/>
        </w:rPr>
        <w:lastRenderedPageBreak/>
        <w:t>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031DE33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2CA31DB6" w14:textId="77777777" w:rsidR="008C40A4" w:rsidRPr="00746042" w:rsidRDefault="008C40A4" w:rsidP="008A10E8">
      <w:pPr>
        <w:spacing w:after="120"/>
        <w:jc w:val="both"/>
        <w:rPr>
          <w:rFonts w:ascii="Arial" w:hAnsi="Arial"/>
          <w:b/>
          <w:i/>
          <w:iCs/>
          <w:color w:val="000000"/>
          <w:sz w:val="24"/>
          <w:szCs w:val="24"/>
        </w:rPr>
      </w:pPr>
      <w:bookmarkStart w:id="359" w:name="_Toc148946748"/>
      <w:bookmarkStart w:id="360" w:name="_Toc148949270"/>
      <w:bookmarkStart w:id="361" w:name="_Toc149197617"/>
      <w:r w:rsidRPr="00746042">
        <w:rPr>
          <w:rFonts w:ascii="Arial" w:hAnsi="Arial"/>
          <w:b/>
          <w:i/>
          <w:iCs/>
          <w:color w:val="000000"/>
          <w:sz w:val="24"/>
          <w:szCs w:val="24"/>
        </w:rPr>
        <w:t>La nostra fedeltà è alla verità della missione ricevuta</w:t>
      </w:r>
      <w:bookmarkEnd w:id="359"/>
      <w:bookmarkEnd w:id="360"/>
      <w:bookmarkEnd w:id="361"/>
    </w:p>
    <w:p w14:paraId="08B7895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041C9E42" w14:textId="747F5ED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w:t>
      </w:r>
      <w:r w:rsidRPr="00746042">
        <w:rPr>
          <w:rFonts w:ascii="Arial" w:hAnsi="Arial" w:cs="Arial"/>
          <w:i/>
          <w:iCs/>
          <w:color w:val="000000"/>
          <w:sz w:val="24"/>
          <w:szCs w:val="24"/>
        </w:rPr>
        <w:t>l Battesimo</w:t>
      </w:r>
      <w:r w:rsidRPr="00746042">
        <w:rPr>
          <w:rFonts w:ascii="Arial" w:hAnsi="Arial" w:cs="Arial"/>
          <w:color w:val="000000"/>
          <w:sz w:val="24"/>
          <w:szCs w:val="24"/>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w:t>
      </w:r>
      <w:r w:rsidRPr="00746042">
        <w:rPr>
          <w:rFonts w:ascii="Arial" w:hAnsi="Arial" w:cs="Arial"/>
          <w:color w:val="000000"/>
          <w:sz w:val="24"/>
          <w:szCs w:val="24"/>
        </w:rPr>
        <w:lastRenderedPageBreak/>
        <w:t>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w:t>
      </w:r>
      <w:r w:rsidR="001D79F8" w:rsidRPr="00746042">
        <w:rPr>
          <w:rFonts w:ascii="Arial" w:hAnsi="Arial" w:cs="Arial"/>
          <w:color w:val="000000"/>
          <w:sz w:val="24"/>
          <w:szCs w:val="24"/>
        </w:rPr>
        <w:t xml:space="preserve"> </w:t>
      </w:r>
      <w:r w:rsidRPr="00746042">
        <w:rPr>
          <w:rFonts w:ascii="Arial" w:hAnsi="Arial" w:cs="Arial"/>
          <w:color w:val="000000"/>
          <w:sz w:val="24"/>
          <w:szCs w:val="24"/>
        </w:rPr>
        <w:t>È la morte della vera trascendenza.</w:t>
      </w:r>
    </w:p>
    <w:p w14:paraId="58F000AC" w14:textId="45C96925"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Cresima</w:t>
      </w:r>
      <w:r w:rsidRPr="00746042">
        <w:rPr>
          <w:rFonts w:ascii="Arial" w:hAnsi="Arial" w:cs="Arial"/>
          <w:color w:val="000000"/>
          <w:sz w:val="24"/>
          <w:szCs w:val="24"/>
        </w:rPr>
        <w:t xml:space="preserve"> ci fa veri </w:t>
      </w:r>
      <w:r w:rsidRPr="00746042">
        <w:rPr>
          <w:rFonts w:ascii="Arial" w:hAnsi="Arial" w:cs="Arial"/>
          <w:i/>
          <w:iCs/>
          <w:color w:val="000000"/>
          <w:sz w:val="24"/>
          <w:szCs w:val="24"/>
        </w:rPr>
        <w:t>“soldati”</w:t>
      </w:r>
      <w:r w:rsidRPr="00746042">
        <w:rPr>
          <w:rFonts w:ascii="Arial" w:hAnsi="Arial" w:cs="Arial"/>
          <w:color w:val="000000"/>
          <w:sz w:val="24"/>
          <w:szCs w:val="24"/>
        </w:rPr>
        <w:t xml:space="preserve"> di Cristo, veri </w:t>
      </w:r>
      <w:r w:rsidRPr="00746042">
        <w:rPr>
          <w:rFonts w:ascii="Arial" w:hAnsi="Arial" w:cs="Arial"/>
          <w:i/>
          <w:iCs/>
          <w:color w:val="000000"/>
          <w:sz w:val="24"/>
          <w:szCs w:val="24"/>
        </w:rPr>
        <w:t>“soldati”</w:t>
      </w:r>
      <w:r w:rsidRPr="00746042">
        <w:rPr>
          <w:rFonts w:ascii="Arial" w:hAnsi="Arial" w:cs="Arial"/>
          <w:color w:val="000000"/>
          <w:sz w:val="24"/>
          <w:szCs w:val="24"/>
        </w:rPr>
        <w:t xml:space="preserve"> del suo regno.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Il cristiano diviene così </w:t>
      </w:r>
      <w:r w:rsidRPr="00746042">
        <w:rPr>
          <w:rFonts w:ascii="Arial" w:hAnsi="Arial" w:cs="Arial"/>
          <w:i/>
          <w:iCs/>
          <w:color w:val="000000"/>
          <w:sz w:val="24"/>
          <w:szCs w:val="24"/>
        </w:rPr>
        <w:t>“diffusore”</w:t>
      </w:r>
      <w:r w:rsidRPr="00746042">
        <w:rPr>
          <w:rFonts w:ascii="Arial" w:hAnsi="Arial" w:cs="Arial"/>
          <w:color w:val="000000"/>
          <w:sz w:val="24"/>
          <w:szCs w:val="24"/>
        </w:rPr>
        <w:t xml:space="preserve"> sulla terra del regno di Cristo. Ma anche </w:t>
      </w:r>
      <w:r w:rsidRPr="00746042">
        <w:rPr>
          <w:rFonts w:ascii="Arial" w:hAnsi="Arial" w:cs="Arial"/>
          <w:i/>
          <w:iCs/>
          <w:color w:val="000000"/>
          <w:sz w:val="24"/>
          <w:szCs w:val="24"/>
        </w:rPr>
        <w:t>“difensore”</w:t>
      </w:r>
      <w:r w:rsidRPr="00746042">
        <w:rPr>
          <w:rFonts w:ascii="Arial" w:hAnsi="Arial" w:cs="Arial"/>
          <w:color w:val="000000"/>
          <w:sz w:val="24"/>
          <w:szCs w:val="24"/>
        </w:rPr>
        <w:t xml:space="preserve"> di esso contro ogni attacco delle potenze del male. È evidente che la prima diffusione del regno deve avvenire nella sua stessa vita. Così come nella sua stessa vita deve avvenire la difesa del regno. Il cresimato diffonde il regno facendolo crescere nella sua vita, aggiungendo virtù a virtù. Più si riveste </w:t>
      </w:r>
      <w:r w:rsidR="00620BE6" w:rsidRPr="00746042">
        <w:rPr>
          <w:rFonts w:ascii="Arial" w:hAnsi="Arial" w:cs="Arial"/>
          <w:color w:val="000000"/>
          <w:sz w:val="24"/>
          <w:szCs w:val="24"/>
        </w:rPr>
        <w:t>delle sante</w:t>
      </w:r>
      <w:r w:rsidRPr="00746042">
        <w:rPr>
          <w:rFonts w:ascii="Arial" w:hAnsi="Arial" w:cs="Arial"/>
          <w:color w:val="000000"/>
          <w:sz w:val="24"/>
          <w:szCs w:val="24"/>
        </w:rPr>
        <w:t xml:space="preserv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0A56B74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L’Eucaristia</w:t>
      </w:r>
      <w:r w:rsidRPr="00746042">
        <w:rPr>
          <w:rFonts w:ascii="Arial" w:hAnsi="Arial" w:cs="Arial"/>
          <w:color w:val="000000"/>
          <w:sz w:val="24"/>
          <w:szCs w:val="24"/>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3BC0FA40" w14:textId="7F83E84D"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La Penitenza</w:t>
      </w:r>
      <w:r w:rsidRPr="00746042">
        <w:rPr>
          <w:rFonts w:ascii="Arial" w:hAnsi="Arial" w:cs="Arial"/>
          <w:color w:val="000000"/>
          <w:sz w:val="24"/>
          <w:szCs w:val="24"/>
        </w:rPr>
        <w:t xml:space="preserve"> non solo cancella i peccati commessi dopo l’ultima confessione fatta secondo le dovute, </w:t>
      </w:r>
      <w:r w:rsidR="00620BE6" w:rsidRPr="00746042">
        <w:rPr>
          <w:rFonts w:ascii="Arial" w:hAnsi="Arial" w:cs="Arial"/>
          <w:color w:val="000000"/>
          <w:sz w:val="24"/>
          <w:szCs w:val="24"/>
        </w:rPr>
        <w:t>necessarie disposizioni</w:t>
      </w:r>
      <w:r w:rsidRPr="00746042">
        <w:rPr>
          <w:rFonts w:ascii="Arial" w:hAnsi="Arial" w:cs="Arial"/>
          <w:color w:val="000000"/>
          <w:sz w:val="24"/>
          <w:szCs w:val="24"/>
        </w:rPr>
        <w:t>. Non solo infonde nuovamente nell’anima la grazia santificante – morta quando si commette un peccato grave e per questo è detto peccato mortale – ma anche è creazione di</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un cuore nuovo e </w:t>
      </w:r>
      <w:r w:rsidRPr="00746042">
        <w:rPr>
          <w:rFonts w:ascii="Arial" w:hAnsi="Arial" w:cs="Arial"/>
          <w:color w:val="000000"/>
          <w:sz w:val="24"/>
          <w:szCs w:val="24"/>
        </w:rPr>
        <w:lastRenderedPageBreak/>
        <w:t xml:space="preserve">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754D479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L’Unzione degli infermi</w:t>
      </w:r>
      <w:r w:rsidRPr="00746042">
        <w:rPr>
          <w:rFonts w:ascii="Arial" w:hAnsi="Arial" w:cs="Arial"/>
          <w:color w:val="000000"/>
          <w:sz w:val="24"/>
          <w:szCs w:val="24"/>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30C0134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lastRenderedPageBreak/>
        <w:t>Per ogni grado dell’Ordine sacro</w:t>
      </w:r>
      <w:r w:rsidRPr="00746042">
        <w:rPr>
          <w:rFonts w:ascii="Arial" w:hAnsi="Arial" w:cs="Arial"/>
          <w:color w:val="000000"/>
          <w:sz w:val="24"/>
          <w:szCs w:val="24"/>
        </w:rPr>
        <w:t xml:space="preserve"> vi è una particolare missione universale che deve essere vissuta. Con il sacramento del diaconato si è costituiti servi della carità di Cristo.</w:t>
      </w:r>
    </w:p>
    <w:p w14:paraId="53B0068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Il diacono</w:t>
      </w:r>
      <w:r w:rsidRPr="00746042">
        <w:rPr>
          <w:rFonts w:ascii="Arial" w:hAnsi="Arial" w:cs="Arial"/>
          <w:color w:val="000000"/>
          <w:sz w:val="24"/>
          <w:szCs w:val="24"/>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w:t>
      </w:r>
    </w:p>
    <w:p w14:paraId="22F70EF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w:t>
      </w:r>
    </w:p>
    <w:p w14:paraId="7B05A36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225A441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i/>
          <w:iCs/>
          <w:color w:val="000000"/>
          <w:sz w:val="24"/>
          <w:szCs w:val="24"/>
        </w:rPr>
        <w:t xml:space="preserve">Il matrimonio </w:t>
      </w:r>
      <w:r w:rsidRPr="00746042">
        <w:rPr>
          <w:rFonts w:ascii="Arial" w:hAnsi="Arial" w:cs="Arial"/>
          <w:color w:val="000000"/>
          <w:sz w:val="24"/>
          <w:szCs w:val="24"/>
        </w:rPr>
        <w:t xml:space="preserve">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w:t>
      </w:r>
      <w:r w:rsidRPr="00746042">
        <w:rPr>
          <w:rFonts w:ascii="Arial" w:hAnsi="Arial" w:cs="Arial"/>
          <w:color w:val="000000"/>
          <w:sz w:val="24"/>
          <w:szCs w:val="24"/>
        </w:rPr>
        <w:lastRenderedPageBreak/>
        <w:t>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7BF2FD7E" w14:textId="6F7FB1E1"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w:t>
      </w:r>
      <w:r w:rsidR="001D79F8" w:rsidRPr="00746042">
        <w:rPr>
          <w:rFonts w:ascii="Arial" w:hAnsi="Arial" w:cs="Arial"/>
          <w:color w:val="000000"/>
          <w:sz w:val="24"/>
          <w:szCs w:val="24"/>
        </w:rPr>
        <w:t xml:space="preserve"> </w:t>
      </w:r>
      <w:r w:rsidRPr="00746042">
        <w:rPr>
          <w:rFonts w:ascii="Arial" w:hAnsi="Arial" w:cs="Arial"/>
          <w:color w:val="000000"/>
          <w:sz w:val="24"/>
          <w:szCs w:val="24"/>
        </w:rPr>
        <w:t>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w:t>
      </w:r>
    </w:p>
    <w:p w14:paraId="33F3D47E" w14:textId="77777777" w:rsidR="008C40A4" w:rsidRPr="00746042" w:rsidRDefault="008C40A4" w:rsidP="008A10E8">
      <w:pPr>
        <w:spacing w:after="120"/>
        <w:jc w:val="both"/>
        <w:rPr>
          <w:rFonts w:ascii="Arial" w:hAnsi="Arial"/>
          <w:b/>
          <w:i/>
          <w:iCs/>
          <w:color w:val="000000"/>
          <w:sz w:val="24"/>
          <w:szCs w:val="24"/>
        </w:rPr>
      </w:pPr>
      <w:bookmarkStart w:id="362" w:name="_Toc148946749"/>
      <w:bookmarkStart w:id="363" w:name="_Toc148949271"/>
      <w:bookmarkStart w:id="364" w:name="_Toc149197618"/>
      <w:r w:rsidRPr="00746042">
        <w:rPr>
          <w:rFonts w:ascii="Arial" w:hAnsi="Arial"/>
          <w:b/>
          <w:i/>
          <w:iCs/>
          <w:color w:val="000000"/>
          <w:sz w:val="24"/>
          <w:szCs w:val="24"/>
        </w:rPr>
        <w:t>La nostra fedeltà è alla verità della vocazione ricevuta</w:t>
      </w:r>
      <w:bookmarkEnd w:id="362"/>
      <w:bookmarkEnd w:id="363"/>
      <w:bookmarkEnd w:id="364"/>
    </w:p>
    <w:p w14:paraId="2C2BBA3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w:t>
      </w:r>
      <w:r w:rsidRPr="00746042">
        <w:rPr>
          <w:rFonts w:ascii="Arial" w:hAnsi="Arial" w:cs="Arial"/>
          <w:color w:val="000000"/>
          <w:sz w:val="24"/>
          <w:szCs w:val="24"/>
        </w:rPr>
        <w:lastRenderedPageBreak/>
        <w:t>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2493C50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53FA200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w:t>
      </w:r>
      <w:r w:rsidRPr="00746042">
        <w:rPr>
          <w:rFonts w:ascii="Arial" w:hAnsi="Arial" w:cs="Arial"/>
          <w:color w:val="000000"/>
          <w:sz w:val="24"/>
          <w:szCs w:val="24"/>
        </w:rPr>
        <w:lastRenderedPageBreak/>
        <w:t>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w:t>
      </w:r>
    </w:p>
    <w:p w14:paraId="3DAB131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6707564E" w14:textId="77777777" w:rsidR="008C40A4" w:rsidRPr="00746042" w:rsidRDefault="008C40A4" w:rsidP="008A10E8">
      <w:pPr>
        <w:spacing w:after="120"/>
        <w:jc w:val="both"/>
        <w:rPr>
          <w:rFonts w:ascii="Arial" w:hAnsi="Arial"/>
          <w:b/>
          <w:i/>
          <w:iCs/>
          <w:color w:val="000000"/>
          <w:sz w:val="24"/>
          <w:szCs w:val="24"/>
        </w:rPr>
      </w:pPr>
      <w:bookmarkStart w:id="365" w:name="_Toc148946750"/>
      <w:bookmarkStart w:id="366" w:name="_Toc148949272"/>
      <w:bookmarkStart w:id="367" w:name="_Toc149197619"/>
      <w:r w:rsidRPr="00746042">
        <w:rPr>
          <w:rFonts w:ascii="Arial" w:hAnsi="Arial"/>
          <w:b/>
          <w:i/>
          <w:iCs/>
          <w:color w:val="000000"/>
          <w:sz w:val="24"/>
          <w:szCs w:val="24"/>
        </w:rPr>
        <w:t>La nostra fedeltà è alla verità della Parola ricevuta</w:t>
      </w:r>
      <w:bookmarkEnd w:id="365"/>
      <w:bookmarkEnd w:id="366"/>
      <w:bookmarkEnd w:id="367"/>
      <w:r w:rsidRPr="00746042">
        <w:rPr>
          <w:rFonts w:ascii="Arial" w:hAnsi="Arial"/>
          <w:b/>
          <w:i/>
          <w:iCs/>
          <w:color w:val="000000"/>
          <w:sz w:val="24"/>
          <w:szCs w:val="24"/>
        </w:rPr>
        <w:t xml:space="preserve"> </w:t>
      </w:r>
    </w:p>
    <w:p w14:paraId="1F86D41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L’obbedienza del cristiano non è solo alla Parola. È alla Parola letta nello Spirito Santo e compresa nella sua più pura verità. Se modifichiamo la verità contenuta nella Parola – in essa la verità è stata posta dallo Spirito Santo e noi la </w:t>
      </w:r>
      <w:r w:rsidRPr="00746042">
        <w:rPr>
          <w:rFonts w:ascii="Arial" w:hAnsi="Arial" w:cs="Arial"/>
          <w:color w:val="000000"/>
          <w:sz w:val="24"/>
          <w:szCs w:val="24"/>
        </w:rPr>
        <w:lastRenderedPageBreak/>
        <w:t xml:space="preserve">conosciamo sempre con il suo santo aiuto – la nostra non è più obbedienza. È invece camminare secondo i pensieri del proprio cuore. Alcuni esempi possono aiutarci nella comprensione dell’obbedienza secondo la verità dello Spirito Santo. </w:t>
      </w:r>
    </w:p>
    <w:p w14:paraId="12834376" w14:textId="48D8339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w:t>
      </w:r>
      <w:r w:rsidR="001D79F8" w:rsidRPr="00746042">
        <w:rPr>
          <w:rFonts w:ascii="Arial" w:hAnsi="Arial" w:cs="Arial"/>
          <w:color w:val="000000"/>
          <w:sz w:val="24"/>
          <w:szCs w:val="24"/>
        </w:rPr>
        <w:t xml:space="preserve"> </w:t>
      </w:r>
      <w:r w:rsidRPr="00746042">
        <w:rPr>
          <w:rFonts w:ascii="Arial" w:hAnsi="Arial" w:cs="Arial"/>
          <w:color w:val="000000"/>
          <w:sz w:val="24"/>
          <w:szCs w:val="24"/>
        </w:rPr>
        <w:t>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50BFB5D2" w14:textId="0A136D4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w:t>
      </w:r>
      <w:r w:rsidR="001D79F8" w:rsidRPr="00746042">
        <w:rPr>
          <w:rFonts w:ascii="Arial" w:hAnsi="Arial" w:cs="Arial"/>
          <w:color w:val="000000"/>
          <w:sz w:val="24"/>
          <w:szCs w:val="24"/>
        </w:rPr>
        <w:t xml:space="preserve"> </w:t>
      </w:r>
      <w:r w:rsidRPr="00746042">
        <w:rPr>
          <w:rFonts w:ascii="Arial" w:hAnsi="Arial" w:cs="Arial"/>
          <w:color w:val="000000"/>
          <w:sz w:val="24"/>
          <w:szCs w:val="24"/>
        </w:rPr>
        <w:t>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w:t>
      </w:r>
      <w:r w:rsidR="001D79F8" w:rsidRPr="00746042">
        <w:rPr>
          <w:rFonts w:ascii="Arial" w:hAnsi="Arial" w:cs="Arial"/>
          <w:color w:val="000000"/>
          <w:sz w:val="24"/>
          <w:szCs w:val="24"/>
        </w:rPr>
        <w:t xml:space="preserve"> </w:t>
      </w:r>
      <w:r w:rsidRPr="00746042">
        <w:rPr>
          <w:rFonts w:ascii="Arial" w:hAnsi="Arial" w:cs="Arial"/>
          <w:color w:val="000000"/>
          <w:sz w:val="24"/>
          <w:szCs w:val="24"/>
        </w:rPr>
        <w:t>solo allora forse qualcuno prederà coscienza di tutto il male che questo svuotamento ha prodotto. Ma oggi noi assistiamo insensibili e indolenti a questo svuotamento del quale moltissimi sono gli attori e gli agenti principali.</w:t>
      </w:r>
    </w:p>
    <w:p w14:paraId="65AF1CB8"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w:t>
      </w:r>
      <w:r w:rsidRPr="00746042">
        <w:rPr>
          <w:rFonts w:ascii="Arial" w:hAnsi="Arial" w:cs="Arial"/>
          <w:color w:val="000000"/>
          <w:sz w:val="24"/>
          <w:szCs w:val="24"/>
        </w:rPr>
        <w:lastRenderedPageBreak/>
        <w:t>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09ED9A1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Se vogliamo portare la croce della verità della Parla,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7B3DE0C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0FE57D34" w14:textId="77777777" w:rsidR="008C40A4" w:rsidRPr="00746042" w:rsidRDefault="008C40A4" w:rsidP="008A10E8">
      <w:pPr>
        <w:spacing w:after="120"/>
        <w:jc w:val="both"/>
        <w:rPr>
          <w:rFonts w:ascii="Arial" w:hAnsi="Arial"/>
          <w:b/>
          <w:i/>
          <w:iCs/>
          <w:color w:val="000000"/>
          <w:spacing w:val="-4"/>
          <w:sz w:val="24"/>
          <w:szCs w:val="24"/>
        </w:rPr>
      </w:pPr>
      <w:bookmarkStart w:id="368" w:name="_Toc148946751"/>
      <w:bookmarkStart w:id="369" w:name="_Toc148949273"/>
      <w:bookmarkStart w:id="370" w:name="_Toc149197620"/>
      <w:r w:rsidRPr="00746042">
        <w:rPr>
          <w:rFonts w:ascii="Arial" w:hAnsi="Arial"/>
          <w:b/>
          <w:i/>
          <w:iCs/>
          <w:color w:val="000000"/>
          <w:spacing w:val="-4"/>
          <w:sz w:val="24"/>
          <w:szCs w:val="24"/>
        </w:rPr>
        <w:t>Fedeltà alla verità di ogni Parola che riguarda la singola persona</w:t>
      </w:r>
      <w:bookmarkEnd w:id="368"/>
      <w:bookmarkEnd w:id="369"/>
      <w:bookmarkEnd w:id="370"/>
    </w:p>
    <w:p w14:paraId="7200E2D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w:t>
      </w:r>
      <w:r w:rsidRPr="00746042">
        <w:rPr>
          <w:rFonts w:ascii="Arial" w:hAnsi="Arial" w:cs="Arial"/>
          <w:color w:val="000000"/>
          <w:sz w:val="24"/>
          <w:szCs w:val="24"/>
        </w:rPr>
        <w:lastRenderedPageBreak/>
        <w:t xml:space="preserve">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270C5A9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FFBCA6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w:t>
      </w:r>
      <w:r w:rsidRPr="00746042">
        <w:rPr>
          <w:rFonts w:ascii="Arial" w:hAnsi="Arial" w:cs="Arial"/>
          <w:i/>
          <w:iCs/>
          <w:color w:val="000000"/>
          <w:spacing w:val="-4"/>
          <w:sz w:val="24"/>
          <w:szCs w:val="24"/>
        </w:rPr>
        <w:lastRenderedPageBreak/>
        <w:t>ma non come chi batte l’aria; anzi tratto duramente il mio corpo e lo riduco in schiavitù, perché non succeda che, dopo avere predicato agli altri, io stesso venga squalificato (1Cor 9,1-27).</w:t>
      </w:r>
    </w:p>
    <w:p w14:paraId="1990240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9C25E1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40A0210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“Ma, anche se io devo essere versato sul sacrificio e sull’offerta della vostra fede, sono contento e ne godo con tutti voi. Allo stesso modo anche voi godetene e rallegratevi con me” (Fil 2,17-18).</w:t>
      </w:r>
    </w:p>
    <w:p w14:paraId="5A20A5E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3189288B"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75E53AF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Beati voi che ora piangete, perché riderete. </w:t>
      </w:r>
    </w:p>
    <w:p w14:paraId="76148AE5" w14:textId="000C9806"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sino alla fine. Se il Signore permette che la vita sia sottoposta al pianto </w:t>
      </w:r>
      <w:r w:rsidRPr="00746042">
        <w:rPr>
          <w:rFonts w:ascii="Arial" w:hAnsi="Arial" w:cs="Arial"/>
          <w:color w:val="000000"/>
          <w:sz w:val="24"/>
          <w:szCs w:val="24"/>
        </w:rPr>
        <w:lastRenderedPageBreak/>
        <w:t xml:space="preserve">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0D21599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5377E7E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3A094DA8" w14:textId="6088388B"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lastRenderedPageBreak/>
        <w:t>Sempre però dobbiamo ricordarci che la nostra fede è dall’eternità un frutto in noi della fedeltà del nostro Dio e Signore. Dio, nello Spirito Santo, vive nella sua</w:t>
      </w:r>
      <w:r w:rsidR="001D79F8" w:rsidRPr="00746042">
        <w:rPr>
          <w:rFonts w:ascii="Arial" w:hAnsi="Arial" w:cs="Arial"/>
          <w:color w:val="000000"/>
          <w:sz w:val="24"/>
          <w:szCs w:val="24"/>
        </w:rPr>
        <w:t xml:space="preserve"> </w:t>
      </w:r>
      <w:r w:rsidRPr="00746042">
        <w:rPr>
          <w:rFonts w:ascii="Arial" w:hAnsi="Arial" w:cs="Arial"/>
          <w:color w:val="000000"/>
          <w:sz w:val="24"/>
          <w:szCs w:val="24"/>
        </w:rPr>
        <w:t>fedeltà eterna il suo amore eterno verso il Figlio. Anche il Figlio, nello Spirito Santo, vive nella sua eterna fedeltà il suo amore eterno verso Padre. Amore eterno del Padre per il Figlio, nello Spirito Santo. Amore eterno del Figlio per il Padre nello Spirito Santo. Nello Spirito del Timore del Signore il cristiano è consacrato perché viva la verità eterna dell’amore del Padre e del Figlio, fedeltà</w:t>
      </w:r>
      <w:r w:rsidR="001D79F8" w:rsidRPr="00746042">
        <w:rPr>
          <w:rFonts w:ascii="Arial" w:hAnsi="Arial" w:cs="Arial"/>
          <w:color w:val="000000"/>
          <w:sz w:val="24"/>
          <w:szCs w:val="24"/>
        </w:rPr>
        <w:t xml:space="preserve"> </w:t>
      </w:r>
      <w:r w:rsidRPr="00746042">
        <w:rPr>
          <w:rFonts w:ascii="Arial" w:hAnsi="Arial" w:cs="Arial"/>
          <w:color w:val="000000"/>
          <w:sz w:val="24"/>
          <w:szCs w:val="24"/>
        </w:rPr>
        <w:t>con la quale, ogni creatura fatta ad immagine e a somiglianza di Dio deve amarsi e deve amare ogni altro uomo. Potrà vivere di fedeltà eterna in questo amore eterno se vive di fedeltà verso ogni Parola proferita da Dio per lui. Dio è 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11F508B7" w14:textId="77777777" w:rsidR="008C40A4" w:rsidRPr="00746042" w:rsidRDefault="008C40A4" w:rsidP="008A10E8">
      <w:pPr>
        <w:spacing w:after="120"/>
        <w:jc w:val="both"/>
        <w:rPr>
          <w:rFonts w:ascii="Arial" w:hAnsi="Arial"/>
          <w:b/>
          <w:i/>
          <w:iCs/>
          <w:color w:val="000000"/>
          <w:sz w:val="24"/>
          <w:szCs w:val="24"/>
        </w:rPr>
      </w:pPr>
      <w:bookmarkStart w:id="371" w:name="_Toc148946752"/>
      <w:bookmarkStart w:id="372" w:name="_Toc148949274"/>
      <w:bookmarkStart w:id="373" w:name="_Toc149197621"/>
      <w:r w:rsidRPr="00746042">
        <w:rPr>
          <w:rFonts w:ascii="Arial" w:hAnsi="Arial"/>
          <w:b/>
          <w:i/>
          <w:iCs/>
          <w:color w:val="000000"/>
          <w:sz w:val="24"/>
          <w:szCs w:val="24"/>
        </w:rPr>
        <w:t>Tentati per separarci dalla Parola e dalla sua verità</w:t>
      </w:r>
      <w:bookmarkEnd w:id="371"/>
      <w:bookmarkEnd w:id="372"/>
      <w:bookmarkEnd w:id="373"/>
      <w:r w:rsidRPr="00746042">
        <w:rPr>
          <w:rFonts w:ascii="Arial" w:hAnsi="Arial"/>
          <w:b/>
          <w:i/>
          <w:iCs/>
          <w:color w:val="000000"/>
          <w:sz w:val="24"/>
          <w:szCs w:val="24"/>
        </w:rPr>
        <w:t xml:space="preserve"> </w:t>
      </w:r>
    </w:p>
    <w:p w14:paraId="005C106D" w14:textId="1F8368B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La tentazione è invito esplicito o implicito, attraverso una via e anche molte vie, vie visibili e vie invisibili, vie evidenti e vie subdole, vie</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66EEE50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w:t>
      </w:r>
      <w:r w:rsidRPr="00746042">
        <w:rPr>
          <w:rFonts w:ascii="Arial" w:hAnsi="Arial" w:cs="Arial"/>
          <w:color w:val="000000"/>
          <w:sz w:val="24"/>
          <w:szCs w:val="24"/>
        </w:rPr>
        <w:lastRenderedPageBreak/>
        <w:t>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75D66AE1" w14:textId="50CD8686"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DCF40A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w:t>
      </w:r>
      <w:r w:rsidRPr="00746042">
        <w:rPr>
          <w:rFonts w:ascii="Arial" w:hAnsi="Arial" w:cs="Arial"/>
          <w:i/>
          <w:iCs/>
          <w:color w:val="000000"/>
          <w:spacing w:val="-4"/>
          <w:sz w:val="24"/>
          <w:szCs w:val="24"/>
        </w:rPr>
        <w:lastRenderedPageBreak/>
        <w:t>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2F158A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FE31221" w14:textId="02949686"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w:t>
      </w:r>
      <w:r w:rsidRPr="00746042">
        <w:rPr>
          <w:rFonts w:ascii="Arial" w:hAnsi="Arial" w:cs="Arial"/>
          <w:i/>
          <w:iCs/>
          <w:color w:val="000000"/>
          <w:spacing w:val="-4"/>
          <w:sz w:val="24"/>
          <w:szCs w:val="24"/>
        </w:rPr>
        <w:lastRenderedPageBreak/>
        <w:t>è il capo, Cristo. Da lui tutto il corpo, ben compaginato e connesso, con la collaborazione di ogni giuntura, secondo l’energia propria di ogni membro, cresce in modo da edificare se stesso nella carità.</w:t>
      </w:r>
    </w:p>
    <w:p w14:paraId="153B417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D4A9ADE" w14:textId="77F933DB"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223F21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w:t>
      </w:r>
      <w:r w:rsidRPr="00746042">
        <w:rPr>
          <w:rFonts w:ascii="Arial" w:hAnsi="Arial" w:cs="Arial"/>
          <w:i/>
          <w:iCs/>
          <w:color w:val="000000"/>
          <w:spacing w:val="-4"/>
          <w:sz w:val="24"/>
          <w:szCs w:val="24"/>
        </w:rPr>
        <w:lastRenderedPageBreak/>
        <w:t>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80A519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EE8D86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5C303B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5727FF0"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w:t>
      </w:r>
      <w:r w:rsidRPr="00746042">
        <w:rPr>
          <w:rFonts w:ascii="Arial" w:hAnsi="Arial" w:cs="Arial"/>
          <w:i/>
          <w:iCs/>
          <w:color w:val="000000"/>
          <w:spacing w:val="-4"/>
          <w:sz w:val="24"/>
          <w:szCs w:val="24"/>
        </w:rPr>
        <w:lastRenderedPageBreak/>
        <w:t>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4A2E8B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8C675BD"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09FDBE1"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FC32945"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3D13108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F6D4044"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Uno degli anziani mi disse: «Non piangere; ha vinto il leone della tribù di Giuda, il Germoglio di Davide, e aprirà il libro e i suoi sette sigilli».</w:t>
      </w:r>
    </w:p>
    <w:p w14:paraId="3D473FE7" w14:textId="3DBE5ECE"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«Tu sei degno di prendere il libro</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e di aprirne i sigilli, perché sei stato immolato e hai riscattato per Dio, con il tuo sangue, uomini di ogni tribù, lingua, popolo e nazione, e hai fatto di loro, per il nostro Dio, un regno e sacerdoti, e regneranno sopra la terra».</w:t>
      </w:r>
    </w:p>
    <w:p w14:paraId="716B5A88" w14:textId="1C62051D"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E vidi, e udii voci di molti angeli attorno al trono e agli esseri viventi e agli anziani. Il loro numero era miriadi di miriadi e migliaia di migliaia e</w:t>
      </w:r>
      <w:r w:rsidR="001D79F8" w:rsidRPr="00746042">
        <w:rPr>
          <w:rFonts w:ascii="Arial" w:hAnsi="Arial" w:cs="Arial"/>
          <w:i/>
          <w:iCs/>
          <w:color w:val="000000"/>
          <w:spacing w:val="-4"/>
          <w:sz w:val="24"/>
          <w:szCs w:val="24"/>
        </w:rPr>
        <w:t xml:space="preserve"> </w:t>
      </w:r>
      <w:r w:rsidRPr="00746042">
        <w:rPr>
          <w:rFonts w:ascii="Arial" w:hAnsi="Arial" w:cs="Arial"/>
          <w:i/>
          <w:iCs/>
          <w:color w:val="000000"/>
          <w:spacing w:val="-4"/>
          <w:sz w:val="24"/>
          <w:szCs w:val="24"/>
        </w:rPr>
        <w:t>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E7CF689" w14:textId="5A03C9E1"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5B0ACB99"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Eliminare Cristo dal nostro cuore, dai nostri pensieri, dalla nostra mente, dalla nostra anima, dalla nostra vita, dalla nostra fede, dalla nostra terra è tentazione universale perché riguarda ogni uomo. Anche Cristo Gesù è stato tentato da </w:t>
      </w:r>
      <w:r w:rsidRPr="00746042">
        <w:rPr>
          <w:rFonts w:ascii="Arial" w:hAnsi="Arial" w:cs="Arial"/>
          <w:color w:val="000000"/>
          <w:sz w:val="24"/>
          <w:szCs w:val="24"/>
        </w:rPr>
        <w:lastRenderedPageBreak/>
        <w:t xml:space="preserve">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483180A7" w14:textId="5C9E9BF9"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w:t>
      </w:r>
      <w:r w:rsidR="001D79F8" w:rsidRPr="00746042">
        <w:rPr>
          <w:rFonts w:ascii="Arial" w:hAnsi="Arial" w:cs="Arial"/>
          <w:color w:val="000000"/>
          <w:sz w:val="24"/>
          <w:szCs w:val="24"/>
        </w:rPr>
        <w:t xml:space="preserve"> </w:t>
      </w:r>
      <w:r w:rsidRPr="00746042">
        <w:rPr>
          <w:rFonts w:ascii="Arial" w:hAnsi="Arial" w:cs="Arial"/>
          <w:color w:val="000000"/>
          <w:sz w:val="24"/>
          <w:szCs w:val="24"/>
        </w:rPr>
        <w:t>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w:t>
      </w:r>
      <w:r w:rsidR="001D79F8" w:rsidRPr="00746042">
        <w:rPr>
          <w:rFonts w:ascii="Arial" w:hAnsi="Arial" w:cs="Arial"/>
          <w:color w:val="000000"/>
          <w:sz w:val="24"/>
          <w:szCs w:val="24"/>
        </w:rPr>
        <w:t xml:space="preserve"> </w:t>
      </w:r>
      <w:r w:rsidRPr="00746042">
        <w:rPr>
          <w:rFonts w:ascii="Arial" w:hAnsi="Arial" w:cs="Arial"/>
          <w:color w:val="000000"/>
          <w:sz w:val="24"/>
          <w:szCs w:val="24"/>
        </w:rPr>
        <w:t>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2E2158D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w:t>
      </w:r>
      <w:r w:rsidRPr="00746042">
        <w:rPr>
          <w:rFonts w:ascii="Arial" w:hAnsi="Arial" w:cs="Arial"/>
          <w:i/>
          <w:iCs/>
          <w:color w:val="000000"/>
          <w:spacing w:val="-4"/>
          <w:sz w:val="24"/>
          <w:szCs w:val="24"/>
        </w:rPr>
        <w:lastRenderedPageBreak/>
        <w:t xml:space="preserve">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05AFA1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D391C1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2F7B97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Ecco una verità di ordine universale per non cadere in questa tentazione: ognuno è obbligato a conoscere nello Spirito Santo non solo qual è il suo carisma, il suo ministero, la sua vocazione, la sua missione da vivere nel corpo di Cristo a beneficio del corpo di Cristo, perché il corpo di Cristo produca vita eterna, </w:t>
      </w:r>
      <w:r w:rsidRPr="00746042">
        <w:rPr>
          <w:rFonts w:ascii="Arial" w:hAnsi="Arial" w:cs="Arial"/>
          <w:color w:val="000000"/>
          <w:sz w:val="24"/>
          <w:szCs w:val="24"/>
        </w:rPr>
        <w:lastRenderedPageBreak/>
        <w:t>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14929732"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6BF1CE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CC4852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w:t>
      </w:r>
      <w:r w:rsidRPr="00746042">
        <w:rPr>
          <w:rFonts w:ascii="Arial" w:hAnsi="Arial" w:cs="Arial"/>
          <w:i/>
          <w:iCs/>
          <w:color w:val="000000"/>
          <w:spacing w:val="-4"/>
          <w:sz w:val="24"/>
          <w:szCs w:val="24"/>
        </w:rPr>
        <w:lastRenderedPageBreak/>
        <w:t xml:space="preserve">come moribondi, e invece viviamo; come puniti, ma non uccisi; come afflitti, ma sempre lieti; come poveri, ma capaci di arricchire molti; come gente che non ha nulla e invece possediamo tutto! (2Cor 6,3-10). </w:t>
      </w:r>
    </w:p>
    <w:p w14:paraId="1A364FE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30A496F4"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Concludiamo con una meditazione sul </w:t>
      </w:r>
      <w:r w:rsidRPr="00746042">
        <w:rPr>
          <w:rFonts w:ascii="Arial" w:hAnsi="Arial" w:cs="Arial"/>
          <w:i/>
          <w:iCs/>
          <w:color w:val="000000"/>
          <w:sz w:val="24"/>
          <w:szCs w:val="24"/>
        </w:rPr>
        <w:t>“Signore, Dio fedele”</w:t>
      </w:r>
      <w:r w:rsidRPr="00746042">
        <w:rPr>
          <w:rFonts w:ascii="Arial" w:hAnsi="Arial" w:cs="Arial"/>
          <w:color w:val="000000"/>
          <w:sz w:val="24"/>
          <w:szCs w:val="24"/>
        </w:rPr>
        <w:t>:</w:t>
      </w:r>
    </w:p>
    <w:p w14:paraId="353FEB6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7036A34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Per il giusto Dio è rupe, cinta di riparo, roccia e baluardo. È la fede del Pio israelita. Il suo Dio è il Dio della promessa e dell'alleanza. "Se vorrete ascoltare la mia voce e custodirete la mia alleanza voi sarete per me la proprietà tra tutti i popoli perché mia è tutta la terra! Sarete per me un Regno di sacerdoti e una nazione santa" (Es 19).</w:t>
      </w:r>
    </w:p>
    <w:p w14:paraId="7B24062E" w14:textId="10A8FD68"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Signore è fedele alla sua Parola. Il giusto lo sa e l'invoca: Signore, Dio fedele, tu sei! La sua alleanza è con i figli degli uomini. Egli è il loro Dio. La sua protezione </w:t>
      </w:r>
      <w:r w:rsidRPr="00746042">
        <w:rPr>
          <w:rFonts w:ascii="Arial" w:hAnsi="Arial" w:cs="Arial"/>
          <w:color w:val="000000"/>
          <w:sz w:val="24"/>
          <w:szCs w:val="24"/>
        </w:rPr>
        <w:lastRenderedPageBreak/>
        <w:t>è per i giusti. Io vi libererò dai vostri nemici, se vi ricorderete di osservare i miei decreti. Il giusto osserva la Parola del Signore e vive in conformità ad essa. Egli sa che non è volontà di Dio ciò che l'uomo pensa. Cosa farò per essere accetto al mio Dio? Niente di tuo!</w:t>
      </w:r>
      <w:r w:rsidR="001D79F8" w:rsidRPr="00746042">
        <w:rPr>
          <w:rFonts w:ascii="Arial" w:hAnsi="Arial" w:cs="Arial"/>
          <w:color w:val="000000"/>
          <w:sz w:val="24"/>
          <w:szCs w:val="24"/>
        </w:rPr>
        <w:t xml:space="preserve"> </w:t>
      </w:r>
      <w:r w:rsidRPr="00746042">
        <w:rPr>
          <w:rFonts w:ascii="Arial" w:hAnsi="Arial" w:cs="Arial"/>
          <w:color w:val="000000"/>
          <w:sz w:val="24"/>
          <w:szCs w:val="24"/>
        </w:rPr>
        <w:t>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w:t>
      </w:r>
      <w:r w:rsidR="001D79F8" w:rsidRPr="00746042">
        <w:rPr>
          <w:rFonts w:ascii="Arial" w:hAnsi="Arial" w:cs="Arial"/>
          <w:color w:val="000000"/>
          <w:sz w:val="24"/>
          <w:szCs w:val="24"/>
        </w:rPr>
        <w:t xml:space="preserve"> </w:t>
      </w:r>
      <w:r w:rsidRPr="00746042">
        <w:rPr>
          <w:rFonts w:ascii="Arial" w:hAnsi="Arial" w:cs="Arial"/>
          <w:color w:val="000000"/>
          <w:sz w:val="24"/>
          <w:szCs w:val="24"/>
        </w:rPr>
        <w:t>In Lui, per Lui, con Lui tu sarai giusto. Il Signore è il liberatore del giusto. Egli viene presto. Di questa fede egli vive. Egli sa che il Signore è un Dio fedele. Lo prega:</w:t>
      </w:r>
    </w:p>
    <w:p w14:paraId="300E15E9" w14:textId="4290D54D"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"Dio vieni in mio aiuto". "Signore affrettati a soccorrermi".</w:t>
      </w:r>
      <w:r w:rsidR="001D79F8" w:rsidRPr="00746042">
        <w:rPr>
          <w:rFonts w:ascii="Arial" w:hAnsi="Arial" w:cs="Arial"/>
          <w:i/>
          <w:iCs/>
          <w:color w:val="000000"/>
          <w:spacing w:val="-4"/>
          <w:sz w:val="24"/>
          <w:szCs w:val="24"/>
        </w:rPr>
        <w:t xml:space="preserve"> </w:t>
      </w:r>
    </w:p>
    <w:p w14:paraId="276B6795"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È Cristo il nostro Redentore: </w:t>
      </w:r>
    </w:p>
    <w:p w14:paraId="5E71941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464B5C2C"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Il Vangelo è questo annunzio e questa fede. </w:t>
      </w:r>
    </w:p>
    <w:p w14:paraId="541BDCB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"Non fatevi giustizia da voi stessi, ma lasciate fare all'ira divina". </w:t>
      </w:r>
    </w:p>
    <w:p w14:paraId="4BEE9B4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Non fate male per male. Fate invece bene per male. </w:t>
      </w:r>
    </w:p>
    <w:p w14:paraId="1BC74A2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“Io vi dico di non opporvi al malvagio; anzi a chi ti vuol chiamare in giudizio per toglierti la tunica, tu lascia anche il mantello. E se uno ti costringerà a fare un miglio, tu fanne con lui due".</w:t>
      </w:r>
    </w:p>
    <w:p w14:paraId="4775B5AE"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09C7AE6E"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"Rimetti la spada nel fodero, perché tutti quelli che mettono mano alla spada periranno di spada. Pensi forse che io non possa pregare il Padre mio, che mi darebbe più di dodici legioni di angeli?" (Mt 26).</w:t>
      </w:r>
    </w:p>
    <w:p w14:paraId="4C7B59B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Così insegna colui che</w:t>
      </w:r>
    </w:p>
    <w:p w14:paraId="332EDF8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"Maltrattato, si lasciò umiliare e non aprì la sua bocca; era come agnello condotto al macello, come pecora muta di fronte ai suoi tosatori e non aprì la sua bocca" (Is 53). </w:t>
      </w:r>
    </w:p>
    <w:p w14:paraId="28425ADF"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Egli è il Maestro del Perdono: </w:t>
      </w:r>
    </w:p>
    <w:p w14:paraId="14A4D729"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"Padre, perdonali, perché non sanno quello che fanno" (Lc 23). </w:t>
      </w:r>
    </w:p>
    <w:p w14:paraId="12DEF19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Così i suoi discepoli: </w:t>
      </w:r>
    </w:p>
    <w:p w14:paraId="0DE6584A"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"Signore Gesù, non imputare loro questo peccato" (At 7).</w:t>
      </w:r>
    </w:p>
    <w:p w14:paraId="58D5D81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L'uomo di Dio confida nel Signore:</w:t>
      </w:r>
    </w:p>
    <w:p w14:paraId="1ECFAF97"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 xml:space="preserve">"Custodiscimi, o Signore, come la pupilla degli occhi, proteggimi all'ombra delle tue ali" (Sal 16). </w:t>
      </w:r>
    </w:p>
    <w:p w14:paraId="2090076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Signore trionfa. Nessun uomo potrà resistergli. È il messaggio di Gamaliele al Sinedrio, infuriato contro il nome di Gesù Cristo il Nazareno. Ma Gamaliele conosceva le Scritture.</w:t>
      </w:r>
    </w:p>
    <w:p w14:paraId="5078C233"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"Se Dio è per noi, chi sarà contro di noi?" (Rm 8).</w:t>
      </w:r>
    </w:p>
    <w:p w14:paraId="43BEF8D1" w14:textId="2FF6D71D"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w:t>
      </w:r>
      <w:r w:rsidR="001D79F8" w:rsidRPr="00746042">
        <w:rPr>
          <w:rFonts w:ascii="Arial" w:hAnsi="Arial" w:cs="Arial"/>
          <w:color w:val="000000"/>
          <w:sz w:val="24"/>
          <w:szCs w:val="24"/>
        </w:rPr>
        <w:t xml:space="preserve"> </w:t>
      </w:r>
      <w:r w:rsidRPr="00746042">
        <w:rPr>
          <w:rFonts w:ascii="Arial" w:hAnsi="Arial" w:cs="Arial"/>
          <w:color w:val="000000"/>
          <w:sz w:val="24"/>
          <w:szCs w:val="24"/>
        </w:rPr>
        <w:t>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giusto. Sconfigge satana chi persevera sino alla fine. Né cinque, né dieci anni bastano. Satana non abbandona la preda e mai si stanca si tentare. Tentò il Cristo anche in croce:</w:t>
      </w:r>
    </w:p>
    <w:p w14:paraId="105C3F0C"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"Ehi, tu che distruggi il tempio e lo riedifichi in tre giorni, salva te stesso scendendo dalla croce!". "Ha salvato altri, non può salvare se stesso! Il Cristo, il re d'Israele, scenda ora dalla croce, perché vediamo e crediamo" (Mc 15).</w:t>
      </w:r>
    </w:p>
    <w:p w14:paraId="3DEB7006"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Il Cristo è rimasto in croce. Egli doveva compiere la volontà del Padre suo che è nei Cieli. È questa la sua giustizia e la sua santificazione. Satana non trionfò su di Lui né trionfarono gli uomini attraverso cui il male e la potenza infernale si manifestava per la rovina del giusto.</w:t>
      </w:r>
    </w:p>
    <w:p w14:paraId="0C3566A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"Ha confidato in Dio. Lo liberi lui ora, se gli vuole bene. Ha detto infatti: Sono figlio di Dio" (Mt 27).</w:t>
      </w:r>
    </w:p>
    <w:p w14:paraId="77AFF1A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33D67D7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 "Non crediate di poter dire fra voi: abbiamo Abramo per Padre. Vi dico che Dio può far sorgere figli di Abramo da queste pietre" (Mt 3).</w:t>
      </w:r>
    </w:p>
    <w:p w14:paraId="46982A5A"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Ha Dio per padre chi compie la volontà del Padre suo che è nei Cieli.</w:t>
      </w:r>
    </w:p>
    <w:p w14:paraId="569D9CA8"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lastRenderedPageBreak/>
        <w:t>"Chi è mia madre e chi sono i miei fratelli? Ecco mia madre ed ecco i miei fratelli; perché chiunque fa la volontà del Padre mio che è nei Cieli, questi è per me fratello, sorella e madre" (Mt 12).</w:t>
      </w:r>
    </w:p>
    <w:p w14:paraId="778FAA53"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5D86356D"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sofferenza, la malattia, l'odio e l'invidia del mondo potranno scatenarsi contro di lui, ma egli non sarà vinto, perché ultimo si ergerà il Signore e lo libererà.</w:t>
      </w:r>
    </w:p>
    <w:p w14:paraId="00BC796F"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 xml:space="preserve">Tu mi riscatti, Signore, Dio fedele. </w:t>
      </w:r>
    </w:p>
    <w:p w14:paraId="598B3AD7"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4D5D27B1" w14:textId="77777777" w:rsidR="008C40A4" w:rsidRPr="00746042" w:rsidRDefault="008C40A4" w:rsidP="008A10E8">
      <w:pPr>
        <w:spacing w:after="120"/>
        <w:jc w:val="both"/>
        <w:rPr>
          <w:rFonts w:ascii="Arial" w:hAnsi="Arial" w:cs="Arial"/>
          <w:color w:val="000000"/>
          <w:sz w:val="24"/>
          <w:szCs w:val="24"/>
        </w:rPr>
      </w:pPr>
      <w:r w:rsidRPr="00746042">
        <w:rPr>
          <w:rFonts w:ascii="Arial" w:hAnsi="Arial" w:cs="Arial"/>
          <w:color w:val="000000"/>
          <w:sz w:val="24"/>
          <w:szCs w:val="24"/>
        </w:rPr>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09C89196" w14:textId="77777777" w:rsidR="008C40A4" w:rsidRPr="00746042" w:rsidRDefault="008C40A4" w:rsidP="008A10E8">
      <w:pPr>
        <w:spacing w:after="120"/>
        <w:ind w:left="567" w:right="567"/>
        <w:jc w:val="both"/>
        <w:rPr>
          <w:rFonts w:ascii="Arial" w:hAnsi="Arial" w:cs="Arial"/>
          <w:i/>
          <w:iCs/>
          <w:color w:val="000000"/>
          <w:spacing w:val="-4"/>
          <w:sz w:val="24"/>
          <w:szCs w:val="24"/>
        </w:rPr>
      </w:pPr>
      <w:r w:rsidRPr="00746042">
        <w:rPr>
          <w:rFonts w:ascii="Arial" w:hAnsi="Arial" w:cs="Arial"/>
          <w:i/>
          <w:iCs/>
          <w:color w:val="000000"/>
          <w:spacing w:val="-4"/>
          <w:sz w:val="24"/>
          <w:szCs w:val="24"/>
        </w:rPr>
        <w:t>"Benedetto il Signore che ha fatto per me meraviglie di grazia in una fortezza inaccessibile. Siate forti, riprendete coraggio, o voi tutti che sperate nel Signore" (Sal 31).</w:t>
      </w:r>
    </w:p>
    <w:p w14:paraId="6E85EAA0"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Lo ripetiamo. Se la Chiesa non riprende questa triplice della missione, essa stessa pronuncia su se stessa una sentenza di morte e questo è il peccato dal quale scaturiscono tutti gli altri peccati. </w:t>
      </w:r>
    </w:p>
    <w:p w14:paraId="2286F2BD"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Fratelli miei, se uno di voi si allontana dalla verità e un altro ve lo riconduce, costui sappia che chi riconduce un peccatore dalla sua via di errore lo salverà dalla morte e coprirà una moltitudine di peccati.</w:t>
      </w:r>
    </w:p>
    <w:p w14:paraId="2E1B04D1" w14:textId="77777777" w:rsidR="008C40A4" w:rsidRPr="00746042" w:rsidRDefault="008C40A4" w:rsidP="008A10E8">
      <w:pPr>
        <w:spacing w:after="120"/>
        <w:jc w:val="both"/>
        <w:rPr>
          <w:rFonts w:ascii="Arial" w:hAnsi="Arial"/>
          <w:b/>
          <w:bCs/>
          <w:i/>
          <w:iCs/>
          <w:color w:val="000000"/>
          <w:sz w:val="24"/>
          <w:szCs w:val="24"/>
        </w:rPr>
      </w:pPr>
      <w:bookmarkStart w:id="374" w:name="_Toc131588210"/>
      <w:bookmarkStart w:id="375" w:name="_Toc54159819"/>
      <w:bookmarkStart w:id="376" w:name="_Toc56405039"/>
      <w:bookmarkStart w:id="377" w:name="_Toc62177147"/>
      <w:r w:rsidRPr="00746042">
        <w:rPr>
          <w:rFonts w:ascii="Arial" w:hAnsi="Arial"/>
          <w:b/>
          <w:bCs/>
          <w:i/>
          <w:iCs/>
          <w:color w:val="000000"/>
          <w:sz w:val="24"/>
          <w:szCs w:val="24"/>
        </w:rPr>
        <w:lastRenderedPageBreak/>
        <w:t>Credo nella Chiesa che vive per formare il corpo di Cristo</w:t>
      </w:r>
      <w:bookmarkEnd w:id="374"/>
      <w:r w:rsidRPr="00746042">
        <w:rPr>
          <w:rFonts w:ascii="Arial" w:hAnsi="Arial"/>
          <w:b/>
          <w:bCs/>
          <w:i/>
          <w:iCs/>
          <w:color w:val="000000"/>
          <w:sz w:val="24"/>
          <w:szCs w:val="24"/>
        </w:rPr>
        <w:t xml:space="preserve"> </w:t>
      </w:r>
    </w:p>
    <w:p w14:paraId="5D949CB1"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l 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294C192E" w14:textId="7A82B4AA"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Questa lana è composta di figli di “iniqui e</w:t>
      </w:r>
      <w:r w:rsidR="001D79F8" w:rsidRPr="00746042">
        <w:rPr>
          <w:rFonts w:ascii="Arial" w:hAnsi="Arial" w:cs="Arial"/>
          <w:sz w:val="24"/>
          <w:szCs w:val="24"/>
        </w:rPr>
        <w:t xml:space="preserve"> </w:t>
      </w:r>
      <w:r w:rsidRPr="00746042">
        <w:rPr>
          <w:rFonts w:ascii="Arial" w:hAnsi="Arial" w:cs="Arial"/>
          <w:sz w:val="24"/>
          <w:szCs w:val="24"/>
        </w:rPr>
        <w:t>ribelli, empi e peccatori, sacrìleghi e profanatori, parricidi e matricidi, assassini, fornicatori, sodomiti, mercanti di uomini, bugiardi,</w:t>
      </w:r>
      <w:r w:rsidR="001D79F8" w:rsidRPr="00746042">
        <w:rPr>
          <w:rFonts w:ascii="Arial" w:hAnsi="Arial" w:cs="Arial"/>
          <w:sz w:val="24"/>
          <w:szCs w:val="24"/>
        </w:rPr>
        <w:t xml:space="preserve"> </w:t>
      </w:r>
      <w:r w:rsidRPr="00746042">
        <w:rPr>
          <w:rFonts w:ascii="Arial" w:hAnsi="Arial" w:cs="Arial"/>
          <w:sz w:val="24"/>
          <w:szCs w:val="24"/>
        </w:rPr>
        <w:t xml:space="preserve">spergiuri e ogni altra cosa contraria alla sana dottrina” (1Tm 1,9-10). Se oggi volessimo descrivere l’abito di Cristo Gesù neanche più potremmo. Esso è fatto di lana tratta dalla totale falsificazione della Divina Rivelazione, della Sacra Tradizione, della sana Teologia dei Padri e dei Dottori della Chiesa. Oggi il corpo di Cristo è costretto a benedire anche il peccato e lo benedice nel nome del Padre e del Figlio e dello Spirito Santo. </w:t>
      </w:r>
    </w:p>
    <w:p w14:paraId="676EBC3F"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Non solo il peccato confezione a Cristo degli abiti singolarissimi. Fa indossare a Cristo abiti particolari, molto speciali la grazia imprigionata e la grazia sotterrata sotto un cumulo di peccati veniali. Tempo addietro abbiamo scritto qualcosa su questa verità. Ecco alcune riflessioni che premettiamo prima di interrogare la Scrittura e in modo particolare l’Apostolo Paolo affinché possiamo ricevere più luce su questa verità – la Chiesa vive per formare il corpo di Cristo –, verità che riguarda ogni membro del corpo di Cristo, dal papa all’ultimo battezzato oggi.</w:t>
      </w:r>
    </w:p>
    <w:p w14:paraId="1E38A21E" w14:textId="77777777" w:rsidR="008C40A4" w:rsidRPr="00746042" w:rsidRDefault="008C40A4" w:rsidP="008A10E8">
      <w:pPr>
        <w:spacing w:after="120"/>
        <w:jc w:val="both"/>
        <w:rPr>
          <w:rFonts w:ascii="Arial" w:hAnsi="Arial" w:cs="Arial"/>
          <w:sz w:val="24"/>
          <w:szCs w:val="24"/>
        </w:rPr>
      </w:pPr>
      <w:r w:rsidRPr="00746042">
        <w:rPr>
          <w:rFonts w:ascii="Arial" w:hAnsi="Arial" w:cs="Arial"/>
          <w:b/>
          <w:bCs/>
          <w:sz w:val="24"/>
          <w:szCs w:val="24"/>
        </w:rPr>
        <w:t>La grazia imprigionata</w:t>
      </w:r>
      <w:r w:rsidRPr="00746042">
        <w:rPr>
          <w:rFonts w:ascii="Arial" w:hAnsi="Arial" w:cs="Arial"/>
          <w:sz w:val="24"/>
          <w:szCs w:val="24"/>
        </w:rPr>
        <w:t xml:space="preserve">.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w:t>
      </w:r>
      <w:r w:rsidRPr="00746042">
        <w:rPr>
          <w:rFonts w:ascii="Arial" w:hAnsi="Arial" w:cs="Arial"/>
          <w:sz w:val="24"/>
          <w:szCs w:val="24"/>
        </w:rPr>
        <w:lastRenderedPageBreak/>
        <w:t>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DB01B95"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681F164B"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0BA71C22"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24EEF282"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w:t>
      </w:r>
      <w:r w:rsidRPr="00746042">
        <w:rPr>
          <w:rFonts w:ascii="Arial" w:hAnsi="Arial" w:cs="Arial"/>
          <w:sz w:val="24"/>
          <w:szCs w:val="24"/>
        </w:rPr>
        <w:lastRenderedPageBreak/>
        <w:t>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7DDA3ADE"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8114817" w14:textId="29E9F503" w:rsidR="008C40A4" w:rsidRPr="00746042" w:rsidRDefault="008C40A4" w:rsidP="008A10E8">
      <w:pPr>
        <w:spacing w:after="120"/>
        <w:jc w:val="both"/>
        <w:rPr>
          <w:rFonts w:ascii="Arial" w:hAnsi="Arial" w:cs="Arial"/>
          <w:sz w:val="24"/>
          <w:szCs w:val="24"/>
        </w:rPr>
      </w:pPr>
      <w:r w:rsidRPr="00746042">
        <w:rPr>
          <w:rFonts w:ascii="Arial" w:hAnsi="Arial" w:cs="Arial"/>
          <w:b/>
          <w:bCs/>
          <w:sz w:val="24"/>
          <w:szCs w:val="24"/>
        </w:rPr>
        <w:t>La grazia sotterrata</w:t>
      </w:r>
      <w:r w:rsidRPr="00746042">
        <w:rPr>
          <w:rFonts w:ascii="Arial" w:hAnsi="Arial" w:cs="Arial"/>
          <w:sz w:val="24"/>
          <w:szCs w:val="24"/>
        </w:rPr>
        <w:t>. L'anima vive, illuminandosi di Verità e nutrendosi di Grazia.</w:t>
      </w:r>
      <w:r w:rsidR="001D79F8" w:rsidRPr="00746042">
        <w:rPr>
          <w:rFonts w:ascii="Arial" w:hAnsi="Arial" w:cs="Arial"/>
          <w:sz w:val="24"/>
          <w:szCs w:val="24"/>
        </w:rPr>
        <w:t xml:space="preserve"> </w:t>
      </w:r>
      <w:r w:rsidRPr="00746042">
        <w:rPr>
          <w:rFonts w:ascii="Arial" w:hAnsi="Arial" w:cs="Arial"/>
          <w:sz w:val="24"/>
          <w:szCs w:val="24"/>
        </w:rPr>
        <w:t>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0A07747F"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5B0CF351"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1ADF59B2" w14:textId="5386B029"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lastRenderedPageBreak/>
        <w:t>L'anima da giardino di bene, irrorato dalla grazia, si trasforma in un deserto sabbioso, dove diviene impossibile ogni forma di vita spirituale.</w:t>
      </w:r>
      <w:r w:rsidR="001D79F8" w:rsidRPr="00746042">
        <w:rPr>
          <w:rFonts w:ascii="Arial" w:hAnsi="Arial" w:cs="Arial"/>
          <w:sz w:val="24"/>
          <w:szCs w:val="24"/>
        </w:rPr>
        <w:t xml:space="preserve"> </w:t>
      </w:r>
      <w:r w:rsidRPr="00746042">
        <w:rPr>
          <w:rFonts w:ascii="Arial" w:hAnsi="Arial" w:cs="Arial"/>
          <w:sz w:val="24"/>
          <w:szCs w:val="24"/>
        </w:rPr>
        <w:t xml:space="preserve">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0580D164"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9EDA6FF" w14:textId="415E22C4"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1D79F8" w:rsidRPr="00746042">
        <w:rPr>
          <w:rFonts w:ascii="Arial" w:hAnsi="Arial" w:cs="Arial"/>
          <w:sz w:val="24"/>
          <w:szCs w:val="24"/>
        </w:rPr>
        <w:t xml:space="preserve"> </w:t>
      </w:r>
      <w:r w:rsidRPr="00746042">
        <w:rPr>
          <w:rFonts w:ascii="Arial" w:hAnsi="Arial" w:cs="Arial"/>
          <w:sz w:val="24"/>
          <w:szCs w:val="24"/>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w:t>
      </w:r>
      <w:r w:rsidR="001D79F8" w:rsidRPr="00746042">
        <w:rPr>
          <w:rFonts w:ascii="Arial" w:hAnsi="Arial" w:cs="Arial"/>
          <w:sz w:val="24"/>
          <w:szCs w:val="24"/>
        </w:rPr>
        <w:t xml:space="preserve"> </w:t>
      </w:r>
      <w:r w:rsidRPr="00746042">
        <w:rPr>
          <w:rFonts w:ascii="Arial" w:hAnsi="Arial" w:cs="Arial"/>
          <w:sz w:val="24"/>
          <w:szCs w:val="24"/>
        </w:rPr>
        <w:t>È la nostra stasi spirituale ed è quella quotidianità fatta di infiniti gesti di non santità che tradisce la nostra regressione dalla via del regno. Di questo ce ne accorgiamo: sappiamo di non essere santi.</w:t>
      </w:r>
    </w:p>
    <w:p w14:paraId="6D2C4AEB" w14:textId="6D202733"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Madre della Redenzione, Madre Tutta Santa, tu che non hai conosciuto neanche l'ombra di un solo peccato veniale, aiutaci a capire che non si può convivere con esso e pensare di fare la volontà di Dio.</w:t>
      </w:r>
      <w:r w:rsidR="001D79F8" w:rsidRPr="00746042">
        <w:rPr>
          <w:rFonts w:ascii="Arial" w:hAnsi="Arial" w:cs="Arial"/>
          <w:sz w:val="24"/>
          <w:szCs w:val="24"/>
        </w:rPr>
        <w:t xml:space="preserve"> </w:t>
      </w:r>
      <w:r w:rsidRPr="00746042">
        <w:rPr>
          <w:rFonts w:ascii="Arial" w:hAnsi="Arial" w:cs="Arial"/>
          <w:sz w:val="24"/>
          <w:szCs w:val="24"/>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574301BF"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40A6D746" w14:textId="067D0583" w:rsidR="008C40A4" w:rsidRPr="00746042" w:rsidRDefault="008C40A4" w:rsidP="008A10E8">
      <w:pPr>
        <w:spacing w:after="120"/>
        <w:jc w:val="both"/>
        <w:rPr>
          <w:rFonts w:ascii="Arial" w:hAnsi="Arial" w:cs="Arial"/>
          <w:sz w:val="24"/>
          <w:szCs w:val="24"/>
        </w:rPr>
      </w:pPr>
      <w:r w:rsidRPr="00746042">
        <w:rPr>
          <w:rFonts w:ascii="Arial" w:hAnsi="Arial" w:cs="Arial"/>
          <w:b/>
          <w:bCs/>
          <w:sz w:val="24"/>
          <w:szCs w:val="24"/>
        </w:rPr>
        <w:lastRenderedPageBreak/>
        <w:t>La vocazione alla Chiesa</w:t>
      </w:r>
      <w:r w:rsidRPr="00746042">
        <w:rPr>
          <w:rFonts w:ascii="Arial" w:hAnsi="Arial" w:cs="Arial"/>
          <w:sz w:val="24"/>
          <w:szCs w:val="24"/>
        </w:rPr>
        <w:t>.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w:t>
      </w:r>
      <w:r w:rsidR="001D79F8" w:rsidRPr="00746042">
        <w:rPr>
          <w:rFonts w:ascii="Arial" w:hAnsi="Arial" w:cs="Arial"/>
          <w:sz w:val="24"/>
          <w:szCs w:val="24"/>
        </w:rPr>
        <w:t xml:space="preserve"> </w:t>
      </w:r>
      <w:r w:rsidRPr="00746042">
        <w:rPr>
          <w:rFonts w:ascii="Arial" w:hAnsi="Arial" w:cs="Arial"/>
          <w:sz w:val="24"/>
          <w:szCs w:val="24"/>
        </w:rPr>
        <w:t>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B9D7EEE" w14:textId="618B5441"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Configurati perfettamente a Cristo, Datore dello Spirito,</w:t>
      </w:r>
      <w:r w:rsidR="001D79F8" w:rsidRPr="00746042">
        <w:rPr>
          <w:rFonts w:ascii="Arial" w:hAnsi="Arial" w:cs="Arial"/>
          <w:sz w:val="24"/>
          <w:szCs w:val="24"/>
        </w:rPr>
        <w:t xml:space="preserve"> </w:t>
      </w:r>
      <w:r w:rsidRPr="00746042">
        <w:rPr>
          <w:rFonts w:ascii="Arial" w:hAnsi="Arial" w:cs="Arial"/>
          <w:sz w:val="24"/>
          <w:szCs w:val="24"/>
        </w:rPr>
        <w:t xml:space="preserve">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441B5CE2"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8C71D92" w14:textId="6BFAE4C0"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Il processo di assimilazione alla santità di Gesù, la ministerialità di mediazione attiva e passiva avviene solo nella Chiesa, poiché è in essa che è la potestà di conferire lo Spirito.</w:t>
      </w:r>
      <w:r w:rsidR="001D79F8" w:rsidRPr="00746042">
        <w:rPr>
          <w:rFonts w:ascii="Arial" w:hAnsi="Arial" w:cs="Arial"/>
          <w:sz w:val="24"/>
          <w:szCs w:val="24"/>
        </w:rPr>
        <w:t xml:space="preserve"> </w:t>
      </w:r>
      <w:r w:rsidRPr="00746042">
        <w:rPr>
          <w:rFonts w:ascii="Arial" w:hAnsi="Arial" w:cs="Arial"/>
          <w:sz w:val="24"/>
          <w:szCs w:val="24"/>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w:t>
      </w:r>
      <w:r w:rsidRPr="00746042">
        <w:rPr>
          <w:rFonts w:ascii="Arial" w:hAnsi="Arial" w:cs="Arial"/>
          <w:sz w:val="24"/>
          <w:szCs w:val="24"/>
        </w:rPr>
        <w:lastRenderedPageBreak/>
        <w:t xml:space="preserve">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39C65137"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08268965" w14:textId="77C7069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w:t>
      </w:r>
      <w:r w:rsidR="00620BE6" w:rsidRPr="00746042">
        <w:rPr>
          <w:rFonts w:ascii="Arial" w:hAnsi="Arial" w:cs="Arial"/>
          <w:sz w:val="24"/>
          <w:szCs w:val="24"/>
        </w:rPr>
        <w:t xml:space="preserve">, </w:t>
      </w:r>
      <w:r w:rsidRPr="00746042">
        <w:rPr>
          <w:rFonts w:ascii="Arial" w:hAnsi="Arial" w:cs="Arial"/>
          <w:sz w:val="24"/>
          <w:szCs w:val="24"/>
        </w:rPr>
        <w:t>strumenti di grazia e di verità per la conversione e la santificazione del mondo. Madre della Redenzione, convincici della necessità della nostra vocazione alla Chiesa e alla comunità dei credenti.</w:t>
      </w:r>
    </w:p>
    <w:p w14:paraId="49719612" w14:textId="77777777" w:rsidR="008C40A4" w:rsidRPr="00746042" w:rsidRDefault="008C40A4" w:rsidP="008A10E8">
      <w:pPr>
        <w:spacing w:after="120"/>
        <w:jc w:val="both"/>
        <w:rPr>
          <w:rFonts w:ascii="Arial" w:hAnsi="Arial" w:cs="Arial"/>
          <w:sz w:val="24"/>
          <w:szCs w:val="24"/>
        </w:rPr>
      </w:pPr>
      <w:r w:rsidRPr="00746042">
        <w:rPr>
          <w:rFonts w:ascii="Arial" w:hAnsi="Arial" w:cs="Arial"/>
          <w:b/>
          <w:bCs/>
          <w:sz w:val="24"/>
          <w:szCs w:val="24"/>
        </w:rPr>
        <w:t>Crisi teologica</w:t>
      </w:r>
      <w:r w:rsidRPr="00746042">
        <w:rPr>
          <w:rFonts w:ascii="Arial" w:hAnsi="Arial" w:cs="Arial"/>
          <w:sz w:val="24"/>
          <w:szCs w:val="24"/>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25971B17"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Gesù è colui per il quale non c'è posto né nell'albergo, né nella sinagoga di Nazaret, né nei sistemi teologici, religiosi e cultuali del suo tempo. Non c'è posto </w:t>
      </w:r>
      <w:r w:rsidRPr="00746042">
        <w:rPr>
          <w:rFonts w:ascii="Arial" w:hAnsi="Arial" w:cs="Arial"/>
          <w:sz w:val="24"/>
          <w:szCs w:val="24"/>
        </w:rPr>
        <w:lastRenderedPageBreak/>
        <w:t>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30F70012"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0ECA8DA8"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0BA914B7"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708C6A2C"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55D214F1"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777A3E3C"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w:t>
      </w:r>
      <w:r w:rsidRPr="00746042">
        <w:rPr>
          <w:rFonts w:ascii="Arial" w:hAnsi="Arial" w:cs="Arial"/>
          <w:sz w:val="24"/>
          <w:szCs w:val="24"/>
        </w:rPr>
        <w:lastRenderedPageBreak/>
        <w:t xml:space="preserve">morte scopre che mai Lui si è lasciato trascinare dal pensiero del mondo; Lui è sempre dalla parte di Dio, che rivela e manifesta in ogni sua azione. </w:t>
      </w:r>
    </w:p>
    <w:p w14:paraId="27B27816"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04B5BA3D"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4AB66C42" w14:textId="77777777" w:rsidR="008C40A4" w:rsidRPr="00746042" w:rsidRDefault="008C40A4" w:rsidP="008A10E8">
      <w:pPr>
        <w:spacing w:after="120"/>
        <w:jc w:val="both"/>
        <w:rPr>
          <w:rFonts w:ascii="Arial" w:hAnsi="Arial" w:cs="Arial"/>
          <w:sz w:val="24"/>
          <w:szCs w:val="24"/>
        </w:rPr>
      </w:pPr>
      <w:r w:rsidRPr="00746042">
        <w:rPr>
          <w:rFonts w:ascii="Arial" w:hAnsi="Arial" w:cs="Arial"/>
          <w:b/>
          <w:bCs/>
          <w:sz w:val="24"/>
          <w:szCs w:val="24"/>
        </w:rPr>
        <w:t>Dal mistero della Chiesa</w:t>
      </w:r>
      <w:r w:rsidRPr="00746042">
        <w:rPr>
          <w:rFonts w:ascii="Arial" w:hAnsi="Arial" w:cs="Arial"/>
          <w:sz w:val="24"/>
          <w:szCs w:val="24"/>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5363FF5C"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3E484F07"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770C9AE1"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399E93B0"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La santità apre la Chiesa verso la cattolicità, la sua universalità; dischiude le porte del cenacolo del proprio cuore e le spalanca sul mondo, genera nell'anima un desiderio di dono, di offerta, produce una volontà di consumazione secondo il </w:t>
      </w:r>
      <w:r w:rsidRPr="00746042">
        <w:rPr>
          <w:rFonts w:ascii="Arial" w:hAnsi="Arial" w:cs="Arial"/>
          <w:sz w:val="24"/>
          <w:szCs w:val="24"/>
        </w:rPr>
        <w:lastRenderedPageBreak/>
        <w:t>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13949AC9"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4702CE50"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51B19CDE"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25DBC744"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7B7854A4"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525408B8"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Dopo aver ricordato ancora una volta questi principi essenziali che sono necessari sia perché si formi il corpo di Cristo e sia perché esso cresca nella </w:t>
      </w:r>
      <w:r w:rsidRPr="00746042">
        <w:rPr>
          <w:rFonts w:ascii="Arial" w:hAnsi="Arial" w:cs="Arial"/>
          <w:sz w:val="24"/>
          <w:szCs w:val="24"/>
        </w:rPr>
        <w:lastRenderedPageBreak/>
        <w:t xml:space="preserve">verità e nella grazia, arricchendosi di ogni virtù, è giusto che diamo uno sguardo, anche se per sommi capi, al pensiero dello Spirito Santo sulla Chiesa, vero corpo di Cristo, secondo quanto l’Apostolo Paolo ci ha manifestato, rivelato, insegnato. </w:t>
      </w:r>
    </w:p>
    <w:p w14:paraId="7CDF5F78" w14:textId="341FB510"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Per l’apostolo Paolo tutto è dal cuore del Padre, in Cristo, per Cristo, con Cristo, sotto mozione e conduzione dello Spirito Santo. Tutto è dal cuore di Cristo, nello Spirito Santo, si riversa sugli Apostoli. Tutto dagli Apostoli,</w:t>
      </w:r>
      <w:r w:rsidR="001D79F8" w:rsidRPr="00746042">
        <w:rPr>
          <w:rFonts w:ascii="Arial" w:hAnsi="Arial" w:cs="Arial"/>
          <w:sz w:val="24"/>
          <w:szCs w:val="24"/>
        </w:rPr>
        <w:t xml:space="preserve"> </w:t>
      </w:r>
      <w:r w:rsidRPr="00746042">
        <w:rPr>
          <w:rFonts w:ascii="Arial" w:hAnsi="Arial" w:cs="Arial"/>
          <w:sz w:val="24"/>
          <w:szCs w:val="24"/>
        </w:rPr>
        <w:t xml:space="preserve">nello Spirito Santo, si deve riversare sulla Chiesa, vero corpo di Cristo e sul mondo. È questa </w:t>
      </w:r>
      <w:r w:rsidR="00620BE6" w:rsidRPr="00746042">
        <w:rPr>
          <w:rFonts w:ascii="Arial" w:hAnsi="Arial" w:cs="Arial"/>
          <w:sz w:val="24"/>
          <w:szCs w:val="24"/>
        </w:rPr>
        <w:t>la vera</w:t>
      </w:r>
      <w:r w:rsidRPr="00746042">
        <w:rPr>
          <w:rFonts w:ascii="Arial" w:hAnsi="Arial" w:cs="Arial"/>
          <w:sz w:val="24"/>
          <w:szCs w:val="24"/>
        </w:rPr>
        <w:t xml:space="preserve"> Traditio: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205E7CA0" w14:textId="6AC17794"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w:t>
      </w:r>
      <w:r w:rsidR="001D79F8" w:rsidRPr="00746042">
        <w:rPr>
          <w:rFonts w:ascii="Arial" w:hAnsi="Arial" w:cs="Arial"/>
          <w:sz w:val="24"/>
          <w:szCs w:val="24"/>
        </w:rPr>
        <w:t xml:space="preserve"> </w:t>
      </w:r>
    </w:p>
    <w:p w14:paraId="63DFCDAE"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1BE277F6"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5A20D37C"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85E21F3" w14:textId="1C5DC6D1"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A ciascuno di noi, tuttavia, è stata data la grazia secondo la misura del dono di Cristo. Per questo è detto: Asceso in alto, ha portato con sé prigionieri,</w:t>
      </w:r>
      <w:r w:rsidR="001D79F8" w:rsidRPr="00746042">
        <w:rPr>
          <w:rFonts w:ascii="Arial" w:hAnsi="Arial" w:cs="Arial"/>
          <w:i/>
          <w:iCs/>
          <w:spacing w:val="-4"/>
          <w:sz w:val="24"/>
          <w:szCs w:val="24"/>
        </w:rPr>
        <w:t xml:space="preserve"> </w:t>
      </w:r>
      <w:r w:rsidRPr="00746042">
        <w:rPr>
          <w:rFonts w:ascii="Arial" w:hAnsi="Arial" w:cs="Arial"/>
          <w:i/>
          <w:iCs/>
          <w:spacing w:val="-4"/>
          <w:sz w:val="24"/>
          <w:szCs w:val="24"/>
        </w:rPr>
        <w:t xml:space="preserve">ha distribuito doni agli uomini. Ma cosa significa che ascese, se non che prima era disceso quaggiù sulla terra? Colui che discese è lo </w:t>
      </w:r>
      <w:r w:rsidRPr="00746042">
        <w:rPr>
          <w:rFonts w:ascii="Arial" w:hAnsi="Arial" w:cs="Arial"/>
          <w:i/>
          <w:iCs/>
          <w:spacing w:val="-4"/>
          <w:sz w:val="24"/>
          <w:szCs w:val="24"/>
        </w:rPr>
        <w:lastRenderedPageBreak/>
        <w:t>stesso che anche ascese al di sopra di tutti i cieli, per essere pienezza di tutte le cose.</w:t>
      </w:r>
    </w:p>
    <w:p w14:paraId="0E494252"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B81EB81"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23471AE"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0F9F46F"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0230018"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9C77448"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 xml:space="preserve">Così dunque voi non siete più stranieri né ospiti, ma siete concittadini dei santi e familiari di Dio, edificati sopra il fondamento degli apostoli e dei </w:t>
      </w:r>
      <w:r w:rsidRPr="00746042">
        <w:rPr>
          <w:rFonts w:ascii="Arial" w:hAnsi="Arial" w:cs="Arial"/>
          <w:i/>
          <w:iCs/>
          <w:spacing w:val="-4"/>
          <w:sz w:val="24"/>
          <w:szCs w:val="24"/>
        </w:rPr>
        <w:lastRenderedPageBreak/>
        <w:t>profeti, avendo come pietra d’angolo lo stesso Cristo Gesù. In lui tutta la costruzione cresce ben ordinata per essere tempio santo nel Signore; in lui anche voi venite edificati insieme per diventare abitazione di Dio per mezzo dello Spirito (Ef 2,1.22).</w:t>
      </w:r>
    </w:p>
    <w:p w14:paraId="03C4C6A7"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2F0595A3"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44A6510"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513B7EF"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0840A3D"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7489ABC3"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lastRenderedPageBreak/>
        <w:t>Quindi nessuno ponga il suo vanto negli uomini, perché tutto è vostro: Paolo, Apollo, Cefa, il mondo, la vita, la morte, il presente, il futuro: tutto è vostro! Ma voi siete di Cristo e Cristo è di Dio. (1Cor 3,1-23).</w:t>
      </w:r>
    </w:p>
    <w:p w14:paraId="608F3D5E" w14:textId="13E8F455"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noi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w:t>
      </w:r>
      <w:r w:rsidR="00620BE6" w:rsidRPr="00746042">
        <w:rPr>
          <w:rFonts w:ascii="Arial" w:hAnsi="Arial" w:cs="Arial"/>
          <w:sz w:val="24"/>
          <w:szCs w:val="24"/>
        </w:rPr>
        <w:t>nelle tenebre</w:t>
      </w:r>
      <w:r w:rsidRPr="00746042">
        <w:rPr>
          <w:rFonts w:ascii="Arial" w:hAnsi="Arial" w:cs="Arial"/>
          <w:sz w:val="24"/>
          <w:szCs w:val="24"/>
        </w:rPr>
        <w:t xml:space="preserve">. </w:t>
      </w:r>
    </w:p>
    <w:p w14:paraId="72321DC8"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7AD6B4F"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2FA6DAC"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C4E2D42"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L’Apostolo Paolo vive una vita tutta consacrata per l’edificazione del corpo di Cristo che è la sua Chiesa, Chiesa una, santa, cattolica, apostolica. Per l’edificazione di questa Chiesa lui espone il suo corpo ad ogni privazione, ad ogni </w:t>
      </w:r>
      <w:r w:rsidRPr="00746042">
        <w:rPr>
          <w:rFonts w:ascii="Arial" w:hAnsi="Arial" w:cs="Arial"/>
          <w:sz w:val="24"/>
          <w:szCs w:val="24"/>
        </w:rPr>
        <w:lastRenderedPageBreak/>
        <w:t xml:space="preserve">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5E2B2BA5"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9363DB8"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0EAA172"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44077F0"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846372F"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8BFEFCC"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Vi si pone fuori dal corpo di Cristo, quando non si vive la comunione reale con ogni membro del corpo di Cristo. Comunione spirituale e comunione reale devono essere una sola comunione. È questo il grande mistero che deve sempre crearsi nell’Eucaristia. Siamo un corpo solo. Sempre come corpo solo dobbiamo vivere in ogni cosa. Questa verità è così rivelata anche nella Lettera ai Galati: </w:t>
      </w:r>
      <w:r w:rsidRPr="00746042">
        <w:rPr>
          <w:rFonts w:ascii="Arial" w:hAnsi="Arial" w:cs="Arial"/>
          <w:i/>
          <w:iCs/>
          <w:sz w:val="24"/>
          <w:szCs w:val="24"/>
        </w:rPr>
        <w:t>“Portate i pesi gli uni degli altri e così adempirete la Legge di Cristo”.</w:t>
      </w:r>
      <w:r w:rsidRPr="00746042">
        <w:rPr>
          <w:rFonts w:ascii="Arial" w:hAnsi="Arial" w:cs="Arial"/>
          <w:sz w:val="24"/>
          <w:szCs w:val="24"/>
        </w:rPr>
        <w:t xml:space="preserve"> Ma se uno ha fame e l’altro muore per aver troppo mangiato, dov’è la vera comunione che si deve vivere attorno all’Eucaristia? Si celebra un rito, non certo un mistero. </w:t>
      </w:r>
    </w:p>
    <w:p w14:paraId="265F4A44"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0B0CE6C"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9EBD629"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w:t>
      </w:r>
      <w:r w:rsidRPr="00746042">
        <w:rPr>
          <w:rFonts w:ascii="Arial" w:hAnsi="Arial" w:cs="Arial"/>
          <w:i/>
          <w:iCs/>
          <w:spacing w:val="-4"/>
          <w:sz w:val="24"/>
          <w:szCs w:val="24"/>
        </w:rPr>
        <w:lastRenderedPageBreak/>
        <w:t>per mangiare e per bere? O volete gettare il disprezzo sulla Chiesa di Dio e umiliare chi non ha niente? Che devo dirvi? Lodarvi? In questo non vi lodo!</w:t>
      </w:r>
    </w:p>
    <w:p w14:paraId="37839CF7"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F2980CD"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063F26D9" w14:textId="3E39217F"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Perché si edifichi il corpo di Cristo secondo verità, grazia, giustizia, è necessario che ognuno doni pienezza di vita al carisma a lui elargito dallo Spirito Santo. Come darà pienezza di vita? Lasciandosi nutrire dalla vita contenuta nel carisma, in ogni carisma dei fratelli.</w:t>
      </w:r>
      <w:r w:rsidR="001D79F8" w:rsidRPr="00746042">
        <w:rPr>
          <w:rFonts w:ascii="Arial" w:hAnsi="Arial" w:cs="Arial"/>
          <w:sz w:val="24"/>
          <w:szCs w:val="24"/>
        </w:rPr>
        <w:t xml:space="preserve"> </w:t>
      </w:r>
      <w:r w:rsidRPr="00746042">
        <w:rPr>
          <w:rFonts w:ascii="Arial" w:hAnsi="Arial" w:cs="Arial"/>
          <w:sz w:val="24"/>
          <w:szCs w:val="24"/>
        </w:rPr>
        <w:t>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sommo della sua perfezione la virtù della carità. Se la carità non brilla sul nostro corpo, nessun’altra virtù brillerà per noi. Se le virtù non brillano, siamo portatori di tenebre e non di luce. Ci ammantiamo di vizi.</w:t>
      </w:r>
    </w:p>
    <w:p w14:paraId="3FC1F54D"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EEC53BB"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 xml:space="preserve">Vi sono diversi carismi, ma uno solo è lo Spirito; vi sono diversi ministeri, ma uno solo è il Signore; vi sono diverse attività, ma uno solo è Dio, che opera tutto in tutti. A ciascuno è data una manifestazione particolare dello </w:t>
      </w:r>
      <w:r w:rsidRPr="00746042">
        <w:rPr>
          <w:rFonts w:ascii="Arial" w:hAnsi="Arial" w:cs="Arial"/>
          <w:i/>
          <w:iCs/>
          <w:spacing w:val="-4"/>
          <w:sz w:val="24"/>
          <w:szCs w:val="24"/>
        </w:rPr>
        <w:lastRenderedPageBreak/>
        <w:t>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B54EEB9"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456F51E"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706456F"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6A27C62"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w:t>
      </w:r>
    </w:p>
    <w:p w14:paraId="228A72E7"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lastRenderedPageBreak/>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466BD58"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faccio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il vero bene in favore del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trasformerò in un nemico di Cristo e della sua croce. È quanto denuncia l’Apostolo Paolo nella Lettera ai Filippesi:</w:t>
      </w:r>
    </w:p>
    <w:p w14:paraId="647AA000"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F590155"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494F1D9"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lastRenderedPageBreak/>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10ECEC1"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Tutti noi, che siamo perfetti, dobbiamo avere questi sentimenti; se in qualche cosa pensate diversamente, Dio vi illuminerà anche su questo. Intanto, dal punto a cui siamo arrivati, insieme procediamo.</w:t>
      </w:r>
    </w:p>
    <w:p w14:paraId="301E6914" w14:textId="77777777" w:rsidR="008C40A4" w:rsidRPr="00746042" w:rsidRDefault="008C40A4" w:rsidP="008A10E8">
      <w:pPr>
        <w:spacing w:after="120"/>
        <w:ind w:left="567" w:right="567"/>
        <w:jc w:val="both"/>
        <w:rPr>
          <w:rFonts w:ascii="Arial" w:hAnsi="Arial" w:cs="Arial"/>
          <w:i/>
          <w:iCs/>
          <w:spacing w:val="-4"/>
          <w:sz w:val="24"/>
          <w:szCs w:val="24"/>
        </w:rPr>
      </w:pPr>
      <w:r w:rsidRPr="00746042">
        <w:rPr>
          <w:rFonts w:ascii="Arial" w:hAnsi="Arial" w:cs="Arial"/>
          <w:i/>
          <w:iCs/>
          <w:spacing w:val="-4"/>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19B1E921" w14:textId="77777777" w:rsidR="008C40A4" w:rsidRPr="00746042" w:rsidRDefault="008C40A4" w:rsidP="008A10E8">
      <w:pPr>
        <w:spacing w:after="120"/>
        <w:jc w:val="both"/>
        <w:rPr>
          <w:rFonts w:ascii="Arial" w:hAnsi="Arial" w:cs="Arial"/>
          <w:sz w:val="24"/>
          <w:szCs w:val="24"/>
        </w:rPr>
      </w:pPr>
      <w:r w:rsidRPr="00746042">
        <w:rPr>
          <w:rFonts w:ascii="Arial" w:hAnsi="Arial" w:cs="Arial"/>
          <w:sz w:val="24"/>
          <w:szCs w:val="24"/>
        </w:rPr>
        <w:t xml:space="preserve">Se sono nemico della croce di Cristo, sono anche nemico del corpo di Cristo. Non lo edifico, lo distruggo. </w:t>
      </w:r>
    </w:p>
    <w:p w14:paraId="59495331" w14:textId="77777777" w:rsidR="008C40A4" w:rsidRPr="00746042" w:rsidRDefault="008C40A4" w:rsidP="008A10E8">
      <w:pPr>
        <w:spacing w:after="120"/>
        <w:jc w:val="both"/>
        <w:rPr>
          <w:rFonts w:ascii="Arial" w:hAnsi="Arial"/>
          <w:i/>
          <w:iCs/>
          <w:color w:val="000000"/>
          <w:sz w:val="24"/>
          <w:szCs w:val="24"/>
        </w:rPr>
      </w:pPr>
    </w:p>
    <w:p w14:paraId="6D0969D5" w14:textId="77777777" w:rsidR="008C40A4" w:rsidRPr="00746042" w:rsidRDefault="008C40A4" w:rsidP="008A10E8">
      <w:pPr>
        <w:spacing w:after="120"/>
        <w:jc w:val="both"/>
        <w:rPr>
          <w:rFonts w:ascii="Arial" w:hAnsi="Arial"/>
          <w:i/>
          <w:iCs/>
          <w:color w:val="000000"/>
          <w:sz w:val="24"/>
          <w:szCs w:val="24"/>
        </w:rPr>
      </w:pPr>
      <w:r w:rsidRPr="00746042">
        <w:rPr>
          <w:rFonts w:ascii="Arial" w:hAnsi="Arial"/>
          <w:i/>
          <w:iCs/>
          <w:color w:val="000000"/>
          <w:sz w:val="24"/>
          <w:szCs w:val="24"/>
        </w:rPr>
        <w:t>Ecco ora una riflessione sulla pazienza</w:t>
      </w:r>
    </w:p>
    <w:p w14:paraId="1D2E0F9C" w14:textId="55936EF4" w:rsidR="008C40A4" w:rsidRPr="00746042" w:rsidRDefault="008C40A4" w:rsidP="008A10E8">
      <w:pPr>
        <w:spacing w:after="120"/>
        <w:jc w:val="both"/>
        <w:rPr>
          <w:rFonts w:ascii="Arial" w:hAnsi="Arial"/>
          <w:b/>
          <w:bCs/>
          <w:i/>
          <w:iCs/>
          <w:color w:val="000000"/>
          <w:sz w:val="24"/>
          <w:szCs w:val="24"/>
        </w:rPr>
      </w:pPr>
      <w:r w:rsidRPr="00746042">
        <w:rPr>
          <w:rFonts w:ascii="Arial" w:hAnsi="Arial"/>
          <w:b/>
          <w:bCs/>
          <w:i/>
          <w:iCs/>
          <w:color w:val="000000"/>
          <w:sz w:val="24"/>
          <w:szCs w:val="24"/>
        </w:rPr>
        <w:t>Noi chiamiamo beati quelli che</w:t>
      </w:r>
      <w:r w:rsidR="001D79F8" w:rsidRPr="00746042">
        <w:rPr>
          <w:rFonts w:ascii="Arial" w:hAnsi="Arial"/>
          <w:b/>
          <w:bCs/>
          <w:i/>
          <w:iCs/>
          <w:color w:val="000000"/>
          <w:sz w:val="24"/>
          <w:szCs w:val="24"/>
        </w:rPr>
        <w:t xml:space="preserve"> </w:t>
      </w:r>
      <w:r w:rsidRPr="00746042">
        <w:rPr>
          <w:rFonts w:ascii="Arial" w:hAnsi="Arial"/>
          <w:b/>
          <w:bCs/>
          <w:i/>
          <w:iCs/>
          <w:color w:val="000000"/>
          <w:sz w:val="24"/>
          <w:szCs w:val="24"/>
        </w:rPr>
        <w:t>hanno sopportato con pazienza</w:t>
      </w:r>
      <w:bookmarkEnd w:id="375"/>
      <w:bookmarkEnd w:id="376"/>
      <w:bookmarkEnd w:id="377"/>
    </w:p>
    <w:p w14:paraId="0B1997A3"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La pazienza è di Dio, che con amore, pietà, misericordia, compassione, benevolenza, perdono, va in cerca della creatura, fatta a sua immagine e somiglianza, per ricondurla nella Sua casa, affinché viva da figlio fedele, obbediente, saggio, umile, mite.</w:t>
      </w:r>
    </w:p>
    <w:p w14:paraId="6FDAF206"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La pazienza di Dio che da sempre va alla ricerca dell’uomo da salvare diviene e si fa pazienza di Cristo Gesù, pazienza sofferta, dolorosa, di croce, di morte, di sacrificio. Il Padre dona il Figlio per la salvezza del mondo. Il Figlio si lascia donare dal Padre per la nostra redenzione. Questo dono costa al Padre l’offerta sacrificale di Cristo, costa a Cristo l’olocausto sulla croce.</w:t>
      </w:r>
    </w:p>
    <w:p w14:paraId="3D83B7A8"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Dopo Cristo, la pazienza richiesta all’uomo è pazienza di croce, di sofferenza, di dono totale della propria vita a Dio per la conversione di un cuore, per la salvezza di un’anima. Chi vuole costruire il regno dei cieli sulla terra non ha altra scelta se non quella di offrire a Dio tutto se stesso per manifestare la Sua gloria, in una obbedienza perfetta alla Sua volontà, allo stesso modo che avvenne in Cristo Gesù, dal primo istante della sua vita terrena, fino al momento di rendere al Padre lo spirito, perché glielo custodisse integro nel Suo regno, per il terzo giorno, il giorno della risurrezione gloriosa.</w:t>
      </w:r>
    </w:p>
    <w:p w14:paraId="01297C08"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La pazienza è la manifestazione più alta della carità: dono della vita nostra per la vita dei fratelli, che può avvenire solo nella sofferenza, nel dolore, nel rinnegamento di noi stessi, nell’annientamento, nell’umiliazione, nella mitezza del </w:t>
      </w:r>
      <w:r w:rsidRPr="00746042">
        <w:rPr>
          <w:rFonts w:ascii="Arial" w:hAnsi="Arial"/>
          <w:sz w:val="24"/>
          <w:szCs w:val="24"/>
        </w:rPr>
        <w:lastRenderedPageBreak/>
        <w:t>cuore, nella rinunzia alla nostra volontà, perché solo la volontà di Dio si compia nella nostra vita e per mezzo di essa nel mondo intero.</w:t>
      </w:r>
    </w:p>
    <w:p w14:paraId="2F87E3C6"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La vita del cristiano è avvolta dal mistero della prova. La prova è sino alla morte e alla morte di croce. Essa è fino consumazione di noi stessi. Si comprende allora cosa ci vuol dire San Giacomo con le parole della sua lettera:</w:t>
      </w:r>
    </w:p>
    <w:p w14:paraId="0B39E47F" w14:textId="4EF3C8D5" w:rsidR="008C40A4" w:rsidRPr="00746042" w:rsidRDefault="008C40A4" w:rsidP="008A10E8">
      <w:pPr>
        <w:spacing w:after="120"/>
        <w:ind w:left="567" w:right="567"/>
        <w:jc w:val="both"/>
        <w:rPr>
          <w:rFonts w:ascii="Arial" w:hAnsi="Arial"/>
          <w:i/>
          <w:iCs/>
          <w:sz w:val="24"/>
          <w:szCs w:val="24"/>
        </w:rPr>
      </w:pPr>
      <w:r w:rsidRPr="00746042">
        <w:rPr>
          <w:rFonts w:ascii="Arial" w:hAnsi="Arial"/>
          <w:i/>
          <w:iCs/>
          <w:sz w:val="24"/>
          <w:szCs w:val="24"/>
        </w:rPr>
        <w:t>“Ecco, noi chiamiamo beati quelli che</w:t>
      </w:r>
      <w:r w:rsidR="001D79F8" w:rsidRPr="00746042">
        <w:rPr>
          <w:rFonts w:ascii="Arial" w:hAnsi="Arial"/>
          <w:i/>
          <w:iCs/>
          <w:sz w:val="24"/>
          <w:szCs w:val="24"/>
        </w:rPr>
        <w:t xml:space="preserve"> </w:t>
      </w:r>
      <w:r w:rsidRPr="00746042">
        <w:rPr>
          <w:rFonts w:ascii="Arial" w:hAnsi="Arial"/>
          <w:i/>
          <w:iCs/>
          <w:sz w:val="24"/>
          <w:szCs w:val="24"/>
        </w:rPr>
        <w:t>hanno sopportato con pazienza. Avete udito parlare della pazienza di</w:t>
      </w:r>
      <w:r w:rsidR="001D79F8" w:rsidRPr="00746042">
        <w:rPr>
          <w:rFonts w:ascii="Arial" w:hAnsi="Arial"/>
          <w:i/>
          <w:iCs/>
          <w:sz w:val="24"/>
          <w:szCs w:val="24"/>
        </w:rPr>
        <w:t xml:space="preserve"> </w:t>
      </w:r>
      <w:r w:rsidRPr="00746042">
        <w:rPr>
          <w:rFonts w:ascii="Arial" w:hAnsi="Arial"/>
          <w:i/>
          <w:iCs/>
          <w:sz w:val="24"/>
          <w:szCs w:val="24"/>
        </w:rPr>
        <w:t>Giobbe e conoscete la sorte finale che gli riserbò il Signore, perché il</w:t>
      </w:r>
      <w:r w:rsidR="001D79F8" w:rsidRPr="00746042">
        <w:rPr>
          <w:rFonts w:ascii="Arial" w:hAnsi="Arial"/>
          <w:i/>
          <w:iCs/>
          <w:sz w:val="24"/>
          <w:szCs w:val="24"/>
        </w:rPr>
        <w:t xml:space="preserve"> </w:t>
      </w:r>
      <w:r w:rsidRPr="00746042">
        <w:rPr>
          <w:rFonts w:ascii="Arial" w:hAnsi="Arial"/>
          <w:i/>
          <w:iCs/>
          <w:sz w:val="24"/>
          <w:szCs w:val="24"/>
        </w:rPr>
        <w:t xml:space="preserve">Signore è ricco di misericordia e di compassione” (Gc 5, 11). </w:t>
      </w:r>
    </w:p>
    <w:p w14:paraId="46FF98A4" w14:textId="67CC6D25"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Fino a che punto si è capaci di amare il Signore? Qual è il limite della rinunzia, o annientamento di noi stessi? Qual è la cosa più cara che non riusciremmo mai a donare al Signore? La Storia Sacra ci insegna che ad Abramo è stato chiesto il figlio Isacco. Abramo deve considerare la sua vita chiusa in se stessa, senza futuro umano. Il futuro umano di Abramo è Dio. Partendo per sacrificare Isacco sul monte, Abramo offriva se stesso a Dio. Consegnando il figlio, era se stesso che si metteva tutto </w:t>
      </w:r>
      <w:r w:rsidR="00620BE6" w:rsidRPr="00746042">
        <w:rPr>
          <w:rFonts w:ascii="Arial" w:hAnsi="Arial"/>
          <w:sz w:val="24"/>
          <w:szCs w:val="24"/>
        </w:rPr>
        <w:t>nelle mani</w:t>
      </w:r>
      <w:r w:rsidRPr="00746042">
        <w:rPr>
          <w:rFonts w:ascii="Arial" w:hAnsi="Arial"/>
          <w:sz w:val="24"/>
          <w:szCs w:val="24"/>
        </w:rPr>
        <w:t xml:space="preserve"> del Signore. </w:t>
      </w:r>
    </w:p>
    <w:p w14:paraId="568FAC1F" w14:textId="3F09773C"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A Giobbe prima fu chiesto di rinunziare a qualcosa che era fuori di lui: possedimenti e figli. Giobbe offrì tutto al Signore. Il suo cuore in questa circostanza fu sempre con Dio. Poi fu sconvolto da una malattia che rese il suo corpo </w:t>
      </w:r>
      <w:r w:rsidR="00620BE6" w:rsidRPr="00746042">
        <w:rPr>
          <w:rFonts w:ascii="Arial" w:hAnsi="Arial"/>
          <w:sz w:val="24"/>
          <w:szCs w:val="24"/>
        </w:rPr>
        <w:t>una piaga</w:t>
      </w:r>
      <w:r w:rsidRPr="00746042">
        <w:rPr>
          <w:rFonts w:ascii="Arial" w:hAnsi="Arial"/>
          <w:sz w:val="24"/>
          <w:szCs w:val="24"/>
        </w:rPr>
        <w:t xml:space="preserve">. Anche questa seconda prova Giobbe sopportò con pazienza. </w:t>
      </w:r>
    </w:p>
    <w:p w14:paraId="60CB1001"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Di Cristo Gesù si conosce tutto. Egli si lasciò umiliare, Lui, il Signore, il Dio dell’uomo, per amore dell’uomo, per la sua salvezza. Gli strapparono la vita e Lui se la lasciò strappare per amore del Padre, che gli chiese questo sacrificio per l’espiazione dei nostri peccati. Ma accanto a Cristo c’è Lei, la Vergine Maria, Madre della Redenzione. A Lei il Signore ha chiesto un amore più grande. Alla croce ha dovuto offrirsi ed offrire il Figlio per la nostra redenzione. </w:t>
      </w:r>
    </w:p>
    <w:p w14:paraId="6931E208"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 xml:space="preserve">Anche ai suoi discepoli Gesù chiede la stessa sua pazienza, il dono totale della propria vita: </w:t>
      </w:r>
      <w:r w:rsidRPr="00746042">
        <w:rPr>
          <w:rFonts w:ascii="Arial" w:hAnsi="Arial"/>
          <w:i/>
          <w:sz w:val="24"/>
          <w:szCs w:val="24"/>
        </w:rPr>
        <w:t>“Nessuno ha un amore più grande di questo: dare la vita per i propri amici”.</w:t>
      </w:r>
      <w:r w:rsidRPr="00746042">
        <w:rPr>
          <w:rFonts w:ascii="Arial" w:hAnsi="Arial"/>
          <w:sz w:val="24"/>
          <w:szCs w:val="24"/>
        </w:rPr>
        <w:t xml:space="preserve"> A loro domanda il rinnegamento totale della volontà, del cuore, dei sentimenti, dei propositi, di ogni altra cosa umana. In loro dovrà regnare solo ed esclusivamente l’amore per il Signore e nel Signore l’amore per ogni uomo da condurre a Cristo, nel Suo regno di luce, di verità, di giustizia, di pace, di perdono, di santità. </w:t>
      </w:r>
    </w:p>
    <w:p w14:paraId="39B94DC9"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t>La pazienza del cristiano va dalla sopportazione della più piccola offesa alla donazione totale per l’altro, alla consegna del suo corpo al martirio. La pazienza del cristiano oltre che accettazione di ogni oltraggio e di ogni percossa materiale, che potrebbe giungere fino alla negazione di ogni diritto e all’inflizione della stessa morte, ogni giorno si specifica come vita di comunione con i fratelli. Vivere di comunione richiede rinunzia, abnegazione, sacrificio, mitezza, misericordia, compassione e ogni altra virtù. Tutto questo si racchiude in una sola parola: pazienza, cioè amore grande nel quale non si vede il limite di peccato dell’altro, si vede solo il nostro amore che deve farsi dono totale per l’altro perché questi possa entrare nella vita e percorrere un cammino di vera santità, nella fede al Vangelo e nella carità di Cristo Gesù.</w:t>
      </w:r>
    </w:p>
    <w:p w14:paraId="14E9DBAF" w14:textId="77777777" w:rsidR="008C40A4" w:rsidRPr="00746042" w:rsidRDefault="008C40A4" w:rsidP="008A10E8">
      <w:pPr>
        <w:spacing w:after="120"/>
        <w:jc w:val="both"/>
        <w:rPr>
          <w:rFonts w:ascii="Arial" w:hAnsi="Arial"/>
          <w:sz w:val="24"/>
          <w:szCs w:val="24"/>
        </w:rPr>
      </w:pPr>
      <w:r w:rsidRPr="00746042">
        <w:rPr>
          <w:rFonts w:ascii="Arial" w:hAnsi="Arial"/>
          <w:sz w:val="24"/>
          <w:szCs w:val="24"/>
        </w:rPr>
        <w:lastRenderedPageBreak/>
        <w:t xml:space="preserve">Per essere pazienti bisogna perdersi, annullarsi, rinnegarsi, pensarsi solo come strumenti perché l’amore di Dio si diffonda nel mondo. Questo ha fatto Cristo Gesù. Questo Egli richiede e domanda ad ogni suo discepolo. </w:t>
      </w:r>
      <w:r w:rsidRPr="00746042">
        <w:rPr>
          <w:rFonts w:ascii="Arial" w:hAnsi="Arial"/>
          <w:i/>
          <w:sz w:val="24"/>
          <w:szCs w:val="24"/>
        </w:rPr>
        <w:t>“Chi vuole venire dietro di me, rinneghi ogni giorno se stesso, prenda la sua croce, e mi segua".</w:t>
      </w:r>
      <w:r w:rsidRPr="00746042">
        <w:rPr>
          <w:rFonts w:ascii="Arial" w:hAnsi="Arial"/>
          <w:sz w:val="24"/>
          <w:szCs w:val="24"/>
        </w:rPr>
        <w:t xml:space="preserve"> Tutto questo può avvenire se ci si riveste di pazienza, della Sua pazienza, di quella da Lui vissuta tutta sulla croce.</w:t>
      </w:r>
    </w:p>
    <w:p w14:paraId="6A9D7CDF" w14:textId="77777777" w:rsidR="008C40A4" w:rsidRPr="00746042" w:rsidRDefault="008C40A4" w:rsidP="008A10E8">
      <w:pPr>
        <w:spacing w:after="160"/>
        <w:jc w:val="both"/>
        <w:rPr>
          <w:rFonts w:ascii="Arial" w:hAnsi="Arial"/>
          <w:sz w:val="24"/>
          <w:szCs w:val="24"/>
        </w:rPr>
      </w:pPr>
      <w:r w:rsidRPr="00746042">
        <w:rPr>
          <w:rFonts w:ascii="Arial" w:hAnsi="Arial"/>
          <w:sz w:val="24"/>
          <w:szCs w:val="24"/>
        </w:rPr>
        <w:t xml:space="preserve">Vergine Maria, Madre della Redenzione, ottienici dal cielo la pazienza crocifissa di Tuo Figlio Gesù. Dobbiamo servire il Signore sino alla fine, amando i fratelli e donando la vita per loro. Tu pregherai e noi saremo strumento dell’amore di Cristo, come Tu lo sei stata fino ai piedi della croce e oltre. </w:t>
      </w:r>
    </w:p>
    <w:p w14:paraId="36CC6EF9" w14:textId="77777777" w:rsidR="008C40A4" w:rsidRPr="00746042" w:rsidRDefault="008C40A4" w:rsidP="008A10E8">
      <w:pPr>
        <w:spacing w:after="120"/>
        <w:ind w:left="567" w:right="567"/>
        <w:jc w:val="both"/>
        <w:rPr>
          <w:rFonts w:ascii="Arial" w:hAnsi="Arial" w:cs="Arial"/>
          <w:bCs/>
          <w:i/>
          <w:iCs/>
          <w:sz w:val="24"/>
          <w:szCs w:val="24"/>
        </w:rPr>
      </w:pPr>
      <w:bookmarkStart w:id="378" w:name="_Hlk164000566"/>
      <w:r w:rsidRPr="00746042">
        <w:rPr>
          <w:rFonts w:ascii="Arial" w:hAnsi="Arial" w:cs="Arial"/>
          <w:bCs/>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5BCA18E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73294215"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Soprattutto, fratelli miei, non giurate né per il cielo, né per la terra e non fate alcun altro giuramento. Ma il vostro «sì» sia sì, e il vostro «no» no, per non incorrere nella condanna.</w:t>
      </w:r>
    </w:p>
    <w:p w14:paraId="10D91160" w14:textId="77777777" w:rsidR="008C40A4" w:rsidRPr="00746042" w:rsidRDefault="008C40A4" w:rsidP="008A10E8">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727C3928" w14:textId="77777777" w:rsidR="008C40A4" w:rsidRPr="00746042" w:rsidRDefault="008C40A4" w:rsidP="008A10E8">
      <w:pPr>
        <w:spacing w:after="120"/>
        <w:ind w:left="567" w:right="567"/>
        <w:jc w:val="both"/>
        <w:rPr>
          <w:rFonts w:ascii="Arial" w:hAnsi="Arial" w:cs="Arial"/>
          <w:bCs/>
          <w:i/>
          <w:iCs/>
          <w:sz w:val="24"/>
          <w:szCs w:val="24"/>
        </w:rPr>
      </w:pPr>
      <w:bookmarkStart w:id="379" w:name="_Hlk164593779"/>
      <w:r w:rsidRPr="00746042">
        <w:rPr>
          <w:rFonts w:ascii="Arial" w:hAnsi="Arial" w:cs="Arial"/>
          <w:bCs/>
          <w:i/>
          <w:iCs/>
          <w:sz w:val="24"/>
          <w:szCs w:val="24"/>
        </w:rPr>
        <w:lastRenderedPageBreak/>
        <w:t>Fratelli miei, se uno di voi si allontana dalla verità e un altro ve lo riconduce, costui sappia che chi riconduce un peccatore dalla sua via di errore lo salverà dalla morte e coprirà una moltitudine di peccati.</w:t>
      </w:r>
    </w:p>
    <w:bookmarkEnd w:id="379"/>
    <w:p w14:paraId="22A9B6F5" w14:textId="77777777" w:rsidR="008C40A4" w:rsidRPr="00746042" w:rsidRDefault="008C40A4" w:rsidP="008A10E8">
      <w:pPr>
        <w:spacing w:after="120"/>
        <w:ind w:left="567" w:right="567"/>
        <w:jc w:val="both"/>
        <w:rPr>
          <w:rFonts w:ascii="Arial" w:hAnsi="Arial" w:cs="Arial"/>
          <w:bCs/>
          <w:i/>
          <w:iCs/>
          <w:sz w:val="24"/>
          <w:szCs w:val="24"/>
        </w:rPr>
      </w:pPr>
    </w:p>
    <w:p w14:paraId="63DC9F8E" w14:textId="77777777" w:rsidR="008C40A4" w:rsidRPr="00746042" w:rsidRDefault="008C40A4" w:rsidP="00C510A6">
      <w:pPr>
        <w:pStyle w:val="Titolo3"/>
      </w:pPr>
      <w:bookmarkStart w:id="380" w:name="_Toc165022153"/>
      <w:bookmarkStart w:id="381" w:name="_Toc187266727"/>
      <w:bookmarkStart w:id="382" w:name="_Toc192080955"/>
      <w:bookmarkEnd w:id="378"/>
      <w:r w:rsidRPr="00746042">
        <w:t>BREVE NOTA TEOLOGICA SULLA GIUSTIFICAZIONE</w:t>
      </w:r>
      <w:bookmarkEnd w:id="380"/>
      <w:bookmarkEnd w:id="381"/>
      <w:bookmarkEnd w:id="382"/>
    </w:p>
    <w:p w14:paraId="21E20086" w14:textId="77777777" w:rsidR="008C40A4" w:rsidRPr="00746042" w:rsidRDefault="008C40A4" w:rsidP="008A10E8">
      <w:pPr>
        <w:spacing w:after="120"/>
        <w:jc w:val="both"/>
        <w:rPr>
          <w:rFonts w:ascii="Arial" w:hAnsi="Arial" w:cs="Arial"/>
          <w:b/>
          <w:i/>
          <w:iCs/>
          <w:sz w:val="24"/>
          <w:szCs w:val="24"/>
        </w:rPr>
      </w:pPr>
      <w:r w:rsidRPr="00746042">
        <w:rPr>
          <w:rFonts w:ascii="Arial" w:hAnsi="Arial" w:cs="Arial"/>
          <w:b/>
          <w:i/>
          <w:iCs/>
          <w:sz w:val="24"/>
          <w:szCs w:val="24"/>
        </w:rPr>
        <w:t>La giustificazione nella Genesi</w:t>
      </w:r>
    </w:p>
    <w:p w14:paraId="763AEAC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Nella Genesi non si parla mai di giustificazione. Si parla invece di accreditamento come giustizia. Che significa accreditamento come giustizia? Significa che quando un uomo crede nella Parola che a Lui rivolge il Signore, il Signore si obbliga in eterno a mantenere la Parola da lui data. Abramo ha creduto al Signore che gli ha promesso un figlio, ora il Signore è obbligato a dargli il figlio. La Parola è sempre accreditata come giustizia, a condizione che si rimanga fedeli ad essa.</w:t>
      </w:r>
    </w:p>
    <w:p w14:paraId="4D4D7C74"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30AC55C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E63220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C1E7BD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Quando, tramontato il sole, si era fatto buio fitto, ecco un braciere fumante e una fiaccola ardente passare in mezzo agli animali divisi. In quel giorno il Signore concluse quest’alleanza con Abram:</w:t>
      </w:r>
    </w:p>
    <w:p w14:paraId="588160C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«Alla tua discendenza io do questa terra, dal fiume d’Egitto al grande fiume, il fiume Eufrate;</w:t>
      </w:r>
    </w:p>
    <w:p w14:paraId="766BDB82"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la terra dove abitano i Keniti, i Kenizziti, i Kadmoniti, gli Ittiti, i Perizziti, i Refaìm, gli Amorrei, i Cananei, i Gergesei e i Gebusei» (Gen 15,1-21). </w:t>
      </w:r>
    </w:p>
    <w:p w14:paraId="22D1032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Ecco come il Signore mantiene la Parola da Lui detta ad Abramo: </w:t>
      </w:r>
    </w:p>
    <w:p w14:paraId="47731C54"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Quando Abram ebbe novantanove anni, il Signore gli apparve e gli disse:</w:t>
      </w:r>
    </w:p>
    <w:p w14:paraId="2612939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«Io sono Dio l’Onnipotente: cammina davanti a me e sii integro. Porrò la mia alleanza tra me e te e ti renderò molto, molto numeroso».</w:t>
      </w:r>
    </w:p>
    <w:p w14:paraId="31B4CFDD"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Subito Abram si prostrò con il viso a terra e Dio parlò con lui:</w:t>
      </w:r>
    </w:p>
    <w:p w14:paraId="00971A1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«Quanto a me, ecco, la mia alleanza è con te: diventerai padre di una moltitudine di nazioni. Non ti chiamerai più Abram, ma ti chiamerai Abramo, perché padre di una moltitudine di nazioni ti renderò.</w:t>
      </w:r>
    </w:p>
    <w:p w14:paraId="3FD1B9A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6BCC23D1"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118700AA"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0331376E"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w:t>
      </w:r>
      <w:r w:rsidRPr="00746042">
        <w:rPr>
          <w:rFonts w:ascii="Arial" w:hAnsi="Arial" w:cs="Arial"/>
          <w:bCs/>
          <w:i/>
          <w:iCs/>
          <w:spacing w:val="-4"/>
          <w:sz w:val="24"/>
          <w:szCs w:val="24"/>
        </w:rPr>
        <w:lastRenderedPageBreak/>
        <w:t>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122816E2"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La benedizione nella sua discendenza di tutte le nazioni è promessa ad Abramo per la sua obbedienza. Il Signore gli chiede id sacrificare Isacco e lui prontamente obbedisce. Per questa obbedienza tutte le nazioni saranno benedette nella sua discendenza. Tutto nella vita di Abramo avviene per la sua obbedienza. L’obbedienza è ad ogni Parola a lui rivolta dal Signore.</w:t>
      </w:r>
    </w:p>
    <w:p w14:paraId="27029E1E"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Dopo queste cose, Dio mise alla prova Abramo e gli disse: «Abramo!». Rispose: «Eccomi!». Riprese: «Prendi tuo figlio, il tuo unigenito che ami, Isacco, va’ nel territorio di Mòria e offrilo in olocausto su di un monte che io ti indicherò».</w:t>
      </w:r>
    </w:p>
    <w:p w14:paraId="2A78B05A"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3124329"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EA76D43"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18177670"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lastRenderedPageBreak/>
        <w:t xml:space="preserve">Abramo tornò dai suoi servi; insieme si misero in cammino verso Bersabea e Abramo abitò a Bersabea (Gen 22,1-19). </w:t>
      </w:r>
    </w:p>
    <w:p w14:paraId="57276B0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Non c’è opera di salvezza compiuta dal Signore in favore dell’uomo senza la fede dell’uomo. La fede è obbedienza alla Parola del Signore. </w:t>
      </w:r>
    </w:p>
    <w:p w14:paraId="1E4191D5"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Così la Lettera agli Ebrei:</w:t>
      </w:r>
    </w:p>
    <w:p w14:paraId="54846B40"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La fede è fondamento di ciò che si spera e prova di ciò che non si vede. Per questa fede i nostri antenati sono stati approvati da Dio.</w:t>
      </w:r>
    </w:p>
    <w:p w14:paraId="77134C0A"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noi sappiamo che i mondi furono formati dalla parola di Dio, sicché dall’invisibile ha preso origine il mondo visibile.</w:t>
      </w:r>
    </w:p>
    <w:p w14:paraId="3A591B03"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Abele offrì a Dio un sacrificio migliore di quello di Caino e in base ad essa fu dichiarato giusto, avendo Dio attestato di gradire i suoi doni; per essa, benché morto, parla ancora.</w:t>
      </w:r>
    </w:p>
    <w:p w14:paraId="076E13D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4FBD91A"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Noè, avvertito di cose che ancora non si vedevano, preso da sacro timore, costruì un’arca per la salvezza della sua famiglia; e per questa fede condannò il mondo e ricevette in eredità la giustizia secondo la fede.</w:t>
      </w:r>
    </w:p>
    <w:p w14:paraId="6CC4848C"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Abramo, chiamato da Dio, obbedì partendo per un luogo che doveva ricevere in eredità, e partì senza sapere dove andava.</w:t>
      </w:r>
    </w:p>
    <w:p w14:paraId="4A1DE159"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75B0226"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96E5E71"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A2A11F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Per fede, Abramo, messo alla prova, offrì Isacco, e proprio lui, che aveva ricevuto le promesse, offrì il suo unigenito figlio, del quale era stato detto: Mediante Isacco avrai una tua discendenza. Egli pensava infatti che Dio </w:t>
      </w:r>
      <w:r w:rsidRPr="00746042">
        <w:rPr>
          <w:rFonts w:ascii="Arial" w:hAnsi="Arial" w:cs="Arial"/>
          <w:bCs/>
          <w:i/>
          <w:iCs/>
          <w:spacing w:val="-4"/>
          <w:sz w:val="24"/>
          <w:szCs w:val="24"/>
        </w:rPr>
        <w:lastRenderedPageBreak/>
        <w:t>è capace di far risorgere anche dai morti: per questo lo riebbe anche come simbolo.</w:t>
      </w:r>
    </w:p>
    <w:p w14:paraId="5AFFB60D"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Isacco benedisse Giacobbe ed Esaù anche in vista di beni futuri.</w:t>
      </w:r>
    </w:p>
    <w:p w14:paraId="1EF7E698"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Giacobbe, morente, benedisse ciascuno dei figli di Giuseppe e si prostrò, appoggiandosi sull’estremità del bastone.</w:t>
      </w:r>
    </w:p>
    <w:p w14:paraId="27560ED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Giuseppe, alla fine della vita, si ricordò dell’esodo dei figli d’Israele e diede disposizioni circa le proprie ossa.</w:t>
      </w:r>
    </w:p>
    <w:p w14:paraId="2B841BBC"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Mosè, appena nato, fu tenuto nascosto per tre mesi dai suoi genitori, perché videro che il bambino era bello; e non ebbero paura dell’editto del re.</w:t>
      </w:r>
    </w:p>
    <w:p w14:paraId="0628B5AB"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2CE27B4"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egli lasciò l’Egitto, senza temere l’ira del re; infatti rimase saldo, come se vedesse l’invisibile.</w:t>
      </w:r>
    </w:p>
    <w:p w14:paraId="19D6024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egli celebrò la Pasqua e fece l’aspersione del sangue, perché colui che sterminava i primogeniti non toccasse quelli degli Israeliti.</w:t>
      </w:r>
    </w:p>
    <w:p w14:paraId="4222281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essi passarono il Mar Rosso come fosse terra asciutta. Quando gli Egiziani tentarono di farlo, vi furono inghiottiti.</w:t>
      </w:r>
    </w:p>
    <w:p w14:paraId="336A0E4C"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caddero le mura di Gerico, dopo che ne avevano fatto il giro per sette giorni.</w:t>
      </w:r>
    </w:p>
    <w:p w14:paraId="06B335B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Per fede, Raab, la prostituta, non perì con gli increduli, perché aveva accolto con benevolenza gli esploratori.</w:t>
      </w:r>
    </w:p>
    <w:p w14:paraId="242007CB"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BD7C292"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Tutti costoro, pur essendo stati approvati a causa della loro fede, non ottennero ciò che era stato loro promesso: Dio infatti per noi aveva predisposto qualcosa di meglio, affinché essi non ottenessero la perfezione senza di noi (Eb 11,1-14).</w:t>
      </w:r>
    </w:p>
    <w:p w14:paraId="1F50545A"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Anche Gesù ci ha salvati per la sua obbedienza al Padre, obbedienza che in Lui fu fino alla morte e ad una morte di croce.</w:t>
      </w:r>
    </w:p>
    <w:p w14:paraId="67C0B72B"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673FC87B"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14FB0B0D"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Tu sei sacerdote per sempre, secondo l’ordine di Melchìsedek.</w:t>
      </w:r>
    </w:p>
    <w:p w14:paraId="7DE3A891"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21C6C162"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p>
    <w:p w14:paraId="60F58612"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6254697" w14:textId="5297ED22"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Tu non hai voluto né sacrificio né offerta, un corpo invece mi hai preparato.</w:t>
      </w:r>
      <w:r w:rsidR="001D79F8" w:rsidRPr="00746042">
        <w:rPr>
          <w:rFonts w:ascii="Arial" w:hAnsi="Arial" w:cs="Arial"/>
          <w:bCs/>
          <w:i/>
          <w:iCs/>
          <w:spacing w:val="-4"/>
          <w:sz w:val="24"/>
          <w:szCs w:val="24"/>
        </w:rPr>
        <w:t xml:space="preserve"> </w:t>
      </w:r>
      <w:r w:rsidRPr="00746042">
        <w:rPr>
          <w:rFonts w:ascii="Arial" w:hAnsi="Arial" w:cs="Arial"/>
          <w:bCs/>
          <w:i/>
          <w:iCs/>
          <w:spacing w:val="-4"/>
          <w:sz w:val="24"/>
          <w:szCs w:val="24"/>
        </w:rPr>
        <w:t>Non hai gradito né olocausti né sacrifici per il peccato. Allora ho detto: «Ecco, io vengo – poiché di me sta scritto nel rotolo del libro – per fare, o Dio, la tua volontà».</w:t>
      </w:r>
    </w:p>
    <w:p w14:paraId="1F11F7D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w:t>
      </w:r>
      <w:r w:rsidRPr="00746042">
        <w:rPr>
          <w:rFonts w:ascii="Arial" w:hAnsi="Arial" w:cs="Arial"/>
          <w:bCs/>
          <w:i/>
          <w:iCs/>
          <w:spacing w:val="-4"/>
          <w:sz w:val="24"/>
          <w:szCs w:val="24"/>
        </w:rPr>
        <w:lastRenderedPageBreak/>
        <w:t>volontà siamo stati santificati per mezzo dell’offerta del corpo di Gesù Cristo, una volta per sempre.</w:t>
      </w:r>
    </w:p>
    <w:p w14:paraId="0F5D6C3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w:t>
      </w:r>
    </w:p>
    <w:p w14:paraId="0E0D388D"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dice: e non mi ricorderò più dei loro peccati e delle loro iniquità.</w:t>
      </w:r>
    </w:p>
    <w:p w14:paraId="2C3F2009"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Ora, dove c’è il perdono di queste cose, non c’è più offerta per il peccato.</w:t>
      </w:r>
    </w:p>
    <w:p w14:paraId="0CBCD68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37FE4E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1C7D00D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295A47A"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1D39F88"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lastRenderedPageBreak/>
        <w:t>Ancora un poco, infatti, un poco appena, e colui che deve venire, verrà e non tarderà. Il mio giusto per fede vivrà; ma se cede, non porrò in lui il mio amore.</w:t>
      </w:r>
    </w:p>
    <w:p w14:paraId="6E9BFB9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Noi però non siamo di quelli che cedono, per la propria rovina, ma uomini di fede per la salvezza della nostra anima (Eb 11,1-40). </w:t>
      </w:r>
    </w:p>
    <w:p w14:paraId="71110416"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Senza obbedienza alla Parola non c’è salvezza per la persona che non obbedisce e neanche ci sono frutti di salvezza per il mondo.</w:t>
      </w:r>
    </w:p>
    <w:p w14:paraId="34D6AD9D" w14:textId="77777777" w:rsidR="008C40A4" w:rsidRPr="00746042" w:rsidRDefault="008C40A4" w:rsidP="008A10E8">
      <w:pPr>
        <w:spacing w:after="120"/>
        <w:jc w:val="both"/>
        <w:rPr>
          <w:rFonts w:ascii="Arial" w:hAnsi="Arial" w:cs="Arial"/>
          <w:b/>
          <w:i/>
          <w:iCs/>
          <w:sz w:val="24"/>
          <w:szCs w:val="24"/>
        </w:rPr>
      </w:pPr>
      <w:r w:rsidRPr="00746042">
        <w:rPr>
          <w:rFonts w:ascii="Arial" w:hAnsi="Arial" w:cs="Arial"/>
          <w:b/>
          <w:i/>
          <w:iCs/>
          <w:sz w:val="24"/>
          <w:szCs w:val="24"/>
        </w:rPr>
        <w:t>La giustificazione nell’Apostolo Paolo nella Lettera ai Romani</w:t>
      </w:r>
    </w:p>
    <w:p w14:paraId="2ACF2FFC" w14:textId="77777777" w:rsidR="008C40A4" w:rsidRPr="00746042" w:rsidRDefault="008C40A4" w:rsidP="008A10E8">
      <w:pPr>
        <w:spacing w:after="120"/>
        <w:jc w:val="both"/>
        <w:rPr>
          <w:rFonts w:ascii="Arial" w:hAnsi="Arial" w:cs="Arial"/>
          <w:bCs/>
          <w:spacing w:val="-4"/>
          <w:sz w:val="24"/>
          <w:szCs w:val="24"/>
        </w:rPr>
      </w:pPr>
      <w:r w:rsidRPr="00746042">
        <w:rPr>
          <w:rFonts w:ascii="Arial" w:hAnsi="Arial" w:cs="Arial"/>
          <w:bCs/>
          <w:spacing w:val="-4"/>
          <w:sz w:val="24"/>
          <w:szCs w:val="24"/>
        </w:rPr>
        <w:t xml:space="preserve">Va detto fin da subito che la salvezza di ogni uomo, frutto dell’obbedienza di Cristo Gesù, si compie per l’obbedienza di ogni Apostolo del Signore alla Parola a lui rivolta dal Signore. Ecco come l’Apostolo Paolo obbedisce al comando ricevuto: </w:t>
      </w:r>
    </w:p>
    <w:p w14:paraId="6970A91E"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214C42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1B7023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34DCA1D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 xml:space="preserve">La giustificazione – che è in Paolo il passaggio dalla morte nella vita in Cristo – avviene per la fede in Cristo. La fede in Cristo è obbedienza alla Parola di Cristo. Se non si obbedisce alla Parola di Cristo, dalla vita si ritorna nella morte. La giustificazione è il frutto dell’obbedienza di tutto il corpo di Cristo alla Parola di Cristo. Si rimane nella giustificazione e si compie il cammino della santificazione se si rimane nell’obbedienza alla Parola, se si cammina di verità in verità. </w:t>
      </w:r>
    </w:p>
    <w:p w14:paraId="0F3A89BC"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lastRenderedPageBreak/>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53C29ABB"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Affinché tu sia riconosciuto giusto nelle tue parole e vinca quando sei giudicato.</w:t>
      </w:r>
    </w:p>
    <w:p w14:paraId="6BB6E2EE" w14:textId="723CA06C"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w:t>
      </w:r>
      <w:r w:rsidR="00620BE6" w:rsidRPr="00746042">
        <w:rPr>
          <w:rFonts w:ascii="Arial" w:hAnsi="Arial" w:cs="Arial"/>
          <w:bCs/>
          <w:i/>
          <w:iCs/>
          <w:spacing w:val="-4"/>
          <w:sz w:val="24"/>
          <w:szCs w:val="24"/>
        </w:rPr>
        <w:t>E</w:t>
      </w:r>
      <w:r w:rsidRPr="00746042">
        <w:rPr>
          <w:rFonts w:ascii="Arial" w:hAnsi="Arial" w:cs="Arial"/>
          <w:bCs/>
          <w:i/>
          <w:iCs/>
          <w:spacing w:val="-4"/>
          <w:sz w:val="24"/>
          <w:szCs w:val="24"/>
        </w:rPr>
        <w:t xml:space="preserve"> non è come alcuni ci fanno dire: «Facciamo il male perché ne venga il bene»; essi ci calunniano ed è giusto che siano condannati.</w:t>
      </w:r>
    </w:p>
    <w:p w14:paraId="622CACFC"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Che dunque? Siamo forse noi superiori? No! Infatti abbiamo già formulato l’accusa che, Giudei e Greci, tutti sono sotto il dominio del peccato, come sta scritto:</w:t>
      </w:r>
    </w:p>
    <w:p w14:paraId="66F5285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661AA2C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6E34CBD"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903BB1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Dove dunque sta il vanto? È stato escluso! Da quale legge? Da quella delle opere? No, ma dalla legge della fede. Noi riteniamo infatti che l’uomo è giustificato per la fede, indipendentemente dalle opere della </w:t>
      </w:r>
      <w:r w:rsidRPr="00746042">
        <w:rPr>
          <w:rFonts w:ascii="Arial" w:hAnsi="Arial" w:cs="Arial"/>
          <w:bCs/>
          <w:i/>
          <w:iCs/>
          <w:spacing w:val="-4"/>
          <w:sz w:val="24"/>
          <w:szCs w:val="24"/>
        </w:rPr>
        <w:lastRenderedPageBreak/>
        <w:t>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1F2D1F53"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21176F06"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Beati quelli le cui iniquità sono state perdonate e i peccati sono stati ricoperti; Beato l’uomo al quale il Signore non mette in conto il peccato!</w:t>
      </w:r>
    </w:p>
    <w:p w14:paraId="1B0AF1AE"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0DE6520B"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7E61B74"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31B81878"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lastRenderedPageBreak/>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7E8F7993"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137EF44"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9E2EF13"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1FA90E8"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495E86E"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60276C3" w14:textId="6FE132D1"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La Legge poi sopravvenne perché abbondasse la caduta; ma dove abbondò il peccato, sovrabbondò la grazia. Di modo che, come regnò il </w:t>
      </w:r>
      <w:r w:rsidRPr="00746042">
        <w:rPr>
          <w:rFonts w:ascii="Arial" w:hAnsi="Arial" w:cs="Arial"/>
          <w:bCs/>
          <w:i/>
          <w:iCs/>
          <w:spacing w:val="-4"/>
          <w:sz w:val="24"/>
          <w:szCs w:val="24"/>
        </w:rPr>
        <w:lastRenderedPageBreak/>
        <w:t>peccato nella morte, così regni anche la grazia mediante la giustizia per la vita eterna, per mezzo di Gesù Cristo nostro Signore (Rm</w:t>
      </w:r>
      <w:r w:rsidR="001D79F8" w:rsidRPr="00746042">
        <w:rPr>
          <w:rFonts w:ascii="Arial" w:hAnsi="Arial" w:cs="Arial"/>
          <w:bCs/>
          <w:i/>
          <w:iCs/>
          <w:spacing w:val="-4"/>
          <w:sz w:val="24"/>
          <w:szCs w:val="24"/>
        </w:rPr>
        <w:t xml:space="preserve"> </w:t>
      </w:r>
      <w:r w:rsidRPr="00746042">
        <w:rPr>
          <w:rFonts w:ascii="Arial" w:hAnsi="Arial" w:cs="Arial"/>
          <w:bCs/>
          <w:i/>
          <w:iCs/>
          <w:spacing w:val="-4"/>
          <w:sz w:val="24"/>
          <w:szCs w:val="24"/>
        </w:rPr>
        <w:t xml:space="preserve">5,1-21). </w:t>
      </w:r>
    </w:p>
    <w:p w14:paraId="3792F686"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C084ACC"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52A3EF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0BE4ED1"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FE26D88"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E dico ancora: forse Israele non ha compreso? Per primo Mosè dice: Io vi renderò gelosi di una nazione che nazione non è; susciterò il vostro sdegno contro una nazione senza intelligenza.</w:t>
      </w:r>
    </w:p>
    <w:p w14:paraId="0C90F0CC"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Isaia poi arriva fino a dire: Sono stato trovato da quelli che non mi cercavano, mi sono manifestato a quelli che non chiedevano di me,</w:t>
      </w:r>
    </w:p>
    <w:p w14:paraId="2F727549"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mentre d’Israele dice: Tutto il giorno ho steso le mani verso un popolo disobbediente e ribelle! (Rm 10,1-21).</w:t>
      </w:r>
    </w:p>
    <w:p w14:paraId="550A4DA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Ad Abramo Dio ha accreditato la sua fede come giustizia. La salvezza è sempre nell’obbedienza alla Parola. Dove non c’è obbedienza alla Parola non c’è salvezza per la singola persona e la singola persona non potrà produrre nessun frutto di salvezza per gli altri. Tutto è dall’obbedienza alla Parola.</w:t>
      </w:r>
    </w:p>
    <w:p w14:paraId="0752F617" w14:textId="77777777" w:rsidR="008C40A4" w:rsidRPr="00746042" w:rsidRDefault="008C40A4" w:rsidP="008A10E8">
      <w:pPr>
        <w:spacing w:after="120"/>
        <w:jc w:val="both"/>
        <w:rPr>
          <w:rFonts w:ascii="Arial" w:hAnsi="Arial" w:cs="Arial"/>
          <w:b/>
          <w:i/>
          <w:iCs/>
          <w:sz w:val="24"/>
          <w:szCs w:val="24"/>
        </w:rPr>
      </w:pPr>
      <w:r w:rsidRPr="00746042">
        <w:rPr>
          <w:rFonts w:ascii="Arial" w:hAnsi="Arial" w:cs="Arial"/>
          <w:b/>
          <w:i/>
          <w:iCs/>
          <w:sz w:val="24"/>
          <w:szCs w:val="24"/>
        </w:rPr>
        <w:t>La giustificazione nell’Apostolo Giacomo</w:t>
      </w:r>
    </w:p>
    <w:p w14:paraId="14B776B9"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 xml:space="preserve">L’Apostolo Giacomo è nella perfetta verità dello Spirito Santo, perfetta verità rivelata in tutta la Sacra Scrittura. A nulla serve una fede che non è obbedienza. La vita eterna ci è accredita come giustizia sul fondamento della nostra fede nella Parola del Signore. Fede e obbedienza alla Parola sono una cosa sola. </w:t>
      </w:r>
    </w:p>
    <w:p w14:paraId="5D524AAE"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3907ED3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0256348"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55E6905" w14:textId="454D7BD1"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lastRenderedPageBreak/>
        <w:t>La Lettera dell’Apostolo Giacomo non è una Lettera di paglia (</w:t>
      </w:r>
      <w:r w:rsidRPr="00746042">
        <w:rPr>
          <w:rFonts w:ascii="Arial" w:hAnsi="Arial" w:cs="Arial"/>
          <w:bCs/>
          <w:i/>
          <w:iCs/>
          <w:sz w:val="24"/>
          <w:szCs w:val="24"/>
        </w:rPr>
        <w:t xml:space="preserve">Strohbrief- tischreden </w:t>
      </w:r>
      <w:r w:rsidR="0079184C" w:rsidRPr="00746042">
        <w:rPr>
          <w:rFonts w:ascii="Arial" w:hAnsi="Arial" w:cs="Arial"/>
          <w:bCs/>
          <w:i/>
          <w:iCs/>
          <w:sz w:val="24"/>
          <w:szCs w:val="24"/>
        </w:rPr>
        <w:t>–</w:t>
      </w:r>
      <w:r w:rsidRPr="00746042">
        <w:rPr>
          <w:rFonts w:ascii="Arial" w:hAnsi="Arial" w:cs="Arial"/>
          <w:bCs/>
          <w:i/>
          <w:iCs/>
          <w:sz w:val="24"/>
          <w:szCs w:val="24"/>
        </w:rPr>
        <w:t xml:space="preserve"> 1542</w:t>
      </w:r>
      <w:r w:rsidR="0079184C" w:rsidRPr="00746042">
        <w:rPr>
          <w:rFonts w:ascii="Arial" w:hAnsi="Arial" w:cs="Arial"/>
          <w:bCs/>
          <w:i/>
          <w:iCs/>
          <w:sz w:val="24"/>
          <w:szCs w:val="24"/>
        </w:rPr>
        <w:t>)</w:t>
      </w:r>
      <w:r w:rsidRPr="00746042">
        <w:rPr>
          <w:rFonts w:ascii="Arial" w:hAnsi="Arial" w:cs="Arial"/>
          <w:bCs/>
          <w:sz w:val="24"/>
          <w:szCs w:val="24"/>
        </w:rPr>
        <w:t>. Essa è invece purissima Parola dello Spirito Santo, come purissima Parola dello Spirito Santo è ogni altra Parola della Divina Scrittura. Non vi è alcuna contraddizione con quanto l’Apostolo Paolo scrive nella Lettera ai Romani. La grazia della salvezza, la grazia della giustificazione, la grazia della santificazione, la vita eterna nei cieli santi, è dono che il Padre ci fa per l’obbedienza del Figlio suo, Gesù Cristo nostro Signore.</w:t>
      </w:r>
    </w:p>
    <w:p w14:paraId="01EFB093"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Ma in tutti questi doni noi entriamo per l‘obbedienza degli Apostoli al comando ricevuto di annunciare la Parola e di chiedere la fede e la conversione ad essa. Posto l’atto di fede nella Parola di Cristo Gesù, si entra in possesso di ogni dono divino. Si rimane e si cresce in questo dono con la nostra obbedienza ad ogni Parola di Gesù Signore. Se si esce dalla Parola, si ritorna nella morte. Non esiste pertanto una fede fiduciale. Esiste solo la fede obbedienziale. Questa verità è così rivelata dallo Spirito Santo nella Lettera ai Galati:</w:t>
      </w:r>
    </w:p>
    <w:p w14:paraId="6355AB67"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89D6A81"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A0BD0C5"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25503B6"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27C378F" w14:textId="77777777" w:rsidR="008C40A4" w:rsidRPr="00746042" w:rsidRDefault="008C40A4" w:rsidP="008A10E8">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w:t>
      </w:r>
      <w:r w:rsidRPr="00746042">
        <w:rPr>
          <w:rFonts w:ascii="Arial" w:hAnsi="Arial" w:cs="Arial"/>
          <w:bCs/>
          <w:i/>
          <w:iCs/>
          <w:spacing w:val="-4"/>
          <w:sz w:val="24"/>
          <w:szCs w:val="24"/>
        </w:rPr>
        <w:lastRenderedPageBreak/>
        <w:t>di Dio. Il frutto dello Spirito invece è amore, gioia, pace, magnanimità, benevolenza, bontà, fedeltà, mitezza, dominio di sé; contro queste cose non c’è Legge.</w:t>
      </w:r>
    </w:p>
    <w:p w14:paraId="726C25A3" w14:textId="77777777" w:rsidR="008C40A4" w:rsidRPr="00746042" w:rsidRDefault="008C40A4" w:rsidP="008A10E8">
      <w:pPr>
        <w:spacing w:after="120"/>
        <w:ind w:left="567" w:right="567"/>
        <w:jc w:val="both"/>
        <w:rPr>
          <w:rFonts w:ascii="Arial" w:hAnsi="Arial" w:cs="Arial"/>
          <w:bCs/>
          <w:sz w:val="24"/>
          <w:szCs w:val="24"/>
        </w:rPr>
      </w:pPr>
      <w:r w:rsidRPr="00746042">
        <w:rPr>
          <w:rFonts w:ascii="Arial" w:hAnsi="Arial" w:cs="Arial"/>
          <w:bCs/>
          <w:i/>
          <w:iCs/>
          <w:spacing w:val="-4"/>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r w:rsidRPr="00746042">
        <w:rPr>
          <w:rFonts w:ascii="Arial" w:hAnsi="Arial" w:cs="Arial"/>
          <w:bCs/>
          <w:sz w:val="24"/>
          <w:szCs w:val="24"/>
        </w:rPr>
        <w:t xml:space="preserve"> </w:t>
      </w:r>
    </w:p>
    <w:p w14:paraId="39ECE35E" w14:textId="77777777" w:rsidR="008C40A4" w:rsidRPr="00746042" w:rsidRDefault="008C40A4" w:rsidP="008A10E8">
      <w:pPr>
        <w:spacing w:after="120"/>
        <w:jc w:val="both"/>
        <w:rPr>
          <w:rFonts w:ascii="Arial" w:hAnsi="Arial" w:cs="Arial"/>
          <w:bCs/>
          <w:sz w:val="24"/>
          <w:szCs w:val="24"/>
        </w:rPr>
      </w:pPr>
      <w:r w:rsidRPr="00746042">
        <w:rPr>
          <w:rFonts w:ascii="Arial" w:hAnsi="Arial" w:cs="Arial"/>
          <w:bCs/>
          <w:sz w:val="24"/>
          <w:szCs w:val="24"/>
        </w:rPr>
        <w:t>Siamo giustificati per la fede degli Apostoli nel comando del Signore. Siamo giustificati per la nostra fede nella Parola degli Apostoli. Entriamo in possesso di ogni bene eterno rimanendo nell’obbedienza alla Parola.</w:t>
      </w:r>
    </w:p>
    <w:p w14:paraId="101FAED6" w14:textId="77777777" w:rsidR="00A24BD0" w:rsidRPr="00746042" w:rsidRDefault="00A24BD0" w:rsidP="008A10E8">
      <w:pPr>
        <w:spacing w:after="120"/>
        <w:jc w:val="both"/>
        <w:rPr>
          <w:rFonts w:ascii="Arial" w:hAnsi="Arial" w:cs="Arial"/>
          <w:bCs/>
          <w:sz w:val="24"/>
          <w:szCs w:val="24"/>
        </w:rPr>
      </w:pPr>
    </w:p>
    <w:p w14:paraId="7D934905" w14:textId="4D42F164" w:rsidR="00A24BD0" w:rsidRPr="00746042" w:rsidRDefault="00A24BD0" w:rsidP="00C510A6">
      <w:pPr>
        <w:pStyle w:val="Titolo3"/>
      </w:pPr>
      <w:bookmarkStart w:id="383" w:name="_Toc192080956"/>
      <w:r w:rsidRPr="00746042">
        <w:t>APPENDICE</w:t>
      </w:r>
      <w:bookmarkEnd w:id="383"/>
      <w:r w:rsidRPr="00746042">
        <w:t xml:space="preserve"> </w:t>
      </w:r>
    </w:p>
    <w:p w14:paraId="0F6D7414" w14:textId="77777777" w:rsidR="00A24BD0" w:rsidRPr="00746042" w:rsidRDefault="00A24BD0" w:rsidP="00C510A6">
      <w:pPr>
        <w:pStyle w:val="Corpotesto"/>
        <w:rPr>
          <w:i/>
          <w:szCs w:val="24"/>
        </w:rPr>
      </w:pPr>
      <w:bookmarkStart w:id="384" w:name="_Toc169269659"/>
      <w:bookmarkStart w:id="385" w:name="_Toc142321686"/>
      <w:r w:rsidRPr="00746042">
        <w:rPr>
          <w:szCs w:val="24"/>
        </w:rPr>
        <w:t>Se qualcuno di voi è privo di sapienza, la domandi a Dio</w:t>
      </w:r>
      <w:bookmarkEnd w:id="384"/>
    </w:p>
    <w:p w14:paraId="6A0BB095" w14:textId="77777777" w:rsidR="0079184C"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La sapienza è quella particolare luce che dal cuore del Signore, nostro Dio e Creatore, si riversa nel nostro cuore e lo illumina con l’attuale volontà divina con la quale e secondo la quale siamo chiamati a vivere ogni momento della vita. Se questa luce particolare, speciale, non viene chiesta momento per momento, noi pensiamo, agiamo, vogliamo, parliamo dal nostro cuore e non più dal cuore del Signore, nostro Creatore e Dio. Lo Spirito Santo ci rivela cosa è la sapienza nella sua essenza più pura e più vera:</w:t>
      </w:r>
      <w:r w:rsidRPr="00746042">
        <w:rPr>
          <w:rFonts w:ascii="Arial" w:eastAsia="Calibri" w:hAnsi="Arial" w:cs="Arial"/>
          <w:i/>
          <w:sz w:val="24"/>
          <w:szCs w:val="24"/>
          <w:lang w:eastAsia="en-US"/>
        </w:rPr>
        <w:t xml:space="preserve"> </w:t>
      </w:r>
    </w:p>
    <w:p w14:paraId="65EC6BEF"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750AE427" w14:textId="5D822C5A"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t xml:space="preserve"> </w:t>
      </w:r>
      <w:r w:rsidRPr="00746042">
        <w:rPr>
          <w:rFonts w:ascii="Arial" w:eastAsia="Calibri" w:hAnsi="Arial" w:cs="Arial"/>
          <w:iCs/>
          <w:sz w:val="24"/>
          <w:szCs w:val="24"/>
          <w:lang w:eastAsia="en-US"/>
        </w:rPr>
        <w:t>Senza</w:t>
      </w:r>
      <w:r w:rsidRPr="00746042">
        <w:rPr>
          <w:rFonts w:ascii="Arial" w:eastAsia="Calibri" w:hAnsi="Arial" w:cs="Arial"/>
          <w:i/>
          <w:sz w:val="24"/>
          <w:szCs w:val="24"/>
          <w:lang w:eastAsia="en-US"/>
        </w:rPr>
        <w:t xml:space="preserve"> q</w:t>
      </w:r>
      <w:r w:rsidRPr="00746042">
        <w:rPr>
          <w:rFonts w:ascii="Arial" w:eastAsia="Calibri" w:hAnsi="Arial" w:cs="Arial"/>
          <w:iCs/>
          <w:sz w:val="24"/>
          <w:szCs w:val="24"/>
          <w:lang w:eastAsia="en-US"/>
        </w:rPr>
        <w:t xml:space="preserve">uesta purissima luce che illumina il nostro cuore, la nostra mente, il nostro spirito, il nostro cuore si smarrisce, la nostra mente si oscura, il nostro spirito si spegne. Sappiamo, sempre dalla Divina Scrittura, che la nastra intelligenza può arrivare fino alla depravazione. Quando la nostra vita è condotta da una intelligenza depravata, non ci sono crimini, misfatti, abomini, nefandezze che non si compiano. Si può giungere fino al male assoluto. Ma di questi innumerevoli abomini l’uomo è responsabile. Attraverso l’Apostolo Giacomo lo Spirito Santo ci rivela che il Signore nostro Dio dona a tutti la sapienza con semplicità e senza condizioni. </w:t>
      </w:r>
    </w:p>
    <w:p w14:paraId="3DDF918C" w14:textId="19DACEBF"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lastRenderedPageBreak/>
        <w:t xml:space="preserve">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w:t>
      </w:r>
      <w:bookmarkStart w:id="386" w:name="_Hlk154149483"/>
      <w:r w:rsidRPr="00746042">
        <w:rPr>
          <w:rFonts w:ascii="Arial" w:eastAsia="Calibri" w:hAnsi="Arial" w:cs="Arial"/>
          <w:i/>
          <w:iCs/>
          <w:spacing w:val="-5"/>
          <w:sz w:val="24"/>
          <w:szCs w:val="24"/>
          <w:lang w:eastAsia="en-US"/>
        </w:rPr>
        <w:t>Se qualcuno di voi è privo di sapienza, la domandi a Dio</w:t>
      </w:r>
      <w:bookmarkEnd w:id="386"/>
      <w:r w:rsidRPr="00746042">
        <w:rPr>
          <w:rFonts w:ascii="Arial" w:eastAsia="Calibri" w:hAnsi="Arial" w:cs="Arial"/>
          <w:i/>
          <w:iCs/>
          <w:spacing w:val="-5"/>
          <w:sz w:val="24"/>
          <w:szCs w:val="24"/>
          <w:lang w:eastAsia="en-US"/>
        </w:rPr>
        <w:t>,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 Beato l’uomo che resiste alla tentazione perché, dopo averla superata, riceverà la corona della vita, che il Signore ha promesso a quelli che lo amano.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1,1-15).</w:t>
      </w:r>
      <w:r w:rsidR="001D79F8" w:rsidRPr="00746042">
        <w:rPr>
          <w:rFonts w:ascii="Arial" w:eastAsia="Calibri" w:hAnsi="Arial" w:cs="Arial"/>
          <w:i/>
          <w:iCs/>
          <w:spacing w:val="-5"/>
          <w:sz w:val="24"/>
          <w:szCs w:val="24"/>
          <w:lang w:eastAsia="en-US"/>
        </w:rPr>
        <w:t xml:space="preserve"> </w:t>
      </w:r>
    </w:p>
    <w:p w14:paraId="21D3F016"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Eccola preghiera innalzata a Dio da Salomone per chiedere la Sapienza:</w:t>
      </w:r>
    </w:p>
    <w:p w14:paraId="2AB46B36"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w:t>
      </w:r>
      <w:r w:rsidRPr="00746042">
        <w:rPr>
          <w:rFonts w:ascii="Arial" w:eastAsia="Calibri" w:hAnsi="Arial" w:cs="Arial"/>
          <w:i/>
          <w:iCs/>
          <w:spacing w:val="-5"/>
          <w:sz w:val="24"/>
          <w:szCs w:val="24"/>
          <w:lang w:eastAsia="en-US"/>
        </w:rPr>
        <w:lastRenderedPageBreak/>
        <w:t xml:space="preserve">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4DF788F" w14:textId="6984E790"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Se oggi viviamo di coscienza così depravata da giungere anche a benedire il male e il peccato, la responsabilità è solo nostra: abbiamo smesso di camminare sulla via della luce, abbiamo spento la sapienza nei nostri cuori, ci siamo consegnati al male e il male è giunto a operare la grande depravazione della nostra intelligenza. Vergine Sapiente, vieni in nostro aiuto e ottienici la grazia di essa liberati da una così grande depravazione.</w:t>
      </w:r>
    </w:p>
    <w:p w14:paraId="1297CD3E" w14:textId="77777777" w:rsidR="00A24BD0" w:rsidRPr="00746042" w:rsidRDefault="00A24BD0" w:rsidP="00C510A6">
      <w:pPr>
        <w:pStyle w:val="Corpotesto"/>
        <w:rPr>
          <w:i/>
          <w:szCs w:val="24"/>
        </w:rPr>
      </w:pPr>
      <w:bookmarkStart w:id="387" w:name="_Toc169269673"/>
      <w:r w:rsidRPr="00746042">
        <w:rPr>
          <w:szCs w:val="24"/>
        </w:rPr>
        <w:t>Chi invece fissa lo sguardo sulla legge perfetta, la legge della libertà</w:t>
      </w:r>
      <w:bookmarkEnd w:id="387"/>
    </w:p>
    <w:p w14:paraId="1AA30726"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legge per Tobi è la via della verità e della giustizia. La legge del Signore è perenne e non momentanea. Anche l’obbedienza ad essa deve essere perenne e non momentanea. Non c’è uomo sulla terra con il potere di modificare, abrogare, eludere, calpestare, sconfessare, legiferare, proclamare editti contro la legge del Signore. Così parla Tobi: </w:t>
      </w:r>
    </w:p>
    <w:p w14:paraId="2B3A8878"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(Tb 1,3-6). </w:t>
      </w:r>
    </w:p>
    <w:p w14:paraId="64A97127" w14:textId="7B55F23A"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Dinanzi alla Legge c’è solo la Legge. Mai un uomo si potrà proclamare signore della Legge. Mai nessuno potrà scrivere editti contro la Legge del Signore. </w:t>
      </w:r>
    </w:p>
    <w:p w14:paraId="23AB5248"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Il Salmo rivela che la Lege del Signore è perfetta, stabile, retta, limpida, fedele. Il suo frutto è la gioia del cuore: </w:t>
      </w:r>
    </w:p>
    <w:p w14:paraId="1BB8D2F9"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“La legge del Signore è perfetta, rinfranca l’anima; la testimonianza del Signore è stabile, rende saggio il semplice. I precetti del Signore sono retti, fanno gioire il cuore; il comando del Signore è limpido, illumina gli occhi. Il timore del Signore è puro,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rimane per sempre; i giudizi del Signore sono fedeli, sono tutti giusti, più preziosi dell’oro,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di molto oro fino, più dolci del miele</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8-15). </w:t>
      </w:r>
    </w:p>
    <w:p w14:paraId="5366D6C2" w14:textId="7E805138"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Dove la Legge non si vive, lì non c’è gioia. C’è il godimento effimere del peccato e il trionfo della carne sullo spirito e del vizio sulle virtù. Per l’Apostolo Giacomo la legge perfetta, la legge della libertà è il Vangelo di Cristo Gesù.</w:t>
      </w:r>
    </w:p>
    <w:p w14:paraId="2B49B867" w14:textId="1CAE38F9"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w:t>
      </w:r>
      <w:bookmarkStart w:id="388" w:name="_Hlk154297736"/>
      <w:r w:rsidRPr="00746042">
        <w:rPr>
          <w:rFonts w:ascii="Arial" w:eastAsia="Calibri" w:hAnsi="Arial" w:cs="Arial"/>
          <w:i/>
          <w:iCs/>
          <w:spacing w:val="-5"/>
          <w:sz w:val="24"/>
          <w:szCs w:val="24"/>
          <w:lang w:eastAsia="en-US"/>
        </w:rPr>
        <w:t>Chi invece fissa lo sguardo sulla legge perfetta, la legge della libertà</w:t>
      </w:r>
      <w:bookmarkEnd w:id="388"/>
      <w:r w:rsidRPr="00746042">
        <w:rPr>
          <w:rFonts w:ascii="Arial" w:eastAsia="Calibri" w:hAnsi="Arial" w:cs="Arial"/>
          <w:i/>
          <w:iCs/>
          <w:spacing w:val="-5"/>
          <w:sz w:val="24"/>
          <w:szCs w:val="24"/>
          <w:lang w:eastAsia="en-US"/>
        </w:rPr>
        <w:t>,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w:t>
      </w:r>
      <w:r w:rsidR="001D79F8" w:rsidRPr="00746042">
        <w:rPr>
          <w:rFonts w:ascii="Arial" w:eastAsia="Calibri" w:hAnsi="Arial" w:cs="Arial"/>
          <w:i/>
          <w:iCs/>
          <w:spacing w:val="-5"/>
          <w:sz w:val="24"/>
          <w:szCs w:val="24"/>
          <w:lang w:eastAsia="en-US"/>
        </w:rPr>
        <w:t xml:space="preserve"> </w:t>
      </w:r>
    </w:p>
    <w:p w14:paraId="4F590B76"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cosa rivela Gesù della Legge: </w:t>
      </w:r>
    </w:p>
    <w:p w14:paraId="46341EC9" w14:textId="1C82573A"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Venite a me, voi tutti che siete stanchi e oppressi, e io vi darò ristoro. Prendete il mio giogo sopra di voi e imparate da me, che sono mite e umile di cuore, e troverete ristoro per la vostra vita. Il mio giogo infatti è dolce e il mio peso leggero» (Mt 11,28-30).</w:t>
      </w:r>
    </w:p>
    <w:p w14:paraId="3A8F5269"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w:t>
      </w:r>
      <w:r w:rsidRPr="00746042">
        <w:rPr>
          <w:rFonts w:ascii="Arial" w:eastAsia="Calibri" w:hAnsi="Arial" w:cs="Arial"/>
          <w:i/>
          <w:iCs/>
          <w:spacing w:val="-5"/>
          <w:sz w:val="24"/>
          <w:szCs w:val="24"/>
          <w:lang w:eastAsia="en-US"/>
        </w:rPr>
        <w:lastRenderedPageBreak/>
        <w:t xml:space="preserve">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588DD6EA" w14:textId="26197AF8" w:rsidR="00A24BD0"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La Madre nostra venga e metta nel nostro cuore il suo amore per la Parola di Gesù. </w:t>
      </w:r>
    </w:p>
    <w:p w14:paraId="72335841" w14:textId="77777777" w:rsidR="00A24BD0" w:rsidRPr="00746042" w:rsidRDefault="00A24BD0" w:rsidP="00C510A6">
      <w:pPr>
        <w:pStyle w:val="Corpotesto"/>
        <w:rPr>
          <w:i/>
          <w:szCs w:val="24"/>
        </w:rPr>
      </w:pPr>
      <w:bookmarkStart w:id="389" w:name="_Toc169269687"/>
      <w:r w:rsidRPr="00746042">
        <w:rPr>
          <w:szCs w:val="24"/>
        </w:rPr>
        <w:t>Il giudizio sarà senza misericordia contro chi non avrà avuto misericordia</w:t>
      </w:r>
      <w:bookmarkEnd w:id="389"/>
    </w:p>
    <w:p w14:paraId="2C3407AB"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prima misericordia dell’uomo verso l’uomo è l’osservanza con piena e perfetta obbedienza dei Comandamenti della Legge del Signore. Chi non osserva i Comandamenti è senza alcuna misericordia. I Comandamenti vanno osservati secondo il compimento dato da Gesù alla Legge e ai Profeti. La seconda misericordia è insegnare ad ogni altro uomo come si vive di misericordia secondo la Legge del Signore. Ecco come nell’Antico Testamento Tobi insegna al figlio la Lege della misericordia, della compassione, della pietà: </w:t>
      </w:r>
    </w:p>
    <w:p w14:paraId="36CD99CB" w14:textId="27596994"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00C5157B"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w:t>
      </w:r>
      <w:r w:rsidRPr="00746042">
        <w:rPr>
          <w:rFonts w:ascii="Arial" w:eastAsia="Calibri" w:hAnsi="Arial" w:cs="Arial"/>
          <w:i/>
          <w:iCs/>
          <w:spacing w:val="-5"/>
          <w:sz w:val="24"/>
          <w:szCs w:val="24"/>
          <w:lang w:eastAsia="en-US"/>
        </w:rPr>
        <w:lastRenderedPageBreak/>
        <w:t>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(Tb 4,5-16).</w:t>
      </w:r>
    </w:p>
    <w:p w14:paraId="0891D50B" w14:textId="23D5BEAA"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12,8-15). </w:t>
      </w:r>
    </w:p>
    <w:p w14:paraId="5DA6C7BC"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Gesù è il grande Maestro, il Maestro Divino che insegna ad ogni uomo la Legge della perfetta misericordia. Questa Legge sono le Beatitudini, da Lui stesso illuminate con sublime spiegazione in tutto il Discorso della Montagna. L’Apostolo Giacomo prende la Legge della misericordia secondo l’insegnamento di Gesù e l’applica ai discepoli del suo tempo, rivelando così a tutti come la misericordia debba essere incarnata nel tempo: </w:t>
      </w:r>
    </w:p>
    <w:p w14:paraId="62494EBD" w14:textId="77777777"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w:t>
      </w:r>
      <w:r w:rsidRPr="00746042">
        <w:rPr>
          <w:rFonts w:ascii="Arial" w:eastAsia="Calibri" w:hAnsi="Arial" w:cs="Arial"/>
          <w:i/>
          <w:iCs/>
          <w:spacing w:val="-5"/>
          <w:sz w:val="24"/>
          <w:szCs w:val="24"/>
          <w:lang w:eastAsia="en-US"/>
        </w:rPr>
        <w:lastRenderedPageBreak/>
        <w:t xml:space="preserve">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w:t>
      </w:r>
      <w:bookmarkStart w:id="390" w:name="_Hlk154377649"/>
      <w:r w:rsidRPr="00746042">
        <w:rPr>
          <w:rFonts w:ascii="Arial" w:eastAsia="Calibri" w:hAnsi="Arial" w:cs="Arial"/>
          <w:i/>
          <w:iCs/>
          <w:spacing w:val="-5"/>
          <w:sz w:val="24"/>
          <w:szCs w:val="24"/>
          <w:lang w:eastAsia="en-US"/>
        </w:rPr>
        <w:t>il giudizio sarà senza misericordia contro chi non avrà avuto misericordia</w:t>
      </w:r>
      <w:bookmarkEnd w:id="390"/>
      <w:r w:rsidRPr="00746042">
        <w:rPr>
          <w:rFonts w:ascii="Arial" w:eastAsia="Calibri" w:hAnsi="Arial" w:cs="Arial"/>
          <w:i/>
          <w:iCs/>
          <w:spacing w:val="-5"/>
          <w:sz w:val="24"/>
          <w:szCs w:val="24"/>
          <w:lang w:eastAsia="en-US"/>
        </w:rPr>
        <w:t>. La misericordia ha sempre la meglio sul giudizio. (Gc 1,1-13).</w:t>
      </w:r>
    </w:p>
    <w:p w14:paraId="315E8187"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Non solo l’Apostolo Giacomo, ma anche tutti gli Apostoli, mossi dallo Spirito Santo, sempre compiono questa opera di lettura della Legge eterna di Gesù per ogni momento storico nel quale essi vivono. Ecco ad esempio, come la Legge della divina ed eterna misericordia via letta dall’Apostolo Paolo per i discepoli di Gesù che vivono in Roma:</w:t>
      </w:r>
    </w:p>
    <w:p w14:paraId="119BDBDB" w14:textId="77777777"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34E22CC" w14:textId="77777777"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799B578" w14:textId="77777777"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lastRenderedPageBreak/>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ED36967" w14:textId="41131521"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w:t>
      </w:r>
      <w:r w:rsidR="001D79F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 xml:space="preserve">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Io so, e ne sono persuaso nel Signore Gesù, che nulla è impuro in se stesso; ma se uno ritiene qualcosa </w:t>
      </w:r>
      <w:r w:rsidRPr="00746042">
        <w:rPr>
          <w:rFonts w:ascii="Arial" w:eastAsia="Calibri" w:hAnsi="Arial" w:cs="Arial"/>
          <w:i/>
          <w:iCs/>
          <w:spacing w:val="-5"/>
          <w:sz w:val="24"/>
          <w:szCs w:val="24"/>
          <w:lang w:eastAsia="en-US"/>
        </w:rPr>
        <w:lastRenderedPageBreak/>
        <w:t xml:space="preserve">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(Rn 14,1-23). </w:t>
      </w:r>
    </w:p>
    <w:p w14:paraId="7F7F5FB8"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la missione che ogni discepolo di Gesù dovrà portare a compimento, non saltuariamente, non in un tempo sì e in un altro tempo no, ma in ogni tempo e in ogni luogo: prima dovrà lui vivere tutta la Legge eterna della divina carità, nella piena osservanza di ogni Parola del suo Dio e Signore, secondo quanto Gesù ci ha insegnato. Poi con somma pazienza, somma prudenza, somma saggezza, ma anche somma fortezza, dovrà insegnare come nella condizione storica particolare la Legge della misericordia, della carità, dell’elemosina va vissuta. La Legge della misericordia e della carità è eterna e immodificabile. Essa però va incarnata – non un’altra Legge, ma quella divina ed eterna – in ogni uomo e in ogni tempo. Il discepolo di Gesù è chiamato ad incarnare lui questa divina ed eterna Legge, insegnando ad ogni altro uomo come incarnarla e come viverla. Ogni Santo nella storia è Santo perché ha saputo incarnare e vivere nel suo tempo la Legge della divina ed eterna misericordia. </w:t>
      </w:r>
    </w:p>
    <w:p w14:paraId="548804BD" w14:textId="6F898F68"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gravissimo errore dei discepoli di Gesù è questo: oggi si vuole insegnare come vivere la misericordia e la carità, decretando questo insegnamento con editti e oracoli che sono delle tenebre e non della luce, poiché prescindono dalla Parola del Signore e da ogni insegnamento che ci ha dato Cristo Gesù e che i suoi Santi Apostoli hanno trasmesso al mondo, mostrando ad ogni uomo come esso andava vissuto. Se la misericordia e la carità è nell’osservanza della Legge divina ed eterna, così come essa è contenuta nella Parola, possiamo proclamare editti o pronunciare orali che prescindono dalla Legge divina ed eterna? Legge che è sia di creazione e sia di redenzione? Se lo facciamo, attestiamo di insegnare una misericordia di peccato e di tenebre e non invece una misericordia di grazia, di luce, di verità, nello Spirito Santo.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La Vergine Maria, Madre della divina misericordia, venga e ci insegni questa divina scienza.</w:t>
      </w:r>
    </w:p>
    <w:p w14:paraId="6A2AF257" w14:textId="77777777" w:rsidR="00A24BD0" w:rsidRPr="00746042" w:rsidRDefault="00A24BD0" w:rsidP="00C510A6">
      <w:pPr>
        <w:pStyle w:val="Corpotesto"/>
        <w:rPr>
          <w:i/>
          <w:szCs w:val="24"/>
        </w:rPr>
      </w:pPr>
      <w:bookmarkStart w:id="391" w:name="_Toc169269701"/>
      <w:r w:rsidRPr="00746042">
        <w:rPr>
          <w:szCs w:val="24"/>
        </w:rPr>
        <w:t>Così anche la fede senza le opere è morta</w:t>
      </w:r>
      <w:bookmarkEnd w:id="391"/>
    </w:p>
    <w:p w14:paraId="59D64720"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Quando parliamo di opere e di fede dobbiamo produrre una necessaria distinzione: la fede come giustizia e la fede come obbedienza. La fede come giustizia è la nostra fede nella Parola che impegna Dio a dare ciò che la Parola promette. La fede come obbedienza è la nostra obbedienza a tutto ciò che il </w:t>
      </w:r>
      <w:r w:rsidRPr="00746042">
        <w:rPr>
          <w:rFonts w:ascii="Arial" w:eastAsia="Calibri" w:hAnsi="Arial" w:cs="Arial"/>
          <w:iCs/>
          <w:sz w:val="24"/>
          <w:szCs w:val="24"/>
          <w:lang w:eastAsia="en-US"/>
        </w:rPr>
        <w:lastRenderedPageBreak/>
        <w:t xml:space="preserve">Signore ci chiede. Sia la prima che la seconda fede producono un frutto di vita eterna per il mondo intero. Leggiamo cosa è accaduto con Abramo: </w:t>
      </w:r>
    </w:p>
    <w:p w14:paraId="4685962F"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4CCBA939"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22,1-3.15-18).</w:t>
      </w:r>
    </w:p>
    <w:p w14:paraId="0C9FF5E9" w14:textId="3C27D935"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la verità: la fede è credere ad ogni Parola che esce dalla bocca di Dio. Essa è purissima verità. Quando un uomo crede nella Parola, Dio si impegna a realizzare quanto detto. L’obbedienza alla Parola non è solo una volta, agli inizi. L’obbedienza è a tutta la Parola. Ad ogni Parola del Signore va data obbedienza piena. </w:t>
      </w:r>
    </w:p>
    <w:p w14:paraId="6FA99A3F" w14:textId="0297FC22"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w:t>
      </w:r>
      <w:r w:rsidRPr="00746042">
        <w:rPr>
          <w:rFonts w:ascii="Arial" w:eastAsia="Calibri" w:hAnsi="Arial" w:cs="Arial"/>
          <w:i/>
          <w:iCs/>
          <w:spacing w:val="-5"/>
          <w:sz w:val="24"/>
          <w:szCs w:val="24"/>
          <w:lang w:eastAsia="en-US"/>
        </w:rPr>
        <w:lastRenderedPageBreak/>
        <w:t xml:space="preserve">non fu forse giustificata per le opere, perché aveva dato ospitalità agli esploratori e li aveva fatti ripartire per un’altra strada? Infatti come il corpo senza lo spirito è morto, </w:t>
      </w:r>
      <w:bookmarkStart w:id="392" w:name="_Hlk154495377"/>
      <w:r w:rsidRPr="00746042">
        <w:rPr>
          <w:rFonts w:ascii="Arial" w:eastAsia="Calibri" w:hAnsi="Arial" w:cs="Arial"/>
          <w:i/>
          <w:iCs/>
          <w:spacing w:val="-5"/>
          <w:sz w:val="24"/>
          <w:szCs w:val="24"/>
          <w:lang w:eastAsia="en-US"/>
        </w:rPr>
        <w:t>così anche la fede senza le opere è morta</w:t>
      </w:r>
      <w:bookmarkEnd w:id="392"/>
      <w:r w:rsidRPr="00746042">
        <w:rPr>
          <w:rFonts w:ascii="Arial" w:eastAsia="Calibri" w:hAnsi="Arial" w:cs="Arial"/>
          <w:i/>
          <w:iCs/>
          <w:spacing w:val="-5"/>
          <w:sz w:val="24"/>
          <w:szCs w:val="24"/>
          <w:lang w:eastAsia="en-US"/>
        </w:rPr>
        <w:t>. (Gc 2,14-26).</w:t>
      </w:r>
      <w:r w:rsidR="001D79F8" w:rsidRPr="00746042">
        <w:rPr>
          <w:rFonts w:ascii="Arial" w:eastAsia="Calibri" w:hAnsi="Arial" w:cs="Arial"/>
          <w:i/>
          <w:iCs/>
          <w:spacing w:val="-5"/>
          <w:sz w:val="24"/>
          <w:szCs w:val="24"/>
          <w:lang w:eastAsia="en-US"/>
        </w:rPr>
        <w:t xml:space="preserve"> </w:t>
      </w:r>
    </w:p>
    <w:p w14:paraId="13CE9AF3"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Dice Gesù:</w:t>
      </w:r>
      <w:r w:rsidR="001D79F8" w:rsidRPr="00746042">
        <w:rPr>
          <w:rFonts w:ascii="Arial" w:eastAsia="Calibri" w:hAnsi="Arial" w:cs="Arial"/>
          <w:iCs/>
          <w:sz w:val="24"/>
          <w:szCs w:val="24"/>
          <w:lang w:eastAsia="en-US"/>
        </w:rPr>
        <w:t xml:space="preserve"> </w:t>
      </w:r>
    </w:p>
    <w:p w14:paraId="21245734"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3EA800F6" w14:textId="77777777" w:rsidR="0079184C" w:rsidRPr="00746042" w:rsidRDefault="00A24BD0" w:rsidP="00A24BD0">
      <w:pPr>
        <w:spacing w:after="120"/>
        <w:jc w:val="both"/>
        <w:rPr>
          <w:rFonts w:ascii="Arial" w:eastAsia="Calibri" w:hAnsi="Arial" w:cs="Arial"/>
          <w:sz w:val="24"/>
          <w:szCs w:val="24"/>
          <w:lang w:eastAsia="en-US"/>
        </w:rPr>
      </w:pPr>
      <w:r w:rsidRPr="00746042">
        <w:rPr>
          <w:rFonts w:ascii="Arial" w:eastAsia="Calibri" w:hAnsi="Arial" w:cs="Arial"/>
          <w:iCs/>
          <w:sz w:val="24"/>
          <w:szCs w:val="24"/>
          <w:lang w:eastAsia="en-US"/>
        </w:rPr>
        <w:t>A chiunque crede in Cristo Gesù, il Padre, Dio, dona la vita. È un atto di giustizia. Dice lo Spirito per bocca dell’Apostolo Paolo:</w:t>
      </w:r>
      <w:r w:rsidRPr="00746042">
        <w:rPr>
          <w:rFonts w:ascii="Arial" w:eastAsia="Calibri" w:hAnsi="Arial" w:cs="Arial"/>
          <w:sz w:val="24"/>
          <w:szCs w:val="24"/>
          <w:lang w:eastAsia="en-US"/>
        </w:rPr>
        <w:t xml:space="preserve"> </w:t>
      </w:r>
    </w:p>
    <w:p w14:paraId="3FB7021D" w14:textId="0A3216F9"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13E923F3" w14:textId="77777777" w:rsidR="0079184C"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Ecco la Parola alla quale dobbiamo dare la nostra fede:</w:t>
      </w:r>
      <w:r w:rsidRPr="00746042">
        <w:rPr>
          <w:rFonts w:ascii="Arial" w:eastAsia="Calibri" w:hAnsi="Arial" w:cs="Arial"/>
          <w:i/>
          <w:sz w:val="24"/>
          <w:szCs w:val="24"/>
          <w:lang w:eastAsia="en-US"/>
        </w:rPr>
        <w:t xml:space="preserve"> </w:t>
      </w:r>
    </w:p>
    <w:p w14:paraId="277A1C06"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88F6257" w14:textId="7214EAA1"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Se l’Apostolo non annuncia la Parola di Cristo Gesù – Lui è stato costituito mediatore nella Parola tra Cristo Gesù e il mondo – la terra rimane senza la Parola. Senza la Parola mai potrà nascere la fede. Senza la fede Dio non può impegnare la sua giustizia e neanche l’uomo potrà mai produrre frutti di giustizia per se stesso e per il mondo. Oggi non solo non si annuncia più la Parola di Dio, la Parola di Cristo Signore, si annunzia l’anti-parola, l’anti-vangelo. Siamo giunti a volere costruire sulla terra l’anti-uomo. Perché questo accade? Perché abbiamo costruito l’anti-Dio, ci siamo trasformati in anticristi, stiamo lavorando per costruire l’anti-chiesa. Tutto questo perché moltissimi discepoli di Gesù sono divenuti anti-apostoli.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Chi potrà liberarci da questo disastro e da questo abisso di tenebre? Solo la Madre di Dio e Madre nostra. Lei potrà liberarci ottenendo per noi </w:t>
      </w:r>
      <w:r w:rsidR="00620BE6" w:rsidRPr="00746042">
        <w:rPr>
          <w:rFonts w:ascii="Arial" w:eastAsia="Calibri" w:hAnsi="Arial" w:cs="Arial"/>
          <w:iCs/>
          <w:sz w:val="24"/>
          <w:szCs w:val="24"/>
          <w:lang w:eastAsia="en-US"/>
        </w:rPr>
        <w:t>una potentissima</w:t>
      </w:r>
      <w:r w:rsidRPr="00746042">
        <w:rPr>
          <w:rFonts w:ascii="Arial" w:eastAsia="Calibri" w:hAnsi="Arial" w:cs="Arial"/>
          <w:iCs/>
          <w:sz w:val="24"/>
          <w:szCs w:val="24"/>
          <w:lang w:eastAsia="en-US"/>
        </w:rPr>
        <w:t xml:space="preserve"> fede nella Parola del Figlio suo. </w:t>
      </w:r>
    </w:p>
    <w:p w14:paraId="73294C53" w14:textId="77777777" w:rsidR="00A24BD0" w:rsidRPr="00746042" w:rsidRDefault="00A24BD0" w:rsidP="00C510A6">
      <w:pPr>
        <w:pStyle w:val="Corpotesto"/>
        <w:rPr>
          <w:i/>
          <w:szCs w:val="24"/>
        </w:rPr>
      </w:pPr>
      <w:bookmarkStart w:id="393" w:name="_Toc169269715"/>
      <w:r w:rsidRPr="00746042">
        <w:rPr>
          <w:szCs w:val="24"/>
        </w:rPr>
        <w:t>Traendo la sua fiamma dalla Geènna</w:t>
      </w:r>
      <w:bookmarkEnd w:id="393"/>
    </w:p>
    <w:p w14:paraId="00F06653"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La lingua è l’arma più mostruosa e terrificante che esiste nella creazione di Dio. Nessuna arma è mai penetrata nei cieli santi. La lingua vi è entrata e ha ucciso un terzo di angeli. Questa lingua è quella di Lucifero. Con essa è riuscito a trascinare nell’inferno delle creature angeliche, fatte da Dio di puro spirito. Poi con la stessa lingua da esperto ingannatore è entrato nel Giardino dove il Signore aveva collocato il primo uomo e la prima donna. Sedusse con la sua menzogna Eva e la trascinò nella morte. Eva sedotta, con la sua lingua da stolta e da insipiente sedusse Adamo.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Per loro colpa tutta l’’umanità giace nella morte. Solo Dio ci può liberare dalle labbra bugiarde, dalla lingua ingannatrice. Ecco la preghiera del Salmista: </w:t>
      </w:r>
    </w:p>
    <w:p w14:paraId="7E4D98C4"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126208FC" w14:textId="219222CB"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lingua malvagia rivela un cuore anch’esso malvagio.</w:t>
      </w:r>
    </w:p>
    <w:p w14:paraId="1D342FDC"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Possiamo applicare alla lingua ingannatrice e seduttrice ciò che il Libro dei Proverbi rivela della donna seduttrice in caccia di prede: </w:t>
      </w:r>
    </w:p>
    <w:p w14:paraId="4B28308B"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620BE6" w:rsidRPr="00746042">
        <w:rPr>
          <w:rFonts w:ascii="Arial" w:eastAsia="Calibri" w:hAnsi="Arial" w:cs="Arial"/>
          <w:i/>
          <w:iCs/>
          <w:spacing w:val="-5"/>
          <w:sz w:val="24"/>
          <w:szCs w:val="24"/>
          <w:lang w:eastAsia="en-US"/>
        </w:rPr>
        <w:t>cinnamomo</w:t>
      </w:r>
      <w:r w:rsidRPr="00746042">
        <w:rPr>
          <w:rFonts w:ascii="Arial" w:eastAsia="Calibri" w:hAnsi="Arial" w:cs="Arial"/>
          <w:i/>
          <w:iCs/>
          <w:spacing w:val="-5"/>
          <w:sz w:val="24"/>
          <w:szCs w:val="24"/>
          <w:lang w:eastAsia="en-US"/>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w:t>
      </w:r>
      <w:r w:rsidRPr="00746042">
        <w:rPr>
          <w:rFonts w:ascii="Arial" w:eastAsia="Calibri" w:hAnsi="Arial" w:cs="Arial"/>
          <w:i/>
          <w:iCs/>
          <w:spacing w:val="-5"/>
          <w:sz w:val="24"/>
          <w:szCs w:val="24"/>
          <w:lang w:eastAsia="en-US"/>
        </w:rPr>
        <w:lastRenderedPageBreak/>
        <w:t>ha fatti cadere trafitti ed erano vigorose tutte le sue vittime. Strada del regno dei morti è la sua casa, che scende nelle dimore della morte (Pr 7,1-27).</w:t>
      </w:r>
    </w:p>
    <w:p w14:paraId="55FF76B3" w14:textId="5FDB2620"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Satana e l’uomo che gli appartiene hanno una lingua ammaliatrice e seduttrice capace di adescare e far cadere nelle loro trappole ogni uomo. Se non ci si custodisce nel cuore di Cristo, avvolti dallo Spirito Santo e con sentinella la Vergine Maria, nessuno potrà mai resistere alle seduzioni della loro lingua. Solo in questo rifugio si può essere certi di non cadere.</w:t>
      </w:r>
    </w:p>
    <w:p w14:paraId="7B09E106"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Il Libro del Siracide ci mette in guardia con parole solenni. Lo Spirito Santo lo rivela con sublime verità: solo chi è pio potrà sfuggire alle seduzioni della lingua. Essere pio significa abitare nella Parola del Signore prestando ad essa ogni obbedienza, senza deviare né a destra e né a sinistra. Basta anche mettere il piede fuori della Parola e subito la lingua malvagia e cattiva ci travolge. Ecco le parole del Siracide: </w:t>
      </w:r>
    </w:p>
    <w:p w14:paraId="42870B3B"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“Maledici il calunniatore e l’uomo che è bugiardo, perché hanno rovinato molti che stavano in pace. Le dicerie di una terza persona hanno sconvolto molti, li hanno scacciati di nazione in nazione; hanno demolito città fortificate e rovinato casati potenti</w:t>
      </w:r>
      <w:r w:rsidRPr="00746042">
        <w:rPr>
          <w:rFonts w:ascii="Arial" w:eastAsia="Calibri" w:hAnsi="Arial" w:cs="Arial"/>
          <w:i/>
          <w:iCs/>
          <w:spacing w:val="-5"/>
          <w:sz w:val="24"/>
          <w:szCs w:val="24"/>
          <w:lang w:eastAsia="en-US"/>
        </w:rPr>
        <w:t xml:space="preserve">.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447991FC" w14:textId="450A9871"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Il cristiano non solo è sedotto lui dalla lingua perfida, malvagia, cattiva, empia. Anche lui può con la sua lingua cattiva sedurre tutto il mondo. Mai dobbiamo dimenticarci il sedotto sempre si trasforma in un seduttore e il corrotto sempre corrompe. Chi non vuole corrompere, mai dovrà lasciarsi corrompere. Chi si corrompe, sempre corrompe ogni altro uomo. </w:t>
      </w:r>
    </w:p>
    <w:p w14:paraId="4D8DA8CD"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Gesù, conoscendo i mali che nascono dalla lingua bugiarda, ingannatrice, frutto della superbia e dell’empietà del cuore, chiede ai suoi discepoli di avere un linguaggio correttissimo, quasi a monosillabi. Per fare questo è necessario che il cuore di Cristo Gesù e il cuore del suo discepolo siano un solo cuore. Se il cuore del discepolo non è nel cuore di Cristo Gesù, il suo linguaggio sarà non secondo la volontà di Dio. Le sue parole potrebbero ingannare il mondo: </w:t>
      </w:r>
    </w:p>
    <w:p w14:paraId="431BDDC3"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5,22-27). </w:t>
      </w:r>
    </w:p>
    <w:p w14:paraId="5B5EF3D3" w14:textId="77777777" w:rsidR="0079184C"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Gesù vuole dai suoi discepoli un linguaggio essenzialissimo. Vuole che non si moltiplichino vanamente le parole. Ecco una preziosissima verità che troviamo nel Libro dei Proverbi:</w:t>
      </w:r>
      <w:r w:rsidRPr="00746042">
        <w:rPr>
          <w:rFonts w:ascii="Arial" w:eastAsia="Calibri" w:hAnsi="Arial" w:cs="Arial"/>
          <w:i/>
          <w:sz w:val="24"/>
          <w:szCs w:val="24"/>
          <w:lang w:eastAsia="en-US"/>
        </w:rPr>
        <w:t xml:space="preserve"> </w:t>
      </w:r>
    </w:p>
    <w:p w14:paraId="70E90F32"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10.18-21) </w:t>
      </w:r>
    </w:p>
    <w:p w14:paraId="3B0A93EA" w14:textId="1FD95D9D"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val="la-Latn" w:eastAsia="en-US"/>
        </w:rPr>
        <w:t>Abscondunt odium labia mendacia, qui profert contumeliam insipiens est. in multiloquio peccatum non deerit, qui autem moderatur labia sua prudentissimus est. Argentum electum lingua iusti, cor impiorum pro nihilo. Labia iusti erudiunt plurimos, qui autem indocti sunt in cordis egestate morientur (Pr 10,18-21)</w:t>
      </w:r>
      <w:r w:rsidRPr="00746042">
        <w:rPr>
          <w:rFonts w:ascii="Arial" w:eastAsia="Calibri" w:hAnsi="Arial" w:cs="Arial"/>
          <w:i/>
          <w:iCs/>
          <w:spacing w:val="-5"/>
          <w:sz w:val="24"/>
          <w:szCs w:val="24"/>
          <w:lang w:eastAsia="en-US"/>
        </w:rPr>
        <w:t>.</w:t>
      </w:r>
    </w:p>
    <w:p w14:paraId="06E24C0A" w14:textId="64BCD37F" w:rsidR="00A24BD0"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sz w:val="24"/>
          <w:szCs w:val="24"/>
          <w:lang w:eastAsia="en-US"/>
        </w:rPr>
        <w:t xml:space="preserve"> Per l’Apostolo</w:t>
      </w:r>
      <w:r w:rsidRPr="00746042">
        <w:rPr>
          <w:rFonts w:ascii="Arial" w:eastAsia="Calibri" w:hAnsi="Arial" w:cs="Arial"/>
          <w:sz w:val="24"/>
          <w:szCs w:val="24"/>
          <w:lang w:val="la-Latn" w:eastAsia="en-US"/>
        </w:rPr>
        <w:t xml:space="preserve"> </w:t>
      </w:r>
      <w:r w:rsidRPr="00746042">
        <w:rPr>
          <w:rFonts w:ascii="Arial" w:eastAsia="Calibri" w:hAnsi="Arial" w:cs="Arial"/>
          <w:sz w:val="24"/>
          <w:szCs w:val="24"/>
          <w:lang w:eastAsia="en-US"/>
        </w:rPr>
        <w:t xml:space="preserve">Giacomo la lingua è collegata direttamente alla Geenna del fuoco. Per essa eruttiamo sulla </w:t>
      </w:r>
      <w:r w:rsidR="00620BE6" w:rsidRPr="00746042">
        <w:rPr>
          <w:rFonts w:ascii="Arial" w:eastAsia="Calibri" w:hAnsi="Arial" w:cs="Arial"/>
          <w:sz w:val="24"/>
          <w:szCs w:val="24"/>
          <w:lang w:eastAsia="en-US"/>
        </w:rPr>
        <w:t>terra</w:t>
      </w:r>
      <w:r w:rsidRPr="00746042">
        <w:rPr>
          <w:rFonts w:ascii="Arial" w:eastAsia="Calibri" w:hAnsi="Arial" w:cs="Arial"/>
          <w:sz w:val="24"/>
          <w:szCs w:val="24"/>
          <w:lang w:eastAsia="en-US"/>
        </w:rPr>
        <w:t xml:space="preserve"> ogni falsità, menzogna, inganno, maldicenza, bestemmi, diceria, falsa testimonianza.</w:t>
      </w:r>
    </w:p>
    <w:p w14:paraId="328BC6CB" w14:textId="018C2E62"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w:t>
      </w:r>
      <w:bookmarkStart w:id="394" w:name="_Hlk154581802"/>
      <w:r w:rsidRPr="00746042">
        <w:rPr>
          <w:rFonts w:ascii="Arial" w:eastAsia="Calibri" w:hAnsi="Arial" w:cs="Arial"/>
          <w:i/>
          <w:iCs/>
          <w:spacing w:val="-5"/>
          <w:sz w:val="24"/>
          <w:szCs w:val="24"/>
          <w:lang w:eastAsia="en-US"/>
        </w:rPr>
        <w:t>traendo la sua fiamma dalla Geènna</w:t>
      </w:r>
      <w:bookmarkEnd w:id="394"/>
      <w:r w:rsidRPr="00746042">
        <w:rPr>
          <w:rFonts w:ascii="Arial" w:eastAsia="Calibri" w:hAnsi="Arial" w:cs="Arial"/>
          <w:i/>
          <w:iCs/>
          <w:spacing w:val="-5"/>
          <w:sz w:val="24"/>
          <w:szCs w:val="24"/>
          <w:lang w:eastAsia="en-US"/>
        </w:rPr>
        <w:t xml:space="preserve">.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w:t>
      </w:r>
      <w:bookmarkStart w:id="395" w:name="_Hlk154581775"/>
      <w:r w:rsidRPr="00746042">
        <w:rPr>
          <w:rFonts w:ascii="Arial" w:eastAsia="Calibri" w:hAnsi="Arial" w:cs="Arial"/>
          <w:i/>
          <w:iCs/>
          <w:spacing w:val="-5"/>
          <w:sz w:val="24"/>
          <w:szCs w:val="24"/>
          <w:lang w:eastAsia="en-US"/>
        </w:rPr>
        <w:t>Così una sorgente salata non può produrre acqua dolce</w:t>
      </w:r>
      <w:bookmarkEnd w:id="395"/>
      <w:r w:rsidRPr="00746042">
        <w:rPr>
          <w:rFonts w:ascii="Arial" w:eastAsia="Calibri" w:hAnsi="Arial" w:cs="Arial"/>
          <w:i/>
          <w:iCs/>
          <w:spacing w:val="-5"/>
          <w:sz w:val="24"/>
          <w:szCs w:val="24"/>
          <w:lang w:eastAsia="en-US"/>
        </w:rPr>
        <w:t>. (Gc 3,1-12).</w:t>
      </w:r>
      <w:r w:rsidR="001D79F8" w:rsidRPr="00746042">
        <w:rPr>
          <w:rFonts w:ascii="Arial" w:eastAsia="Calibri" w:hAnsi="Arial" w:cs="Arial"/>
          <w:i/>
          <w:iCs/>
          <w:spacing w:val="-5"/>
          <w:sz w:val="24"/>
          <w:szCs w:val="24"/>
          <w:lang w:eastAsia="en-US"/>
        </w:rPr>
        <w:t xml:space="preserve"> </w:t>
      </w:r>
    </w:p>
    <w:p w14:paraId="65058CD2"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L’Apostolo Paolo vuole che i discepoli di Gesù abbiamo sulle loro labbra sempre una parola di purissima verità. Tutto ciò che non edifica, mai dovrà uscire dalla </w:t>
      </w:r>
      <w:r w:rsidRPr="00746042">
        <w:rPr>
          <w:rFonts w:ascii="Arial" w:eastAsia="Calibri" w:hAnsi="Arial" w:cs="Arial"/>
          <w:iCs/>
          <w:sz w:val="24"/>
          <w:szCs w:val="24"/>
          <w:lang w:eastAsia="en-US"/>
        </w:rPr>
        <w:lastRenderedPageBreak/>
        <w:t xml:space="preserve">loro bocca. Essa dovrà essere per tutti più che il Santo dei Santi, il luogo più santissimo di tutto il loro corpo: </w:t>
      </w:r>
    </w:p>
    <w:p w14:paraId="6F69F2FD" w14:textId="77777777" w:rsidR="0079184C"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37562533" w14:textId="4E9BCF1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Anche la lingua deve fare la differenza tra chi è discepolo di Gesù e chi non lo è. Essendo il cristiano nuovo nel cuore, dovrà essere anche nuovo nella lingua. Se nella lingua è secondo il mondo, attesta che anche nel cuore è secondo il mondo.</w:t>
      </w:r>
    </w:p>
    <w:p w14:paraId="7EDDEBFE" w14:textId="77777777" w:rsidR="00A24BD0" w:rsidRPr="00746042" w:rsidRDefault="00A24BD0" w:rsidP="00A24BD0">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Dobbiamo confessare che oggi il cristiano solo con la sua lingua sta operando una distruzione così devastante che neanche il diluvio universale ne ha prodotto una simile. Con la sua lingua ha raso al suolo il mistero della Beata Trinità, il mistero del Verbo Incarnato, il mistero della Vergine Maria, il mistero della Chiesa, il mistero della redenzione, il mistero della vita eterna, il mistero della Divina Rivelazione, il mistero dello stesso uomo. Ultimamente la lingua è riuscita in nome di una falsa verità sulla redenzione a distruggere tutta la verità di creazione. Non c’è mistero e non c’è verità che dalla lingua del cristiano oggi non siano stati aggrediti e devastati. Oggi il cristiano sta facendo peggio che Lucifero in Paradiso. Questi ha trascinato nella perdizione eterna un terzo degli angeli del cielo. Il cristiano oggi con la sua parola di falsità, di menzogna, di inganno sta trascinando nella perdizione l’intera Chiesa di Cristo Gesù. Sta privando il mondo di ogni luce divina ed eterna necessaria per la sua conversione. Ecco i tre frutti letali che oggi sta producendo la lingua del cristiano: universale idolatria, immoralità, amoralità. La Vergine Maria venga e ci aiuti Lei, con la sua potente intercessione, a rinsavire e a ritornare a parlare secondo verità e giustizia. Se Lei non interviene con grande urgenza, sarà difficile riparare questo universale disastro. </w:t>
      </w:r>
    </w:p>
    <w:p w14:paraId="7C448FD6" w14:textId="77777777" w:rsidR="00A24BD0" w:rsidRPr="00746042" w:rsidRDefault="00A24BD0" w:rsidP="00C510A6">
      <w:pPr>
        <w:pStyle w:val="Corpotesto"/>
        <w:rPr>
          <w:i/>
          <w:szCs w:val="24"/>
        </w:rPr>
      </w:pPr>
      <w:bookmarkStart w:id="396" w:name="_Toc169269729"/>
      <w:r w:rsidRPr="00746042">
        <w:rPr>
          <w:szCs w:val="24"/>
        </w:rPr>
        <w:t>Chi tra voi è saggio e intelligente?</w:t>
      </w:r>
      <w:bookmarkEnd w:id="396"/>
    </w:p>
    <w:p w14:paraId="6D4EF97A"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saggezza o sapienza è quel particolare frutto dello Spirito Santo attraverso il quale noi sempre possiamo conoscere ciò è gradito al Signore. Assieme alla sapienza, quando lo Spirito Santo abita in noi e da noi viene ravvivato, produce l’altro frutto che è la fortezza, attraverso il quale vinciamo la fragilità della carne e sempre operiamo secondo la più pura e santa volontà di Dio. L’altro frutto </w:t>
      </w:r>
      <w:r w:rsidRPr="00746042">
        <w:rPr>
          <w:rFonts w:ascii="Arial" w:eastAsia="Calibri" w:hAnsi="Arial" w:cs="Arial"/>
          <w:iCs/>
          <w:sz w:val="24"/>
          <w:szCs w:val="24"/>
          <w:lang w:eastAsia="en-US"/>
        </w:rPr>
        <w:lastRenderedPageBreak/>
        <w:t>necessario dello Spirito Santo è la scienza della Divina Parola nella quale il Signore a noi ha manifestato ciò che ogni uomo deve fare se vuole realizzare se stesso come vero uomo e come vero di discepolo di Cristo Signore. Ecco cosa rivela il Libro della Sapienza:</w:t>
      </w:r>
    </w:p>
    <w:p w14:paraId="09C5BD87" w14:textId="08C40816"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r w:rsidR="001D79F8" w:rsidRPr="00746042">
        <w:rPr>
          <w:rFonts w:ascii="Arial" w:eastAsia="Calibri" w:hAnsi="Arial" w:cs="Arial"/>
          <w:i/>
          <w:iCs/>
          <w:spacing w:val="-5"/>
          <w:sz w:val="24"/>
          <w:szCs w:val="24"/>
          <w:lang w:eastAsia="en-US"/>
        </w:rPr>
        <w:t xml:space="preserve"> </w:t>
      </w:r>
    </w:p>
    <w:p w14:paraId="02048F6E" w14:textId="77777777"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03FF28F6" w14:textId="4D9CF07B"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cosa chiede ora l’Apostolo Giacomo ad ogni discepolo di Gesù: tu credi di essere un santo? Mostra la tua santità con le tue opere. Tu credi di essa sapiente e intelligente? Mostra in ogni istante della tua vita di essere condotto dalla più perfetta sapienza e intelligenza. Tu credi di essere vero discepolo di Gesù?</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Mostra con la tua obbedienza ad ogni Parola del tuo Maestro che veramente tu sei suo vero discepolo? Tu vuoi essere creduto vero Pastore e Maestro? Mostra con la tua perfetta imitazione di Cristo, imitazione nell’umiltà, nella mitezza, nella fortezza, nell’insegnamento, nella manifestazione al vivo di Lui, che veramente sei Pastore e Maestro del gregge che ti ha affidato. Tu credi di illuminare </w:t>
      </w:r>
      <w:r w:rsidR="00620BE6" w:rsidRPr="00746042">
        <w:rPr>
          <w:rFonts w:ascii="Arial" w:eastAsia="Calibri" w:hAnsi="Arial" w:cs="Arial"/>
          <w:iCs/>
          <w:sz w:val="24"/>
          <w:szCs w:val="24"/>
          <w:lang w:eastAsia="en-US"/>
        </w:rPr>
        <w:t>le coscienze</w:t>
      </w:r>
      <w:r w:rsidRPr="00746042">
        <w:rPr>
          <w:rFonts w:ascii="Arial" w:eastAsia="Calibri" w:hAnsi="Arial" w:cs="Arial"/>
          <w:iCs/>
          <w:sz w:val="24"/>
          <w:szCs w:val="24"/>
          <w:lang w:eastAsia="en-US"/>
        </w:rPr>
        <w:t xml:space="preserve"> con la tua autorità? Mostra al mondo intero che la tua non è autorità contro la Parola, contro la Verità, contro il Vangelo. Ma è purissima autorità al servizio della Parola, della Verità, del Vangelo. I frutti sempre rivelano e manifestano sia la natura dell’albero e sia come esso viene coltivato. Se tu, discepolo di Gesù, ti fai condurre dalla carne e dai suoi vizi, sei governato da una sapienza carnale e diabolica, mai dalla sapienza che discende dal cielo ed è frutto il noi dello Spirito Santo. È sufficiente osservare i frutti che si producono ed ognun conoscerà sia la sua natura e sia il suo stato spirituale.</w:t>
      </w:r>
    </w:p>
    <w:p w14:paraId="6ED3091C" w14:textId="42951C72"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lastRenderedPageBreak/>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w:t>
      </w:r>
      <w:r w:rsidR="001D79F8" w:rsidRPr="00746042">
        <w:rPr>
          <w:rFonts w:ascii="Arial" w:eastAsia="Calibri" w:hAnsi="Arial" w:cs="Arial"/>
          <w:i/>
          <w:iCs/>
          <w:spacing w:val="-5"/>
          <w:sz w:val="24"/>
          <w:szCs w:val="24"/>
          <w:lang w:eastAsia="en-US"/>
        </w:rPr>
        <w:t xml:space="preserve"> </w:t>
      </w:r>
    </w:p>
    <w:p w14:paraId="31115A4B" w14:textId="7790BE9B"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Oggi non solo si deve pensare allo spirito di gelosia e di contesa tra gli uomini o tra </w:t>
      </w:r>
      <w:r w:rsidR="00620BE6" w:rsidRPr="00746042">
        <w:rPr>
          <w:rFonts w:ascii="Arial" w:eastAsia="Calibri" w:hAnsi="Arial" w:cs="Arial"/>
          <w:iCs/>
          <w:sz w:val="24"/>
          <w:szCs w:val="24"/>
          <w:lang w:eastAsia="en-US"/>
        </w:rPr>
        <w:t>gli stessi discepoli</w:t>
      </w:r>
      <w:r w:rsidRPr="00746042">
        <w:rPr>
          <w:rFonts w:ascii="Arial" w:eastAsia="Calibri" w:hAnsi="Arial" w:cs="Arial"/>
          <w:iCs/>
          <w:sz w:val="24"/>
          <w:szCs w:val="24"/>
          <w:lang w:eastAsia="en-US"/>
        </w:rPr>
        <w:t xml:space="preserve"> di Gesù. Si deve andare molto più in alto. Oggi lo spirito di gelosia, lo spirito di odio, lo spirito di contesa è addirittura rivolto contro il nostro Dio. Oggi si è giunti in moltissimi discepoli di Gesù di odiare non il Padre celeste, ma la verità del Padre celeste, non Cristo, ma la verità di Cristo, non lo Spirito Santo, ma la verità dello Spirito Santo, non la Divina Rivelazione, ma la verità della Divina Rivelazione, non la Chiesa, ma la verità della Chiesa, non i sacramenti, ma la verità di sacramenti, non i ministri sacri, ma la verità dei ministri sacri. Di Dio Padre, di Cristo Gesù, dello Spirito Santo, della Divina Rivelazione, della Chiesa, dei sacramenti, dei ministri sacri la nostra bocca è piena, è piena ma senza la loro verità che è eterna e immodificabile, oggettiva e universale. Ecco fin dove giunge la nostra stolta e cattiva sapienza diabolica: a farci dimenticare che se neghiamo la verità eterna, è la nostra verità che noi neghiamo. A nulla serve essere papi, vescovi, presbiteri, diaconi, cresimati, battezzati senza alcuna verità. Ma è proprio della stoltezza pensare che noi possiamo conservare la nostra verità, distruggendo la verità di origine. È come se uno pensasse di avere sempre l’acqua nel suo giardino andando a ostruire la fonte dalla quale l’acqua scaturisce. La Madre di Gesù, interceda per noi. Sia Lei a liberarci da ogni stolta, dannosa, diabolica sapienza che tanto male sta arrecando alla Chiesa. </w:t>
      </w:r>
    </w:p>
    <w:p w14:paraId="45C5BC90" w14:textId="77777777" w:rsidR="00A24BD0" w:rsidRPr="00746042" w:rsidRDefault="00A24BD0" w:rsidP="00C510A6">
      <w:pPr>
        <w:pStyle w:val="Corpotesto"/>
        <w:rPr>
          <w:i/>
          <w:szCs w:val="24"/>
        </w:rPr>
      </w:pPr>
      <w:bookmarkStart w:id="397" w:name="_Toc169269743"/>
      <w:r w:rsidRPr="00746042">
        <w:rPr>
          <w:szCs w:val="24"/>
        </w:rPr>
        <w:t>Umiliatevi davanti al Signore ed egli vi esalterà</w:t>
      </w:r>
      <w:bookmarkEnd w:id="397"/>
    </w:p>
    <w:p w14:paraId="0FFCC9F9"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Prima, al momento della creazione; dopo, appena stipulata l’alleanza; dopo ancora, con Cristo Gesù, il Signore ha sempre mostrato all’uomo la via della vita e la via della morte, la via della benedizione e la via della maledizione, la via di Dio e la via di Satana, la via del Paradiso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e la via dell’inferno, la via dell’obbedienza e la via della disobbedienza, la via di Cristo Gesù e la via dell’anticristo, la via del Vangelo e la via dell’anti-vangelo, la via dello Spirito Santo e la via della carne, la via della superbia e la via dell’umiltà, la via della grazia e la via del peccato, la via dell’amore e la via dell’egoismo, la via dell’acqua e la via del fuoco, la via della salvezza e la via della perdizione. All’uomo, perché lui possa rimanere sempre sulla via della vita e mai passare sulla via della morte, il Signore chiede di scegliere la via della vita. Questa verità è così rivelata nel Libro del Deuteronomio: </w:t>
      </w:r>
    </w:p>
    <w:p w14:paraId="4DDFBB80" w14:textId="4A6496DF"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“Vedi, io pongo oggi davanti a te la vita e il bene, la morte e il male. Oggi, perciò, io ti comando di amare il Signore, tuo Dio, di camminare per le sue vie, di osservare i suoi comandi, le sue leggi e le sue norme, perché tu </w:t>
      </w:r>
      <w:r w:rsidRPr="00746042">
        <w:rPr>
          <w:rFonts w:ascii="Arial" w:eastAsia="Calibri" w:hAnsi="Arial" w:cs="Arial"/>
          <w:i/>
          <w:iCs/>
          <w:spacing w:val="-5"/>
          <w:sz w:val="24"/>
          <w:szCs w:val="24"/>
          <w:lang w:eastAsia="en-US"/>
        </w:rPr>
        <w:lastRenderedPageBreak/>
        <w:t xml:space="preserve">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DEBC7A7" w14:textId="77777777" w:rsidR="0079184C"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Con formulazione differente è anche rivelata nel Libro del Siracide: </w:t>
      </w:r>
    </w:p>
    <w:p w14:paraId="0E0504BB" w14:textId="77777777" w:rsidR="0079184C" w:rsidRPr="00746042" w:rsidRDefault="00A24BD0" w:rsidP="0079184C">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“Non dire: «A causa del Signore sono venuto meno»,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B28F984" w14:textId="29571D1F"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Se questa è la vertà data dal Signore Dio all’uomo, verità confermata da Cristo Gesù e sempre sigillata dallo Spirito Santo, per noi diviene inconcepibile pensare che oggi moltissimi discepoli di Gesù credano che senza alcuna conversione e senza alcuna fede nella Parola di Dio, possa avere la vita chi ha scelto la morte, la benedizione chi ha scelto la maledizione, Dio chi ha scelto Satana, il Paradiso chi ha scelto l’inferno, i frutti dell’obbedienza chi ha scelto la disobbedienza, Cristo Gesù chi ha scelto l’anticristo, il Vangelo chi ha scelto l’anti-vangelo, lo Spirito Santo chi ha scelto la carne, l’umiltà chi ha scelto la superbia, la grazia chi ha scelto il peccato, l’amore chi ha scelto l’egoismo, l’acqua chi ha scelto il fuoco, la salvezza chi ha scelto la perdizione. Possono credere, ma però potranno essi dare ciò che Dio mai potrà donare, altrimenti dovrebbe rinnegarsi nella sua natura, dovrebbe distruggersi come Dio. L’uomo dice, il Signore non dice. L’uomo promette, il Signore non dona. L’uomo benedice, il Signore mai potrà benedire. Se Dio non può benedire, si compie il più grande inganno. </w:t>
      </w:r>
    </w:p>
    <w:p w14:paraId="0DF8F288" w14:textId="77777777" w:rsidR="00A24BD0" w:rsidRPr="00746042" w:rsidRDefault="00A24BD0" w:rsidP="0079184C">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w:t>
      </w:r>
      <w:r w:rsidRPr="00746042">
        <w:rPr>
          <w:rFonts w:ascii="Arial" w:eastAsia="Calibri" w:hAnsi="Arial" w:cs="Arial"/>
          <w:i/>
          <w:iCs/>
          <w:spacing w:val="-5"/>
          <w:sz w:val="24"/>
          <w:szCs w:val="24"/>
          <w:lang w:eastAsia="en-US"/>
        </w:rPr>
        <w:lastRenderedPageBreak/>
        <w:t xml:space="preserve">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w:t>
      </w:r>
      <w:bookmarkStart w:id="398" w:name="_Hlk154768598"/>
      <w:r w:rsidRPr="00746042">
        <w:rPr>
          <w:rFonts w:ascii="Arial" w:eastAsia="Calibri" w:hAnsi="Arial" w:cs="Arial"/>
          <w:i/>
          <w:iCs/>
          <w:spacing w:val="-5"/>
          <w:sz w:val="24"/>
          <w:szCs w:val="24"/>
          <w:lang w:eastAsia="en-US"/>
        </w:rPr>
        <w:t>Umiliatevi davanti al Signore ed egli vi esalterà</w:t>
      </w:r>
      <w:bookmarkEnd w:id="398"/>
      <w:r w:rsidRPr="00746042">
        <w:rPr>
          <w:rFonts w:ascii="Arial" w:eastAsia="Calibri" w:hAnsi="Arial" w:cs="Arial"/>
          <w:i/>
          <w:iCs/>
          <w:spacing w:val="-5"/>
          <w:sz w:val="24"/>
          <w:szCs w:val="24"/>
          <w:lang w:eastAsia="en-US"/>
        </w:rPr>
        <w:t>. (Gc 4,1-10).</w:t>
      </w:r>
    </w:p>
    <w:p w14:paraId="227CFA04" w14:textId="57FBA5E3"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L’Apostolo Giacomo vede la condizione miserevole dell’uomo che ha abbandonato la via della Parola. Manca della benedizione e della vita, della grazia e della sapienza, è privo di Spirito Santo. Può anche litigare, fare guerra, occupare. Tutte le sue azioni non gli daranno mai la vita. La vita è nell’obbedienza alla Parola. La benedizione è nell’osservanza dei Comandamenti.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Ecco l’umiltà che l’Apostolo chiede </w:t>
      </w:r>
      <w:r w:rsidR="00620BE6" w:rsidRPr="00746042">
        <w:rPr>
          <w:rFonts w:ascii="Arial" w:eastAsia="Calibri" w:hAnsi="Arial" w:cs="Arial"/>
          <w:iCs/>
          <w:sz w:val="24"/>
          <w:szCs w:val="24"/>
          <w:lang w:eastAsia="en-US"/>
        </w:rPr>
        <w:t>ai discepoli</w:t>
      </w:r>
      <w:r w:rsidRPr="00746042">
        <w:rPr>
          <w:rFonts w:ascii="Arial" w:eastAsia="Calibri" w:hAnsi="Arial" w:cs="Arial"/>
          <w:iCs/>
          <w:sz w:val="24"/>
          <w:szCs w:val="24"/>
          <w:lang w:eastAsia="en-US"/>
        </w:rPr>
        <w:t xml:space="preserve"> di Gesù e ad ogni altro uomo: piegare il collo e lasciarsi aggiogare alla Parola, al Vangelo, all’obbedienza alla Parola e al Vangelo, al fine di dare alla Parola, al Vangelo pieno compimento in noi. Senza questa umiltà, la religione è solo una universale ipocrisia e la fede altro non è che adorazione di se stessi. Oggi la religione si sta trasformando in un universale inganno, frutto però della ipocrisia che governa moltissimi cuori.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La Madre di Dio interceda per noi e ci liberi dall’ipocrisia che ci consuma.</w:t>
      </w:r>
    </w:p>
    <w:p w14:paraId="68C1C973" w14:textId="77777777" w:rsidR="00A24BD0" w:rsidRPr="00746042" w:rsidRDefault="00A24BD0" w:rsidP="00C510A6">
      <w:pPr>
        <w:pStyle w:val="Corpotesto"/>
        <w:rPr>
          <w:i/>
          <w:szCs w:val="24"/>
        </w:rPr>
      </w:pPr>
      <w:bookmarkStart w:id="399" w:name="_Toc169269757"/>
      <w:r w:rsidRPr="00746042">
        <w:rPr>
          <w:szCs w:val="24"/>
        </w:rPr>
        <w:t>Chi dunque sa fare il bene e non lo fa, commette peccato</w:t>
      </w:r>
      <w:bookmarkEnd w:id="399"/>
    </w:p>
    <w:p w14:paraId="6D5A233C" w14:textId="77777777"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Chiediamoci: Qual è il bene che ogni discepolo di Gesù deve fare? Il primo bene è non fare mai il male ad alcuno. Non si fa male al prossimo solo in un solo modo: osservando tutti i Comandamenti della Legge del Signore. Chi osserva i Comandamenti fa un grandissimo bene a Dio e al prossimo. Per i discepoli di Gesù il bene a Dio e al prossimo si fa osservando i Comandamenti secondo il compimento dato alla Legge e ai Profeti. Senza l’obbedienza alla Parola di Gesù il bene non si compie. Non solo non si compie il bene, neanche il male potrà essere evitato. Quanti si scagliano oggi contro la morale rigida, si dimenticano che ogni trasgressione della Legge data a noi da Cristo Gesù provoca o arreca gravissimi danni a Dio e al prossimo. Al bene che non viene fatto, si deve anche aggiungere il male che viene fatto. Il Comandamento dice: </w:t>
      </w:r>
      <w:r w:rsidRPr="00746042">
        <w:rPr>
          <w:rFonts w:ascii="Arial" w:eastAsia="Calibri" w:hAnsi="Arial" w:cs="Arial"/>
          <w:i/>
          <w:sz w:val="24"/>
          <w:szCs w:val="24"/>
          <w:lang w:eastAsia="en-US"/>
        </w:rPr>
        <w:t>“Non uccidere”</w:t>
      </w:r>
      <w:r w:rsidRPr="00746042">
        <w:rPr>
          <w:rFonts w:ascii="Arial" w:eastAsia="Calibri" w:hAnsi="Arial" w:cs="Arial"/>
          <w:iCs/>
          <w:sz w:val="24"/>
          <w:szCs w:val="24"/>
          <w:lang w:eastAsia="en-US"/>
        </w:rPr>
        <w:t xml:space="preserve">. Con l’aborto divenuto per legge degli uomini un diritto della donna, ogni anno vengono uccisi circa cinquanta milioni di persone appena concepite. Il Comandamento dice: </w:t>
      </w:r>
      <w:r w:rsidRPr="00746042">
        <w:rPr>
          <w:rFonts w:ascii="Arial" w:eastAsia="Calibri" w:hAnsi="Arial" w:cs="Arial"/>
          <w:i/>
          <w:sz w:val="24"/>
          <w:szCs w:val="24"/>
          <w:lang w:eastAsia="en-US"/>
        </w:rPr>
        <w:t>“Non commettere adulterio”</w:t>
      </w:r>
      <w:r w:rsidRPr="00746042">
        <w:rPr>
          <w:rFonts w:ascii="Arial" w:eastAsia="Calibri" w:hAnsi="Arial" w:cs="Arial"/>
          <w:iCs/>
          <w:sz w:val="24"/>
          <w:szCs w:val="24"/>
          <w:lang w:eastAsia="en-US"/>
        </w:rPr>
        <w:t xml:space="preserve">. Nessuno fa il conto di quanti milioni di famiglia distrugge ogni anno il divorzio, divenuto oggi diritto sia dell’uomo che della donna. Ha forse qualcuno misurato o calcolato il danno che arreca alla crescita bene ordinata dei figli la distruzione delle famiglie? Ci si lamenta che per la denatalità siamo in un’era glaciale. Nessuno però riflette che la società artificiale che abbiamo costruito pone infinite difficoltà ad una donna perché possa generare. Nessuno riflette che oggi la celebrazione del matrimonio o non avviene a causa della convivenza oppure se essa avviene, lo si celebra in età assai avanzata perché una donna possa generare. Noi lo abbiamo sempre detto e non da oggi: </w:t>
      </w:r>
      <w:r w:rsidRPr="00746042">
        <w:rPr>
          <w:rFonts w:ascii="Arial" w:eastAsia="Calibri" w:hAnsi="Arial" w:cs="Arial"/>
          <w:i/>
          <w:sz w:val="24"/>
          <w:szCs w:val="24"/>
          <w:lang w:eastAsia="en-US"/>
        </w:rPr>
        <w:t>“L’uomo di cose ne fa molte. Non sa però cosa fanno le cose”</w:t>
      </w:r>
      <w:r w:rsidRPr="00746042">
        <w:rPr>
          <w:rFonts w:ascii="Arial" w:eastAsia="Calibri" w:hAnsi="Arial" w:cs="Arial"/>
          <w:iCs/>
          <w:sz w:val="24"/>
          <w:szCs w:val="24"/>
          <w:lang w:eastAsia="en-US"/>
        </w:rPr>
        <w:t xml:space="preserve">. Dovemmo riflettere su tutti i mali che sta generando la società artificiale e anche i falsi diritti scritti ai danni della Legge di Dio, che altro non è se non l’uso secondo verità della natura. </w:t>
      </w:r>
      <w:r w:rsidRPr="00746042">
        <w:rPr>
          <w:rFonts w:ascii="Arial" w:eastAsia="Calibri" w:hAnsi="Arial" w:cs="Arial"/>
          <w:iCs/>
          <w:sz w:val="24"/>
          <w:szCs w:val="24"/>
          <w:lang w:eastAsia="en-US"/>
        </w:rPr>
        <w:lastRenderedPageBreak/>
        <w:t>Esaminando uno ad uno i Dieci Comandamenti, diviene impossibile solo elencare i danni che essi, non osservati, generano nella natura dell’uomo. Danni che dalla natura dell’uomo si trasferiscono in ogni altra natura creata. Ecco un esempio del bene che Gesù ci chiede di fare:</w:t>
      </w:r>
    </w:p>
    <w:p w14:paraId="36069934" w14:textId="77777777" w:rsidR="00A24BD0" w:rsidRPr="00746042" w:rsidRDefault="00A24BD0"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Non sono regole per gli abitanti del Paradiso. Sono regole per ogni uomo che vive sulla faccia della terra. Sono regole che dicono qual è il bene che il Signore si attenda da noi. </w:t>
      </w:r>
    </w:p>
    <w:p w14:paraId="363022A7" w14:textId="1527E530" w:rsidR="00A24BD0" w:rsidRPr="00746042" w:rsidRDefault="00A24BD0"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w:t>
      </w:r>
      <w:bookmarkStart w:id="400" w:name="_Hlk154842087"/>
      <w:r w:rsidRPr="00746042">
        <w:rPr>
          <w:rFonts w:ascii="Arial" w:eastAsia="Calibri" w:hAnsi="Arial" w:cs="Arial"/>
          <w:i/>
          <w:iCs/>
          <w:spacing w:val="-5"/>
          <w:sz w:val="24"/>
          <w:szCs w:val="24"/>
          <w:lang w:eastAsia="en-US"/>
        </w:rPr>
        <w:t>Chi dunque sa fare il bene e non lo fa, commette peccato</w:t>
      </w:r>
      <w:bookmarkEnd w:id="400"/>
      <w:r w:rsidRPr="00746042">
        <w:rPr>
          <w:rFonts w:ascii="Arial" w:eastAsia="Calibri" w:hAnsi="Arial" w:cs="Arial"/>
          <w:i/>
          <w:iCs/>
          <w:spacing w:val="-5"/>
          <w:sz w:val="24"/>
          <w:szCs w:val="24"/>
          <w:lang w:eastAsia="en-US"/>
        </w:rPr>
        <w:t xml:space="preserve"> (Gc 4,11-17).</w:t>
      </w:r>
      <w:r w:rsidR="001D79F8" w:rsidRPr="00746042">
        <w:rPr>
          <w:rFonts w:ascii="Arial" w:eastAsia="Calibri" w:hAnsi="Arial" w:cs="Arial"/>
          <w:i/>
          <w:iCs/>
          <w:spacing w:val="-5"/>
          <w:sz w:val="24"/>
          <w:szCs w:val="24"/>
          <w:lang w:eastAsia="en-US"/>
        </w:rPr>
        <w:t xml:space="preserve"> </w:t>
      </w:r>
    </w:p>
    <w:p w14:paraId="6FAE346F" w14:textId="077DE7DE" w:rsidR="00A24BD0" w:rsidRPr="00746042" w:rsidRDefault="00A24BD0" w:rsidP="00A24BD0">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un bene particolare, speciale, unico che è chiesto al cristiano. A questo bene si è obbligati per comando d Cristo Gesù. Ogni membro del corpo di Cristo, secondo il sacramento ricevuto, i doni e i carismi che gli sono stati elargiti, la missione che gli è stata affidata, il mandato canonico chiesto e accolto, dovrà rendere testimonianza a Cristo Gesù. Come si rende testimonianza a Cristo Signore? Con l’esempio di una perfetta vita evangelica e con una Parola colma di Spirito Santo, la sola che è capace di generare Cristo in un cuore e di generare il cuore in Cristo.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A questa evangelizzazione efficace deve seguire anche la sacramentalizzazione che dovrà essere anch’essa efficace. Mai si deve </w:t>
      </w:r>
      <w:r w:rsidRPr="00746042">
        <w:rPr>
          <w:rFonts w:ascii="Arial" w:eastAsia="Calibri" w:hAnsi="Arial" w:cs="Arial"/>
          <w:iCs/>
          <w:sz w:val="24"/>
          <w:szCs w:val="24"/>
          <w:lang w:eastAsia="en-US"/>
        </w:rPr>
        <w:lastRenderedPageBreak/>
        <w:t>procedere alla sacramentalizzazione senza una evangelizzazione realmente efficace. Se Cristo Gesù non è stato generato nel cuore e il cuore non è stato generato in Cristo Gesù, la sacramentalizzazione può anche avvenire, ma essa produrrà ben pochi frutti. Il sacramento creerà ciò che significa, mancando però il cuore, l’anima, lo spirito, il corpo è in tutto simile al grano seminato sulla strada. Il grano cade, ma non produce alcun frutto. Manca la terra fertile nella quale solamente esso produrrà i suoi preziosi frutti. Madre di Dio, fa’ che tutti i discepoli di Gesù vivano di santa, vera, efficace evangelizzazione.</w:t>
      </w:r>
      <w:r w:rsidR="001D79F8" w:rsidRPr="00746042">
        <w:rPr>
          <w:rFonts w:ascii="Arial" w:eastAsia="Calibri" w:hAnsi="Arial" w:cs="Arial"/>
          <w:iCs/>
          <w:sz w:val="24"/>
          <w:szCs w:val="24"/>
          <w:lang w:eastAsia="en-US"/>
        </w:rPr>
        <w:t xml:space="preserve"> </w:t>
      </w:r>
    </w:p>
    <w:p w14:paraId="3F2A27E1" w14:textId="77777777" w:rsidR="000C25E8" w:rsidRPr="00746042" w:rsidRDefault="000C25E8" w:rsidP="00C510A6">
      <w:pPr>
        <w:pStyle w:val="Corpotesto"/>
        <w:rPr>
          <w:i/>
          <w:szCs w:val="24"/>
        </w:rPr>
      </w:pPr>
      <w:bookmarkStart w:id="401" w:name="_Toc169269771"/>
      <w:r w:rsidRPr="00746042">
        <w:rPr>
          <w:szCs w:val="24"/>
        </w:rPr>
        <w:t>Le proteste dei mietitori sono giunte agli orecchi del Signore</w:t>
      </w:r>
      <w:bookmarkEnd w:id="401"/>
    </w:p>
    <w:p w14:paraId="5DF361F1"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Lo Spirito Santo, per bocca dell’Apostolo Giacomo, chiede ai ricchi di piangere e di gridare per le sciagure che cadranno su di loro. Chi è il ricco? Il ricco è colui che ha scelto come suo Dio la terra e le cose di questo mondo. Il cuore dell’uomo però</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solo il vero Dio lo può colmare. Senza il vero Dio, il nostro cuore è un sacco bucato. Quanto si mette in esso, va perduto. Possiamo applicare al ricco la profezia di Aggeo:</w:t>
      </w:r>
    </w:p>
    <w:p w14:paraId="3E2AB694"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Facevate assegnamento sul molto e venne il poco: ciò che portavate in casa io lo disperdevo (Ag 1,5-6.9). </w:t>
      </w:r>
    </w:p>
    <w:p w14:paraId="4C895493"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Poiché il cuore del ricco è questo sacco bucato, non avendo la sapienza e l’intelligenza del vero Dio, essendo stolto e insipiente, vedendo il suo cuore sempre vuoto, il ricco pensa che lo possa riempire aggiungendo cosa su cosa. Poiché le cose sono assai limitate, quelle che si possono acquisire con il sudore della sua fronte, prende ogni sudore della fronte degli altri uomini, non però per vie sante, bensì per la via del furto, della rapina, dell’estorsione, della frode, dell’inganno, dell’uccisione, dell’esproprio, della iniqua tassazione, della delinquenza, della falsa testimonianza, del racket, di ogni altra nefandezza, cattiveria, malvagità. Pur di arricchire si avvelenano gli uomini con ogni veleno e con sostanze che rendono l’uomo una larva. Si applica al ricco la Parola del Libro della Sapienza: </w:t>
      </w:r>
    </w:p>
    <w:p w14:paraId="4B076CCF"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(Sap 15,10-12). </w:t>
      </w:r>
    </w:p>
    <w:p w14:paraId="4F48B16A" w14:textId="4B7E65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Non solo dal male il ricco trae il suo profitto. Lo trae anche superando tutti limiti posti dal Signore al male, perché mai vengano superati. Quando questi limiti vengono sperati, dal male non c’è ritorno. I limiti del male sono paragonabili ad un altissimo precipizio. Se uno oltrepassa i limiti e finisce nel precipizio, da esso non c’è più ritorno. Cadendo, si possono raccogliere solo i pezzi di un uomo. È la morte. Per il ricco che oltrepassa i limiti del male, è già la morte eterna mentre si è in vita. La descrizione che lo Spirito Santo ci dona sul ricco, altro non è se non </w:t>
      </w:r>
      <w:r w:rsidRPr="00746042">
        <w:rPr>
          <w:rFonts w:ascii="Arial" w:eastAsia="Calibri" w:hAnsi="Arial" w:cs="Arial"/>
          <w:iCs/>
          <w:sz w:val="24"/>
          <w:szCs w:val="24"/>
          <w:lang w:eastAsia="en-US"/>
        </w:rPr>
        <w:lastRenderedPageBreak/>
        <w:t xml:space="preserve">la dichiarazione della morte eterna che pende già sulla sua testa, se non si converte e non ripara ogni peccato da lui commesso. Nel furto e nell’acquisizione indebita la riparazione è di obbligo per ottenere il </w:t>
      </w:r>
      <w:r w:rsidR="00620BE6" w:rsidRPr="00746042">
        <w:rPr>
          <w:rFonts w:ascii="Arial" w:eastAsia="Calibri" w:hAnsi="Arial" w:cs="Arial"/>
          <w:iCs/>
          <w:sz w:val="24"/>
          <w:szCs w:val="24"/>
          <w:lang w:eastAsia="en-US"/>
        </w:rPr>
        <w:t>perdono. Tutto</w:t>
      </w:r>
      <w:r w:rsidRPr="00746042">
        <w:rPr>
          <w:rFonts w:ascii="Arial" w:eastAsia="Calibri" w:hAnsi="Arial" w:cs="Arial"/>
          <w:iCs/>
          <w:sz w:val="24"/>
          <w:szCs w:val="24"/>
          <w:lang w:eastAsia="en-US"/>
        </w:rPr>
        <w:t xml:space="preserve"> ciò che non è sudore della nostra fronte va restituito. </w:t>
      </w:r>
    </w:p>
    <w:p w14:paraId="32CAFEB5" w14:textId="6BE5D06A" w:rsidR="000C25E8"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4,11-17).</w:t>
      </w:r>
      <w:r w:rsidR="001D79F8" w:rsidRPr="00746042">
        <w:rPr>
          <w:rFonts w:ascii="Arial" w:eastAsia="Calibri" w:hAnsi="Arial" w:cs="Arial"/>
          <w:i/>
          <w:iCs/>
          <w:spacing w:val="-5"/>
          <w:sz w:val="24"/>
          <w:szCs w:val="24"/>
          <w:lang w:eastAsia="en-US"/>
        </w:rPr>
        <w:t xml:space="preserve"> </w:t>
      </w:r>
    </w:p>
    <w:p w14:paraId="309A3F5F" w14:textId="0E99C7CB"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Il peccato del ricco è oltremodo odioso agli occhi del Signore. È odioso perché il ricco è l’anti-Dio. È la totale negazione del vero Dio. Del vero Dio lui è il disprezzo, l’ingiuria, </w:t>
      </w:r>
      <w:r w:rsidR="00620BE6" w:rsidRPr="00746042">
        <w:rPr>
          <w:rFonts w:ascii="Arial" w:eastAsia="Calibri" w:hAnsi="Arial" w:cs="Arial"/>
          <w:iCs/>
          <w:sz w:val="24"/>
          <w:szCs w:val="24"/>
          <w:lang w:eastAsia="en-US"/>
        </w:rPr>
        <w:t>la grandissima</w:t>
      </w:r>
      <w:r w:rsidRPr="00746042">
        <w:rPr>
          <w:rFonts w:ascii="Arial" w:eastAsia="Calibri" w:hAnsi="Arial" w:cs="Arial"/>
          <w:iCs/>
          <w:sz w:val="24"/>
          <w:szCs w:val="24"/>
          <w:lang w:eastAsia="en-US"/>
        </w:rPr>
        <w:t xml:space="preserve"> offesa. Perché il ricco è l’anti-Dio? Perché il nostro Dio per la vita dell’uomo ha dato il suo sangue, versando dalla croce. Lo ha versato, perché l’uomo dissetandosi, potesse vivere. Non solo ha dato il suo sangue. Si è spogliato anche della sua carne e l’ha data agli uomini, perché mangiandola non morissero di stenti. Non solo. Dalla croce si è privato anche della sua Dolcissima Madre e l’ha data agli uomini perché conoscessero il vero amore. Il nostro Dio ha dato tutto all’uomo. Poiché lo ha visto nella morte, lo ho portato nella vita. Lo ha visto carico di peccato e glieli ha espiati tutti.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Lo ha visto povero e nudo e lo ha arricchito con ogni grazia e ogni verità. Lo ha rivestito con il suo Santo Spirito. Lo ha visto senza patria eterna e gli ha promesso in dono il suo regno eterno. Lo ha visto nella morte gli ha promesso di donargli la sua gloriosa risurrezione. Non c’è dono che il Signore non abbia fatto all’uomo per la sua vita e per la sua vita non c’è dono che ogni giorno non gli faccia. Il ricco invece cosa fa? Toglie la vita agli uomini e gliela toglie anche attraverso la morte fisica, perché lui possa mangiarne la carne e berne il sangue. Ecco perché il ricco è l’anti-Dio.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Un anti-Dio non può pensare di entrare nei cieli santi del Dio vivo e vero. La sua sorte è già segnata. Per questo lo Spirito Santo ha descritto la condizione miserevole, vedendolo giù nella morte eterna, perché se vuole si possa convertire, prima che sia troppo tardi. Il discorso dello Spirito Santo non è di dottrina sociale e non è puro e semplice discorso antropologico. Il discorso dello Spirito Santo è di vera, sana, perfetta escatologia. Se tu, ricco, non ti convertirai, non cesserai di nutrirti del sangue dei tuoi fratelli, saranno i diavoli dell’inferno a succhiare il tuo sangue per l’eternità. A te la scelta. Lo Spirito Santo non è un sindacalista. Lo Spirito Santo è la voce vera che ricorda all’uomo la sua sorte eterna.</w:t>
      </w:r>
    </w:p>
    <w:p w14:paraId="287DDC48"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Per chi volesse approfondire la verità dell’uomo, ecco quanto abbiamo scritto sulle quattro virtù cardinali e sul Settimo Comandamento della Legge del Signore:</w:t>
      </w:r>
    </w:p>
    <w:p w14:paraId="4B4248F6" w14:textId="77777777" w:rsidR="000C25E8" w:rsidRPr="00746042" w:rsidRDefault="000C25E8" w:rsidP="000C25E8">
      <w:pPr>
        <w:spacing w:after="120"/>
        <w:jc w:val="both"/>
        <w:rPr>
          <w:rFonts w:ascii="Arial" w:eastAsia="Calibri" w:hAnsi="Arial" w:cs="Arial"/>
          <w:b/>
          <w:i/>
          <w:iCs/>
          <w:sz w:val="24"/>
          <w:szCs w:val="24"/>
          <w:lang w:eastAsia="en-US"/>
        </w:rPr>
      </w:pPr>
      <w:bookmarkStart w:id="402" w:name="_Toc122790661"/>
      <w:bookmarkStart w:id="403" w:name="_Toc122790685"/>
      <w:bookmarkStart w:id="404" w:name="_Toc122811406"/>
      <w:r w:rsidRPr="00746042">
        <w:rPr>
          <w:rFonts w:ascii="Arial" w:eastAsia="Calibri" w:hAnsi="Arial" w:cs="Arial"/>
          <w:b/>
          <w:i/>
          <w:iCs/>
          <w:sz w:val="24"/>
          <w:szCs w:val="24"/>
          <w:lang w:eastAsia="en-US"/>
        </w:rPr>
        <w:t>La virtù della fortezza</w:t>
      </w:r>
      <w:bookmarkEnd w:id="402"/>
      <w:bookmarkEnd w:id="403"/>
      <w:bookmarkEnd w:id="404"/>
    </w:p>
    <w:p w14:paraId="48F5DBC2"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nostra obbedienza è sempre opera in noi dello Spirito Santo. Non però dello Spirito Santo che è nei cieli beati. Neanche dello Spirito Santo che muove il corpo di Cristo Gesù: la sua Chiesa una, santa, cattolica, apostolica, perché da noi </w:t>
      </w:r>
      <w:r w:rsidRPr="00746042">
        <w:rPr>
          <w:rFonts w:ascii="Arial" w:eastAsia="Calibri" w:hAnsi="Arial" w:cs="Arial"/>
          <w:sz w:val="24"/>
          <w:szCs w:val="24"/>
          <w:lang w:eastAsia="en-US"/>
        </w:rPr>
        <w:lastRenderedPageBreak/>
        <w:t>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1AFC8BE1"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w:t>
      </w:r>
      <w:r w:rsidRPr="00746042">
        <w:rPr>
          <w:rFonts w:ascii="Arial" w:eastAsia="Calibri" w:hAnsi="Arial" w:cs="Arial"/>
          <w:sz w:val="24"/>
          <w:szCs w:val="24"/>
          <w:lang w:eastAsia="en-US"/>
        </w:rPr>
        <w:lastRenderedPageBreak/>
        <w:t>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658EE784"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654964F"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61728FE" w14:textId="5B8E3583"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w:t>
      </w:r>
      <w:r w:rsidRPr="00746042">
        <w:rPr>
          <w:rFonts w:ascii="Arial" w:eastAsia="Calibri" w:hAnsi="Arial" w:cs="Arial"/>
          <w:sz w:val="24"/>
          <w:szCs w:val="24"/>
          <w:lang w:eastAsia="en-US"/>
        </w:rPr>
        <w:lastRenderedPageBreak/>
        <w:t xml:space="preserve">fuga da ogni occasione prossima di peccato, allontanamento da ogni vizio, assenza di ogni reazione al male, testimonianza alla verità della purissima fede fino al versamento del nostro sangue, a prezzo della nostra vita. La fortezza, </w:t>
      </w:r>
      <w:r w:rsidR="00620BE6" w:rsidRPr="00746042">
        <w:rPr>
          <w:rFonts w:ascii="Arial" w:eastAsia="Calibri" w:hAnsi="Arial" w:cs="Arial"/>
          <w:sz w:val="24"/>
          <w:szCs w:val="24"/>
          <w:lang w:eastAsia="en-US"/>
        </w:rPr>
        <w:t>nel necessario</w:t>
      </w:r>
      <w:r w:rsidRPr="00746042">
        <w:rPr>
          <w:rFonts w:ascii="Arial" w:eastAsia="Calibri" w:hAnsi="Arial" w:cs="Arial"/>
          <w:sz w:val="24"/>
          <w:szCs w:val="24"/>
          <w:lang w:eastAsia="en-US"/>
        </w:rPr>
        <w:t xml:space="preserve">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218C7F60" w14:textId="140E2E33"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virtù della fortezza non si vive all’ombra come ogni altra virtù. Essa è molto di più. È la virtù che sempre ci fa cammina orientando la nostra vita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50ABC54A" w14:textId="77777777" w:rsidR="000C25E8" w:rsidRPr="00746042" w:rsidRDefault="000C25E8" w:rsidP="000C25E8">
      <w:pPr>
        <w:spacing w:after="120"/>
        <w:jc w:val="both"/>
        <w:rPr>
          <w:rFonts w:ascii="Arial" w:eastAsia="Calibri" w:hAnsi="Arial" w:cs="Arial"/>
          <w:b/>
          <w:bCs/>
          <w:i/>
          <w:iCs/>
          <w:sz w:val="24"/>
          <w:szCs w:val="24"/>
          <w:lang w:eastAsia="en-US"/>
        </w:rPr>
      </w:pPr>
      <w:bookmarkStart w:id="405" w:name="_Toc122790662"/>
      <w:bookmarkStart w:id="406" w:name="_Toc122790686"/>
      <w:bookmarkStart w:id="407" w:name="_Toc122811407"/>
      <w:r w:rsidRPr="00746042">
        <w:rPr>
          <w:rFonts w:ascii="Arial" w:eastAsia="Calibri" w:hAnsi="Arial" w:cs="Arial"/>
          <w:b/>
          <w:bCs/>
          <w:i/>
          <w:iCs/>
          <w:sz w:val="24"/>
          <w:szCs w:val="24"/>
          <w:lang w:eastAsia="en-US"/>
        </w:rPr>
        <w:t>La virtù della temperanza</w:t>
      </w:r>
      <w:bookmarkEnd w:id="405"/>
      <w:bookmarkEnd w:id="406"/>
      <w:bookmarkEnd w:id="407"/>
    </w:p>
    <w:p w14:paraId="68BC920E" w14:textId="77777777" w:rsidR="000C25E8" w:rsidRPr="00746042" w:rsidRDefault="000C25E8" w:rsidP="000C25E8">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Il dominio di sé o padronanza di sé è il frutto dello Spirito Santo che crea la perfettissima comunione e unità nella persona umana, divenuta membro del </w:t>
      </w:r>
      <w:r w:rsidRPr="00746042">
        <w:rPr>
          <w:rFonts w:ascii="Arial" w:eastAsia="Calibri" w:hAnsi="Arial" w:cs="Arial"/>
          <w:color w:val="000000"/>
          <w:sz w:val="24"/>
          <w:szCs w:val="24"/>
          <w:lang w:eastAsia="en-US"/>
        </w:rPr>
        <w:lastRenderedPageBreak/>
        <w:t xml:space="preserve">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253C0BB0" w14:textId="2CBA8CA6"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color w:val="000000"/>
          <w:sz w:val="24"/>
          <w:szCs w:val="24"/>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746042">
        <w:rPr>
          <w:rFonts w:ascii="Arial" w:eastAsia="Calibri" w:hAnsi="Arial" w:cs="Arial"/>
          <w:sz w:val="24"/>
          <w:szCs w:val="24"/>
          <w:lang w:eastAsia="en-US"/>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allo spirito ciò che appartiene all’anima. Ecco in sintesi ciò che ogni uomo deve dare: al Padre ciò che è del Padre.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1D79F8" w:rsidRPr="00746042">
        <w:rPr>
          <w:rFonts w:ascii="Arial" w:eastAsia="Calibri" w:hAnsi="Arial" w:cs="Arial"/>
          <w:sz w:val="24"/>
          <w:szCs w:val="24"/>
          <w:lang w:eastAsia="en-US"/>
        </w:rPr>
        <w:t xml:space="preserve"> </w:t>
      </w:r>
    </w:p>
    <w:p w14:paraId="0B99284C" w14:textId="5CE93E9B"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Con lo Spirito Santo che ci guida e ci muove, siamo </w:t>
      </w:r>
      <w:r w:rsidRPr="00746042">
        <w:rPr>
          <w:rFonts w:ascii="Arial" w:eastAsia="Calibri" w:hAnsi="Arial" w:cs="Arial"/>
          <w:sz w:val="24"/>
          <w:szCs w:val="24"/>
          <w:lang w:eastAsia="en-US"/>
        </w:rPr>
        <w:lastRenderedPageBreak/>
        <w:t xml:space="preserve">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0DAB986B"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0B030C2D"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0EF6E2E2"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06AA4FC"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w:t>
      </w:r>
      <w:r w:rsidRPr="00746042">
        <w:rPr>
          <w:rFonts w:ascii="Arial" w:eastAsia="Calibri" w:hAnsi="Arial" w:cs="Arial"/>
          <w:sz w:val="24"/>
          <w:szCs w:val="24"/>
          <w:lang w:eastAsia="en-US"/>
        </w:rPr>
        <w:lastRenderedPageBreak/>
        <w:t xml:space="preserve">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064829D2"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97921B4"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570EA3A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Senza temperanza non si può vivere di giustizia perfetta. Siamo condannati all’ingiustizia. La non osservanza della perfetta Legge della temperanza ci fa </w:t>
      </w:r>
      <w:r w:rsidRPr="00746042">
        <w:rPr>
          <w:rFonts w:ascii="Arial" w:eastAsia="Calibri" w:hAnsi="Arial" w:cs="Arial"/>
          <w:sz w:val="24"/>
          <w:szCs w:val="24"/>
          <w:lang w:eastAsia="en-US"/>
        </w:rPr>
        <w:lastRenderedPageBreak/>
        <w:t>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7A8E60D"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58E7D41" w14:textId="3333D6CA"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620BE6" w:rsidRPr="00746042">
        <w:rPr>
          <w:rFonts w:ascii="Arial" w:eastAsia="Calibri" w:hAnsi="Arial" w:cs="Arial"/>
          <w:sz w:val="24"/>
          <w:szCs w:val="24"/>
          <w:lang w:eastAsia="en-US"/>
        </w:rPr>
        <w:t>le sante</w:t>
      </w:r>
      <w:r w:rsidRPr="00746042">
        <w:rPr>
          <w:rFonts w:ascii="Arial" w:eastAsia="Calibri" w:hAnsi="Arial" w:cs="Arial"/>
          <w:sz w:val="24"/>
          <w:szCs w:val="24"/>
          <w:lang w:eastAsia="en-US"/>
        </w:rPr>
        <w:t xml:space="preserve"> virtù della fede, speranza, carità, giustizia, prudenza, fortezza, temperanza. Un corpo che mostra la bellezza delle virtù che lo adornano rivela quanto è potente la grazia del Signore. Essa trasforma la morte in vita, le tenebre </w:t>
      </w:r>
      <w:r w:rsidRPr="00746042">
        <w:rPr>
          <w:rFonts w:ascii="Arial" w:eastAsia="Calibri" w:hAnsi="Arial" w:cs="Arial"/>
          <w:sz w:val="24"/>
          <w:szCs w:val="24"/>
          <w:lang w:eastAsia="en-US"/>
        </w:rPr>
        <w:lastRenderedPageBreak/>
        <w:t>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667FC1B"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6E3F7B50" w14:textId="39699CD9"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6E1B22E" w14:textId="77777777" w:rsidR="000C25E8" w:rsidRPr="00746042" w:rsidRDefault="000C25E8" w:rsidP="000C25E8">
      <w:pPr>
        <w:spacing w:after="120"/>
        <w:jc w:val="both"/>
        <w:rPr>
          <w:rFonts w:ascii="Arial" w:eastAsia="Calibri" w:hAnsi="Arial" w:cs="Arial"/>
          <w:b/>
          <w:i/>
          <w:iCs/>
          <w:sz w:val="24"/>
          <w:szCs w:val="24"/>
          <w:lang w:eastAsia="en-US"/>
        </w:rPr>
      </w:pPr>
      <w:bookmarkStart w:id="408" w:name="_Toc122790663"/>
      <w:bookmarkStart w:id="409" w:name="_Toc122790687"/>
      <w:bookmarkStart w:id="410" w:name="_Toc122811408"/>
      <w:r w:rsidRPr="00746042">
        <w:rPr>
          <w:rFonts w:ascii="Arial" w:eastAsia="Calibri" w:hAnsi="Arial" w:cs="Arial"/>
          <w:b/>
          <w:i/>
          <w:iCs/>
          <w:sz w:val="24"/>
          <w:szCs w:val="24"/>
          <w:lang w:eastAsia="en-US"/>
        </w:rPr>
        <w:t>La virtù della giustizia</w:t>
      </w:r>
      <w:bookmarkEnd w:id="408"/>
      <w:bookmarkEnd w:id="409"/>
      <w:bookmarkEnd w:id="410"/>
    </w:p>
    <w:p w14:paraId="2B7D6DDF"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w:t>
      </w:r>
      <w:r w:rsidRPr="00746042">
        <w:rPr>
          <w:rFonts w:ascii="Arial" w:eastAsia="Calibri" w:hAnsi="Arial" w:cs="Arial"/>
          <w:sz w:val="24"/>
          <w:szCs w:val="24"/>
          <w:lang w:eastAsia="en-US"/>
        </w:rPr>
        <w:lastRenderedPageBreak/>
        <w:t>cammina nella sua verità e progredisce in essa. Se disobbedisce, entra in un cammino di falsità e di morte.</w:t>
      </w:r>
    </w:p>
    <w:p w14:paraId="05ECD1B7"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69361AD1"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5BAFACC0" w14:textId="00E2BE3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w:t>
      </w:r>
      <w:r w:rsidR="00620BE6" w:rsidRPr="00746042">
        <w:rPr>
          <w:rFonts w:ascii="Arial" w:eastAsia="Calibri" w:hAnsi="Arial" w:cs="Arial"/>
          <w:sz w:val="24"/>
          <w:szCs w:val="24"/>
          <w:lang w:eastAsia="en-US"/>
        </w:rPr>
        <w:t>ai lavori</w:t>
      </w:r>
      <w:r w:rsidRPr="00746042">
        <w:rPr>
          <w:rFonts w:ascii="Arial" w:eastAsia="Calibri" w:hAnsi="Arial" w:cs="Arial"/>
          <w:sz w:val="24"/>
          <w:szCs w:val="24"/>
          <w:lang w:eastAsia="en-US"/>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w:t>
      </w:r>
      <w:r w:rsidRPr="00746042">
        <w:rPr>
          <w:rFonts w:ascii="Arial" w:eastAsia="Calibri" w:hAnsi="Arial" w:cs="Arial"/>
          <w:sz w:val="24"/>
          <w:szCs w:val="24"/>
          <w:lang w:eastAsia="en-US"/>
        </w:rPr>
        <w:lastRenderedPageBreak/>
        <w:t xml:space="preserve">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7D832002" w14:textId="2753F2A8"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2A6FD9E6"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2007190F" w14:textId="3A064ED0"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Anche questa verità è essenza del nostro Dio. </w:t>
      </w:r>
    </w:p>
    <w:p w14:paraId="4B591962" w14:textId="6B784F0E"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42FA2A3"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227F1F7C" w14:textId="4D10FE4F"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w:t>
      </w:r>
      <w:r w:rsidRPr="00746042">
        <w:rPr>
          <w:rFonts w:ascii="Arial" w:eastAsia="Calibri" w:hAnsi="Arial" w:cs="Arial"/>
          <w:sz w:val="24"/>
          <w:szCs w:val="24"/>
          <w:lang w:eastAsia="en-US"/>
        </w:rPr>
        <w:lastRenderedPageBreak/>
        <w:t xml:space="preserve">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01E78A7A" w14:textId="127E2683"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regno eterno.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Se poi per avvalorare il mio pensiero,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2AB8272A"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giustizia di Dio è nel compimento della sua volontà. Non si tratta però di una volontà immaginata da noi, da noi pensata. Si tratta invece della volontà di Dio </w:t>
      </w:r>
      <w:r w:rsidRPr="00746042">
        <w:rPr>
          <w:rFonts w:ascii="Arial" w:eastAsia="Calibri" w:hAnsi="Arial" w:cs="Arial"/>
          <w:sz w:val="24"/>
          <w:szCs w:val="24"/>
          <w:lang w:eastAsia="en-US"/>
        </w:rPr>
        <w:lastRenderedPageBreak/>
        <w:t xml:space="preserve">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75C33C9D"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5DF95961" w14:textId="6593EEC8"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620BE6" w:rsidRPr="00746042">
        <w:rPr>
          <w:rFonts w:ascii="Arial" w:eastAsia="Calibri" w:hAnsi="Arial" w:cs="Arial"/>
          <w:sz w:val="24"/>
          <w:szCs w:val="24"/>
          <w:lang w:eastAsia="en-US"/>
        </w:rPr>
        <w:t>false testimonianze</w:t>
      </w:r>
      <w:r w:rsidRPr="00746042">
        <w:rPr>
          <w:rFonts w:ascii="Arial" w:eastAsia="Calibri" w:hAnsi="Arial" w:cs="Arial"/>
          <w:sz w:val="24"/>
          <w:szCs w:val="24"/>
          <w:lang w:eastAsia="en-US"/>
        </w:rPr>
        <w:t xml:space="preserve">, si infanga la coscienza dei fratelli, li si calpesta nella loro umana dignità, li si denigra, li si accusa con accuse inventate. Poi su questo marcio si </w:t>
      </w:r>
      <w:r w:rsidRPr="00746042">
        <w:rPr>
          <w:rFonts w:ascii="Arial" w:eastAsia="Calibri" w:hAnsi="Arial" w:cs="Arial"/>
          <w:sz w:val="24"/>
          <w:szCs w:val="24"/>
          <w:lang w:eastAsia="en-US"/>
        </w:rPr>
        <w:lastRenderedPageBreak/>
        <w:t xml:space="preserve">scrivono decreti iniqui e sentenze ingiuste e per i figli della Chiesa questa è giustizia perfetta. È perfetta secondo la carne, mai secondo lo Spirito. </w:t>
      </w:r>
    </w:p>
    <w:p w14:paraId="41E6D24D" w14:textId="61EAACEC"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w:t>
      </w:r>
      <w:r w:rsidR="00620BE6" w:rsidRPr="00746042">
        <w:rPr>
          <w:rFonts w:ascii="Arial" w:eastAsia="Calibri" w:hAnsi="Arial" w:cs="Arial"/>
          <w:sz w:val="24"/>
          <w:szCs w:val="24"/>
          <w:lang w:eastAsia="en-US"/>
        </w:rPr>
        <w:t>sulle dicerie</w:t>
      </w:r>
      <w:r w:rsidRPr="00746042">
        <w:rPr>
          <w:rFonts w:ascii="Arial" w:eastAsia="Calibri" w:hAnsi="Arial" w:cs="Arial"/>
          <w:sz w:val="24"/>
          <w:szCs w:val="24"/>
          <w:lang w:eastAsia="en-US"/>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4F1EBBAC"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69129E4F"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0A501AF6"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3E27162D"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Ciascuno di noi è tentato per un servizio senza obbedienza, per compiere un servizio non alla giustizia, ma al peccato. Cristo mai non commise peccato. Mai egli fu servo del peccato. Egli non cadde nella tentazione di satana. Senza </w:t>
      </w:r>
      <w:r w:rsidRPr="00746042">
        <w:rPr>
          <w:rFonts w:ascii="Arial" w:eastAsia="Calibri" w:hAnsi="Arial" w:cs="Arial"/>
          <w:sz w:val="24"/>
          <w:szCs w:val="24"/>
          <w:lang w:eastAsia="en-US"/>
        </w:rPr>
        <w:lastRenderedPageBreak/>
        <w:t>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C8A88C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69ADF842"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219DE3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w:t>
      </w:r>
      <w:r w:rsidRPr="00746042">
        <w:rPr>
          <w:rFonts w:ascii="Arial" w:eastAsia="Calibri" w:hAnsi="Arial" w:cs="Arial"/>
          <w:sz w:val="24"/>
          <w:szCs w:val="24"/>
          <w:lang w:eastAsia="en-US"/>
        </w:rPr>
        <w:lastRenderedPageBreak/>
        <w:t xml:space="preserve">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456E761D"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39B60EBA"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w:t>
      </w:r>
      <w:r w:rsidRPr="00746042">
        <w:rPr>
          <w:rFonts w:ascii="Arial" w:eastAsia="Calibri" w:hAnsi="Arial" w:cs="Arial"/>
          <w:sz w:val="24"/>
          <w:szCs w:val="24"/>
          <w:lang w:eastAsia="en-US"/>
        </w:rPr>
        <w:lastRenderedPageBreak/>
        <w:t xml:space="preserve">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185FC76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2D712EA8"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w:t>
      </w:r>
      <w:r w:rsidRPr="00746042">
        <w:rPr>
          <w:rFonts w:ascii="Arial" w:eastAsia="Calibri" w:hAnsi="Arial" w:cs="Arial"/>
          <w:sz w:val="24"/>
          <w:szCs w:val="24"/>
          <w:lang w:eastAsia="en-US"/>
        </w:rPr>
        <w:lastRenderedPageBreak/>
        <w:t xml:space="preserve">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A17A903" w14:textId="1C6F44A9"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w:t>
      </w:r>
      <w:r w:rsidR="00620BE6" w:rsidRPr="00746042">
        <w:rPr>
          <w:rFonts w:ascii="Arial" w:eastAsia="Calibri" w:hAnsi="Arial" w:cs="Arial"/>
          <w:sz w:val="24"/>
          <w:szCs w:val="24"/>
          <w:lang w:eastAsia="en-US"/>
        </w:rPr>
        <w:t>dei viventi</w:t>
      </w:r>
      <w:r w:rsidRPr="00746042">
        <w:rPr>
          <w:rFonts w:ascii="Arial" w:eastAsia="Calibri" w:hAnsi="Arial" w:cs="Arial"/>
          <w:sz w:val="24"/>
          <w:szCs w:val="24"/>
          <w:lang w:eastAsia="en-US"/>
        </w:rPr>
        <w:t xml:space="preserve"> e spedito nell’eternità. Come Cristo Gesù aveva attorno a sé un branco di cani pronti per divorarlo, così è del suo discepolo </w:t>
      </w:r>
      <w:r w:rsidRPr="00746042">
        <w:rPr>
          <w:rFonts w:ascii="Arial" w:eastAsia="Calibri" w:hAnsi="Arial" w:cs="Arial"/>
          <w:sz w:val="24"/>
          <w:szCs w:val="24"/>
          <w:lang w:eastAsia="en-US"/>
        </w:rPr>
        <w:lastRenderedPageBreak/>
        <w:t>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4765DDF0" w14:textId="77777777" w:rsidR="000C25E8" w:rsidRPr="00746042" w:rsidRDefault="000C25E8" w:rsidP="000C25E8">
      <w:pPr>
        <w:spacing w:after="120"/>
        <w:jc w:val="both"/>
        <w:rPr>
          <w:rFonts w:ascii="Arial" w:eastAsia="Calibri" w:hAnsi="Arial" w:cs="Arial"/>
          <w:b/>
          <w:sz w:val="24"/>
          <w:szCs w:val="24"/>
          <w:lang w:eastAsia="en-US"/>
        </w:rPr>
      </w:pPr>
      <w:bookmarkStart w:id="411" w:name="_Toc122790664"/>
      <w:bookmarkStart w:id="412" w:name="_Toc122790688"/>
      <w:bookmarkStart w:id="413" w:name="_Toc122811409"/>
      <w:r w:rsidRPr="00746042">
        <w:rPr>
          <w:rFonts w:ascii="Arial" w:eastAsia="Calibri" w:hAnsi="Arial" w:cs="Arial"/>
          <w:b/>
          <w:sz w:val="24"/>
          <w:szCs w:val="24"/>
          <w:lang w:eastAsia="en-US"/>
        </w:rPr>
        <w:t>La virtù della prudenza</w:t>
      </w:r>
      <w:bookmarkEnd w:id="411"/>
      <w:bookmarkEnd w:id="412"/>
      <w:bookmarkEnd w:id="413"/>
      <w:r w:rsidRPr="00746042">
        <w:rPr>
          <w:rFonts w:ascii="Arial" w:eastAsia="Calibri" w:hAnsi="Arial" w:cs="Arial"/>
          <w:b/>
          <w:sz w:val="24"/>
          <w:szCs w:val="24"/>
          <w:lang w:eastAsia="en-US"/>
        </w:rPr>
        <w:t xml:space="preserve"> </w:t>
      </w:r>
    </w:p>
    <w:p w14:paraId="2A001E39"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619448F9" w14:textId="451B629D"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w:t>
      </w:r>
      <w:r w:rsidRPr="00746042">
        <w:rPr>
          <w:rFonts w:ascii="Arial" w:eastAsia="Calibri" w:hAnsi="Arial" w:cs="Arial"/>
          <w:sz w:val="24"/>
          <w:szCs w:val="24"/>
          <w:lang w:eastAsia="en-US"/>
        </w:rPr>
        <w:lastRenderedPageBreak/>
        <w:t xml:space="preserve">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10C05140" w14:textId="74965F85"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3CF9C118"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54717C13" w14:textId="52AF1776"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w:t>
      </w:r>
      <w:r w:rsidRPr="00746042">
        <w:rPr>
          <w:rFonts w:ascii="Arial" w:eastAsia="Calibri" w:hAnsi="Arial" w:cs="Arial"/>
          <w:sz w:val="24"/>
          <w:szCs w:val="24"/>
          <w:lang w:eastAsia="en-US"/>
        </w:rPr>
        <w:lastRenderedPageBreak/>
        <w:t xml:space="preserve">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w:t>
      </w:r>
      <w:r w:rsidR="00620BE6" w:rsidRPr="00746042">
        <w:rPr>
          <w:rFonts w:ascii="Arial" w:eastAsia="Calibri" w:hAnsi="Arial" w:cs="Arial"/>
          <w:sz w:val="24"/>
          <w:szCs w:val="24"/>
          <w:lang w:eastAsia="en-US"/>
        </w:rPr>
        <w:t>la pecora</w:t>
      </w:r>
      <w:r w:rsidRPr="00746042">
        <w:rPr>
          <w:rFonts w:ascii="Arial" w:eastAsia="Calibri" w:hAnsi="Arial" w:cs="Arial"/>
          <w:sz w:val="24"/>
          <w:szCs w:val="24"/>
          <w:lang w:eastAsia="en-US"/>
        </w:rPr>
        <w:t xml:space="preserv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20B1D43F" w14:textId="55876C90"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Anche la prudenza deve essere vissuta all’ombra della croce. Essa chiede che a tutto si rinunci perché la nostra vita sia sempre e solo strumento </w:t>
      </w:r>
      <w:r w:rsidR="00620BE6" w:rsidRPr="00746042">
        <w:rPr>
          <w:rFonts w:ascii="Arial" w:eastAsia="Calibri" w:hAnsi="Arial" w:cs="Arial"/>
          <w:sz w:val="24"/>
          <w:szCs w:val="24"/>
          <w:lang w:eastAsia="en-US"/>
        </w:rPr>
        <w:t>nelle mani</w:t>
      </w:r>
      <w:r w:rsidRPr="00746042">
        <w:rPr>
          <w:rFonts w:ascii="Arial" w:eastAsia="Calibri" w:hAnsi="Arial" w:cs="Arial"/>
          <w:sz w:val="24"/>
          <w:szCs w:val="24"/>
          <w:lang w:eastAsia="en-US"/>
        </w:rPr>
        <w:t xml:space="preserve">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61E84CAC" w14:textId="77777777" w:rsidR="000C25E8" w:rsidRPr="00746042" w:rsidRDefault="000C25E8" w:rsidP="000C25E8">
      <w:pPr>
        <w:spacing w:after="120"/>
        <w:jc w:val="both"/>
        <w:rPr>
          <w:rFonts w:ascii="Arial" w:eastAsia="Calibri" w:hAnsi="Arial" w:cs="Arial"/>
          <w:b/>
          <w:bCs/>
          <w:kern w:val="32"/>
          <w:sz w:val="24"/>
          <w:szCs w:val="24"/>
          <w:lang w:eastAsia="en-US"/>
        </w:rPr>
      </w:pPr>
      <w:bookmarkStart w:id="414" w:name="_Toc142484345"/>
      <w:r w:rsidRPr="00746042">
        <w:rPr>
          <w:rFonts w:ascii="Arial" w:eastAsia="Calibri" w:hAnsi="Arial" w:cs="Arial"/>
          <w:b/>
          <w:bCs/>
          <w:kern w:val="32"/>
          <w:sz w:val="24"/>
          <w:szCs w:val="24"/>
          <w:lang w:eastAsia="en-US"/>
        </w:rPr>
        <w:t>Il peccato contro il settimo comandamento</w:t>
      </w:r>
      <w:bookmarkEnd w:id="414"/>
      <w:r w:rsidRPr="00746042">
        <w:rPr>
          <w:rFonts w:ascii="Arial" w:eastAsia="Calibri" w:hAnsi="Arial" w:cs="Arial"/>
          <w:b/>
          <w:bCs/>
          <w:kern w:val="32"/>
          <w:sz w:val="24"/>
          <w:szCs w:val="24"/>
          <w:lang w:eastAsia="en-US"/>
        </w:rPr>
        <w:t xml:space="preserve"> </w:t>
      </w:r>
    </w:p>
    <w:p w14:paraId="27D24F82" w14:textId="6D1A66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Il comando di Dio è esplicito, chiaro, formale. Questo comando vale per tutti, nessuno viene escluso. Non vi è alcuna </w:t>
      </w:r>
      <w:r w:rsidRPr="00746042">
        <w:rPr>
          <w:rFonts w:ascii="Arial" w:eastAsia="Calibri" w:hAnsi="Arial" w:cs="Arial"/>
          <w:sz w:val="24"/>
          <w:szCs w:val="24"/>
          <w:lang w:eastAsia="en-US"/>
        </w:rPr>
        <w:lastRenderedPageBreak/>
        <w:t xml:space="preserve">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4A40ECB7"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37C6150D" w14:textId="00C42B03"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e l’avere. Su questi meccanismi perversi si regge oggi la società. Questi meccanismi vanno dichiarati meccanismi di peccato e di morte, perché privano l’uomo dei servizi essenziali. </w:t>
      </w:r>
    </w:p>
    <w:p w14:paraId="45227521"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55F451EC" w14:textId="67BC218B"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I peccati contro il settimo comandamento sono veramente innumerevoli, a motivo della violazione di questi due principi: dell’uso del bene comune e dell’equità che sempre deve regnare tra chi dona e chi prende. Anche i nomi di questi peccati sono </w:t>
      </w:r>
      <w:r w:rsidRPr="00746042">
        <w:rPr>
          <w:rFonts w:ascii="Arial" w:eastAsia="Calibri" w:hAnsi="Arial" w:cs="Arial"/>
          <w:sz w:val="24"/>
          <w:szCs w:val="24"/>
          <w:lang w:eastAsia="en-US"/>
        </w:rPr>
        <w:lastRenderedPageBreak/>
        <w:t>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18F7A9E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i/>
          <w:sz w:val="24"/>
          <w:szCs w:val="24"/>
          <w:lang w:eastAsia="en-US"/>
        </w:rPr>
        <w:t xml:space="preserve">“Non rubare”: </w:t>
      </w:r>
      <w:r w:rsidRPr="00746042">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703D83E4"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02F9A988" w14:textId="6657D8D6"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Primo principio: la terra è di Dio. Questo principio bene applicato permetterebbe di definire con pienezza di verità il significato di proprietà privata. Quanto non serve al bene della persona e della famiglia, deve essere destinato al bene comune.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1D79F8" w:rsidRPr="00746042">
        <w:rPr>
          <w:rFonts w:ascii="Arial" w:eastAsia="Calibri" w:hAnsi="Arial" w:cs="Arial"/>
          <w:sz w:val="24"/>
          <w:szCs w:val="24"/>
          <w:lang w:eastAsia="en-US"/>
        </w:rPr>
        <w:t xml:space="preserve"> </w:t>
      </w:r>
    </w:p>
    <w:p w14:paraId="3EE988DE" w14:textId="4B6B0FA5"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w:t>
      </w:r>
      <w:r w:rsidRPr="00746042">
        <w:rPr>
          <w:rFonts w:ascii="Arial" w:eastAsia="Calibri" w:hAnsi="Arial" w:cs="Arial"/>
          <w:sz w:val="24"/>
          <w:szCs w:val="24"/>
          <w:lang w:eastAsia="en-US"/>
        </w:rPr>
        <w:lastRenderedPageBreak/>
        <w:t xml:space="preserve">il soldo lo guadagna con facilità, mille altri lo perdono. Nessuno guadagna facilmente senza che un altro non pianga e non si disperi per avere perso anche quanto aveva per vivere. Si pensi oggi alla piaga </w:t>
      </w:r>
      <w:r w:rsidR="00620BE6" w:rsidRPr="00746042">
        <w:rPr>
          <w:rFonts w:ascii="Arial" w:eastAsia="Calibri" w:hAnsi="Arial" w:cs="Arial"/>
          <w:sz w:val="24"/>
          <w:szCs w:val="24"/>
          <w:lang w:eastAsia="en-US"/>
        </w:rPr>
        <w:t>delle macchinette</w:t>
      </w:r>
      <w:r w:rsidRPr="00746042">
        <w:rPr>
          <w:rFonts w:ascii="Arial" w:eastAsia="Calibri" w:hAnsi="Arial" w:cs="Arial"/>
          <w:sz w:val="24"/>
          <w:szCs w:val="24"/>
          <w:lang w:eastAsia="en-US"/>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Il mondo del guadagno facile oggi sta aumentando a dismisura. Quanto viene facilmente guadagnato, facilmente viene anche dilapidato. Lo sperpero e lo sciupio della cosa pubblica è oggi una vera piaga sociale. </w:t>
      </w:r>
    </w:p>
    <w:p w14:paraId="20348AEA" w14:textId="2779966A"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1AC1EA75" w14:textId="64AFD99D"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w:t>
      </w:r>
      <w:r w:rsidRPr="00746042">
        <w:rPr>
          <w:rFonts w:ascii="Arial" w:eastAsia="Calibri" w:hAnsi="Arial" w:cs="Arial"/>
          <w:sz w:val="24"/>
          <w:szCs w:val="24"/>
          <w:lang w:eastAsia="en-US"/>
        </w:rPr>
        <w:lastRenderedPageBreak/>
        <w:t xml:space="preserve">deve osservare il settimo comandamento non sono gli altri, siamo noi stessi. Ognuno personalmente è obbligato ad osservarlo nella forma più scrupolosa. </w:t>
      </w:r>
    </w:p>
    <w:p w14:paraId="72BC966B" w14:textId="77777777" w:rsidR="00C1131B" w:rsidRPr="00746042" w:rsidRDefault="000C25E8" w:rsidP="000C25E8">
      <w:pPr>
        <w:spacing w:after="120"/>
        <w:jc w:val="both"/>
        <w:rPr>
          <w:rFonts w:ascii="Arial" w:eastAsia="Calibri" w:hAnsi="Arial" w:cs="Arial"/>
          <w:i/>
          <w:iCs/>
          <w:sz w:val="24"/>
          <w:szCs w:val="24"/>
          <w:lang w:eastAsia="en-US"/>
        </w:rPr>
      </w:pPr>
      <w:r w:rsidRPr="00746042">
        <w:rPr>
          <w:rFonts w:ascii="Arial" w:eastAsia="Calibri" w:hAnsi="Arial" w:cs="Arial"/>
          <w:sz w:val="24"/>
          <w:szCs w:val="24"/>
          <w:lang w:eastAsia="en-US"/>
        </w:rPr>
        <w:t xml:space="preserve">Come conclusione sul settimo Comandamento: </w:t>
      </w:r>
      <w:r w:rsidRPr="00746042">
        <w:rPr>
          <w:rFonts w:ascii="Arial" w:eastAsia="Calibri" w:hAnsi="Arial" w:cs="Arial"/>
          <w:i/>
          <w:iCs/>
          <w:sz w:val="24"/>
          <w:szCs w:val="24"/>
          <w:lang w:eastAsia="en-US"/>
        </w:rPr>
        <w:t>“Non ruberai”,</w:t>
      </w:r>
      <w:r w:rsidRPr="00746042">
        <w:rPr>
          <w:rFonts w:ascii="Arial" w:eastAsia="Calibri" w:hAnsi="Arial" w:cs="Arial"/>
          <w:sz w:val="24"/>
          <w:szCs w:val="24"/>
          <w:lang w:eastAsia="en-US"/>
        </w:rPr>
        <w:t xml:space="preserve"> la verità che ci guiderà sono le Parole dette all’uomo subito dopo il peccato nel giardino piantato in Eden:</w:t>
      </w:r>
      <w:r w:rsidRPr="00746042">
        <w:rPr>
          <w:rFonts w:ascii="Arial" w:eastAsia="Calibri" w:hAnsi="Arial" w:cs="Arial"/>
          <w:i/>
          <w:iCs/>
          <w:sz w:val="24"/>
          <w:szCs w:val="24"/>
          <w:lang w:eastAsia="en-US"/>
        </w:rPr>
        <w:t xml:space="preserve"> </w:t>
      </w:r>
    </w:p>
    <w:p w14:paraId="1C4C4DDE" w14:textId="76E60E39" w:rsidR="000C25E8"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3653FC70"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4F0836C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0929F47E" w14:textId="29C2B7D2"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w:t>
      </w:r>
      <w:r w:rsidRPr="00746042">
        <w:rPr>
          <w:rFonts w:ascii="Arial" w:eastAsia="Calibri" w:hAnsi="Arial" w:cs="Arial"/>
          <w:sz w:val="24"/>
          <w:szCs w:val="24"/>
          <w:lang w:eastAsia="en-US"/>
        </w:rPr>
        <w:lastRenderedPageBreak/>
        <w:t>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29953FD8"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5DBF128A"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sz w:val="24"/>
          <w:szCs w:val="24"/>
          <w:lang w:eastAsia="en-US"/>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746042">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06372682"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w:t>
      </w:r>
      <w:r w:rsidRPr="00746042">
        <w:rPr>
          <w:rFonts w:ascii="Arial" w:eastAsia="Calibri" w:hAnsi="Arial" w:cs="Arial"/>
          <w:iCs/>
          <w:sz w:val="24"/>
          <w:szCs w:val="24"/>
          <w:lang w:eastAsia="en-US"/>
        </w:rPr>
        <w:lastRenderedPageBreak/>
        <w:t>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0CCCEBB2"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2C7AD46C" w14:textId="50C84FFA"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746042">
        <w:rPr>
          <w:rFonts w:ascii="Arial" w:eastAsia="Calibri" w:hAnsi="Arial" w:cs="Arial"/>
          <w:i/>
          <w:iCs/>
          <w:sz w:val="24"/>
          <w:szCs w:val="24"/>
          <w:lang w:eastAsia="en-US"/>
        </w:rPr>
        <w:t>“Ma il Signore Dio chiamò l'uomo e gli disse: "Dove sei?". Rispose: "Ho udito il tuo passo nel giardino: ho avuto paura, perché sono nudo, e mi sono nascosto" (G</w:t>
      </w:r>
      <w:r w:rsidR="00620BE6" w:rsidRPr="00746042">
        <w:rPr>
          <w:rFonts w:ascii="Arial" w:eastAsia="Calibri" w:hAnsi="Arial" w:cs="Arial"/>
          <w:i/>
          <w:iCs/>
          <w:sz w:val="24"/>
          <w:szCs w:val="24"/>
          <w:lang w:eastAsia="en-US"/>
        </w:rPr>
        <w:t>e</w:t>
      </w:r>
      <w:r w:rsidRPr="00746042">
        <w:rPr>
          <w:rFonts w:ascii="Arial" w:eastAsia="Calibri" w:hAnsi="Arial" w:cs="Arial"/>
          <w:i/>
          <w:iCs/>
          <w:sz w:val="24"/>
          <w:szCs w:val="24"/>
          <w:lang w:eastAsia="en-US"/>
        </w:rPr>
        <w:t>n 3,9-10).</w:t>
      </w:r>
      <w:r w:rsidR="001D79F8" w:rsidRPr="00746042">
        <w:rPr>
          <w:rFonts w:ascii="Arial" w:eastAsia="Calibri" w:hAnsi="Arial" w:cs="Arial"/>
          <w:i/>
          <w:iCs/>
          <w:sz w:val="24"/>
          <w:szCs w:val="24"/>
          <w:lang w:eastAsia="en-US"/>
        </w:rPr>
        <w:t xml:space="preserve"> </w:t>
      </w:r>
      <w:r w:rsidRPr="00746042">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w:t>
      </w:r>
      <w:r w:rsidR="00620BE6" w:rsidRPr="00746042">
        <w:rPr>
          <w:rFonts w:ascii="Arial" w:eastAsia="Calibri" w:hAnsi="Arial" w:cs="Arial"/>
          <w:iCs/>
          <w:sz w:val="24"/>
          <w:szCs w:val="24"/>
          <w:lang w:eastAsia="en-US"/>
        </w:rPr>
        <w:t>sul peccato</w:t>
      </w:r>
      <w:r w:rsidRPr="00746042">
        <w:rPr>
          <w:rFonts w:ascii="Arial" w:eastAsia="Calibri" w:hAnsi="Arial" w:cs="Arial"/>
          <w:iCs/>
          <w:sz w:val="24"/>
          <w:szCs w:val="24"/>
          <w:lang w:eastAsia="en-US"/>
        </w:rPr>
        <w:t xml:space="preserve">, sulla trasgressione del Comando del Signore. Ma anche questa è la nostra stoltezza: si vuole lasciare </w:t>
      </w:r>
      <w:r w:rsidRPr="00746042">
        <w:rPr>
          <w:rFonts w:ascii="Arial" w:eastAsia="Calibri" w:hAnsi="Arial" w:cs="Arial"/>
          <w:iCs/>
          <w:sz w:val="24"/>
          <w:szCs w:val="24"/>
          <w:lang w:eastAsia="en-US"/>
        </w:rPr>
        <w:lastRenderedPageBreak/>
        <w:t>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7F33F505" w14:textId="2FB118B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746042">
        <w:rPr>
          <w:rFonts w:ascii="Arial" w:eastAsia="Calibri" w:hAnsi="Arial" w:cs="Arial"/>
          <w:i/>
          <w:iCs/>
          <w:sz w:val="24"/>
          <w:szCs w:val="24"/>
          <w:lang w:eastAsia="en-US"/>
        </w:rPr>
        <w:t>Riprese: "Chi ti ha fatto sapere che eri nudo? Hai forse mangiato dell'albero di cui ti avevo comandato di non mangiare?" (G</w:t>
      </w:r>
      <w:r w:rsidR="00620BE6" w:rsidRPr="00746042">
        <w:rPr>
          <w:rFonts w:ascii="Arial" w:eastAsia="Calibri" w:hAnsi="Arial" w:cs="Arial"/>
          <w:i/>
          <w:iCs/>
          <w:sz w:val="24"/>
          <w:szCs w:val="24"/>
          <w:lang w:eastAsia="en-US"/>
        </w:rPr>
        <w:t>e</w:t>
      </w:r>
      <w:r w:rsidRPr="00746042">
        <w:rPr>
          <w:rFonts w:ascii="Arial" w:eastAsia="Calibri" w:hAnsi="Arial" w:cs="Arial"/>
          <w:i/>
          <w:iCs/>
          <w:sz w:val="24"/>
          <w:szCs w:val="24"/>
          <w:lang w:eastAsia="en-US"/>
        </w:rPr>
        <w:t xml:space="preserve">n 3,11). </w:t>
      </w:r>
      <w:r w:rsidRPr="00746042">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6C4E5E81"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p>
    <w:p w14:paraId="4443E795"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“Rispose l'uomo: "La donna che tu mi hai posta accanto mi ha dato dell'albero e io ne ho mangiato" (G</w:t>
      </w:r>
      <w:r w:rsidR="00620BE6"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 xml:space="preserve">n 3,12). </w:t>
      </w:r>
    </w:p>
    <w:p w14:paraId="074BAD17" w14:textId="158C5920"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7D3C10F6" w14:textId="2919A062"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w:t>
      </w:r>
      <w:r w:rsidRPr="00746042">
        <w:rPr>
          <w:rFonts w:ascii="Arial" w:eastAsia="Calibri" w:hAnsi="Arial" w:cs="Arial"/>
          <w:iCs/>
          <w:sz w:val="24"/>
          <w:szCs w:val="24"/>
          <w:lang w:eastAsia="en-US"/>
        </w:rPr>
        <w:lastRenderedPageBreak/>
        <w:t xml:space="preserve">e più potenti della prima. Ci potrà mai essere </w:t>
      </w:r>
      <w:r w:rsidR="00620BE6" w:rsidRPr="00746042">
        <w:rPr>
          <w:rFonts w:ascii="Arial" w:eastAsia="Calibri" w:hAnsi="Arial" w:cs="Arial"/>
          <w:iCs/>
          <w:sz w:val="24"/>
          <w:szCs w:val="24"/>
          <w:lang w:eastAsia="en-US"/>
        </w:rPr>
        <w:t>una giustizia</w:t>
      </w:r>
      <w:r w:rsidRPr="00746042">
        <w:rPr>
          <w:rFonts w:ascii="Arial" w:eastAsia="Calibri" w:hAnsi="Arial" w:cs="Arial"/>
          <w:iCs/>
          <w:sz w:val="24"/>
          <w:szCs w:val="24"/>
          <w:lang w:eastAsia="en-US"/>
        </w:rPr>
        <w:t xml:space="preserve"> circa il settimo Comandamento e anche circa tutti gli altri con l’uomo nella morte e con la famiglia anch’essa nella morte? Mai e poi mai.</w:t>
      </w:r>
    </w:p>
    <w:p w14:paraId="4396D2DC"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Signore vuole andare fino in fondo nella manifestazione delle conseguenze della sua colpa all’uomo:</w:t>
      </w:r>
    </w:p>
    <w:p w14:paraId="19B8C6A5"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“Il Signore Dio disse alla donna: "Che hai fatto?". Rispose la donna: "Il serpente mi ha ingannata e io ho mangiato” (G</w:t>
      </w:r>
      <w:r w:rsidR="00620BE6"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3,13).</w:t>
      </w:r>
      <w:r w:rsidR="001D79F8" w:rsidRPr="00746042">
        <w:rPr>
          <w:rFonts w:ascii="Arial" w:eastAsia="Calibri" w:hAnsi="Arial" w:cs="Arial"/>
          <w:i/>
          <w:iCs/>
          <w:spacing w:val="-5"/>
          <w:sz w:val="24"/>
          <w:szCs w:val="24"/>
          <w:lang w:eastAsia="en-US"/>
        </w:rPr>
        <w:t xml:space="preserve"> </w:t>
      </w:r>
    </w:p>
    <w:p w14:paraId="0463A3C2" w14:textId="61A889BB"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7B12E011"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Prima il Signore regola i conti con il serpente: </w:t>
      </w:r>
    </w:p>
    <w:p w14:paraId="5B8110EA"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w:t>
      </w:r>
      <w:r w:rsidR="00620BE6"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3,14-15).</w:t>
      </w:r>
      <w:r w:rsidR="001D79F8" w:rsidRPr="00746042">
        <w:rPr>
          <w:rFonts w:ascii="Arial" w:eastAsia="Calibri" w:hAnsi="Arial" w:cs="Arial"/>
          <w:i/>
          <w:iCs/>
          <w:spacing w:val="-5"/>
          <w:sz w:val="24"/>
          <w:szCs w:val="24"/>
          <w:lang w:eastAsia="en-US"/>
        </w:rPr>
        <w:t xml:space="preserve"> </w:t>
      </w:r>
    </w:p>
    <w:p w14:paraId="7D8DFCA6" w14:textId="60A95725"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La Vergine Maria è in Cristo, con Cristo, per Cristo. In Cristo, con Cristo, per Cristo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sono i cristiani che vivono la Parola del Signore. Queste parole sono dette il protovangelo, il primo vangelo, la prima buona novella dopo il peccato.</w:t>
      </w:r>
    </w:p>
    <w:p w14:paraId="4B226ED4"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2A1AC122"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w:t>
      </w:r>
      <w:r w:rsidRPr="00746042">
        <w:rPr>
          <w:rFonts w:ascii="Arial" w:eastAsia="Calibri" w:hAnsi="Arial" w:cs="Arial"/>
          <w:iCs/>
          <w:sz w:val="24"/>
          <w:szCs w:val="24"/>
          <w:lang w:eastAsia="en-US"/>
        </w:rPr>
        <w:lastRenderedPageBreak/>
        <w:t xml:space="preserve">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p>
    <w:p w14:paraId="683D50E5"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“Alla donna disse: "Moltiplicherò i tuoi dolori e le tue gravidanze, con dolore partorirai figli. Verso tuo marito sarà il tuo istinto, ma egli ti dominerà" (G</w:t>
      </w:r>
      <w:r w:rsidR="00620BE6"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3,16).</w:t>
      </w:r>
    </w:p>
    <w:p w14:paraId="0302A50B" w14:textId="5F700A05"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
          <w:iCs/>
          <w:sz w:val="24"/>
          <w:szCs w:val="24"/>
          <w:lang w:eastAsia="en-US"/>
        </w:rPr>
        <w:t xml:space="preserve"> </w:t>
      </w:r>
      <w:r w:rsidRPr="00746042">
        <w:rPr>
          <w:rFonts w:ascii="Arial" w:eastAsia="Calibri" w:hAnsi="Arial" w:cs="Arial"/>
          <w:iCs/>
          <w:sz w:val="24"/>
          <w:szCs w:val="24"/>
          <w:lang w:eastAsia="en-US"/>
        </w:rPr>
        <w:t xml:space="preserve">Non solo il parto diviene un dolore, un travaglio, </w:t>
      </w:r>
      <w:r w:rsidR="00620BE6" w:rsidRPr="00746042">
        <w:rPr>
          <w:rFonts w:ascii="Arial" w:eastAsia="Calibri" w:hAnsi="Arial" w:cs="Arial"/>
          <w:iCs/>
          <w:sz w:val="24"/>
          <w:szCs w:val="24"/>
          <w:lang w:eastAsia="en-US"/>
        </w:rPr>
        <w:t>una sofferenza</w:t>
      </w:r>
      <w:r w:rsidRPr="00746042">
        <w:rPr>
          <w:rFonts w:ascii="Arial" w:eastAsia="Calibri" w:hAnsi="Arial" w:cs="Arial"/>
          <w:iCs/>
          <w:sz w:val="24"/>
          <w:szCs w:val="24"/>
          <w:lang w:eastAsia="en-US"/>
        </w:rPr>
        <w:t>.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17824B4D"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4C471FB8"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p>
    <w:p w14:paraId="7F174410"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“All'uomo disse: "Poiché hai ascoltato la voce di tua moglie e hai mangiato dell'albero, di cui ti avevo comandato: Non ne devi mangiare, maledetto </w:t>
      </w:r>
      <w:r w:rsidRPr="00746042">
        <w:rPr>
          <w:rFonts w:ascii="Arial" w:eastAsia="Calibri" w:hAnsi="Arial" w:cs="Arial"/>
          <w:i/>
          <w:iCs/>
          <w:spacing w:val="-5"/>
          <w:sz w:val="24"/>
          <w:szCs w:val="24"/>
          <w:lang w:eastAsia="en-US"/>
        </w:rPr>
        <w:lastRenderedPageBreak/>
        <w:t>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w:t>
      </w:r>
      <w:r w:rsidR="00620BE6"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3,17-19).</w:t>
      </w:r>
    </w:p>
    <w:p w14:paraId="7C8F7435" w14:textId="3A9B1332"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2669FEAE"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4B5C2291"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28A6E7D9"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 xml:space="preserve">Ora proviamo a seguire l’evolversi la storia di quel giorno, del giorno del primo peccato dell’umanità. Adamo dona il nome anche alla sua donna. La chiama Eva: </w:t>
      </w:r>
      <w:r w:rsidRPr="00746042">
        <w:rPr>
          <w:rFonts w:ascii="Arial" w:eastAsia="Calibri" w:hAnsi="Arial" w:cs="Arial"/>
          <w:i/>
          <w:iCs/>
          <w:sz w:val="24"/>
          <w:szCs w:val="24"/>
          <w:lang w:eastAsia="en-US"/>
        </w:rPr>
        <w:t xml:space="preserve">“L'uomo chiamò la moglie Eva, perché essa fu la madre di tutti i viventi”. </w:t>
      </w:r>
      <w:r w:rsidRPr="00746042">
        <w:rPr>
          <w:rFonts w:ascii="Arial" w:eastAsia="Calibri" w:hAnsi="Arial" w:cs="Arial"/>
          <w:iCs/>
          <w:sz w:val="24"/>
          <w:szCs w:val="24"/>
          <w:lang w:eastAsia="en-US"/>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25C549F7"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Signore però non abbandona l’uomo. Non lo lascia in balia di se stesso. Lo veste, facendogli delle tuniche di pelli:</w:t>
      </w:r>
    </w:p>
    <w:p w14:paraId="7C6C3238"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“Il Signore Dio fece all'uomo e alla donna tuniche di pelli e le vestì” (G</w:t>
      </w:r>
      <w:r w:rsidR="00620BE6"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3,21).</w:t>
      </w:r>
      <w:r w:rsidR="001D79F8" w:rsidRPr="00746042">
        <w:rPr>
          <w:rFonts w:ascii="Arial" w:eastAsia="Calibri" w:hAnsi="Arial" w:cs="Arial"/>
          <w:i/>
          <w:iCs/>
          <w:spacing w:val="-5"/>
          <w:sz w:val="24"/>
          <w:szCs w:val="24"/>
          <w:lang w:eastAsia="en-US"/>
        </w:rPr>
        <w:t xml:space="preserve"> </w:t>
      </w:r>
    </w:p>
    <w:p w14:paraId="26193B23" w14:textId="27BF9963"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Signore con questo gesto manifesta all’uomo come aiutarsi a vincere la paura della sua nudità dinanzi a Dio e dinanzi agli uomini.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L’agire dell’uomo attesta – ove ce ne fosse bisogno – che è il peccato che lo governa. L’uomo è interamente sotto il potente influsso della sua colpa. </w:t>
      </w:r>
    </w:p>
    <w:p w14:paraId="30FE763F" w14:textId="52B8FEC9"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7D1E13E1"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p>
    <w:p w14:paraId="05E38D4D"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“Il Signore Dio disse allora: "Ecco l'uomo è diventato come uno di noi, per la conoscenza del bene e del male. Ora, egli non stenda più la mano e non prenda anche dell'albero della vita, ne mangi e viva sempre!" (G</w:t>
      </w:r>
      <w:r w:rsidR="00620BE6"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3,22).</w:t>
      </w:r>
    </w:p>
    <w:p w14:paraId="5F077C93"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
          <w:iCs/>
          <w:sz w:val="24"/>
          <w:szCs w:val="24"/>
          <w:lang w:eastAsia="en-US"/>
        </w:rPr>
        <w:t xml:space="preserve"> </w:t>
      </w:r>
      <w:r w:rsidRPr="00746042">
        <w:rPr>
          <w:rFonts w:ascii="Arial" w:eastAsia="Calibri" w:hAnsi="Arial" w:cs="Arial"/>
          <w:iCs/>
          <w:sz w:val="24"/>
          <w:szCs w:val="24"/>
          <w:lang w:eastAsia="en-US"/>
        </w:rPr>
        <w:t xml:space="preserve">È questa vera ratifica della parola contenuta nel comando: </w:t>
      </w:r>
      <w:r w:rsidRPr="00746042">
        <w:rPr>
          <w:rFonts w:ascii="Arial" w:eastAsia="Calibri" w:hAnsi="Arial" w:cs="Arial"/>
          <w:i/>
          <w:iCs/>
          <w:sz w:val="24"/>
          <w:szCs w:val="24"/>
          <w:lang w:eastAsia="en-US"/>
        </w:rPr>
        <w:t>“Se ne mangi, muori”</w:t>
      </w:r>
      <w:r w:rsidRPr="00746042">
        <w:rPr>
          <w:rFonts w:ascii="Arial" w:eastAsia="Calibri" w:hAnsi="Arial" w:cs="Arial"/>
          <w:iCs/>
          <w:sz w:val="24"/>
          <w:szCs w:val="24"/>
          <w:lang w:eastAsia="en-US"/>
        </w:rPr>
        <w:t>. Questa parola dovrà rimanere stabile in eterno. La morte accompagnerà per sempre la vita dell’uomo sulla terra. Perché questa possibilità mai si realizzi nell’uomo, cioè che possa cogliere dell’albero della vita e mangiare, il Signore scaccia Adamo ed Eva dal giardino:</w:t>
      </w:r>
    </w:p>
    <w:p w14:paraId="0F2E0706"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“Il Signore Dio lo scacciò dal giardino di Eden, perché lavorasse il suolo da dove era stato tratto” (G</w:t>
      </w:r>
      <w:r w:rsidR="00E615A8"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3,23).</w:t>
      </w:r>
    </w:p>
    <w:p w14:paraId="2D0B2222" w14:textId="4F3A6B2A"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
          <w:iCs/>
          <w:sz w:val="24"/>
          <w:szCs w:val="24"/>
          <w:lang w:eastAsia="en-US"/>
        </w:rPr>
        <w:t xml:space="preserve"> </w:t>
      </w:r>
      <w:r w:rsidRPr="00746042">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1F2944A0"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125D5B3E"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È questo il vero mistero della vita dell’uomo sulla terra dopo il peccato. Questo è ciò che l’uomo si è voluto fare.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Ora l’accesso al giardino gli è negato per sempre: </w:t>
      </w:r>
    </w:p>
    <w:p w14:paraId="72AC857F"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“Scacciò l'uomo e pose ad oriente del giardino di Eden i cherubini e la fiamma della spada folgorante, per custodire la via all'albero della vita”</w:t>
      </w:r>
      <w:r w:rsidR="00E615A8" w:rsidRPr="00746042">
        <w:rPr>
          <w:rFonts w:ascii="Arial" w:eastAsia="Calibri" w:hAnsi="Arial" w:cs="Arial"/>
          <w:i/>
          <w:iCs/>
          <w:spacing w:val="-5"/>
          <w:sz w:val="24"/>
          <w:szCs w:val="24"/>
          <w:lang w:eastAsia="en-US"/>
        </w:rPr>
        <w:t xml:space="preserve"> </w:t>
      </w:r>
      <w:r w:rsidRPr="00746042">
        <w:rPr>
          <w:rFonts w:ascii="Arial" w:eastAsia="Calibri" w:hAnsi="Arial" w:cs="Arial"/>
          <w:i/>
          <w:iCs/>
          <w:spacing w:val="-5"/>
          <w:sz w:val="24"/>
          <w:szCs w:val="24"/>
          <w:lang w:eastAsia="en-US"/>
        </w:rPr>
        <w:t>(G</w:t>
      </w:r>
      <w:r w:rsidR="00E615A8" w:rsidRPr="00746042">
        <w:rPr>
          <w:rFonts w:ascii="Arial" w:eastAsia="Calibri" w:hAnsi="Arial" w:cs="Arial"/>
          <w:i/>
          <w:iCs/>
          <w:spacing w:val="-5"/>
          <w:sz w:val="24"/>
          <w:szCs w:val="24"/>
          <w:lang w:eastAsia="en-US"/>
        </w:rPr>
        <w:t>e</w:t>
      </w:r>
      <w:r w:rsidRPr="00746042">
        <w:rPr>
          <w:rFonts w:ascii="Arial" w:eastAsia="Calibri" w:hAnsi="Arial" w:cs="Arial"/>
          <w:i/>
          <w:iCs/>
          <w:spacing w:val="-5"/>
          <w:sz w:val="24"/>
          <w:szCs w:val="24"/>
          <w:lang w:eastAsia="en-US"/>
        </w:rPr>
        <w:t>n 3,24).</w:t>
      </w:r>
    </w:p>
    <w:p w14:paraId="0D3A728A" w14:textId="5F8A4D80"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1648C564"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Nel capitolo terzo della Genesi è racchiusa la storia dell’umanità intera, così come si è voluta fare con il suo accondiscendere alla tentazione. Tuttavia se noi </w:t>
      </w:r>
      <w:r w:rsidRPr="00746042">
        <w:rPr>
          <w:rFonts w:ascii="Arial" w:eastAsia="Calibri" w:hAnsi="Arial" w:cs="Arial"/>
          <w:sz w:val="24"/>
          <w:szCs w:val="24"/>
          <w:lang w:eastAsia="en-US"/>
        </w:rPr>
        <w:lastRenderedPageBreak/>
        <w:t>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00C95C15" w14:textId="3877A8CE"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Così dicasi anche dell’istinto, del dominio, della concupiscenza, di ogni altro disordine sessuale. Cosa sono </w:t>
      </w:r>
      <w:r w:rsidR="00E615A8" w:rsidRPr="00746042">
        <w:rPr>
          <w:rFonts w:ascii="Arial" w:eastAsia="Calibri" w:hAnsi="Arial" w:cs="Arial"/>
          <w:sz w:val="24"/>
          <w:szCs w:val="24"/>
          <w:lang w:eastAsia="en-US"/>
        </w:rPr>
        <w:t>tutte queste manifestazioni</w:t>
      </w:r>
      <w:r w:rsidRPr="00746042">
        <w:rPr>
          <w:rFonts w:ascii="Arial" w:eastAsia="Calibri" w:hAnsi="Arial" w:cs="Arial"/>
          <w:sz w:val="24"/>
          <w:szCs w:val="24"/>
          <w:lang w:eastAsia="en-US"/>
        </w:rPr>
        <w:t xml:space="preserv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stessa, non più a vantaggio e a beneficio di se stessa. </w:t>
      </w:r>
    </w:p>
    <w:p w14:paraId="47DE416F"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A quanto finora detto, è cosa buona aggiungere una riflessione sulla frode, peccato sempre denunciato dal Signore attraverso i suoi profeti.</w:t>
      </w:r>
    </w:p>
    <w:p w14:paraId="348114D2"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746042">
        <w:rPr>
          <w:rFonts w:ascii="Arial" w:eastAsia="Calibri" w:hAnsi="Arial" w:cs="Arial"/>
          <w:i/>
          <w:sz w:val="24"/>
          <w:szCs w:val="24"/>
          <w:lang w:eastAsia="en-US"/>
        </w:rPr>
        <w:t>la frode</w:t>
      </w:r>
      <w:r w:rsidRPr="00746042">
        <w:rPr>
          <w:rFonts w:ascii="Arial" w:eastAsia="Calibri" w:hAnsi="Arial" w:cs="Arial"/>
          <w:sz w:val="24"/>
          <w:szCs w:val="24"/>
          <w:lang w:eastAsia="en-US"/>
        </w:rPr>
        <w:t xml:space="preserve">. Esistono </w:t>
      </w:r>
      <w:r w:rsidRPr="00746042">
        <w:rPr>
          <w:rFonts w:ascii="Arial" w:eastAsia="Calibri" w:hAnsi="Arial" w:cs="Arial"/>
          <w:i/>
          <w:sz w:val="24"/>
          <w:szCs w:val="24"/>
          <w:lang w:eastAsia="en-US"/>
        </w:rPr>
        <w:t>le frodi</w:t>
      </w:r>
      <w:r w:rsidRPr="00746042">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570884E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w:t>
      </w:r>
      <w:r w:rsidRPr="00746042">
        <w:rPr>
          <w:rFonts w:ascii="Arial" w:eastAsia="Calibri" w:hAnsi="Arial" w:cs="Arial"/>
          <w:sz w:val="24"/>
          <w:szCs w:val="24"/>
          <w:lang w:eastAsia="en-US"/>
        </w:rPr>
        <w:lastRenderedPageBreak/>
        <w:t xml:space="preserve">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746042">
        <w:rPr>
          <w:rFonts w:ascii="Arial" w:eastAsia="Calibri" w:hAnsi="Arial" w:cs="Arial"/>
          <w:i/>
          <w:sz w:val="24"/>
          <w:szCs w:val="24"/>
          <w:lang w:eastAsia="en-US"/>
        </w:rPr>
        <w:t>La vita è vita finché è autosufficiente</w:t>
      </w:r>
      <w:r w:rsidRPr="00746042">
        <w:rPr>
          <w:rFonts w:ascii="Arial" w:eastAsia="Calibri" w:hAnsi="Arial" w:cs="Arial"/>
          <w:sz w:val="24"/>
          <w:szCs w:val="24"/>
          <w:lang w:eastAsia="en-US"/>
        </w:rPr>
        <w:t xml:space="preserve"> – si dice oggi –. </w:t>
      </w:r>
      <w:r w:rsidRPr="00746042">
        <w:rPr>
          <w:rFonts w:ascii="Arial" w:eastAsia="Calibri" w:hAnsi="Arial" w:cs="Arial"/>
          <w:i/>
          <w:sz w:val="24"/>
          <w:szCs w:val="24"/>
          <w:lang w:eastAsia="en-US"/>
        </w:rPr>
        <w:t>Poi non è più vita</w:t>
      </w:r>
      <w:r w:rsidRPr="00746042">
        <w:rPr>
          <w:rFonts w:ascii="Arial" w:eastAsia="Calibri" w:hAnsi="Arial" w:cs="Arial"/>
          <w:sz w:val="24"/>
          <w:szCs w:val="24"/>
          <w:lang w:eastAsia="en-US"/>
        </w:rPr>
        <w:t xml:space="preserve">. </w:t>
      </w:r>
    </w:p>
    <w:p w14:paraId="7CDF1F67" w14:textId="7C7B1F33"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746042">
        <w:rPr>
          <w:rFonts w:ascii="Arial" w:eastAsia="Calibri" w:hAnsi="Arial" w:cs="Arial"/>
          <w:i/>
          <w:sz w:val="24"/>
          <w:szCs w:val="24"/>
          <w:lang w:eastAsia="en-US"/>
        </w:rPr>
        <w:t>Soloni</w:t>
      </w:r>
      <w:r w:rsidRPr="00746042">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Si sostiene che è diritto dell’uomo divenire padre. Ma si nega al bambino di avere il suo vero padre, la sua vera madre, coloro che gli hanno dato il sangue e la vita. </w:t>
      </w:r>
      <w:r w:rsidRPr="00746042">
        <w:rPr>
          <w:rFonts w:ascii="Arial" w:eastAsia="Calibri" w:hAnsi="Arial" w:cs="Arial"/>
          <w:i/>
          <w:sz w:val="24"/>
          <w:szCs w:val="24"/>
          <w:lang w:eastAsia="en-US"/>
        </w:rPr>
        <w:t>Questo è sangue del mio sangue, vita della mia vita, carne della mia carne</w:t>
      </w:r>
      <w:r w:rsidRPr="00746042">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16C4A6EF"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1144E3B0"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746042">
        <w:rPr>
          <w:rFonts w:ascii="Arial" w:eastAsia="Calibri" w:hAnsi="Arial" w:cs="Arial"/>
          <w:i/>
          <w:sz w:val="24"/>
          <w:szCs w:val="24"/>
          <w:lang w:eastAsia="en-US"/>
        </w:rPr>
        <w:t>A che giova se l’uomo guadagna tutto il mondo se poi perde la sua anima? Cosa potrà dare l’uomo in cambio della sua anima?</w:t>
      </w:r>
      <w:r w:rsidRPr="00746042">
        <w:rPr>
          <w:rFonts w:ascii="Arial" w:eastAsia="Calibri" w:hAnsi="Arial" w:cs="Arial"/>
          <w:sz w:val="24"/>
          <w:szCs w:val="24"/>
          <w:lang w:eastAsia="en-US"/>
        </w:rPr>
        <w:t xml:space="preserve"> Ma noi in nome del rispetto dell’uomo – è questo l’inganno – lo condanniamo alla morte eterna.</w:t>
      </w:r>
    </w:p>
    <w:p w14:paraId="1ADF87A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Si nega il diritto dello Spirito Santo. Anche quando alcune menti illustri oggi parlano della nostra fede, della fede cristiana, non osano parlare più né del </w:t>
      </w:r>
      <w:r w:rsidRPr="00746042">
        <w:rPr>
          <w:rFonts w:ascii="Arial" w:eastAsia="Calibri" w:hAnsi="Arial" w:cs="Arial"/>
          <w:sz w:val="24"/>
          <w:szCs w:val="24"/>
          <w:lang w:eastAsia="en-US"/>
        </w:rPr>
        <w:lastRenderedPageBreak/>
        <w:t>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0C637AF8"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5F712E2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1404282C"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7E85D495" w14:textId="77777777" w:rsidR="000C25E8" w:rsidRPr="00746042" w:rsidRDefault="000C25E8" w:rsidP="000C25E8">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0913ADF" w14:textId="77777777" w:rsidR="000C25E8" w:rsidRPr="00746042" w:rsidRDefault="000C25E8" w:rsidP="00C510A6">
      <w:pPr>
        <w:pStyle w:val="Corpotesto"/>
        <w:rPr>
          <w:i/>
          <w:szCs w:val="24"/>
        </w:rPr>
      </w:pPr>
      <w:bookmarkStart w:id="415" w:name="_Toc169269785"/>
      <w:r w:rsidRPr="00746042">
        <w:rPr>
          <w:szCs w:val="24"/>
        </w:rPr>
        <w:t>Siate dunque costanti, fratelli, fino alla venuta del Signore</w:t>
      </w:r>
      <w:bookmarkEnd w:id="415"/>
    </w:p>
    <w:p w14:paraId="48E07254"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Per comprendere cosa è la perseveranza, ci lasceremo aiutare dalle Parole che lo Spirito Santo ci rivolge per bocca dell’Apostolo Paolo: </w:t>
      </w:r>
    </w:p>
    <w:p w14:paraId="5E8C4012" w14:textId="57CC04C9" w:rsidR="000C25E8"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34A0A3A1"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t xml:space="preserve"> </w:t>
      </w:r>
      <w:r w:rsidRPr="00746042">
        <w:rPr>
          <w:rFonts w:ascii="Arial" w:eastAsia="Calibri" w:hAnsi="Arial" w:cs="Arial"/>
          <w:iCs/>
          <w:sz w:val="24"/>
          <w:szCs w:val="24"/>
          <w:lang w:eastAsia="en-US"/>
        </w:rPr>
        <w:t xml:space="preserve">Ecco ancora un’altra Parola a noi rivolta dallo Spirito Santo, sempre per bocca dell’Apostolo Paolo: </w:t>
      </w:r>
    </w:p>
    <w:p w14:paraId="78B71C3E"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w:t>
      </w:r>
      <w:r w:rsidRPr="00746042">
        <w:rPr>
          <w:rFonts w:ascii="Arial" w:eastAsia="Calibri" w:hAnsi="Arial" w:cs="Arial"/>
          <w:i/>
          <w:iCs/>
          <w:spacing w:val="-5"/>
          <w:sz w:val="24"/>
          <w:szCs w:val="24"/>
          <w:lang w:eastAsia="en-US"/>
        </w:rPr>
        <w:lastRenderedPageBreak/>
        <w:t xml:space="preserve">circonderanno di maestri secondo i propri capricci, rifiutando di dare ascolto alla verità per perdersi dietro alle favole. Tu però vigila attentamente, sopporta le sofferenze, compi la tua opera di annunciatore del Vangelo, adempi il tuo ministero (2Tm 3,14-4,5). </w:t>
      </w:r>
    </w:p>
    <w:p w14:paraId="4582E22F" w14:textId="11B21AB4"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Cosa sta divenendo oggi il cristiano: un grande narratore di favole, narratore di favole più grande di Esopo, più grande di Fedro, più grande di De la Fontaine, più grande dei fratelli Grimm. Il suo essere divenuto narratore di favole attesta la caduta dalla fede. Se è caduto dalla fede, è caduto dalla speranza e dalla carità. È dal cuore del vero Dio. </w:t>
      </w:r>
    </w:p>
    <w:p w14:paraId="492BFCBD" w14:textId="44E24A71" w:rsidR="000C25E8" w:rsidRPr="00746042" w:rsidRDefault="000C25E8" w:rsidP="00C1131B">
      <w:pPr>
        <w:spacing w:after="120"/>
        <w:ind w:left="567" w:right="567"/>
        <w:jc w:val="both"/>
        <w:rPr>
          <w:rFonts w:ascii="Arial" w:eastAsia="Calibri" w:hAnsi="Arial" w:cs="Arial"/>
          <w:i/>
          <w:iCs/>
          <w:spacing w:val="-5"/>
          <w:sz w:val="24"/>
          <w:szCs w:val="24"/>
          <w:lang w:eastAsia="en-US"/>
        </w:rPr>
      </w:pPr>
      <w:bookmarkStart w:id="416" w:name="_Hlk167829763"/>
      <w:r w:rsidRPr="00746042">
        <w:rPr>
          <w:rFonts w:ascii="Arial" w:eastAsia="Calibri" w:hAnsi="Arial" w:cs="Arial"/>
          <w:i/>
          <w:iCs/>
          <w:spacing w:val="-5"/>
          <w:sz w:val="24"/>
          <w:szCs w:val="24"/>
          <w:lang w:eastAsia="en-US"/>
        </w:rPr>
        <w:t>Siate dunque costanti, fratelli, fino alla venuta del Signore</w:t>
      </w:r>
      <w:bookmarkEnd w:id="416"/>
      <w:r w:rsidRPr="00746042">
        <w:rPr>
          <w:rFonts w:ascii="Arial" w:eastAsia="Calibri" w:hAnsi="Arial" w:cs="Arial"/>
          <w:i/>
          <w:iCs/>
          <w:spacing w:val="-5"/>
          <w:sz w:val="24"/>
          <w:szCs w:val="24"/>
          <w:lang w:eastAsia="en-US"/>
        </w:rPr>
        <w:t>.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 (Gc 5,7-12).</w:t>
      </w:r>
      <w:r w:rsidR="001D79F8" w:rsidRPr="00746042">
        <w:rPr>
          <w:rFonts w:ascii="Arial" w:eastAsia="Calibri" w:hAnsi="Arial" w:cs="Arial"/>
          <w:i/>
          <w:iCs/>
          <w:spacing w:val="-5"/>
          <w:sz w:val="24"/>
          <w:szCs w:val="24"/>
          <w:lang w:eastAsia="en-US"/>
        </w:rPr>
        <w:t xml:space="preserve"> </w:t>
      </w:r>
    </w:p>
    <w:p w14:paraId="378BCC6E" w14:textId="1BE61FD0"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Poiché tutta la Scrittura è ispirata da Dio, essa ci dice che della maggior parte dei figli di Israele Dio non si è compiuto e tutti morirono nel deserto. Oggi le nostre favole moderne sono così numerose che neanche si possono contare. Proviamo solo a citare il titolo di alcune: Dio è solo misericordia. Dio non giudica nessuno. Dio accoglie tutti nel suo regno di gloria. Tutte le religioni sono uguali. Tutte le religioni sono via di salvezza. Cristo Gesù è uno tra i tanti fondatori di religione. Il Vangelo non va più predicato. La conversione al Vangelo non va più chiesta. Siamo tutti fratelli senza alcun bisogno di Cristo Gesù. Battezzare e non battezzare sono la stessa cosa. Anzi a nulla serve il battesimo. Siamo tutti uguali. La Chiesa accoglie tutti. Tutti possono essere Chiesa senza alcuna distinzione tra chi crede e chi non crede, tra chi vive il Vangelo e chi non lo vive. Il Vangelo non serve alla Chiesa. Non esiste più il peccato. La Scrittura non è verità</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oggettiva e universale. Ognuno è libero di seguire la sua coscienza. Non esiste il bene oggettivo e il male oggettivo. Non esiste la verità di natura. Non esiste la verità di redenzione. Non si ha bisogno della grazia di Cristo per essere uomini. Tutto ciò che ieri era immodificabile oggi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modificabile. Non esiste una dottrina assoluta. Queste sono solo alcune </w:t>
      </w:r>
      <w:r w:rsidR="00E615A8" w:rsidRPr="00746042">
        <w:rPr>
          <w:rFonts w:ascii="Arial" w:eastAsia="Calibri" w:hAnsi="Arial" w:cs="Arial"/>
          <w:iCs/>
          <w:sz w:val="24"/>
          <w:szCs w:val="24"/>
          <w:lang w:eastAsia="en-US"/>
        </w:rPr>
        <w:t>delle favole</w:t>
      </w:r>
      <w:r w:rsidRPr="00746042">
        <w:rPr>
          <w:rFonts w:ascii="Arial" w:eastAsia="Calibri" w:hAnsi="Arial" w:cs="Arial"/>
          <w:iCs/>
          <w:sz w:val="24"/>
          <w:szCs w:val="24"/>
          <w:lang w:eastAsia="en-US"/>
        </w:rPr>
        <w:t xml:space="preserve"> dei nostri giorni. Anche l’Annunciazione è una favola. Ogni Parola della Scrittura è oggi ridotta a </w:t>
      </w:r>
      <w:r w:rsidR="00E615A8" w:rsidRPr="00746042">
        <w:rPr>
          <w:rFonts w:ascii="Arial" w:eastAsia="Calibri" w:hAnsi="Arial" w:cs="Arial"/>
          <w:iCs/>
          <w:sz w:val="24"/>
          <w:szCs w:val="24"/>
          <w:lang w:eastAsia="en-US"/>
        </w:rPr>
        <w:t>una favola</w:t>
      </w:r>
      <w:r w:rsidRPr="00746042">
        <w:rPr>
          <w:rFonts w:ascii="Arial" w:eastAsia="Calibri" w:hAnsi="Arial" w:cs="Arial"/>
          <w:iCs/>
          <w:sz w:val="24"/>
          <w:szCs w:val="24"/>
          <w:lang w:eastAsia="en-US"/>
        </w:rPr>
        <w:t>. Come si fa oggi a predicare il Vangelo in questo mare di favole? Eppure la Vergine Maria ha chiesto e chiede che in questo mare di favole si predichi il Vangelo del Figlio suo. Se Lei lo ha chiesto e oggi continua a chiederlo, ciò significa che è possibile che esso venga predicato. Se noi lo predichiamo con perseveranza, i frutti a suo tempo matureranno. Madre di Dio, aiuta tutti i tuoi figli perché entrino in questo mare di favole e portino la purezza del Vangelo del Figlio tuo.</w:t>
      </w:r>
      <w:r w:rsidR="001D79F8" w:rsidRPr="00746042">
        <w:rPr>
          <w:rFonts w:ascii="Arial" w:eastAsia="Calibri" w:hAnsi="Arial" w:cs="Arial"/>
          <w:iCs/>
          <w:sz w:val="24"/>
          <w:szCs w:val="24"/>
          <w:lang w:eastAsia="en-US"/>
        </w:rPr>
        <w:t xml:space="preserve"> </w:t>
      </w:r>
    </w:p>
    <w:p w14:paraId="1F95C6A3" w14:textId="77777777" w:rsidR="000C25E8" w:rsidRPr="00746042" w:rsidRDefault="000C25E8" w:rsidP="00C510A6">
      <w:pPr>
        <w:pStyle w:val="Corpotesto"/>
        <w:rPr>
          <w:i/>
          <w:szCs w:val="24"/>
        </w:rPr>
      </w:pPr>
      <w:bookmarkStart w:id="417" w:name="_Toc169269799"/>
      <w:r w:rsidRPr="00746042">
        <w:rPr>
          <w:szCs w:val="24"/>
        </w:rPr>
        <w:lastRenderedPageBreak/>
        <w:t>lo salverà dalla morte e coprirà una moltitudine di peccati</w:t>
      </w:r>
      <w:bookmarkEnd w:id="417"/>
    </w:p>
    <w:p w14:paraId="4FF20FAA"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 santi Apostoli ed Evangelisti del Signore nostro Gesù Cristo, poiché colmi di Spirito Santo, conoscevano il mistero creato da Dio, in Cristo, mediante le Spirito Santo, in essi. Da Dio, in Cristo, mediante lo Spirito Santo sono costituiti Apostoli e ministri della sua Parola, amministratori del suo mistero di salvezza verso ogni uomo, di ogni nazione, popolo, tribù, lingua. Per la loro Parola nasce la vita così come la vita nasce nei giorni della creazione. Per il loro ministero nasce la vita della redenzione, della salvezza, della giustificazione, della santificazione. Per la loro Parola nasce sulla terra l’umanità nuova. Tutto diviene nuovo per la loro Parola. La loro Parola partecipa della stessa onnipotenza divina. Essi tutto possono operare con la Parola, amministrata però con l’amore del Padre in essi, con la grazia di Cristo in essi, con la comunione dello Spirito Santo in essi. Più intenso è il loro legame con il Padre, con il Figlio e con lo Spirito Santo e più la loro Parola è capace di creare vita nuova su tuta la terra.</w:t>
      </w:r>
    </w:p>
    <w:p w14:paraId="19673515"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Riflettiamo! Dio dice dieci Parola e sono creati il cielo, la terra e quanto è contenuto nel cielo e sulla terra. Tutto l’universo visibile e invisibile è il frutto della Parola Onnipotente del nostro Dio, Dalla Parola onnipotente del Signore l’uomo è fatto a immagine e a somiglianza del suo </w:t>
      </w:r>
      <w:r w:rsidR="00E615A8" w:rsidRPr="00746042">
        <w:rPr>
          <w:rFonts w:ascii="Arial" w:eastAsia="Calibri" w:hAnsi="Arial" w:cs="Arial"/>
          <w:iCs/>
          <w:sz w:val="24"/>
          <w:szCs w:val="24"/>
          <w:lang w:eastAsia="en-US"/>
        </w:rPr>
        <w:t>Creatore.</w:t>
      </w:r>
      <w:r w:rsidRPr="00746042">
        <w:rPr>
          <w:rFonts w:ascii="Arial" w:eastAsia="Calibri" w:hAnsi="Arial" w:cs="Arial"/>
          <w:iCs/>
          <w:sz w:val="24"/>
          <w:szCs w:val="24"/>
          <w:lang w:eastAsia="en-US"/>
        </w:rPr>
        <w:t xml:space="preserve"> Mosè dice dieci Parole in terra d’Egitto e tutta la creazione obbedisce ad ogni suo comando. Ecco la confessione che fa Raab ai due esploratori venuti in Gerico mandati da Giosuè: </w:t>
      </w:r>
    </w:p>
    <w:p w14:paraId="7C48CBEA"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“Quelli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2,8-14). </w:t>
      </w:r>
    </w:p>
    <w:p w14:paraId="144FCC4B" w14:textId="276C2EB6"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fede di questa donna nasce in Gerico per la Parola potente fatta risuonare in Egitto da Mosè, udita dagli abitanti di tutta la terra. </w:t>
      </w:r>
    </w:p>
    <w:p w14:paraId="62E9FDE3"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Elia dice un Parola e il cielo si chiude per tre anni e sei mesi. Dice un’altra Parola e discende il fuoco dal cielo. Ne dice ancora un’altra e una pioggia torrenziale cade sulla </w:t>
      </w:r>
      <w:r w:rsidR="00E615A8" w:rsidRPr="00746042">
        <w:rPr>
          <w:rFonts w:ascii="Arial" w:eastAsia="Calibri" w:hAnsi="Arial" w:cs="Arial"/>
          <w:iCs/>
          <w:sz w:val="24"/>
          <w:szCs w:val="24"/>
          <w:lang w:eastAsia="en-US"/>
        </w:rPr>
        <w:t>terra</w:t>
      </w:r>
      <w:r w:rsidRPr="00746042">
        <w:rPr>
          <w:rFonts w:ascii="Arial" w:eastAsia="Calibri" w:hAnsi="Arial" w:cs="Arial"/>
          <w:iCs/>
          <w:sz w:val="24"/>
          <w:szCs w:val="24"/>
          <w:lang w:eastAsia="en-US"/>
        </w:rPr>
        <w:t xml:space="preserve">. Il Signore Dio dice sul Monte Sinai dieci Parole, le affida al suo popolo, perché si faccia tutto nuovo, obbedendo ad esse. Non solo la Parola è creatrice, essa è anche rivelatrice. Essa ci dice la condizione di verità e di falsità, di giustizia e ingiustizia, di santità o di cattiveria e malvagità della nostra vita. Ecco cosa rivela sulla Parola la Lettera agli Ebrei: </w:t>
      </w:r>
    </w:p>
    <w:p w14:paraId="1ECFD346"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lastRenderedPageBreak/>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4336879" w14:textId="77777777"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 Prima ancora il Salmo: </w:t>
      </w:r>
    </w:p>
    <w:p w14:paraId="58ECC2BF" w14:textId="77777777" w:rsidR="00C1131B" w:rsidRPr="00746042" w:rsidRDefault="000C25E8" w:rsidP="00C1131B">
      <w:pPr>
        <w:spacing w:after="120"/>
        <w:ind w:left="567" w:right="567"/>
        <w:jc w:val="both"/>
        <w:rPr>
          <w:rFonts w:ascii="Arial" w:eastAsia="Calibri" w:hAnsi="Arial" w:cs="Arial"/>
          <w:i/>
          <w:iCs/>
          <w:spacing w:val="-5"/>
          <w:sz w:val="24"/>
          <w:szCs w:val="24"/>
          <w:lang w:eastAsia="en-US"/>
        </w:rPr>
      </w:pPr>
      <w:r w:rsidRPr="00746042">
        <w:rPr>
          <w:rFonts w:ascii="Arial" w:eastAsia="Calibri" w:hAnsi="Arial" w:cs="Arial"/>
          <w:i/>
          <w:iCs/>
          <w:spacing w:val="-5"/>
          <w:sz w:val="24"/>
          <w:szCs w:val="24"/>
          <w:lang w:eastAsia="en-US"/>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545D236D" w14:textId="733BD1CE"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Parola ascoltata dona vita, ogni vita. Ma per essere ascoltata, la Parola va annunciata, con l’amore del Padre nel cuore, con la grazia di Cristo nell’anima, con la comunione dello Spirito Santo che ricompone ogni giorno tutta la nostra vita.</w:t>
      </w:r>
    </w:p>
    <w:p w14:paraId="7DC1B826" w14:textId="0BC2988C" w:rsidR="00C1131B"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cosa annuncia il Signore al suo popolo per bocca del profeta Isaia: </w:t>
      </w:r>
    </w:p>
    <w:p w14:paraId="1424DFB2" w14:textId="0DF7FD6B" w:rsidR="000C25E8" w:rsidRPr="00746042" w:rsidRDefault="000C25E8" w:rsidP="00C1131B">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improvvisamente, e s’infrange come un vaso di creta, frantumato senza misericordia, così che non si trova tra i suoi frantumi neppure un coccio con cui si possa prendere fuoco dal braciere o attingere acqua dalla cisterna».</w:t>
      </w:r>
    </w:p>
    <w:p w14:paraId="65A673FF" w14:textId="1F711275" w:rsidR="000C25E8" w:rsidRPr="00746042" w:rsidRDefault="000C25E8" w:rsidP="00C1131B">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Poiché così dice il Signore Dio, il Santo d’Israele: «Nella conversione e nella calma sta la vostra salvezza, nell’abbandono confidente sta la vostra forza». Ma voi non avete voluto, anzi avete detto: «No, noi fuggiremo su cavalli». Ebbene, fuggite!</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 xml:space="preserve">«Cavalcheremo su destrieri veloci». Ebbene, più veloci saranno i vostri inseguitori. Mille saranno come uno solo di fronte alla minaccia di un altro, per la minaccia di </w:t>
      </w:r>
      <w:r w:rsidRPr="00746042">
        <w:rPr>
          <w:rFonts w:ascii="Arial" w:eastAsia="Calibri" w:hAnsi="Arial" w:cs="Arial"/>
          <w:i/>
          <w:iCs/>
          <w:spacing w:val="-2"/>
          <w:sz w:val="24"/>
          <w:szCs w:val="24"/>
          <w:lang w:eastAsia="en-US"/>
        </w:rPr>
        <w:lastRenderedPageBreak/>
        <w:t>cinque vi darete alla fuga, finché resti di voi qualcosa come un palo sulla cima di un monte e come un’asta sopra una collina. Eppure il Signore aspetta con fiducia per farvi grazia,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per questo sorge per avere pietà di voi, perché un Dio giusto è il Signore; beati coloro che sperano in lui.</w:t>
      </w:r>
    </w:p>
    <w:p w14:paraId="3DBCF0A7" w14:textId="4537E4B1" w:rsidR="000C25E8" w:rsidRPr="00746042" w:rsidRDefault="000C25E8" w:rsidP="00C1131B">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Popolo di Sion, che abiti a Gerusalemme, tu non dovrai più piangere.</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A un tuo grido di supplica ti farà grazia;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appena udrà, ti darà risposta.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Anche se il Signore ti darà il pane dell’afflizione</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e l’acqua della tribolazione, non si terrà più nascosto il tuo maestro; i tuoi occhi vedranno il tuo maestro,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i tuoi orecchi sentiranno questa parola dietro di te:</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«Questa è la strada, percorretela»,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caso mai andiate a destra o a sinistra.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Considererai cose immonde le tue immagini ricoperte d’argento;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i tuoi idoli rivestiti d’oro getterai via come un oggetto immondo.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«Fuori!», tu dirai loro.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Allora egli concederà la pioggia per il seme</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che avrai seminato nel terreno,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e anche il pane, prodotto della terra, sarà abbondante e sostanzioso;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in quel giorno il tuo bestiame pascolerà su un vasto prato. I buoi e gli asini che lavorano la terra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mangeranno biada saporita,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ventilata con la pala e con il vaglio.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Su ogni monte e su ogni colle elevato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scorreranno canali e torrenti d’acqua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nel giorno della grande strage, quando cadranno le torri.</w:t>
      </w:r>
      <w:r w:rsidR="001D79F8" w:rsidRPr="00746042">
        <w:rPr>
          <w:rFonts w:ascii="Arial" w:eastAsia="Calibri" w:hAnsi="Arial" w:cs="Arial"/>
          <w:i/>
          <w:iCs/>
          <w:spacing w:val="-2"/>
          <w:sz w:val="24"/>
          <w:szCs w:val="24"/>
          <w:lang w:eastAsia="en-US"/>
        </w:rPr>
        <w:t xml:space="preserve"> </w:t>
      </w:r>
    </w:p>
    <w:p w14:paraId="1469098B" w14:textId="5B5D0E85" w:rsidR="000C25E8" w:rsidRPr="00746042" w:rsidRDefault="000C25E8" w:rsidP="00C1131B">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La luce della luna sarà come la luce del sole e la luce del sole sarà sette volte di più,</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come la luce di sette giorni,</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quando il Signore curerà la piaga del suo popolo</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w:t>
      </w:r>
      <w:r w:rsidR="001D79F8" w:rsidRPr="00746042">
        <w:rPr>
          <w:rFonts w:ascii="Arial" w:eastAsia="Calibri" w:hAnsi="Arial" w:cs="Arial"/>
          <w:i/>
          <w:iCs/>
          <w:spacing w:val="-2"/>
          <w:sz w:val="24"/>
          <w:szCs w:val="24"/>
          <w:lang w:eastAsia="en-US"/>
        </w:rPr>
        <w:t xml:space="preserve"> </w:t>
      </w:r>
      <w:r w:rsidRPr="00746042">
        <w:rPr>
          <w:rFonts w:ascii="Arial" w:eastAsia="Calibri" w:hAnsi="Arial" w:cs="Arial"/>
          <w:i/>
          <w:iCs/>
          <w:spacing w:val="-2"/>
          <w:sz w:val="24"/>
          <w:szCs w:val="24"/>
          <w:lang w:eastAsia="en-US"/>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30,8-33). </w:t>
      </w:r>
    </w:p>
    <w:p w14:paraId="1C9FC8EE"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Oggi chi deve ascoltare la Parola del Signore perché venga annunciata e fatta udire al mondo intero sono proprio coloro che il Signore ha costituito suoi Apostoli, suoi Ministri della sua Volontà, Amministratori della sua grazia e verità, della sua giustizia e santità, strumenti della sua luce. La salvezza eterna della loro anima è il frutto della loro saggia, intelligente, ricca di scienza divina amministrazione dei divini misteri, posti dal Signore Dio nelle loro mani. Essi sono stati costituiti amministratori del mistero di Dio Padre, del mistero di Cristo Signore, del mistero dello Spirito Santo. Amministrando secondo verità e </w:t>
      </w:r>
      <w:r w:rsidRPr="00746042">
        <w:rPr>
          <w:rFonts w:ascii="Arial" w:eastAsia="Calibri" w:hAnsi="Arial" w:cs="Arial"/>
          <w:iCs/>
          <w:sz w:val="24"/>
          <w:szCs w:val="24"/>
          <w:lang w:eastAsia="en-US"/>
        </w:rPr>
        <w:lastRenderedPageBreak/>
        <w:t xml:space="preserve">giustizia, santità e grazia questi divini misteri essi salveranno la loro vita e copriranno una moltitudine di peccati. </w:t>
      </w:r>
    </w:p>
    <w:p w14:paraId="38EC051D" w14:textId="34ACDABB" w:rsidR="000C25E8" w:rsidRPr="00746042" w:rsidRDefault="000C25E8" w:rsidP="00C1131B">
      <w:pPr>
        <w:spacing w:after="120"/>
        <w:ind w:left="567" w:right="566"/>
        <w:jc w:val="both"/>
        <w:rPr>
          <w:rFonts w:ascii="Arial" w:eastAsia="Calibri" w:hAnsi="Arial" w:cs="Arial"/>
          <w:i/>
          <w:iCs/>
          <w:spacing w:val="-2"/>
          <w:sz w:val="24"/>
          <w:szCs w:val="24"/>
          <w:lang w:eastAsia="en-US"/>
        </w:rPr>
      </w:pPr>
      <w:r w:rsidRPr="00746042">
        <w:rPr>
          <w:rFonts w:ascii="Arial" w:eastAsia="Calibri" w:hAnsi="Arial" w:cs="Arial"/>
          <w:i/>
          <w:iCs/>
          <w:spacing w:val="-2"/>
          <w:sz w:val="24"/>
          <w:szCs w:val="24"/>
          <w:lang w:eastAsia="en-US"/>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w:t>
      </w:r>
      <w:bookmarkStart w:id="418" w:name="_Hlk167895816"/>
      <w:r w:rsidRPr="00746042">
        <w:rPr>
          <w:rFonts w:ascii="Arial" w:eastAsia="Calibri" w:hAnsi="Arial" w:cs="Arial"/>
          <w:i/>
          <w:iCs/>
          <w:spacing w:val="-2"/>
          <w:sz w:val="24"/>
          <w:szCs w:val="24"/>
          <w:lang w:eastAsia="en-US"/>
        </w:rPr>
        <w:t>lo salverà dalla morte e coprirà una moltitudine di peccati</w:t>
      </w:r>
      <w:bookmarkEnd w:id="418"/>
      <w:r w:rsidRPr="00746042">
        <w:rPr>
          <w:rFonts w:ascii="Arial" w:eastAsia="Calibri" w:hAnsi="Arial" w:cs="Arial"/>
          <w:i/>
          <w:iCs/>
          <w:spacing w:val="-2"/>
          <w:sz w:val="24"/>
          <w:szCs w:val="24"/>
          <w:lang w:eastAsia="en-US"/>
        </w:rPr>
        <w:t>. (Gc 5,13-20).</w:t>
      </w:r>
      <w:r w:rsidR="001D79F8" w:rsidRPr="00746042">
        <w:rPr>
          <w:rFonts w:ascii="Arial" w:eastAsia="Calibri" w:hAnsi="Arial" w:cs="Arial"/>
          <w:i/>
          <w:iCs/>
          <w:spacing w:val="-2"/>
          <w:sz w:val="24"/>
          <w:szCs w:val="24"/>
          <w:lang w:eastAsia="en-US"/>
        </w:rPr>
        <w:t xml:space="preserve"> </w:t>
      </w:r>
    </w:p>
    <w:p w14:paraId="518CFB48" w14:textId="045508E9"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allora una verità che va messa in luce: Apostoli, Ministri della Parola, Amministratori dei misteri di Dio sono stati costituiti tali per amministrare ciò che ad essi è stato consegnato perché fosse amministrato. Ad essi si è consegnato Dio Padre, Gesù Cristo nostro Signore, lo Spirito Santo nella purezza della sua comunione. Essi non sono stati costituiti per amministrare le cose della terra. Essi sono stati costituiti solo per le cose che riguardano Dio e la prima cosa che riguarda Dio è l’amministrazione della sua Parola, da annunciare al mondo intero e prima di tutto a se stessi e alla Chiesa. Ecco a cosa si è ridotto oggi l’amministrazione di molti: a costituire Signori i non signori, Redentori i non redentori, Salvatori i non salvatori. Ecco dove si annida lo sfacelo cristiano oggi: nella nostra non più adorazione del vero Signore, del vero Redentore, del vero Salvatore. Nella nostra perdita della fede nella Parola del Signore, la sola Parola di vita eterna se rettamente e santamente annunciata e se rettamente e santamente vissuta. Ecco oggi il nostro triste e mostruoso peccato: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un popolo che nasce dalla Parola, che vive nella Parola, non crede più nella Parola. La sua fede è nelle parole che non sono la Parola, nelle verità che non</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sono la Verità, nelle luci che non sono la Luce, nelle salvezze che non sono la Salvezza. Madre del vero Redentore e vero Salvatore, fa’ che torniamo nella fede nella vera Parola di Dio. </w:t>
      </w:r>
    </w:p>
    <w:p w14:paraId="0807F527" w14:textId="77777777" w:rsidR="000C25E8" w:rsidRPr="00746042" w:rsidRDefault="000C25E8" w:rsidP="008A10E8">
      <w:pPr>
        <w:spacing w:after="120"/>
        <w:jc w:val="both"/>
        <w:rPr>
          <w:rFonts w:ascii="Arial" w:hAnsi="Arial"/>
          <w:i/>
          <w:iCs/>
          <w:sz w:val="24"/>
          <w:szCs w:val="24"/>
        </w:rPr>
      </w:pPr>
    </w:p>
    <w:p w14:paraId="15A9E325" w14:textId="77777777" w:rsidR="000A115F" w:rsidRPr="00746042" w:rsidRDefault="000A115F" w:rsidP="001D79F8">
      <w:pPr>
        <w:pStyle w:val="Titolo1"/>
      </w:pPr>
      <w:bookmarkStart w:id="419" w:name="_Toc192080957"/>
      <w:bookmarkEnd w:id="385"/>
      <w:r w:rsidRPr="00746042">
        <w:t>LA MORALE NELLA PRIMA LETTERA DI PIETRO</w:t>
      </w:r>
      <w:bookmarkEnd w:id="419"/>
    </w:p>
    <w:p w14:paraId="1D03C566" w14:textId="77777777" w:rsidR="000A115F" w:rsidRPr="00746042" w:rsidRDefault="000A115F" w:rsidP="00C510A6">
      <w:pPr>
        <w:pStyle w:val="Titolo3"/>
      </w:pPr>
      <w:bookmarkStart w:id="420" w:name="_Toc165184013"/>
      <w:bookmarkStart w:id="421" w:name="_Toc192080958"/>
      <w:r w:rsidRPr="00746042">
        <w:t>DOPO AVER PURIFICATO LE VOSTRE ANIME CON L’OBBEDIENZA ALLA VERITÀ</w:t>
      </w:r>
      <w:bookmarkEnd w:id="420"/>
      <w:bookmarkEnd w:id="421"/>
    </w:p>
    <w:p w14:paraId="283F9EE3"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PRIMA VERITÀ</w:t>
      </w:r>
    </w:p>
    <w:p w14:paraId="2BBF458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la prima sublime verità ontologica dalla quale nasce tutta la moralità cristiani: </w:t>
      </w:r>
    </w:p>
    <w:p w14:paraId="63DA33F0" w14:textId="366B360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Siamo stati scelti, secondo il piano stabilito Dio Padre, mediante lo</w:t>
      </w:r>
      <w:r w:rsidR="001D79F8" w:rsidRPr="00746042">
        <w:rPr>
          <w:rFonts w:ascii="Arial" w:hAnsi="Arial" w:cs="Arial"/>
          <w:bCs/>
          <w:i/>
          <w:iCs/>
          <w:spacing w:val="-4"/>
          <w:sz w:val="24"/>
          <w:szCs w:val="24"/>
        </w:rPr>
        <w:t xml:space="preserve"> </w:t>
      </w:r>
      <w:r w:rsidRPr="00746042">
        <w:rPr>
          <w:rFonts w:ascii="Arial" w:hAnsi="Arial" w:cs="Arial"/>
          <w:bCs/>
          <w:i/>
          <w:iCs/>
          <w:spacing w:val="-4"/>
          <w:sz w:val="24"/>
          <w:szCs w:val="24"/>
        </w:rPr>
        <w:t xml:space="preserve">Spirito che santifica, per obbedire a Gesù Cristo e per essere aspersi dal suo sangue. </w:t>
      </w:r>
    </w:p>
    <w:p w14:paraId="4507625E" w14:textId="2B09AD42"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La scelta è di Dio. Essa è portata a compimento mediante lo Spirito che santifica. Il fine di questa scelta è duplice: per obbedire a Gesù Cristo e per essere aspersi dal suo sangue. Se questo duplice fine non viene portato a perfetta realizzazione, la scelta viene esposta a vanità. A nulla serve essere cristiani. Si è cristiani per obbedire a Cristo Gesù. Si è cristiani per essere aspersi dal sangue di Gesù Cristo. Questo fine non è differente dal fine di creazione. Dio ci ha creati per essere sempre dalla sua voce e per dare pieno compimento all’opera della sua creazione. La creazione è come se fosse iniziata da Dio e poi messa nelle mani dell’uomo perché le desse compimento, secondo però la divina volontà.</w:t>
      </w:r>
      <w:r w:rsidR="001D79F8" w:rsidRPr="00746042">
        <w:rPr>
          <w:rFonts w:ascii="Arial" w:hAnsi="Arial" w:cs="Arial"/>
          <w:bCs/>
          <w:sz w:val="24"/>
          <w:szCs w:val="24"/>
        </w:rPr>
        <w:t xml:space="preserve"> </w:t>
      </w:r>
    </w:p>
    <w:p w14:paraId="4755845E" w14:textId="50F1CE16"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1D79F8" w:rsidRPr="00746042">
        <w:rPr>
          <w:rFonts w:ascii="Arial" w:hAnsi="Arial" w:cs="Arial"/>
          <w:bCs/>
          <w:i/>
          <w:iCs/>
          <w:spacing w:val="-4"/>
          <w:sz w:val="24"/>
          <w:szCs w:val="24"/>
        </w:rPr>
        <w:t xml:space="preserve"> </w:t>
      </w:r>
      <w:r w:rsidRPr="00746042">
        <w:rPr>
          <w:rFonts w:ascii="Arial" w:hAnsi="Arial" w:cs="Arial"/>
          <w:bCs/>
          <w:i/>
          <w:iCs/>
          <w:spacing w:val="-4"/>
          <w:sz w:val="24"/>
          <w:szCs w:val="24"/>
        </w:rPr>
        <w:t xml:space="preserve">maschio e femmina li creò. </w:t>
      </w:r>
    </w:p>
    <w:p w14:paraId="36C3EA48"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Dio li benedisse e Dio disse loro: «Siate fecondi e moltiplicatevi, riempite la terra e soggiogatela, dominate sui pesci del mare e sugli uccelli del cielo e su ogni essere vivente che striscia sulla terra» (Gen 1,26-28).</w:t>
      </w:r>
    </w:p>
    <w:p w14:paraId="14FFA7B9"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2,15-17). </w:t>
      </w:r>
    </w:p>
    <w:p w14:paraId="2ED2165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L’uomo ha sottratto la sua obbedienza al suo Creatore, Signore e Dio. Anziché dare sviluppo e compimento alla creazione ascoltando il suo Dio, ha operato una vera devastazione di essa secondo la voce di Satana.</w:t>
      </w:r>
    </w:p>
    <w:p w14:paraId="4CAFA89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stessa cosa avviene con Cristo Gesù. Lui ha iniziato l’opera della sua redenzione. Ha poi affidato la sua opera ai suoi Apostoli, e in comunione di obbedienza alla verità, alla grazia, alla luce, alla vita eterna, alla giustizia, con essi, ad ogni altro membro del suo corpo.</w:t>
      </w:r>
    </w:p>
    <w:p w14:paraId="09E2E63F"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Ïn questo è glorificato il Padre mio: che portiate molto frutto e diventiate miei discepoli. </w:t>
      </w:r>
    </w:p>
    <w:p w14:paraId="60A7C65E"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Come il Padre ha amato me, anche io ho amato voi. Rimanete nel mio amore. Se osserverete i miei comandamenti, rimarrete nel mio amore, come io ho osservato i comandamenti del Padre mio e rimango nel suo </w:t>
      </w:r>
      <w:r w:rsidRPr="00746042">
        <w:rPr>
          <w:rFonts w:ascii="Arial" w:hAnsi="Arial" w:cs="Arial"/>
          <w:bCs/>
          <w:i/>
          <w:iCs/>
          <w:spacing w:val="-4"/>
          <w:sz w:val="24"/>
          <w:szCs w:val="24"/>
        </w:rPr>
        <w:lastRenderedPageBreak/>
        <w:t>amore. Vi ho detto queste cose perché la mia gioia sia in voi e la vostra gioia sia piena.</w:t>
      </w:r>
    </w:p>
    <w:p w14:paraId="1F71E8EE"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001B1B3"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0C0B058F"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Quando verrà il Paràclito, che io vi manderò dal Padre, lo Spirito della verità che procede dal Padre, egli darà testimonianza di me; e anche voi date testimonianza, perché siete con me fin dal principio (Gv 15,1-27). </w:t>
      </w:r>
    </w:p>
    <w:p w14:paraId="1DE0F739"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5A7908FE" w14:textId="1A22AFEF"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Cosa è avvenuto lungo il corso della storia? Moltissimi suoi discepoli hanno dato compimento all’opera di Cristo Gesù non però secondo la Volontà, la Parola, il Comando, lo Spirito di Cristo Gesù, bensì secondo i pensieri del loro cuore e la voce di Satana che è entrata nelle loro menti e li ha sedotto perché operassero dalle tenebre e non dalla luce, dalla disobbedienza e non dall’obbedienza, per la morte e non per la vita, non per realizzare il disegno di salvezza di Dio Padre ma per dare mano invece al piano e al di segno di perdizione di Satana. Non per dare vita al Vangelo di Cristo Gesù, bensì per dare forza ad un altro vangelo, ad un vangelo diverso. Non per compiere la volontà</w:t>
      </w:r>
      <w:r w:rsidR="001D79F8" w:rsidRPr="00746042">
        <w:rPr>
          <w:rFonts w:ascii="Arial" w:hAnsi="Arial" w:cs="Arial"/>
          <w:bCs/>
          <w:sz w:val="24"/>
          <w:szCs w:val="24"/>
        </w:rPr>
        <w:t xml:space="preserve"> </w:t>
      </w:r>
      <w:r w:rsidRPr="00746042">
        <w:rPr>
          <w:rFonts w:ascii="Arial" w:hAnsi="Arial" w:cs="Arial"/>
          <w:bCs/>
          <w:sz w:val="24"/>
          <w:szCs w:val="24"/>
        </w:rPr>
        <w:t xml:space="preserve">di Dio, ma invece per fare la volontà della creatura. </w:t>
      </w:r>
    </w:p>
    <w:p w14:paraId="705AD67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Oggi il compimento del piano di salvezza di Cristo Gesù sembra essere stato inghiottito nell’abisso senza fine del pensiero del mondo, interamente modellato sul pensiero di Satana. Il Libro dell’Apocalisse ci rivela che verrà un tempo in cui tutto il mondo si prostrerà dinanzi alla bestia in adorazione. </w:t>
      </w:r>
    </w:p>
    <w:p w14:paraId="67E22CB4"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1E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AD9EC4D"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Allora la terra intera, presa d’ammirazione, andò dietro alla bestia e gli uomini adorarono il drago perché aveva dato il potere alla bestia, e adorarono la bestia dicendo: «Chi è simile alla bestia e chi può combattere con essa?».</w:t>
      </w:r>
    </w:p>
    <w:p w14:paraId="454B29ED"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F944EEC"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Chi ha orecchi, ascolti: Colui che deve andare in prigionia, vada in prigionia; colui che deve essere ucciso di spada, di spada sia ucciso. In questo sta la perseveranza e la fede dei santi.</w:t>
      </w:r>
    </w:p>
    <w:p w14:paraId="27A4AE2B" w14:textId="61F528AD" w:rsidR="000A115F" w:rsidRPr="00746042" w:rsidRDefault="000A115F" w:rsidP="001C53CC">
      <w:pPr>
        <w:spacing w:after="120"/>
        <w:ind w:left="567" w:right="567"/>
        <w:jc w:val="both"/>
        <w:rPr>
          <w:rFonts w:ascii="Arial" w:hAnsi="Arial" w:cs="Arial"/>
          <w:bCs/>
          <w:sz w:val="24"/>
          <w:szCs w:val="24"/>
        </w:rPr>
      </w:pPr>
      <w:r w:rsidRPr="00746042">
        <w:rPr>
          <w:rFonts w:ascii="Arial" w:hAnsi="Arial" w:cs="Arial"/>
          <w:bCs/>
          <w:i/>
          <w:iCs/>
          <w:spacing w:val="-4"/>
          <w:sz w:val="24"/>
          <w:szCs w:val="24"/>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rsidR="001D79F8" w:rsidRPr="00746042">
        <w:rPr>
          <w:rFonts w:ascii="Arial" w:hAnsi="Arial" w:cs="Arial"/>
          <w:bCs/>
          <w:i/>
          <w:iCs/>
          <w:spacing w:val="-4"/>
          <w:sz w:val="24"/>
          <w:szCs w:val="24"/>
        </w:rPr>
        <w:t xml:space="preserve"> </w:t>
      </w:r>
    </w:p>
    <w:p w14:paraId="73BA79F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sembra proprio questo giorno. Siamo tutti presi dal pensiero di Satana. Ma qual è oggi la verità che il Libro dell’Apocalisse non dice? L’Apocalisse non dice che il pensiero di Satana è annunciato come purissimo pensiero di Dio. Non dice che ammiratori della bestia sono moltissimi di coloro che sono chiamati per </w:t>
      </w:r>
      <w:r w:rsidRPr="00746042">
        <w:rPr>
          <w:rFonts w:ascii="Arial" w:hAnsi="Arial" w:cs="Arial"/>
          <w:bCs/>
          <w:sz w:val="24"/>
          <w:szCs w:val="24"/>
        </w:rPr>
        <w:lastRenderedPageBreak/>
        <w:t>obbedire a Gesù Cristo e per dare compimento all’opera di salvezza e di redenzione, da Lui iniziata versando il suo sangue dalla croce. Non dice che sono i suoi discepoli a rinnegare Cristo Gesù nella sua verità di sussistenza eterna e di incarnazione, riducendolo ad un uomo come tutti gli altri uomini.</w:t>
      </w:r>
    </w:p>
    <w:p w14:paraId="53E5EA7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Il cristiano è stato chiamato da Dio per obbedire a Gesù Cristo e per essere asperso dal suo sangue. Come si obbedisce a Cristo Gesù? Trasformando in nostra vita ogni sua Parola. Camminando nella verità sempre mossi e guidati dallo Spirito Santo. Senza obbedienza ad ogni Parola di Gesù non realizziamo il fine della nostra chiamata. A che serve essere stati chiamati per un fine e poi non realizzarlo? A che serve essere cristiani ed essere aspersi con il sangue del mondo, sangue di iniquità e di peccato, anziché essere aspersi con il sangue di Cristo Signore, che è sangue di obbedienza, sangue di purissima verità, sangue del Figlio dell’Altissimo, sangue di ogni giustizia e carità, sangue nel quale dobbiamo sempre rimanere immersi, se vogliono essere veri suoi discepoli?</w:t>
      </w:r>
    </w:p>
    <w:p w14:paraId="3660F39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dove risiede oggi il nostro peccato: ce lo rivela la Lettera agli Ebrei:</w:t>
      </w:r>
    </w:p>
    <w:p w14:paraId="406E5E5F" w14:textId="37DF87AB"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Pensate quanto maggiore sarà castigo di cui sarà ritenuto meritevole chi avrà calpestato il Figlio di Dio e considerato profano quel sangue dell'alleanza dal quale è stato un giorno santificato e avrà disprezzato lo Spirito della grazia? (Eb 10, 29)</w:t>
      </w:r>
      <w:r w:rsidR="00E615A8" w:rsidRPr="00746042">
        <w:rPr>
          <w:rFonts w:ascii="Arial" w:hAnsi="Arial" w:cs="Arial"/>
          <w:bCs/>
          <w:i/>
          <w:iCs/>
          <w:sz w:val="24"/>
          <w:szCs w:val="24"/>
        </w:rPr>
        <w:t>.</w:t>
      </w:r>
    </w:p>
    <w:p w14:paraId="65272CE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Considerare profano il sangue preziosissimo di Dio, perché il sangue di Cristo Gesù è vero sangue di Dio, è il peccato che ci rende rei di morte eterna. Oggi il Figlio di Dio è calpestato. Oggi il suo sangue è considerato profano. Considerando profano il sangue del Figlio di Dio e calpestando Cristo Gesù, il Verbo Eterno del Padre che si è fatto carne, è il Padre e lo Spirito Santo che calpestiamo. A questo peccato di natura teologica, cristologica, pneumatologica, se ne aggiunge un altro, anch’esso gravissimo, di natura antropologica. Si priva l’uomo del dono che il Padre gli ha fatto per la sua salvezza eterna. Ma sempre chi si priva lui del Dono di Dio, sempre priva l’umanità dello stesso dono, essendo il discepolo di Gesù colui che deve portare a compimento l’opera della salvezza. </w:t>
      </w:r>
    </w:p>
    <w:p w14:paraId="2AF2F50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per intero tutto il Capitolo X della Lettera agli Ebrei. Ogni cristiano è chiamato a fare sua propria verità e sua propria vita tutto il mistero di Cristo Gesù.</w:t>
      </w:r>
    </w:p>
    <w:p w14:paraId="45AE2C1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5DD2F97" w14:textId="7BDEAE00"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Tu non hai voluto né sacrificio né offerta, un corpo invece mi hai preparato.</w:t>
      </w:r>
      <w:r w:rsidR="001D79F8" w:rsidRPr="00746042">
        <w:rPr>
          <w:rFonts w:ascii="Arial" w:hAnsi="Arial" w:cs="Arial"/>
          <w:bCs/>
          <w:i/>
          <w:iCs/>
          <w:sz w:val="24"/>
          <w:szCs w:val="24"/>
        </w:rPr>
        <w:t xml:space="preserve"> </w:t>
      </w:r>
      <w:r w:rsidRPr="00746042">
        <w:rPr>
          <w:rFonts w:ascii="Arial" w:hAnsi="Arial" w:cs="Arial"/>
          <w:bCs/>
          <w:i/>
          <w:iCs/>
          <w:sz w:val="24"/>
          <w:szCs w:val="24"/>
        </w:rPr>
        <w:t>Non hai gradito né olocausti né sacrifici per il peccato. Allora ho detto: «Ecco, io vengo – poiché di me sta scritto nel rotolo del libro – per fare, o Dio, la tua volontà».</w:t>
      </w:r>
    </w:p>
    <w:p w14:paraId="51777C2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FE3159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75C06D3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Questa è l’alleanza che io stipulerò con loro dopo quei giorni, dice il Signore: io porrò le mie leggi nei loro cuori e le imprimerò nella loro mente, dice: e non mi ricorderò più dei loro peccati e delle loro iniquità.</w:t>
      </w:r>
    </w:p>
    <w:p w14:paraId="722AC0B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Ora, dove c’è il perdono di queste cose, non c’è più offerta per il peccato.</w:t>
      </w:r>
    </w:p>
    <w:p w14:paraId="6D2F9E9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6E4FC8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9B8748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45B1C5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w:t>
      </w:r>
      <w:r w:rsidRPr="00746042">
        <w:rPr>
          <w:rFonts w:ascii="Arial" w:hAnsi="Arial" w:cs="Arial"/>
          <w:bCs/>
          <w:i/>
          <w:iCs/>
          <w:sz w:val="24"/>
          <w:szCs w:val="24"/>
        </w:rPr>
        <w:lastRenderedPageBreak/>
        <w:t>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65AD90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Ancora un poco, infatti, un poco appena, e colui che deve venire, verrà e non tarderà. Il mio giusto per fede vivrà; ma se cede, non porrò in lui il mio amore.</w:t>
      </w:r>
    </w:p>
    <w:p w14:paraId="764577F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Noi però non siamo di quelli che cedono, per la propria rovina, ma uomini di fede per la salvezza della nostra anima (Eb 10,1-39). </w:t>
      </w:r>
    </w:p>
    <w:p w14:paraId="62188AC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Oggi si lavora per dare vita ad un cristiano senza più obbedienza a Cristo Gesù. Si vuole un cristiano separato dalla Parola. Lavorando per edificare nella Chiesa un cristiano senza Parola, si lavoro per edificarlo secondo il pensiero del mondo e non invece secondo il pensiero di Dio.</w:t>
      </w:r>
    </w:p>
    <w:p w14:paraId="629025B1" w14:textId="77777777" w:rsidR="000A115F" w:rsidRPr="00746042" w:rsidRDefault="000A115F" w:rsidP="001C53CC">
      <w:pPr>
        <w:spacing w:after="120"/>
        <w:jc w:val="both"/>
        <w:rPr>
          <w:rFonts w:ascii="Arial" w:hAnsi="Arial" w:cs="Arial"/>
          <w:bCs/>
          <w:color w:val="000000" w:themeColor="text1"/>
          <w:sz w:val="24"/>
          <w:szCs w:val="24"/>
        </w:rPr>
      </w:pPr>
      <w:r w:rsidRPr="00746042">
        <w:rPr>
          <w:rFonts w:ascii="Arial" w:hAnsi="Arial" w:cs="Arial"/>
          <w:bCs/>
          <w:sz w:val="24"/>
          <w:szCs w:val="24"/>
        </w:rPr>
        <w:t xml:space="preserve">Poiché il frutto che il cristiano che obbedisce a Cristo e che si lascia aspergere con il suo sangue è il conseguimento di una speranza viva, di una eredità che non si corrompe, non si macchia e non marcisce, senza l’obbedienza ad ogni Parola di Cristo Gesù e senza una perenne immersione nel sangue di Cristo, né la speranza si persegue e neanche l’eredità, si è esclusi dal regno eterno di Dio. La vita eterna è il frutto dell’obbedienza. L’obbedienza è a Cristo Gesù. Cristo Gesù è il Figlio Unigenito del Padre. Cristo Gesù è il Figlio di Dio che si è fatto </w:t>
      </w:r>
      <w:r w:rsidRPr="00746042">
        <w:rPr>
          <w:rFonts w:ascii="Arial" w:hAnsi="Arial" w:cs="Arial"/>
          <w:bCs/>
          <w:color w:val="000000" w:themeColor="text1"/>
          <w:sz w:val="24"/>
          <w:szCs w:val="24"/>
        </w:rPr>
        <w:t>carne per la salvezza del mondo, di ogni uomo. Cristo Gesù è il Necessario eterno per l’intera umanità. Questa essenza di Cristo deve essergli riconosciuti da quanti si dicono suoi discepoli.</w:t>
      </w:r>
    </w:p>
    <w:p w14:paraId="4F02E2BF" w14:textId="77777777" w:rsidR="000A115F" w:rsidRPr="00746042" w:rsidRDefault="000A115F" w:rsidP="001C53CC">
      <w:pPr>
        <w:spacing w:after="120"/>
        <w:jc w:val="both"/>
        <w:rPr>
          <w:rFonts w:ascii="Arial" w:hAnsi="Arial"/>
          <w:sz w:val="24"/>
          <w:szCs w:val="24"/>
        </w:rPr>
      </w:pPr>
      <w:r w:rsidRPr="00746042">
        <w:rPr>
          <w:rFonts w:ascii="Arial" w:hAnsi="Arial"/>
          <w:color w:val="000000" w:themeColor="text1"/>
          <w:sz w:val="24"/>
          <w:szCs w:val="24"/>
        </w:rPr>
        <w:t xml:space="preserve">Oggi è questo il nostro peccato. Esso è teologico, cristologico, pneumatologico, </w:t>
      </w:r>
      <w:r w:rsidRPr="00746042">
        <w:rPr>
          <w:rFonts w:ascii="Arial" w:hAnsi="Arial"/>
          <w:sz w:val="24"/>
          <w:szCs w:val="24"/>
        </w:rPr>
        <w:t xml:space="preserve">antropologico. Questo peccato è la madre di tutte le trasgressioni che vengono operate con la disobbedienza ad ogni Parola del Vangelo. Ogni verità che si nega a Cristo Gesù è una verità che si nega all’uomo. Negare oggi la verità dell’uomo è pesantissimo e tristissimo peccato. Lo si lascia nella morte. Chi lascia l’uomo nella morte è se stesso che lascia nella morte. </w:t>
      </w:r>
    </w:p>
    <w:p w14:paraId="3CC1A55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6BF18A7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Sia benedetto Dio e Padre del Signore nostro Gesù Cristo, che nella sua grande misericordia ci ha rigenerati, mediante la risurrezione di Gesù Cristo dai morti, </w:t>
      </w:r>
      <w:bookmarkStart w:id="422" w:name="_Hlk164677292"/>
      <w:r w:rsidRPr="00746042">
        <w:rPr>
          <w:rFonts w:ascii="Arial" w:hAnsi="Arial" w:cs="Arial"/>
          <w:bCs/>
          <w:i/>
          <w:iCs/>
          <w:sz w:val="24"/>
          <w:szCs w:val="24"/>
        </w:rPr>
        <w:t>per una speranza viva, per un’eredità che non si corrompe, non si macchia e non marcisce</w:t>
      </w:r>
      <w:bookmarkEnd w:id="422"/>
      <w:r w:rsidRPr="00746042">
        <w:rPr>
          <w:rFonts w:ascii="Arial" w:hAnsi="Arial" w:cs="Arial"/>
          <w:bCs/>
          <w:i/>
          <w:iCs/>
          <w:sz w:val="24"/>
          <w:szCs w:val="24"/>
        </w:rPr>
        <w:t>. Essa è conservata nei cieli per voi, che dalla potenza di Dio siete custoditi mediante la fede, in vista della salvezza che sta per essere rivelata nell’ultimo tempo.</w:t>
      </w:r>
    </w:p>
    <w:p w14:paraId="6FEC3CE0"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SECONDA VERITÀ</w:t>
      </w:r>
    </w:p>
    <w:p w14:paraId="54E84E3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Essere discepoli di Gesù e vocazione al martirio sono una cosa sola. Il martirio può essere cruento, se vi è il versamento fisico del sangue, e incruento, se vi è solo il versamento spirituale del sangue. Il versamento del sangue, sia in modo fisico che secondo modalità spirituali, serve a purificare la nostra fede, purificando la fede si purifica la speranza, purificando la speranza si purifica la carità. Con la purificazione si accrescerà la luce, la vita, la grazia, la verità, la giustizia, la perfezione di Cristo in noi. Ogni vera crescita in Cristo diviene più grande gloria quando Cristo Gesù si manifesterà. </w:t>
      </w:r>
    </w:p>
    <w:p w14:paraId="6F0D831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Chi vuole essere, rimanere e crescere come vero discepolo di Gesù, deve sempre vedere la sua vita con una visione altamente soprannaturale. Se lui guarderà la sua vita sempre con visione soprannaturale, vedrà anche la vita degli altri uomini, delle cose, dell’intero universo con visione soprannaturale. Qual è oggi il nostro peccato? Non vediamo più la nostra vita con visione soprannaturale, con occhi di Spirito Santo. La vediamo invece con visione di immanenza. La visione di immanenza vede solo l’attimo e vede solo la singola persona. </w:t>
      </w:r>
    </w:p>
    <w:p w14:paraId="746B3E3B" w14:textId="557C4D42"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visione soprannaturale, la visione con occhi di Spirito Santo, non solo vede ogni cosa dalla sua purissima verità, si vede ogni relazione con gli uomini secondo purissima verità. Si vede ogni diritto e ogni dovere degli uomini secondo purissima verità. Anche la sofferenza la più ingiusta e la più iniqua la si vede dalla purissima verità di trascendenza. Ecco a cosa serve la sofferenza: a purificare la nostra fede. Se però non abbiamo una visione soprannaturale, la sofferenza diviene motivo e via per abbandonare la fede, anziché scala per avvicinarci di più a Cristo Gesù, alla sua luce, alla sua verità, alla sua grazia. Più la nostra fede viene purificata e più ci si innalza verso Cristo. Più ci si innalza verso Cristo e più si diviene capaci</w:t>
      </w:r>
      <w:r w:rsidR="001D79F8" w:rsidRPr="00746042">
        <w:rPr>
          <w:rFonts w:ascii="Arial" w:hAnsi="Arial" w:cs="Arial"/>
          <w:bCs/>
          <w:sz w:val="24"/>
          <w:szCs w:val="24"/>
        </w:rPr>
        <w:t xml:space="preserve"> </w:t>
      </w:r>
      <w:r w:rsidRPr="00746042">
        <w:rPr>
          <w:rFonts w:ascii="Arial" w:hAnsi="Arial" w:cs="Arial"/>
          <w:bCs/>
          <w:sz w:val="24"/>
          <w:szCs w:val="24"/>
        </w:rPr>
        <w:t xml:space="preserve">di frutti di vera redenzione e vera salvezza per il mondo intero. </w:t>
      </w:r>
    </w:p>
    <w:p w14:paraId="513F49DB" w14:textId="03942E83"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 più orrendi peccati che oggi si commettono sono solo il frutto di una visione di immanenza. La visione di immanenza è visione </w:t>
      </w:r>
      <w:r w:rsidR="00E615A8" w:rsidRPr="00746042">
        <w:rPr>
          <w:rFonts w:ascii="Arial" w:hAnsi="Arial" w:cs="Arial"/>
          <w:bCs/>
          <w:sz w:val="24"/>
          <w:szCs w:val="24"/>
        </w:rPr>
        <w:t>dalle tenebre</w:t>
      </w:r>
      <w:r w:rsidRPr="00746042">
        <w:rPr>
          <w:rFonts w:ascii="Arial" w:hAnsi="Arial" w:cs="Arial"/>
          <w:bCs/>
          <w:sz w:val="24"/>
          <w:szCs w:val="24"/>
        </w:rPr>
        <w:t xml:space="preserve"> e non dalla luce. È visione con gli occhi del mondo e non gli occhi dello Spirito Santo. È visione dalla carne e non invece dallo Spirito Santo. È visione da un atomo di tempo e non invece visione dall’eternità per l’eternità. La sofferenza vista dalla carne oggi è la causa di infiniti aborti, di infinite separazioni coniugali, infinite eutanasie, </w:t>
      </w:r>
      <w:r w:rsidR="00E615A8" w:rsidRPr="00746042">
        <w:rPr>
          <w:rFonts w:ascii="Arial" w:hAnsi="Arial" w:cs="Arial"/>
          <w:bCs/>
          <w:sz w:val="24"/>
          <w:szCs w:val="24"/>
        </w:rPr>
        <w:t>infinite trasgressioni</w:t>
      </w:r>
      <w:r w:rsidRPr="00746042">
        <w:rPr>
          <w:rFonts w:ascii="Arial" w:hAnsi="Arial" w:cs="Arial"/>
          <w:bCs/>
          <w:sz w:val="24"/>
          <w:szCs w:val="24"/>
        </w:rPr>
        <w:t xml:space="preserve"> di tutti i Comandamenti e di ogni Parola di Cristo Gesù. Dalla visione di immanenza della sofferenza, questa si trasforma in peccato e non in purificazione. Solo la visione di trascendenza trasforma la sofferenza in purificazione, sa estrarre dal dolore un’altissima elevazione di eternità. </w:t>
      </w:r>
    </w:p>
    <w:p w14:paraId="04012A1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Perciò siete ricolmi di gioia, anche se ora dovete essere afflitti da varie prove, affinché la vostra fede, messa alla prova, molto più preziosa dell’oro – destinato a perire e tuttavia purificato con fuoco – torni a vostra lode, gloria e onore quando Gesù Cristo si manifesterà.</w:t>
      </w:r>
    </w:p>
    <w:p w14:paraId="3BB91597" w14:textId="2C9A374F"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Come Cristo Gesù è passato dalla sofferenza alla gloria eterna del cielo, così anche ogni suo discepolo passa dalla sofferenza alla gioia eterna. Come per Cristo Gesù la sofferenza era stata tutta profetizzata nelle Divine Scritture, così anche per i discepoli di Gesù la sofferenza è tutta profetizzata nelle Divine Scritture. Come per Cristo Gesù tutta la Divina Scrittura è intrisa di sofferenza, così anche per i discepoli di Gesù tutta la Divina Scrittura è intrisa di sofferenza. La sofferenza è la sola via possibile perché ogni giorno rinneghiamo noi</w:t>
      </w:r>
      <w:r w:rsidR="001D79F8" w:rsidRPr="00746042">
        <w:rPr>
          <w:rFonts w:ascii="Arial" w:hAnsi="Arial" w:cs="Arial"/>
          <w:bCs/>
          <w:sz w:val="24"/>
          <w:szCs w:val="24"/>
        </w:rPr>
        <w:t xml:space="preserve"> </w:t>
      </w:r>
      <w:r w:rsidRPr="00746042">
        <w:rPr>
          <w:rFonts w:ascii="Arial" w:hAnsi="Arial" w:cs="Arial"/>
          <w:bCs/>
          <w:sz w:val="24"/>
          <w:szCs w:val="24"/>
        </w:rPr>
        <w:t xml:space="preserve">stessi, </w:t>
      </w:r>
      <w:r w:rsidRPr="00746042">
        <w:rPr>
          <w:rFonts w:ascii="Arial" w:hAnsi="Arial" w:cs="Arial"/>
          <w:bCs/>
          <w:sz w:val="24"/>
          <w:szCs w:val="24"/>
        </w:rPr>
        <w:lastRenderedPageBreak/>
        <w:t>ci annientiamo perché tutto Cristo Gesù, tutto lo Spirito Santo, tutto il Padre celeste possano vivere in noi e compiere per mezzo nostro il disegno di salvezza per noi e per il mondo intero. Chi non accoglie la sofferenza, non accoglie la purificazione di tutto il suo essere, non permette che l’opera della redenzione di se stesso e del mondo intero si compie per mezzo di lui.</w:t>
      </w:r>
    </w:p>
    <w:p w14:paraId="467E1C2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Quando prediceva le sofferenze destinate a Cristo e le glorie che le avrebbero seguite.</w:t>
      </w:r>
    </w:p>
    <w:p w14:paraId="6F0A8C8F" w14:textId="0E295E63"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ora una verità che ciascun discepolo di Gesù è obbligato a mettere nel cuore. Come ognuno deve portare il Vangelo nella sua vita? Mediante lo Spirito Santo, mandato dal cielo. Come ognuno deve portare il Vangelo ad ogni uomo di questo mondo? Sempre mediante Lo Spirito Santo, mandato dal cielo. Lo Spirito Santo è mandato a noi dal cielo. Noi lo accogliamo e lasciamo che Lui viva in noi, in noi cresca, manifesti </w:t>
      </w:r>
      <w:r w:rsidR="00E615A8" w:rsidRPr="00746042">
        <w:rPr>
          <w:rFonts w:ascii="Arial" w:hAnsi="Arial" w:cs="Arial"/>
          <w:bCs/>
          <w:sz w:val="24"/>
          <w:szCs w:val="24"/>
        </w:rPr>
        <w:t xml:space="preserve">in noi </w:t>
      </w:r>
      <w:r w:rsidRPr="00746042">
        <w:rPr>
          <w:rFonts w:ascii="Arial" w:hAnsi="Arial" w:cs="Arial"/>
          <w:bCs/>
          <w:sz w:val="24"/>
          <w:szCs w:val="24"/>
        </w:rPr>
        <w:t xml:space="preserve">tutta la sua divina onnipotenza di redenzione, salvezza, purificazione, santificazione. Per questo è necessario che noi sempre lo ravviviamo con azione ininterrotta. Se lo Spirito si spegne in noi, noi siamo fuoco spento. Non portiamo a compimento l’opera della nostra purificazione. Non permettiamo al Signore nostro Dio che per mezzo nostro si compia l’opera della nostra redenzione e della redenzione del mondo. </w:t>
      </w:r>
    </w:p>
    <w:p w14:paraId="02BF30F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 voi erano servitori di quelle cose che ora vi sono annunciate per mezzo di coloro che vi hanno portato il Vangelo mediante lo Spirito Santo, mandato dal cielo</w:t>
      </w:r>
    </w:p>
    <w:p w14:paraId="7BC6B75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qual è il nostro peccato: lo Spirito Santo è lo Spirito di Cristo Gesù. È lo Spirito che deve condurci a tutta la verità di Cristo, secondo tutta la verità di ogni Parola delle Divine Scritture. Avendo noi messo da parte Cristo Gesù e il suo Vangelo, anche lo Spirito Santo abbiamo messo da parte. Siamo divenuti fuoco spento. Le Divine Scritture dell’Antico Testamento ci chiamerebbero tizzoni sottratti al fuoco, tizzoni che non danno né calore e né luce.</w:t>
      </w:r>
    </w:p>
    <w:p w14:paraId="1175751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fumanti, per la collera di Resin, degli Aramei, e del figlio di Romelia. Poiché gli Aramei, Èfraim e il figlio di Romelia hanno tramato il male contro di te, dicendo: Saliamo contro Giuda, devastiamolo e occupiamolo, e vi metteremo come re il figlio di Tabeèl. Così dice il Signore Dio: Ciò non avverrà e non sarà! Perché capitale di Aram è Damasco e capo di Damasco è Resin. Capitale di Èfraim è Samaria e capo di Samaria il figlio di Romelia. Ancora sessantacinque anni ed Èfraim cesserà di essere un popolo. Ma se non crederete, non resterete saldi”» (Is 7.3-9). </w:t>
      </w:r>
    </w:p>
    <w:p w14:paraId="621A633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295C85E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w:t>
      </w:r>
    </w:p>
    <w:p w14:paraId="5D8AAC3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2BFE838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ho colpiti con ruggine e carbonchio, vi ho inaridito i giardini e le vigne; i fichi e gli olivi li ha divorati la cavalletta; ma non siete ritornati a me». Oracolo del Signore. </w:t>
      </w:r>
    </w:p>
    <w:p w14:paraId="5E08333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7BA2DEF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«Vi ho travolti come Dio aveva travolto Sòdoma e Gomorra, eravate come un tizzone strappato da un incendio; ma non siete ritornati a me». Oracolo del Signore.</w:t>
      </w:r>
    </w:p>
    <w:p w14:paraId="3251675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77F6C0A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mi fece vedere il sommo sacerdote Giosuè, ritto davanti all’angelo del Signore, e Satana era alla sua destra per accusarlo. L’angelo del Signore disse a Satana: «Ti rimprovera il Signore, o Satana! Ti rimprovera il Signore che ha eletto Gerusalemme! Non è forse costui un tizzone sottratto al fuoco?». Giosuè infatti era rivestito di vesti sporche e stava in piedi davanti all’angelo, il quale prese a dire a coloro che gli stavano intorno: «Toglietegli quelle vesti sporche». Poi disse a Giosuè: «Ecco, io ti tolgo di dosso il peccato; fatti rivestire di abiti preziosi». Poi soggiunse: «Mettetegli sul capo un turbante purificato». E gli misero un turbante purificato sul capo, lo rivestirono di vesti alla presenza dell’angelo del Signore. </w:t>
      </w:r>
    </w:p>
    <w:p w14:paraId="5048F7F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l’angelo del Signore dichiarò a Giosuè: «Dice il Signore degli eserciti: Se camminerai nelle mie vie e custodirai i miei precetti, tu avrai il governo della mia casa, sarai il custode dei miei atri e ti darò accesso fra questi che stanno qui. Ascolta dunque, Giosuè, sommo sacerdote, tu e i tuoi compagni che siedono davanti a te, poiché essi sono un segno: ecco, io manderò il mio servo Germoglio. Ecco la pietra che io pongo davanti a Giosuè: sette occhi sono su quest’unica </w:t>
      </w:r>
      <w:r w:rsidRPr="00746042">
        <w:rPr>
          <w:rFonts w:ascii="Arial" w:hAnsi="Arial" w:cs="Arial"/>
          <w:bCs/>
          <w:i/>
          <w:iCs/>
          <w:sz w:val="24"/>
          <w:szCs w:val="24"/>
        </w:rPr>
        <w:lastRenderedPageBreak/>
        <w:t xml:space="preserve">pietra; io stesso inciderò la sua iscrizione – oracolo del Signore degli eserciti – e rimuoverò in un solo giorno l’iniquità da questo paese. In quel giorno – oracolo del Signore degli eserciti – ogni uomo inviterà il suo vicino sotto la sua vite e sotto il suo fico» (Zac 3,1-10). </w:t>
      </w:r>
    </w:p>
    <w:p w14:paraId="1A5EAFE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cosa succede al discepolo di Gesù che non ravviva lo Spirito Santo senza alcuna interruzione: diverrà anche lui, non più alimentato dal fuoco divino dello Spirito Santo, un tizzone che non dona né calore e né luce. Simo tutti avvisati. Ecco oggi il nostro grande peccato: stiamo divenendo tutti tizzoni che sono inutili al Signore perché Lui possa compiere la sua opera di redenzione e di salvezza.</w:t>
      </w:r>
    </w:p>
    <w:p w14:paraId="3D8F0896" w14:textId="77777777" w:rsidR="000A115F" w:rsidRPr="00746042" w:rsidRDefault="000A115F" w:rsidP="001C53CC">
      <w:pPr>
        <w:spacing w:after="120"/>
        <w:ind w:left="567" w:right="567"/>
        <w:jc w:val="both"/>
        <w:rPr>
          <w:rFonts w:ascii="Arial" w:hAnsi="Arial" w:cs="Arial"/>
          <w:bCs/>
          <w:i/>
          <w:iCs/>
          <w:sz w:val="24"/>
          <w:szCs w:val="24"/>
        </w:rPr>
      </w:pPr>
      <w:bookmarkStart w:id="423" w:name="_Hlk164717689"/>
      <w:r w:rsidRPr="00746042">
        <w:rPr>
          <w:rFonts w:ascii="Arial" w:hAnsi="Arial" w:cs="Arial"/>
          <w:bCs/>
          <w:i/>
          <w:iCs/>
          <w:sz w:val="24"/>
          <w:szCs w:val="24"/>
        </w:rPr>
        <w:t xml:space="preserve">Perciò siete ricolmi di gioia, anche se ora </w:t>
      </w:r>
      <w:bookmarkEnd w:id="423"/>
      <w:r w:rsidRPr="00746042">
        <w:rPr>
          <w:rFonts w:ascii="Arial" w:hAnsi="Arial" w:cs="Arial"/>
          <w:bCs/>
          <w:i/>
          <w:iCs/>
          <w:sz w:val="24"/>
          <w:szCs w:val="24"/>
        </w:rPr>
        <w:t xml:space="preserve">dovete essere, per un po’ di tempo, </w:t>
      </w:r>
      <w:bookmarkStart w:id="424" w:name="_Hlk164677373"/>
      <w:r w:rsidRPr="00746042">
        <w:rPr>
          <w:rFonts w:ascii="Arial" w:hAnsi="Arial" w:cs="Arial"/>
          <w:bCs/>
          <w:i/>
          <w:iCs/>
          <w:sz w:val="24"/>
          <w:szCs w:val="24"/>
        </w:rPr>
        <w:t xml:space="preserve">afflitti da varie prove, affinché la vostra fede, messa alla prova, molto più preziosa dell’oro – destinato a perire e tuttavia purificato con fuoco – torni a vostra lode, gloria e onore quando Gesù Cristo si manifesterà. </w:t>
      </w:r>
      <w:bookmarkEnd w:id="424"/>
      <w:r w:rsidRPr="00746042">
        <w:rPr>
          <w:rFonts w:ascii="Arial" w:hAnsi="Arial" w:cs="Arial"/>
          <w:bCs/>
          <w:i/>
          <w:iCs/>
          <w:sz w:val="24"/>
          <w:szCs w:val="24"/>
        </w:rPr>
        <w:t>Voi lo amate, pur senza averlo visto e ora, senza vederlo, credete in lui. Perciò esultate di gioia indicibile e gloriosa, mentre raggiungete la mèta della vostra fede: la salvezza delle anime.</w:t>
      </w:r>
    </w:p>
    <w:p w14:paraId="334929E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Su questa salvezza indagarono e scrutarono i profeti, che preannunciavano la grazia a voi destinata; essi cercavano di sapere quale momento o quali circostanze indicasse lo Spirito di Cristo che era in loro, </w:t>
      </w:r>
      <w:bookmarkStart w:id="425" w:name="_Hlk164677455"/>
      <w:r w:rsidRPr="00746042">
        <w:rPr>
          <w:rFonts w:ascii="Arial" w:hAnsi="Arial" w:cs="Arial"/>
          <w:bCs/>
          <w:i/>
          <w:iCs/>
          <w:sz w:val="24"/>
          <w:szCs w:val="24"/>
        </w:rPr>
        <w:t xml:space="preserve">quando prediceva le sofferenze destinate a Cristo e le glorie che le avrebbero seguite. </w:t>
      </w:r>
      <w:bookmarkEnd w:id="425"/>
      <w:r w:rsidRPr="00746042">
        <w:rPr>
          <w:rFonts w:ascii="Arial" w:hAnsi="Arial" w:cs="Arial"/>
          <w:bCs/>
          <w:i/>
          <w:iCs/>
          <w:sz w:val="24"/>
          <w:szCs w:val="24"/>
        </w:rPr>
        <w:t>A loro fu rivelato che, non per se stessi, ma</w:t>
      </w:r>
      <w:bookmarkStart w:id="426" w:name="_Hlk164677487"/>
      <w:r w:rsidRPr="00746042">
        <w:rPr>
          <w:rFonts w:ascii="Arial" w:hAnsi="Arial" w:cs="Arial"/>
          <w:bCs/>
          <w:i/>
          <w:iCs/>
          <w:sz w:val="24"/>
          <w:szCs w:val="24"/>
        </w:rPr>
        <w:t xml:space="preserve"> per voi erano servitori di quelle cose che ora vi sono annunciate per mezzo di coloro che vi hanno portato il Vangelo mediante lo Spirito Santo, mandato dal cielo</w:t>
      </w:r>
      <w:bookmarkEnd w:id="426"/>
      <w:r w:rsidRPr="00746042">
        <w:rPr>
          <w:rFonts w:ascii="Arial" w:hAnsi="Arial" w:cs="Arial"/>
          <w:bCs/>
          <w:i/>
          <w:iCs/>
          <w:sz w:val="24"/>
          <w:szCs w:val="24"/>
        </w:rPr>
        <w:t>: cose nelle quali gli angeli desiderano fissare lo sguardo.</w:t>
      </w:r>
    </w:p>
    <w:p w14:paraId="60A0EB82"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TERZA VERITÀ</w:t>
      </w:r>
    </w:p>
    <w:p w14:paraId="1877BF6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Dopo aver rivelato chi è il cristiano – chiamato per obbedire a Gesù Cristo, chiamato per essere asperso con il suo sangue, chiamato per essere purificato attraverso la sofferenza, chiamato a conoscere la sua vocazione e missione mediante lo Spirito Santo – ora l’Apostolo Pietro lo esorta a custodire nella sua mente un solo pensiero: porre la sua speranza nella grazia della vita eterna, del regno eterno che gli sarà dato quando Cristo Gesù si manifesterà.</w:t>
      </w:r>
    </w:p>
    <w:p w14:paraId="44F5CE5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Perciò, cingendo i fianchi della vostra mente e restando sobri, ponete tutta la vostra speranza in quella grazia che vi sarà data quando Gesù Cristo si manifesterà.</w:t>
      </w:r>
    </w:p>
    <w:p w14:paraId="24F8F0B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Perché è necessaria la sobrietà o la temperanza per avere sempre cinta la mente al fine di porre tutta la nostra speranza nella grazia della vita eterna che è promessa, ma non è ancora stata donata e che sarà donata solo al momento della nostra morte? Perché la sobrietà ci libera dalle cose della terra e ci orienta a cercare le cose del cielo, le cose eterne, le cose divine. A volte è sufficiente anche un attimo di distrazione e si è già immersi nelle cose del mondo. Questa soffocano lo spirito e gli fanno dimenticare le cose del cielo. </w:t>
      </w:r>
    </w:p>
    <w:p w14:paraId="7D37568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dobbiamo confessare che la vera speranza è ben lontana da noi. Avendo ridotto il Vangelo a falsità e a menzogna, menzogna e falsità è anche la temperanza secondo il Vangelo. Oggi si vuole una speranza di sola immanenza </w:t>
      </w:r>
      <w:r w:rsidRPr="00746042">
        <w:rPr>
          <w:rFonts w:ascii="Arial" w:hAnsi="Arial" w:cs="Arial"/>
          <w:bCs/>
          <w:sz w:val="24"/>
          <w:szCs w:val="24"/>
        </w:rPr>
        <w:lastRenderedPageBreak/>
        <w:t xml:space="preserve">per l’immanenza, non si vuole una speranza di trascendenza per la trascendenza. </w:t>
      </w:r>
    </w:p>
    <w:p w14:paraId="4F00304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cingendo i fianchi della vostra mente e restando sobri, ponete tutta la vostra speranza in quella grazia che vi sarà data quando Gesù Cristo si manifesterà. </w:t>
      </w:r>
      <w:bookmarkStart w:id="427" w:name="_Hlk164677550"/>
      <w:r w:rsidRPr="00746042">
        <w:rPr>
          <w:rFonts w:ascii="Arial" w:hAnsi="Arial" w:cs="Arial"/>
          <w:bCs/>
          <w:i/>
          <w:iCs/>
          <w:sz w:val="24"/>
          <w:szCs w:val="24"/>
        </w:rPr>
        <w:t>Come figli obbedienti, non conformatevi ai desideri di un tempo, quando eravate nell’ignoranza, ma, come il Santo che vi ha chiamati, diventate santi anche voi in tutta la vostra condotta. Poiché sta scritto: Sarete santi, perché io sono santo.</w:t>
      </w:r>
    </w:p>
    <w:bookmarkEnd w:id="427"/>
    <w:p w14:paraId="03E984F9"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QUARTA VERITÀ</w:t>
      </w:r>
    </w:p>
    <w:p w14:paraId="309F04F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Dalla verità secondo Dio nasce la vera moralità secondo Dio. Dalla verità di Cristo Gesù nasce la vera moralità secondo Cristo Gesù. Dalla verità dello Spirito Santo nasce ka vera moralità secondo lo Spirito Santo. Dalla verità della Vergine Maria nasce la vera moralità secondo la Vergine Maria. Dalla verità della Chiesa nasce la vera moralità secondo la Chiesa. Dalla verità dell’uomo nasce la vera moralità secondo l’uomo. Dalla verità della creazione nasce la vera moralità secondo la creazione. Dalla verità del Vangelo nasce la verità moralità secondo il Vangelo. Dalla verità di tutta la Divina Rivelazione nasce la vera moralità secondo la Divina Rivelazione. Qual è la purissima verità di Dio annunciata dall’Apostolo Pietro? Il nostro Dio, che è il nostro Padre, giudica ciascuno secondo le sue opere, senza fare preferenze. Ecco le sue parole:</w:t>
      </w:r>
    </w:p>
    <w:p w14:paraId="5F8E86F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se chiamate Padre colui che, senza fare preferenze, giudica ciascuno secondo le proprie opere, comportatevi con timore di Dio nel tempo in cui vivete quaggiù come stranieri.</w:t>
      </w:r>
    </w:p>
    <w:p w14:paraId="79DDA38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Non solo il nostro Dio non fa preferenze, anzi il Libro della Sapienza rivela che più si è posti in alto e più il Signore indagherà con indagine rigorosa.</w:t>
      </w:r>
    </w:p>
    <w:p w14:paraId="46D64E8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w:t>
      </w:r>
    </w:p>
    <w:p w14:paraId="2690442D" w14:textId="051D87FE"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Chi custodisce santamente le cose sante sarà riconosciuto santo,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w:t>
      </w:r>
      <w:r w:rsidRPr="00746042">
        <w:rPr>
          <w:rFonts w:ascii="Arial" w:hAnsi="Arial" w:cs="Arial"/>
          <w:bCs/>
          <w:i/>
          <w:iCs/>
          <w:sz w:val="24"/>
          <w:szCs w:val="24"/>
        </w:rPr>
        <w:lastRenderedPageBreak/>
        <w:t xml:space="preserve">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7943ABB" w14:textId="53BD2616"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perché si deve attendere con timore e tremore all’opera della nostra sanificazione. Se il Signore non ci troverà </w:t>
      </w:r>
      <w:r w:rsidR="00E615A8" w:rsidRPr="00746042">
        <w:rPr>
          <w:rFonts w:ascii="Arial" w:hAnsi="Arial" w:cs="Arial"/>
          <w:bCs/>
          <w:sz w:val="24"/>
          <w:szCs w:val="24"/>
        </w:rPr>
        <w:t>nella sua</w:t>
      </w:r>
      <w:r w:rsidRPr="00746042">
        <w:rPr>
          <w:rFonts w:ascii="Arial" w:hAnsi="Arial" w:cs="Arial"/>
          <w:bCs/>
          <w:sz w:val="24"/>
          <w:szCs w:val="24"/>
        </w:rPr>
        <w:t xml:space="preserve"> Parola, non potrà accoglierci nel suo regno di pace, di luce, di gloria eterna. Se ci troverà ingiusti e iniqui, per noi si apriranno le porte delle tenebre eterne.</w:t>
      </w:r>
    </w:p>
    <w:p w14:paraId="5C9DDD3E" w14:textId="0D3026E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Oggi è questo il grande peccato che stiamo commettendo: abbiamo affermato che Dio è solo misericordia e che Lui non giudica nessuno. Abbiamo dichiarato che il Paradiso è per tutti. Abbiamo insegnato che l’inferno non esiste. Abbiamo parlato e parliamo senza alcuna verità rivelata.</w:t>
      </w:r>
      <w:r w:rsidR="001D79F8" w:rsidRPr="00746042">
        <w:rPr>
          <w:rFonts w:ascii="Arial" w:hAnsi="Arial" w:cs="Arial"/>
          <w:bCs/>
          <w:sz w:val="24"/>
          <w:szCs w:val="24"/>
        </w:rPr>
        <w:t xml:space="preserve"> </w:t>
      </w:r>
    </w:p>
    <w:p w14:paraId="2F3D6E0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ora cosa l’Apostolo ci rivela: il Signore nostro Dio non ci ha liberati dalla vuota condotta di un tempo a prezzo di cose effimere, come argento e oro. Ci ha liberati invece con il sangue prezioso di Cristo, Agnello senza difetti e senza macchia. La nostra libertà dal peccato è costata la morte del Figlio di Dio. </w:t>
      </w:r>
    </w:p>
    <w:p w14:paraId="62B3394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Voi sapete che non a prezzo di cose effimere, come argento e oro, foste liberati dalla vostra vuota condotta, ereditata dai padri, ma con il sangue prezioso di Cristo, agnello senza difetti e senza macchia.</w:t>
      </w:r>
    </w:p>
    <w:p w14:paraId="10A9CCE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quanto vale la nostra salvezza: la vita del Figlio di Dio. La vita del Figlio di Dio è data al Padre sia per la grazia della redenzione e della salvezza, ma anche per la grazia della nostra santificazione. Se noi non ci santifichiamo, pecchiamo contro il sangue prezioso di Cristo Gesù. Ed è questo oggi il nostro gravissimo orrendo peccato: il disprezzo del sangue che ci ha dato e ci dona la vita. Noi non riteniamo il sangue del Figlio di Dio capace di operare la nostra santificazione. Non ritenendolo capace, abbiamo condannato l’intera umanità ad essere schiava del peccato. Chi condanna un altro ad essere schiavo del peccato, attesta di essere lui stesso schiavo della falsità, del peccato, della morte. </w:t>
      </w:r>
    </w:p>
    <w:p w14:paraId="5D26D83D" w14:textId="157D7404"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Cristo Gesù è stato dato dal Padre per la nostra redenzione, salvezza, santificazione? Prima della fondazione del mondo. Questo dono si è manifestato negli ultimi tempi. </w:t>
      </w:r>
      <w:r w:rsidR="00E615A8" w:rsidRPr="00746042">
        <w:rPr>
          <w:rFonts w:ascii="Arial" w:hAnsi="Arial" w:cs="Arial"/>
          <w:bCs/>
          <w:sz w:val="24"/>
          <w:szCs w:val="24"/>
        </w:rPr>
        <w:t>Negli ultimi tempi</w:t>
      </w:r>
      <w:r w:rsidRPr="00746042">
        <w:rPr>
          <w:rFonts w:ascii="Arial" w:hAnsi="Arial" w:cs="Arial"/>
          <w:bCs/>
          <w:sz w:val="24"/>
          <w:szCs w:val="24"/>
        </w:rPr>
        <w:t xml:space="preserve"> Dio lo ha risuscitato dai morti e gli ha dato gloria. Sapendo ciò che il Padre ha fatto per noi, possiamo rivolgere a Dio la nostra fede e la nostra speranza. La nostra fede e la nostra speranza possono </w:t>
      </w:r>
      <w:r w:rsidRPr="00746042">
        <w:rPr>
          <w:rFonts w:ascii="Arial" w:hAnsi="Arial" w:cs="Arial"/>
          <w:bCs/>
          <w:sz w:val="24"/>
          <w:szCs w:val="24"/>
        </w:rPr>
        <w:lastRenderedPageBreak/>
        <w:t>essere saldamente fondate in Dio. Se Dio ha predestinato per noi Cristo Gesù, il suo Figlio Unigenito, allora il suo amore per noi è verità. Su questa verità possiamo noi fondare tutta la nostra fede e la nostra speranza.</w:t>
      </w:r>
    </w:p>
    <w:p w14:paraId="364294F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358DA4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come l’Apostolo Paolo rivela questa verità sia nella Lettera agli Efesini e sia nella Lettera ai Colossesi:</w:t>
      </w:r>
    </w:p>
    <w:p w14:paraId="72BA07B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Nella Lettera agli Efesini:</w:t>
      </w:r>
    </w:p>
    <w:p w14:paraId="65C6ED57" w14:textId="430B8D68"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Benedetto Dio, Padre del Signore nostro Gesù Cristo, che ci ha benedetti con ogni benedizione spirituale nei cieli in Cristo. Ïn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cs="Arial"/>
          <w:bCs/>
          <w:i/>
          <w:iCs/>
          <w:sz w:val="24"/>
          <w:szCs w:val="24"/>
        </w:rPr>
        <w:t xml:space="preserve"> </w:t>
      </w:r>
      <w:r w:rsidRPr="00746042">
        <w:rPr>
          <w:rFonts w:ascii="Arial" w:hAnsi="Arial" w:cs="Arial"/>
          <w:bCs/>
          <w:i/>
          <w:iCs/>
          <w:sz w:val="24"/>
          <w:szCs w:val="24"/>
        </w:rPr>
        <w:t>avete ricevuto il sigillo dello Spirito Santo che era stato promesso, il quale è caparra della nostra eredità, in attesa della completa redenzione di coloro che Dio si è acquistato a lode della sua gloria.</w:t>
      </w:r>
    </w:p>
    <w:p w14:paraId="1B8C182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888033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44F0F7E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B6424D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BE68C4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6A1160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CD5E87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544481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Nella Lettera ai Colossesi:</w:t>
      </w:r>
    </w:p>
    <w:p w14:paraId="178D936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w:t>
      </w:r>
      <w:r w:rsidRPr="00746042">
        <w:rPr>
          <w:rFonts w:ascii="Arial" w:hAnsi="Arial" w:cs="Arial"/>
          <w:bCs/>
          <w:i/>
          <w:iCs/>
          <w:sz w:val="24"/>
          <w:szCs w:val="24"/>
        </w:rPr>
        <w:lastRenderedPageBreak/>
        <w:t xml:space="preserve">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2D5CF7D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29BCA2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DA6B04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EC56E8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72E2FF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w:t>
      </w:r>
      <w:r w:rsidRPr="00746042">
        <w:rPr>
          <w:rFonts w:ascii="Arial" w:hAnsi="Arial" w:cs="Arial"/>
          <w:bCs/>
          <w:i/>
          <w:iCs/>
          <w:sz w:val="24"/>
          <w:szCs w:val="24"/>
        </w:rPr>
        <w:lastRenderedPageBreak/>
        <w:t xml:space="preserve">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1F331C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siamo senza fede e senza speranza. Abbiamo ridotto a menzogna ogni verità oggettiva e universale. Senza verità, menzogna è la nostra fede e menzogna è la nostra speranza. Falso è il Dio che adoriamo e falsa di conseguenza è la nostra vita. Tutto è falsità in colui che adora un Dio di falsità. </w:t>
      </w:r>
    </w:p>
    <w:p w14:paraId="39C8B233" w14:textId="77777777" w:rsidR="000A115F" w:rsidRPr="00746042" w:rsidRDefault="000A115F" w:rsidP="001C53CC">
      <w:pPr>
        <w:spacing w:after="120"/>
        <w:ind w:left="567" w:right="567"/>
        <w:jc w:val="both"/>
        <w:rPr>
          <w:rFonts w:ascii="Arial" w:hAnsi="Arial" w:cs="Arial"/>
          <w:bCs/>
          <w:i/>
          <w:iCs/>
          <w:sz w:val="24"/>
          <w:szCs w:val="24"/>
        </w:rPr>
      </w:pPr>
      <w:bookmarkStart w:id="428" w:name="_Hlk164677579"/>
      <w:r w:rsidRPr="00746042">
        <w:rPr>
          <w:rFonts w:ascii="Arial" w:hAnsi="Arial" w:cs="Arial"/>
          <w:bCs/>
          <w:i/>
          <w:iCs/>
          <w:sz w:val="24"/>
          <w:szCs w:val="24"/>
        </w:rPr>
        <w:t xml:space="preserve">E se chiamate Padre colui che, senza fare preferenze, giudica ciascuno secondo le proprie opere, comportatevi con timore di Dio nel tempo in cui vivete quaggiù come stranieri. </w:t>
      </w:r>
      <w:bookmarkEnd w:id="428"/>
      <w:r w:rsidRPr="00746042">
        <w:rPr>
          <w:rFonts w:ascii="Arial" w:hAnsi="Arial" w:cs="Arial"/>
          <w:bCs/>
          <w:i/>
          <w:iCs/>
          <w:sz w:val="24"/>
          <w:szCs w:val="24"/>
        </w:rPr>
        <w:t>Voi sapete che non a prezzo di cose effimere, come argento e oro, foste liberati dalla vostra vuota condotta, ereditata dai padri, ma con il sangue prezioso di Cristo, agnello senza difetti e senza macchia.</w:t>
      </w:r>
      <w:bookmarkStart w:id="429" w:name="_Hlk164677641"/>
      <w:r w:rsidRPr="00746042">
        <w:rPr>
          <w:rFonts w:ascii="Arial" w:hAnsi="Arial" w:cs="Arial"/>
          <w:bCs/>
          <w:i/>
          <w:iCs/>
          <w:sz w:val="24"/>
          <w:szCs w:val="24"/>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w:t>
      </w:r>
    </w:p>
    <w:bookmarkEnd w:id="429"/>
    <w:p w14:paraId="518C8EDC"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QUINTA VERITÀ</w:t>
      </w:r>
    </w:p>
    <w:p w14:paraId="18515EEC" w14:textId="76483FE6"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L’amore è puro, se la nostra verità è pura. La verità è pura se fondata sulla purissima verità di Dio Padre, di Cristo Gesù, dello Spirito Santo. Più noi purifichiamo </w:t>
      </w:r>
      <w:r w:rsidR="00E615A8" w:rsidRPr="00746042">
        <w:rPr>
          <w:rFonts w:ascii="Arial" w:hAnsi="Arial" w:cs="Arial"/>
          <w:bCs/>
          <w:sz w:val="24"/>
          <w:szCs w:val="24"/>
        </w:rPr>
        <w:t>le nostre anime</w:t>
      </w:r>
      <w:r w:rsidRPr="00746042">
        <w:rPr>
          <w:rFonts w:ascii="Arial" w:hAnsi="Arial" w:cs="Arial"/>
          <w:bCs/>
          <w:sz w:val="24"/>
          <w:szCs w:val="24"/>
        </w:rPr>
        <w:t xml:space="preserve"> con l’obbedienza alla verità e più puro è il nostro amore verso i nostri fratelli. Anima impura, cuore impuro, amore impuro. </w:t>
      </w:r>
    </w:p>
    <w:p w14:paraId="04B344C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w:t>
      </w:r>
    </w:p>
    <w:p w14:paraId="6C622CE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Parola di Dio viva ed eterna ci ha rigenerati. La Parola di Dio vive ed eterna dovrà condurci alla più alta purificazione della nostra vita. Come questo potrà accadere? Attraverso la nostra quotidiana obbedienza alla verità. A quale verità si dovrà obbedire? Alla verità che dallo Spirito Santo è stata posta nella Parola. Alla verità alla quale ogni giorno ci guida e ci conduce lo Spirito Santo. Se noi non vivifichiamo lo Spirito Santo, che è in noi, senza alcuna interruzione, se noi lasciamo che Lui in noi si spenga, anche la verità si spegne in noi e noi saremmo sballottati di falsità in falsità e di inganno in inganno. Essendo lo Spirito di Cristo Gesù e del suo mistero e della sua Parola, avendo noi ridotto a menzogna Cristo Gesù, anche lo Spirito Santo abbiamo ridotto a menzogna. Dalla menzogna nessuno potrà mai giungere alla verità. Senza lo Spirito Santo non c’è obbedienza alla verità e l’opera della nostra santificazione non si compie. Senza l’obbedienza alla verità il nostro amore è impuro e impura la nostra speranza.</w:t>
      </w:r>
    </w:p>
    <w:p w14:paraId="0D60A27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ancora un’altra verità che va messa nel cuore. Sulla terra tutto svanisce e scompare. Solo la Parola del Signore rimane in eterno. Passano le filosofie, passano le teologie, passano i pensieri di ogni uomo, tutto passa, tutto si logora. </w:t>
      </w:r>
      <w:r w:rsidRPr="00746042">
        <w:rPr>
          <w:rFonts w:ascii="Arial" w:hAnsi="Arial" w:cs="Arial"/>
          <w:bCs/>
          <w:sz w:val="24"/>
          <w:szCs w:val="24"/>
        </w:rPr>
        <w:lastRenderedPageBreak/>
        <w:t>Cosa rimane in eterno? La Parola del Signore. Qual è la Parola del Signore? Non quella che ogni uomo potrà inventarsi, crearsi, elaborarsi. La Parola del Signore è solo una: il Vangelo che a noi è stato annunciato.</w:t>
      </w:r>
    </w:p>
    <w:p w14:paraId="4F46348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Perché ogni carne è come l’erba e tutta la sua gloria come un fiore di campo. L’erba inaridisce, i fiori cadono, ma la parola del Signore rimane in eterno. E questa è la parola del Vangelo che vi è stato annunciato.</w:t>
      </w:r>
    </w:p>
    <w:p w14:paraId="5359215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oggi qual è il nostro peccato: la sostituzione della Parola del Vangelo, che è oggettiva e universale, immutabile in eterno, con la volontà di Dio che ognuno si inventa, si elabora, si costruisce. In cosa consiste questa volontà di Dio? Nell’attribuire a Dio i nostri pensieri. Nel farci noi un Dio secondo i pensier del nostro cuore. Oggi i cristiani stanno fondendo Dio con i loro pensieri. Poiché ognuno ha un suo particolare pensiero su Dio, ognuno si fonde il suo particolare Dio e poi lo annuncia come il solo Dio vivo e vero. </w:t>
      </w:r>
    </w:p>
    <w:p w14:paraId="1D5FDBD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la fede del Salmista sull’immutabilità del nostro Dio, dal quale è l’immutabilità della sua Parola.</w:t>
      </w:r>
    </w:p>
    <w:p w14:paraId="0181C8E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w:t>
      </w:r>
    </w:p>
    <w:p w14:paraId="6B0450A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1F970C9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w:t>
      </w:r>
    </w:p>
    <w:p w14:paraId="00CB77F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18C5260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Lungo il cammino mi ha tolto le forze, ha abbreviato i miei giorni. Io dico: mio Dio, non rapirmi a metà dei miei giorni; i tuoi anni durano di </w:t>
      </w:r>
      <w:r w:rsidRPr="00746042">
        <w:rPr>
          <w:rFonts w:ascii="Arial" w:hAnsi="Arial" w:cs="Arial"/>
          <w:bCs/>
          <w:i/>
          <w:iCs/>
          <w:sz w:val="24"/>
          <w:szCs w:val="24"/>
        </w:rPr>
        <w:lastRenderedPageBreak/>
        <w:t xml:space="preserve">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5E50AD5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si perde la fede nella Parola del Signore, tutto si perde. Si perde la terra e si perde il cielo. Si perde l’eternità e si perde il tempo. Si perdono le cose e si perde anche la vita. Con l’obbedienza alla verità tutto si guadagna e nulla si perde. </w:t>
      </w:r>
    </w:p>
    <w:p w14:paraId="5816BCE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w:t>
      </w:r>
      <w:bookmarkStart w:id="430" w:name="_Hlk164677685"/>
      <w:r w:rsidRPr="00746042">
        <w:rPr>
          <w:rFonts w:ascii="Arial" w:hAnsi="Arial" w:cs="Arial"/>
          <w:bCs/>
          <w:i/>
          <w:iCs/>
          <w:sz w:val="24"/>
          <w:szCs w:val="24"/>
        </w:rPr>
        <w:t>Perché ogni carne è come l’erba e tutta la sua gloria come un fiore di campo. L’erba inaridisce, i fiori cadono, ma la parola del Signore rimane in eterno. E questa è la parola del Vangelo che vi è stato annunciato.</w:t>
      </w:r>
    </w:p>
    <w:bookmarkEnd w:id="430"/>
    <w:p w14:paraId="7B5AE23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il nostro peccato è oltremodo orrendo e nefasto. Non solo per noi. Ma per il mondo intero. Dio ha dato Cristo Gesù per la vita del mondo. Noi oggi abbiamo tolto al mondo questo dono. Come glielo abbiamo tolto? </w:t>
      </w:r>
    </w:p>
    <w:p w14:paraId="68A4ECB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Dichiarando che il Vangelo e gli altri libri religiosi sono uguali.</w:t>
      </w:r>
    </w:p>
    <w:p w14:paraId="1A1ACE47" w14:textId="4362E762"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Dichiarando che tutte le religioni sono via di salvezza. </w:t>
      </w:r>
    </w:p>
    <w:p w14:paraId="1168357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Dichiarando che a nessuno va chiesta la conversione al Vangelo. </w:t>
      </w:r>
    </w:p>
    <w:p w14:paraId="65D6D3A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Dichiarando che con il mondo si deve stare in fratellanza e non in conversione. </w:t>
      </w:r>
    </w:p>
    <w:p w14:paraId="7D821F2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Dichiarando che siamo tutti fratelli senza bisogno di essere in Cristo Gesù. </w:t>
      </w:r>
    </w:p>
    <w:p w14:paraId="03F12C0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Ci condanniamo noi alla morte eterna e condanniamo il mondo a vivere sotto la pesante schiavitù della falsità, della menzogna, delle tenebre, di Satana. </w:t>
      </w:r>
    </w:p>
    <w:p w14:paraId="5633BA53" w14:textId="77777777" w:rsidR="000A115F" w:rsidRPr="00746042" w:rsidRDefault="000A115F" w:rsidP="001C53CC">
      <w:pPr>
        <w:spacing w:after="120"/>
        <w:ind w:left="567" w:right="567"/>
        <w:jc w:val="both"/>
        <w:rPr>
          <w:rFonts w:ascii="Arial" w:hAnsi="Arial" w:cs="Arial"/>
          <w:bCs/>
          <w:i/>
          <w:iCs/>
          <w:sz w:val="24"/>
          <w:szCs w:val="24"/>
        </w:rPr>
      </w:pPr>
      <w:bookmarkStart w:id="431" w:name="_Hlk164001855"/>
      <w:r w:rsidRPr="00746042">
        <w:rPr>
          <w:rFonts w:ascii="Arial" w:hAnsi="Arial" w:cs="Arial"/>
          <w:bCs/>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197FE68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ABCBEB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w:t>
      </w:r>
      <w:r w:rsidRPr="00746042">
        <w:rPr>
          <w:rFonts w:ascii="Arial" w:hAnsi="Arial" w:cs="Arial"/>
          <w:bCs/>
          <w:i/>
          <w:iCs/>
          <w:sz w:val="24"/>
          <w:szCs w:val="24"/>
        </w:rPr>
        <w:lastRenderedPageBreak/>
        <w:t>credete in lui. Perciò esultate di gioia indicibile e gloriosa, mentre raggiungete la mèta della vostra fede: la salvezza delle anime.</w:t>
      </w:r>
    </w:p>
    <w:p w14:paraId="15ED1FE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4ED242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890BA1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34000F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w:t>
      </w:r>
    </w:p>
    <w:p w14:paraId="0971B9D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ogni carne è come l’erba e tutta la sua gloria come un fiore di campo. L’erba inaridisce, i fiori cadono, ma la parola del Signore rimane in eterno.</w:t>
      </w:r>
    </w:p>
    <w:p w14:paraId="6AF2D966" w14:textId="77777777" w:rsidR="000A115F" w:rsidRPr="00746042" w:rsidRDefault="000A115F" w:rsidP="001C53CC">
      <w:pPr>
        <w:spacing w:after="120"/>
        <w:ind w:left="567" w:right="567"/>
        <w:jc w:val="both"/>
        <w:rPr>
          <w:rFonts w:ascii="Arial" w:hAnsi="Arial" w:cs="Arial"/>
          <w:bCs/>
          <w:sz w:val="24"/>
          <w:szCs w:val="24"/>
        </w:rPr>
      </w:pPr>
      <w:r w:rsidRPr="00746042">
        <w:rPr>
          <w:rFonts w:ascii="Arial" w:hAnsi="Arial" w:cs="Arial"/>
          <w:bCs/>
          <w:i/>
          <w:iCs/>
          <w:sz w:val="24"/>
          <w:szCs w:val="24"/>
        </w:rPr>
        <w:t>E questa è la parola del Vangelo che vi è stato annunciato.</w:t>
      </w:r>
      <w:bookmarkEnd w:id="431"/>
    </w:p>
    <w:p w14:paraId="018B00A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 </w:t>
      </w:r>
    </w:p>
    <w:p w14:paraId="4CA52EBB" w14:textId="77777777" w:rsidR="000A115F" w:rsidRPr="00746042" w:rsidRDefault="000A115F" w:rsidP="00C510A6">
      <w:pPr>
        <w:pStyle w:val="Titolo3"/>
        <w:rPr>
          <w:rFonts w:cs="Arial"/>
          <w:bCs/>
        </w:rPr>
      </w:pPr>
      <w:bookmarkStart w:id="432" w:name="_Toc165184014"/>
      <w:bookmarkStart w:id="433" w:name="_Toc192080959"/>
      <w:r w:rsidRPr="00746042">
        <w:t>TENETE UNA CONDOTTA ESEMPLARE FRA I PAGANI</w:t>
      </w:r>
      <w:bookmarkEnd w:id="432"/>
      <w:bookmarkEnd w:id="433"/>
    </w:p>
    <w:p w14:paraId="77FEA5E1"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PRIMA VERITÀ</w:t>
      </w:r>
    </w:p>
    <w:p w14:paraId="7F2EAE42" w14:textId="3EBE85AC"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Per comprendere secondo purissima verità ogni insegnamento che ci offre l’Apostolo Pietro – vale anche per l’insegnamento dell’Apostolo Paolo, Apostolo Giacomo, Apostolo Giovanni, Apostolo Giuda, Apostolo Matteo e gli Evangelisti Marco e Luca – dobbiamo sapere che essi vedono </w:t>
      </w:r>
      <w:r w:rsidR="00E615A8" w:rsidRPr="00746042">
        <w:rPr>
          <w:rFonts w:ascii="Arial" w:hAnsi="Arial" w:cs="Arial"/>
          <w:bCs/>
          <w:sz w:val="24"/>
          <w:szCs w:val="24"/>
        </w:rPr>
        <w:t>la relazione</w:t>
      </w:r>
      <w:r w:rsidRPr="00746042">
        <w:rPr>
          <w:rFonts w:ascii="Arial" w:hAnsi="Arial" w:cs="Arial"/>
          <w:bCs/>
          <w:sz w:val="24"/>
          <w:szCs w:val="24"/>
        </w:rPr>
        <w:t xml:space="preserve"> dell’uomo con l’uomo e dell’uomo con la creazione, con purissima visione soprannaturale. </w:t>
      </w:r>
    </w:p>
    <w:p w14:paraId="3CE00E3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In cosa consiste questa purissima visione soprannaturale? Essa consiste nel vedere ogni cosa dal cuore del Padre, con gli occhi di Cristo Gesù Crocifisso, con la purissima verità dello Spirito santo. O il discepolo di Gesù possiede questa purissima visione soprannaturale oppure egli è governato da una visione di sola immanenza. Lui vede cioè con gli occhi della stoltezza e dell’insipienza, con gli occhi del peccato, con gli occhi della falsità e della menzogna, con gli occhi del mondo e di Satana. Quando le relazioni sono viste con questi occhi, ogni relazione viene vissuta dalla carne e tutto ciò che è vissuto dalla carne è peccato. Mentre tutto ciò che è vissuto dallo Spirito Santo è vita, salvezza, redenzione. </w:t>
      </w:r>
    </w:p>
    <w:p w14:paraId="7A8D3D26"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prima visione</w:t>
      </w:r>
      <w:r w:rsidRPr="00746042">
        <w:rPr>
          <w:rFonts w:ascii="Arial" w:hAnsi="Arial" w:cs="Arial"/>
          <w:bCs/>
          <w:sz w:val="24"/>
          <w:szCs w:val="24"/>
        </w:rPr>
        <w:t xml:space="preserve"> dalla trascendenza diviene invito ad allontanare da noi ogni genere di cattiveria, di frode, ogni ipocrisia, ogni gelosia, ogni maldicenza. Sono queste opere in noi della carne e non frutti dello Spirito Santo. Queste cose ci fanno agire e operare dal male e non dal bene, per il male e non per il bene. </w:t>
      </w:r>
    </w:p>
    <w:p w14:paraId="176FC25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Allontanate dunque ogni genere di cattiveria e di frode, ipocrisie, gelosie e ogni maldicenza.</w:t>
      </w:r>
    </w:p>
    <w:p w14:paraId="357FF819"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seconda visione</w:t>
      </w:r>
      <w:r w:rsidRPr="00746042">
        <w:rPr>
          <w:rFonts w:ascii="Arial" w:hAnsi="Arial" w:cs="Arial"/>
          <w:bCs/>
          <w:sz w:val="24"/>
          <w:szCs w:val="24"/>
        </w:rPr>
        <w:t xml:space="preserve"> dalla trascendenza è un invito a desiderare avidamente il genuino latte spirituale, grazia al quale possiamo crescere verso la salvezza, se davvero abbiamo gustato che è buono il Signore. Cosa è questo latte genuino spirituale? È il latte della grazia di Cristo, della verità dello Spirito Santo, della potenza santificatrice della Parola del Signore quando ad essa si dona ogni obbedienza. Il genuino latte spirituale per noi è Cristo Gesù e il suo Vangelo. Di Cristo Gesù e del suo Vangelo dobbiamo nutrirci, non di altre cose.</w:t>
      </w:r>
    </w:p>
    <w:p w14:paraId="095DA52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Come bambini appena nati desiderate avidamente il genuino latte spirituale, grazie al quale voi possiate crescere verso la salvezza, se davvero avete gustato che buono è il Signore.</w:t>
      </w:r>
    </w:p>
    <w:p w14:paraId="6895D3B5"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terza visione</w:t>
      </w:r>
      <w:r w:rsidRPr="00746042">
        <w:rPr>
          <w:rFonts w:ascii="Arial" w:hAnsi="Arial" w:cs="Arial"/>
          <w:bCs/>
          <w:sz w:val="24"/>
          <w:szCs w:val="24"/>
        </w:rPr>
        <w:t xml:space="preserve"> dalla trascendenza ci dice chi è Cristo e chi è chiamato ad essere ogni suo discepolo. Cristo Gesù è la pietra viva, rifiutata dagli uomini ma scelta e preziosa davanti a Dio. I discepoli di Gesù sono piete vive costruiti anche loro come edificio spirituale, per un sacerdozio santo e per offrire sacrifici spirituali a Dio, mediante Cristo Gesù. Ecco cosa dice la Scrittura di Cristo Gesù: Ecco, io pongo in Sion una pietra d’angolo, scelta, preziosa, e chi crede in essa non resterà deluso. Cristo Gesù ha offerto la sua vita al Padre per la nostra salvezza eterna. Il discepolo di Gesù offre la sua vita al Padre in Cristo, nella sua quotidiana santificazione e per la redenzione e la salvezza del mondo. </w:t>
      </w:r>
    </w:p>
    <w:p w14:paraId="56E7C15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13F0E06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le Parole del Salmo e anche la via tracciata dall’Apostolo Paolo perché il nostro Sacrificio sia santo, perfetto, gradito a Dio. </w:t>
      </w:r>
    </w:p>
    <w:p w14:paraId="1ADC9E7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Dal Salmo</w:t>
      </w:r>
    </w:p>
    <w:p w14:paraId="1CB7072E" w14:textId="2CEC514E"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Rendete grazie al Signore perché è buono, perché il suo amore è per</w:t>
      </w:r>
      <w:r w:rsidR="001D79F8" w:rsidRPr="00746042">
        <w:rPr>
          <w:rFonts w:ascii="Arial" w:hAnsi="Arial" w:cs="Arial"/>
          <w:bCs/>
          <w:i/>
          <w:iCs/>
          <w:sz w:val="24"/>
          <w:szCs w:val="24"/>
        </w:rPr>
        <w:t xml:space="preserve"> </w:t>
      </w:r>
      <w:r w:rsidRPr="00746042">
        <w:rPr>
          <w:rFonts w:ascii="Arial" w:hAnsi="Arial" w:cs="Arial"/>
          <w:bCs/>
          <w:i/>
          <w:iCs/>
          <w:sz w:val="24"/>
          <w:szCs w:val="24"/>
        </w:rPr>
        <w:t>sempre. Dica Israele: «Il suo amore è per sempre».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Dica la casa di Aronne: «Il suo amore è per sempre». Dicano quelli che temono il Signore: «Il suo amore è per sempre». Nel pericolo ho gridato al Signore: mi ha risposto, il Signore, e mi ha tratto in salvo. </w:t>
      </w:r>
    </w:p>
    <w:p w14:paraId="349B370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Signore è per me, non avrò timore: che cosa potrà farmi un uomo? Il Signore è per me, è il mio aiuto, e io guarderò dall’alto i miei nemici. È meglio rifugiarsi nel Signore che confidare nell’uomo. È meglio rifugiarsi nel Signore che confidare nei potenti.</w:t>
      </w:r>
    </w:p>
    <w:p w14:paraId="419B77D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p>
    <w:p w14:paraId="04513A9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w:t>
      </w:r>
    </w:p>
    <w:p w14:paraId="3B417145" w14:textId="437EEEC5"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Apritemi le porte della giustizia: vi entrerò per ringraziare il Signore. È questa la porta del Signore: per essa entrano i giusti. Ti rendo grazie, perché mi hai risposto, perché sei stato la mia salvezza. La pietra scartata dai costruttori è</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divenuta la pietra d’angolo. Questo è stato fatto dal Signore: una meraviglia ai nostri occhi. Questo è il giorno che ha fatto il Signore: rallegriamoci in esso ed esultiamo! </w:t>
      </w:r>
    </w:p>
    <w:p w14:paraId="58A349A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118,1-21). </w:t>
      </w:r>
    </w:p>
    <w:p w14:paraId="0B4E0AA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Dalla Lettera ai Romani dell’Apostolo Paolo</w:t>
      </w:r>
    </w:p>
    <w:p w14:paraId="4BFB60D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5BFE0F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w:t>
      </w:r>
      <w:r w:rsidRPr="00746042">
        <w:rPr>
          <w:rFonts w:ascii="Arial" w:hAnsi="Arial" w:cs="Arial"/>
          <w:bCs/>
          <w:i/>
          <w:iCs/>
          <w:sz w:val="24"/>
          <w:szCs w:val="24"/>
        </w:rPr>
        <w:lastRenderedPageBreak/>
        <w:t>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D26460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059AD1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B526C2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40BE65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79161A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F5C957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13,1-15). </w:t>
      </w:r>
    </w:p>
    <w:p w14:paraId="3DDEE6D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B4AECE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46EF3C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Ma tu, perché giudichi il tuo fratello? E tu, perché disprezzi il tuo fratello? Tutti infatti ci presenteremo al tribunale di Dio, perché sta scritto:</w:t>
      </w:r>
    </w:p>
    <w:p w14:paraId="5F8A999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Io vivo, dice il Signore: ogni ginocchio si piegherà davanti a me e ogni lingua renderà gloria a Dio.</w:t>
      </w:r>
    </w:p>
    <w:p w14:paraId="63332B9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Quindi ciascuno di noi renderà conto di se stesso a Dio.</w:t>
      </w:r>
    </w:p>
    <w:p w14:paraId="3D1B413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D’ora in poi non giudichiamoci più gli uni gli altri; piuttosto fate in modo di non essere causa di inciampo o di scandalo per il fratello.</w:t>
      </w:r>
    </w:p>
    <w:p w14:paraId="59A228F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D0A258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Cerchiamo dunque ciò che porta alla pace e alla edificazione vicendevole. Non distruggere l’opera di Dio per una questione di cibo! Tutte le cose sono pure; ma è male per un uomo mangiare dando </w:t>
      </w:r>
      <w:r w:rsidRPr="00746042">
        <w:rPr>
          <w:rFonts w:ascii="Arial" w:hAnsi="Arial" w:cs="Arial"/>
          <w:bCs/>
          <w:i/>
          <w:iCs/>
          <w:sz w:val="24"/>
          <w:szCs w:val="24"/>
        </w:rPr>
        <w:lastRenderedPageBreak/>
        <w:t>scandalo. Perciò è bene non mangiare carne né bere vino né altra cosa per la quale il tuo fratello possa scandalizzarsi.</w:t>
      </w:r>
    </w:p>
    <w:p w14:paraId="494DB24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4BD6DF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2316A1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2CBFAC6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ancora: Esultate, o nazioni, insieme al suo popolo.</w:t>
      </w:r>
    </w:p>
    <w:p w14:paraId="5045C02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di nuovo: Genti tutte, lodate il Signore; i popoli tutti lo esaltino.</w:t>
      </w:r>
    </w:p>
    <w:p w14:paraId="1EE9CF7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a sua volta Isaia dice: Spunterà il rampollo di Iesse, colui che sorgerà a governare le nazioni: in lui le nazioni spereranno.</w:t>
      </w:r>
    </w:p>
    <w:p w14:paraId="0AC8072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Dio della speranza vi riempia, nel credere, di ogni gioia e pace, perché abbondiate nella speranza per la virtù dello Spirito Santo.</w:t>
      </w:r>
    </w:p>
    <w:p w14:paraId="36C6581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722EB27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Coloro ai quali non era stato annunciato, lo vedranno, e coloro che non ne avevano udito parlare, comprenderanno.</w:t>
      </w:r>
    </w:p>
    <w:p w14:paraId="0482457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4AFE15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3A648AC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Dalla verità di Cristo Gesù è la verità del suo discepolo. Nella verità di Cristo è la verità del suo discepolo. Con la verità di Cristo è la verità del suo discepolo. Per la verità di Cristo è la verità del suo discepolo. La verità di Cristo è la verità del suo discepolo. Il sacrificio di Cristo è il sacrificio del suo discepolo. Nel sacrificio di Cristo è il sacrificio di ogni suo discepolo. Il discepolo dovrà essere verità e sacrificio visibile della verità e del sacrificio invisibili di Cristo Gesù. </w:t>
      </w:r>
    </w:p>
    <w:p w14:paraId="3E2D4C7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Qual è oggi il nostro peccato? La totale separazione dalla verità di Cristo e dal suo sacrificio. È questo peccato che ci costituisce falsità e menzogna nella storia. È questo peccato che è di ostacolo perché noi possiamo divenire sacrificio di Cristo nella storia, sacrificio e verità visibili di Cristo Gesù. </w:t>
      </w:r>
    </w:p>
    <w:p w14:paraId="6ADB25FA"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quarta</w:t>
      </w:r>
      <w:r w:rsidRPr="00746042">
        <w:rPr>
          <w:rFonts w:ascii="Arial" w:hAnsi="Arial" w:cs="Arial"/>
          <w:bCs/>
          <w:sz w:val="24"/>
          <w:szCs w:val="24"/>
        </w:rPr>
        <w:t xml:space="preserve"> visione dalla trascendenza ci rivela il duplice frutto che produce il cristiano. Se lui è verità e sacrificio di Cristo secondo la purezza della fede, il Padre lo onorerà. Se lui invece non crede in Cristo Gesù, la pietra scartata dai costruttori sarà per lui sasso di inciampo e pietra di scandalo. Quanti non credono vi inciampano perché non obbediscono alla Parola.</w:t>
      </w:r>
    </w:p>
    <w:p w14:paraId="744CE33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Onore dunque a voi che credete; ma per quelli che non credono la pietra che i costruttori hanno scartato è diventata pietra d’angolo e sasso d’inciampo, pietra di scandalo. Essi v’inciampano perché non obbediscono alla Parola.</w:t>
      </w:r>
    </w:p>
    <w:p w14:paraId="44B60834" w14:textId="5753153C"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come questa verità viene annunciata da Cristo Gesù nella parabola </w:t>
      </w:r>
      <w:r w:rsidR="00E615A8" w:rsidRPr="00746042">
        <w:rPr>
          <w:rFonts w:ascii="Arial" w:hAnsi="Arial" w:cs="Arial"/>
          <w:bCs/>
          <w:sz w:val="24"/>
          <w:szCs w:val="24"/>
        </w:rPr>
        <w:t>dei vignaioli</w:t>
      </w:r>
      <w:r w:rsidRPr="00746042">
        <w:rPr>
          <w:rFonts w:ascii="Arial" w:hAnsi="Arial" w:cs="Arial"/>
          <w:bCs/>
          <w:sz w:val="24"/>
          <w:szCs w:val="24"/>
        </w:rPr>
        <w:t xml:space="preserve"> omicidi:</w:t>
      </w:r>
    </w:p>
    <w:p w14:paraId="16658E8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5119B08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Gesù disse loro: «Non avete mai letto nelle Scritture:</w:t>
      </w:r>
    </w:p>
    <w:p w14:paraId="6195081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La pietra che i costruttori hanno scartato è diventata la pietra d’angolo; questo è stato fatto dal Signore ed è una meraviglia ai nostri occhi?</w:t>
      </w:r>
    </w:p>
    <w:p w14:paraId="2D63981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io vi dico: a voi sarà tolto il regno di Dio e sarà dato a un popolo che ne produca i frutti. Chi cadrà sopra questa pietra si sfracellerà; e colui sul quale essa cadrà, verrà stritolato» (Mt 21,33-44). </w:t>
      </w:r>
    </w:p>
    <w:p w14:paraId="60CFA13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oggi il nostro peccato. abbiamo cancellato l’obbedienza alla Parola. Al suo posto abbiamo innalzato l’obbedienza alla parola degli uomini. </w:t>
      </w:r>
    </w:p>
    <w:p w14:paraId="1868D7E2" w14:textId="0A922D11"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quinta</w:t>
      </w:r>
      <w:r w:rsidRPr="00746042">
        <w:rPr>
          <w:rFonts w:ascii="Arial" w:hAnsi="Arial" w:cs="Arial"/>
          <w:bCs/>
          <w:sz w:val="24"/>
          <w:szCs w:val="24"/>
        </w:rPr>
        <w:t xml:space="preserve"> visione dalla trascendenza ci rivela una duplice sorte, la sorte di quanti non credono in Cristo e la sorte di quanti invece credono in Cristo. Per quanti non credono in Cristo,</w:t>
      </w:r>
      <w:r w:rsidR="001D79F8" w:rsidRPr="00746042">
        <w:rPr>
          <w:rFonts w:ascii="Arial" w:hAnsi="Arial" w:cs="Arial"/>
          <w:bCs/>
          <w:sz w:val="24"/>
          <w:szCs w:val="24"/>
        </w:rPr>
        <w:t xml:space="preserve"> </w:t>
      </w:r>
      <w:r w:rsidRPr="00746042">
        <w:rPr>
          <w:rFonts w:ascii="Arial" w:hAnsi="Arial" w:cs="Arial"/>
          <w:bCs/>
          <w:sz w:val="24"/>
          <w:szCs w:val="24"/>
        </w:rPr>
        <w:t>Cristo è pietra di inciampo e sasso di scandalo. La non fede in Cristo conduce alla morte eterna. Quanti invece credono in Cristo sono costituiti dal Padre, in Cristo, per opera dello Spirito Santo: stirpe eletta, sacerdozio regale, nazione santa, popolo che Dio si è acquistato perché proclami le opere ammirevoli di lui, che li ha chiamato dalle tenebre alla sua luce meravigliosa. Un tempo essi erano non-popolo, ora invece sono popolo di Dio, un tempo erano esclusi dalla misericordia, ora invece hanno ottenuto misericordia. Con la fede cambia lo statuto del credente: da non-popolo diviene popolo di Dio. Da escluso dalla misericordia diviene colmo di misericordia.</w:t>
      </w:r>
    </w:p>
    <w:p w14:paraId="092EBA3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0AAA3E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Come noi conosceremo se siamo popolo di Dio e se siamo colmi della sua misericordia? La via per questa conoscenza è assai facile: se noi proclamiamo le grandi opere che il Signore ha fatto per noi, noi siamo popolo di Dio. Se noi siamo muti, non proclamiamo le sue opere, di certo non siamo suo popolo. Se noi non proclamiamo le meraviglie che il Vangelo vissuto con piena obbedienza produce in noi, noi non siamo vero corpo di Cristo. Cantare Dio Padre, cantare </w:t>
      </w:r>
      <w:r w:rsidRPr="00746042">
        <w:rPr>
          <w:rFonts w:ascii="Arial" w:hAnsi="Arial" w:cs="Arial"/>
          <w:bCs/>
          <w:sz w:val="24"/>
          <w:szCs w:val="24"/>
        </w:rPr>
        <w:lastRenderedPageBreak/>
        <w:t xml:space="preserve">Cristo Gesù, cantare lo Spirito Santo, cantare la grazia e la verità, cantare il Vangelo è il segno che siamo popolo di Dio. </w:t>
      </w:r>
    </w:p>
    <w:p w14:paraId="0D5E992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Poiché oggi non cantiamo Dio Padre, Cristo Gesù, lo Spirito Santo, la grazia e la verità, il Vangelo, noi attestiamo che non siamo popolo di Dio, non siamo corpo di Cristo, non siamo tralci vivi della vite vera che è Gesù Signore. Ed è questo il nostro peccato: spacciarci dinanzi al mondo di essere vera Chiesa di Dio, mentre in realtà non lo siamo. Siamo tralci secchi destinati per il fuoco.</w:t>
      </w:r>
    </w:p>
    <w:p w14:paraId="01273F66" w14:textId="411CBE00"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Allontanate dunque ogni genere di cattiveria e di frode, ipocrisie, gelosie e ogni maldicenza. </w:t>
      </w:r>
      <w:bookmarkStart w:id="434" w:name="_Hlk164677755"/>
      <w:r w:rsidRPr="00746042">
        <w:rPr>
          <w:rFonts w:ascii="Arial" w:hAnsi="Arial" w:cs="Arial"/>
          <w:bCs/>
          <w:i/>
          <w:iCs/>
          <w:sz w:val="24"/>
          <w:szCs w:val="24"/>
        </w:rPr>
        <w:t xml:space="preserve">Come bambini appena nati desiderate avidamente il genuino latte spirituale, grazie al quale voi possiate crescere verso la salvezza, se davvero avete gustato che buono è il Signore. </w:t>
      </w:r>
      <w:bookmarkStart w:id="435" w:name="_Hlk164677790"/>
      <w:bookmarkEnd w:id="434"/>
      <w:r w:rsidRPr="00746042">
        <w:rPr>
          <w:rFonts w:ascii="Arial" w:hAnsi="Arial" w:cs="Arial"/>
          <w:bCs/>
          <w:i/>
          <w:iCs/>
          <w:sz w:val="24"/>
          <w:szCs w:val="24"/>
        </w:rPr>
        <w:t xml:space="preserve">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w:t>
      </w:r>
      <w:bookmarkStart w:id="436" w:name="_Hlk164677816"/>
      <w:bookmarkEnd w:id="435"/>
      <w:r w:rsidRPr="00746042">
        <w:rPr>
          <w:rFonts w:ascii="Arial" w:hAnsi="Arial" w:cs="Arial"/>
          <w:bCs/>
          <w:i/>
          <w:iCs/>
          <w:sz w:val="24"/>
          <w:szCs w:val="24"/>
        </w:rPr>
        <w:t xml:space="preserve">Onore dunque a voi che credete; ma per quelli che non credono la pietra che i costruttori hanno scartato è diventata pietra d’angolo </w:t>
      </w:r>
      <w:r w:rsidR="00E615A8" w:rsidRPr="00746042">
        <w:rPr>
          <w:rFonts w:ascii="Arial" w:hAnsi="Arial" w:cs="Arial"/>
          <w:bCs/>
          <w:i/>
          <w:iCs/>
          <w:sz w:val="24"/>
          <w:szCs w:val="24"/>
        </w:rPr>
        <w:t>e</w:t>
      </w:r>
      <w:r w:rsidRPr="00746042">
        <w:rPr>
          <w:rFonts w:ascii="Arial" w:hAnsi="Arial" w:cs="Arial"/>
          <w:bCs/>
          <w:i/>
          <w:iCs/>
          <w:sz w:val="24"/>
          <w:szCs w:val="24"/>
        </w:rPr>
        <w:t xml:space="preserve"> sasso d’inciampo, pietra di scandalo. Essi v’inciampano perché non obbediscono alla Parola. </w:t>
      </w:r>
      <w:bookmarkStart w:id="437" w:name="_Hlk164677835"/>
      <w:bookmarkEnd w:id="436"/>
      <w:r w:rsidRPr="00746042">
        <w:rPr>
          <w:rFonts w:ascii="Arial" w:hAnsi="Arial" w:cs="Arial"/>
          <w:bCs/>
          <w:i/>
          <w:iCs/>
          <w:sz w:val="24"/>
          <w:szCs w:val="24"/>
        </w:rPr>
        <w:t>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bookmarkEnd w:id="437"/>
    <w:p w14:paraId="7D99FAFD"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SECONDA VERITÀ</w:t>
      </w:r>
    </w:p>
    <w:p w14:paraId="173ECA47"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sesta</w:t>
      </w:r>
      <w:r w:rsidRPr="00746042">
        <w:rPr>
          <w:rFonts w:ascii="Arial" w:hAnsi="Arial" w:cs="Arial"/>
          <w:bCs/>
          <w:sz w:val="24"/>
          <w:szCs w:val="24"/>
        </w:rPr>
        <w:t xml:space="preserve"> visione dalla trascendenza è una esortazione rivolta come a stranieri e pellegrini: siamo esortati ad astenerci dai cattivi desideri della carne, che fanno guerra all’anima. Perché siamo detti pellegrini e forestieri? Perché la nostra patria è nei cieli santi. Sulla terra siamo solo dei viandanti. Ora è proprio del viandante, se vuole camminare spedito, liberarsi da ogni peso. Più pesi porta e più si appesantisce. Meno pesi porta e meno ci si appesantisce. </w:t>
      </w:r>
    </w:p>
    <w:p w14:paraId="5EE2BDC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Carissimi, io vi esorto come stranieri e pellegrini ad astenervi dai cattivi desideri della carne, che fanno guerra all’anima.</w:t>
      </w:r>
    </w:p>
    <w:p w14:paraId="3B96D5F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cosa manca oggi al cristiano: la sua verità di essere straniero e pellegrino, la verità di essere un viandante per raggiungere la Nuova Gerusalemme che discende dal cielo. Questa verità è urgente che venga messa nel cuore dei discepoli di Gesù. altrimenti si fa della terra la propria eternità. </w:t>
      </w:r>
    </w:p>
    <w:p w14:paraId="249BC67E" w14:textId="7E868AA5"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settima</w:t>
      </w:r>
      <w:r w:rsidRPr="00746042">
        <w:rPr>
          <w:rFonts w:ascii="Arial" w:hAnsi="Arial" w:cs="Arial"/>
          <w:bCs/>
          <w:sz w:val="24"/>
          <w:szCs w:val="24"/>
        </w:rPr>
        <w:t xml:space="preserve"> visione dalla trascendenza a noi offerta dall’Apostolo Pietro è una conseguenza del nostro essere pellegrini e forestieri. Poiché noi dobbiamo raggiungere la patria eterna, si cammina verso questa patria mostrando al mondo intero la differenza tra chi è pellegrino e forestiero e chi invece racchiude la sua vita dal momento della sua nascita al momento della sua morte.</w:t>
      </w:r>
      <w:r w:rsidR="001D79F8" w:rsidRPr="00746042">
        <w:rPr>
          <w:rFonts w:ascii="Arial" w:hAnsi="Arial" w:cs="Arial"/>
          <w:bCs/>
          <w:sz w:val="24"/>
          <w:szCs w:val="24"/>
        </w:rPr>
        <w:t xml:space="preserve"> </w:t>
      </w:r>
      <w:r w:rsidRPr="00746042">
        <w:rPr>
          <w:rFonts w:ascii="Arial" w:hAnsi="Arial" w:cs="Arial"/>
          <w:bCs/>
          <w:sz w:val="24"/>
          <w:szCs w:val="24"/>
        </w:rPr>
        <w:t xml:space="preserve">Il pellegrino, il forestiero deve tenere una condotta esemplare tra i pagani. Quando deve tenere </w:t>
      </w:r>
      <w:r w:rsidRPr="00746042">
        <w:rPr>
          <w:rFonts w:ascii="Arial" w:hAnsi="Arial" w:cs="Arial"/>
          <w:bCs/>
          <w:sz w:val="24"/>
          <w:szCs w:val="24"/>
        </w:rPr>
        <w:lastRenderedPageBreak/>
        <w:t>questa condotta esemplare? Sempre. Mentre viene calunniato, lui benedice. Mentre lui è oltraggiato, prega. Mentre è angariato perdona. Perché fa questo? Perché, vedendo le opere buone dei pellegrini e dei forestieri verso la patria eterna, i pagani diano gloria a Dio nel giorno della sua visita. Quando è il giorno della visita di Dio? Essa può compiersi ogni giorno. Di sicuro è il giorno in cui si passa nell’eternità. Vedendo i giusti nella gioia del cielo, i pagani glorificheranno il Signore per la sua grande misericordia.</w:t>
      </w:r>
    </w:p>
    <w:p w14:paraId="071A8E1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Tenete una condotta esemplare fra i pagani perché, mentre vi calunniano come malfattori, al vedere le vostre buone opere diano gloria a Dio nel giorno della sua visita.</w:t>
      </w:r>
    </w:p>
    <w:p w14:paraId="20CACD2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Sulla gloria che il pagano rende al Signore, ecco le Parole di Cristo Gesù.</w:t>
      </w:r>
    </w:p>
    <w:p w14:paraId="1F2DD44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3C35394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Sulla confessione del proprio peccato ecco cosa dice Gesù del ricco cattivo e cosa dicono gli empi tormentati in eterno nel loro spirito.</w:t>
      </w:r>
    </w:p>
    <w:p w14:paraId="4F0EAFE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parola di Gesù</w:t>
      </w:r>
    </w:p>
    <w:p w14:paraId="017EA38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7253785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parola del Libro della Sapienza</w:t>
      </w:r>
    </w:p>
    <w:p w14:paraId="073D3BD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532E5597" w14:textId="346877DC"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3396668F" w14:textId="556AD562"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L’ottava</w:t>
      </w:r>
      <w:r w:rsidRPr="00746042">
        <w:rPr>
          <w:rFonts w:ascii="Arial" w:hAnsi="Arial" w:cs="Arial"/>
          <w:bCs/>
          <w:sz w:val="24"/>
          <w:szCs w:val="24"/>
        </w:rPr>
        <w:t xml:space="preserve"> visione dalla trascendenza ci rivela quale dovranno essere le relazioni dei pellegrini e dei forestieri con ogni altro uomo. La prima relazione è con le autorità: re e governatori. Il cristiano vive sottomesso ad ogni autorità per amore del Signore.</w:t>
      </w:r>
      <w:r w:rsidR="001D79F8" w:rsidRPr="00746042">
        <w:rPr>
          <w:rFonts w:ascii="Arial" w:hAnsi="Arial" w:cs="Arial"/>
          <w:bCs/>
          <w:sz w:val="24"/>
          <w:szCs w:val="24"/>
        </w:rPr>
        <w:t xml:space="preserve"> </w:t>
      </w:r>
      <w:r w:rsidRPr="00746042">
        <w:rPr>
          <w:rFonts w:ascii="Arial" w:hAnsi="Arial" w:cs="Arial"/>
          <w:bCs/>
          <w:sz w:val="24"/>
          <w:szCs w:val="24"/>
        </w:rPr>
        <w:t xml:space="preserve">Chi ama il Signore si sottomette. Chi non ama il Signore si ribella. Da questo conosceremo chi ama il Signore da quanti non lo amano. Chi lo ama </w:t>
      </w:r>
      <w:r w:rsidRPr="00746042">
        <w:rPr>
          <w:rFonts w:ascii="Arial" w:hAnsi="Arial" w:cs="Arial"/>
          <w:bCs/>
          <w:sz w:val="24"/>
          <w:szCs w:val="24"/>
        </w:rPr>
        <w:lastRenderedPageBreak/>
        <w:t xml:space="preserve">vive di umile sottomissione. Chi si ribella, non ama il Signore. Vive di satanica superbia. Dio si compiace degli umili, mentre ripudia i superbi. </w:t>
      </w:r>
    </w:p>
    <w:p w14:paraId="2BE95A9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Vivete sottomessi ad ogni umana autorità per amore del Signore: sia al re come sovrano, sia ai governatori come inviati da lui per punire i malfattori e premiare quelli che fanno il bene.</w:t>
      </w:r>
    </w:p>
    <w:p w14:paraId="3244EFC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il motivo per cui dobbiamo essere sottomessi: perché ogni umana autorità è mandata dal Signore per punire i malfattori e per premiare quelli che fanno il bene. Se perdiamo questa visione soprannaturale non siamo veri discepoli di Gesù. La morale del discepolo di Gesù nasce sempre da un’altissima visione di fede. Senza la fede è impossibile piacere al Signore. Ecco cosa sempre dovrà ricordare il discepolo di Gesù: che ogni autorità viene dal Signore. </w:t>
      </w:r>
    </w:p>
    <w:p w14:paraId="19AF837B" w14:textId="704CB3A1"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Così il Libro della Sapienza:</w:t>
      </w:r>
    </w:p>
    <w:p w14:paraId="7D53C58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(Sap 6,1-5). </w:t>
      </w:r>
    </w:p>
    <w:p w14:paraId="11CD763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Dal Libro del Siracide:</w:t>
      </w:r>
    </w:p>
    <w:p w14:paraId="123D731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5A7572B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w:t>
      </w:r>
      <w:r w:rsidRPr="00746042">
        <w:rPr>
          <w:rFonts w:ascii="Arial" w:hAnsi="Arial" w:cs="Arial"/>
          <w:bCs/>
          <w:i/>
          <w:iCs/>
          <w:sz w:val="24"/>
          <w:szCs w:val="24"/>
        </w:rPr>
        <w:lastRenderedPageBreak/>
        <w:t>alle fondamenta. Le ha cancellate dal consorzio umano e le ha annientate, ha fatto scomparire dalla terra il loro ricordo. Non è fatta per gli uomini la superbia né l’impeto della collera per i nati da donna.</w:t>
      </w:r>
    </w:p>
    <w:p w14:paraId="66BF31F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w:t>
      </w:r>
    </w:p>
    <w:p w14:paraId="4FEBEBBA" w14:textId="678DCC1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fare il saccente nel compiere il tuo lavoro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e non gloriarti nel momento del tuo bisogno. Meglio uno che lavora e abbonda di tutto di chi va in giro a vantarsi e manca di cibo. Figlio, con modestia pensa al tuo onore e fatti valere secondo il tuo merito. Chi giustificherà uno che fa male a se stesso e chi onorerà colui che si disonora? Un povero viene onorato per la sua scienza e un ricco viene onorato per la sua ricchezza. Chi è onorato nella povertà, quanto più lo sarà nella ricchezza! E chi è disprezzato nella ricchezza, quanto più lo sarà nella povertà! (Sir 10,1-31). </w:t>
      </w:r>
    </w:p>
    <w:p w14:paraId="28BF1E1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Dalla Lettera ai Romani: </w:t>
      </w:r>
    </w:p>
    <w:p w14:paraId="46F2BBF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w:t>
      </w:r>
    </w:p>
    <w:p w14:paraId="6922AC0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Rispettando l’autorità, il discepolo di Gesù rispetta il suo Signore. Tutto il cristiano deve vedere dalla sua purissima visione di fede. </w:t>
      </w:r>
    </w:p>
    <w:p w14:paraId="722D8D0F" w14:textId="51EEF80D"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La nona</w:t>
      </w:r>
      <w:r w:rsidRPr="00746042">
        <w:rPr>
          <w:rFonts w:ascii="Arial" w:hAnsi="Arial" w:cs="Arial"/>
          <w:bCs/>
          <w:sz w:val="24"/>
          <w:szCs w:val="24"/>
        </w:rPr>
        <w:t xml:space="preserve"> visione dalla trascendenza o dalla purissima fede rivela ai discepoli di Cristo Gesù: la volontà di Dio che essi devono realizzare nella storia. Il cristiano, operando il bene, deve chiudere la bocca all’ignoranza degli stolti, come uomini liberi, servendosi della libertà non come un velo per coprire </w:t>
      </w:r>
      <w:r w:rsidR="00E615A8" w:rsidRPr="00746042">
        <w:rPr>
          <w:rFonts w:ascii="Arial" w:hAnsi="Arial" w:cs="Arial"/>
          <w:bCs/>
          <w:sz w:val="24"/>
          <w:szCs w:val="24"/>
        </w:rPr>
        <w:t>la malizia</w:t>
      </w:r>
      <w:r w:rsidRPr="00746042">
        <w:rPr>
          <w:rFonts w:ascii="Arial" w:hAnsi="Arial" w:cs="Arial"/>
          <w:bCs/>
          <w:sz w:val="24"/>
          <w:szCs w:val="24"/>
        </w:rPr>
        <w:t xml:space="preserve">, ma come </w:t>
      </w:r>
      <w:r w:rsidRPr="00746042">
        <w:rPr>
          <w:rFonts w:ascii="Arial" w:hAnsi="Arial" w:cs="Arial"/>
          <w:bCs/>
          <w:sz w:val="24"/>
          <w:szCs w:val="24"/>
        </w:rPr>
        <w:lastRenderedPageBreak/>
        <w:t xml:space="preserve">servi di Dio. Ecco il programma di vita del discepolo di Gesù: onorate tutti, amate i fratelli, temete Dio, onorate il re. </w:t>
      </w:r>
    </w:p>
    <w:p w14:paraId="58896B7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cristiano deve vivere da uomo libero. Lui è chiamato a servirsi della libertà non però come un velo per coprire la malizia. Deve servirsi della libertà come servo di Dio. Chi è il servo di Dio? È colui che fa sempre la volontà di Dio con pronta e immediata obbedienza. È volontà di Dio che lui onori tutti; che lui ami tutti i suoi fratelli; che lui tema Dio; che lui onori il re. Che significa temere il Signore? Significa che tutto ciò che il cristiano fa, lo deve fare in obbedienza alla divina volontà, secondo la divina volontà. Nulla deve venire dal suo cuore. Tutto invece deve venire dal cuore di Dio, così come è rivelato nella sua Parola. </w:t>
      </w:r>
    </w:p>
    <w:p w14:paraId="2AEC872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F0AA61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È una moralità altissima quella del discepolo di Gesù. Lui in ogni cosa deve agire dalla volontà del suo Dio, secondo la volontà del suo Dio. Ogni relazione con ogni altro uomo deve essere sempre vissuta dalla divina volontà, in obbedienza alla Parola. L’obbedienza alla Parola deve essere fatta sempre da una visione soprannaturale di purissima fede. Senza una visione di purissima fede, si vivranno sempre relazioni secondo la carne. Tutto ciò che proviene dalla carne è peccato. Tutto ciò che invece è frutto in noi dello Spirito Santo è sempre cosa buona e gradita al Signore nostro Dio.</w:t>
      </w:r>
    </w:p>
    <w:p w14:paraId="66935510" w14:textId="77777777" w:rsidR="000A115F" w:rsidRPr="00746042" w:rsidRDefault="000A115F" w:rsidP="001C53CC">
      <w:pPr>
        <w:spacing w:after="120"/>
        <w:ind w:left="567" w:right="567"/>
        <w:jc w:val="both"/>
        <w:rPr>
          <w:rFonts w:ascii="Arial" w:hAnsi="Arial" w:cs="Arial"/>
          <w:bCs/>
          <w:i/>
          <w:iCs/>
          <w:sz w:val="24"/>
          <w:szCs w:val="24"/>
        </w:rPr>
      </w:pPr>
      <w:bookmarkStart w:id="438" w:name="_Hlk164677860"/>
      <w:r w:rsidRPr="00746042">
        <w:rPr>
          <w:rFonts w:ascii="Arial" w:hAnsi="Arial" w:cs="Arial"/>
          <w:bCs/>
          <w:i/>
          <w:iCs/>
          <w:sz w:val="24"/>
          <w:szCs w:val="24"/>
        </w:rPr>
        <w:t xml:space="preserve">Carissimi, io vi esorto come stranieri e pellegrini ad astenervi dai cattivi desideri della carne, che fanno guerra all’anima. </w:t>
      </w:r>
      <w:bookmarkStart w:id="439" w:name="_Hlk164677882"/>
      <w:bookmarkEnd w:id="438"/>
      <w:r w:rsidRPr="00746042">
        <w:rPr>
          <w:rFonts w:ascii="Arial" w:hAnsi="Arial" w:cs="Arial"/>
          <w:bCs/>
          <w:i/>
          <w:iCs/>
          <w:sz w:val="24"/>
          <w:szCs w:val="24"/>
        </w:rPr>
        <w:t xml:space="preserve">Tenete una condotta esemplare fra i pagani perché, mentre vi calunniano come malfattori, al vedere le vostre buone opere diano gloria a Dio nel giorno della sua visita. </w:t>
      </w:r>
      <w:bookmarkStart w:id="440" w:name="_Hlk164677908"/>
      <w:bookmarkEnd w:id="439"/>
      <w:r w:rsidRPr="00746042">
        <w:rPr>
          <w:rFonts w:ascii="Arial" w:hAnsi="Arial" w:cs="Arial"/>
          <w:bCs/>
          <w:i/>
          <w:iCs/>
          <w:sz w:val="24"/>
          <w:szCs w:val="24"/>
        </w:rPr>
        <w:t xml:space="preserve">Vivete sottomessi ad ogni umana autorità per amore del Signore: sia al re come sovrano, sia ai governatori come inviati da lui per punire i malfattori e premiare quelli che fanno il bene. </w:t>
      </w:r>
      <w:bookmarkEnd w:id="440"/>
      <w:r w:rsidRPr="00746042">
        <w:rPr>
          <w:rFonts w:ascii="Arial" w:hAnsi="Arial" w:cs="Arial"/>
          <w:bCs/>
          <w:i/>
          <w:iCs/>
          <w:sz w:val="24"/>
          <w:szCs w:val="24"/>
        </w:rPr>
        <w:t>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2102371"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TERZA VERITÀ</w:t>
      </w:r>
    </w:p>
    <w:p w14:paraId="702CA84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ora </w:t>
      </w:r>
      <w:r w:rsidRPr="00746042">
        <w:rPr>
          <w:rFonts w:ascii="Arial" w:hAnsi="Arial" w:cs="Arial"/>
          <w:b/>
          <w:sz w:val="24"/>
          <w:szCs w:val="24"/>
        </w:rPr>
        <w:t>una decima</w:t>
      </w:r>
      <w:r w:rsidRPr="00746042">
        <w:rPr>
          <w:rFonts w:ascii="Arial" w:hAnsi="Arial" w:cs="Arial"/>
          <w:bCs/>
          <w:sz w:val="24"/>
          <w:szCs w:val="24"/>
        </w:rPr>
        <w:t xml:space="preserve"> visione dalla trascendenza. Il cristiano non ha solo relazioni con le autorità, ha anche relazioni con i suoi padroni. Ora l’Apostolo Pietro si rivolge ai domestici. Verso ogni padrone il cristiano deve stare sottomesso con profondo rispetto. Come si rispetta il padrone? Allo stesso modo che si rispetta il Signore. Questa è visione purissima di fede. Il rispetto va dato ai padroni buoni e miti ed anche ai padroni prepotenti. </w:t>
      </w:r>
    </w:p>
    <w:p w14:paraId="7C4079F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il motivo soprannaturale che chiede questo rispetto. Questa è grazia: subire afflizioni, soffrendo ingiustamente a causa della conoscenza di Dio. Che gloria sarebbe, infatti, sopportare di essere percossi quando si è colpevoli? Quando si è colpevoli, le percosse sono meritate. Non è gloria, ma disonore. Invece essere percossi quando si è innocenti, questa è gloria presso il Signore. sempre che le </w:t>
      </w:r>
      <w:r w:rsidRPr="00746042">
        <w:rPr>
          <w:rFonts w:ascii="Arial" w:hAnsi="Arial" w:cs="Arial"/>
          <w:bCs/>
          <w:sz w:val="24"/>
          <w:szCs w:val="24"/>
        </w:rPr>
        <w:lastRenderedPageBreak/>
        <w:t>percosse sia vissute dal Vangelo secondo il Vangelo. Senza però una purissima visione di trascendenza secondo la fede, questo diviene impossibile e molta grazia va perduta. Infatti tutto ciò che non viene dalla fede è peccato.</w:t>
      </w:r>
    </w:p>
    <w:p w14:paraId="5092FDC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w:t>
      </w:r>
    </w:p>
    <w:p w14:paraId="321E6C13"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sz w:val="24"/>
          <w:szCs w:val="24"/>
        </w:rPr>
        <w:t>L’undicesima</w:t>
      </w:r>
      <w:r w:rsidRPr="00746042">
        <w:rPr>
          <w:rFonts w:ascii="Arial" w:hAnsi="Arial" w:cs="Arial"/>
          <w:bCs/>
          <w:sz w:val="24"/>
          <w:szCs w:val="24"/>
        </w:rPr>
        <w:t xml:space="preserve"> visione dalla trascendenza rivela qual è la nostra vocazione. Ora noi sappiamo che la vocazione dona verità e compimento a tutta la nostra vita. La vocazione del cristiano è la stessa di Cristo Gesù. Cristo Gesù è il perseguitato per la giustizia. È il perseguitato perché ha fatto solo e sempre la volontà del Padre suo. Chi è il cristiano? Il perseguitato per la giustizia. È colui che è chiamato ad imitare il suo Maestro e Signore in ogni momento della sua vita.</w:t>
      </w:r>
    </w:p>
    <w:p w14:paraId="5424D1E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Come Gesù visse ogni persecuzione? Gesù non commise peccato e non si trovò inganno sulla sua bocca. Insultato, non rispondeva con insulti. Maltrattato, non minacciava vendetta. In ogni insulto e in ogni persecuzione e in ogni maltrattamento si affidava a Dio che giudica con giustizia. Questo esempio Gesù ci ha lasciato. Questo esempio il discepolo dovrà trasformare in sua vita. Imitando in tutto Cristo, il discepolo porta a compimento secondo purezza di verità e di carità la sua vocazione. Se la vocazione non è portata a compimento, il cristiano fallisce la sua vita. La sua vita è la sua vocazione. </w:t>
      </w:r>
    </w:p>
    <w:p w14:paraId="2395127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28F30626" w14:textId="0E52CB2A"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Anche la </w:t>
      </w:r>
      <w:r w:rsidRPr="00746042">
        <w:rPr>
          <w:rFonts w:ascii="Arial" w:hAnsi="Arial" w:cs="Arial"/>
          <w:b/>
          <w:sz w:val="24"/>
          <w:szCs w:val="24"/>
        </w:rPr>
        <w:t>dodicesima</w:t>
      </w:r>
      <w:r w:rsidRPr="00746042">
        <w:rPr>
          <w:rFonts w:ascii="Arial" w:hAnsi="Arial" w:cs="Arial"/>
          <w:bCs/>
          <w:sz w:val="24"/>
          <w:szCs w:val="24"/>
        </w:rPr>
        <w:t xml:space="preserve"> visione dalla trascendenza presenta Cristo Gesù come unico e solo modello da imitare. Chi è Cristo Gesù? Colui che portò i nostri peccati nel suo corpo sul legno della croce. Perché li ha portati? Perché noi non vivessimo più per il peccato, ma vivessimo invece per la giustizia. Possiamo vivere per la giustizia solo per grazia di Cristo Gesù.</w:t>
      </w:r>
      <w:r w:rsidR="001D79F8" w:rsidRPr="00746042">
        <w:rPr>
          <w:rFonts w:ascii="Arial" w:hAnsi="Arial" w:cs="Arial"/>
          <w:bCs/>
          <w:sz w:val="24"/>
          <w:szCs w:val="24"/>
        </w:rPr>
        <w:t xml:space="preserve"> </w:t>
      </w:r>
      <w:r w:rsidRPr="00746042">
        <w:rPr>
          <w:rFonts w:ascii="Arial" w:hAnsi="Arial" w:cs="Arial"/>
          <w:bCs/>
          <w:sz w:val="24"/>
          <w:szCs w:val="24"/>
        </w:rPr>
        <w:t xml:space="preserve">Chi è Cristo Gesù? Colui che ci ha guariti mediante le sue piaghe. Noi eravamo erranti come pecore, ma ora siamo stati ricondotti al pastore e al custode delle nostre anime. Chi è il cristiano? È colui che per mezzo delle piaghe della sua sofferenza, della persecuzione e anche del martirio cruento, coopera con Cristo Gesù per guarire ogni altro uomo e per condurre a Cristo, suo pastore, il mondo intero. </w:t>
      </w:r>
    </w:p>
    <w:p w14:paraId="0E3FB74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Egli portò i nostri peccati nel suo corpo sul legno della croce, perché, non vivendo più per il peccato, vivessimo per la giustizia; dalle sue piaghe siete stati guariti. Eravate erranti come pecore, ma ora siete stati ricondotti al pastore e custode delle vostre anime.</w:t>
      </w:r>
    </w:p>
    <w:p w14:paraId="3D65C4C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Qual è oggi il peccato cristiano? È il nostro essere passati dalla trascendenza nell’immanenza. È la perdita della visione dalla purissima fede. Ad essa è subentrata una visione dalla carne secondo la carne. Nulla più vediamo con gli </w:t>
      </w:r>
      <w:r w:rsidRPr="00746042">
        <w:rPr>
          <w:rFonts w:ascii="Arial" w:hAnsi="Arial" w:cs="Arial"/>
          <w:bCs/>
          <w:sz w:val="24"/>
          <w:szCs w:val="24"/>
        </w:rPr>
        <w:lastRenderedPageBreak/>
        <w:t xml:space="preserve">occhi dello Spirito Santo. Tutto vediamo con i nostri occhi di terra. Questa visione attesta la morte del nostro essere discepoli di Gesù. </w:t>
      </w:r>
    </w:p>
    <w:p w14:paraId="0439E3ED" w14:textId="77777777" w:rsidR="000A115F" w:rsidRPr="00746042" w:rsidRDefault="000A115F" w:rsidP="001C53CC">
      <w:pPr>
        <w:spacing w:after="120"/>
        <w:ind w:left="567" w:right="567"/>
        <w:jc w:val="both"/>
        <w:rPr>
          <w:rFonts w:ascii="Arial" w:hAnsi="Arial" w:cs="Arial"/>
          <w:bCs/>
          <w:i/>
          <w:iCs/>
          <w:sz w:val="24"/>
          <w:szCs w:val="24"/>
        </w:rPr>
      </w:pPr>
      <w:bookmarkStart w:id="441" w:name="_Hlk164677960"/>
      <w:r w:rsidRPr="00746042">
        <w:rPr>
          <w:rFonts w:ascii="Arial" w:hAnsi="Arial" w:cs="Arial"/>
          <w:bCs/>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w:t>
      </w:r>
      <w:bookmarkStart w:id="442" w:name="_Hlk164677997"/>
      <w:bookmarkEnd w:id="441"/>
      <w:r w:rsidRPr="00746042">
        <w:rPr>
          <w:rFonts w:ascii="Arial" w:hAnsi="Arial" w:cs="Arial"/>
          <w:bCs/>
          <w:i/>
          <w:iCs/>
          <w:sz w:val="24"/>
          <w:szCs w:val="24"/>
        </w:rPr>
        <w:t xml:space="preserve">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w:t>
      </w:r>
      <w:bookmarkStart w:id="443" w:name="_Hlk164678018"/>
      <w:bookmarkEnd w:id="442"/>
      <w:r w:rsidRPr="00746042">
        <w:rPr>
          <w:rFonts w:ascii="Arial" w:hAnsi="Arial" w:cs="Arial"/>
          <w:bCs/>
          <w:i/>
          <w:iCs/>
          <w:sz w:val="24"/>
          <w:szCs w:val="24"/>
        </w:rPr>
        <w:t>Egli portò i nostri peccati nel suo corpo sul legno della croce, perché, non vivendo più per il peccato, vivessimo per la giustizia; dalle sue piaghe siete stati guariti. Eravate erranti come pecore, ma ora siete stati ricondotti al pastore e custode delle vostre anime.</w:t>
      </w:r>
    </w:p>
    <w:bookmarkEnd w:id="443"/>
    <w:p w14:paraId="3BE9BD5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Chi ancora crede è chiamato ad alzare la sua voce per annunciare il mistero del cristiano in pienezza di verità al fine di ridargli la sua vocazione, perché la viva con purissima fede, secondo la carità del Padre che lo Spirito Santo ha versato nei nostri cuori. Per gridare questa vocazione occorre essere pieni di Spirito Santo e sempre parlare dalla pienezza della sua sapienza, intelligenza, conoscenza, consiglio, dimorando nella pietà e nel timore del Signore. Anche questa è vocazione del cristiano verso il cristiano: ricordargli la sua vocazione. Questo però non basta. Il cristiano deve mostrare al cristiano come la vocazione si vive dalla verità e dalla carità di Cristo Signore, nella verità e nella carità di Cristo Signore. Annuncio e visione o manifestazione sono una cosa sola. </w:t>
      </w:r>
    </w:p>
    <w:p w14:paraId="1111559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610DA1C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Ecco, io pongo in Sion una pietra d’angolo, scelta, preziosa, e chi crede in essa non resterà deluso.</w:t>
      </w:r>
    </w:p>
    <w:p w14:paraId="6303346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Onore dunque a voi che credete; ma per quelli che non credono</w:t>
      </w:r>
    </w:p>
    <w:p w14:paraId="0CFEB568" w14:textId="6E603901"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pietra che i costruttori hanno scartato è diventata pietra d’angolo </w:t>
      </w:r>
      <w:r w:rsidR="00E615A8" w:rsidRPr="00746042">
        <w:rPr>
          <w:rFonts w:ascii="Arial" w:hAnsi="Arial" w:cs="Arial"/>
          <w:bCs/>
          <w:i/>
          <w:iCs/>
          <w:sz w:val="24"/>
          <w:szCs w:val="24"/>
        </w:rPr>
        <w:t>e</w:t>
      </w:r>
      <w:r w:rsidRPr="00746042">
        <w:rPr>
          <w:rFonts w:ascii="Arial" w:hAnsi="Arial" w:cs="Arial"/>
          <w:bCs/>
          <w:i/>
          <w:iCs/>
          <w:sz w:val="24"/>
          <w:szCs w:val="24"/>
        </w:rPr>
        <w:t xml:space="preserve"> sasso d’inciampo, pietra di scandalo.</w:t>
      </w:r>
    </w:p>
    <w:p w14:paraId="228203A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w:t>
      </w:r>
      <w:r w:rsidRPr="00746042">
        <w:rPr>
          <w:rFonts w:ascii="Arial" w:hAnsi="Arial" w:cs="Arial"/>
          <w:bCs/>
          <w:i/>
          <w:iCs/>
          <w:sz w:val="24"/>
          <w:szCs w:val="24"/>
        </w:rPr>
        <w:lastRenderedPageBreak/>
        <w:t>meravigliosa. Un tempo voi eravate non-popolo, ora invece siete popolo di Dio; un tempo eravate esclusi dalla misericordia, ora invece avete ottenuto misericordia.</w:t>
      </w:r>
    </w:p>
    <w:p w14:paraId="70D3630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Carissimi, io vi esorto come stranieri e pellegrini ad astenervi dai cattivi desideri della carne, che fanno guerra all’anima. </w:t>
      </w:r>
      <w:bookmarkStart w:id="444" w:name="_Hlk164676890"/>
      <w:r w:rsidRPr="00746042">
        <w:rPr>
          <w:rFonts w:ascii="Arial" w:hAnsi="Arial" w:cs="Arial"/>
          <w:bCs/>
          <w:i/>
          <w:iCs/>
          <w:sz w:val="24"/>
          <w:szCs w:val="24"/>
        </w:rPr>
        <w:t>Tenete una condotta esemplare fra i pagani</w:t>
      </w:r>
      <w:bookmarkEnd w:id="444"/>
      <w:r w:rsidRPr="00746042">
        <w:rPr>
          <w:rFonts w:ascii="Arial" w:hAnsi="Arial" w:cs="Arial"/>
          <w:bCs/>
          <w:i/>
          <w:iCs/>
          <w:sz w:val="24"/>
          <w:szCs w:val="24"/>
        </w:rPr>
        <w:t xml:space="preserve">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w:t>
      </w:r>
    </w:p>
    <w:p w14:paraId="788AEE5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4E56D2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7098140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w:t>
      </w:r>
    </w:p>
    <w:p w14:paraId="1546361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Egli portò i nostri peccati nel suo corpo sul legno della croce, perché, non vivendo più per il peccato, vivessimo per la giustizia; dalle sue piaghe siete stati guariti. Eravate erranti come pecore, ma ora siete stati ricondotti al pastore e custode delle vostre anime.</w:t>
      </w:r>
    </w:p>
    <w:p w14:paraId="41965531" w14:textId="77777777" w:rsidR="000A115F" w:rsidRPr="00746042" w:rsidRDefault="000A115F" w:rsidP="001C53CC">
      <w:pPr>
        <w:spacing w:after="120"/>
        <w:rPr>
          <w:rFonts w:ascii="Arial" w:hAnsi="Arial" w:cs="Arial"/>
          <w:bCs/>
          <w:sz w:val="24"/>
          <w:szCs w:val="24"/>
        </w:rPr>
      </w:pPr>
    </w:p>
    <w:p w14:paraId="3F4F1929" w14:textId="77777777" w:rsidR="000A115F" w:rsidRPr="00746042" w:rsidRDefault="000A115F" w:rsidP="00C510A6">
      <w:pPr>
        <w:pStyle w:val="Titolo3"/>
      </w:pPr>
      <w:bookmarkStart w:id="445" w:name="_Toc165184015"/>
      <w:bookmarkStart w:id="446" w:name="_Toc192080960"/>
      <w:r w:rsidRPr="00746042">
        <w:t>SE POI DOVESTE SOFFRIRE PER LA GIUSTIZIA, BEATI VOI!</w:t>
      </w:r>
      <w:bookmarkEnd w:id="445"/>
      <w:bookmarkEnd w:id="446"/>
    </w:p>
    <w:p w14:paraId="588503FF"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PRIMA VERITÀ</w:t>
      </w:r>
    </w:p>
    <w:p w14:paraId="01F74022" w14:textId="1ADC161F"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Ora l’Apostolo Pietro entra nella verità delle relazioni che devono intercorrere all’interno della famiglia. La prima esortazione è rivolta </w:t>
      </w:r>
      <w:r w:rsidR="00E615A8" w:rsidRPr="00746042">
        <w:rPr>
          <w:rFonts w:ascii="Arial" w:hAnsi="Arial" w:cs="Arial"/>
          <w:bCs/>
          <w:sz w:val="24"/>
          <w:szCs w:val="24"/>
        </w:rPr>
        <w:t>alle mogli</w:t>
      </w:r>
      <w:r w:rsidRPr="00746042">
        <w:rPr>
          <w:rFonts w:ascii="Arial" w:hAnsi="Arial" w:cs="Arial"/>
          <w:bCs/>
          <w:sz w:val="24"/>
          <w:szCs w:val="24"/>
        </w:rPr>
        <w:t xml:space="preserve">. Queste devono stare sottomesse ai loro mariti. A questa sottomissione è legata la grazia della conversione dei mariti non credenti. È evidente che qui l’Apostolo Pietro sta vedendo ogni cosa con gli occhi dello Spirito Santo. Le parole che dice vanno accolte con spirito di purissima fede: </w:t>
      </w:r>
    </w:p>
    <w:p w14:paraId="0563FA73" w14:textId="77777777" w:rsidR="000A115F" w:rsidRPr="00746042" w:rsidRDefault="000A115F" w:rsidP="001C53CC">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Se alcuni non credono, venga riguadagnati dal comportamento delle mogli senza bisogno di discorsi, avendo davanti agli occhi la loro condotta casta e rispettosa. Vedendo che il loro ornamento non è quello esteriore – capelli intrecciati, collane d’oro, sfoggio di vestiti – ma è piuttosto quello che è nel profondo del loro cuore. Essi devono vedere un’anima incorruttibile, piena di mitezza e di pace. </w:t>
      </w:r>
    </w:p>
    <w:p w14:paraId="678BB3B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Questo comportamento e stile di vita è prezioso davanti a Dio. Se le mogli faranno questo, il Signore, per la loro devota sottomissione, potrà convertire a Cristo Gesù il cuore dei loro mariti. </w:t>
      </w:r>
    </w:p>
    <w:p w14:paraId="75797AA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w:t>
      </w:r>
    </w:p>
    <w:p w14:paraId="506483FC" w14:textId="01DED356"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È evidente che senza una purissima visione di fede mai si potrà credere in questa Parola che alle mogli è rivolta non da un uomo, ma dallo Spirito Santo. Se però noi non vediamo l’Apostolo Pietro con purissima visione di fede, neanche le sue parole vedremo con purissima visione di fede. Ecco la purissima visione di fede. Chi parla </w:t>
      </w:r>
      <w:r w:rsidR="00E615A8" w:rsidRPr="00746042">
        <w:rPr>
          <w:rFonts w:ascii="Arial" w:hAnsi="Arial" w:cs="Arial"/>
          <w:bCs/>
          <w:sz w:val="24"/>
          <w:szCs w:val="24"/>
        </w:rPr>
        <w:t>alle mogli</w:t>
      </w:r>
      <w:r w:rsidRPr="00746042">
        <w:rPr>
          <w:rFonts w:ascii="Arial" w:hAnsi="Arial" w:cs="Arial"/>
          <w:bCs/>
          <w:sz w:val="24"/>
          <w:szCs w:val="24"/>
        </w:rPr>
        <w:t xml:space="preserve"> è lo Spirito Santo. Ecco ora come lo Spirito Santo parla delle relazioni nella famiglia per bocca dell’Apostolo Paolo.</w:t>
      </w:r>
    </w:p>
    <w:p w14:paraId="3B28307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Prima Lettera ai Corinzi:</w:t>
      </w:r>
    </w:p>
    <w:p w14:paraId="0FD9125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Riguardo a ciò che mi avete scritto, è cosa buona per l’uomo non toccare donna, ma, a motivo dei casi di immoralità, ciascuno abbia la propria moglie e ogni donna il proprio marito.</w:t>
      </w:r>
    </w:p>
    <w:p w14:paraId="15A2434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0CFC4EF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Ai non sposati e alle vedove dico: è cosa buona per loro rimanere come sono io; ma se non sanno dominarsi, si sposino: è meglio sposarsi che bruciare.</w:t>
      </w:r>
    </w:p>
    <w:p w14:paraId="466F295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Agli sposati ordino, non io, ma il Signore: la moglie non si separi dal marito – e qualora si separi, rimanga senza sposarsi o si riconcili con il marito – e il marito non ripudi la moglie.</w:t>
      </w:r>
    </w:p>
    <w:p w14:paraId="3191918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w:t>
      </w:r>
      <w:r w:rsidRPr="00746042">
        <w:rPr>
          <w:rFonts w:ascii="Arial" w:hAnsi="Arial" w:cs="Arial"/>
          <w:bCs/>
          <w:i/>
          <w:iCs/>
          <w:sz w:val="24"/>
          <w:szCs w:val="24"/>
        </w:rPr>
        <w:lastRenderedPageBreak/>
        <w:t>ha chiamati a stare in pace! E che sai tu, donna, se salverai il marito? O che ne sai tu, uomo, se salverai la moglie?</w:t>
      </w:r>
    </w:p>
    <w:p w14:paraId="38888DE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69B7E68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4F13913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3CB6284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w:t>
      </w:r>
      <w:r w:rsidRPr="00746042">
        <w:rPr>
          <w:rFonts w:ascii="Arial" w:hAnsi="Arial" w:cs="Arial"/>
          <w:bCs/>
          <w:i/>
          <w:iCs/>
          <w:sz w:val="24"/>
          <w:szCs w:val="24"/>
        </w:rPr>
        <w:lastRenderedPageBreak/>
        <w:t>bene. In conclusione, colui che dà in sposa la sua vergine fa bene, e chi non la dà in sposa fa meglio.</w:t>
      </w:r>
    </w:p>
    <w:p w14:paraId="3334AC2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06BC0A2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Lettera agli Efesini:</w:t>
      </w:r>
    </w:p>
    <w:p w14:paraId="76DEAC1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577E0A4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95E6C0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(Ef 6,1-4). </w:t>
      </w:r>
    </w:p>
    <w:p w14:paraId="56629DD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È assai evidente che senza una altissima visione di fede e senza una vita interamente intessuta di Vangelo, diviene impossibile accogliere la sottomissione in tutto. Da una visione pagana, quale quella dei nostri giorni, questa purissima visione di vede viene rigettata. Ecco perché prima di insegnare la morale, sempre si deve partire con l’insegnamento della purissima fede e la purissima fede è dall’annuncio secondo purissima verità della Parola del Signore, di tutta la Parola del Signore e non solo di alcune parole. Tutta la Scrittura è Parola di Dio, tutta la Scrittura va annunciata, tutta la Scrittura è la fonte della nostra moralità. </w:t>
      </w:r>
    </w:p>
    <w:p w14:paraId="204DE00E" w14:textId="77777777" w:rsidR="000A115F" w:rsidRPr="00746042" w:rsidRDefault="000A115F" w:rsidP="001C53CC">
      <w:pPr>
        <w:spacing w:after="120"/>
        <w:ind w:left="567" w:right="567"/>
        <w:jc w:val="both"/>
        <w:rPr>
          <w:rFonts w:ascii="Arial" w:hAnsi="Arial" w:cs="Arial"/>
          <w:bCs/>
          <w:i/>
          <w:iCs/>
          <w:sz w:val="24"/>
          <w:szCs w:val="24"/>
        </w:rPr>
      </w:pPr>
      <w:bookmarkStart w:id="447" w:name="_Hlk164678091"/>
      <w:r w:rsidRPr="00746042">
        <w:rPr>
          <w:rFonts w:ascii="Arial" w:hAnsi="Arial" w:cs="Arial"/>
          <w:bCs/>
          <w:i/>
          <w:iCs/>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w:t>
      </w:r>
      <w:r w:rsidRPr="00746042">
        <w:rPr>
          <w:rFonts w:ascii="Arial" w:hAnsi="Arial" w:cs="Arial"/>
          <w:bCs/>
          <w:i/>
          <w:iCs/>
          <w:sz w:val="24"/>
          <w:szCs w:val="24"/>
        </w:rPr>
        <w:lastRenderedPageBreak/>
        <w:t xml:space="preserve">davanti a Dio. </w:t>
      </w:r>
      <w:bookmarkStart w:id="448" w:name="_Hlk164678109"/>
      <w:bookmarkEnd w:id="447"/>
      <w:r w:rsidRPr="00746042">
        <w:rPr>
          <w:rFonts w:ascii="Arial" w:hAnsi="Arial" w:cs="Arial"/>
          <w:bCs/>
          <w:i/>
          <w:iCs/>
          <w:sz w:val="24"/>
          <w:szCs w:val="24"/>
        </w:rPr>
        <w:t>Così un tempo si ornavano le sante donne che speravano in Dio; esse stavano sottomesse ai loro mariti, come Sara che obbediva ad Abramo, chiamandolo signore. Di lei siete diventate figlie, se operate il bene e non vi lasciate sgomentare da alcuna minaccia.</w:t>
      </w:r>
    </w:p>
    <w:bookmarkEnd w:id="448"/>
    <w:p w14:paraId="1D6940D3"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SECONDA VERITÀ</w:t>
      </w:r>
    </w:p>
    <w:p w14:paraId="69E892F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Ora l’Apostolo Pietro si rivolge ai mariti. Essi non sono padroni delle loro mogli. Sono carne dalla loro carne e osso dalle loro ossa. Formano con esse un solo soffio vitale. Disprezzare, oltraggiare, maltrattare, umiliare, usare la donna solo come oggetto per soddisfare la propria libidine, è manifestazione del proprio degrado non solo spirituale, ma anche umano. Dall’umanità si è passati nella disumanità. Non si è più degne di essere chiamate persone umane. </w:t>
      </w:r>
    </w:p>
    <w:p w14:paraId="1A5A6C3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 mariti devono trattare con riguardo le loro mogli, perché il loro corpo è più debole. Devono loro rendere onore perché partecipano con essi della grazia della vita. A questi motivi di ordine antropologico – ogni ordine antropologico nasce dall’ordine teologico, per noi discepoli di Gesù nasce dall’ordine cristologico e pneumatologico – ne aggiunge un secondo di ordine altamente spirituale: così le vostre preghiere non troveranno ostacolo. Questo significa che se un marito vuole trovare esaudimento nelle sue preghiere da parte del nostro Dio e Signore, si deve presentare a lui con le credenziali del rispetto e dell’onore verso la sua propria moglie. Senza queste credenziali nessuna sua preghiera sarà mai ascoltata. Il Signore rispetta il marito, se il marito rispetta la sua propria moglie. Il Signore onora il marito, se il marito onora la sua propria moglie. Nessun marito pensi di essere onorato da Dio, se lui disprezza, maltratta, usa sua moglie solo per soddisfare la sua libidine. Questa Parola di Dio è verità eterna. </w:t>
      </w:r>
    </w:p>
    <w:p w14:paraId="19F7329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Così pure voi, mariti, trattate con riguardo le vostre mogli, perché il loro corpo è più debole, e rendete loro onore perché partecipano con voi della grazia della vita: così le vostre preghiere non troveranno ostacolo.</w:t>
      </w:r>
    </w:p>
    <w:p w14:paraId="3B5C507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come il profeta Malachia porta nella verità della creazione la legge del Deuteronomio sul libello del divorzio:</w:t>
      </w:r>
    </w:p>
    <w:p w14:paraId="5F8823B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Dal Libro del Deuteronomio:</w:t>
      </w:r>
    </w:p>
    <w:p w14:paraId="04CE598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7B4D5F2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Dal Libro di Malachia:</w:t>
      </w:r>
    </w:p>
    <w:p w14:paraId="6248C74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1D11630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Dal Libro della Genesi: </w:t>
      </w:r>
    </w:p>
    <w:p w14:paraId="3F10EFE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Dio disse: «Facciamo l’uomo a nostra immagine, secondo la nostra somiglianza: dòmini sui pesci del mare e sugli uccelli del cielo, sul bestiame, su tutti gli animali selvatici e su tutti i rettili che strisciano sulla terra».</w:t>
      </w:r>
    </w:p>
    <w:p w14:paraId="07CFCA55" w14:textId="194A0873"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Dio creò l’uomo a sua immagine; a immagine di Dio lo creò:</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maschio e femmina li creò. </w:t>
      </w:r>
    </w:p>
    <w:p w14:paraId="4991E3D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li benedisse e Dio disse loro: «Siate fecondi e moltiplicatevi, riempite la terra e soggiogatela, dominate sui pesci del mare e sugli uccelli del cielo e su ogni essere vivente che striscia sulla terra» (Gen 1,26-28). </w:t>
      </w:r>
    </w:p>
    <w:p w14:paraId="7CDD809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89B45D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l’uomo lascerà suo padre e sua madre e si unirà a sua moglie, e i due saranno un’unica carne. Ora tutti e due erano nudi, l’uomo e sua moglie, e non provavano vergogna (Gen 2,18-25). </w:t>
      </w:r>
    </w:p>
    <w:p w14:paraId="57D36EC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Dal Vangelo secondo Matteo:</w:t>
      </w:r>
    </w:p>
    <w:p w14:paraId="654D6CB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w:t>
      </w:r>
      <w:r w:rsidRPr="00746042">
        <w:rPr>
          <w:rFonts w:ascii="Arial" w:hAnsi="Arial" w:cs="Arial"/>
          <w:bCs/>
          <w:i/>
          <w:iCs/>
          <w:sz w:val="24"/>
          <w:szCs w:val="24"/>
        </w:rPr>
        <w:lastRenderedPageBreak/>
        <w:t xml:space="preserve">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6650403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viviamo in un tempo in cui vi è il totale scardinamento dalla volontà di Dio. Oggi si lavora per separare la fede dalla Parola scritta del Signore nostro Dio. Al posto della Parola si pone la volontà dell’uomo e poi si chiede agli uomini di adorare la loro parola anziché adorare e venerare la Parola di Dio. </w:t>
      </w:r>
    </w:p>
    <w:p w14:paraId="2FBD078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È cosa giusta che si risponda a quanti chiedono l’adorazione della loro parola, presentata come parola di Dio, allo stesso modo che risposero Sadrac, Mesac e Abdènego a Nabucodònosor al tempo del loro esilio nella città di Babilonia:</w:t>
      </w:r>
    </w:p>
    <w:p w14:paraId="01D695B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039845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997AE3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B02667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Però in quel momento alcuni Caldei si fecero avanti per accusare i Giudei e andarono a dire al re Nabucodònosor: «O re, vivi per sempre! Tu hai decretato, o re, che chiunque avrà udito il suono del corno, del flauto, della cetra, dell’arpa, del salterio, della zampogna e di ogni </w:t>
      </w:r>
      <w:r w:rsidRPr="00746042">
        <w:rPr>
          <w:rFonts w:ascii="Arial" w:hAnsi="Arial" w:cs="Arial"/>
          <w:bCs/>
          <w:i/>
          <w:iCs/>
          <w:sz w:val="24"/>
          <w:szCs w:val="24"/>
        </w:rPr>
        <w:lastRenderedPageBreak/>
        <w:t>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1620D25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Nabucodònosor, sdegnato e adirato, comandò che gli si conducessero </w:t>
      </w:r>
      <w:bookmarkStart w:id="449" w:name="_Hlk164863915"/>
      <w:r w:rsidRPr="00746042">
        <w:rPr>
          <w:rFonts w:ascii="Arial" w:hAnsi="Arial" w:cs="Arial"/>
          <w:bCs/>
          <w:i/>
          <w:iCs/>
          <w:sz w:val="24"/>
          <w:szCs w:val="24"/>
        </w:rPr>
        <w:t>Sadrac, Mesac e Abdènego</w:t>
      </w:r>
      <w:bookmarkEnd w:id="449"/>
      <w:r w:rsidRPr="00746042">
        <w:rPr>
          <w:rFonts w:ascii="Arial" w:hAnsi="Arial" w:cs="Arial"/>
          <w:bCs/>
          <w:i/>
          <w:iCs/>
          <w:sz w:val="24"/>
          <w:szCs w:val="24"/>
        </w:rPr>
        <w:t>,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0431626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5985E8E" w14:textId="23BAECD1"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717071AF"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Che noi crediamo o che noi non crediamo, la Parola del Signore si compie sempre. Il nostro Dio è il Signore eterno e in eterno opererà secondo quanto ha detto. Se il marito vuole che le sue preghiere vengano ascoltate, deve trattare con rispetto e onorare la sua donna. Mai dovrà dirle una sola parola di offesa.</w:t>
      </w:r>
    </w:p>
    <w:p w14:paraId="01C62969" w14:textId="77777777" w:rsidR="000A115F" w:rsidRPr="00746042" w:rsidRDefault="000A115F" w:rsidP="001C53CC">
      <w:pPr>
        <w:spacing w:after="120"/>
        <w:ind w:left="567" w:right="567"/>
        <w:jc w:val="both"/>
        <w:rPr>
          <w:rFonts w:ascii="Arial" w:hAnsi="Arial" w:cs="Arial"/>
          <w:bCs/>
          <w:i/>
          <w:iCs/>
          <w:sz w:val="24"/>
          <w:szCs w:val="24"/>
        </w:rPr>
      </w:pPr>
      <w:bookmarkStart w:id="450" w:name="_Hlk164678130"/>
      <w:r w:rsidRPr="00746042">
        <w:rPr>
          <w:rFonts w:ascii="Arial" w:hAnsi="Arial" w:cs="Arial"/>
          <w:bCs/>
          <w:i/>
          <w:iCs/>
          <w:sz w:val="24"/>
          <w:szCs w:val="24"/>
        </w:rPr>
        <w:t>Così pure voi, mariti, trattate con riguardo le vostre mogli, perché il loro corpo è più debole, e rendete loro onore perché partecipano con voi della grazia della vita: così le vostre preghiere non troveranno ostacolo.</w:t>
      </w:r>
    </w:p>
    <w:bookmarkEnd w:id="450"/>
    <w:p w14:paraId="1E832805"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TERZA VERITÀ</w:t>
      </w:r>
    </w:p>
    <w:p w14:paraId="28A2FFB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Noi siamo un solo corpo, come solo corpo dobbiamo sempre vivere. Come si vive da solo corpo? Avendo una sola Parola, quella di Gesù, da vivere. Avendo un </w:t>
      </w:r>
      <w:r w:rsidRPr="00746042">
        <w:rPr>
          <w:rFonts w:ascii="Arial" w:hAnsi="Arial" w:cs="Arial"/>
          <w:bCs/>
          <w:sz w:val="24"/>
          <w:szCs w:val="24"/>
        </w:rPr>
        <w:lastRenderedPageBreak/>
        <w:t>solo Spirito Santo che ci conduce. Avendo una sola grazia che è il nostro alimento spirituale. Avendo un solo amore, quello del Padre nostro celeste, da donare ai nostri fratelli. Ecco come si vive da solo corpo, secondo lo Spirito Santo.</w:t>
      </w:r>
    </w:p>
    <w:p w14:paraId="1038D64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infine siate tutti concordi, partecipi delle gioie e dei dolori degli altri, animati da affetto fraterno, misericordiosi, umili.</w:t>
      </w:r>
    </w:p>
    <w:p w14:paraId="6F81A14F"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la Legge dei figli d’Israele che si imposero uscendo dall’Egitto:</w:t>
      </w:r>
    </w:p>
    <w:p w14:paraId="5B16380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figli santi dei giusti offrivano sacrifici in segreto e si imposero, concordi, questa legge divina: di condividere allo stesso modo successi e pericoli, intonando subito le sacre lodi dei padri (Sap 18,9). </w:t>
      </w:r>
    </w:p>
    <w:p w14:paraId="7E7046C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Questa verità è così rivelata dall’Apostolo Paolo:</w:t>
      </w:r>
    </w:p>
    <w:p w14:paraId="3457F8CA" w14:textId="2832D76C" w:rsidR="000A115F" w:rsidRPr="00746042" w:rsidRDefault="00E615A8" w:rsidP="001C53CC">
      <w:pPr>
        <w:spacing w:after="120"/>
        <w:jc w:val="both"/>
        <w:rPr>
          <w:rFonts w:ascii="Arial" w:hAnsi="Arial" w:cs="Arial"/>
          <w:bCs/>
          <w:sz w:val="24"/>
          <w:szCs w:val="24"/>
        </w:rPr>
      </w:pPr>
      <w:r w:rsidRPr="00746042">
        <w:rPr>
          <w:rFonts w:ascii="Arial" w:hAnsi="Arial" w:cs="Arial"/>
          <w:bCs/>
          <w:sz w:val="24"/>
          <w:szCs w:val="24"/>
        </w:rPr>
        <w:t>Nella lettera</w:t>
      </w:r>
      <w:r w:rsidR="000A115F" w:rsidRPr="00746042">
        <w:rPr>
          <w:rFonts w:ascii="Arial" w:hAnsi="Arial" w:cs="Arial"/>
          <w:bCs/>
          <w:sz w:val="24"/>
          <w:szCs w:val="24"/>
        </w:rPr>
        <w:t xml:space="preserve"> ai Romani:</w:t>
      </w:r>
    </w:p>
    <w:p w14:paraId="2DF035B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349D9F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33BB7D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50793B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Nella Prima Lettera ai Corinzi:</w:t>
      </w:r>
    </w:p>
    <w:p w14:paraId="1EBB5FC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w:t>
      </w:r>
      <w:r w:rsidRPr="00746042">
        <w:rPr>
          <w:rFonts w:ascii="Arial" w:hAnsi="Arial" w:cs="Arial"/>
          <w:bCs/>
          <w:i/>
          <w:iCs/>
          <w:sz w:val="24"/>
          <w:szCs w:val="24"/>
        </w:rPr>
        <w:lastRenderedPageBreak/>
        <w:t>tutti siamo stati battezzati mediante un solo Spirito in un solo corpo, Giudei o Greci, schiavi o liberi; e tutti siamo stati dissetati da un solo Spirito (1Cor 12,4-13).</w:t>
      </w:r>
    </w:p>
    <w:p w14:paraId="1557006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parlassi le lingue degli uomini e degli angeli, ma non avessi la carità, sarei come bronzo che rimbomba o come cimbalo che strepita.</w:t>
      </w:r>
    </w:p>
    <w:p w14:paraId="45B773D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se avessi il dono della profezia, se conoscessi tutti i misteri e avessi tutta la conoscenza, se possedessi tanta fede da trasportare le montagne, ma non avessi la carità, non sarei nulla.</w:t>
      </w:r>
    </w:p>
    <w:p w14:paraId="29E2F13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se anche dessi in cibo tutti i miei beni e consegnassi il mio corpo per averne vanto, ma non avessi la carità, a nulla mi servirebbe.</w:t>
      </w:r>
    </w:p>
    <w:p w14:paraId="024BBD9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2EB52D1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Nella Lettera ai Galati:</w:t>
      </w:r>
    </w:p>
    <w:p w14:paraId="778E852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3197C8F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27059FC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discepolo di Gesù mai dovrà conoscere il male, neanche con il pensiero. Opere e parole devono essere le stesse di Cristo Gesù, essendo lui suo corpo e sua vita. Essendo lui mosso e condotto dallo Spirito Santo. </w:t>
      </w:r>
    </w:p>
    <w:p w14:paraId="1DD0167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rendete male per male né ingiuria per ingiuria, ma rispondete augurando il bene. A questo infatti siete stati chiamati da Dio per avere in eredità la sua benedizione.</w:t>
      </w:r>
    </w:p>
    <w:p w14:paraId="52F9FC3D" w14:textId="211759F9"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Se il discepolo di Gesù opera il male, attesta di non essere vero corpo di Cristo. Manifesta al mondo che lui non è né mosso e né condotto dallo Spirito Santo. Poiché lo Spirito Santo muove e conduce perché si giunga alle dimore eterne della vita, facendo in male con i pensieri, con le opere, con le parole, viene condotto da Satana. Ma noi sappiamo dove conduce</w:t>
      </w:r>
      <w:r w:rsidR="001D79F8" w:rsidRPr="00746042">
        <w:rPr>
          <w:rFonts w:ascii="Arial" w:hAnsi="Arial" w:cs="Arial"/>
          <w:bCs/>
          <w:sz w:val="24"/>
          <w:szCs w:val="24"/>
        </w:rPr>
        <w:t xml:space="preserve"> </w:t>
      </w:r>
      <w:r w:rsidRPr="00746042">
        <w:rPr>
          <w:rFonts w:ascii="Arial" w:hAnsi="Arial" w:cs="Arial"/>
          <w:bCs/>
          <w:sz w:val="24"/>
          <w:szCs w:val="24"/>
        </w:rPr>
        <w:t xml:space="preserve">Satana: alle dimore eterne delle tenebre e della perdizione. Chi vuole raggiungere la vita eterna dovrà </w:t>
      </w:r>
      <w:r w:rsidRPr="00746042">
        <w:rPr>
          <w:rFonts w:ascii="Arial" w:hAnsi="Arial" w:cs="Arial"/>
          <w:bCs/>
          <w:sz w:val="24"/>
          <w:szCs w:val="24"/>
        </w:rPr>
        <w:lastRenderedPageBreak/>
        <w:t>sempre lasciarsi muove dallo Spirito di Dio. Anche il più insignificante pensiero della mente dovrà essere per mozione dello Spirito Santo.</w:t>
      </w:r>
      <w:r w:rsidR="001D79F8" w:rsidRPr="00746042">
        <w:rPr>
          <w:rFonts w:ascii="Arial" w:hAnsi="Arial" w:cs="Arial"/>
          <w:bCs/>
          <w:sz w:val="24"/>
          <w:szCs w:val="24"/>
        </w:rPr>
        <w:t xml:space="preserve"> </w:t>
      </w:r>
    </w:p>
    <w:p w14:paraId="5B4E8E6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È questo oggi il nostro grande fallimento nella morale. Abbiamo sostituito la Parola di Dio con la parola del mondo. Abbiamo sostituito lo Spirito Santo con il nostro cuore. Vogliamo che il nostro pensiero sia adorato come purissima volontà del nostro Dio. Chiediamo che al nostro cuore sia accordata la fede che dovrà essere accordata solo alla Parola del Signore. Questa è grande idolatria. È idolatria invisibile, ma è universale idolatria. Da essa ci dobbiamo guardare. </w:t>
      </w:r>
    </w:p>
    <w:p w14:paraId="6FBA8C0A" w14:textId="77777777" w:rsidR="000A115F" w:rsidRPr="00746042" w:rsidRDefault="000A115F" w:rsidP="001C53CC">
      <w:pPr>
        <w:spacing w:after="120"/>
        <w:ind w:left="567" w:right="567"/>
        <w:jc w:val="both"/>
        <w:rPr>
          <w:rFonts w:ascii="Arial" w:hAnsi="Arial" w:cs="Arial"/>
          <w:bCs/>
          <w:i/>
          <w:iCs/>
          <w:sz w:val="24"/>
          <w:szCs w:val="24"/>
        </w:rPr>
      </w:pPr>
      <w:bookmarkStart w:id="451" w:name="_Hlk164678151"/>
      <w:r w:rsidRPr="00746042">
        <w:rPr>
          <w:rFonts w:ascii="Arial" w:hAnsi="Arial" w:cs="Arial"/>
          <w:bCs/>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bookmarkEnd w:id="451"/>
    <w:p w14:paraId="7B1C698F"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QUARTA VERITÀ</w:t>
      </w:r>
    </w:p>
    <w:p w14:paraId="0C0A9B7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Ognuno è chiamato ad amare la sua vita. Amando la sua vita, potrà aiutare ogni altro uomo ad amare ciascuno la sua vita. Chi vuol amare la vita, deve osservare delle semplici regole: deve trattenere la lingua dal male e le labbra da parole d’inganno. Deve evitare il male e fare il bene. Deve cercare la pace e seguirla.</w:t>
      </w:r>
    </w:p>
    <w:p w14:paraId="0DFB22A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Farà questo se saprà che gli occhi del Signore sono sopra i giusti e le sue orecchie sono attente alle loro preghiere. Deve altresì sapere che il volto del Signore è contro coloro che fanno il male. Ecco le Parole dello Spirito Salmo:</w:t>
      </w:r>
    </w:p>
    <w:p w14:paraId="766C8B1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3D212DA7" w14:textId="0BE82BAF"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Perché il cristiano mai deve conoscere il male? A che serve il male? Il male serve ad un uomo o per difendere o per ingrandire la sua vita. Per darsi più vita. Ora se la vita del discepolo di Gesù è Dio, potrà esserci una vita più grande di quella di Dio? Se custode della vita del cristiano è Dio, potrà esserci custodia più grande di quella di Dio. Se il male si condanna da se stesso, a che giova al cristiano la sua volontà di condannare lui personalmente il male, facendo altro male? Se lui fa altro male, all’istante cade dalla verità ed entra nella falsità. Il malvagio è travolto dalla sua malvagità e l’empio dalla sua empietà</w:t>
      </w:r>
      <w:r w:rsidR="001D79F8" w:rsidRPr="00746042">
        <w:rPr>
          <w:rFonts w:ascii="Arial" w:hAnsi="Arial" w:cs="Arial"/>
          <w:bCs/>
          <w:sz w:val="24"/>
          <w:szCs w:val="24"/>
        </w:rPr>
        <w:t xml:space="preserve"> </w:t>
      </w:r>
      <w:r w:rsidRPr="00746042">
        <w:rPr>
          <w:rFonts w:ascii="Arial" w:hAnsi="Arial" w:cs="Arial"/>
          <w:bCs/>
          <w:sz w:val="24"/>
          <w:szCs w:val="24"/>
        </w:rPr>
        <w:t>Sempre il cristiano dovrà ricordarsi della Parola rivolta da Dio al profeta Abacuc:</w:t>
      </w:r>
    </w:p>
    <w:p w14:paraId="3CE124F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14:paraId="2454655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«Guardate fra le nazioni e osservate, resterete stupiti e sbalorditi: c’è chi compirà ai vostri giorni una cosa che a raccontarla non sarebbe creduta. Ecco, io faccio sorgere i Caldei, popolo feroce e impetuoso, </w:t>
      </w:r>
      <w:r w:rsidRPr="00746042">
        <w:rPr>
          <w:rFonts w:ascii="Arial" w:hAnsi="Arial" w:cs="Arial"/>
          <w:bCs/>
          <w:i/>
          <w:iCs/>
          <w:sz w:val="24"/>
          <w:szCs w:val="24"/>
        </w:rPr>
        <w:lastRenderedPageBreak/>
        <w:t>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w:t>
      </w:r>
    </w:p>
    <w:p w14:paraId="54C057E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71F91394" w14:textId="15FF19AC"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B710CB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3B020E1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58E27B9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w:t>
      </w:r>
      <w:r w:rsidRPr="00746042">
        <w:rPr>
          <w:rFonts w:ascii="Arial" w:hAnsi="Arial" w:cs="Arial"/>
          <w:bCs/>
          <w:i/>
          <w:iCs/>
          <w:sz w:val="24"/>
          <w:szCs w:val="24"/>
        </w:rPr>
        <w:lastRenderedPageBreak/>
        <w:t xml:space="preserve">le nazioni si affatichino invano? Poiché la terra si riempirà della conoscenza della gloria del Signore, come le acque ricoprono il mare. </w:t>
      </w:r>
    </w:p>
    <w:p w14:paraId="03AB37E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A8C64A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Chi fa il male, all’istante cade sotto la legge del male. Qual è questa legge? Essa è semplice da formulare: chi fa male è travolto dal male che ha commesso. Se il cristiano non vuole essere travolto dal male, si deve astenere da ogni male, anche da un pensiero inespresso del suo cuore. Lui è chiamato a vivere senza macchia, come Gesù ha vissuto senza macchia. Lui sempre dovrà sapere che il nostro Dio è un Dio che odia il male. Mai il male potrà abitare nel suo regno eterno. È verità che oggi è stata dimenticata, cancellata dalla mente del discepolo di Gesù, perché essa è stata cancellata dalla Scrittura Santa, </w:t>
      </w:r>
    </w:p>
    <w:p w14:paraId="56FEE676" w14:textId="77777777" w:rsidR="000A115F" w:rsidRPr="00746042" w:rsidRDefault="000A115F" w:rsidP="001C53CC">
      <w:pPr>
        <w:spacing w:after="120"/>
        <w:ind w:left="567" w:right="567"/>
        <w:jc w:val="both"/>
        <w:rPr>
          <w:rFonts w:ascii="Arial" w:hAnsi="Arial" w:cs="Arial"/>
          <w:bCs/>
          <w:i/>
          <w:iCs/>
          <w:sz w:val="24"/>
          <w:szCs w:val="24"/>
        </w:rPr>
      </w:pPr>
      <w:bookmarkStart w:id="452" w:name="_Hlk164678181"/>
      <w:r w:rsidRPr="00746042">
        <w:rPr>
          <w:rFonts w:ascii="Arial" w:hAnsi="Arial" w:cs="Arial"/>
          <w:bCs/>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bookmarkEnd w:id="452"/>
    <w:p w14:paraId="166E2346"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QUINTA VERITÀ</w:t>
      </w:r>
    </w:p>
    <w:p w14:paraId="1A4BE3B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È verità. I discepoli di Gesù sono custoditi dal Padre celeste. Se essi rimangono nel bene, nessuno potrà fare loro del male. C’è però una sofferenza che il discepolo dovrà soffrire per la giustizia. Cosa è questa sofferenza? È la sofferenza che sempre nasce da una vita vissuta secondo il Vangelo a servizio del Vangelo, per rendere testimonianza a Gesù Signore. Dinanzi a questa sofferenza per la giustizia, l’Apostolo Pietro ricorda la Parola di Gesù.</w:t>
      </w:r>
    </w:p>
    <w:p w14:paraId="6C6B883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5,10-12). </w:t>
      </w:r>
    </w:p>
    <w:p w14:paraId="7454C02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w:t>
      </w:r>
      <w:r w:rsidRPr="00746042">
        <w:rPr>
          <w:rFonts w:ascii="Arial" w:hAnsi="Arial" w:cs="Arial"/>
          <w:bCs/>
          <w:i/>
          <w:iCs/>
          <w:sz w:val="24"/>
          <w:szCs w:val="24"/>
        </w:rPr>
        <w:lastRenderedPageBreak/>
        <w:t>consegneranno, non preoccupatevi di come o di che cosa direte, perché vi sarà dato in quell’ora ciò che dovrete dire: infatti non siete voi a parlare, ma è lo Spirito del Padre vostro che parla in voi.</w:t>
      </w:r>
    </w:p>
    <w:p w14:paraId="725C77D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06EBE6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38AADD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10,16-33). </w:t>
      </w:r>
    </w:p>
    <w:p w14:paraId="4A3CBF37" w14:textId="72316A65"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Quando il discepolo di Gesù soffre a causa della giustizia non deve né sgomentarsi</w:t>
      </w:r>
      <w:r w:rsidR="001D79F8" w:rsidRPr="00746042">
        <w:rPr>
          <w:rFonts w:ascii="Arial" w:hAnsi="Arial" w:cs="Arial"/>
          <w:bCs/>
          <w:sz w:val="24"/>
          <w:szCs w:val="24"/>
        </w:rPr>
        <w:t xml:space="preserve"> </w:t>
      </w:r>
      <w:r w:rsidRPr="00746042">
        <w:rPr>
          <w:rFonts w:ascii="Arial" w:hAnsi="Arial" w:cs="Arial"/>
          <w:bCs/>
          <w:sz w:val="24"/>
          <w:szCs w:val="24"/>
        </w:rPr>
        <w:t xml:space="preserve">per paura dei malfattori e né turbarsi. Deve invece adorare Cristo nel suo cuore, pronto sempre a rispondere a chiunque gli domandi ragione della speranza che è in lui. La fede, l’amore, il silenzio con i quali il cristiano vive la sua sofferenza per la giustizia suscitano domande da parte del mondo. A queste domande dovrà rispondere con dolcezza e rispetto e con retta coscienza, manifestando le ragioni della sua speranza. La sofferenza vissuta nel silenzio e la risposta con modalità evangeliche fa sì che rimangono svergognati quelli che </w:t>
      </w:r>
      <w:bookmarkStart w:id="453" w:name="_Hlk164919622"/>
      <w:r w:rsidRPr="00746042">
        <w:rPr>
          <w:rFonts w:ascii="Arial" w:hAnsi="Arial" w:cs="Arial"/>
          <w:bCs/>
          <w:sz w:val="24"/>
          <w:szCs w:val="24"/>
        </w:rPr>
        <w:t>malignano sulla buona condotta in Cristo del cristiano.</w:t>
      </w:r>
    </w:p>
    <w:bookmarkEnd w:id="453"/>
    <w:p w14:paraId="1780893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w:t>
      </w:r>
    </w:p>
    <w:p w14:paraId="391C832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cosa chiede l’Apostolo Pietro ai discepoli di Gesù: dinanzi ad ogni sofferenza essi dovranno imitare Cristo Signore, l’Agnello Innocente, l’Agnello </w:t>
      </w:r>
      <w:r w:rsidRPr="00746042">
        <w:rPr>
          <w:rFonts w:ascii="Arial" w:hAnsi="Arial" w:cs="Arial"/>
          <w:bCs/>
          <w:sz w:val="24"/>
          <w:szCs w:val="24"/>
        </w:rPr>
        <w:lastRenderedPageBreak/>
        <w:t xml:space="preserve">Muto dinanzi ai suoi tosatori. L’imitazione dell’Agnello Immolato è vera via di evangelizzazione, perché è vera via di rendere testimonianza a Cristo Signore. </w:t>
      </w:r>
    </w:p>
    <w:p w14:paraId="15DF70C4" w14:textId="77777777" w:rsidR="000A115F" w:rsidRPr="00746042" w:rsidRDefault="000A115F" w:rsidP="001C53CC">
      <w:pPr>
        <w:spacing w:after="120"/>
        <w:jc w:val="both"/>
        <w:rPr>
          <w:rFonts w:ascii="Arial" w:hAnsi="Arial" w:cs="Arial"/>
          <w:bCs/>
          <w:color w:val="FF0000"/>
          <w:sz w:val="24"/>
          <w:szCs w:val="24"/>
        </w:rPr>
      </w:pPr>
      <w:r w:rsidRPr="00746042">
        <w:rPr>
          <w:rFonts w:ascii="Arial" w:hAnsi="Arial" w:cs="Arial"/>
          <w:bCs/>
          <w:sz w:val="24"/>
          <w:szCs w:val="24"/>
        </w:rPr>
        <w:t xml:space="preserve">Noi lo abbiamo sempre scritto: l’evangelizzazione è fatta per mezzo di due soggetti: il soggetto visibile che è il cristiano e il soggetto invisibile molteplice: soggetto invisibile che è il Padre, che è Cristo Gesù, che è lo Spirito Santo, che è la Vergine Maria, che sono i Santi e gli Angeli del cielo. </w:t>
      </w:r>
    </w:p>
    <w:p w14:paraId="37F5D8A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Poiché oggi questi agenti divini e celesti – il Padre, il Figlio e lo Spirito Santo, la Vergine Maria con il suo esercito di Angeli e di Santi – sono stati eliminati dal mistero della salvezza e la salvezza è loro opera e per loro opera, dobbiamo concludere che noi stiamo costruendo sulla terra una Chiesa incapace di dare salvezza. O rinsaviamo dalla nostra stoltezza e insipienza, o il mondo precipiterà in delle tenebre così fitte da essere paragonate alle tenebre dell’inferno.</w:t>
      </w:r>
    </w:p>
    <w:p w14:paraId="6D8498F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Eco ora un ulteriore principio sulla sofferenza per giustizia. Tutto è dalla volontà di Dio. Se il Signore vuole che noi passiamo attraverso la sofferenza, è meglio soffrire operando il bene che operare il male. La sofferenza per la giustizia rende il cristiano in tutto simile a Cristo Gesù. Come Cristo è morto una volta per tutte per i peccati, giusto per gli ingiusti, per ricondurci a Dio; messo a morte nel corpo, ma reso vivo nello Spirito, così dovrà essere per ogni suo discepolo. È questa la sola via per operare redenzione e salvezza in questo mondo. Ma è anche questa la via perché ognuno di noi possa raggiungere la patria eterna del cielo. Senza la sofferenza mai si potrà raggiungere il regno eterno del nostro Dio. Senza la sofferenza, non si opera in noi alcuna purificazione. Come Cristo Gesù fu reso perfetto attraverso le cose che patì, anche il discepolo di Gesù dovrà essere reso perfetto attraverso ogni sofferenza per la giustizia.</w:t>
      </w:r>
    </w:p>
    <w:p w14:paraId="12EE0F7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questa infatti è la volontà di Dio, è meglio soffrire operando il bene che facendo il male, perché anche Cristo è morto una volta per sempre per i peccati, giusto per gli ingiusti, per ricondurvi a Dio; messo a morte nel corpo, ma reso vivo nello spirito. </w:t>
      </w:r>
    </w:p>
    <w:p w14:paraId="51D3C48F"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morale cristiana si riveste così di un’altissima visione cristologica. Il cristiano è corpo di Cristo. Tutto il corpo di Cristo dovrà essere purificato attraverso la sofferenza. Il corpo di Cristo offerto al Padre dona salvezza al mondo intero. Corpo di Cristo da offrire è il corpo di ogni discepolo del Signore. </w:t>
      </w:r>
    </w:p>
    <w:p w14:paraId="44287F9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Quanto segue è notizia unica in tutto il Nuovo Testamento. Su questo brano della Lettera ecco quanto abbiamo già scritto. </w:t>
      </w:r>
    </w:p>
    <w:p w14:paraId="60B45F7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Prima leggiamo le Parole dell’Apostolo Pietro:</w:t>
      </w:r>
    </w:p>
    <w:p w14:paraId="02BEF8E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p>
    <w:p w14:paraId="735F70E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Parole di commento:</w:t>
      </w:r>
    </w:p>
    <w:p w14:paraId="2F7A8C6F" w14:textId="0D09301F"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E in spirito andò ad annunziare la salvezza anche agli spiriti che attendevano in prigione; [20]</w:t>
      </w:r>
      <w:r w:rsidR="00E615A8" w:rsidRPr="00746042">
        <w:rPr>
          <w:rFonts w:ascii="Arial" w:hAnsi="Arial"/>
          <w:bCs/>
          <w:i/>
          <w:iCs/>
          <w:spacing w:val="-2"/>
          <w:sz w:val="24"/>
          <w:szCs w:val="24"/>
        </w:rPr>
        <w:t xml:space="preserve"> </w:t>
      </w:r>
      <w:r w:rsidRPr="00746042">
        <w:rPr>
          <w:rFonts w:ascii="Arial" w:hAnsi="Arial"/>
          <w:bCs/>
          <w:i/>
          <w:iCs/>
          <w:spacing w:val="-2"/>
          <w:sz w:val="24"/>
          <w:szCs w:val="24"/>
        </w:rPr>
        <w:t xml:space="preserve">essi avevano un tempo rifiutato di credere quando la magnanimità di Dio pazientava nei giorni di Noè, mentre si fabbricava l'arca, nella quale poche persone, otto in tutto, furono salvate per mezzo dell'acqua. </w:t>
      </w:r>
    </w:p>
    <w:p w14:paraId="0B6A525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questo un brano di difficile interpretazione, perché solo Pietro ne parla e solo in questa Lettera. </w:t>
      </w:r>
    </w:p>
    <w:p w14:paraId="08E4DF0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Prima di tutto osserviamo cosa è successo con Noè. In seguito si potrà essere più chiari nell’interpretazione del brano. </w:t>
      </w:r>
    </w:p>
    <w:p w14:paraId="4F4C8461" w14:textId="08CC1F52" w:rsidR="000A115F" w:rsidRPr="00746042" w:rsidRDefault="000A115F" w:rsidP="001C53CC">
      <w:pPr>
        <w:spacing w:after="120"/>
        <w:ind w:left="567" w:right="567"/>
        <w:jc w:val="both"/>
        <w:rPr>
          <w:rFonts w:ascii="Arial" w:hAnsi="Arial"/>
          <w:bCs/>
          <w:i/>
          <w:iCs/>
          <w:sz w:val="24"/>
          <w:szCs w:val="24"/>
        </w:rPr>
      </w:pPr>
      <w:r w:rsidRPr="00746042">
        <w:rPr>
          <w:rFonts w:ascii="Arial" w:hAnsi="Arial"/>
          <w:bCs/>
          <w:i/>
          <w:iCs/>
          <w:sz w:val="24"/>
          <w:szCs w:val="24"/>
        </w:rPr>
        <w:t>Genesi - cap. 6,1-22: “Quando gli uomini cominciarono a moltiplicarsi sulla terra e nacquero loro</w:t>
      </w:r>
      <w:r w:rsidR="001D79F8" w:rsidRPr="00746042">
        <w:rPr>
          <w:rFonts w:ascii="Arial" w:hAnsi="Arial"/>
          <w:bCs/>
          <w:i/>
          <w:iCs/>
          <w:sz w:val="24"/>
          <w:szCs w:val="24"/>
        </w:rPr>
        <w:t xml:space="preserve"> </w:t>
      </w:r>
      <w:r w:rsidRPr="00746042">
        <w:rPr>
          <w:rFonts w:ascii="Arial" w:hAnsi="Arial"/>
          <w:bCs/>
          <w:i/>
          <w:iCs/>
          <w:sz w:val="24"/>
          <w:szCs w:val="24"/>
        </w:rPr>
        <w:t>figlie, i figli di Dio videro che le figlie degli uomini erano belle e ne presero</w:t>
      </w:r>
      <w:r w:rsidR="001D79F8" w:rsidRPr="00746042">
        <w:rPr>
          <w:rFonts w:ascii="Arial" w:hAnsi="Arial"/>
          <w:bCs/>
          <w:i/>
          <w:iCs/>
          <w:sz w:val="24"/>
          <w:szCs w:val="24"/>
        </w:rPr>
        <w:t xml:space="preserve"> </w:t>
      </w:r>
      <w:r w:rsidRPr="00746042">
        <w:rPr>
          <w:rFonts w:ascii="Arial" w:hAnsi="Arial"/>
          <w:bCs/>
          <w:i/>
          <w:iCs/>
          <w:sz w:val="24"/>
          <w:szCs w:val="24"/>
        </w:rPr>
        <w:t>per mogli quante ne vollero. Allora il Signore disse: Il mio spirito non resterà</w:t>
      </w:r>
      <w:r w:rsidR="001D79F8" w:rsidRPr="00746042">
        <w:rPr>
          <w:rFonts w:ascii="Arial" w:hAnsi="Arial"/>
          <w:bCs/>
          <w:i/>
          <w:iCs/>
          <w:sz w:val="24"/>
          <w:szCs w:val="24"/>
        </w:rPr>
        <w:t xml:space="preserve"> </w:t>
      </w:r>
      <w:r w:rsidRPr="00746042">
        <w:rPr>
          <w:rFonts w:ascii="Arial" w:hAnsi="Arial"/>
          <w:bCs/>
          <w:i/>
          <w:iCs/>
          <w:sz w:val="24"/>
          <w:szCs w:val="24"/>
        </w:rPr>
        <w:t xml:space="preserve">sempre nell'uomo, perché egli è carne e la sua vita sarà di centoventi anni. </w:t>
      </w:r>
    </w:p>
    <w:p w14:paraId="457F549B" w14:textId="4AF00F63" w:rsidR="000A115F" w:rsidRPr="00746042" w:rsidRDefault="000A115F" w:rsidP="001C53CC">
      <w:pPr>
        <w:spacing w:after="120"/>
        <w:ind w:left="567" w:right="567"/>
        <w:jc w:val="both"/>
        <w:rPr>
          <w:rFonts w:ascii="Arial" w:hAnsi="Arial"/>
          <w:bCs/>
          <w:i/>
          <w:iCs/>
          <w:sz w:val="24"/>
          <w:szCs w:val="24"/>
        </w:rPr>
      </w:pPr>
      <w:r w:rsidRPr="00746042">
        <w:rPr>
          <w:rFonts w:ascii="Arial" w:hAnsi="Arial"/>
          <w:bCs/>
          <w:i/>
          <w:iCs/>
          <w:sz w:val="24"/>
          <w:szCs w:val="24"/>
        </w:rPr>
        <w:t>C'erano sulla terra i giganti a quei tempi</w:t>
      </w:r>
      <w:r w:rsidR="001D79F8" w:rsidRPr="00746042">
        <w:rPr>
          <w:rFonts w:ascii="Arial" w:hAnsi="Arial"/>
          <w:bCs/>
          <w:i/>
          <w:iCs/>
          <w:sz w:val="24"/>
          <w:szCs w:val="24"/>
        </w:rPr>
        <w:t xml:space="preserve"> </w:t>
      </w:r>
      <w:r w:rsidRPr="00746042">
        <w:rPr>
          <w:rFonts w:ascii="Arial" w:hAnsi="Arial"/>
          <w:bCs/>
          <w:i/>
          <w:iCs/>
          <w:sz w:val="24"/>
          <w:szCs w:val="24"/>
        </w:rPr>
        <w:t>e anche dopo</w:t>
      </w:r>
      <w:r w:rsidR="001D79F8" w:rsidRPr="00746042">
        <w:rPr>
          <w:rFonts w:ascii="Arial" w:hAnsi="Arial"/>
          <w:bCs/>
          <w:i/>
          <w:iCs/>
          <w:sz w:val="24"/>
          <w:szCs w:val="24"/>
        </w:rPr>
        <w:t xml:space="preserve"> </w:t>
      </w:r>
      <w:r w:rsidRPr="00746042">
        <w:rPr>
          <w:rFonts w:ascii="Arial" w:hAnsi="Arial"/>
          <w:bCs/>
          <w:i/>
          <w:iCs/>
          <w:sz w:val="24"/>
          <w:szCs w:val="24"/>
        </w:rPr>
        <w:t>quando i figli di</w:t>
      </w:r>
      <w:r w:rsidR="001D79F8" w:rsidRPr="00746042">
        <w:rPr>
          <w:rFonts w:ascii="Arial" w:hAnsi="Arial"/>
          <w:bCs/>
          <w:i/>
          <w:iCs/>
          <w:sz w:val="24"/>
          <w:szCs w:val="24"/>
        </w:rPr>
        <w:t xml:space="preserve"> </w:t>
      </w:r>
      <w:r w:rsidRPr="00746042">
        <w:rPr>
          <w:rFonts w:ascii="Arial" w:hAnsi="Arial"/>
          <w:bCs/>
          <w:i/>
          <w:iCs/>
          <w:sz w:val="24"/>
          <w:szCs w:val="24"/>
        </w:rPr>
        <w:t>Dio si univano alle figlie degli uomini e queste partorivano loro dei figli: sono</w:t>
      </w:r>
      <w:r w:rsidR="001D79F8" w:rsidRPr="00746042">
        <w:rPr>
          <w:rFonts w:ascii="Arial" w:hAnsi="Arial"/>
          <w:bCs/>
          <w:i/>
          <w:iCs/>
          <w:sz w:val="24"/>
          <w:szCs w:val="24"/>
        </w:rPr>
        <w:t xml:space="preserve"> </w:t>
      </w:r>
      <w:r w:rsidRPr="00746042">
        <w:rPr>
          <w:rFonts w:ascii="Arial" w:hAnsi="Arial"/>
          <w:bCs/>
          <w:i/>
          <w:iCs/>
          <w:sz w:val="24"/>
          <w:szCs w:val="24"/>
        </w:rPr>
        <w:t>questi gli eroi dell'antichità, uomini famosi.</w:t>
      </w:r>
      <w:r w:rsidR="001D79F8" w:rsidRPr="00746042">
        <w:rPr>
          <w:rFonts w:ascii="Arial" w:hAnsi="Arial"/>
          <w:bCs/>
          <w:i/>
          <w:iCs/>
          <w:sz w:val="24"/>
          <w:szCs w:val="24"/>
        </w:rPr>
        <w:t xml:space="preserve"> </w:t>
      </w:r>
    </w:p>
    <w:p w14:paraId="40DD9035" w14:textId="616772D8" w:rsidR="000A115F" w:rsidRPr="00746042" w:rsidRDefault="000A115F" w:rsidP="001C53CC">
      <w:pPr>
        <w:spacing w:after="120"/>
        <w:ind w:left="567" w:right="567"/>
        <w:jc w:val="both"/>
        <w:rPr>
          <w:rFonts w:ascii="Arial" w:hAnsi="Arial"/>
          <w:bCs/>
          <w:i/>
          <w:iCs/>
          <w:sz w:val="24"/>
          <w:szCs w:val="24"/>
        </w:rPr>
      </w:pPr>
      <w:r w:rsidRPr="00746042">
        <w:rPr>
          <w:rFonts w:ascii="Arial" w:hAnsi="Arial"/>
          <w:bCs/>
          <w:i/>
          <w:iCs/>
          <w:sz w:val="24"/>
          <w:szCs w:val="24"/>
        </w:rPr>
        <w:t>Il Signore vide che la malvagità degli uomini era grande sulla terra e che ogni</w:t>
      </w:r>
      <w:r w:rsidR="001D79F8" w:rsidRPr="00746042">
        <w:rPr>
          <w:rFonts w:ascii="Arial" w:hAnsi="Arial"/>
          <w:bCs/>
          <w:i/>
          <w:iCs/>
          <w:sz w:val="24"/>
          <w:szCs w:val="24"/>
        </w:rPr>
        <w:t xml:space="preserve"> </w:t>
      </w:r>
      <w:r w:rsidRPr="00746042">
        <w:rPr>
          <w:rFonts w:ascii="Arial" w:hAnsi="Arial"/>
          <w:bCs/>
          <w:i/>
          <w:iCs/>
          <w:sz w:val="24"/>
          <w:szCs w:val="24"/>
        </w:rPr>
        <w:t>disegno concepito dal loro cuore non era altro che male. E il Signore si pentì di</w:t>
      </w:r>
      <w:r w:rsidR="001D79F8" w:rsidRPr="00746042">
        <w:rPr>
          <w:rFonts w:ascii="Arial" w:hAnsi="Arial"/>
          <w:bCs/>
          <w:i/>
          <w:iCs/>
          <w:sz w:val="24"/>
          <w:szCs w:val="24"/>
        </w:rPr>
        <w:t xml:space="preserve"> </w:t>
      </w:r>
      <w:r w:rsidRPr="00746042">
        <w:rPr>
          <w:rFonts w:ascii="Arial" w:hAnsi="Arial"/>
          <w:bCs/>
          <w:i/>
          <w:iCs/>
          <w:sz w:val="24"/>
          <w:szCs w:val="24"/>
        </w:rPr>
        <w:t>aver fatto l'uomo sulla terra e se ne addolorò in cuor suo. Il Signore disse:</w:t>
      </w:r>
      <w:r w:rsidR="001D79F8" w:rsidRPr="00746042">
        <w:rPr>
          <w:rFonts w:ascii="Arial" w:hAnsi="Arial"/>
          <w:bCs/>
          <w:i/>
          <w:iCs/>
          <w:sz w:val="24"/>
          <w:szCs w:val="24"/>
        </w:rPr>
        <w:t xml:space="preserve"> </w:t>
      </w:r>
      <w:r w:rsidRPr="00746042">
        <w:rPr>
          <w:rFonts w:ascii="Arial" w:hAnsi="Arial"/>
          <w:bCs/>
          <w:i/>
          <w:iCs/>
          <w:sz w:val="24"/>
          <w:szCs w:val="24"/>
        </w:rPr>
        <w:t>Sterminerò dalla terra l'uomo che ho creato: con l'uomo anche il bestiame e i</w:t>
      </w:r>
      <w:r w:rsidR="001D79F8" w:rsidRPr="00746042">
        <w:rPr>
          <w:rFonts w:ascii="Arial" w:hAnsi="Arial"/>
          <w:bCs/>
          <w:i/>
          <w:iCs/>
          <w:sz w:val="24"/>
          <w:szCs w:val="24"/>
        </w:rPr>
        <w:t xml:space="preserve"> </w:t>
      </w:r>
      <w:r w:rsidRPr="00746042">
        <w:rPr>
          <w:rFonts w:ascii="Arial" w:hAnsi="Arial"/>
          <w:bCs/>
          <w:i/>
          <w:iCs/>
          <w:sz w:val="24"/>
          <w:szCs w:val="24"/>
        </w:rPr>
        <w:t>rettili e gli uccelli del cielo, perché sono pentito d'averli fatti. Ma Noè trovò</w:t>
      </w:r>
      <w:r w:rsidR="001D79F8" w:rsidRPr="00746042">
        <w:rPr>
          <w:rFonts w:ascii="Arial" w:hAnsi="Arial"/>
          <w:bCs/>
          <w:i/>
          <w:iCs/>
          <w:sz w:val="24"/>
          <w:szCs w:val="24"/>
        </w:rPr>
        <w:t xml:space="preserve"> </w:t>
      </w:r>
      <w:r w:rsidRPr="00746042">
        <w:rPr>
          <w:rFonts w:ascii="Arial" w:hAnsi="Arial"/>
          <w:bCs/>
          <w:i/>
          <w:iCs/>
          <w:sz w:val="24"/>
          <w:szCs w:val="24"/>
        </w:rPr>
        <w:t>grazia agli occhi del Signore. Questa è la storia di Noè. Noè era uomo giusto e integro tra i suoi</w:t>
      </w:r>
      <w:r w:rsidR="001D79F8" w:rsidRPr="00746042">
        <w:rPr>
          <w:rFonts w:ascii="Arial" w:hAnsi="Arial"/>
          <w:bCs/>
          <w:i/>
          <w:iCs/>
          <w:sz w:val="24"/>
          <w:szCs w:val="24"/>
        </w:rPr>
        <w:t xml:space="preserve"> </w:t>
      </w:r>
      <w:r w:rsidRPr="00746042">
        <w:rPr>
          <w:rFonts w:ascii="Arial" w:hAnsi="Arial"/>
          <w:bCs/>
          <w:i/>
          <w:iCs/>
          <w:sz w:val="24"/>
          <w:szCs w:val="24"/>
        </w:rPr>
        <w:t>contemporanei e camminava con Dio. Noè generò tre figli: Sem, Cam, e Iafet.</w:t>
      </w:r>
      <w:r w:rsidR="001D79F8" w:rsidRPr="00746042">
        <w:rPr>
          <w:rFonts w:ascii="Arial" w:hAnsi="Arial"/>
          <w:bCs/>
          <w:i/>
          <w:iCs/>
          <w:sz w:val="24"/>
          <w:szCs w:val="24"/>
        </w:rPr>
        <w:t xml:space="preserve"> </w:t>
      </w:r>
    </w:p>
    <w:p w14:paraId="0EF20930" w14:textId="65BA7C6C" w:rsidR="000A115F" w:rsidRPr="00746042" w:rsidRDefault="000A115F" w:rsidP="001C53CC">
      <w:pPr>
        <w:spacing w:after="120"/>
        <w:ind w:left="567" w:right="567"/>
        <w:jc w:val="both"/>
        <w:rPr>
          <w:rFonts w:ascii="Arial" w:hAnsi="Arial"/>
          <w:bCs/>
          <w:i/>
          <w:iCs/>
          <w:sz w:val="24"/>
          <w:szCs w:val="24"/>
        </w:rPr>
      </w:pPr>
      <w:r w:rsidRPr="00746042">
        <w:rPr>
          <w:rFonts w:ascii="Arial" w:hAnsi="Arial"/>
          <w:bCs/>
          <w:i/>
          <w:iCs/>
          <w:sz w:val="24"/>
          <w:szCs w:val="24"/>
        </w:rPr>
        <w:t>Ma la terra era corrotta davanti a Dio e piena di violenza. Dio guardò la terra ed ecco essa era corrotta, perché ogni uomo aveva</w:t>
      </w:r>
      <w:r w:rsidR="001D79F8" w:rsidRPr="00746042">
        <w:rPr>
          <w:rFonts w:ascii="Arial" w:hAnsi="Arial"/>
          <w:bCs/>
          <w:i/>
          <w:iCs/>
          <w:sz w:val="24"/>
          <w:szCs w:val="24"/>
        </w:rPr>
        <w:t xml:space="preserve"> </w:t>
      </w:r>
      <w:r w:rsidRPr="00746042">
        <w:rPr>
          <w:rFonts w:ascii="Arial" w:hAnsi="Arial"/>
          <w:bCs/>
          <w:i/>
          <w:iCs/>
          <w:sz w:val="24"/>
          <w:szCs w:val="24"/>
        </w:rPr>
        <w:t>pervertito la sua condotta sulla terra. Allora Dio disse a Noè: E` venuta per me la fine di ogni uomo, perché la terra,</w:t>
      </w:r>
      <w:r w:rsidR="001D79F8" w:rsidRPr="00746042">
        <w:rPr>
          <w:rFonts w:ascii="Arial" w:hAnsi="Arial"/>
          <w:bCs/>
          <w:i/>
          <w:iCs/>
          <w:sz w:val="24"/>
          <w:szCs w:val="24"/>
        </w:rPr>
        <w:t xml:space="preserve"> </w:t>
      </w:r>
      <w:r w:rsidRPr="00746042">
        <w:rPr>
          <w:rFonts w:ascii="Arial" w:hAnsi="Arial"/>
          <w:bCs/>
          <w:i/>
          <w:iCs/>
          <w:sz w:val="24"/>
          <w:szCs w:val="24"/>
        </w:rPr>
        <w:t>per causa loro, è piena di violenza; ecco, io li distruggerò insieme con la terra. Fatti un'arca di legno di cipresso; dividerai l'arca in scompartimenti e la spalmerai</w:t>
      </w:r>
      <w:r w:rsidR="001D79F8" w:rsidRPr="00746042">
        <w:rPr>
          <w:rFonts w:ascii="Arial" w:hAnsi="Arial"/>
          <w:bCs/>
          <w:i/>
          <w:iCs/>
          <w:sz w:val="24"/>
          <w:szCs w:val="24"/>
        </w:rPr>
        <w:t xml:space="preserve"> </w:t>
      </w:r>
      <w:r w:rsidRPr="00746042">
        <w:rPr>
          <w:rFonts w:ascii="Arial" w:hAnsi="Arial"/>
          <w:bCs/>
          <w:i/>
          <w:iCs/>
          <w:sz w:val="24"/>
          <w:szCs w:val="24"/>
        </w:rPr>
        <w:t>di bitume dentro e fuori. Ecco come devi farla: l'arca avrà trecento cubiti di</w:t>
      </w:r>
      <w:r w:rsidR="001D79F8" w:rsidRPr="00746042">
        <w:rPr>
          <w:rFonts w:ascii="Arial" w:hAnsi="Arial"/>
          <w:bCs/>
          <w:i/>
          <w:iCs/>
          <w:sz w:val="24"/>
          <w:szCs w:val="24"/>
        </w:rPr>
        <w:t xml:space="preserve"> </w:t>
      </w:r>
      <w:r w:rsidRPr="00746042">
        <w:rPr>
          <w:rFonts w:ascii="Arial" w:hAnsi="Arial"/>
          <w:bCs/>
          <w:i/>
          <w:iCs/>
          <w:sz w:val="24"/>
          <w:szCs w:val="24"/>
        </w:rPr>
        <w:t xml:space="preserve">lunghezza, cinquanta di larghezza e trenta di altezza. </w:t>
      </w:r>
    </w:p>
    <w:p w14:paraId="7657384C" w14:textId="1EBCA2B1" w:rsidR="000A115F" w:rsidRPr="00746042" w:rsidRDefault="000A115F" w:rsidP="001C53CC">
      <w:pPr>
        <w:spacing w:after="120"/>
        <w:ind w:left="567" w:right="567"/>
        <w:jc w:val="both"/>
        <w:rPr>
          <w:rFonts w:ascii="Arial" w:hAnsi="Arial"/>
          <w:bCs/>
          <w:i/>
          <w:iCs/>
          <w:sz w:val="24"/>
          <w:szCs w:val="24"/>
        </w:rPr>
      </w:pPr>
      <w:r w:rsidRPr="00746042">
        <w:rPr>
          <w:rFonts w:ascii="Arial" w:hAnsi="Arial"/>
          <w:bCs/>
          <w:i/>
          <w:iCs/>
          <w:sz w:val="24"/>
          <w:szCs w:val="24"/>
        </w:rPr>
        <w:t>Farai nell'arca un tetto e a</w:t>
      </w:r>
      <w:r w:rsidR="001D79F8" w:rsidRPr="00746042">
        <w:rPr>
          <w:rFonts w:ascii="Arial" w:hAnsi="Arial"/>
          <w:bCs/>
          <w:i/>
          <w:iCs/>
          <w:sz w:val="24"/>
          <w:szCs w:val="24"/>
        </w:rPr>
        <w:t xml:space="preserve"> </w:t>
      </w:r>
      <w:r w:rsidRPr="00746042">
        <w:rPr>
          <w:rFonts w:ascii="Arial" w:hAnsi="Arial"/>
          <w:bCs/>
          <w:i/>
          <w:iCs/>
          <w:sz w:val="24"/>
          <w:szCs w:val="24"/>
        </w:rPr>
        <w:t>un cubito più sopra la terminerai; da un lato metterai la porta dell'arca. La farai a</w:t>
      </w:r>
      <w:r w:rsidR="001D79F8" w:rsidRPr="00746042">
        <w:rPr>
          <w:rFonts w:ascii="Arial" w:hAnsi="Arial"/>
          <w:bCs/>
          <w:i/>
          <w:iCs/>
          <w:sz w:val="24"/>
          <w:szCs w:val="24"/>
        </w:rPr>
        <w:t xml:space="preserve"> </w:t>
      </w:r>
      <w:r w:rsidRPr="00746042">
        <w:rPr>
          <w:rFonts w:ascii="Arial" w:hAnsi="Arial"/>
          <w:bCs/>
          <w:i/>
          <w:iCs/>
          <w:sz w:val="24"/>
          <w:szCs w:val="24"/>
        </w:rPr>
        <w:t>piani: inferiore, medio e superiore. Ecco io manderò il diluvio, cioè le acque, sulla terra, per distruggere sotto il</w:t>
      </w:r>
      <w:r w:rsidR="001D79F8" w:rsidRPr="00746042">
        <w:rPr>
          <w:rFonts w:ascii="Arial" w:hAnsi="Arial"/>
          <w:bCs/>
          <w:i/>
          <w:iCs/>
          <w:sz w:val="24"/>
          <w:szCs w:val="24"/>
        </w:rPr>
        <w:t xml:space="preserve"> </w:t>
      </w:r>
      <w:r w:rsidRPr="00746042">
        <w:rPr>
          <w:rFonts w:ascii="Arial" w:hAnsi="Arial"/>
          <w:bCs/>
          <w:i/>
          <w:iCs/>
          <w:sz w:val="24"/>
          <w:szCs w:val="24"/>
        </w:rPr>
        <w:t>cielo ogni carne, in cui è alito di vita; quanto è sulla terra perirà. Ma con te io</w:t>
      </w:r>
      <w:r w:rsidR="001D79F8" w:rsidRPr="00746042">
        <w:rPr>
          <w:rFonts w:ascii="Arial" w:hAnsi="Arial"/>
          <w:bCs/>
          <w:i/>
          <w:iCs/>
          <w:sz w:val="24"/>
          <w:szCs w:val="24"/>
        </w:rPr>
        <w:t xml:space="preserve"> </w:t>
      </w:r>
      <w:r w:rsidRPr="00746042">
        <w:rPr>
          <w:rFonts w:ascii="Arial" w:hAnsi="Arial"/>
          <w:bCs/>
          <w:i/>
          <w:iCs/>
          <w:sz w:val="24"/>
          <w:szCs w:val="24"/>
        </w:rPr>
        <w:t>stabilisco la mia alleanza. Entrerai nell'arca tu e con te i tuoi figli, tua moglie e le</w:t>
      </w:r>
      <w:r w:rsidR="001D79F8" w:rsidRPr="00746042">
        <w:rPr>
          <w:rFonts w:ascii="Arial" w:hAnsi="Arial"/>
          <w:bCs/>
          <w:i/>
          <w:iCs/>
          <w:sz w:val="24"/>
          <w:szCs w:val="24"/>
        </w:rPr>
        <w:t xml:space="preserve"> </w:t>
      </w:r>
      <w:r w:rsidRPr="00746042">
        <w:rPr>
          <w:rFonts w:ascii="Arial" w:hAnsi="Arial"/>
          <w:bCs/>
          <w:i/>
          <w:iCs/>
          <w:sz w:val="24"/>
          <w:szCs w:val="24"/>
        </w:rPr>
        <w:t>mogli dei tuoi figli. Di quanto vive, di ogni carne, introdurrai nell'arca due di ogni</w:t>
      </w:r>
      <w:r w:rsidR="001D79F8" w:rsidRPr="00746042">
        <w:rPr>
          <w:rFonts w:ascii="Arial" w:hAnsi="Arial"/>
          <w:bCs/>
          <w:i/>
          <w:iCs/>
          <w:sz w:val="24"/>
          <w:szCs w:val="24"/>
        </w:rPr>
        <w:t xml:space="preserve"> </w:t>
      </w:r>
      <w:r w:rsidRPr="00746042">
        <w:rPr>
          <w:rFonts w:ascii="Arial" w:hAnsi="Arial"/>
          <w:bCs/>
          <w:i/>
          <w:iCs/>
          <w:sz w:val="24"/>
          <w:szCs w:val="24"/>
        </w:rPr>
        <w:t>specie, per conservarli in vita con te: siano maschio e femmina. Degli uccelli</w:t>
      </w:r>
      <w:r w:rsidR="001D79F8" w:rsidRPr="00746042">
        <w:rPr>
          <w:rFonts w:ascii="Arial" w:hAnsi="Arial"/>
          <w:bCs/>
          <w:i/>
          <w:iCs/>
          <w:sz w:val="24"/>
          <w:szCs w:val="24"/>
        </w:rPr>
        <w:t xml:space="preserve"> </w:t>
      </w:r>
      <w:r w:rsidRPr="00746042">
        <w:rPr>
          <w:rFonts w:ascii="Arial" w:hAnsi="Arial"/>
          <w:bCs/>
          <w:i/>
          <w:iCs/>
          <w:sz w:val="24"/>
          <w:szCs w:val="24"/>
        </w:rPr>
        <w:t>secondo la loro specie, del bestiame secondo la propria specie e di tutti i rettili</w:t>
      </w:r>
      <w:r w:rsidR="001D79F8" w:rsidRPr="00746042">
        <w:rPr>
          <w:rFonts w:ascii="Arial" w:hAnsi="Arial"/>
          <w:bCs/>
          <w:i/>
          <w:iCs/>
          <w:sz w:val="24"/>
          <w:szCs w:val="24"/>
        </w:rPr>
        <w:t xml:space="preserve"> </w:t>
      </w:r>
      <w:r w:rsidRPr="00746042">
        <w:rPr>
          <w:rFonts w:ascii="Arial" w:hAnsi="Arial"/>
          <w:bCs/>
          <w:i/>
          <w:iCs/>
          <w:sz w:val="24"/>
          <w:szCs w:val="24"/>
        </w:rPr>
        <w:t>della terra secondo la loro specie, due d'ognuna verranno con te, per essere</w:t>
      </w:r>
      <w:r w:rsidR="001D79F8" w:rsidRPr="00746042">
        <w:rPr>
          <w:rFonts w:ascii="Arial" w:hAnsi="Arial"/>
          <w:bCs/>
          <w:i/>
          <w:iCs/>
          <w:sz w:val="24"/>
          <w:szCs w:val="24"/>
        </w:rPr>
        <w:t xml:space="preserve"> </w:t>
      </w:r>
      <w:r w:rsidRPr="00746042">
        <w:rPr>
          <w:rFonts w:ascii="Arial" w:hAnsi="Arial"/>
          <w:bCs/>
          <w:i/>
          <w:iCs/>
          <w:sz w:val="24"/>
          <w:szCs w:val="24"/>
        </w:rPr>
        <w:lastRenderedPageBreak/>
        <w:t>conservati in vita. Quanto a te, prenditi ogni sorta di cibo da mangiare e</w:t>
      </w:r>
      <w:r w:rsidR="001D79F8" w:rsidRPr="00746042">
        <w:rPr>
          <w:rFonts w:ascii="Arial" w:hAnsi="Arial"/>
          <w:bCs/>
          <w:i/>
          <w:iCs/>
          <w:sz w:val="24"/>
          <w:szCs w:val="24"/>
        </w:rPr>
        <w:t xml:space="preserve"> </w:t>
      </w:r>
      <w:r w:rsidRPr="00746042">
        <w:rPr>
          <w:rFonts w:ascii="Arial" w:hAnsi="Arial"/>
          <w:bCs/>
          <w:i/>
          <w:iCs/>
          <w:sz w:val="24"/>
          <w:szCs w:val="24"/>
        </w:rPr>
        <w:t>raccoglilo presso di te: sarà di nutrimento per te e per loro. Noè eseguì tutto;</w:t>
      </w:r>
      <w:r w:rsidR="001D79F8" w:rsidRPr="00746042">
        <w:rPr>
          <w:rFonts w:ascii="Arial" w:hAnsi="Arial"/>
          <w:bCs/>
          <w:i/>
          <w:iCs/>
          <w:sz w:val="24"/>
          <w:szCs w:val="24"/>
        </w:rPr>
        <w:t xml:space="preserve"> </w:t>
      </w:r>
      <w:r w:rsidRPr="00746042">
        <w:rPr>
          <w:rFonts w:ascii="Arial" w:hAnsi="Arial"/>
          <w:bCs/>
          <w:i/>
          <w:iCs/>
          <w:sz w:val="24"/>
          <w:szCs w:val="24"/>
        </w:rPr>
        <w:t>come Dio gli aveva comandato, così egli fece”.</w:t>
      </w:r>
      <w:r w:rsidR="001D79F8" w:rsidRPr="00746042">
        <w:rPr>
          <w:rFonts w:ascii="Arial" w:hAnsi="Arial"/>
          <w:bCs/>
          <w:i/>
          <w:iCs/>
          <w:sz w:val="24"/>
          <w:szCs w:val="24"/>
        </w:rPr>
        <w:t xml:space="preserve"> </w:t>
      </w:r>
    </w:p>
    <w:p w14:paraId="0B17AEDA" w14:textId="158852DB"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Genesi - cap. 7,1-24: “Il Signore disse a Noè: Entra nell'arca tu con tutta la tua famiglia, perché ti</w:t>
      </w:r>
      <w:r w:rsidR="001D79F8" w:rsidRPr="00746042">
        <w:rPr>
          <w:rFonts w:ascii="Arial" w:hAnsi="Arial"/>
          <w:bCs/>
          <w:i/>
          <w:iCs/>
          <w:spacing w:val="-2"/>
          <w:sz w:val="24"/>
          <w:szCs w:val="24"/>
        </w:rPr>
        <w:t xml:space="preserve"> </w:t>
      </w:r>
      <w:r w:rsidRPr="00746042">
        <w:rPr>
          <w:rFonts w:ascii="Arial" w:hAnsi="Arial"/>
          <w:bCs/>
          <w:i/>
          <w:iCs/>
          <w:spacing w:val="-2"/>
          <w:sz w:val="24"/>
          <w:szCs w:val="24"/>
        </w:rPr>
        <w:t>ho visto giusto dinanzi a me in questa generazione. D'ogni animale mondo</w:t>
      </w:r>
      <w:r w:rsidR="001D79F8" w:rsidRPr="00746042">
        <w:rPr>
          <w:rFonts w:ascii="Arial" w:hAnsi="Arial"/>
          <w:bCs/>
          <w:i/>
          <w:iCs/>
          <w:spacing w:val="-2"/>
          <w:sz w:val="24"/>
          <w:szCs w:val="24"/>
        </w:rPr>
        <w:t xml:space="preserve"> </w:t>
      </w:r>
      <w:r w:rsidRPr="00746042">
        <w:rPr>
          <w:rFonts w:ascii="Arial" w:hAnsi="Arial"/>
          <w:bCs/>
          <w:i/>
          <w:iCs/>
          <w:spacing w:val="-2"/>
          <w:sz w:val="24"/>
          <w:szCs w:val="24"/>
        </w:rPr>
        <w:t>prendine con te sette paia, il maschio e la sua femmina; degli animali che non sono</w:t>
      </w:r>
      <w:r w:rsidR="001D79F8" w:rsidRPr="00746042">
        <w:rPr>
          <w:rFonts w:ascii="Arial" w:hAnsi="Arial"/>
          <w:bCs/>
          <w:i/>
          <w:iCs/>
          <w:spacing w:val="-2"/>
          <w:sz w:val="24"/>
          <w:szCs w:val="24"/>
        </w:rPr>
        <w:t xml:space="preserve"> </w:t>
      </w:r>
      <w:r w:rsidRPr="00746042">
        <w:rPr>
          <w:rFonts w:ascii="Arial" w:hAnsi="Arial"/>
          <w:bCs/>
          <w:i/>
          <w:iCs/>
          <w:spacing w:val="-2"/>
          <w:sz w:val="24"/>
          <w:szCs w:val="24"/>
        </w:rPr>
        <w:t>mondi un paio, il maschio e la sua femmina. Anche degli uccelli mondi del cielo,</w:t>
      </w:r>
      <w:r w:rsidR="001D79F8" w:rsidRPr="00746042">
        <w:rPr>
          <w:rFonts w:ascii="Arial" w:hAnsi="Arial"/>
          <w:bCs/>
          <w:i/>
          <w:iCs/>
          <w:spacing w:val="-2"/>
          <w:sz w:val="24"/>
          <w:szCs w:val="24"/>
        </w:rPr>
        <w:t xml:space="preserve"> </w:t>
      </w:r>
      <w:r w:rsidRPr="00746042">
        <w:rPr>
          <w:rFonts w:ascii="Arial" w:hAnsi="Arial"/>
          <w:bCs/>
          <w:i/>
          <w:iCs/>
          <w:spacing w:val="-2"/>
          <w:sz w:val="24"/>
          <w:szCs w:val="24"/>
        </w:rPr>
        <w:t>sette paia, maschio e femmina, per conservarne in vita la razza su tutta la terra. Perché tra sette giorni farò piovere sulla terra per quaranta giorni e quaranta</w:t>
      </w:r>
      <w:r w:rsidR="001D79F8" w:rsidRPr="00746042">
        <w:rPr>
          <w:rFonts w:ascii="Arial" w:hAnsi="Arial"/>
          <w:bCs/>
          <w:i/>
          <w:iCs/>
          <w:spacing w:val="-2"/>
          <w:sz w:val="24"/>
          <w:szCs w:val="24"/>
        </w:rPr>
        <w:t xml:space="preserve"> </w:t>
      </w:r>
      <w:r w:rsidRPr="00746042">
        <w:rPr>
          <w:rFonts w:ascii="Arial" w:hAnsi="Arial"/>
          <w:bCs/>
          <w:i/>
          <w:iCs/>
          <w:spacing w:val="-2"/>
          <w:sz w:val="24"/>
          <w:szCs w:val="24"/>
        </w:rPr>
        <w:t>notti; sterminerò dalla terra ogni essere che ho fatto. Noè fece quanto il Signore</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gli aveva comandato. </w:t>
      </w:r>
    </w:p>
    <w:p w14:paraId="269BA2C2" w14:textId="59125930"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Noè aveva seicento anni, quando venne il diluvio, cioè le acque sulla terra. Noè</w:t>
      </w:r>
      <w:r w:rsidR="001D79F8" w:rsidRPr="00746042">
        <w:rPr>
          <w:rFonts w:ascii="Arial" w:hAnsi="Arial"/>
          <w:bCs/>
          <w:i/>
          <w:iCs/>
          <w:spacing w:val="-2"/>
          <w:sz w:val="24"/>
          <w:szCs w:val="24"/>
        </w:rPr>
        <w:t xml:space="preserve"> </w:t>
      </w:r>
      <w:r w:rsidRPr="00746042">
        <w:rPr>
          <w:rFonts w:ascii="Arial" w:hAnsi="Arial"/>
          <w:bCs/>
          <w:i/>
          <w:iCs/>
          <w:spacing w:val="-2"/>
          <w:sz w:val="24"/>
          <w:szCs w:val="24"/>
        </w:rPr>
        <w:t>entrò nell'arca e con lui i suoi figli, sua moglie e le mogli dei suoi figli, per sottrarsi</w:t>
      </w:r>
      <w:r w:rsidR="001D79F8" w:rsidRPr="00746042">
        <w:rPr>
          <w:rFonts w:ascii="Arial" w:hAnsi="Arial"/>
          <w:bCs/>
          <w:i/>
          <w:iCs/>
          <w:spacing w:val="-2"/>
          <w:sz w:val="24"/>
          <w:szCs w:val="24"/>
        </w:rPr>
        <w:t xml:space="preserve"> </w:t>
      </w:r>
      <w:r w:rsidRPr="00746042">
        <w:rPr>
          <w:rFonts w:ascii="Arial" w:hAnsi="Arial"/>
          <w:bCs/>
          <w:i/>
          <w:iCs/>
          <w:spacing w:val="-2"/>
          <w:sz w:val="24"/>
          <w:szCs w:val="24"/>
        </w:rPr>
        <w:t>alle acque del diluvio. Degli animali mondi e di quelli immondi, degli uccelli e di</w:t>
      </w:r>
      <w:r w:rsidR="001D79F8" w:rsidRPr="00746042">
        <w:rPr>
          <w:rFonts w:ascii="Arial" w:hAnsi="Arial"/>
          <w:bCs/>
          <w:i/>
          <w:iCs/>
          <w:spacing w:val="-2"/>
          <w:sz w:val="24"/>
          <w:szCs w:val="24"/>
        </w:rPr>
        <w:t xml:space="preserve"> </w:t>
      </w:r>
      <w:r w:rsidRPr="00746042">
        <w:rPr>
          <w:rFonts w:ascii="Arial" w:hAnsi="Arial"/>
          <w:bCs/>
          <w:i/>
          <w:iCs/>
          <w:spacing w:val="-2"/>
          <w:sz w:val="24"/>
          <w:szCs w:val="24"/>
        </w:rPr>
        <w:t>tutti gli esseri che strisciano sul suolo entrarono a due a due con Noè nell'arca,</w:t>
      </w:r>
      <w:r w:rsidR="001D79F8" w:rsidRPr="00746042">
        <w:rPr>
          <w:rFonts w:ascii="Arial" w:hAnsi="Arial"/>
          <w:bCs/>
          <w:i/>
          <w:iCs/>
          <w:spacing w:val="-2"/>
          <w:sz w:val="24"/>
          <w:szCs w:val="24"/>
        </w:rPr>
        <w:t xml:space="preserve"> </w:t>
      </w:r>
      <w:r w:rsidRPr="00746042">
        <w:rPr>
          <w:rFonts w:ascii="Arial" w:hAnsi="Arial"/>
          <w:bCs/>
          <w:i/>
          <w:iCs/>
          <w:spacing w:val="-2"/>
          <w:sz w:val="24"/>
          <w:szCs w:val="24"/>
        </w:rPr>
        <w:t>maschio e femmina, come Dio aveva comandato a Noè. Dopo sette giorni, le acque del diluvio furono sopra la terra; nell'anno</w:t>
      </w:r>
      <w:r w:rsidR="001D79F8" w:rsidRPr="00746042">
        <w:rPr>
          <w:rFonts w:ascii="Arial" w:hAnsi="Arial"/>
          <w:bCs/>
          <w:i/>
          <w:iCs/>
          <w:spacing w:val="-2"/>
          <w:sz w:val="24"/>
          <w:szCs w:val="24"/>
        </w:rPr>
        <w:t xml:space="preserve"> </w:t>
      </w:r>
      <w:r w:rsidRPr="00746042">
        <w:rPr>
          <w:rFonts w:ascii="Arial" w:hAnsi="Arial"/>
          <w:bCs/>
          <w:i/>
          <w:iCs/>
          <w:spacing w:val="-2"/>
          <w:sz w:val="24"/>
          <w:szCs w:val="24"/>
        </w:rPr>
        <w:t>seicentesimo della vita di Noè, nel secondo mese, il diciassette del mese, proprio in</w:t>
      </w:r>
      <w:r w:rsidR="001D79F8" w:rsidRPr="00746042">
        <w:rPr>
          <w:rFonts w:ascii="Arial" w:hAnsi="Arial"/>
          <w:bCs/>
          <w:i/>
          <w:iCs/>
          <w:spacing w:val="-2"/>
          <w:sz w:val="24"/>
          <w:szCs w:val="24"/>
        </w:rPr>
        <w:t xml:space="preserve"> </w:t>
      </w:r>
      <w:r w:rsidRPr="00746042">
        <w:rPr>
          <w:rFonts w:ascii="Arial" w:hAnsi="Arial"/>
          <w:bCs/>
          <w:i/>
          <w:iCs/>
          <w:spacing w:val="-2"/>
          <w:sz w:val="24"/>
          <w:szCs w:val="24"/>
        </w:rPr>
        <w:t>quello stesso giorno, eruppero tutte le sorgenti del grande abisso e le cateratte del</w:t>
      </w:r>
      <w:r w:rsidR="001D79F8" w:rsidRPr="00746042">
        <w:rPr>
          <w:rFonts w:ascii="Arial" w:hAnsi="Arial"/>
          <w:bCs/>
          <w:i/>
          <w:iCs/>
          <w:spacing w:val="-2"/>
          <w:sz w:val="24"/>
          <w:szCs w:val="24"/>
        </w:rPr>
        <w:t xml:space="preserve"> </w:t>
      </w:r>
      <w:r w:rsidRPr="00746042">
        <w:rPr>
          <w:rFonts w:ascii="Arial" w:hAnsi="Arial"/>
          <w:bCs/>
          <w:i/>
          <w:iCs/>
          <w:spacing w:val="-2"/>
          <w:sz w:val="24"/>
          <w:szCs w:val="24"/>
        </w:rPr>
        <w:t>cielo si aprirono. Cadde la pioggia sulla terra per quaranta giorni e quaranta</w:t>
      </w:r>
      <w:r w:rsidR="001D79F8" w:rsidRPr="00746042">
        <w:rPr>
          <w:rFonts w:ascii="Arial" w:hAnsi="Arial"/>
          <w:bCs/>
          <w:i/>
          <w:iCs/>
          <w:spacing w:val="-2"/>
          <w:sz w:val="24"/>
          <w:szCs w:val="24"/>
        </w:rPr>
        <w:t xml:space="preserve"> </w:t>
      </w:r>
      <w:r w:rsidRPr="00746042">
        <w:rPr>
          <w:rFonts w:ascii="Arial" w:hAnsi="Arial"/>
          <w:bCs/>
          <w:i/>
          <w:iCs/>
          <w:spacing w:val="-2"/>
          <w:sz w:val="24"/>
          <w:szCs w:val="24"/>
        </w:rPr>
        <w:t>notti. In quello stesso giorno entrò nell'arca Noè con i figli Sem, Cam e Iafet, la</w:t>
      </w:r>
      <w:r w:rsidR="001D79F8" w:rsidRPr="00746042">
        <w:rPr>
          <w:rFonts w:ascii="Arial" w:hAnsi="Arial"/>
          <w:bCs/>
          <w:i/>
          <w:iCs/>
          <w:spacing w:val="-2"/>
          <w:sz w:val="24"/>
          <w:szCs w:val="24"/>
        </w:rPr>
        <w:t xml:space="preserve"> </w:t>
      </w:r>
      <w:r w:rsidRPr="00746042">
        <w:rPr>
          <w:rFonts w:ascii="Arial" w:hAnsi="Arial"/>
          <w:bCs/>
          <w:i/>
          <w:iCs/>
          <w:spacing w:val="-2"/>
          <w:sz w:val="24"/>
          <w:szCs w:val="24"/>
        </w:rPr>
        <w:t>moglie di Noè, le tre mogli dei suoi tre figli: essi e tutti i viventi secondo la loro</w:t>
      </w:r>
      <w:r w:rsidR="001D79F8" w:rsidRPr="00746042">
        <w:rPr>
          <w:rFonts w:ascii="Arial" w:hAnsi="Arial"/>
          <w:bCs/>
          <w:i/>
          <w:iCs/>
          <w:spacing w:val="-2"/>
          <w:sz w:val="24"/>
          <w:szCs w:val="24"/>
        </w:rPr>
        <w:t xml:space="preserve"> </w:t>
      </w:r>
      <w:r w:rsidRPr="00746042">
        <w:rPr>
          <w:rFonts w:ascii="Arial" w:hAnsi="Arial"/>
          <w:bCs/>
          <w:i/>
          <w:iCs/>
          <w:spacing w:val="-2"/>
          <w:sz w:val="24"/>
          <w:szCs w:val="24"/>
        </w:rPr>
        <w:t>specie e tutto il bestiame secondo la sua specie e tutti i rettili che strisciano sulla</w:t>
      </w:r>
      <w:r w:rsidR="001D79F8" w:rsidRPr="00746042">
        <w:rPr>
          <w:rFonts w:ascii="Arial" w:hAnsi="Arial"/>
          <w:bCs/>
          <w:i/>
          <w:iCs/>
          <w:spacing w:val="-2"/>
          <w:sz w:val="24"/>
          <w:szCs w:val="24"/>
        </w:rPr>
        <w:t xml:space="preserve"> </w:t>
      </w:r>
      <w:r w:rsidRPr="00746042">
        <w:rPr>
          <w:rFonts w:ascii="Arial" w:hAnsi="Arial"/>
          <w:bCs/>
          <w:i/>
          <w:iCs/>
          <w:spacing w:val="-2"/>
          <w:sz w:val="24"/>
          <w:szCs w:val="24"/>
        </w:rPr>
        <w:t>terra secondo la loro specie, tutti i volatili secondo la loro specie, tutti gli uccelli,</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tutti gli esseri alati. </w:t>
      </w:r>
    </w:p>
    <w:p w14:paraId="3BBFC3D8" w14:textId="3298F829"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Vennero dunque a Noè nell'arca, a due a due, di ogni carne in</w:t>
      </w:r>
      <w:r w:rsidR="001D79F8" w:rsidRPr="00746042">
        <w:rPr>
          <w:rFonts w:ascii="Arial" w:hAnsi="Arial"/>
          <w:bCs/>
          <w:i/>
          <w:iCs/>
          <w:spacing w:val="-2"/>
          <w:sz w:val="24"/>
          <w:szCs w:val="24"/>
        </w:rPr>
        <w:t xml:space="preserve"> </w:t>
      </w:r>
      <w:r w:rsidRPr="00746042">
        <w:rPr>
          <w:rFonts w:ascii="Arial" w:hAnsi="Arial"/>
          <w:bCs/>
          <w:i/>
          <w:iCs/>
          <w:spacing w:val="-2"/>
          <w:sz w:val="24"/>
          <w:szCs w:val="24"/>
        </w:rPr>
        <w:t>cui è il soffio di vita. Quelli che venivano, maschio e femmina d'ogni carne,</w:t>
      </w:r>
      <w:r w:rsidR="001D79F8" w:rsidRPr="00746042">
        <w:rPr>
          <w:rFonts w:ascii="Arial" w:hAnsi="Arial"/>
          <w:bCs/>
          <w:i/>
          <w:iCs/>
          <w:spacing w:val="-2"/>
          <w:sz w:val="24"/>
          <w:szCs w:val="24"/>
        </w:rPr>
        <w:t xml:space="preserve"> </w:t>
      </w:r>
      <w:r w:rsidRPr="00746042">
        <w:rPr>
          <w:rFonts w:ascii="Arial" w:hAnsi="Arial"/>
          <w:bCs/>
          <w:i/>
          <w:iCs/>
          <w:spacing w:val="-2"/>
          <w:sz w:val="24"/>
          <w:szCs w:val="24"/>
        </w:rPr>
        <w:t>entrarono come gli aveva comandato Dio: il Signore chiuse la porta dietro di lui. Il diluvio durò sulla terra quaranta giorni: le acque crebbero e sollevarono</w:t>
      </w:r>
      <w:r w:rsidR="001D79F8" w:rsidRPr="00746042">
        <w:rPr>
          <w:rFonts w:ascii="Arial" w:hAnsi="Arial"/>
          <w:bCs/>
          <w:i/>
          <w:iCs/>
          <w:spacing w:val="-2"/>
          <w:sz w:val="24"/>
          <w:szCs w:val="24"/>
        </w:rPr>
        <w:t xml:space="preserve"> </w:t>
      </w:r>
      <w:r w:rsidRPr="00746042">
        <w:rPr>
          <w:rFonts w:ascii="Arial" w:hAnsi="Arial"/>
          <w:bCs/>
          <w:i/>
          <w:iCs/>
          <w:spacing w:val="-2"/>
          <w:sz w:val="24"/>
          <w:szCs w:val="24"/>
        </w:rPr>
        <w:t>l'arca che si innalzò sulla terra. Le acque divennero poderose e crebbero molto</w:t>
      </w:r>
      <w:r w:rsidR="001D79F8" w:rsidRPr="00746042">
        <w:rPr>
          <w:rFonts w:ascii="Arial" w:hAnsi="Arial"/>
          <w:bCs/>
          <w:i/>
          <w:iCs/>
          <w:spacing w:val="-2"/>
          <w:sz w:val="24"/>
          <w:szCs w:val="24"/>
        </w:rPr>
        <w:t xml:space="preserve"> </w:t>
      </w:r>
      <w:r w:rsidRPr="00746042">
        <w:rPr>
          <w:rFonts w:ascii="Arial" w:hAnsi="Arial"/>
          <w:bCs/>
          <w:i/>
          <w:iCs/>
          <w:spacing w:val="-2"/>
          <w:sz w:val="24"/>
          <w:szCs w:val="24"/>
        </w:rPr>
        <w:t>sopra la terra e l'arca galleggiava sulle acque. Le acque si innalzarono sempre più</w:t>
      </w:r>
      <w:r w:rsidR="001D79F8" w:rsidRPr="00746042">
        <w:rPr>
          <w:rFonts w:ascii="Arial" w:hAnsi="Arial"/>
          <w:bCs/>
          <w:i/>
          <w:iCs/>
          <w:spacing w:val="-2"/>
          <w:sz w:val="24"/>
          <w:szCs w:val="24"/>
        </w:rPr>
        <w:t xml:space="preserve"> </w:t>
      </w:r>
      <w:r w:rsidRPr="00746042">
        <w:rPr>
          <w:rFonts w:ascii="Arial" w:hAnsi="Arial"/>
          <w:bCs/>
          <w:i/>
          <w:iCs/>
          <w:spacing w:val="-2"/>
          <w:sz w:val="24"/>
          <w:szCs w:val="24"/>
        </w:rPr>
        <w:t>sopra la terra e coprirono tutti i monti più alti che sono sotto tutto il cielo. Le</w:t>
      </w:r>
      <w:r w:rsidR="001D79F8" w:rsidRPr="00746042">
        <w:rPr>
          <w:rFonts w:ascii="Arial" w:hAnsi="Arial"/>
          <w:bCs/>
          <w:i/>
          <w:iCs/>
          <w:spacing w:val="-2"/>
          <w:sz w:val="24"/>
          <w:szCs w:val="24"/>
        </w:rPr>
        <w:t xml:space="preserve"> </w:t>
      </w:r>
      <w:r w:rsidRPr="00746042">
        <w:rPr>
          <w:rFonts w:ascii="Arial" w:hAnsi="Arial"/>
          <w:bCs/>
          <w:i/>
          <w:iCs/>
          <w:spacing w:val="-2"/>
          <w:sz w:val="24"/>
          <w:szCs w:val="24"/>
        </w:rPr>
        <w:t>acque superarono in altezza di quindici cubiti i monti che avevano ricoperto. Perì ogni essere vivente che si muove sulla terra, uccelli, bestiame e fiere e tutti</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gli esseri che brulicano sulla terra e tutti gli uomini. </w:t>
      </w:r>
    </w:p>
    <w:p w14:paraId="46C9075E" w14:textId="009BF959"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Ogni essere che ha un alito di</w:t>
      </w:r>
      <w:r w:rsidR="001D79F8" w:rsidRPr="00746042">
        <w:rPr>
          <w:rFonts w:ascii="Arial" w:hAnsi="Arial"/>
          <w:bCs/>
          <w:i/>
          <w:iCs/>
          <w:spacing w:val="-2"/>
          <w:sz w:val="24"/>
          <w:szCs w:val="24"/>
        </w:rPr>
        <w:t xml:space="preserve"> </w:t>
      </w:r>
      <w:r w:rsidRPr="00746042">
        <w:rPr>
          <w:rFonts w:ascii="Arial" w:hAnsi="Arial"/>
          <w:bCs/>
          <w:i/>
          <w:iCs/>
          <w:spacing w:val="-2"/>
          <w:sz w:val="24"/>
          <w:szCs w:val="24"/>
        </w:rPr>
        <w:t>vita nelle narici, cioè quanto era sulla terra asciutta morì. Così fu sterminato ogni essere che era sulla terra: con gli uomini, gli animali</w:t>
      </w:r>
      <w:r w:rsidR="001D79F8" w:rsidRPr="00746042">
        <w:rPr>
          <w:rFonts w:ascii="Arial" w:hAnsi="Arial"/>
          <w:bCs/>
          <w:i/>
          <w:iCs/>
          <w:spacing w:val="-2"/>
          <w:sz w:val="24"/>
          <w:szCs w:val="24"/>
        </w:rPr>
        <w:t xml:space="preserve"> </w:t>
      </w:r>
      <w:r w:rsidRPr="00746042">
        <w:rPr>
          <w:rFonts w:ascii="Arial" w:hAnsi="Arial"/>
          <w:bCs/>
          <w:i/>
          <w:iCs/>
          <w:spacing w:val="-2"/>
          <w:sz w:val="24"/>
          <w:szCs w:val="24"/>
        </w:rPr>
        <w:t>domestici, i rettili e gli uccelli del cielo; essi furono sterminati dalla terra e rimase</w:t>
      </w:r>
      <w:r w:rsidR="001D79F8" w:rsidRPr="00746042">
        <w:rPr>
          <w:rFonts w:ascii="Arial" w:hAnsi="Arial"/>
          <w:bCs/>
          <w:i/>
          <w:iCs/>
          <w:spacing w:val="-2"/>
          <w:sz w:val="24"/>
          <w:szCs w:val="24"/>
        </w:rPr>
        <w:t xml:space="preserve"> </w:t>
      </w:r>
      <w:r w:rsidRPr="00746042">
        <w:rPr>
          <w:rFonts w:ascii="Arial" w:hAnsi="Arial"/>
          <w:bCs/>
          <w:i/>
          <w:iCs/>
          <w:spacing w:val="-2"/>
          <w:sz w:val="24"/>
          <w:szCs w:val="24"/>
        </w:rPr>
        <w:t>solo Noè e chi stava con lui nell'arca. Le acque restarono alte sopra la terra centocinquanta giorni”.</w:t>
      </w:r>
      <w:r w:rsidR="001D79F8" w:rsidRPr="00746042">
        <w:rPr>
          <w:rFonts w:ascii="Arial" w:hAnsi="Arial"/>
          <w:bCs/>
          <w:i/>
          <w:iCs/>
          <w:spacing w:val="-2"/>
          <w:sz w:val="24"/>
          <w:szCs w:val="24"/>
        </w:rPr>
        <w:t xml:space="preserve"> </w:t>
      </w:r>
    </w:p>
    <w:p w14:paraId="292C6915" w14:textId="753FBFAB"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Genesi - cap. 8,1-22: “Dio si ricordò di Noè, di tutte le fiere e di tutti gli animali domestici che erano</w:t>
      </w:r>
      <w:r w:rsidR="001D79F8" w:rsidRPr="00746042">
        <w:rPr>
          <w:rFonts w:ascii="Arial" w:hAnsi="Arial"/>
          <w:bCs/>
          <w:i/>
          <w:iCs/>
          <w:spacing w:val="-2"/>
          <w:sz w:val="24"/>
          <w:szCs w:val="24"/>
        </w:rPr>
        <w:t xml:space="preserve"> </w:t>
      </w:r>
      <w:r w:rsidRPr="00746042">
        <w:rPr>
          <w:rFonts w:ascii="Arial" w:hAnsi="Arial"/>
          <w:bCs/>
          <w:i/>
          <w:iCs/>
          <w:spacing w:val="-2"/>
          <w:sz w:val="24"/>
          <w:szCs w:val="24"/>
        </w:rPr>
        <w:t>con lui nell'arca. Dio fece passare un vento sulla terra e le acque si</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abbassarono. Le fonti dell'abisso e le cateratte </w:t>
      </w:r>
      <w:r w:rsidRPr="00746042">
        <w:rPr>
          <w:rFonts w:ascii="Arial" w:hAnsi="Arial"/>
          <w:bCs/>
          <w:i/>
          <w:iCs/>
          <w:spacing w:val="-2"/>
          <w:sz w:val="24"/>
          <w:szCs w:val="24"/>
        </w:rPr>
        <w:lastRenderedPageBreak/>
        <w:t>del cielo furono chiuse e fu</w:t>
      </w:r>
      <w:r w:rsidR="001D79F8" w:rsidRPr="00746042">
        <w:rPr>
          <w:rFonts w:ascii="Arial" w:hAnsi="Arial"/>
          <w:bCs/>
          <w:i/>
          <w:iCs/>
          <w:spacing w:val="-2"/>
          <w:sz w:val="24"/>
          <w:szCs w:val="24"/>
        </w:rPr>
        <w:t xml:space="preserve"> </w:t>
      </w:r>
      <w:r w:rsidRPr="00746042">
        <w:rPr>
          <w:rFonts w:ascii="Arial" w:hAnsi="Arial"/>
          <w:bCs/>
          <w:i/>
          <w:iCs/>
          <w:spacing w:val="-2"/>
          <w:sz w:val="24"/>
          <w:szCs w:val="24"/>
        </w:rPr>
        <w:t>trattenuta la pioggia dal cielo; le acque andarono via via ritirandosi dalla terra e</w:t>
      </w:r>
      <w:r w:rsidR="001D79F8" w:rsidRPr="00746042">
        <w:rPr>
          <w:rFonts w:ascii="Arial" w:hAnsi="Arial"/>
          <w:bCs/>
          <w:i/>
          <w:iCs/>
          <w:spacing w:val="-2"/>
          <w:sz w:val="24"/>
          <w:szCs w:val="24"/>
        </w:rPr>
        <w:t xml:space="preserve"> </w:t>
      </w:r>
      <w:r w:rsidRPr="00746042">
        <w:rPr>
          <w:rFonts w:ascii="Arial" w:hAnsi="Arial"/>
          <w:bCs/>
          <w:i/>
          <w:iCs/>
          <w:spacing w:val="-2"/>
          <w:sz w:val="24"/>
          <w:szCs w:val="24"/>
        </w:rPr>
        <w:t>calarono dopo centocinquanta giorni. Nel settimo mese, il diciassette del mese,</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l'arca si posò sui monti dell'Ararat. </w:t>
      </w:r>
    </w:p>
    <w:p w14:paraId="27C80C7E" w14:textId="158D7EDE"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Le acque andarono via via diminuendo fino al</w:t>
      </w:r>
      <w:r w:rsidR="001D79F8" w:rsidRPr="00746042">
        <w:rPr>
          <w:rFonts w:ascii="Arial" w:hAnsi="Arial"/>
          <w:bCs/>
          <w:i/>
          <w:iCs/>
          <w:spacing w:val="-2"/>
          <w:sz w:val="24"/>
          <w:szCs w:val="24"/>
        </w:rPr>
        <w:t xml:space="preserve"> </w:t>
      </w:r>
      <w:r w:rsidRPr="00746042">
        <w:rPr>
          <w:rFonts w:ascii="Arial" w:hAnsi="Arial"/>
          <w:bCs/>
          <w:i/>
          <w:iCs/>
          <w:spacing w:val="-2"/>
          <w:sz w:val="24"/>
          <w:szCs w:val="24"/>
        </w:rPr>
        <w:t>decimo mese. Nel decimo mese, il primo giorno del mese, apparvero le cime dei</w:t>
      </w:r>
      <w:r w:rsidR="001D79F8" w:rsidRPr="00746042">
        <w:rPr>
          <w:rFonts w:ascii="Arial" w:hAnsi="Arial"/>
          <w:bCs/>
          <w:i/>
          <w:iCs/>
          <w:spacing w:val="-2"/>
          <w:sz w:val="24"/>
          <w:szCs w:val="24"/>
        </w:rPr>
        <w:t xml:space="preserve"> </w:t>
      </w:r>
      <w:r w:rsidRPr="00746042">
        <w:rPr>
          <w:rFonts w:ascii="Arial" w:hAnsi="Arial"/>
          <w:bCs/>
          <w:i/>
          <w:iCs/>
          <w:spacing w:val="-2"/>
          <w:sz w:val="24"/>
          <w:szCs w:val="24"/>
        </w:rPr>
        <w:t>monti. Trascorsi quaranta giorni, Noè aprì la finestra che aveva fatta nell'arca e fece</w:t>
      </w:r>
      <w:r w:rsidR="001D79F8" w:rsidRPr="00746042">
        <w:rPr>
          <w:rFonts w:ascii="Arial" w:hAnsi="Arial"/>
          <w:bCs/>
          <w:i/>
          <w:iCs/>
          <w:spacing w:val="-2"/>
          <w:sz w:val="24"/>
          <w:szCs w:val="24"/>
        </w:rPr>
        <w:t xml:space="preserve"> </w:t>
      </w:r>
      <w:r w:rsidRPr="00746042">
        <w:rPr>
          <w:rFonts w:ascii="Arial" w:hAnsi="Arial"/>
          <w:bCs/>
          <w:i/>
          <w:iCs/>
          <w:spacing w:val="-2"/>
          <w:sz w:val="24"/>
          <w:szCs w:val="24"/>
        </w:rPr>
        <w:t>uscire un corvo per vedere se le acque si fossero ritirate. Esso uscì andando e</w:t>
      </w:r>
      <w:r w:rsidR="001D79F8" w:rsidRPr="00746042">
        <w:rPr>
          <w:rFonts w:ascii="Arial" w:hAnsi="Arial"/>
          <w:bCs/>
          <w:i/>
          <w:iCs/>
          <w:spacing w:val="-2"/>
          <w:sz w:val="24"/>
          <w:szCs w:val="24"/>
        </w:rPr>
        <w:t xml:space="preserve"> </w:t>
      </w:r>
      <w:r w:rsidRPr="00746042">
        <w:rPr>
          <w:rFonts w:ascii="Arial" w:hAnsi="Arial"/>
          <w:bCs/>
          <w:i/>
          <w:iCs/>
          <w:spacing w:val="-2"/>
          <w:sz w:val="24"/>
          <w:szCs w:val="24"/>
        </w:rPr>
        <w:t>tornando finché si prosciugarono le acque sulla terra. Noè poi fece uscire una colomba, per vedere se le acque si fossero ritirate dal suolo; ma la colomba, non</w:t>
      </w:r>
      <w:r w:rsidR="001D79F8" w:rsidRPr="00746042">
        <w:rPr>
          <w:rFonts w:ascii="Arial" w:hAnsi="Arial"/>
          <w:bCs/>
          <w:i/>
          <w:iCs/>
          <w:spacing w:val="-2"/>
          <w:sz w:val="24"/>
          <w:szCs w:val="24"/>
        </w:rPr>
        <w:t xml:space="preserve"> </w:t>
      </w:r>
      <w:r w:rsidRPr="00746042">
        <w:rPr>
          <w:rFonts w:ascii="Arial" w:hAnsi="Arial"/>
          <w:bCs/>
          <w:i/>
          <w:iCs/>
          <w:spacing w:val="-2"/>
          <w:sz w:val="24"/>
          <w:szCs w:val="24"/>
        </w:rPr>
        <w:t>trovando dove posare la pianta del piede, tornò a lui nell'arca, perché c'era ancora</w:t>
      </w:r>
      <w:r w:rsidR="001D79F8" w:rsidRPr="00746042">
        <w:rPr>
          <w:rFonts w:ascii="Arial" w:hAnsi="Arial"/>
          <w:bCs/>
          <w:i/>
          <w:iCs/>
          <w:spacing w:val="-2"/>
          <w:sz w:val="24"/>
          <w:szCs w:val="24"/>
        </w:rPr>
        <w:t xml:space="preserve"> </w:t>
      </w:r>
      <w:r w:rsidRPr="00746042">
        <w:rPr>
          <w:rFonts w:ascii="Arial" w:hAnsi="Arial"/>
          <w:bCs/>
          <w:i/>
          <w:iCs/>
          <w:spacing w:val="-2"/>
          <w:sz w:val="24"/>
          <w:szCs w:val="24"/>
        </w:rPr>
        <w:t>l'acqua su tutta la terra. Egli stese la mano, la prese e la fece rientrare presso di sé</w:t>
      </w:r>
      <w:r w:rsidR="001D79F8" w:rsidRPr="00746042">
        <w:rPr>
          <w:rFonts w:ascii="Arial" w:hAnsi="Arial"/>
          <w:bCs/>
          <w:i/>
          <w:iCs/>
          <w:spacing w:val="-2"/>
          <w:sz w:val="24"/>
          <w:szCs w:val="24"/>
        </w:rPr>
        <w:t xml:space="preserve"> </w:t>
      </w:r>
      <w:r w:rsidRPr="00746042">
        <w:rPr>
          <w:rFonts w:ascii="Arial" w:hAnsi="Arial"/>
          <w:bCs/>
          <w:i/>
          <w:iCs/>
          <w:spacing w:val="-2"/>
          <w:sz w:val="24"/>
          <w:szCs w:val="24"/>
        </w:rPr>
        <w:t>nell'arca. Attese altri sette giorni e di nuovo fece uscire la colomba dall'arca e la</w:t>
      </w:r>
      <w:r w:rsidR="001D79F8" w:rsidRPr="00746042">
        <w:rPr>
          <w:rFonts w:ascii="Arial" w:hAnsi="Arial"/>
          <w:bCs/>
          <w:i/>
          <w:iCs/>
          <w:spacing w:val="-2"/>
          <w:sz w:val="24"/>
          <w:szCs w:val="24"/>
        </w:rPr>
        <w:t xml:space="preserve"> </w:t>
      </w:r>
      <w:r w:rsidRPr="00746042">
        <w:rPr>
          <w:rFonts w:ascii="Arial" w:hAnsi="Arial"/>
          <w:bCs/>
          <w:i/>
          <w:iCs/>
          <w:spacing w:val="-2"/>
          <w:sz w:val="24"/>
          <w:szCs w:val="24"/>
        </w:rPr>
        <w:t>colomba tornò a lui sul far della sera; ecco, essa aveva nel becco un ramoscello di</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ulivo. Noè comprese che le acque si erano ritirate dalla terra. </w:t>
      </w:r>
    </w:p>
    <w:p w14:paraId="40940AA6" w14:textId="53D2FD4B"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Aspettò altri sette</w:t>
      </w:r>
      <w:r w:rsidR="001D79F8" w:rsidRPr="00746042">
        <w:rPr>
          <w:rFonts w:ascii="Arial" w:hAnsi="Arial"/>
          <w:bCs/>
          <w:i/>
          <w:iCs/>
          <w:spacing w:val="-2"/>
          <w:sz w:val="24"/>
          <w:szCs w:val="24"/>
        </w:rPr>
        <w:t xml:space="preserve"> </w:t>
      </w:r>
      <w:r w:rsidRPr="00746042">
        <w:rPr>
          <w:rFonts w:ascii="Arial" w:hAnsi="Arial"/>
          <w:bCs/>
          <w:i/>
          <w:iCs/>
          <w:spacing w:val="-2"/>
          <w:sz w:val="24"/>
          <w:szCs w:val="24"/>
        </w:rPr>
        <w:t>giorni, poi lasciò andare la colomba; essa non tornò più da lui. L'anno seicentouno della vita di Noè, il primo mese, il primo giorno del mese,</w:t>
      </w:r>
      <w:r w:rsidR="001D79F8" w:rsidRPr="00746042">
        <w:rPr>
          <w:rFonts w:ascii="Arial" w:hAnsi="Arial"/>
          <w:bCs/>
          <w:i/>
          <w:iCs/>
          <w:spacing w:val="-2"/>
          <w:sz w:val="24"/>
          <w:szCs w:val="24"/>
        </w:rPr>
        <w:t xml:space="preserve"> </w:t>
      </w:r>
      <w:r w:rsidRPr="00746042">
        <w:rPr>
          <w:rFonts w:ascii="Arial" w:hAnsi="Arial"/>
          <w:bCs/>
          <w:i/>
          <w:iCs/>
          <w:spacing w:val="-2"/>
          <w:sz w:val="24"/>
          <w:szCs w:val="24"/>
        </w:rPr>
        <w:t>le acque si erano prosciugate sulla terra; Noè tolse la copertura dell'arca ed ecco la</w:t>
      </w:r>
      <w:r w:rsidR="001D79F8" w:rsidRPr="00746042">
        <w:rPr>
          <w:rFonts w:ascii="Arial" w:hAnsi="Arial"/>
          <w:bCs/>
          <w:i/>
          <w:iCs/>
          <w:spacing w:val="-2"/>
          <w:sz w:val="24"/>
          <w:szCs w:val="24"/>
        </w:rPr>
        <w:t xml:space="preserve"> </w:t>
      </w:r>
      <w:r w:rsidRPr="00746042">
        <w:rPr>
          <w:rFonts w:ascii="Arial" w:hAnsi="Arial"/>
          <w:bCs/>
          <w:i/>
          <w:iCs/>
          <w:spacing w:val="-2"/>
          <w:sz w:val="24"/>
          <w:szCs w:val="24"/>
        </w:rPr>
        <w:t>superficie del suolo era asciutta. Nel secondo mese, il ventisette del mese, tutta la</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terra fu asciutta. </w:t>
      </w:r>
    </w:p>
    <w:p w14:paraId="0A696A15" w14:textId="1E72806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Dio ordinò a Noè: Esci dall'arca tu e tua moglie, i tuoi figli e le mogli dei tuoi</w:t>
      </w:r>
      <w:r w:rsidR="001D79F8" w:rsidRPr="00746042">
        <w:rPr>
          <w:rFonts w:ascii="Arial" w:hAnsi="Arial"/>
          <w:bCs/>
          <w:i/>
          <w:iCs/>
          <w:spacing w:val="-2"/>
          <w:sz w:val="24"/>
          <w:szCs w:val="24"/>
        </w:rPr>
        <w:t xml:space="preserve"> </w:t>
      </w:r>
      <w:r w:rsidRPr="00746042">
        <w:rPr>
          <w:rFonts w:ascii="Arial" w:hAnsi="Arial"/>
          <w:bCs/>
          <w:i/>
          <w:iCs/>
          <w:spacing w:val="-2"/>
          <w:sz w:val="24"/>
          <w:szCs w:val="24"/>
        </w:rPr>
        <w:t>figli con te. Tutti gli animali d'ogni specie che hai con te, uccelli, bestiame e tutti i</w:t>
      </w:r>
      <w:r w:rsidR="001D79F8" w:rsidRPr="00746042">
        <w:rPr>
          <w:rFonts w:ascii="Arial" w:hAnsi="Arial"/>
          <w:bCs/>
          <w:i/>
          <w:iCs/>
          <w:spacing w:val="-2"/>
          <w:sz w:val="24"/>
          <w:szCs w:val="24"/>
        </w:rPr>
        <w:t xml:space="preserve"> </w:t>
      </w:r>
      <w:r w:rsidRPr="00746042">
        <w:rPr>
          <w:rFonts w:ascii="Arial" w:hAnsi="Arial"/>
          <w:bCs/>
          <w:i/>
          <w:iCs/>
          <w:spacing w:val="-2"/>
          <w:sz w:val="24"/>
          <w:szCs w:val="24"/>
        </w:rPr>
        <w:t>rettili che strisciano sulla terra, falli uscire con te, perché possano diffondersi sulla</w:t>
      </w:r>
      <w:r w:rsidR="001D79F8" w:rsidRPr="00746042">
        <w:rPr>
          <w:rFonts w:ascii="Arial" w:hAnsi="Arial"/>
          <w:bCs/>
          <w:i/>
          <w:iCs/>
          <w:spacing w:val="-2"/>
          <w:sz w:val="24"/>
          <w:szCs w:val="24"/>
        </w:rPr>
        <w:t xml:space="preserve"> </w:t>
      </w:r>
      <w:r w:rsidRPr="00746042">
        <w:rPr>
          <w:rFonts w:ascii="Arial" w:hAnsi="Arial"/>
          <w:bCs/>
          <w:i/>
          <w:iCs/>
          <w:spacing w:val="-2"/>
          <w:sz w:val="24"/>
          <w:szCs w:val="24"/>
        </w:rPr>
        <w:t>terra, siano fecondi e si moltiplichino su di essa. Noè uscì con i figli, la moglie e le mogli dei figli. Tutti i viventi e tutto il</w:t>
      </w:r>
      <w:r w:rsidR="001D79F8" w:rsidRPr="00746042">
        <w:rPr>
          <w:rFonts w:ascii="Arial" w:hAnsi="Arial"/>
          <w:bCs/>
          <w:i/>
          <w:iCs/>
          <w:spacing w:val="-2"/>
          <w:sz w:val="24"/>
          <w:szCs w:val="24"/>
        </w:rPr>
        <w:t xml:space="preserve"> </w:t>
      </w:r>
      <w:r w:rsidRPr="00746042">
        <w:rPr>
          <w:rFonts w:ascii="Arial" w:hAnsi="Arial"/>
          <w:bCs/>
          <w:i/>
          <w:iCs/>
          <w:spacing w:val="-2"/>
          <w:sz w:val="24"/>
          <w:szCs w:val="24"/>
        </w:rPr>
        <w:t>bestiame e tutti gli uccelli e tutti i rettili che strisciano sulla terra, secondo la loro</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specie, uscirono dall'arca. </w:t>
      </w:r>
    </w:p>
    <w:p w14:paraId="09177110" w14:textId="5658A8A4"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Allora Noè edificò un altare al Signore; prese ogni</w:t>
      </w:r>
      <w:r w:rsidR="001D79F8" w:rsidRPr="00746042">
        <w:rPr>
          <w:rFonts w:ascii="Arial" w:hAnsi="Arial"/>
          <w:bCs/>
          <w:i/>
          <w:iCs/>
          <w:spacing w:val="-2"/>
          <w:sz w:val="24"/>
          <w:szCs w:val="24"/>
        </w:rPr>
        <w:t xml:space="preserve"> </w:t>
      </w:r>
      <w:r w:rsidRPr="00746042">
        <w:rPr>
          <w:rFonts w:ascii="Arial" w:hAnsi="Arial"/>
          <w:bCs/>
          <w:i/>
          <w:iCs/>
          <w:spacing w:val="-2"/>
          <w:sz w:val="24"/>
          <w:szCs w:val="24"/>
        </w:rPr>
        <w:t>sorta di animali mondi e di uccelli mondi e offrì olocausti sull'altare. Il Signore ne</w:t>
      </w:r>
      <w:r w:rsidR="001D79F8" w:rsidRPr="00746042">
        <w:rPr>
          <w:rFonts w:ascii="Arial" w:hAnsi="Arial"/>
          <w:bCs/>
          <w:i/>
          <w:iCs/>
          <w:spacing w:val="-2"/>
          <w:sz w:val="24"/>
          <w:szCs w:val="24"/>
        </w:rPr>
        <w:t xml:space="preserve"> </w:t>
      </w:r>
      <w:r w:rsidRPr="00746042">
        <w:rPr>
          <w:rFonts w:ascii="Arial" w:hAnsi="Arial"/>
          <w:bCs/>
          <w:i/>
          <w:iCs/>
          <w:spacing w:val="-2"/>
          <w:sz w:val="24"/>
          <w:szCs w:val="24"/>
        </w:rPr>
        <w:t>odorò la soave fragranza e pensò: Non maledirò più il suolo a causa dell'uomo,</w:t>
      </w:r>
      <w:r w:rsidR="001D79F8" w:rsidRPr="00746042">
        <w:rPr>
          <w:rFonts w:ascii="Arial" w:hAnsi="Arial"/>
          <w:bCs/>
          <w:i/>
          <w:iCs/>
          <w:spacing w:val="-2"/>
          <w:sz w:val="24"/>
          <w:szCs w:val="24"/>
        </w:rPr>
        <w:t xml:space="preserve"> </w:t>
      </w:r>
      <w:r w:rsidRPr="00746042">
        <w:rPr>
          <w:rFonts w:ascii="Arial" w:hAnsi="Arial"/>
          <w:bCs/>
          <w:i/>
          <w:iCs/>
          <w:spacing w:val="-2"/>
          <w:sz w:val="24"/>
          <w:szCs w:val="24"/>
        </w:rPr>
        <w:t>perché l'istinto del cuore umano è incline al male fin dalla adolescenza; né colpirò</w:t>
      </w:r>
      <w:r w:rsidR="001D79F8" w:rsidRPr="00746042">
        <w:rPr>
          <w:rFonts w:ascii="Arial" w:hAnsi="Arial"/>
          <w:bCs/>
          <w:i/>
          <w:iCs/>
          <w:spacing w:val="-2"/>
          <w:sz w:val="24"/>
          <w:szCs w:val="24"/>
        </w:rPr>
        <w:t xml:space="preserve"> </w:t>
      </w:r>
      <w:r w:rsidRPr="00746042">
        <w:rPr>
          <w:rFonts w:ascii="Arial" w:hAnsi="Arial"/>
          <w:bCs/>
          <w:i/>
          <w:iCs/>
          <w:spacing w:val="-2"/>
          <w:sz w:val="24"/>
          <w:szCs w:val="24"/>
        </w:rPr>
        <w:t>più ogni essere vivente come ho fatto. Finché durerà la terra, seme e messe, freddo e caldo, estate e inverno, giorno e notte non cesseranno”.</w:t>
      </w:r>
      <w:r w:rsidR="001D79F8" w:rsidRPr="00746042">
        <w:rPr>
          <w:rFonts w:ascii="Arial" w:hAnsi="Arial"/>
          <w:bCs/>
          <w:i/>
          <w:iCs/>
          <w:spacing w:val="-2"/>
          <w:sz w:val="24"/>
          <w:szCs w:val="24"/>
        </w:rPr>
        <w:t xml:space="preserve"> </w:t>
      </w:r>
    </w:p>
    <w:p w14:paraId="6359269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Come si può constatare dal racconto c’è una umanità immersa nel peccato e Dio decide di iniziare con Noè una nuova vita. È detto espressamente nel racconto che Noè trova grazia agli occhi del Signore e per questo è costituito capostipite della salvezza. Pietro ci dice che Gesù è veramente morto e che mentre rimase nel seno della morte, in spirito, cioè senza il corpo, andò ad annunziare la salvezza agli spiriti che attendevano in prigione. Si tratta ovviamente di una prigione spirituale, di un tempo lunghissimo di attesa prima di essere ammessi alla presenza di Dio. Di questi spiriti in prigione si fa chiara allusione al tempo di Noè e si dice di essi che si rifiutarono di credere quando la magnanimità di Dio pazientava mentre si fabbricava l’arca.</w:t>
      </w:r>
    </w:p>
    <w:p w14:paraId="6E2A360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Come dobbiamo interpretare questo fatto? Dobbiamo portarlo in chiave morale, altrimenti sarà assai difficile poterlo leggere secondo verità. C’è un momento in cui Noè sta costruendo l’arca. La costruzione dell’arca sarebbe potuta divenire un momento di conversione, nel pentimento, per il perdono dei peccati. Questo avrebbe dato accesso all’arca e sarebbe stata la loro sicura salvezza.</w:t>
      </w:r>
    </w:p>
    <w:p w14:paraId="6467E68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magnanimità di Dio era propensa a concedere il perdono per la fede nella sua Parola che aveva già annunziato la fine di ogni carne che si sarebbe trovata fuori dell’arca. Nessuno crede. Viene il diluvio e distrugge ogni cosa. Dal momento in cui l’acqua è iniziata a cadere dal cielo, fino a quando tutta la terra è stata coperta da essa, quanti si sono pentiti di non aver creduto e hanno fatto emendamento, chiedendo perdono al Signore, il Signore di sicuro li ha perdonati.</w:t>
      </w:r>
    </w:p>
    <w:p w14:paraId="01040BF0" w14:textId="1C81C750" w:rsidR="000A115F" w:rsidRPr="00746042" w:rsidRDefault="000A115F" w:rsidP="001C53CC">
      <w:pPr>
        <w:spacing w:after="120"/>
        <w:jc w:val="both"/>
        <w:rPr>
          <w:rFonts w:ascii="Arial" w:hAnsi="Arial"/>
          <w:sz w:val="24"/>
          <w:szCs w:val="24"/>
        </w:rPr>
      </w:pPr>
      <w:r w:rsidRPr="00746042">
        <w:rPr>
          <w:rFonts w:ascii="Arial" w:hAnsi="Arial"/>
          <w:sz w:val="24"/>
          <w:szCs w:val="24"/>
        </w:rPr>
        <w:t>Pur avendoli perdonati, non per questo non li ha sottoposti alla purificazione dopo la morte. È stata una purificazione lunga, dal momento che è stato Cristo ad annunziare loro la liberazione e quindi la piena salvezza. Solo in chiave morale si può interpretare questo passo, in chiave puramente teologica diverrebbe assai difficile, perché non si ha altro riscontro in tutto il Nuovo Testamento. Ci sono altri passi nel Nuovo Testamento, ma con un altro significato e cioè della mancata fede e della non operata vigilanza dinanzi ad un fatto annunziato come imminente da parte di Dio.</w:t>
      </w:r>
      <w:r w:rsidR="001D79F8" w:rsidRPr="00746042">
        <w:rPr>
          <w:rFonts w:ascii="Arial" w:hAnsi="Arial"/>
          <w:sz w:val="24"/>
          <w:szCs w:val="24"/>
        </w:rPr>
        <w:t xml:space="preserve"> </w:t>
      </w:r>
    </w:p>
    <w:p w14:paraId="134A947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quanto ci riferisce tutto il Nuovo Testamento su Noè.</w:t>
      </w:r>
    </w:p>
    <w:p w14:paraId="2F2E3508"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“Come fu ai giorni di Noè, così sarà la venuta del Figlio dell'uomo” (Mt 24,37). </w:t>
      </w:r>
    </w:p>
    <w:p w14:paraId="1AB541CC"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“Infatti, come nei giorni che precedettero il diluvio mangiavano e bevevano, prendevano moglie e marito, fino a quando Noè entrò nell'arca…” (Mt 24,38). </w:t>
      </w:r>
    </w:p>
    <w:p w14:paraId="36A9EEB0" w14:textId="5785EC9B"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“[Gesù…] figlio di Cainam, figlio di Arfacsàd, figlio di Sem, figlio di Noè, figlio di Lamec</w:t>
      </w:r>
      <w:r w:rsidR="00E615A8" w:rsidRPr="00746042">
        <w:rPr>
          <w:rFonts w:ascii="Arial" w:hAnsi="Arial"/>
          <w:i/>
          <w:iCs/>
          <w:spacing w:val="-2"/>
          <w:sz w:val="24"/>
          <w:szCs w:val="24"/>
        </w:rPr>
        <w:t>…”</w:t>
      </w:r>
      <w:r w:rsidRPr="00746042">
        <w:rPr>
          <w:rFonts w:ascii="Arial" w:hAnsi="Arial"/>
          <w:i/>
          <w:iCs/>
          <w:spacing w:val="-2"/>
          <w:sz w:val="24"/>
          <w:szCs w:val="24"/>
        </w:rPr>
        <w:t xml:space="preserve"> (Lc 3,36). </w:t>
      </w:r>
    </w:p>
    <w:p w14:paraId="3036A147"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“Come avvenne al tempo di Noè, così sarà nei giorni del Figlio dell'uomo: mangiavano, bevevano, si ammogliavano e si maritavano, fino al giorno in cui Noè entrò nell'arca e venne il diluvio e li fece perire tutti” (Lc 17,26-27).</w:t>
      </w:r>
    </w:p>
    <w:p w14:paraId="3AD5FFF4"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“Per fede Noè, avvertito divinamente di cose che ancora non si vedevano, costruì con pio timore un'arca a salvezza della sua famiglia; e per questa fede condannò il mondo e divenne erede della giustizia secondo la fede” (Eb 11,7). </w:t>
      </w:r>
    </w:p>
    <w:p w14:paraId="3EC90157"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“Essi avevano un tempo rifiutato di credere quando la magnanimità di Dio pazientava nei giorni di Noè, mentre si fabbricava l'arca, nella quale poche persone, otto in tutto, furono salvate per mezzo dell'acqua” (1Pt 3,20). </w:t>
      </w:r>
    </w:p>
    <w:p w14:paraId="40454E4E"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“Non risparmiò il mondo antico, ma tuttavia con altri sette salvò Noè, banditore di giustizia, mentre faceva piombare il diluvio su un mondo di empi…” (2Pt 2,5). </w:t>
      </w:r>
    </w:p>
    <w:p w14:paraId="3DD9EF2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Con la fede invece abbiamo la salvezza perfetta. Senza la fede, abbiamo la salvezza, ma è imperfetta. Da questa imperfezione ci si deve purificare nell’eternità. È quanto vivevano questi spiriti, attendendo che Cristo venisse a liberarli. Questo testo bisogna comprenderlo come puro annunzio dell’avvenuta liberazione, frutto della passione di Cristo Gesù.</w:t>
      </w:r>
    </w:p>
    <w:p w14:paraId="6CB8D62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In nessun caso può essere interpretato come annunzio di una salvezza da sottoporre a questi spiriti sotto la legge della fede, cioè come una seconda prova di fede, offerta loro per entrare nella salvezza.</w:t>
      </w:r>
    </w:p>
    <w:p w14:paraId="09FC8358" w14:textId="36E1F16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w:t>
      </w:r>
      <w:r w:rsidR="00E615A8" w:rsidRPr="00746042">
        <w:rPr>
          <w:rFonts w:ascii="Arial" w:hAnsi="Arial"/>
          <w:bCs/>
          <w:i/>
          <w:iCs/>
          <w:spacing w:val="-2"/>
          <w:sz w:val="24"/>
          <w:szCs w:val="24"/>
        </w:rPr>
        <w:t>21] Figura</w:t>
      </w:r>
      <w:r w:rsidRPr="00746042">
        <w:rPr>
          <w:rFonts w:ascii="Arial" w:hAnsi="Arial"/>
          <w:bCs/>
          <w:i/>
          <w:iCs/>
          <w:spacing w:val="-2"/>
          <w:sz w:val="24"/>
          <w:szCs w:val="24"/>
        </w:rPr>
        <w:t xml:space="preserve">, questa, del battesimo, che ora salva voi; esso non è rimozione di sporcizia del corpo, ma invocazione di salvezza rivolta a Dio da parte di una buona coscienza, in virtù della risurrezione di Gesù Cristo, [22]il quale è alla destra di Dio, dopo essere salito al cielo e aver ottenuto la sovranità sugli angeli, i Principati e le Potenze. </w:t>
      </w:r>
    </w:p>
    <w:p w14:paraId="37476D1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Da sempre il diluvio è visto come figura del battesimo. È figura perché l’acqua del diluvio è insieme distruttrice e rinnovatrice, dona la morte al peccato, ma anche crea una nuova vita, una nuova umanità.</w:t>
      </w:r>
    </w:p>
    <w:p w14:paraId="4A31901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giusto che vengano esaminate attentamente tutte le verità contenute in questi due versetti. Lo esige la natura stessa delle affermazioni di Pietro.</w:t>
      </w:r>
    </w:p>
    <w:p w14:paraId="6A7239D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Usciamo dalla teologia morale ed entriamo nella teologia vera e propria, cioè nella comprensione del mistero di Cristo e dei frutti che sono stati generati dalla sua Passione, Morte, Risurrezione gloriosa. </w:t>
      </w:r>
    </w:p>
    <w:p w14:paraId="3B21EBBC" w14:textId="77777777" w:rsidR="000A115F" w:rsidRPr="00746042" w:rsidRDefault="000A115F" w:rsidP="001C53CC">
      <w:pPr>
        <w:spacing w:after="120"/>
        <w:jc w:val="both"/>
        <w:rPr>
          <w:rFonts w:ascii="Arial" w:hAnsi="Arial"/>
          <w:sz w:val="24"/>
          <w:szCs w:val="24"/>
        </w:rPr>
      </w:pPr>
      <w:r w:rsidRPr="00746042">
        <w:rPr>
          <w:rFonts w:ascii="Arial" w:hAnsi="Arial"/>
          <w:b/>
          <w:sz w:val="24"/>
          <w:szCs w:val="24"/>
        </w:rPr>
        <w:t xml:space="preserve">Figura, questa, del battesimo, che ora salva voi: </w:t>
      </w:r>
      <w:r w:rsidRPr="00746042">
        <w:rPr>
          <w:rFonts w:ascii="Arial" w:hAnsi="Arial"/>
          <w:sz w:val="24"/>
          <w:szCs w:val="24"/>
        </w:rPr>
        <w:t xml:space="preserve">Il diluvio è figura del battesimo. Perché? </w:t>
      </w:r>
    </w:p>
    <w:p w14:paraId="1F5D6417" w14:textId="77777777" w:rsidR="000A115F" w:rsidRPr="00746042" w:rsidRDefault="000A115F" w:rsidP="001C53CC">
      <w:pPr>
        <w:spacing w:after="120"/>
        <w:jc w:val="both"/>
        <w:rPr>
          <w:rFonts w:ascii="Arial" w:hAnsi="Arial"/>
          <w:b/>
          <w:sz w:val="24"/>
          <w:szCs w:val="24"/>
        </w:rPr>
      </w:pPr>
      <w:r w:rsidRPr="00746042">
        <w:rPr>
          <w:rFonts w:ascii="Arial" w:hAnsi="Arial"/>
          <w:sz w:val="24"/>
          <w:szCs w:val="24"/>
        </w:rPr>
        <w:t>L’acqua del diluvio ha operato secondo una duplice azione: ha distrutto il peccato dalla terra, ha dato inizio ad una nuova vita. L’acqua è materia del sacramento del battesimo e segno di ciò che in esso opera lo Spirito Santo.</w:t>
      </w:r>
    </w:p>
    <w:p w14:paraId="5CD5833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Lo Spirito di Dio, operante nel battesimo, distrugge il peccato, rigenera l’uomo alla vita nuova, facendolo nascere come vero figlio adottivo di Dio.</w:t>
      </w:r>
    </w:p>
    <w:p w14:paraId="061701E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Questa è la salvezza che dona lo Spirito Santo quando la Chiesa immerge un uomo nelle acque del battesimo.</w:t>
      </w:r>
    </w:p>
    <w:p w14:paraId="3BB02A72" w14:textId="77777777" w:rsidR="000A115F" w:rsidRPr="00746042" w:rsidRDefault="000A115F" w:rsidP="001C53CC">
      <w:pPr>
        <w:spacing w:after="120"/>
        <w:jc w:val="both"/>
        <w:rPr>
          <w:rFonts w:ascii="Arial" w:hAnsi="Arial"/>
          <w:b/>
          <w:sz w:val="24"/>
          <w:szCs w:val="24"/>
        </w:rPr>
      </w:pPr>
      <w:r w:rsidRPr="00746042">
        <w:rPr>
          <w:rFonts w:ascii="Arial" w:hAnsi="Arial"/>
          <w:b/>
          <w:sz w:val="24"/>
          <w:szCs w:val="24"/>
        </w:rPr>
        <w:t xml:space="preserve">Esso non è rimozione di sporcizia del corpo: </w:t>
      </w:r>
      <w:r w:rsidRPr="00746042">
        <w:rPr>
          <w:rFonts w:ascii="Arial" w:hAnsi="Arial"/>
          <w:sz w:val="24"/>
          <w:szCs w:val="24"/>
        </w:rPr>
        <w:t>l’acqua non ha potere di lavare l’anima. L’acqua ha potere di lavare la sporcizia del corpo.</w:t>
      </w:r>
    </w:p>
    <w:p w14:paraId="70592E1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L’acqua del battesimo non è segno di ciò che avviene nel corpo, quando uno si lava.</w:t>
      </w:r>
    </w:p>
    <w:p w14:paraId="284AA1B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invece segno di ciò che avviene nell’anima. È l’anima che viene lavata dallo Spirito Santo, viene da Lui mondata, ma è tutto l’uomo che viene fatto rinascere come vero figlio adottivo di Dio in Cristo Gesù.</w:t>
      </w:r>
    </w:p>
    <w:p w14:paraId="522AD68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Lavando l’anima, è tutto l’uomo che viene lavato da ogni superbia e concupiscenza, da ogni vizio e conseguenza del peccato.</w:t>
      </w:r>
    </w:p>
    <w:p w14:paraId="5073D15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Poi bisogna che quest’uomo rinato, lavato, purificato, ricreato viva questa sua nuova essenza. Per questo ci sono gli altri sacramenti, tra i quali il primo posto spetta all’Eucaristia, che è il nutrimento della vita nuova. </w:t>
      </w:r>
    </w:p>
    <w:p w14:paraId="0633564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L’Eucaristia non solo alimenta la vita nuova creata nel battesimo, quanto anche la fa crescere fino alla perfezione, preparandola per la risurrezione dell’ultimo giorno, facendo vivere il cristiano da vero risorto su questa terra. Risorto alla verità, alla carità, alla speranza, risorto in Cristo per vivere con Cristo e per Cristo, compiendo la sua morte nella sua carne in obbedienza al Padre celeste, a servizio dei fratelli. </w:t>
      </w:r>
    </w:p>
    <w:p w14:paraId="7A81501B" w14:textId="77777777" w:rsidR="000A115F" w:rsidRPr="00746042" w:rsidRDefault="000A115F" w:rsidP="001C53CC">
      <w:pPr>
        <w:spacing w:after="120"/>
        <w:jc w:val="both"/>
        <w:rPr>
          <w:rFonts w:ascii="Arial" w:hAnsi="Arial"/>
          <w:b/>
          <w:sz w:val="24"/>
          <w:szCs w:val="24"/>
        </w:rPr>
      </w:pPr>
      <w:r w:rsidRPr="00746042">
        <w:rPr>
          <w:rFonts w:ascii="Arial" w:hAnsi="Arial"/>
          <w:b/>
          <w:sz w:val="24"/>
          <w:szCs w:val="24"/>
        </w:rPr>
        <w:t xml:space="preserve">Ma invocazione di salvezza rivolta a Dio da parte di una buona coscienza: </w:t>
      </w:r>
      <w:r w:rsidRPr="00746042">
        <w:rPr>
          <w:rFonts w:ascii="Arial" w:hAnsi="Arial"/>
          <w:sz w:val="24"/>
          <w:szCs w:val="24"/>
        </w:rPr>
        <w:t>Il battesimo è invocazione di salvezza, è richiesta di redenzione da parte di chi ad esso si sottopone.</w:t>
      </w:r>
    </w:p>
    <w:p w14:paraId="4DEB211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coscienza vuole liberarsi da ogni peccato, vuole iniziare una vita nuova, vuole essere nella verità che la Parola gli comunica.</w:t>
      </w:r>
    </w:p>
    <w:p w14:paraId="5061E80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volontà dell’uomo non è sufficiente a cambiare un uomo. Perché un uomo cambi è necessaria la grazia di Dio. </w:t>
      </w:r>
    </w:p>
    <w:p w14:paraId="570FC2A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cristiano che desidera con la coscienza ormai illuminata dalla verità divenire verità di Cristo nel mondo, chiede a Dio che lo salvi per mezzo del Battesimo e gli conferisca questa vita nuova.</w:t>
      </w:r>
    </w:p>
    <w:p w14:paraId="12ABD75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Vedere il bene non è fare il bene. Vedere la luce non è acquisire la luce. Desiderare il bene non è possedere il bene. Contemplare nella fede la bellezza della nuova vita in Cristo non è entrare nella vita nuova.</w:t>
      </w:r>
    </w:p>
    <w:p w14:paraId="6570E77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Per questo occorre un altro dono di Dio, la sua grazia, che Egli ci dona per opera dello Spirito Santo nelle acque del battesimo.</w:t>
      </w:r>
    </w:p>
    <w:p w14:paraId="376BB4C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Questo principio – la verità annunziata dalla Parola e il desiderio di divenire verità in Cristo che si compie solo per mezzo della grazia di Dio – vale per ogni cammino spirituale dell’uomo.</w:t>
      </w:r>
    </w:p>
    <w:p w14:paraId="3A0381F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Chiesa dona la verità, tutta la verità. La dona secondo verità se il cuore si lascia attrarre da essa. </w:t>
      </w:r>
    </w:p>
    <w:p w14:paraId="339D159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cuore attratto dalla verità, desideroso di divenire verità, deve mettersi in preghiera, deve chiedere la grazia, ogni grazia, perché la verità che ha conquistato la sua coscienza diventi verità che libera la sua anima, il suo spirito, lo stesso suo corpo dalla falsità che ancora sono in essi.</w:t>
      </w:r>
    </w:p>
    <w:p w14:paraId="2C51A17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questa invocazione di salvezza il segreto della preghiera cristiana, ma anche della celebrazione dei sacramenti.</w:t>
      </w:r>
    </w:p>
    <w:p w14:paraId="52AD004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Spesso si ricevono i sacramenti “male”, o “inefficacemente” perché la Chiesa non ha dato la verità secondo verità, oppure perché la coscienza non si è lasciata conquistare dalla verità che la Chiesa le ha annunziato e non ha trasformato, il desiderio di divenire verità della verità ascoltata, in preghiera o in desiderio di ricevere il sacramento che la verità conferisce all’anima e a tutto l’essere dell’uomo.</w:t>
      </w:r>
    </w:p>
    <w:p w14:paraId="51F011F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A volte la Chiesa stessa deve suscitare la richiesta del sacramento, invitando, dopo aver dato la verità e fatto sorgere una richiesta di salvezza. Altre volte è lo stesso uomo che riceve la verità a fare la richiesta di divenire verità della verità ascoltata.</w:t>
      </w:r>
    </w:p>
    <w:p w14:paraId="01EDDB5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Dell’una e dell’altra via abbiamo un esempio negli atti degli Apostoli: la prima predica, o annunzio della risurrezione di Cristo Gesù di Pietro; la spiegazione di Isaia al Funzionario etiope che sul suo cocchio faceva ritorno al suo Paese dopo la celebrazione della Pasqua del diacono Filippo. In questo stesso capitolo è narrata anche una richiesta di verità, ma non secondo la verità di Cristo. Anche questo può accadere. È il caso di Simon Mago. </w:t>
      </w:r>
    </w:p>
    <w:p w14:paraId="1D056630"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732E0C63"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w:t>
      </w:r>
    </w:p>
    <w:p w14:paraId="489E37B6"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Tutti erano stupiti e perplessi, chiedendosi l'un l'altro: Che significa questo? Altri invece li deridevano e dicevano: Si sono ubriacati di mosto. </w:t>
      </w:r>
    </w:p>
    <w:p w14:paraId="78CC23CB"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w:t>
      </w:r>
    </w:p>
    <w:p w14:paraId="4A862B6A"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83C6757" w14:textId="5CE82F40"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Uomini d'Israele, ascoltate queste parole: Gesù di Nazaret uomo accreditato da Dio presso di voi per mezzo di miracoli, prodigi e segni, che Dio stesso operò fra di voi per opera sua, come voi ben </w:t>
      </w:r>
      <w:r w:rsidR="00E615A8" w:rsidRPr="00746042">
        <w:rPr>
          <w:rFonts w:ascii="Arial" w:hAnsi="Arial"/>
          <w:bCs/>
          <w:i/>
          <w:iCs/>
          <w:spacing w:val="-2"/>
          <w:sz w:val="24"/>
          <w:szCs w:val="24"/>
        </w:rPr>
        <w:t>sapete,</w:t>
      </w:r>
      <w:r w:rsidRPr="00746042">
        <w:rPr>
          <w:rFonts w:ascii="Arial" w:hAnsi="Arial"/>
          <w:bCs/>
          <w:i/>
          <w:iCs/>
          <w:spacing w:val="-2"/>
          <w:sz w:val="24"/>
          <w:szCs w:val="24"/>
        </w:rPr>
        <w:t xml:space="preserve"> dopo che, secondo il prestabilito disegno e la prescienza di Dio, fu consegnato a voi, voi l'avete inchiodato sulla croce per mano di empi e l'avete ucciso. Ma Dio lo ha risuscitato, sciogliendolo dalle angosce </w:t>
      </w:r>
      <w:r w:rsidRPr="00746042">
        <w:rPr>
          <w:rFonts w:ascii="Arial" w:hAnsi="Arial"/>
          <w:bCs/>
          <w:i/>
          <w:iCs/>
          <w:spacing w:val="-2"/>
          <w:sz w:val="24"/>
          <w:szCs w:val="24"/>
        </w:rPr>
        <w:lastRenderedPageBreak/>
        <w:t xml:space="preserve">della morte, perché non era possibile che questa lo tenesse in suo potere. </w:t>
      </w:r>
    </w:p>
    <w:p w14:paraId="6055224F"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w:t>
      </w:r>
    </w:p>
    <w:p w14:paraId="3D122942"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Mi hai fatto conoscere le vie della vita, mi colmerai di gioia con la tua presenza. 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7CC5ACC7"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46824C66" w14:textId="4C6D9C3D"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All'udir tutto questo si sentirono trafiggere il cuore e dissero a Pietro e agli altri apostoli: Che cosa dobbiamo fare, fratelli?</w:t>
      </w:r>
      <w:r w:rsidR="001D79F8" w:rsidRPr="00746042">
        <w:rPr>
          <w:rFonts w:ascii="Arial" w:hAnsi="Arial"/>
          <w:bCs/>
          <w:i/>
          <w:iCs/>
          <w:spacing w:val="-2"/>
          <w:sz w:val="24"/>
          <w:szCs w:val="24"/>
        </w:rPr>
        <w:t xml:space="preserve"> </w:t>
      </w:r>
    </w:p>
    <w:p w14:paraId="0FB9B382"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62283C85"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Con molte altre parole li scongiurava e li esortava: Salvatevi da questa generazione perversa. </w:t>
      </w:r>
    </w:p>
    <w:p w14:paraId="3CA6A04B"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Allora coloro che accolsero la sua parola furono battezzati e quel giorno si unirono a loro circa tremila persone. 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5F603F40"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Atti degli Apostoli - cap. 8,1-40: “Saulo era fra coloro che approvarono la sua uccisione. In quel giorno scoppiò una violenta persecuzione contro la Chiesa di Gerusalemme e tutti, ad eccezione degli apostoli, </w:t>
      </w:r>
      <w:r w:rsidRPr="00746042">
        <w:rPr>
          <w:rFonts w:ascii="Arial" w:hAnsi="Arial"/>
          <w:bCs/>
          <w:i/>
          <w:iCs/>
          <w:spacing w:val="-2"/>
          <w:sz w:val="24"/>
          <w:szCs w:val="24"/>
        </w:rPr>
        <w:lastRenderedPageBreak/>
        <w:t xml:space="preserve">furono dispersi nelle regioni della Giudea e della Samaria. Persone pie seppellirono Stefano e fecero un grande lutto per lui. </w:t>
      </w:r>
    </w:p>
    <w:p w14:paraId="0A676A92"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Saulo intanto infuriava contro la Chiesa ed entrando nelle case prendeva uomini e donne e li faceva mettere in prigione. Quelli però che erano stati dispersi andavano per il paese e diffondevano la parola di Dio. </w:t>
      </w:r>
    </w:p>
    <w:p w14:paraId="3C70213B"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34B7A522"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w:t>
      </w:r>
    </w:p>
    <w:p w14:paraId="0446D4E2"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la Samaria aveva accolto la parola di Dio e vi inviarono Pietro e Giovanni. </w:t>
      </w:r>
    </w:p>
    <w:p w14:paraId="2C61992D"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Essi discesero e pregarono per loro perché ricevessero lo Spirito Santo; non era infatti ancora sceso sopra nessuno di loro, ma erano stati soltanto battezzati nel nome del Signore Gesù. Allora imponevano loro le mani e quelli ricevevano lo Spirito Santo. </w:t>
      </w:r>
    </w:p>
    <w:p w14:paraId="373E1A3B"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Simone, vedendo che lo Spirito veniva conferito con l'imposizione delle mani degli apostoli, offrì loro del denaro dicendo: Date anche a me questo potere perché a chiunque io imponga le mani, egli riceva lo Spirito Santo. </w:t>
      </w:r>
    </w:p>
    <w:p w14:paraId="64811CD4"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w:t>
      </w:r>
    </w:p>
    <w:p w14:paraId="483BD139"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Rispose Simone: Pregate voi per me il Signore, perché non mi accada nulla di ciò che avete detto. Essi poi, dopo aver testimoniato e annunziato la parola di Dio, ritornavano a Gerusalemme ed evangelizzavano molti villaggi della Samaria. </w:t>
      </w:r>
    </w:p>
    <w:p w14:paraId="39D65A3D"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Un angelo del Signore parlò intanto a Filippo: Alzati, e va’ verso il mezzogiorno, sulla strada che discende da Gerusalemme a Gaza; essa è deserta. Egli si alzò e si mise in cammino, quand'ecco un Etiope, un </w:t>
      </w:r>
      <w:r w:rsidRPr="00746042">
        <w:rPr>
          <w:rFonts w:ascii="Arial" w:hAnsi="Arial"/>
          <w:bCs/>
          <w:i/>
          <w:iCs/>
          <w:spacing w:val="-2"/>
          <w:sz w:val="24"/>
          <w:szCs w:val="24"/>
        </w:rPr>
        <w:lastRenderedPageBreak/>
        <w:t xml:space="preserve">eunuco, funzionario di Candace, regina di Etiopia, sovrintendente a tutti i suoi tesori, venuto per il culto a Gerusalemme, se ne ritornava, seduto sul suo carro da viaggio, leggendo il profeta Isaia. Disse allora lo Spirito a Filippo: Va’ avanti, e raggiungi quel carro. </w:t>
      </w:r>
    </w:p>
    <w:p w14:paraId="6F50AA87"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Filippo corse innanzi e, udito che leggeva il profeta Isaia, gli disse: Capisci quello che stai leggendo? </w:t>
      </w:r>
    </w:p>
    <w:p w14:paraId="04AAEB1E" w14:textId="4E355C2E"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Quegli rispose: E come lo potrei, se nessuno mi istruisce?</w:t>
      </w:r>
      <w:r w:rsidR="001D79F8" w:rsidRPr="00746042">
        <w:rPr>
          <w:rFonts w:ascii="Arial" w:hAnsi="Arial"/>
          <w:bCs/>
          <w:i/>
          <w:iCs/>
          <w:spacing w:val="-2"/>
          <w:sz w:val="24"/>
          <w:szCs w:val="24"/>
        </w:rPr>
        <w:t xml:space="preserve"> </w:t>
      </w:r>
      <w:r w:rsidRPr="00746042">
        <w:rPr>
          <w:rFonts w:ascii="Arial" w:hAnsi="Arial"/>
          <w:bCs/>
          <w:i/>
          <w:iCs/>
          <w:spacing w:val="-2"/>
          <w:sz w:val="24"/>
          <w:szCs w:val="24"/>
        </w:rPr>
        <w:t>E invitò Filippo a salire e a sedere accanto a lui. 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w:t>
      </w:r>
      <w:r w:rsidR="001D79F8" w:rsidRPr="00746042">
        <w:rPr>
          <w:rFonts w:ascii="Arial" w:hAnsi="Arial"/>
          <w:bCs/>
          <w:i/>
          <w:iCs/>
          <w:spacing w:val="-2"/>
          <w:sz w:val="24"/>
          <w:szCs w:val="24"/>
        </w:rPr>
        <w:t xml:space="preserve"> </w:t>
      </w:r>
    </w:p>
    <w:p w14:paraId="2C0A8AEF"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w:t>
      </w:r>
    </w:p>
    <w:p w14:paraId="2B80ACAC"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Quando furono usciti dall'acqua, lo Spirito del Signore rapì Filippo e l'eunuco non lo vide più e proseguì pieno di gioia il suo cammino. Quanto a Filippo, si trovò ad Azoto e, proseguendo, predicava il vangelo a tutte le città, finché giunse a Cesarèa”. </w:t>
      </w:r>
    </w:p>
    <w:p w14:paraId="026CFEA8" w14:textId="77777777" w:rsidR="000A115F" w:rsidRPr="00746042" w:rsidRDefault="000A115F" w:rsidP="001C53CC">
      <w:pPr>
        <w:spacing w:after="120"/>
        <w:jc w:val="both"/>
        <w:rPr>
          <w:rFonts w:ascii="Arial" w:hAnsi="Arial"/>
          <w:b/>
          <w:sz w:val="24"/>
          <w:szCs w:val="24"/>
        </w:rPr>
      </w:pPr>
      <w:r w:rsidRPr="00746042">
        <w:rPr>
          <w:rFonts w:ascii="Arial" w:hAnsi="Arial"/>
          <w:b/>
          <w:sz w:val="24"/>
          <w:szCs w:val="24"/>
        </w:rPr>
        <w:t xml:space="preserve">In virtù della risurrezione di Gesù Cristo: </w:t>
      </w:r>
      <w:r w:rsidRPr="00746042">
        <w:rPr>
          <w:rFonts w:ascii="Arial" w:hAnsi="Arial"/>
          <w:sz w:val="24"/>
          <w:szCs w:val="24"/>
        </w:rPr>
        <w:t>Viene ora annunziato perché il battesimo crea questa nuova realtà dentro di noi. La crea in virtù della risurrezione di Cristo, dono del Padre ma anche frutto della sua Passione e Morte offerta al Padre per la salvezza del mondo.</w:t>
      </w:r>
    </w:p>
    <w:p w14:paraId="2A72210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Cristo risorto crea la sua nuova vita in quanti chiedono la grazia del battesimo.</w:t>
      </w:r>
    </w:p>
    <w:p w14:paraId="776A445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nuova vita di Cristo è donata perché nel cristiano si compia il suo mistero di passione e di morte, si faccia cioè della nuova vita un’offerta a Dio per la salvezza del mondo.</w:t>
      </w:r>
    </w:p>
    <w:p w14:paraId="42CCA7E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nuova vita è un dono perché si faccia della vita dono a Dio per la sua gloria e per la salvezza dei fratelli.</w:t>
      </w:r>
    </w:p>
    <w:p w14:paraId="405325B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Senza la nuova vita, data a noi in virtù della risurrezione di Cristo, o data come comunicazione a noi della risurrezione del Signore, nessuna vita può divenire un dono, perché ciò che è nel peccato non può essere offerto.</w:t>
      </w:r>
    </w:p>
    <w:p w14:paraId="50DA7F3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Per essere offerto deve prima essere santificato e ciò che santifica ogni cosa è la risurrezione di Gesù Signore che opera con potenza in noi per mezzo dei sacramenti della Chiesa. </w:t>
      </w:r>
    </w:p>
    <w:p w14:paraId="694E9753" w14:textId="77777777" w:rsidR="000A115F" w:rsidRPr="00746042" w:rsidRDefault="000A115F" w:rsidP="001C53CC">
      <w:pPr>
        <w:spacing w:after="120"/>
        <w:jc w:val="both"/>
        <w:rPr>
          <w:rFonts w:ascii="Arial" w:hAnsi="Arial"/>
          <w:b/>
          <w:sz w:val="24"/>
          <w:szCs w:val="24"/>
        </w:rPr>
      </w:pPr>
      <w:r w:rsidRPr="00746042">
        <w:rPr>
          <w:rFonts w:ascii="Arial" w:hAnsi="Arial"/>
          <w:b/>
          <w:sz w:val="24"/>
          <w:szCs w:val="24"/>
        </w:rPr>
        <w:t xml:space="preserve">Il quale è alla destra di Dio: </w:t>
      </w:r>
      <w:r w:rsidRPr="00746042">
        <w:rPr>
          <w:rFonts w:ascii="Arial" w:hAnsi="Arial"/>
          <w:sz w:val="24"/>
          <w:szCs w:val="24"/>
        </w:rPr>
        <w:t>Cristo Gesù, risorto non muore più. La morte non ha più potere su di Lui. Ora Lui è assiso alla destra di Dio, nei cieli, dove esercita il suo sacerdozio eterno in nostro favore.</w:t>
      </w:r>
    </w:p>
    <w:p w14:paraId="07103627" w14:textId="77777777" w:rsidR="000A115F" w:rsidRPr="00746042" w:rsidRDefault="000A115F" w:rsidP="001C53CC">
      <w:pPr>
        <w:spacing w:after="120"/>
        <w:jc w:val="both"/>
        <w:rPr>
          <w:rFonts w:ascii="Arial" w:hAnsi="Arial"/>
          <w:b/>
          <w:sz w:val="24"/>
          <w:szCs w:val="24"/>
        </w:rPr>
      </w:pPr>
      <w:r w:rsidRPr="00746042">
        <w:rPr>
          <w:rFonts w:ascii="Arial" w:hAnsi="Arial"/>
          <w:b/>
          <w:sz w:val="24"/>
          <w:szCs w:val="24"/>
        </w:rPr>
        <w:lastRenderedPageBreak/>
        <w:t xml:space="preserve">Dopo essere salito al cielo e aver ottenuto la sovranità sugli angeli, i Principati e le Potenze: </w:t>
      </w:r>
      <w:r w:rsidRPr="00746042">
        <w:rPr>
          <w:rFonts w:ascii="Arial" w:hAnsi="Arial"/>
          <w:sz w:val="24"/>
          <w:szCs w:val="24"/>
        </w:rPr>
        <w:t>Come Dio Lui è Signore del cielo e della terra, degli Angeli e degli uomini, di ogni creatura visibile e invisibile.</w:t>
      </w:r>
    </w:p>
    <w:p w14:paraId="13FA385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Ma anche nella sua umanità, in quanto vero uomo, Lui è stato costituito Signore del cielo e della terra, degli Angeli e degli uomini, di tutto ciò che esiste, sia esso visibile e invisibile.</w:t>
      </w:r>
    </w:p>
    <w:p w14:paraId="014FD74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Lui è il Signore anche sopra gli inferi. Niente esiste che non sia stato a Lui sottoposto. </w:t>
      </w:r>
    </w:p>
    <w:p w14:paraId="6F0222F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quanto ci insegna anche San Paolo nel suo inno ai Filippesi:</w:t>
      </w:r>
    </w:p>
    <w:p w14:paraId="40055B91"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Lettera ai Filippesi - cap. 2,1-18: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2896A145"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w:t>
      </w:r>
    </w:p>
    <w:p w14:paraId="35B59481"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E anche se il mio sangue deve essere versato in libagione sul sacrificio e sull'offerta della vostra fede, sono contento, e ne godo con tutti voi. Allo stesso modo anche voi godetene e rallegratevi con me. </w:t>
      </w:r>
    </w:p>
    <w:p w14:paraId="120EFAC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Gesù non è solo dono di grazia e di verità, è anche il modello, l’esempio cui guardare per conformare ogni nostro comportamento.</w:t>
      </w:r>
    </w:p>
    <w:p w14:paraId="63B8271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suo esempio è la nostra verità. La sua grazia è la nostra forza. La sua risurrezione è la nostra vita, perché noi compiamo la sua morte, se vogliamo risorgere con Lui nell’ultimo giorno. </w:t>
      </w:r>
    </w:p>
    <w:p w14:paraId="2AC0AC6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Anche della nostra vita Gesù è il Signore. Questa fede dovremmo tutti acquisire. Secondo questa verità vivere. </w:t>
      </w:r>
    </w:p>
    <w:p w14:paraId="3CA26F04" w14:textId="77777777" w:rsidR="000A115F" w:rsidRPr="00746042" w:rsidRDefault="000A115F" w:rsidP="001C53CC">
      <w:pPr>
        <w:spacing w:after="120"/>
        <w:ind w:left="567" w:right="567"/>
        <w:jc w:val="both"/>
        <w:rPr>
          <w:rFonts w:ascii="Arial" w:hAnsi="Arial" w:cs="Arial"/>
          <w:bCs/>
          <w:i/>
          <w:iCs/>
          <w:sz w:val="24"/>
          <w:szCs w:val="24"/>
        </w:rPr>
      </w:pPr>
      <w:bookmarkStart w:id="454" w:name="_Hlk164678226"/>
      <w:r w:rsidRPr="00746042">
        <w:rPr>
          <w:rFonts w:ascii="Arial" w:hAnsi="Arial" w:cs="Arial"/>
          <w:bCs/>
          <w:i/>
          <w:iCs/>
          <w:sz w:val="24"/>
          <w:szCs w:val="24"/>
        </w:rPr>
        <w:lastRenderedPageBreak/>
        <w:t xml:space="preserve">E chi potrà farvi del male, se sarete ferventi nel bene? </w:t>
      </w:r>
      <w:bookmarkStart w:id="455" w:name="_Hlk164677001"/>
      <w:r w:rsidRPr="00746042">
        <w:rPr>
          <w:rFonts w:ascii="Arial" w:hAnsi="Arial" w:cs="Arial"/>
          <w:bCs/>
          <w:i/>
          <w:iCs/>
          <w:sz w:val="24"/>
          <w:szCs w:val="24"/>
        </w:rPr>
        <w:t>Se poi doveste soffrire per la giustizia, beati voi!</w:t>
      </w:r>
      <w:bookmarkEnd w:id="455"/>
      <w:r w:rsidRPr="00746042">
        <w:rPr>
          <w:rFonts w:ascii="Arial" w:hAnsi="Arial" w:cs="Arial"/>
          <w:bCs/>
          <w:i/>
          <w:iCs/>
          <w:sz w:val="24"/>
          <w:szCs w:val="24"/>
        </w:rPr>
        <w:t xml:space="preserve">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p>
    <w:bookmarkEnd w:id="454"/>
    <w:p w14:paraId="3E89BB8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Se manchiamo di una visione altamente teologica, cristologica, pneumatologica non possiamo comprendere nulla delle Parole dell’Apostolo Pietro. Lui parla in Cristo e nello Spirito Santo secondo la Parola del Padre. La dimensione trinitaria è la veste che deve indossare un discepolo di Gesù se vuole conoscere le cose di Dio e di esse parlare secondo verità, santità, perfetta giustizia. </w:t>
      </w:r>
    </w:p>
    <w:p w14:paraId="44EB0F8A" w14:textId="77777777" w:rsidR="000A115F" w:rsidRPr="00746042" w:rsidRDefault="000A115F" w:rsidP="001C53CC">
      <w:pPr>
        <w:spacing w:after="120"/>
        <w:ind w:left="567" w:right="567"/>
        <w:jc w:val="both"/>
        <w:rPr>
          <w:rFonts w:ascii="Arial" w:hAnsi="Arial" w:cs="Arial"/>
          <w:bCs/>
          <w:i/>
          <w:iCs/>
          <w:sz w:val="24"/>
          <w:szCs w:val="24"/>
        </w:rPr>
      </w:pPr>
      <w:bookmarkStart w:id="456" w:name="_Hlk164002061"/>
      <w:r w:rsidRPr="00746042">
        <w:rPr>
          <w:rFonts w:ascii="Arial" w:hAnsi="Arial" w:cs="Arial"/>
          <w:bCs/>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08C00C8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Così pure voi, mariti, trattate con riguardo le vostre mogli, perché il loro corpo è più debole, e rendete loro onore perché partecipano con voi della grazia della vita: così le vostre preghiere non troveranno ostacolo.</w:t>
      </w:r>
    </w:p>
    <w:p w14:paraId="4AAC95D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infine siate tutti concordi, partecipi delle gioie e dei dolori degli altri, animati da affetto fraterno, misericordiosi, umili. Non rendete male per male né ingiuria per ingiuria, ma rispondete augurando il bene. A </w:t>
      </w:r>
      <w:r w:rsidRPr="00746042">
        <w:rPr>
          <w:rFonts w:ascii="Arial" w:hAnsi="Arial" w:cs="Arial"/>
          <w:bCs/>
          <w:i/>
          <w:iCs/>
          <w:sz w:val="24"/>
          <w:szCs w:val="24"/>
        </w:rPr>
        <w:lastRenderedPageBreak/>
        <w:t>questo infatti siete stati chiamati da Dio per avere in eredità la sua benedizione.</w:t>
      </w:r>
    </w:p>
    <w:p w14:paraId="59FE39C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08FBF9E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w:t>
      </w:r>
    </w:p>
    <w:p w14:paraId="45AF3F54" w14:textId="77777777" w:rsidR="000A115F" w:rsidRPr="00746042" w:rsidRDefault="000A115F" w:rsidP="001C53CC">
      <w:pPr>
        <w:spacing w:after="120"/>
        <w:jc w:val="both"/>
        <w:rPr>
          <w:rFonts w:ascii="Arial" w:hAnsi="Arial" w:cs="Arial"/>
          <w:bCs/>
          <w:sz w:val="24"/>
          <w:szCs w:val="24"/>
        </w:rPr>
      </w:pPr>
    </w:p>
    <w:p w14:paraId="6F1D51A1" w14:textId="77777777" w:rsidR="000A115F" w:rsidRPr="00746042" w:rsidRDefault="000A115F" w:rsidP="00C510A6">
      <w:pPr>
        <w:pStyle w:val="Titolo3"/>
        <w:rPr>
          <w:rFonts w:cs="Arial"/>
          <w:bCs/>
        </w:rPr>
      </w:pPr>
      <w:bookmarkStart w:id="457" w:name="_Toc165184016"/>
      <w:bookmarkStart w:id="458" w:name="_Toc192080961"/>
      <w:bookmarkEnd w:id="456"/>
      <w:r w:rsidRPr="00746042">
        <w:t>È FINITO IL TEMPO TRASCORSO NEL SODDISFARE LE PASSIONI DEI PAGANI</w:t>
      </w:r>
      <w:bookmarkEnd w:id="457"/>
      <w:bookmarkEnd w:id="458"/>
    </w:p>
    <w:p w14:paraId="49F6AAEA"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PRIMA VERITÀ</w:t>
      </w:r>
    </w:p>
    <w:p w14:paraId="17079F96" w14:textId="36EBA1C9" w:rsidR="000A115F" w:rsidRPr="00746042" w:rsidRDefault="000A115F" w:rsidP="001C53CC">
      <w:pPr>
        <w:spacing w:after="120"/>
        <w:jc w:val="both"/>
        <w:rPr>
          <w:rFonts w:ascii="Arial" w:hAnsi="Arial" w:cs="Arial"/>
          <w:bCs/>
          <w:sz w:val="24"/>
          <w:szCs w:val="24"/>
        </w:rPr>
      </w:pPr>
      <w:bookmarkStart w:id="459" w:name="_Hlk164931455"/>
      <w:r w:rsidRPr="00746042">
        <w:rPr>
          <w:rFonts w:ascii="Arial" w:hAnsi="Arial" w:cs="Arial"/>
          <w:bCs/>
          <w:sz w:val="24"/>
          <w:szCs w:val="24"/>
        </w:rPr>
        <w:t xml:space="preserve">Gesù ci ha amati dalla sofferenza, nella sofferenza. Anche i discepoli di Gesù devono amarsi nella sofferenza, dalla sofferenza. Quando la sofferenza è vissuta nel Vangelo secondo il Vangelo, essa sempre conduce a rompere con il peccato. Rompere con il peccato significa non vivere più il resto della nostra vita </w:t>
      </w:r>
      <w:r w:rsidR="00E615A8" w:rsidRPr="00746042">
        <w:rPr>
          <w:rFonts w:ascii="Arial" w:hAnsi="Arial" w:cs="Arial"/>
          <w:bCs/>
          <w:sz w:val="24"/>
          <w:szCs w:val="24"/>
        </w:rPr>
        <w:t>nelle passioni</w:t>
      </w:r>
      <w:r w:rsidRPr="00746042">
        <w:rPr>
          <w:rFonts w:ascii="Arial" w:hAnsi="Arial" w:cs="Arial"/>
          <w:bCs/>
          <w:sz w:val="24"/>
          <w:szCs w:val="24"/>
        </w:rPr>
        <w:t xml:space="preserve"> umane. Si vive invece secondo la volontà di Dio. Quando però questo accade? Quando impariamo, con l’aiuto della grazia di Cristo Gesù e il sostegno dello Spirito Santo, a vivere ogni sofferenza rimanendo nel Vangelo, secondo le modalità dateci dal Vangelo. Uscire dal Vangelo è vivere la sofferenza nel peccato per il peccato, nel vizio per il vizio.</w:t>
      </w:r>
    </w:p>
    <w:bookmarkEnd w:id="459"/>
    <w:p w14:paraId="1A82096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Avendo Cristo sofferto nel corpo, anche voi dunque armatevi degli stessi sentimenti. Chi ha sofferto nel corpo ha rotto con il peccato, per non vivere più il resto della sua vita nelle passioni umane, ma secondo la volontà di Dio. </w:t>
      </w:r>
    </w:p>
    <w:p w14:paraId="09AF419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Per il discepolo di Gesù è finito il tempo trascorso per soddisfare le passioni dei pagani, vivendo nei vizi, nelle cupidigie, nei bagordi, nelle orge, nelle ubriachezze e nel culto illecito degli idoli. Perché questo tempo è finito? Perché il discepolo di Gesù è divenuto nuova creatura. Ha ricevuto una nuova natura. Lui è corpo di Cristo ed è stato reso partecipe della natura divina. Nuovo corpo, nuova vita. Nuova natura, nuova vita. Questo tempo è finito per natura. Deve finire anche per volontà. La nuova natura, il nuovo corpo sono consegnati alla volontà. Se la volontà si lascia tentare, l’uomo ritorna nel suo vecchio tempo e persevera nelle opere cattive. Tutto è posto nel buon volere dell’uomo. È stato all’origine della sua creazione. Così è anche nella sua nuova creazione o rigenerazione o nuova nascita. Tutto è dalla volontà. Se vuoi… dice il Signore. </w:t>
      </w:r>
    </w:p>
    <w:p w14:paraId="2374AFF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È finito il tempo trascorso nel soddisfare le passioni dei pagani, vivendo nei vizi, nelle cupidigie, nei bagordi, nelle orge, nelle ubriachezze e nel culto illecito degli idoli. </w:t>
      </w:r>
    </w:p>
    <w:p w14:paraId="4E8ED28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mondo trova strano che il cristiano non viva secondo la vecchia natura e che non corra insieme con esso verso questo torrente di perdizione. Trova strano e oltraggia. Trova strano e crocifigge. Trova strano e uccide. Il cristiano persevera nella sua nuova vita. Lui però sa che quanti lo oltraggiano, dovranno rendere conto a colui che è pronto a giudicare i vivi e i morti. Poiché il cristiano sempre dovrà restare nel Vangelo secondo le regole del Vangelo, ama i suoi nemici e prega per i suoi persecutori. Non solo. Il cristiano, come Cristo Gesù, offre la sua vita per la conversione del mondo. Tutta la vita del cristiano ha un solo fine: essere offerta per la conversione e la salvezza del mondo. </w:t>
      </w:r>
    </w:p>
    <w:p w14:paraId="5830137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trovano strano che voi non corriate insieme con loro verso questo torrente di perdizione, e vi oltraggiano. Ma renderanno conto a colui che è pronto a giudicare i vivi e i morti. </w:t>
      </w:r>
    </w:p>
    <w:p w14:paraId="47675E1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Quanto ora l’Apostolo Pietro annuncia non è di facile comprensione:</w:t>
      </w:r>
    </w:p>
    <w:p w14:paraId="6391C2D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Infatti anche ai morti è stata annunciata la buona novella, affinché siano condannati, come tutti gli uomini, nel corpo, ma vivano secondo Dio nello Spirito.</w:t>
      </w:r>
    </w:p>
    <w:p w14:paraId="69EBAEA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quanto noi abbiamo scritto un tempo su questo annuncio dell’Apostolo:</w:t>
      </w:r>
    </w:p>
    <w:p w14:paraId="1199327D" w14:textId="77777777" w:rsidR="000A115F" w:rsidRPr="00746042" w:rsidRDefault="000A115F" w:rsidP="001C53CC">
      <w:pPr>
        <w:spacing w:after="120"/>
        <w:jc w:val="both"/>
        <w:rPr>
          <w:rFonts w:ascii="Arial" w:hAnsi="Arial" w:cs="Arial"/>
          <w:b/>
          <w:i/>
          <w:iCs/>
          <w:sz w:val="24"/>
          <w:szCs w:val="24"/>
        </w:rPr>
      </w:pPr>
      <w:r w:rsidRPr="00746042">
        <w:rPr>
          <w:rFonts w:ascii="Arial" w:hAnsi="Arial" w:cs="Arial"/>
          <w:b/>
          <w:i/>
          <w:iCs/>
          <w:sz w:val="24"/>
          <w:szCs w:val="24"/>
        </w:rPr>
        <w:t>Prima riflessione:</w:t>
      </w:r>
    </w:p>
    <w:p w14:paraId="3D32A0C1"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[6] Infatti è stata annunziata la buona novella anche ai morti, perché pur avendo subìto, perdendo la vita del corpo, la condanna comune a tutti gli uomini, vivano secondo Dio nello spirito. </w:t>
      </w:r>
    </w:p>
    <w:p w14:paraId="5A4DE08E" w14:textId="51E882A9" w:rsidR="000A115F" w:rsidRPr="00746042" w:rsidRDefault="000A115F" w:rsidP="001C53CC">
      <w:pPr>
        <w:spacing w:after="120"/>
        <w:jc w:val="both"/>
        <w:rPr>
          <w:rFonts w:ascii="Arial" w:hAnsi="Arial"/>
          <w:sz w:val="24"/>
          <w:szCs w:val="24"/>
        </w:rPr>
      </w:pPr>
      <w:r w:rsidRPr="00746042">
        <w:rPr>
          <w:rFonts w:ascii="Arial" w:hAnsi="Arial"/>
          <w:sz w:val="24"/>
          <w:szCs w:val="24"/>
        </w:rPr>
        <w:t>Come rivelazione questo passo è oscuro. Come oscuri sono altri passi unici contenuti nel Nuovo Testamento.</w:t>
      </w:r>
      <w:r w:rsidR="001D79F8" w:rsidRPr="00746042">
        <w:rPr>
          <w:rFonts w:ascii="Arial" w:hAnsi="Arial"/>
          <w:sz w:val="24"/>
          <w:szCs w:val="24"/>
        </w:rPr>
        <w:t xml:space="preserve"> </w:t>
      </w:r>
      <w:r w:rsidRPr="00746042">
        <w:rPr>
          <w:rFonts w:ascii="Arial" w:hAnsi="Arial"/>
          <w:sz w:val="24"/>
          <w:szCs w:val="24"/>
        </w:rPr>
        <w:t xml:space="preserve">Risulta però di facile interpretazione se viene collegato a quanto è stato detto al capitolo terzo circa la discesa di Gesù negli inferi. Ecco il testo che viene riportato per intero: </w:t>
      </w:r>
    </w:p>
    <w:p w14:paraId="78AC9C9F"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“E in spirito andò ad annunziare la salvezza anche agli spiriti che attendevano in prigione; essi avevano un tempo rifiutato di credere quando la magnanimità di Dio pazientava nei giorni di Noè, mentre si fabbricava l'arca, nella quale poche persone, otto in tutto, furono salvate per mezzo dell'acqua” (1Pt 3,19-20). </w:t>
      </w:r>
    </w:p>
    <w:p w14:paraId="1101755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C’è il peccato originale e ci sono i peccati attuali. Il peccato originale ha come suo proprio frutto la morte del corpo, ma non quella dell’anima nell’inferno eterno.</w:t>
      </w:r>
    </w:p>
    <w:p w14:paraId="7FFECAD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peccato attuale si può cancellare con un atto di vero pentimento. Si cancella la colpa, anche se resta la pena da scontare, o da soddisfare.</w:t>
      </w:r>
    </w:p>
    <w:p w14:paraId="6CB8843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Per quanti sono morti con il solo peccato originale, e per quanti, pur avendo commesso peccati attuali, si sono pentiti ed hanno ottenuto il perdono, fino alla morte di Cristo in croce il paradiso era chiuso. </w:t>
      </w:r>
    </w:p>
    <w:p w14:paraId="7DB4A08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Cristo con la sua morte ha aperto le porte del Cielo, e nella morte è andato, in spirito, ad annunziare questo lieto evento a quanti attendevano questo momento.</w:t>
      </w:r>
    </w:p>
    <w:p w14:paraId="157F023C"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Quella di Cristo è una predicazione di annunzio di un lieto evento: </w:t>
      </w:r>
      <w:r w:rsidRPr="00746042">
        <w:rPr>
          <w:rFonts w:ascii="Arial" w:hAnsi="Arial"/>
          <w:i/>
          <w:sz w:val="24"/>
          <w:szCs w:val="24"/>
        </w:rPr>
        <w:t>il Signore vi apre le porte del suo Cielo. Anche voi potete entrare. Anche il vostro spirito può gustare la gioia di questo evento.</w:t>
      </w:r>
    </w:p>
    <w:p w14:paraId="44856B4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Ogni altra interpretazione è carente di un riscontro nella rivelazione. Da ogni altra interpretazione ci dobbiamo astenere. È preferibile adorare il mistero che non si conosce, o non si riesce a conoscere in tutta la sua profondità, che dire cose non vere in ordine alla verità rivelata. Meglio astenersi dal dire, che dire male ciò che non è possibile conoscere secondo pienezza di verità. </w:t>
      </w:r>
    </w:p>
    <w:p w14:paraId="4D712E1A" w14:textId="77777777" w:rsidR="000A115F" w:rsidRPr="00746042" w:rsidRDefault="000A115F" w:rsidP="001C53CC">
      <w:pPr>
        <w:spacing w:after="120"/>
        <w:jc w:val="both"/>
        <w:rPr>
          <w:rFonts w:ascii="Arial" w:hAnsi="Arial" w:cs="Arial"/>
          <w:b/>
          <w:i/>
          <w:iCs/>
          <w:sz w:val="24"/>
          <w:szCs w:val="24"/>
        </w:rPr>
      </w:pPr>
      <w:r w:rsidRPr="00746042">
        <w:rPr>
          <w:rFonts w:ascii="Arial" w:hAnsi="Arial" w:cs="Arial"/>
          <w:b/>
          <w:i/>
          <w:iCs/>
          <w:sz w:val="24"/>
          <w:szCs w:val="24"/>
        </w:rPr>
        <w:t>Seconda riflessione:</w:t>
      </w:r>
    </w:p>
    <w:p w14:paraId="0A0274D7" w14:textId="77777777" w:rsidR="000A115F" w:rsidRPr="00746042" w:rsidRDefault="000A115F" w:rsidP="001C53CC">
      <w:pPr>
        <w:spacing w:after="120"/>
        <w:ind w:left="567" w:right="567"/>
        <w:jc w:val="both"/>
        <w:rPr>
          <w:rFonts w:ascii="Arial" w:hAnsi="Arial"/>
          <w:bCs/>
          <w:i/>
          <w:iCs/>
          <w:color w:val="000000"/>
          <w:sz w:val="24"/>
          <w:szCs w:val="24"/>
        </w:rPr>
      </w:pPr>
      <w:r w:rsidRPr="00746042">
        <w:rPr>
          <w:rFonts w:ascii="Arial" w:hAnsi="Arial"/>
          <w:bCs/>
          <w:i/>
          <w:iCs/>
          <w:color w:val="000000"/>
          <w:sz w:val="24"/>
          <w:szCs w:val="24"/>
        </w:rPr>
        <w:t>Infatti anche ai morti è stata annunciata la buona novella, affinché siano condannati, come tutti gli uomini, nel corpo, ma vivano secondo Dio nello Spirito.</w:t>
      </w:r>
    </w:p>
    <w:p w14:paraId="1B4903F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Chi sono i morti: coloro che sono senza la grazia di Dio nella loro anima, perché vivono nel peccato o sono coloro che hanno varcato il limite del tempo e sono entrati nell’eternità? Ecco le parole dell’Apostolo Pietro: Infatti anche ai morti è stata annunciata la buona novella, affinché siano condannati, come tutti gli uomini, nel corpo, ma vivano secondo Dio nello Spirito. Che significano queste parole? Nel Nuovo Testamento non ne troviamo di simili.</w:t>
      </w:r>
    </w:p>
    <w:p w14:paraId="5B2A0CD8" w14:textId="174444D1" w:rsidR="000A115F" w:rsidRPr="00746042" w:rsidRDefault="000A115F" w:rsidP="001C53CC">
      <w:pPr>
        <w:spacing w:after="120"/>
        <w:ind w:left="567" w:right="567"/>
        <w:jc w:val="both"/>
        <w:rPr>
          <w:rFonts w:ascii="Arial" w:hAnsi="Arial"/>
          <w:i/>
          <w:iCs/>
          <w:sz w:val="24"/>
          <w:szCs w:val="24"/>
          <w:lang w:val="fr-FR"/>
        </w:rPr>
      </w:pPr>
      <w:r w:rsidRPr="00746042">
        <w:rPr>
          <w:rFonts w:ascii="Arial" w:hAnsi="Arial"/>
          <w:i/>
          <w:iCs/>
          <w:sz w:val="24"/>
          <w:szCs w:val="24"/>
          <w:lang w:val="la-Latn"/>
        </w:rPr>
        <w:t>Propter hoc enim et mortuis evangelizatum est ut iudicentur quidem secundum homines in carne, vivant autem secundum Deum spiritu</w:t>
      </w:r>
      <w:r w:rsidRPr="00746042">
        <w:rPr>
          <w:rFonts w:ascii="Arial" w:hAnsi="Arial"/>
          <w:i/>
          <w:iCs/>
          <w:sz w:val="24"/>
          <w:szCs w:val="24"/>
          <w:lang w:val="fr-FR"/>
        </w:rPr>
        <w:t>. (1Pt 4,6).</w:t>
      </w:r>
      <w:r w:rsidR="001D79F8" w:rsidRPr="00746042">
        <w:rPr>
          <w:rFonts w:ascii="Arial" w:hAnsi="Arial"/>
          <w:i/>
          <w:iCs/>
          <w:sz w:val="24"/>
          <w:szCs w:val="24"/>
          <w:lang w:val="fr-FR"/>
        </w:rPr>
        <w:t xml:space="preserve"> </w:t>
      </w:r>
    </w:p>
    <w:p w14:paraId="773BACCE" w14:textId="77777777" w:rsidR="000A115F" w:rsidRPr="00746042" w:rsidRDefault="000A115F" w:rsidP="001C53CC">
      <w:pPr>
        <w:spacing w:after="120"/>
        <w:ind w:left="567" w:right="567"/>
        <w:jc w:val="both"/>
        <w:rPr>
          <w:rFonts w:ascii="Arial" w:hAnsi="Arial"/>
          <w:i/>
          <w:iCs/>
          <w:sz w:val="24"/>
          <w:szCs w:val="24"/>
        </w:rPr>
      </w:pPr>
      <w:r w:rsidRPr="00746042">
        <w:rPr>
          <w:rFonts w:ascii="Greek" w:hAnsi="Greek" w:cs="Greek"/>
          <w:i/>
          <w:iCs/>
          <w:sz w:val="24"/>
          <w:szCs w:val="24"/>
          <w:lang w:val="fr-FR"/>
        </w:rPr>
        <w:t>e„j toàto g¦r kaˆ nekro‹j eÙhggel…sqh †na kriqîsi m</w:t>
      </w:r>
      <w:r w:rsidRPr="00746042">
        <w:rPr>
          <w:rFonts w:ascii="Greek" w:hAnsi="Greek" w:cs="Greek"/>
          <w:i/>
          <w:iCs/>
          <w:sz w:val="24"/>
          <w:szCs w:val="24"/>
        </w:rPr>
        <w:t></w:t>
      </w:r>
      <w:r w:rsidRPr="00746042">
        <w:rPr>
          <w:rFonts w:ascii="Greek" w:hAnsi="Greek" w:cs="Greek"/>
          <w:i/>
          <w:iCs/>
          <w:sz w:val="24"/>
          <w:szCs w:val="24"/>
          <w:lang w:val="fr-FR"/>
        </w:rPr>
        <w:t>n kat¦ ¢nqrèpouj sarkˆ zîsi d</w:t>
      </w:r>
      <w:r w:rsidRPr="00746042">
        <w:rPr>
          <w:rFonts w:ascii="Greek" w:hAnsi="Greek" w:cs="Greek"/>
          <w:i/>
          <w:iCs/>
          <w:sz w:val="24"/>
          <w:szCs w:val="24"/>
        </w:rPr>
        <w:t></w:t>
      </w:r>
      <w:r w:rsidRPr="00746042">
        <w:rPr>
          <w:rFonts w:ascii="Greek" w:hAnsi="Greek" w:cs="Greek"/>
          <w:i/>
          <w:iCs/>
          <w:sz w:val="24"/>
          <w:szCs w:val="24"/>
          <w:lang w:val="fr-FR"/>
        </w:rPr>
        <w:t xml:space="preserve"> kat¦ qeÕn pneÚmati.</w:t>
      </w:r>
      <w:r w:rsidRPr="00746042">
        <w:rPr>
          <w:rFonts w:ascii="Arial" w:hAnsi="Arial"/>
          <w:i/>
          <w:iCs/>
          <w:sz w:val="24"/>
          <w:szCs w:val="24"/>
          <w:lang w:val="fr-FR"/>
        </w:rPr>
        <w:t xml:space="preserve"> </w:t>
      </w:r>
      <w:r w:rsidRPr="00746042">
        <w:rPr>
          <w:rFonts w:ascii="Arial" w:hAnsi="Arial"/>
          <w:i/>
          <w:iCs/>
          <w:sz w:val="24"/>
          <w:szCs w:val="24"/>
        </w:rPr>
        <w:t>(1Pt 4,6)</w:t>
      </w:r>
    </w:p>
    <w:p w14:paraId="47616215" w14:textId="77777777" w:rsidR="000A115F" w:rsidRPr="00746042" w:rsidRDefault="000A115F" w:rsidP="001C53CC">
      <w:pPr>
        <w:spacing w:after="120"/>
        <w:jc w:val="both"/>
        <w:rPr>
          <w:rFonts w:ascii="Arial" w:hAnsi="Arial"/>
          <w:bCs/>
          <w:sz w:val="24"/>
          <w:szCs w:val="24"/>
        </w:rPr>
      </w:pPr>
      <w:r w:rsidRPr="00746042">
        <w:rPr>
          <w:rFonts w:ascii="Arial" w:hAnsi="Arial"/>
          <w:sz w:val="24"/>
          <w:szCs w:val="24"/>
        </w:rPr>
        <w:t xml:space="preserve">Su quanti erano nel seno di Abramo, al momento della discesa di Gesù negli inferi, l’Apostolo Pietro ha già manifestato cosa è avvenuto. Qui dobbiamo supporre che si tratti dell’annuncio del Vangelo a quanti ancora non sono discepoli di Gesù e pertanto morti alla verità, alla luce, alla grazia, alla vita eterna. A costoro è stato annunciato il Vangelo. L’annuncio del Vangelo provoca un giudizio. Il Vangelo giudica gli uomini e manifesta la verità, ma anche la falsità delle loro opere. </w:t>
      </w:r>
      <w:r w:rsidRPr="00746042">
        <w:rPr>
          <w:rFonts w:ascii="Arial" w:hAnsi="Arial"/>
          <w:bCs/>
          <w:sz w:val="24"/>
          <w:szCs w:val="24"/>
        </w:rPr>
        <w:t xml:space="preserve">Perché il Vangelo viene annunciato? Perché gli uomini si liberino dalle opere della carne e vivano secondo Dio nello spirito. Si vive secondo Dio nello spirito, se momento per momento si è guidati e mossi della Spirito Santo, camminando da fede in fede. Vale per il Vangelo quanto è detto di Cristo Gesù dal Vecchio Simeone: </w:t>
      </w:r>
    </w:p>
    <w:p w14:paraId="7DFC9438"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lastRenderedPageBreak/>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 33-35). </w:t>
      </w:r>
    </w:p>
    <w:p w14:paraId="5DCF2B5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Possiamo Legge questo brano anche servendoci sia del Vangelo secondo Giovanni e sia del Vangelo secondo Marco: </w:t>
      </w:r>
    </w:p>
    <w:p w14:paraId="6FBDAFBE"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B0C0CC0" w14:textId="6CFE0F8C"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1D79F8" w:rsidRPr="00746042">
        <w:rPr>
          <w:rFonts w:ascii="Arial" w:hAnsi="Arial"/>
          <w:bCs/>
          <w:i/>
          <w:iCs/>
          <w:spacing w:val="-2"/>
          <w:sz w:val="24"/>
          <w:szCs w:val="24"/>
        </w:rPr>
        <w:t xml:space="preserve"> </w:t>
      </w:r>
      <w:r w:rsidRPr="00746042">
        <w:rPr>
          <w:rFonts w:ascii="Arial" w:hAnsi="Arial"/>
          <w:bCs/>
          <w:i/>
          <w:iCs/>
          <w:spacing w:val="-2"/>
          <w:sz w:val="24"/>
          <w:szCs w:val="24"/>
        </w:rPr>
        <w:t xml:space="preserve">Allora essi partirono e predicarono dappertutto, mentre il Signore agiva insieme con loro e confermava la Parola con i segni che la accompagnavano (Mc 16,14-20). </w:t>
      </w:r>
    </w:p>
    <w:p w14:paraId="7851FDF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Possiamo anche lasciarsi aiutare sulle Parole che Gesù Signore dice sulla venuta dello Spirito Santo, nel Vangelo secondo Giovanni. Parole che poi sono riprese dall’Apostolo Giovanni nella sua Prima Lettera:</w:t>
      </w:r>
    </w:p>
    <w:p w14:paraId="7C899D63"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16,4-11). </w:t>
      </w:r>
    </w:p>
    <w:p w14:paraId="4667CE15"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w:t>
      </w:r>
      <w:r w:rsidRPr="00746042">
        <w:rPr>
          <w:rFonts w:ascii="Arial" w:hAnsi="Arial"/>
          <w:i/>
          <w:iCs/>
          <w:spacing w:val="-2"/>
          <w:sz w:val="24"/>
          <w:szCs w:val="24"/>
        </w:rPr>
        <w:lastRenderedPageBreak/>
        <w:t>nell’osservare i suoi comandamenti; e i suoi comandamenti non sono gravosi. Chiunque è stato generato da Dio vince il mondo; e questa è la vittoria che ha vinto il mondo: la nostra fede.</w:t>
      </w:r>
    </w:p>
    <w:p w14:paraId="1759E3DB"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E87156F"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(Gv 5,1-21).</w:t>
      </w:r>
    </w:p>
    <w:p w14:paraId="4F4E2B1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Sempre quando si annuncia il Vangelo secondo purezza di verità, esso opera un discernimento, una separazione. Esso separa coloro che vogliono abbandonare le opere malvage per vivere in Dio, condotti dal suo Santo Spirito e quanti invece vogliano perseverare a vivere secondo la carne. Dopo però che il Vangelo è stato annunciato, chi si rifiuta di credere, diviene responsabile della sua morte spirituale. Ha ascolta. Si è rifiutato di credere. </w:t>
      </w:r>
    </w:p>
    <w:p w14:paraId="04D84DF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Chi ha rifiutato il Vangelo non si può più appellare alla coscienza. Alla coscienza ci si può appellare quando non si conosce il Vangelo, mai quanto esso è stato rifiutato. Si è responsabile del rifiuto della luce. Oggi però l’uomo ha perso la coscienza del peccato e anche la scienza del bene e del male. Urge ridare all’uomo sia la coscienza che la scienza.</w:t>
      </w:r>
    </w:p>
    <w:p w14:paraId="7933446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Ridare all’uomo la coscienza del peccato. Se non si annuncia che il peccato è il fallimento della propria vita che crea fallimento per l’intera umanità, non solo nel tempo, ma anche nell’eternità, mai si potrà ridare all’uomo la coscienza del </w:t>
      </w:r>
      <w:r w:rsidRPr="00746042">
        <w:rPr>
          <w:rFonts w:ascii="Arial" w:hAnsi="Arial"/>
          <w:sz w:val="24"/>
          <w:szCs w:val="24"/>
        </w:rPr>
        <w:lastRenderedPageBreak/>
        <w:t xml:space="preserve">peccato e neanche la scienza del bene e del male, del vero bene e del vero male. Il peccato crea un fallimento di morte che genera morte e di conseguenza infiniti fallimenti. </w:t>
      </w:r>
    </w:p>
    <w:p w14:paraId="3ED34D07" w14:textId="77777777" w:rsidR="000A115F" w:rsidRPr="00746042" w:rsidRDefault="000A115F" w:rsidP="001C53CC">
      <w:pPr>
        <w:spacing w:after="120"/>
        <w:jc w:val="both"/>
        <w:rPr>
          <w:rFonts w:ascii="Arial" w:hAnsi="Arial"/>
          <w:bCs/>
          <w:sz w:val="24"/>
          <w:szCs w:val="24"/>
        </w:rPr>
      </w:pPr>
      <w:r w:rsidRPr="00746042">
        <w:rPr>
          <w:rFonts w:ascii="Arial" w:hAnsi="Arial"/>
          <w:bCs/>
          <w:sz w:val="24"/>
          <w:szCs w:val="24"/>
        </w:rPr>
        <w:t xml:space="preserve">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4B3ECEE6" w14:textId="77777777" w:rsidR="000A115F" w:rsidRPr="00746042" w:rsidRDefault="000A115F" w:rsidP="001C53CC">
      <w:pPr>
        <w:spacing w:after="120"/>
        <w:jc w:val="both"/>
        <w:rPr>
          <w:rFonts w:ascii="Arial" w:hAnsi="Arial"/>
          <w:bCs/>
          <w:sz w:val="24"/>
          <w:szCs w:val="24"/>
        </w:rPr>
      </w:pPr>
      <w:r w:rsidRPr="00746042">
        <w:rPr>
          <w:rFonts w:ascii="Arial" w:hAnsi="Arial"/>
          <w:bCs/>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439420BA" w14:textId="5713AF1C"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w:t>
      </w:r>
      <w:r w:rsidR="001D79F8" w:rsidRPr="00746042">
        <w:rPr>
          <w:rFonts w:ascii="Arial" w:hAnsi="Arial"/>
          <w:i/>
          <w:iCs/>
          <w:spacing w:val="-2"/>
          <w:sz w:val="24"/>
          <w:szCs w:val="24"/>
        </w:rPr>
        <w:t xml:space="preserve"> </w:t>
      </w:r>
      <w:r w:rsidRPr="00746042">
        <w:rPr>
          <w:rFonts w:ascii="Arial" w:hAnsi="Arial"/>
          <w:i/>
          <w:iCs/>
          <w:spacing w:val="-2"/>
          <w:sz w:val="24"/>
          <w:szCs w:val="24"/>
        </w:rPr>
        <w:t xml:space="preserve">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w:t>
      </w:r>
    </w:p>
    <w:p w14:paraId="24B84AE0"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 xml:space="preserve">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D1D3BE8" w14:textId="7251895E" w:rsidR="000A115F" w:rsidRPr="00746042" w:rsidRDefault="000A115F" w:rsidP="001C53CC">
      <w:pPr>
        <w:spacing w:after="120"/>
        <w:jc w:val="both"/>
        <w:rPr>
          <w:rFonts w:ascii="Arial" w:hAnsi="Arial"/>
          <w:sz w:val="24"/>
          <w:szCs w:val="24"/>
        </w:rPr>
      </w:pPr>
      <w:r w:rsidRPr="00746042">
        <w:rPr>
          <w:rFonts w:ascii="Arial" w:hAnsi="Arial"/>
          <w:b/>
          <w:sz w:val="24"/>
          <w:szCs w:val="24"/>
        </w:rPr>
        <w:lastRenderedPageBreak/>
        <w:t>P</w:t>
      </w:r>
      <w:r w:rsidRPr="00746042">
        <w:rPr>
          <w:rFonts w:ascii="Arial" w:hAnsi="Arial"/>
          <w:bCs/>
          <w:sz w:val="24"/>
          <w:szCs w:val="24"/>
        </w:rPr>
        <w:t>oiché il peccato è morte dell’anima, dello spirito, del corpo, della mente, del cuore, dell’intelligenza, tutto l’uomo che è nella morte usa se stesso come strumento di morte e non di vita. Sarebbe cosa assai interessante che qualcuno enumerasse tutte le morti frutto dell’intelligenza di morte.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w:t>
      </w:r>
      <w:r w:rsidR="001D79F8" w:rsidRPr="00746042">
        <w:rPr>
          <w:rFonts w:ascii="Arial" w:hAnsi="Arial"/>
          <w:bCs/>
          <w:sz w:val="24"/>
          <w:szCs w:val="24"/>
        </w:rPr>
        <w:t xml:space="preserve"> </w:t>
      </w:r>
      <w:r w:rsidRPr="00746042">
        <w:rPr>
          <w:rFonts w:ascii="Arial" w:hAnsi="Arial"/>
          <w:bCs/>
          <w:sz w:val="24"/>
          <w:szCs w:val="24"/>
        </w:rPr>
        <w:t xml:space="preserve">Se il ministro perde lui la coscienza del peccato per il popolo del Signore è il disastro non solo spirituale, ma anche fisico e materiale, sociale e politico, economico. Senza la coscienza del peccato è il disastro antropologico. </w:t>
      </w:r>
      <w:r w:rsidRPr="00746042">
        <w:rPr>
          <w:rFonts w:ascii="Arial" w:hAnsi="Arial"/>
          <w:sz w:val="24"/>
          <w:szCs w:val="24"/>
        </w:rPr>
        <w:t xml:space="preserve">Basta leggere quanto Gesù dice a scribi e farisei: </w:t>
      </w:r>
    </w:p>
    <w:p w14:paraId="75900686" w14:textId="41BC6378"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6E1CDB" w:rsidRPr="00746042">
        <w:rPr>
          <w:rFonts w:ascii="Arial" w:hAnsi="Arial"/>
          <w:i/>
          <w:iCs/>
          <w:spacing w:val="-2"/>
          <w:sz w:val="24"/>
          <w:szCs w:val="24"/>
        </w:rPr>
        <w:t>aneto</w:t>
      </w:r>
      <w:r w:rsidRPr="00746042">
        <w:rPr>
          <w:rFonts w:ascii="Arial" w:hAnsi="Arial"/>
          <w:i/>
          <w:iCs/>
          <w:spacing w:val="-2"/>
          <w:sz w:val="24"/>
          <w:szCs w:val="24"/>
        </w:rPr>
        <w:t xml:space="preserve"> e sul </w:t>
      </w:r>
      <w:r w:rsidR="006E1CDB" w:rsidRPr="00746042">
        <w:rPr>
          <w:rFonts w:ascii="Arial" w:hAnsi="Arial"/>
          <w:i/>
          <w:iCs/>
          <w:spacing w:val="-2"/>
          <w:sz w:val="24"/>
          <w:szCs w:val="24"/>
        </w:rPr>
        <w:t>cumino</w:t>
      </w:r>
      <w:r w:rsidRPr="00746042">
        <w:rPr>
          <w:rFonts w:ascii="Arial" w:hAnsi="Arial"/>
          <w:i/>
          <w:iCs/>
          <w:spacing w:val="-2"/>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 </w:t>
      </w:r>
    </w:p>
    <w:p w14:paraId="31573B51" w14:textId="77777777" w:rsidR="000A115F" w:rsidRPr="00746042" w:rsidRDefault="000A115F" w:rsidP="001C53CC">
      <w:pPr>
        <w:spacing w:after="120"/>
        <w:jc w:val="both"/>
        <w:rPr>
          <w:rFonts w:ascii="Arial" w:hAnsi="Arial"/>
          <w:bCs/>
          <w:sz w:val="24"/>
          <w:szCs w:val="24"/>
        </w:rPr>
      </w:pPr>
      <w:r w:rsidRPr="00746042">
        <w:rPr>
          <w:rFonts w:ascii="Arial" w:hAnsi="Arial"/>
          <w:bCs/>
          <w:sz w:val="24"/>
          <w:szCs w:val="24"/>
        </w:rPr>
        <w:t xml:space="preserve">Oggi si vuole una Chiesa tutto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w:t>
      </w:r>
    </w:p>
    <w:p w14:paraId="7A8B56FB" w14:textId="77777777" w:rsidR="000A115F" w:rsidRPr="00746042" w:rsidRDefault="000A115F" w:rsidP="001C53CC">
      <w:pPr>
        <w:spacing w:after="120"/>
        <w:jc w:val="both"/>
        <w:rPr>
          <w:rFonts w:ascii="Arial" w:hAnsi="Arial"/>
          <w:bCs/>
          <w:sz w:val="24"/>
          <w:szCs w:val="24"/>
        </w:rPr>
      </w:pPr>
      <w:r w:rsidRPr="00746042">
        <w:rPr>
          <w:rFonts w:ascii="Arial" w:hAnsi="Arial"/>
          <w:bCs/>
          <w:sz w:val="24"/>
          <w:szCs w:val="24"/>
        </w:rPr>
        <w:lastRenderedPageBreak/>
        <w:t xml:space="preserve">Nella Scrittura è anche detto che per certi peccati la terra vomita i suoi abitanti. Ma ormai la Scrittura dai cristiani è vista come una favola antica. Nulla di più. Al punto in cui sé giunti è difficile creare la coscienza del peccato. Dobbiamo allora arrenderci? La Parola di Gesù non è meno forte: Chi commette il peccato è schiavo del peccato.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Il peccato sempre è distruttore dell’uomo. </w:t>
      </w:r>
    </w:p>
    <w:p w14:paraId="4E94E31A" w14:textId="77777777" w:rsidR="000A115F" w:rsidRPr="00746042" w:rsidRDefault="000A115F" w:rsidP="001C53CC">
      <w:pPr>
        <w:spacing w:after="120"/>
        <w:jc w:val="both"/>
        <w:rPr>
          <w:rFonts w:ascii="Arial" w:hAnsi="Arial"/>
          <w:bCs/>
          <w:sz w:val="24"/>
          <w:szCs w:val="24"/>
        </w:rPr>
      </w:pPr>
      <w:r w:rsidRPr="00746042">
        <w:rPr>
          <w:rFonts w:ascii="Arial" w:hAnsi="Arial"/>
          <w:bCs/>
          <w:sz w:val="24"/>
          <w:szCs w:val="24"/>
        </w:rPr>
        <w:t xml:space="preserve">Con coscienza timorata di Dio. Quando la coscienza di un uomo esce dal timore del Signore, quest’uomo è in tutto simile ad un enorme sasso che dalla cima di un alto monte precipita a valle. Tutto ciò che incontra sul suo cammino da esso viene distrutto, abbattuto, devastato, calpestato, reciso. Finché non giunge sul fondo degli abissi infernali, nulla resta intatto sul suo passaggio. Oggi chi ha perso il timore del Signore è proprio il cristiano. Lui che è stato scelto dallo Spirito Santo, in Cristo, per volontà del Padre, e costituito luce del mondo e sale della terra, parola di verità e di luce, opera di carità e di giustizia, avendo perso la coscienza timorata di Dio, non solo sta commettendo ogni trasgressione della Legge del Signore e del suo Vangelo, in più dichiara non peccato, non male, non ingiustizia, non tenebre, non vizio, tutti questi orrendi mali che il grande sasso della sua coscienza non timorata di Dio sta producendo nella storia. </w:t>
      </w:r>
    </w:p>
    <w:p w14:paraId="40D94977" w14:textId="3F0AD26D" w:rsidR="000A115F" w:rsidRPr="00746042" w:rsidRDefault="000A115F" w:rsidP="001C53CC">
      <w:pPr>
        <w:spacing w:after="120"/>
        <w:jc w:val="both"/>
        <w:rPr>
          <w:rFonts w:ascii="Arial" w:hAnsi="Arial"/>
          <w:bCs/>
          <w:sz w:val="24"/>
          <w:szCs w:val="24"/>
        </w:rPr>
      </w:pPr>
      <w:r w:rsidRPr="00746042">
        <w:rPr>
          <w:rFonts w:ascii="Arial" w:hAnsi="Arial"/>
          <w:bCs/>
          <w:sz w:val="24"/>
          <w:szCs w:val="24"/>
        </w:rPr>
        <w:t xml:space="preserve">Qual è uno dei </w:t>
      </w:r>
      <w:r w:rsidR="006E1CDB" w:rsidRPr="00746042">
        <w:rPr>
          <w:rFonts w:ascii="Arial" w:hAnsi="Arial"/>
          <w:bCs/>
          <w:sz w:val="24"/>
          <w:szCs w:val="24"/>
        </w:rPr>
        <w:t>più grandi mali prodotti</w:t>
      </w:r>
      <w:r w:rsidRPr="00746042">
        <w:rPr>
          <w:rFonts w:ascii="Arial" w:hAnsi="Arial"/>
          <w:bCs/>
          <w:sz w:val="24"/>
          <w:szCs w:val="24"/>
        </w:rPr>
        <w:t xml:space="preserve"> dalla coscienza non timorata di Dio? Il più grande male è il disprezzo della coscienza di ogni altro uomo. Perché questo è il più grande male? Perché dalla propria coscienza interamente votata al male si calpestano le coscienze che con grande fatica e grande sofferenza sono impegnate a far vivere la Legge del Signore, il suo Vangelo, oggi, nella nostra storia. Certo, la Legge del Signore, il suo Vangelo, esigono impegno costante e uno può anche cadere. Ma cadere per mancanza di forze, per non avere attinto grazia su grazia, per aver tralasciato di ravvivare lo Spirito Santo e dichiarare falsa questa coscienza e calpestarla a proprio gusto e piacimento, non sono la stessa cosa. Quando una coscienza, anche la più piccola viene calpestata, derisa, umiliata, schiaffeggiata, insultata, è allora il segno che siamo senza il timore del Signore. </w:t>
      </w:r>
    </w:p>
    <w:p w14:paraId="6AE43F15" w14:textId="77777777" w:rsidR="000A115F" w:rsidRPr="00746042" w:rsidRDefault="000A115F" w:rsidP="001C53CC">
      <w:pPr>
        <w:spacing w:after="120"/>
        <w:jc w:val="both"/>
        <w:rPr>
          <w:rFonts w:ascii="Arial" w:hAnsi="Arial"/>
          <w:bCs/>
          <w:sz w:val="24"/>
          <w:szCs w:val="24"/>
        </w:rPr>
      </w:pPr>
      <w:r w:rsidRPr="00746042">
        <w:rPr>
          <w:rFonts w:ascii="Arial" w:hAnsi="Arial"/>
          <w:bCs/>
          <w:sz w:val="24"/>
          <w:szCs w:val="24"/>
        </w:rPr>
        <w:t xml:space="preserve">Quando noi leggiamo la storia non secondo ciò che la storia realmente è, ma la leggiamo con i nostri preconcetti pensieri, con la nostra volontà sganciata da ogni sana razionalità, con la nostra falsa dottrina elevata a metro e a misura di ogni altra scienza e dottrina, o addirittura fingiamo di leggere la storia solo per recitare una farsa o un pezzo di teatro, noi altro non attestiamo che siamo senza coscienza timorata di Dio. Siamo senza Dio nella nostra coscienza. Quali frutti </w:t>
      </w:r>
      <w:r w:rsidRPr="00746042">
        <w:rPr>
          <w:rFonts w:ascii="Arial" w:hAnsi="Arial"/>
          <w:bCs/>
          <w:sz w:val="24"/>
          <w:szCs w:val="24"/>
        </w:rPr>
        <w:lastRenderedPageBreak/>
        <w:t>produce questa coscienza senza il timore del Signore in essa? Lo stesso frutto prodotto dalla coscienza dei capi dei sacerdoti. degli anziani del popolo, degli scribi e dei farisei, degli zeloti e dei sadducei: la crocifissione di Gesù Signore per accusa di bestemmia, mentre Gesù altro non aveva detto se non la purissima verità che il Padre suo aveva scritto per Lui. Quando una coscienza falsifica la verità della storia che è oggettiva e non soggettiva, quando alla storia dona interpretazioni che provengono dal suo cuore perverso, è il segno che la coscienza è senza il timore del Signore. Questa coscienza è capace di qualsiasi crimine.</w:t>
      </w:r>
    </w:p>
    <w:p w14:paraId="5154F53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Gesù scaccia i demòni con il dito di Dio, cioè con la sua onnipotenza. Di cosa lo accusano scribi e farisei? Che lui scaccia i demòni per virtù del principe dei demòni. Perché gli fanno questa pesantissima accusa? Per allontanare il popolo da Lui, così Gesù sarà lasciato solo ed essi potranno prevalere su di Lui. Senza l’appoggio del popolo essi non avranno nessun ostacolo a che la loro coscienza senza alcun timore del Signore possa prendere il sopravvento sul Signore Gesù. Oggi di certo non si ricorre all’accusa di agire in virtù del principe del mondo. Si è inventata un’astuzia ancora più diabolica e più satanica di quella pensata da scribi e farisei. Ci si finge amici di quanti possiedono autorità – questo accade sia nella società civile e sia nella Chiesa – e si usa la loro autorità, ingannata e frastornata, tutta a servizio della loro malvagità e cattiveria. Chi non cade in questa trappola di morte? Chi è uomo pio. Contro costui malvagità e cattiveria non potranno mai prevalere. L’uomo pio mai si presterà ai giochi della coscienza senza timore del Signore. Ce lo rivela il Libro del Siracide: </w:t>
      </w:r>
    </w:p>
    <w:p w14:paraId="434F8702" w14:textId="77777777"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5CFB3DA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 è verità rivelata che la lingua dei malvagi “Non ha potere sugli uomini pii, questi non bruceranno alla sua fiamma”, allora qualcuno potrebbe obiettare: perché la lingua malvagia e cattiva ha mandato Cristo Gesù a morte per crocifissione? La risposta è data a noi da Cristo Gesù:</w:t>
      </w:r>
    </w:p>
    <w:p w14:paraId="2D782487" w14:textId="77777777" w:rsidR="000A115F" w:rsidRPr="00746042" w:rsidRDefault="000A115F" w:rsidP="001C53CC">
      <w:pPr>
        <w:spacing w:after="120"/>
        <w:ind w:left="567" w:right="567"/>
        <w:jc w:val="both"/>
        <w:rPr>
          <w:rFonts w:ascii="Arial" w:hAnsi="Arial"/>
          <w:bCs/>
          <w:i/>
          <w:iCs/>
          <w:color w:val="000000"/>
          <w:sz w:val="24"/>
          <w:szCs w:val="24"/>
        </w:rPr>
      </w:pPr>
      <w:r w:rsidRPr="00746042">
        <w:rPr>
          <w:rFonts w:ascii="Arial" w:hAnsi="Arial"/>
          <w:bCs/>
          <w:i/>
          <w:iCs/>
          <w:color w:val="000000"/>
          <w:sz w:val="24"/>
          <w:szCs w:val="24"/>
        </w:rPr>
        <w:lastRenderedPageBreak/>
        <w:t xml:space="preserve">“Non parlerò più a lungo con voi, perché viene il principe del mondo; contro di me non può nulla, ma bisogna che il mondo sappia che io amo il Padre, e come il Padre mi ha comandato, così io agisco” (Gv 14,30-31). </w:t>
      </w:r>
    </w:p>
    <w:p w14:paraId="751E1D1E" w14:textId="22E64E50"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perché Gesù si è consegnato volontariamente alla passione e alla morte per crocifissione: </w:t>
      </w:r>
      <w:r w:rsidRPr="00746042">
        <w:rPr>
          <w:rFonts w:ascii="Arial" w:hAnsi="Arial"/>
          <w:bCs/>
          <w:i/>
          <w:iCs/>
          <w:sz w:val="24"/>
          <w:szCs w:val="24"/>
        </w:rPr>
        <w:t xml:space="preserve">“Per manifestare al mondo tutto il suo amore per il Padre”. </w:t>
      </w:r>
      <w:r w:rsidRPr="00746042">
        <w:rPr>
          <w:rFonts w:ascii="Arial" w:hAnsi="Arial"/>
          <w:sz w:val="24"/>
          <w:szCs w:val="24"/>
        </w:rPr>
        <w:t>Questa verità è</w:t>
      </w:r>
      <w:r w:rsidR="001D79F8" w:rsidRPr="00746042">
        <w:rPr>
          <w:rFonts w:ascii="Arial" w:hAnsi="Arial"/>
          <w:sz w:val="24"/>
          <w:szCs w:val="24"/>
        </w:rPr>
        <w:t xml:space="preserve"> </w:t>
      </w:r>
      <w:r w:rsidRPr="00746042">
        <w:rPr>
          <w:rFonts w:ascii="Arial" w:hAnsi="Arial"/>
          <w:sz w:val="24"/>
          <w:szCs w:val="24"/>
        </w:rPr>
        <w:t>così rivelata dall’Apostolo Paolo:</w:t>
      </w:r>
    </w:p>
    <w:p w14:paraId="1F4FEC14"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“Colui che non aveva conosciuto peccato, Dio lo fece peccato in nostro favore, perché in lui noi potessimo diventare giustizia di Dio” (2Cor 5,21). </w:t>
      </w:r>
    </w:p>
    <w:p w14:paraId="58208F8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 ancora: </w:t>
      </w:r>
    </w:p>
    <w:p w14:paraId="7430480C"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B48F22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Lettera agli Ebrei rivela la stessa verità: </w:t>
      </w:r>
    </w:p>
    <w:p w14:paraId="387F0E33"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D508561" w14:textId="2467B503"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Lo Spirito Santo per bocca dell’Apostolo Pietro non annulla la malvagità e la cattiveria dei capi </w:t>
      </w:r>
      <w:r w:rsidR="006E1CDB" w:rsidRPr="00746042">
        <w:rPr>
          <w:rFonts w:ascii="Arial" w:hAnsi="Arial"/>
          <w:sz w:val="24"/>
          <w:szCs w:val="24"/>
        </w:rPr>
        <w:t>del popolo</w:t>
      </w:r>
      <w:r w:rsidRPr="00746042">
        <w:rPr>
          <w:rFonts w:ascii="Arial" w:hAnsi="Arial"/>
          <w:sz w:val="24"/>
          <w:szCs w:val="24"/>
        </w:rPr>
        <w:t xml:space="preserve"> che hanno voluto la morte di Gesù per crocifissione. Neanche Gesù annulla la malvagità e la cattiveria. Cattiveria e malvagità rimangono. Per gli autori della malvagità e della cattiveria Gesù chiede perdono. L’Apostolo Pietro scusa gli autori, ma li invita alla conversione: </w:t>
      </w:r>
    </w:p>
    <w:p w14:paraId="1519C5B0"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“Quando giunsero sul luogo chiamato Cranio, vi crocifissero lui e i malfattori, uno a destra e l’altro a sinistra. Gesù diceva: «Padre, perdona loro perché non sanno quello che fanno». Poi dividendo le sue vesti, le tirarono a sorte” (Lc 23,33-34).</w:t>
      </w:r>
    </w:p>
    <w:p w14:paraId="18C1B6B3"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w:t>
      </w:r>
      <w:r w:rsidRPr="00746042">
        <w:rPr>
          <w:rFonts w:ascii="Arial" w:hAnsi="Arial"/>
          <w:bCs/>
          <w:i/>
          <w:iCs/>
          <w:spacing w:val="-2"/>
          <w:sz w:val="24"/>
          <w:szCs w:val="24"/>
        </w:rPr>
        <w:lastRenderedPageBreak/>
        <w:t xml:space="preserve">ha risuscitato, liberandolo dai dolori della morte, perché non era possibile che questa lo tenesse in suo potere” (At 2,22-24). </w:t>
      </w:r>
    </w:p>
    <w:p w14:paraId="5A8AA89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il grande mistero. Il Signore permette che malvagità e cattiveria, odio e invidia si rivelano in tutta la loro potenza di distruzione e di morte per manifestare tutta la sua onnipotenza di amore e di misericordia:</w:t>
      </w:r>
    </w:p>
    <w:p w14:paraId="1473D36D" w14:textId="77777777" w:rsidR="000A115F" w:rsidRPr="00746042" w:rsidRDefault="000A115F" w:rsidP="001C53CC">
      <w:pPr>
        <w:spacing w:after="120"/>
        <w:ind w:left="567" w:right="567"/>
        <w:jc w:val="both"/>
        <w:rPr>
          <w:rFonts w:ascii="Arial" w:hAnsi="Arial"/>
          <w:bCs/>
          <w:i/>
          <w:iCs/>
          <w:spacing w:val="-2"/>
          <w:sz w:val="24"/>
          <w:szCs w:val="24"/>
        </w:rPr>
      </w:pPr>
      <w:r w:rsidRPr="00746042">
        <w:rPr>
          <w:rFonts w:ascii="Arial" w:hAnsi="Arial"/>
          <w:bCs/>
          <w:i/>
          <w:iCs/>
          <w:spacing w:val="-2"/>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3A82B32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discepolo di Gesù, il vero discepolo di Gesù, mai vedrà la malvagità, la cattiveria, l’odio, l’invidia dietro la sua croce. Vedrà l’amore del Padre che gli chiede di appendere la sua vita ad ogni croce che il mondo gli prepara. Nel discepolo del Signore deve sempre trionfare l’amore. Questo non significa che malvagità, cattiveria, odio, invidia non siano un male dinanzi al Signore. Il male rimane male in eterno. Il Signore sempre però lascerà che su questo male vengano inchiodati i suoi servi perché essi mostrino al mondo quanto è grande il loro amore verso il loro Signore e Dio. </w:t>
      </w:r>
    </w:p>
    <w:p w14:paraId="431F754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 servi del Signore non si oppongono alla sentenza di morte. Essi sanno che il Signore si servirà per redimere il mondo proprio della loro consegna alla sentenza di morte pronunciata ingiustamente contro di essi. Con Abramo fu il Signore a provare la sua fede e il suo amore in modo diretto. Con Cristo Gesù ha provato il suo amore e la sua fede in modo indiretto e così farà con tutti i suoi servi fedeli, con tutti i discepoli di Gesù Signore. </w:t>
      </w:r>
    </w:p>
    <w:p w14:paraId="28E2C85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prova serve al discepolo. Dio vuole provare quanto è grande il suo amore, quanto forte è la sua fede, quanto invincibile è la sua speranza in Lui, l’Onnipotente e il Signore di ogni storia. Quando si innalza una croce per il discepolo di Gesù, sempre il discepolo di Gesù sa che è venuta l’ora di manifestare al Padre tutto il suo amore. Come lo manifesta? Accogliendo ogni croce e lasciandosi trafiggere su di essa. Sa che anche per lui è venuto il momento di essere fatto peccato per la redenzione del mondo. “Colui che non ha conosciuto peccato Dio lo ha fatto peccato per noi”. Una stessa croce di Cristo e del discepolo di Cristo. Così il discepolo partecipa alla redenzione dell’umanità. Più grande è l’amore per il Signore nel discepolo di Gesù e più grande sarà il mistero della croce. L’amore del cristiano per Cristo Gesù sono i chiodi che sempre dovranno tenerlo inchiodato sulla croce della fedeltà a Dio. </w:t>
      </w:r>
    </w:p>
    <w:p w14:paraId="1F2B5C49" w14:textId="3DFBC9CC" w:rsidR="000A115F" w:rsidRPr="00746042" w:rsidRDefault="000A115F" w:rsidP="001C53CC">
      <w:pPr>
        <w:spacing w:after="120"/>
        <w:jc w:val="both"/>
        <w:rPr>
          <w:rFonts w:ascii="Arial" w:hAnsi="Arial"/>
          <w:sz w:val="24"/>
          <w:szCs w:val="24"/>
        </w:rPr>
      </w:pPr>
      <w:r w:rsidRPr="00746042">
        <w:rPr>
          <w:rFonts w:ascii="Arial" w:hAnsi="Arial"/>
          <w:b/>
          <w:sz w:val="24"/>
          <w:szCs w:val="24"/>
        </w:rPr>
        <w:lastRenderedPageBreak/>
        <w:t xml:space="preserve">Coscienza sbagliata. </w:t>
      </w:r>
      <w:r w:rsidRPr="00746042">
        <w:rPr>
          <w:rFonts w:ascii="Arial" w:hAnsi="Arial"/>
          <w:sz w:val="24"/>
          <w:szCs w:val="24"/>
        </w:rPr>
        <w:t>Quando la coscienza è sbagliata? La coscienza è sbagliata quando sostituisce la verità della Rivelazione e la verità della storia con i suoi pensieri, le sue immaginazioni, le sue fantasie. La coscienza è sbagliata anche quando sostituisce la verità della rivelazione e la verità della storia con le menzogne, le calunnie, le dicerie che si dicono sull’una e sull’altra verità. Se una coscienza vuole essere retta dinanzi a Dio e agli uomini, deve parlare sempre dalla verità accertata, appurata, cercata, confrontata. Se questo non avviene, la coscienza è sbagliata. Quanto più si è responsabili degli altri, tanto più si è obbligati ad agire con coscienza fondata sulla purissima verità della storia e sulla purissima verità della rivelazione.</w:t>
      </w:r>
      <w:r w:rsidR="001D79F8" w:rsidRPr="00746042">
        <w:rPr>
          <w:rFonts w:ascii="Arial" w:hAnsi="Arial"/>
          <w:sz w:val="24"/>
          <w:szCs w:val="24"/>
        </w:rPr>
        <w:t xml:space="preserve"> </w:t>
      </w:r>
      <w:r w:rsidRPr="00746042">
        <w:rPr>
          <w:rFonts w:ascii="Arial" w:hAnsi="Arial"/>
          <w:sz w:val="24"/>
          <w:szCs w:val="24"/>
        </w:rPr>
        <w:t xml:space="preserve">Se questo non avviene, si è responsabili dinanzi a Dio e alla storia di ogni disastro che la nostra parola o le nostre decisioni hanno provocato e provocano. </w:t>
      </w:r>
    </w:p>
    <w:p w14:paraId="5D80315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Tanto più si è in alto, tanto più si è obbligati non solo a parlare dalla purissima verità della rivelazione, ma anche dalla purissima verità della storia. Quando noi parliamo dalla purissima verità della storia? Quando diamo a ciascuno la sua verità. Quando discerniamo secondo conoscenza e non per sentito dire. Quando il leone viene descritto nella sua verità di leone e la zebra nella sua verità di zebra. Se io voglio parlare del leone e descrivo una zebra, di certo non parlo dalla purissima verità né della natura e neanche della storia. Parlo dal mio cuore, dai miei sentimenti, dalle mie fantasie, e può capitare che anche parlo dalla mia malvagità, cattiveria, invidia, gelosia, stoltezza, insipienza.</w:t>
      </w:r>
    </w:p>
    <w:p w14:paraId="19F1A1C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Chi non vuole parlare, agire, decidere con coscienza sbagliata è obbligato a fare indagini rigorose. Quando invece si parla, si agisce, si decide solo per volontà, allora sempre si agirà con coscienza sbagliata. Un responsabile della salvezza degli uomini mai potrà agire per volontà, sempre dovrà agire per indagine rigorosa ed è indagine rigorosa quando ascolta ogni testimone che la storia ha conosciuto, vissuto, frequentato, e anche chi della storia è stato parte integrante. </w:t>
      </w:r>
    </w:p>
    <w:p w14:paraId="65D7706F" w14:textId="6EFAC273" w:rsidR="000A115F" w:rsidRPr="00746042" w:rsidRDefault="000A115F" w:rsidP="001C53CC">
      <w:pPr>
        <w:spacing w:after="120"/>
        <w:jc w:val="both"/>
        <w:rPr>
          <w:rFonts w:ascii="Arial" w:hAnsi="Arial"/>
          <w:sz w:val="24"/>
          <w:szCs w:val="24"/>
        </w:rPr>
      </w:pPr>
      <w:r w:rsidRPr="00746042">
        <w:rPr>
          <w:rFonts w:ascii="Arial" w:hAnsi="Arial"/>
          <w:sz w:val="24"/>
          <w:szCs w:val="24"/>
        </w:rPr>
        <w:t>Se anche ad un solo testimone viene negato il diritto alla testimonianza, il non ascolto di questo solo testimone, potrebbe indurci a pensare, parlare, decidere con coscienza sbagliata. La responsabilità di una indagine non rigorosa, di una indagine portata avanti per finzione, solo per ingannare i testimoni, dal momento che la volontà ha già deciso e sentenziato, è altissima. Si è colpevoli dinanzi a Dio di tutti i disastri che la nostra volontà ha creato nella storia.</w:t>
      </w:r>
      <w:r w:rsidR="001D79F8" w:rsidRPr="00746042">
        <w:rPr>
          <w:rFonts w:ascii="Arial" w:hAnsi="Arial"/>
          <w:sz w:val="24"/>
          <w:szCs w:val="24"/>
        </w:rPr>
        <w:t xml:space="preserve"> </w:t>
      </w:r>
      <w:r w:rsidRPr="00746042">
        <w:rPr>
          <w:rFonts w:ascii="Arial" w:hAnsi="Arial"/>
          <w:sz w:val="24"/>
          <w:szCs w:val="24"/>
        </w:rPr>
        <w:t xml:space="preserve">Come Dio prima di giudicare compie una indagine rigorosa così anche l’uomo prima di decidere è obbligato a compiere una indagine rigorosa. Se però l’uomo ha già venduto la sua coscienza e sempre vende la sua coscienza quando rinuncia all’indagine rigorosa, si agirà sempre con coscienza sbagliata. Purtroppo oggi questo è modo universale di decidere e di pensare. </w:t>
      </w:r>
    </w:p>
    <w:p w14:paraId="15012DD1" w14:textId="7234C523" w:rsidR="000A115F" w:rsidRPr="00746042" w:rsidRDefault="000A115F" w:rsidP="001C53CC">
      <w:pPr>
        <w:spacing w:after="120"/>
        <w:ind w:left="567" w:right="567"/>
        <w:jc w:val="both"/>
        <w:rPr>
          <w:rFonts w:ascii="Arial" w:hAnsi="Arial" w:cs="Arial"/>
          <w:bCs/>
          <w:i/>
          <w:iCs/>
          <w:sz w:val="24"/>
          <w:szCs w:val="24"/>
        </w:rPr>
      </w:pPr>
      <w:bookmarkStart w:id="460" w:name="_Hlk164678301"/>
      <w:r w:rsidRPr="00746042">
        <w:rPr>
          <w:rFonts w:ascii="Arial" w:hAnsi="Arial" w:cs="Arial"/>
          <w:bCs/>
          <w:i/>
          <w:iCs/>
          <w:sz w:val="24"/>
          <w:szCs w:val="24"/>
        </w:rPr>
        <w:t xml:space="preserve">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w:t>
      </w:r>
      <w:r w:rsidRPr="00746042">
        <w:rPr>
          <w:rFonts w:ascii="Arial" w:hAnsi="Arial" w:cs="Arial"/>
          <w:bCs/>
          <w:i/>
          <w:iCs/>
          <w:sz w:val="24"/>
          <w:szCs w:val="24"/>
        </w:rPr>
        <w:lastRenderedPageBreak/>
        <w:t>a giudicare i vivi e i morti.</w:t>
      </w:r>
      <w:r w:rsidR="001D79F8" w:rsidRPr="00746042">
        <w:rPr>
          <w:rFonts w:ascii="Arial" w:hAnsi="Arial" w:cs="Arial"/>
          <w:bCs/>
          <w:i/>
          <w:iCs/>
          <w:sz w:val="24"/>
          <w:szCs w:val="24"/>
        </w:rPr>
        <w:t xml:space="preserve"> </w:t>
      </w:r>
      <w:r w:rsidRPr="00746042">
        <w:rPr>
          <w:rFonts w:ascii="Arial" w:hAnsi="Arial" w:cs="Arial"/>
          <w:bCs/>
          <w:i/>
          <w:iCs/>
          <w:sz w:val="24"/>
          <w:szCs w:val="24"/>
        </w:rPr>
        <w:t>Infatti anche ai morti è stata annunciata la buona novella, affinché siano condannati, come tutti gli uomini, nel corpo, ma vivano secondo Dio nello Spirito.</w:t>
      </w:r>
    </w:p>
    <w:bookmarkEnd w:id="460"/>
    <w:p w14:paraId="70BE5571"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SECONDA VERITÀ</w:t>
      </w:r>
    </w:p>
    <w:p w14:paraId="50E0CCE1" w14:textId="7053F1C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Ora l’Apostolo Pietro parla da una visione escatologica. Si tratta però di vera escatologia soprannaturale. Perché la fine di tutte le cose è vicina? Non perché vicino è il giorno della Parusia del Signore. Ma perché è sempre vicino il giorno del nostro transito dal tempo nell’eternità. L’Apostolo</w:t>
      </w:r>
      <w:r w:rsidR="001D79F8" w:rsidRPr="00746042">
        <w:rPr>
          <w:rFonts w:ascii="Arial" w:hAnsi="Arial" w:cs="Arial"/>
          <w:bCs/>
          <w:sz w:val="24"/>
          <w:szCs w:val="24"/>
        </w:rPr>
        <w:t xml:space="preserve"> </w:t>
      </w:r>
      <w:r w:rsidRPr="00746042">
        <w:rPr>
          <w:rFonts w:ascii="Arial" w:hAnsi="Arial" w:cs="Arial"/>
          <w:bCs/>
          <w:sz w:val="24"/>
          <w:szCs w:val="24"/>
        </w:rPr>
        <w:t>Pietro lo ha già detto: noi siamo pellegrini e forestieri. Noi viviamo in cammino verso la patria eterna.</w:t>
      </w:r>
    </w:p>
    <w:p w14:paraId="5B20C54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Camminando noi verso la patria eterna, per necessità di cammino dobbiamo essere moderati e sobri, dedicandoci alla preghiera. Sobrietà, moderazione e preghiera sono cose necessarie ad ogni pellegrino che cammina verso il cielo. La preghiera è richiesta di aiuto al Signore perché sia Lui il nostro Pastore e sia Lui a farci attraversare la valle oscura del tempo. Se Lui non è il nostro pastore, la valle oscura dl tempo non la possiamo attraversare. </w:t>
      </w:r>
    </w:p>
    <w:p w14:paraId="133C2F9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Come si cammina verso il regno eterno di Dio? Conservando tra di noi una carità fervente. Perché è necessaria questa carità? Perché la carità copre una moltitudine di peccati. È carità fervente quella che è sempre pronta a dare la vita per la salvezza e la redenzione di ogni uomo. Cristo Gesù ha dato per noi la vita, Noi dobbiamo donarci la vita gli uni gli altri.</w:t>
      </w:r>
    </w:p>
    <w:p w14:paraId="06F9CF88" w14:textId="77777777" w:rsidR="000A115F" w:rsidRPr="00746042" w:rsidRDefault="000A115F" w:rsidP="001C53CC">
      <w:pPr>
        <w:spacing w:after="120"/>
        <w:ind w:left="567" w:right="567"/>
        <w:jc w:val="both"/>
        <w:rPr>
          <w:rFonts w:ascii="Arial" w:hAnsi="Arial" w:cs="Arial"/>
          <w:bCs/>
          <w:i/>
          <w:iCs/>
          <w:color w:val="000000"/>
          <w:sz w:val="24"/>
          <w:szCs w:val="24"/>
        </w:rPr>
      </w:pPr>
      <w:r w:rsidRPr="00746042">
        <w:rPr>
          <w:rFonts w:ascii="Arial" w:hAnsi="Arial" w:cs="Arial"/>
          <w:bCs/>
          <w:i/>
          <w:iCs/>
          <w:color w:val="000000"/>
          <w:sz w:val="24"/>
          <w:szCs w:val="24"/>
        </w:rPr>
        <w:t>La fine di tutte le cose è vicina. Siate dunque moderati e sobri, per dedicarvi alla preghiera. Soprattutto conservate tra voi una carità fervente, perché la carità copre una moltitudine di peccati.</w:t>
      </w:r>
    </w:p>
    <w:p w14:paraId="389B3F9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ancora come si cammina spediti verso la patria eterna: praticando l’ospitalità gli uni verso gli altri, senza mormorare. L’ospitalità per l’Apostolo Pietro si riveste di un’altissima visione pneumatologica. Noi tutto abbiamo ricevuto. Tutto in noi è dono dello Spirito Santo. Perché noi tutto abbiamo ricevuto, ciascuno, secondo il dono ricevuto, metta ogni cosa a servizio degli altri, come buoni amministratori della multiforme grazia di Dio. Alla visione pneumatologica, sempre va aggiunta la visione teologica. Alla visione teologia sempre la visione cristologica e alla visione cristologica sempre la visione escatologica. </w:t>
      </w:r>
    </w:p>
    <w:p w14:paraId="36E26921"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Praticate l’ospitalità gli uni verso gli altri, senza mormorare. Ciascuno, secondo il dono ricevuto, lo metta a servizio degli altri, come buoni amministratori della multiforme grazia di Dio. </w:t>
      </w:r>
    </w:p>
    <w:p w14:paraId="26E7ED75" w14:textId="4B14A679"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ancora come camminano i pellegrini verso la patria eterna: parlano con parole di Dio, esercitando ogni ufficio con l’energia ricevuta da Dio. Questo perché Dio sia glorificato per mezzo di Cristo Gesù, al quale appartengo la gloria e la potenza nei secoli dei secoli. Amen!</w:t>
      </w:r>
      <w:r w:rsidR="001D79F8" w:rsidRPr="00746042">
        <w:rPr>
          <w:rFonts w:ascii="Arial" w:hAnsi="Arial" w:cs="Arial"/>
          <w:bCs/>
          <w:sz w:val="24"/>
          <w:szCs w:val="24"/>
        </w:rPr>
        <w:t xml:space="preserve"> </w:t>
      </w:r>
      <w:r w:rsidRPr="00746042">
        <w:rPr>
          <w:rFonts w:ascii="Arial" w:hAnsi="Arial" w:cs="Arial"/>
          <w:bCs/>
          <w:sz w:val="24"/>
          <w:szCs w:val="24"/>
        </w:rPr>
        <w:t>Senza una purissima e potentissima visione soprannaturale della nostra vita, smetteremo di essere cristiani che vivono il Vangelo, nel Vangelo secondo il Vangelo; cristiani che vivono tutta la Parola, nella Parola, secondo la Parola.</w:t>
      </w:r>
    </w:p>
    <w:p w14:paraId="2A8D6C82"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Chi parla, lo faccia con parole di Dio; chi esercita un ufficio, lo compia con l’energia ricevuta da Dio, perché in tutto sia glorificato Dio per </w:t>
      </w:r>
      <w:r w:rsidRPr="00746042">
        <w:rPr>
          <w:rFonts w:ascii="Arial" w:hAnsi="Arial" w:cs="Arial"/>
          <w:bCs/>
          <w:i/>
          <w:iCs/>
          <w:spacing w:val="-2"/>
          <w:sz w:val="24"/>
          <w:szCs w:val="24"/>
        </w:rPr>
        <w:lastRenderedPageBreak/>
        <w:t>mezzo di Gesù Cristo, al quale appartengono la gloria e la potenza nei secoli dei secoli. Amen!</w:t>
      </w:r>
    </w:p>
    <w:p w14:paraId="0E888A4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Lo Spirito Santo come parla per bocca dell’Apostolo Pietro, così parla per bocca dell’Apostolo Paolo. Ecco come questa stessa Parola è contenuta nella Lettera ai Romani. Sull’amministrazione si parla invece nella Prima Lettera ai Corinzi:</w:t>
      </w:r>
    </w:p>
    <w:p w14:paraId="272C769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Nella Lettera ai Romani:</w:t>
      </w:r>
    </w:p>
    <w:p w14:paraId="6FCF5C2B"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10FD67C"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57A40612"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A89D521"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4C22A35"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7D9F737"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(Rn 12,1-21). </w:t>
      </w:r>
    </w:p>
    <w:p w14:paraId="0FEDC92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Nella Prima Lettera ai Corinzi</w:t>
      </w:r>
    </w:p>
    <w:p w14:paraId="304AC4A5"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lastRenderedPageBreak/>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F66C1DD"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427FF8B"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w:t>
      </w:r>
    </w:p>
    <w:p w14:paraId="6D83638A"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48EA27C"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4EFC6AE7"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449E036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il discepolo di Gesù perde questa purissima visione teologica, cristologica, pneumatologica, ecclesiologica, escatologica, per lui è la fine. Dallo Spirito precipita nella carne ed è la fine per lui. Smette di essere un pellegrino verso la patria eterna. Viene inghiottito dalle cose e dai peccati del mondo. </w:t>
      </w:r>
    </w:p>
    <w:p w14:paraId="7CF62876" w14:textId="77777777" w:rsidR="000A115F" w:rsidRPr="00746042" w:rsidRDefault="000A115F" w:rsidP="001C53CC">
      <w:pPr>
        <w:spacing w:after="120"/>
        <w:ind w:left="567" w:right="567"/>
        <w:jc w:val="both"/>
        <w:rPr>
          <w:rFonts w:ascii="Arial" w:hAnsi="Arial" w:cs="Arial"/>
          <w:bCs/>
          <w:i/>
          <w:iCs/>
          <w:sz w:val="24"/>
          <w:szCs w:val="24"/>
        </w:rPr>
      </w:pPr>
      <w:bookmarkStart w:id="461" w:name="_Hlk164678348"/>
      <w:r w:rsidRPr="00746042">
        <w:rPr>
          <w:rFonts w:ascii="Arial" w:hAnsi="Arial" w:cs="Arial"/>
          <w:bCs/>
          <w:i/>
          <w:iCs/>
          <w:sz w:val="24"/>
          <w:szCs w:val="24"/>
        </w:rPr>
        <w:t xml:space="preserve">La fine di tutte le cose è vicina. Siate dunque moderati e sobri, per dedicarvi alla preghiera. Soprattutto conservate tra voi una carità </w:t>
      </w:r>
      <w:r w:rsidRPr="00746042">
        <w:rPr>
          <w:rFonts w:ascii="Arial" w:hAnsi="Arial" w:cs="Arial"/>
          <w:bCs/>
          <w:i/>
          <w:iCs/>
          <w:sz w:val="24"/>
          <w:szCs w:val="24"/>
        </w:rPr>
        <w:lastRenderedPageBreak/>
        <w:t>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bookmarkEnd w:id="461"/>
    <w:p w14:paraId="34BD16B2"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TERZA VERITÀ</w:t>
      </w:r>
    </w:p>
    <w:p w14:paraId="551C8A6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scoppia una persecuzione, il cristiano non si deve meravigliare. Gesù è il perseguitato per la giustizia. Anche il cristiano è perseguitato per la giustizia. Essendo il cristiano testimone di Cristo Gesù, sempre lui sarà perseguitato, così come è stato perseguitato Gesù che è il Testimone fedele del Padre. La persecuzione è la vita del cristiano. Un cristiano non perseguitato è un cristiano senza vita. È un cristiano morto. Ecco perché non ci si deve meravigliare. La persecuzione è la prova del cristiano. </w:t>
      </w:r>
    </w:p>
    <w:p w14:paraId="42F73052"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Carissimi, non meravigliatevi della persecuzione che, come un incendio, è scoppiata in mezzo a voi per mettervi alla prova, come se vi accadesse qualcosa di strano.</w:t>
      </w:r>
    </w:p>
    <w:p w14:paraId="2005808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Alla perfetta visione secondo il Vangelo, l’Apostolo Pietro ora aggiunge la perfetta visione cristologica della persecuzione. Cristo è il perseguitato per la giustizia. Il cristiano che è perseguitato partecipa delle sofferenze di Cristo. Vi partecipa non come estraneo, ma come suo vero corpo. Un solo corpo, una sola sofferenza. Ecco ora la terza purissima visione che introduce l’Apostolo Pietro: la visione escatologica. Il cristiano perseguitato per la giustizia si deve rallegrare perché anche nella rivelazione della gloria di Cristo Gesù possa rallegrarsi ed esultare. Si esulta perché Gesù ha promesso che grande sarà la nostra ricompensa nei cieli. La ricompensa è il nostro essere avvolti nella gloria della sua risurrezione. </w:t>
      </w:r>
    </w:p>
    <w:p w14:paraId="0E205A24" w14:textId="77777777" w:rsidR="000A115F" w:rsidRPr="00746042" w:rsidRDefault="000A115F" w:rsidP="001C53CC">
      <w:pPr>
        <w:spacing w:after="120"/>
        <w:ind w:left="567" w:right="567"/>
        <w:jc w:val="both"/>
        <w:rPr>
          <w:rFonts w:ascii="Arial" w:hAnsi="Arial" w:cs="Arial"/>
          <w:bCs/>
          <w:i/>
          <w:iCs/>
          <w:color w:val="000000"/>
          <w:sz w:val="24"/>
          <w:szCs w:val="24"/>
        </w:rPr>
      </w:pPr>
      <w:r w:rsidRPr="00746042">
        <w:rPr>
          <w:rFonts w:ascii="Arial" w:hAnsi="Arial" w:cs="Arial"/>
          <w:bCs/>
          <w:i/>
          <w:iCs/>
          <w:color w:val="000000"/>
          <w:sz w:val="24"/>
          <w:szCs w:val="24"/>
        </w:rPr>
        <w:t>Ma, nella misura in cui partecipate alle sofferenze di Cristo, rallegratevi perché anche nella rivelazione della sua gloria possiate rallegrarvi ed esultare.</w:t>
      </w:r>
    </w:p>
    <w:p w14:paraId="0A2ED92B" w14:textId="2A6A96A8" w:rsidR="000A115F" w:rsidRPr="00746042" w:rsidRDefault="006E1CDB" w:rsidP="001C53CC">
      <w:pPr>
        <w:spacing w:after="120"/>
        <w:jc w:val="both"/>
        <w:rPr>
          <w:rFonts w:ascii="Arial" w:hAnsi="Arial" w:cs="Arial"/>
          <w:bCs/>
          <w:sz w:val="24"/>
          <w:szCs w:val="24"/>
        </w:rPr>
      </w:pPr>
      <w:r w:rsidRPr="00746042">
        <w:rPr>
          <w:rFonts w:ascii="Arial" w:hAnsi="Arial" w:cs="Arial"/>
          <w:bCs/>
          <w:sz w:val="24"/>
          <w:szCs w:val="24"/>
        </w:rPr>
        <w:t>Ecco ora due visioni</w:t>
      </w:r>
      <w:r w:rsidR="000A115F" w:rsidRPr="00746042">
        <w:rPr>
          <w:rFonts w:ascii="Arial" w:hAnsi="Arial" w:cs="Arial"/>
          <w:bCs/>
          <w:sz w:val="24"/>
          <w:szCs w:val="24"/>
        </w:rPr>
        <w:t xml:space="preserve"> per la lettura di quanto segue: visione cristologica e visione pneumatologica. Il cristiano è beato se viene perseguitato per il nome di Cristo Gesù. Perché è beato? Ecco la visione pneumatologica: perché lo Spirito della gloria, che è Spirito di Dio, riposa sul discepolo di Gesù. Chi vuole che lo Spirito Santo riposi su di lui, deve vivere ogni sofferenza in Cristo, per Cristo, con Cristo, secondo le modalità di Cristo. Sempre lui dovrà ricordarsi che è corpo di Cristo. La vita del corpo è una, se anche le modalità di Cristo, sono modalità del corpo. Se le modalità di Cristo non sono le modalità del suo corpo, è segno che il discepolo di Gesù è passato dalla luce nelle tenebre. È questo un evidente ritorno al mondo per essere mondo con il mondo e tenebre con le tenebre. Non si è più veri discepoli di Gesù perché non si vive alla maniera di Gesù. </w:t>
      </w:r>
    </w:p>
    <w:p w14:paraId="424E020A"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Beati voi, se venite insultati per il nome di Cristo, perché lo Spirito della gloria, che è Spirito di Dio, riposa su di voi. </w:t>
      </w:r>
    </w:p>
    <w:p w14:paraId="45B1150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Per Cristo Gesù si deve soffrire, nel Vangelo secondo le modalità del Vangelo, ogni persecuzione. Questa è beatitudine, Invece nessun discepolo di Gesù deve </w:t>
      </w:r>
      <w:r w:rsidRPr="00746042">
        <w:rPr>
          <w:rFonts w:ascii="Arial" w:hAnsi="Arial" w:cs="Arial"/>
          <w:bCs/>
          <w:sz w:val="24"/>
          <w:szCs w:val="24"/>
        </w:rPr>
        <w:lastRenderedPageBreak/>
        <w:t>soffrire perché omicida o ladro o malfattore o delatore. Questa sofferenza è una sofferenza di peccato e mai dovrà essere di un discepolo di Gesù. Per questa sofferenza dovrà arrossire, perché ha arrecato un gravissimo danno al nome di Gesù Signore. Invece se uno soffre come cristiano, allora di questa sofferenza non deve arrossire, anzi è una sofferenza che dona gloria a Dio e dona gloria a Cristo Gesù. È una sofferenza che produce un frutto di grazia e di salvezza. Sempre dobbiamo operare questa distinzione: sofferenza per la giustizia e sofferenza per il peccato; sofferenza di disonore e sofferenza di gloria.</w:t>
      </w:r>
    </w:p>
    <w:p w14:paraId="358137EA"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Nessuno di voi abbia a soffrire come omicida o ladro o malfattore o delatore. Ma se uno soffre come cristiano, non ne arrossisca; per questo nome, anzi, dia gloria a Dio.</w:t>
      </w:r>
    </w:p>
    <w:p w14:paraId="394ADB9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però moltissimi discepoli di Gesù vivono come se Gesù mai avesse parlato e mai lo Spirito Santo avesse manifestato la purissima verità che vi è in ogni sua Parola. Oggi moltissimi cristiani vivono come se la Parola del Signore mai fosse risuonata sulla nostra terra. Anzi in moltissimi sono coloro che lavorano per ridurre a menzogna e falsità la Parola di Dio in favore della parola dell’uomo. Sono moltissimi oggi coloro che adorano la parola dell’uomo e disprezzano la Parola del nostro Dio e Signore, la sola che è Parola di salvezza e di redenzione. </w:t>
      </w:r>
    </w:p>
    <w:p w14:paraId="07D6B93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5239550F"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QUARTA VERITÀ</w:t>
      </w:r>
    </w:p>
    <w:p w14:paraId="7C81024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Ora l’Apostolo Pietro rivela una verità che merita la nostra attenzione. Il Signore ha iniziato a giudicare partendo dalla sua casa. Se il Signore inizia dai discepoli di Gesù, da noi, dice l’Apostolo Pietro: quale sarà la fine di quelli che non obbediscono dal Vangelo di Dio? Oggi è proprio questo il peccato che dà origine ad ogni altro peccato: si afferma che Dio non giudica nessuno. Si dice che tutti domani saremo in Paradiso. Si grida che la misericordia del Signore domani tutti abbraccerà nel suo regno di gloria eterna. Invece tutta la Divina Scrittura ci rivela che Dio giudicherà l’uomo secondo le sue opere. Giudicherà se sono opere conformi alla sua Parola o se sono opere difformi o contrari alla sua Parola. Giudicherà la vita eterna a coloro che hanno obbedito alla sua Parola. Escluderà dal suo regno eterno quanti non hanno obbedito alla sua Parola. Questa è verità che accompagna la Divina Scrittura dal Primo Libro all’Ultimo, dalla Genesi all’Apocalisse. Chi afferma il contrario parla dal suo cuore e non certo dal cuore di Dio, dal cuore di Cristo Gesù, dal cuore dello Spirito Santo, dal cuore della Parola del Signore, dal cuore del Vangelo di Gesù Signore.</w:t>
      </w:r>
    </w:p>
    <w:p w14:paraId="7C424CB7" w14:textId="77777777" w:rsidR="000A115F" w:rsidRPr="00746042" w:rsidRDefault="000A115F" w:rsidP="001C53CC">
      <w:pPr>
        <w:spacing w:after="120"/>
        <w:ind w:left="567" w:right="567"/>
        <w:jc w:val="both"/>
        <w:rPr>
          <w:rFonts w:ascii="Arial" w:hAnsi="Arial" w:cs="Arial"/>
          <w:bCs/>
          <w:i/>
          <w:iCs/>
          <w:color w:val="000000"/>
          <w:sz w:val="24"/>
          <w:szCs w:val="24"/>
        </w:rPr>
      </w:pPr>
      <w:r w:rsidRPr="00746042">
        <w:rPr>
          <w:rFonts w:ascii="Arial" w:hAnsi="Arial" w:cs="Arial"/>
          <w:bCs/>
          <w:i/>
          <w:iCs/>
          <w:color w:val="000000"/>
          <w:sz w:val="24"/>
          <w:szCs w:val="24"/>
        </w:rPr>
        <w:t xml:space="preserve">È questo il momento in cui ha inizio il giudizio a partire dalla casa di Dio; e se incomincia da noi, quale sarà la fine di quelli che non obbediscono al vangelo di Dio? </w:t>
      </w:r>
    </w:p>
    <w:p w14:paraId="1685F55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Ecco cosa rivela ora l’Apostolo Pietro: che il giusto a stento si salva. Mai dobbiamo dimenticare che per giungere alla salvezza eterna si deve prendere la via stretta e angusta, passando per la porta stretta e angusta. </w:t>
      </w:r>
    </w:p>
    <w:p w14:paraId="2C2254B0"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3C17B95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Ora si chiede l’Apostolo Pietro: se il giusto si salverà a stento, che ne sarà dall’empio e del peccatore? È una domanda che ognuno è obbligato a porre al suo cuore, se non vuole morire da empio e da peccatore. Se non vuole finire nella Geenna del fuoco. Se non vuole che la sua casa crolli per l’eternità.</w:t>
      </w:r>
    </w:p>
    <w:p w14:paraId="752EB498" w14:textId="13C2B42C"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Da questa verità, ecco ora l’esortazione che l’Apostolo rivolge ai discepoli di Gesù: Perciò anche quelli che soffrono secondo il volere di Dio, consegnino la loro vita al Creatore fedele, compiendo ogni bene. Come si consegni la vita al Creatore fedele? Consegnando alla sofferenza così come l’ha consegnata Cristo Gesù. Perché la vita va consegnata al nostro Creatore fedele? Perché la conservi nello scrigno del cielo per l’eternità. Se noi non la consegniamo a Lui, la consegneremo al principe del mondo e lui la custodir</w:t>
      </w:r>
      <w:r w:rsidR="006E1CDB" w:rsidRPr="00746042">
        <w:rPr>
          <w:rFonts w:ascii="Arial" w:hAnsi="Arial" w:cs="Arial"/>
          <w:bCs/>
          <w:sz w:val="24"/>
          <w:szCs w:val="24"/>
        </w:rPr>
        <w:t>à</w:t>
      </w:r>
      <w:r w:rsidRPr="00746042">
        <w:rPr>
          <w:rFonts w:ascii="Arial" w:hAnsi="Arial" w:cs="Arial"/>
          <w:bCs/>
          <w:sz w:val="24"/>
          <w:szCs w:val="24"/>
        </w:rPr>
        <w:t xml:space="preserve"> nel suo scrigno di fuoco e di tenebre per l’eternità. Ogni cristiano scelga ciò che a lui piace. Sappia però che il nostro Creatore è fedele. Fedele a chi? Ad ogni sua Parola. Mai una Parola di Dio è caduta a vuoto. Sempre si è compiuta.</w:t>
      </w:r>
    </w:p>
    <w:p w14:paraId="1BD31193" w14:textId="77777777" w:rsidR="000A115F" w:rsidRPr="00746042" w:rsidRDefault="000A115F" w:rsidP="001C53CC">
      <w:pPr>
        <w:spacing w:after="120"/>
        <w:ind w:left="567" w:right="567"/>
        <w:jc w:val="both"/>
        <w:rPr>
          <w:rFonts w:ascii="Arial" w:hAnsi="Arial" w:cs="Arial"/>
          <w:bCs/>
          <w:i/>
          <w:iCs/>
          <w:spacing w:val="-2"/>
          <w:sz w:val="24"/>
          <w:szCs w:val="24"/>
        </w:rPr>
      </w:pPr>
      <w:r w:rsidRPr="00746042">
        <w:rPr>
          <w:rFonts w:ascii="Arial" w:hAnsi="Arial" w:cs="Arial"/>
          <w:bCs/>
          <w:i/>
          <w:iCs/>
          <w:spacing w:val="-2"/>
          <w:sz w:val="24"/>
          <w:szCs w:val="24"/>
        </w:rPr>
        <w:t>E se il giusto a stento si salverà, che ne sarà dell’empio e del peccatore? Perciò anche quelli che soffrono secondo il volere di Dio, consegnino la loro vita al Creatore fedele, compiendo il bene.</w:t>
      </w:r>
    </w:p>
    <w:p w14:paraId="0B55ECA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Non esiste e mai dovrà esistere per il cristiano una morale che lui potrà estrarre dal suo cuore, dalla sua mente, dai suoi sentimenti, dai suoi desideri. La morale del cristiano potrà essere solo teologica, solo cristologica, solo pneumatologica, solo ecclesiologica, solo mariologica, solo escatologica. Sarà questa morale se sempre sarà un frutto della Parola innestata nella nuova natura del discepolo di Gesù. Se mancano e la nuova natura e l’innesto della Parola di Dio, secondo la purissima verità dello Spirito Santo, mai il cristiano potrà essere l’uomo dalla moralità vera. Sarà sempre dalla moralità falsa, perché manca dell’essenza cristologia, teologica e pneumatologica che lo fanno uomo dalla vera moralità. Non è la Parola vera che fa vera moralità del discepolo di Gesù. È la natura vera, la natura nuova, nata da acqua e da Spirito Santo, che vive in Cristo, con Cristo, per Cristo, nello Spirito, per lo Spirito, con lo Spirito che fanno la vera moralità del cristiano o che fanno il cristiano persona moralmente vera. </w:t>
      </w:r>
    </w:p>
    <w:p w14:paraId="7A656C21" w14:textId="77777777" w:rsidR="000A115F" w:rsidRPr="00746042" w:rsidRDefault="000A115F" w:rsidP="001C53CC">
      <w:pPr>
        <w:spacing w:after="120"/>
        <w:ind w:left="567" w:right="567"/>
        <w:jc w:val="both"/>
        <w:rPr>
          <w:rFonts w:ascii="Arial" w:hAnsi="Arial" w:cs="Arial"/>
          <w:bCs/>
          <w:i/>
          <w:iCs/>
          <w:sz w:val="24"/>
          <w:szCs w:val="24"/>
        </w:rPr>
      </w:pPr>
      <w:bookmarkStart w:id="462" w:name="_Hlk164678452"/>
      <w:r w:rsidRPr="00746042">
        <w:rPr>
          <w:rFonts w:ascii="Arial" w:hAnsi="Arial" w:cs="Arial"/>
          <w:bCs/>
          <w:i/>
          <w:iCs/>
          <w:sz w:val="24"/>
          <w:szCs w:val="24"/>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w:t>
      </w:r>
    </w:p>
    <w:bookmarkEnd w:id="462"/>
    <w:p w14:paraId="1FF2328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È questo oggi il pesante peccato cristiano: ha distrutto il fondamento soprannaturale della morale. Tutto ormai deve provenire dalla carne dell’uomo, </w:t>
      </w:r>
      <w:r w:rsidRPr="00746042">
        <w:rPr>
          <w:rFonts w:ascii="Arial" w:hAnsi="Arial" w:cs="Arial"/>
          <w:bCs/>
          <w:sz w:val="24"/>
          <w:szCs w:val="24"/>
        </w:rPr>
        <w:lastRenderedPageBreak/>
        <w:t xml:space="preserve">dal suo cuore, dalla sua mente. Nulla deve venire dall’alto, tutto invece deve sorgere dal basso. Oggi non si vuole anche una Chiesa dal basso? A nessuna nostra cosa Dio mai darà vita. Lui la vita la dona solo alle cose che discendono dal cielo, cose che vengono dal suo cuore, per Cristo, nello Spirito Santo. </w:t>
      </w:r>
    </w:p>
    <w:p w14:paraId="2989980C" w14:textId="197E93C7" w:rsidR="000A115F" w:rsidRPr="00746042" w:rsidRDefault="000A115F" w:rsidP="001C53CC">
      <w:pPr>
        <w:spacing w:after="120"/>
        <w:ind w:left="567" w:right="567"/>
        <w:jc w:val="both"/>
        <w:rPr>
          <w:rFonts w:ascii="Arial" w:hAnsi="Arial" w:cs="Arial"/>
          <w:bCs/>
          <w:i/>
          <w:iCs/>
          <w:sz w:val="24"/>
          <w:szCs w:val="24"/>
        </w:rPr>
      </w:pPr>
      <w:bookmarkStart w:id="463" w:name="_Hlk164002144"/>
      <w:r w:rsidRPr="00746042">
        <w:rPr>
          <w:rFonts w:ascii="Arial" w:hAnsi="Arial" w:cs="Arial"/>
          <w:bCs/>
          <w:i/>
          <w:iCs/>
          <w:sz w:val="24"/>
          <w:szCs w:val="24"/>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w:t>
      </w:r>
      <w:r w:rsidR="001D79F8" w:rsidRPr="00746042">
        <w:rPr>
          <w:rFonts w:ascii="Arial" w:hAnsi="Arial" w:cs="Arial"/>
          <w:bCs/>
          <w:i/>
          <w:iCs/>
          <w:sz w:val="24"/>
          <w:szCs w:val="24"/>
        </w:rPr>
        <w:t xml:space="preserve"> </w:t>
      </w:r>
      <w:r w:rsidRPr="00746042">
        <w:rPr>
          <w:rFonts w:ascii="Arial" w:hAnsi="Arial" w:cs="Arial"/>
          <w:bCs/>
          <w:i/>
          <w:iCs/>
          <w:sz w:val="24"/>
          <w:szCs w:val="24"/>
        </w:rPr>
        <w:t>Infatti anche ai morti è stata annunciata la buona novella, affinché siano condannati, come tutti gli uomini, nel corpo, ma vivano secondo Dio nello Spirito.</w:t>
      </w:r>
    </w:p>
    <w:p w14:paraId="1E9ADBE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35F2003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1FFED74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w:t>
      </w:r>
    </w:p>
    <w:bookmarkEnd w:id="463"/>
    <w:p w14:paraId="469026E5" w14:textId="77777777" w:rsidR="000A115F" w:rsidRPr="00746042" w:rsidRDefault="000A115F" w:rsidP="001C53CC">
      <w:pPr>
        <w:spacing w:after="120"/>
        <w:rPr>
          <w:rFonts w:ascii="Arial" w:hAnsi="Arial" w:cs="Arial"/>
          <w:bCs/>
          <w:sz w:val="24"/>
          <w:szCs w:val="24"/>
        </w:rPr>
      </w:pPr>
    </w:p>
    <w:p w14:paraId="2331041F" w14:textId="77777777" w:rsidR="000A115F" w:rsidRPr="00746042" w:rsidRDefault="000A115F" w:rsidP="00C510A6">
      <w:pPr>
        <w:pStyle w:val="Titolo3"/>
      </w:pPr>
      <w:bookmarkStart w:id="464" w:name="_Toc165184017"/>
      <w:bookmarkStart w:id="465" w:name="_Toc192080962"/>
      <w:r w:rsidRPr="00746042">
        <w:t>RIVESTITEVI TUTTI DI UMILTÀ GLI UNI VERSO GLI ALTRI</w:t>
      </w:r>
      <w:bookmarkEnd w:id="464"/>
      <w:bookmarkEnd w:id="465"/>
    </w:p>
    <w:p w14:paraId="2A77E671"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PRIMA VERITÀ</w:t>
      </w:r>
    </w:p>
    <w:p w14:paraId="54D033F9" w14:textId="6C6D9729"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Ora l’Apostolo Pietro si rivolge direttamente agli anziani. Lui parla da anziano ad anziani. Parla loro come testimone </w:t>
      </w:r>
      <w:r w:rsidR="006E1CDB" w:rsidRPr="00746042">
        <w:rPr>
          <w:rFonts w:ascii="Arial" w:hAnsi="Arial" w:cs="Arial"/>
          <w:bCs/>
          <w:sz w:val="24"/>
          <w:szCs w:val="24"/>
        </w:rPr>
        <w:t>delle sofferenze</w:t>
      </w:r>
      <w:r w:rsidRPr="00746042">
        <w:rPr>
          <w:rFonts w:ascii="Arial" w:hAnsi="Arial" w:cs="Arial"/>
          <w:bCs/>
          <w:sz w:val="24"/>
          <w:szCs w:val="24"/>
        </w:rPr>
        <w:t xml:space="preserve"> di Cristo e partecipe della gloria che deve manifestarsi. </w:t>
      </w:r>
    </w:p>
    <w:p w14:paraId="5266B6C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Ecco il titolo che dona autorità all’Apostolo Pietro. Con questa autorità lui può rivolgersi agli anziani. Lui non solo sa chi è Cristo Gesù. Di Cristo Gesù è testimone. È testimone dal primo giorno della missione evangelizzatrice del Signore fino al giorno in cui Cristo è asceso al cielo, dopo aver loro dato ogni insegnamento. Come testimone conosce Cristo, conosce il suo cuore, conosce i suoi pensieri, conosce la sua volontà, conosce i suoi desideri, conosce il suo amore, conosce la sua passione, conosce la sua risurrezione. Poiché conosce Cristo, lui parla dalla conoscenza di Cristo, conoscenza interiore e non certo solo conoscenza esteriore. Conosce nello Spirito Santo e non solo conoscenza per visione con gli occhi secondo la carne. Questa scienza, questa conoscenza, resa purissima dallo Spirito Santo, gli conferiscono il titolo di rivolgersi agli anziani.</w:t>
      </w:r>
    </w:p>
    <w:p w14:paraId="497E58D7" w14:textId="77777777" w:rsidR="000A115F" w:rsidRPr="00746042" w:rsidRDefault="000A115F" w:rsidP="001C53CC">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bCs/>
          <w:sz w:val="24"/>
          <w:szCs w:val="24"/>
        </w:rPr>
      </w:pPr>
      <w:r w:rsidRPr="00746042">
        <w:rPr>
          <w:rFonts w:ascii="Arial" w:hAnsi="Arial" w:cs="Arial"/>
          <w:bCs/>
          <w:sz w:val="24"/>
          <w:szCs w:val="24"/>
        </w:rPr>
        <w:t>Il titolo è necessario perché uno possa parlare ad un altro. Ogni discepolo di Gesù deve possedere un titolo se vuole parlare ad ogni altro discepolo. Il titolo chiesto ad ogni discepolo di Gesù è la sua perfetta comunione con lo Spirito Santo, la sua costante crescita nella conformazione con Cristo Gesù, la sua obbedienza ad ogni Parola di Dio. Questo titolo renderà credibile la sua parola.</w:t>
      </w:r>
    </w:p>
    <w:p w14:paraId="0F230F9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Esorto gli anziani che sono tra voi, quale anziano come loro, testimone delle sofferenze di Cristo e partecipe della gloria che deve manifestarsi:</w:t>
      </w:r>
    </w:p>
    <w:p w14:paraId="4F18F0E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a cosa esorta l’Anziano Pietro gli Anziani come lui: a pascere il gregge di Cristo loro affidato, sorvegliandolo non perché costretti, ma volentieri, come piace a Dio. Ogni gregge ha bisogno di un pastore. Il pastore è dato al gregge da Dio, Ma anche il gregge è dato al pastore da Dio. Sia gregge che pastore sono un dono fatto loro da Dio. Se è un dono, il pastore sempre deve vederlo come un dono di Dio. Il gregge gli è dato perché lui gli dia il vero nutrimento. Qual è questo vero nutrimento? Il primo nutrimento è la vera Parola di Dio. Data la vera Parola di Dio, deve nutrirlo con la grazia di Cristo e farlo sempre dimorare nella comunione di verità e di luce dello Spirito Santo. Deve sorvegliare il gregge non per costrizione, ma volentieri, come piace a Dio. Il timore del Signore sempre dovrà guidare ogni sua azione. Per fare questo deve imitare Cristo Gesù, che dona al gregge come vero nutrimento la sua stessa carne e il suo stesso sangue. Dio non gradisce se non il dono fatto a lui con gioia e di sua libera volontà. Un dono fatto per costrizione, perché si è obbligati, con secondi fini non è mai un dono gradito il Signore. Il buon pastore volentieri consuma la sua vita per il gregge che il Signore ha messo nelle sue mani. </w:t>
      </w:r>
    </w:p>
    <w:p w14:paraId="0ADE0BA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pascete il gregge di Dio che vi è affidato, sorvegliandolo non perché costretti ma volentieri, come piace a Dio,</w:t>
      </w:r>
    </w:p>
    <w:p w14:paraId="0372FC8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Se il pastore è un dono fatto da Dio al suo gregge, se il suo gregge è un dono fatto da Dio al suo pastore, la relazione dovrà essere solo di dono, mai potrà essere di interesse. Se è una relazione di interesse non è di dono. Il dono va fatto con animo generoso. Questo significa che il pastore si deve sacrificare per il gregge con tutto se stesso, sapendo che la sua ricompensa è solo il Signore. Al gregge deve dare tutto se stesso, senza nulla chiedere. È questa una relazione tra Dio e il pastore. Il pastore deve fare della volontà di Dio la sua volontà. Del cuore di Dio il suo cuore. Dei pensieri di Dio i suoi pensieri. Dei desideri di Dio i </w:t>
      </w:r>
      <w:r w:rsidRPr="00746042">
        <w:rPr>
          <w:rFonts w:ascii="Arial" w:hAnsi="Arial" w:cs="Arial"/>
          <w:bCs/>
          <w:sz w:val="24"/>
          <w:szCs w:val="24"/>
        </w:rPr>
        <w:lastRenderedPageBreak/>
        <w:t>suoi desideri. La comunione tra Dio, in Cristo, per lo Spirito Santo, dovrà essere intensissima e senza alcuna interruzione. Il pastore è dalla volontà di Dio.</w:t>
      </w:r>
    </w:p>
    <w:p w14:paraId="6D4EE3F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per vergognoso interesse, ma con animo generoso, </w:t>
      </w:r>
    </w:p>
    <w:p w14:paraId="068B7C0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Padrone del gregge è solo il Signore. Il pastore serve il gregge a lui affidato sempre secondo la volontà di Dio. Eco quale è la volontà di Dio sul pastore: che lui si faccia modello del gregge. Non solo lui deve nutrire il gregge con i doni che Dio ha posto nelle sue mani. Dinanzi al gregge deve essere il modello in tutto. Lui deve mostrare al gregge i frutti che ogni dono di Dio produce se accolto e fatto fruttificare sul modello di Cristo Gesù, sempre sotto mozione dello Spirito Santo. Solo vedendo i frutti del Vangelo nella vita del pastore, il gregge si potrà innamorare dei doni di Dio e li metterà a frutto. Anche perché ogni dono di Dio messo a frutto produce un fascio di luce, vero veicolo dello Spirito Sano, che dal pastore si riversa sul gregge per la sua più alta santificazione. </w:t>
      </w:r>
    </w:p>
    <w:p w14:paraId="3021EC8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come padroni delle persone a voi affidate, ma facendovi modelli del gregge. E quando apparirà il Pastore supremo, riceverete la corona della gloria che non appassisce.</w:t>
      </w:r>
    </w:p>
    <w:p w14:paraId="207C355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Se il pastore vivrà tutto questo sempre nel timore del Signore e sotto la guida dello Spirito Santo, quando apparire il Pastore supremo, riceverà la corona della gloria che non appassisce. Ecco la ricompensa del pastore: la corona della gloria eterna che mai appassirà. Se però il pastore non avrà obbedito a questi comandi dello Spirito Santo, il Signore mai potrà dargli la corona della gloria. </w:t>
      </w:r>
    </w:p>
    <w:p w14:paraId="5817F25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È bene ribadire ancora una volta che la relazione tra gregge e pastore e pastore e gregge può essere vissuta secondo pienezza di verità e di carità, solo nella fede e nella verità del dono. Se si esce dalla fede e dalla verità del dono, tutto diviene un fatto di immanenza e ogni relazione si vive dalla carne e non più dallo Spirito Santo. Dall’immanenza e dalla carne, mai potrà sorgere una relazione di trascendenza, una relazione soprannaturale che sono necessarie tra il pastore e il gregge e tra il gregge e il pastore.</w:t>
      </w:r>
    </w:p>
    <w:p w14:paraId="29B917B3" w14:textId="77777777" w:rsidR="000A115F" w:rsidRPr="00746042" w:rsidRDefault="000A115F" w:rsidP="001C53CC">
      <w:pPr>
        <w:spacing w:after="120"/>
        <w:ind w:left="567" w:right="567"/>
        <w:jc w:val="both"/>
        <w:rPr>
          <w:rFonts w:ascii="Arial" w:hAnsi="Arial" w:cs="Arial"/>
          <w:bCs/>
          <w:i/>
          <w:iCs/>
          <w:sz w:val="24"/>
          <w:szCs w:val="24"/>
        </w:rPr>
      </w:pPr>
      <w:bookmarkStart w:id="466" w:name="_Hlk164678504"/>
      <w:bookmarkStart w:id="467" w:name="_Hlk164678482"/>
      <w:r w:rsidRPr="00746042">
        <w:rPr>
          <w:rFonts w:ascii="Arial" w:hAnsi="Arial" w:cs="Arial"/>
          <w:bCs/>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bookmarkEnd w:id="466"/>
    <w:bookmarkEnd w:id="467"/>
    <w:p w14:paraId="78AAC7C4"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SECONDA VERITÀ</w:t>
      </w:r>
    </w:p>
    <w:p w14:paraId="4ABE9D8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Dopo aver esortato i Pastori, ora lo Spirito Santo, per bocca dell’Apostolo Pietro, esorta i giovani. Ad essi chiede di essere sottomessi agli anziani. Gli anziani devono essere da loro visti come veri padri e modelli nella fede, nella speranza, nella carità. In ogni altra virtù. Questo significa che gli anziani dovranno essere per i giovani perfetti modelli in tutto. La sottomissione agli anziani è sottomissione a Cristo. Per questo è necessario che gli anziani siano vero Cristo vivente nella comunità sia ecclesiale, sia famigliare, sia civile o di altra natura. </w:t>
      </w:r>
    </w:p>
    <w:p w14:paraId="0DADBFC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Perché vi possa essere vera sottomissione ci si deve rivestire tutti di umiltà gli uni verso gli altri. Perché è necessaria l’umiltà? Perché Dio resiste ai superbi, ma dà ka grazia agli uomini. Ma cosa è l’umiltà? Essa perfetta obbedienza allo Spirito Santo. Si obbedisce allo Spirito Santo obbedendo e rispettando ogni dono, ogni vocazione, ogni missione, ogni carisma, ogni grazia elargiti dallo Spirito Santo per il più grande bene del corpo di Cristo. </w:t>
      </w:r>
    </w:p>
    <w:p w14:paraId="5DA2DB3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Ci si riveste di umiltà se nell’altro si vede lo Spirito Santo che opera per il nostro più grande bene. Mai dobbiamo dimenticarci della visione soprannaturale, di trascendenza, divina. L’altro è il dono che lo Spirito Santo mi ha fatto come nutrimento per ogni mio dono. Ogni mio dono a sua volta è stato fatto a me dallo Spirito Santo perché io possa nutrire con esso ogni altro membro del corpo di Cristo e chi ancora non è divenuto corpo di Cristo. Tutto è dallo Spirito Santo. L’umile vede lo Spirito Santo e accoglie e rispetto e nutre ogni dono degli altri. Il superbo vede se stesso e si gonfia di orgoglio. </w:t>
      </w:r>
    </w:p>
    <w:p w14:paraId="4BC056A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Anche voi, giovani, siate sottomessi agli anziani. Rivestitevi tutti di umiltà gli uni verso gli altri, perché Dio resiste ai superbi, ma dà grazia agli umili.</w:t>
      </w:r>
    </w:p>
    <w:p w14:paraId="319FFAC0"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TERZA VERITÀ</w:t>
      </w:r>
    </w:p>
    <w:p w14:paraId="616354B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L’umiltà è tutto per ogni discepolo di Gesù. Quanto ora lo Spirito Santo ci dice, merita somma attenzione da parte nostra. La potente mano di Dio conduce la nostra storia. Noi non sappiamo dove la potente mano di Dio ci condurrà. Sappiamo però che sempre dobbiamo vedere su di noi la potente mano del Signore. La potente mano di Dio ha condotto Cristo Gesù a Betlemme e Lui si è recato a Betlemme. Lo ha nascosto per circa trent’anni e Lui è rimasto nascosto. Lo ha poi condotto per le vie della Galilea, della Samaria, della Giudea e Lui si è lasciato condurre. Lo ha portato nel territorio della Decàpoli e di Tiro e Sidone e Lui si è lasciato portare. Lo ha condotto sul Golgota e Lui si è lasciato condurre. Il Padre ha portato il mondo intero dinanzi a Lui e Lui tutti ha accolto come un dono del Padre e sempre ha operato per la conversione e la salvezza di tutti. Questa è la visione soprannaturale, di purissima trascendenza: cosa vuole il Padre, cosa vuole Cristo Gesù, cosa vuole lo Spirito Santo, cosa vuole la Vergine Maria da me in questo momento della mia storia? Perché sono chiamato a vivere quest’ora particolare? Se manca questa visione di trascendenza e di soprannaturale visione, si scade nell’immanenza e tutto si vive dalla carne. Ma tutto ciò che si vive dalla carne è peccato, perché lo si vive ma non dalla purissima volontà del Signore nostro Dio. Tutti sempre ci dobbiamo vedere sotto la potenza mano del Signore nostro Dio. L’umiltà è vita. La superbia è morte. </w:t>
      </w:r>
    </w:p>
    <w:p w14:paraId="3AB6D15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Umiliatevi dunque sotto la potente mano di Dio, affinché vi esalti al tempo opportuno, riversando su di lui ogni vostra preoccupazione, perché egli ha cura di voi. Siate sobri, vegliate.</w:t>
      </w:r>
    </w:p>
    <w:p w14:paraId="1288F78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cosa dovrà sempre sapere ogni discepolo di Gesù: lui è sempre accerchiato, assediato, attorniato dal diavolo che come leone ruggente va in giro cercando chi divorare. È verità questa che mai dovrà essere dimenticata. Se Gesù è stato sempre sotto attacco della tentazione, sempre chi vuole obbedire a Cristo Gesù sarà sotto attacco della tentazione. </w:t>
      </w:r>
    </w:p>
    <w:p w14:paraId="2B8CCD7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Il vostro nemico, il diavolo, come leone ruggente va in giro cercando chi divorare. </w:t>
      </w:r>
    </w:p>
    <w:p w14:paraId="53B3E6E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Questa stessa verità è annunciata dall’Apostolo Paolo nelle Lettera agli Efesini. </w:t>
      </w:r>
    </w:p>
    <w:p w14:paraId="37AE62D2" w14:textId="77777777" w:rsidR="000A115F" w:rsidRPr="00746042" w:rsidRDefault="000A115F" w:rsidP="001C53CC">
      <w:pPr>
        <w:spacing w:after="120"/>
        <w:ind w:left="567" w:right="567"/>
        <w:jc w:val="both"/>
        <w:rPr>
          <w:rFonts w:ascii="Arial" w:hAnsi="Arial" w:cs="Arial"/>
          <w:i/>
          <w:iCs/>
          <w:spacing w:val="-2"/>
          <w:kern w:val="32"/>
          <w:sz w:val="24"/>
          <w:szCs w:val="24"/>
        </w:rPr>
      </w:pPr>
      <w:r w:rsidRPr="00746042">
        <w:rPr>
          <w:rFonts w:ascii="Arial" w:hAnsi="Arial" w:cs="Arial"/>
          <w:i/>
          <w:iCs/>
          <w:spacing w:val="-2"/>
          <w:kern w:val="3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811D48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Quale via indica l’Apostolo Pietro per non cadere in tentazione? Lui ci chiede di resistergli rimanendo noi saldi nella fede, sapendo però che non siamo solo noi a combattere per non cadere in tentazione, ma anche ad ogni discepolo di Gesù sparso per il mondo vengono imposte le medesime sofferenze. La sofferenza è per noi la sola via da percorrere per la nostra più grande purificazione. </w:t>
      </w:r>
    </w:p>
    <w:p w14:paraId="1F13086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Gesù dona come arma per non cadere in tentazione la preghiera. Lui nell’Orto degli Ulivi ci ha lasciato un esempio di forte e intensa preghiera.</w:t>
      </w:r>
    </w:p>
    <w:p w14:paraId="3836043A" w14:textId="77777777" w:rsidR="000A115F" w:rsidRPr="00746042" w:rsidRDefault="000A115F" w:rsidP="001C53CC">
      <w:pPr>
        <w:spacing w:after="120"/>
        <w:ind w:left="567" w:right="567"/>
        <w:jc w:val="both"/>
        <w:rPr>
          <w:rFonts w:ascii="Arial" w:hAnsi="Arial" w:cs="Arial"/>
          <w:bCs/>
          <w:i/>
          <w:iCs/>
          <w:spacing w:val="-4"/>
          <w:sz w:val="24"/>
          <w:szCs w:val="24"/>
        </w:rPr>
      </w:pPr>
      <w:r w:rsidRPr="00746042">
        <w:rPr>
          <w:rFonts w:ascii="Arial" w:hAnsi="Arial" w:cs="Arial"/>
          <w:bCs/>
          <w:i/>
          <w:iCs/>
          <w:spacing w:val="-4"/>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B4CF06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Abbiamo a diposizione ogni grazia per vincere le tentazioni. Perché le vinciamo è necessario che ci rivestiamo di grande umiltà, di grande fede, di intensa preghiera. Con l’umiltà sappiamo che chi vince il diavolo è solo il nostro Dio. Con la fede sappiamo come resistergli: rimanendo saldi e ancorati nella Parola del nostro Dio. Con la preghiera chiediamo ogni grazia necessaria perché il diavolo possa essere sconfitto in noi per la potenza dello Spirito Santo. Senza umiltà ci crediamo santissimi. Senza fede, manchiamo di ogni scienza per conoscere cosa </w:t>
      </w:r>
      <w:r w:rsidRPr="00746042">
        <w:rPr>
          <w:rFonts w:ascii="Arial" w:hAnsi="Arial" w:cs="Arial"/>
          <w:bCs/>
          <w:sz w:val="24"/>
          <w:szCs w:val="24"/>
        </w:rPr>
        <w:lastRenderedPageBreak/>
        <w:t xml:space="preserve">è tentazione e cosa tentazione non è. Senza preghiera, manchiamo di ogni grazia e miseramente cadiamo. Il diavolo ha trionfato su di noi. </w:t>
      </w:r>
    </w:p>
    <w:p w14:paraId="21AE5B6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Resistetegli saldi nella fede, sapendo che le medesime sofferenze sono imposte ai vostri fratelli sparsi per il mondo.</w:t>
      </w:r>
    </w:p>
    <w:p w14:paraId="38F5780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Le vie e i mezzi per conoscere e vincere ogni tentazione li conosciamo. Urge però sempre rivestirsi di umiltà e chiedere allo Spirito Santo che sempre governi la nostra vita, senza mai lasciarci soli, neanche per un istante. Un istante senza lo Spirito Santo e si è già sotto il potere del diavolo. </w:t>
      </w:r>
    </w:p>
    <w:p w14:paraId="3C0A76D1" w14:textId="77777777" w:rsidR="000A115F" w:rsidRPr="00746042" w:rsidRDefault="000A115F" w:rsidP="001C53CC">
      <w:pPr>
        <w:spacing w:after="120"/>
        <w:ind w:left="567" w:right="567"/>
        <w:jc w:val="both"/>
        <w:rPr>
          <w:rFonts w:ascii="Arial" w:hAnsi="Arial" w:cs="Arial"/>
          <w:bCs/>
          <w:i/>
          <w:iCs/>
          <w:sz w:val="24"/>
          <w:szCs w:val="24"/>
        </w:rPr>
      </w:pPr>
      <w:bookmarkStart w:id="468" w:name="_Hlk164678611"/>
      <w:r w:rsidRPr="00746042">
        <w:rPr>
          <w:rFonts w:ascii="Arial" w:hAnsi="Arial" w:cs="Arial"/>
          <w:bCs/>
          <w:i/>
          <w:iCs/>
          <w:sz w:val="24"/>
          <w:szCs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bookmarkEnd w:id="468"/>
    <w:p w14:paraId="6CB65ADC"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t>QUARTA VERITÀ</w:t>
      </w:r>
    </w:p>
    <w:p w14:paraId="2AC89F09" w14:textId="5E708545"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Questa quarta verità è ricca di grande speranza per il discepolo di Gesù. Noi restiamo saldi nella fede e vinciamo </w:t>
      </w:r>
      <w:r w:rsidR="006E1CDB" w:rsidRPr="00746042">
        <w:rPr>
          <w:rFonts w:ascii="Arial" w:hAnsi="Arial" w:cs="Arial"/>
          <w:bCs/>
          <w:sz w:val="24"/>
          <w:szCs w:val="24"/>
        </w:rPr>
        <w:t>le tentazioni</w:t>
      </w:r>
      <w:r w:rsidRPr="00746042">
        <w:rPr>
          <w:rFonts w:ascii="Arial" w:hAnsi="Arial" w:cs="Arial"/>
          <w:bCs/>
          <w:sz w:val="24"/>
          <w:szCs w:val="24"/>
        </w:rPr>
        <w:t xml:space="preserve"> con la grazia del nostro Dio. Il nostro Dio che è il Dio di ogni grazia, che ci ha chiamati alla gloria eterna in Cristo Gesù, egli stesso, dopo che avremo un poco sofferto, ci ristabilirà, ci confermerà, ci rafforzerà, ci darà solide fondamenta. Prima però dobbiamo passare per la sofferenza e la tentazione. Sofferenza e tentazione sono necessarie per la nostra purificazione. È la grande fede necessaria ad ogni discepolo di Gesù: se sto passando attraverso questa sofferenza e questa tribolazione, è per la mia purificazione. Ancora non sono purificato e il Signore mi sta aiutando perché io mi possa purificare, possa divenire perfetto come Cristo è perfetto. Su quale fondamento si costruisce questa speranza? Sul fondamento che solo Lui è il Potente, solo Lui è l’Onnipotente e solo Lui ha in mano la nostra vita. Se Lui la nostra vita la sta conducendo per una valle oscura, questa conduzione è necessaria per la nostra purificazione. Mai dobbiamo dimenticarci che Gesù fu reso perfetto attraverso le cose che patì. Anche Lui che è il Santissimo è passato attraverso la via della grande sofferenza, anche a Lui il Padre ha chiesto di annientare se stesso e di farsi obbediente fino alla morte di croce.</w:t>
      </w:r>
    </w:p>
    <w:p w14:paraId="6D89F28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il Dio di ogni grazia, il quale vi ha chiamati alla sua gloria eterna in Cristo Gesù, egli stesso, dopo che avrete un poco sofferto, vi ristabilirà, vi confermerà, vi rafforzerà, vi darà solide fondamenta. A lui la potenza nei secoli. Amen!</w:t>
      </w:r>
    </w:p>
    <w:p w14:paraId="6029680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Ancora una volta appare evidente che senza una purissima fede nel nostro Dio e Signore, nessuno potrà mai essere vero discepolo di Gesù. Come il Padre ha chiesto a Gesù una fede e una obbedienza senza alcuna condizione nella sua Parola, così anche ad ogni discepolo di Gesù è chiesta la stessa fede e la stessa obbedienza. L’obbedienza alla Parola sopra ogni croce e sotto ogni sofferenza è necessaria per la nostra purificazione. Senza purificazione è impossibile obbedire al Signore. La purificazione a questo serve: liberarci da ogni superbia della vita, da ogni concupiscenza della carne, da ogni concupiscenza degli occhi, anche nei più piccoli peccati veniali. La purezza deve essere piena e perfetta.</w:t>
      </w:r>
    </w:p>
    <w:p w14:paraId="4CEFA028" w14:textId="77777777" w:rsidR="000A115F" w:rsidRPr="00746042" w:rsidRDefault="000A115F" w:rsidP="001C53CC">
      <w:pPr>
        <w:spacing w:after="120"/>
        <w:jc w:val="both"/>
        <w:rPr>
          <w:rFonts w:ascii="Arial" w:hAnsi="Arial" w:cs="Arial"/>
          <w:b/>
          <w:sz w:val="24"/>
          <w:szCs w:val="24"/>
        </w:rPr>
      </w:pPr>
      <w:r w:rsidRPr="00746042">
        <w:rPr>
          <w:rFonts w:ascii="Arial" w:hAnsi="Arial" w:cs="Arial"/>
          <w:b/>
          <w:sz w:val="24"/>
          <w:szCs w:val="24"/>
        </w:rPr>
        <w:lastRenderedPageBreak/>
        <w:t>QUINTA VERITÀ</w:t>
      </w:r>
    </w:p>
    <w:p w14:paraId="1FDFF1A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L’Apostolo Pietro ha scritto questa breve Lettera per mezzo di Silvano. Chi è Silvano? Un fratello fedele. È un fratello fedele a Dio e poiché fedele a Dio è fedele ad ogni altro fratello di fede. Se non si è fedeli a Dio, mai si potrà essere fedeli ai nostri fratelli. Perché è stata scritta questa Lettera? Per esortare i discepoli di Gesù e per attestare loro che questa è la vera grazia di Dio.</w:t>
      </w:r>
    </w:p>
    <w:p w14:paraId="6D4571D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In cosa consiste questa vera grazia di Dio? In tutto ciò che l’Apostolo ha loro brevemente esposto o ricordato. È vera grazia di Dio quanto è contenuto in ogni Parola di questa Lettera. Se è vera grazia di Dio, come vera grazia di Dio ogni Parola va accolta e il contenuto di ogni Parola va fatto divenire nostra vita. </w:t>
      </w:r>
    </w:p>
    <w:p w14:paraId="1C2C784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ho scritto brevemente per mezzo di Silvano, che io ritengo fratello fedele, per esortarvi e attestarvi che questa è la vera grazia di Dio. </w:t>
      </w:r>
    </w:p>
    <w:p w14:paraId="71101B4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Poiché vera grazia di Dio, in questa vera grazia dobbiamo essere saldi. Come si è saldi? Obbedendo ad ogni Parola e credendo in ogni Parola di questa Lettera. </w:t>
      </w:r>
    </w:p>
    <w:p w14:paraId="11F375E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Dopo questa ultima esortazione, l’Apostolo Pietro passa ai saluti. Chi saluta i discepoli di Gesù sparsi per il mondo? Prima di tutto la comunità che vive in Babilonia. Babilonia è la città di Roma. È detta Babilonia perché essa è la sede del peccato e della grande idolatria. I saluti vengono dati anche da parte di Marco. L’Apostolo Pietro lo chiama figlio suo. </w:t>
      </w:r>
    </w:p>
    <w:p w14:paraId="43FF8D6A"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Ora i discepoli che sono sparsi nel mondo sono invitati a salutarsi gli uni gli altri con un bacio d’amore fraterno. I fratelli si salutano riconoscendosi fratelli e rispettandosi come fratelli. Se si è fratelli, si è chiamati a darsi la vita gli uni gli altri. Infine la lettera viene chiusa augurando la Pace a tutti coloro che sono in Cristo. </w:t>
      </w:r>
    </w:p>
    <w:p w14:paraId="3DE0FB9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In essa state saldi! Vi saluta la comunità che vive in Babilonia e anche Marco, figlio mio. Salutatevi l’un l’altro con un bacio d’amore fraterno. Pace a voi tutti che siete in Cristo!</w:t>
      </w:r>
    </w:p>
    <w:p w14:paraId="7B1FBE4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Dobbiamo concludere che la morale che nasce da questa Lettera è altissima. Ogni Parola chiede che si fatta divenire nostra vita. In fondo è questa la vera morale del cristiano: trasformare ogni Paolo di Dio e di Cristo Gesù, ogni verità dello Spirito Santo in nostra vita. </w:t>
      </w:r>
    </w:p>
    <w:p w14:paraId="0BD339AE" w14:textId="77777777" w:rsidR="000A115F" w:rsidRPr="00746042" w:rsidRDefault="000A115F" w:rsidP="001C53CC">
      <w:pPr>
        <w:spacing w:after="120"/>
        <w:ind w:left="567" w:right="567"/>
        <w:jc w:val="both"/>
        <w:rPr>
          <w:rFonts w:ascii="Arial" w:hAnsi="Arial" w:cs="Arial"/>
          <w:bCs/>
          <w:i/>
          <w:iCs/>
          <w:sz w:val="24"/>
          <w:szCs w:val="24"/>
        </w:rPr>
      </w:pPr>
      <w:bookmarkStart w:id="469" w:name="_Hlk164678686"/>
      <w:r w:rsidRPr="00746042">
        <w:rPr>
          <w:rFonts w:ascii="Arial" w:hAnsi="Arial" w:cs="Arial"/>
          <w:bCs/>
          <w:i/>
          <w:iCs/>
          <w:sz w:val="24"/>
          <w:szCs w:val="24"/>
        </w:rPr>
        <w:t>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w:t>
      </w:r>
    </w:p>
    <w:bookmarkEnd w:id="469"/>
    <w:p w14:paraId="41588F2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vocazione del cristiano è altissima: trasformare in sua vita ogni Parola che è uscita dalla bocca di Dio e dalla bocca di Cristo Gesù. Senza la Parola non c’è obbedienza. Senza l’obbedienza alla Parola non c’è morale. L’uomo morale secondo Dio è solo l’uomo che obbedisce ad ogni Parola della Divina Scrittura.</w:t>
      </w:r>
    </w:p>
    <w:p w14:paraId="7D793EFB" w14:textId="77777777" w:rsidR="000A115F" w:rsidRPr="00746042" w:rsidRDefault="000A115F" w:rsidP="001C53CC">
      <w:pPr>
        <w:spacing w:after="120"/>
        <w:ind w:left="567" w:right="567"/>
        <w:jc w:val="both"/>
        <w:rPr>
          <w:rFonts w:ascii="Arial" w:hAnsi="Arial" w:cs="Arial"/>
          <w:bCs/>
          <w:i/>
          <w:iCs/>
          <w:sz w:val="24"/>
          <w:szCs w:val="24"/>
        </w:rPr>
      </w:pPr>
      <w:bookmarkStart w:id="470" w:name="_Hlk164002209"/>
      <w:r w:rsidRPr="00746042">
        <w:rPr>
          <w:rFonts w:ascii="Arial" w:hAnsi="Arial" w:cs="Arial"/>
          <w:bCs/>
          <w:i/>
          <w:iCs/>
          <w:sz w:val="24"/>
          <w:szCs w:val="24"/>
        </w:rPr>
        <w:t xml:space="preserve">Esorto gli anziani che sono tra voi, quale anziano come loro, testimone delle sofferenze di Cristo e partecipe della gloria che deve manifestarsi: pascete il gregge di Dio che vi è affidato, sorvegliandolo </w:t>
      </w:r>
      <w:r w:rsidRPr="00746042">
        <w:rPr>
          <w:rFonts w:ascii="Arial" w:hAnsi="Arial" w:cs="Arial"/>
          <w:bCs/>
          <w:i/>
          <w:iCs/>
          <w:sz w:val="24"/>
          <w:szCs w:val="24"/>
        </w:rPr>
        <w:lastRenderedPageBreak/>
        <w:t>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2F7225A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Anche voi, giovani, siate sottomessi agli anziani. Rivestitevi tutti di umiltà gli uni verso gli altri, perché Dio resiste ai superbi, ma dà grazia agli umili.</w:t>
      </w:r>
    </w:p>
    <w:p w14:paraId="491A9AD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1CB2B53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E il Dio di ogni grazia, il quale vi ha chiamati alla sua gloria eterna in Cristo Gesù, egli stesso, dopo che avrete un poco sofferto, vi ristabilirà, vi confermerà, vi rafforzerà, vi darà solide fondamenta. A lui la potenza nei secoli. Amen!</w:t>
      </w:r>
    </w:p>
    <w:p w14:paraId="0EDE148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w:t>
      </w:r>
    </w:p>
    <w:p w14:paraId="78C594CB" w14:textId="77777777" w:rsidR="000A115F" w:rsidRPr="00746042" w:rsidRDefault="000A115F" w:rsidP="001C53CC">
      <w:pPr>
        <w:spacing w:after="120"/>
        <w:ind w:left="567" w:right="567"/>
        <w:jc w:val="both"/>
        <w:rPr>
          <w:rFonts w:ascii="Arial" w:hAnsi="Arial" w:cs="Arial"/>
          <w:bCs/>
          <w:i/>
          <w:iCs/>
          <w:sz w:val="24"/>
          <w:szCs w:val="24"/>
        </w:rPr>
      </w:pPr>
    </w:p>
    <w:p w14:paraId="4EEA1A38" w14:textId="77777777" w:rsidR="000A115F" w:rsidRPr="00746042" w:rsidRDefault="000A115F" w:rsidP="00C510A6">
      <w:pPr>
        <w:pStyle w:val="Titolo3"/>
      </w:pPr>
      <w:bookmarkStart w:id="471" w:name="_Toc165184018"/>
      <w:bookmarkStart w:id="472" w:name="_Toc192080963"/>
      <w:bookmarkEnd w:id="470"/>
      <w:r w:rsidRPr="00746042">
        <w:t>APPENDICE PRIMA</w:t>
      </w:r>
      <w:bookmarkEnd w:id="471"/>
      <w:bookmarkEnd w:id="472"/>
    </w:p>
    <w:p w14:paraId="05FCB488" w14:textId="77777777" w:rsidR="000A115F" w:rsidRPr="00746042" w:rsidRDefault="000A115F" w:rsidP="00496B83">
      <w:pPr>
        <w:pStyle w:val="Corpotesto"/>
        <w:rPr>
          <w:szCs w:val="24"/>
        </w:rPr>
      </w:pPr>
      <w:bookmarkStart w:id="473" w:name="_Toc165184019"/>
      <w:r w:rsidRPr="00746042">
        <w:rPr>
          <w:szCs w:val="24"/>
        </w:rPr>
        <w:t>Prima riflessione</w:t>
      </w:r>
      <w:bookmarkEnd w:id="473"/>
    </w:p>
    <w:p w14:paraId="4AA6853F"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Questa prima Lettera di Pietro ha uno scopo ben preciso: </w:t>
      </w:r>
      <w:r w:rsidRPr="00746042">
        <w:rPr>
          <w:rFonts w:ascii="Arial" w:hAnsi="Arial"/>
          <w:i/>
          <w:sz w:val="24"/>
          <w:szCs w:val="24"/>
        </w:rPr>
        <w:t xml:space="preserve">presentare Cristo come l’unico e il solo modello del cristiano. </w:t>
      </w:r>
    </w:p>
    <w:p w14:paraId="7152926F" w14:textId="1016E75B"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 qual è il Cristo che Pietro presenta come modello? Senza dubbio </w:t>
      </w:r>
      <w:r w:rsidRPr="00746042">
        <w:rPr>
          <w:rFonts w:ascii="Arial" w:hAnsi="Arial"/>
          <w:i/>
          <w:sz w:val="24"/>
          <w:szCs w:val="24"/>
        </w:rPr>
        <w:t xml:space="preserve">è il Cristo della sofferenza. </w:t>
      </w:r>
      <w:r w:rsidRPr="00746042">
        <w:rPr>
          <w:rFonts w:ascii="Arial" w:hAnsi="Arial"/>
          <w:sz w:val="24"/>
          <w:szCs w:val="24"/>
        </w:rPr>
        <w:t xml:space="preserve">Ma </w:t>
      </w:r>
      <w:r w:rsidRPr="00746042">
        <w:rPr>
          <w:rFonts w:ascii="Arial" w:hAnsi="Arial"/>
          <w:i/>
          <w:sz w:val="24"/>
          <w:szCs w:val="24"/>
        </w:rPr>
        <w:t>è anche il Cristo Risorto</w:t>
      </w:r>
      <w:r w:rsidRPr="00746042">
        <w:rPr>
          <w:rFonts w:ascii="Arial" w:hAnsi="Arial"/>
          <w:sz w:val="24"/>
          <w:szCs w:val="24"/>
        </w:rPr>
        <w:t>, fonte di risurrezione per ogni sofferente in Lui, con Lui</w:t>
      </w:r>
      <w:r w:rsidR="001D79F8" w:rsidRPr="00746042">
        <w:rPr>
          <w:rFonts w:ascii="Arial" w:hAnsi="Arial"/>
          <w:sz w:val="24"/>
          <w:szCs w:val="24"/>
        </w:rPr>
        <w:t xml:space="preserve"> </w:t>
      </w:r>
      <w:r w:rsidRPr="00746042">
        <w:rPr>
          <w:rFonts w:ascii="Arial" w:hAnsi="Arial"/>
          <w:sz w:val="24"/>
          <w:szCs w:val="24"/>
        </w:rPr>
        <w:t xml:space="preserve">e per Lui. </w:t>
      </w:r>
    </w:p>
    <w:p w14:paraId="07C89048" w14:textId="77777777" w:rsidR="000A115F" w:rsidRPr="00746042" w:rsidRDefault="000A115F" w:rsidP="001C53CC">
      <w:pPr>
        <w:spacing w:after="120"/>
        <w:jc w:val="both"/>
        <w:rPr>
          <w:rFonts w:ascii="Arial" w:hAnsi="Arial"/>
          <w:b/>
          <w:bCs/>
          <w:i/>
          <w:sz w:val="24"/>
          <w:szCs w:val="24"/>
        </w:rPr>
      </w:pPr>
      <w:r w:rsidRPr="00746042">
        <w:rPr>
          <w:rFonts w:ascii="Arial" w:hAnsi="Arial"/>
          <w:b/>
          <w:bCs/>
          <w:i/>
          <w:sz w:val="24"/>
          <w:szCs w:val="24"/>
        </w:rPr>
        <w:t xml:space="preserve">È modello Cristo: È il giusto che muore per gli ingiusti. </w:t>
      </w:r>
    </w:p>
    <w:p w14:paraId="3453D99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si pensa a Cristo, lo si pensa </w:t>
      </w:r>
      <w:r w:rsidRPr="00746042">
        <w:rPr>
          <w:rFonts w:ascii="Arial" w:hAnsi="Arial"/>
          <w:i/>
          <w:sz w:val="24"/>
          <w:szCs w:val="24"/>
        </w:rPr>
        <w:t>sulla croce</w:t>
      </w:r>
      <w:r w:rsidRPr="00746042">
        <w:rPr>
          <w:rFonts w:ascii="Arial" w:hAnsi="Arial"/>
          <w:sz w:val="24"/>
          <w:szCs w:val="24"/>
        </w:rPr>
        <w:t xml:space="preserve">, nel momento supremo della sua </w:t>
      </w:r>
      <w:r w:rsidRPr="00746042">
        <w:rPr>
          <w:rFonts w:ascii="Arial" w:hAnsi="Arial"/>
          <w:i/>
          <w:sz w:val="24"/>
          <w:szCs w:val="24"/>
        </w:rPr>
        <w:t>sofferenza</w:t>
      </w:r>
      <w:r w:rsidRPr="00746042">
        <w:rPr>
          <w:rFonts w:ascii="Arial" w:hAnsi="Arial"/>
          <w:sz w:val="24"/>
          <w:szCs w:val="24"/>
        </w:rPr>
        <w:t xml:space="preserve">. Si medita e si riflette sulla cattiveria dell’uomo, nella mente scorrono le immagini di tutte le sofferenze che sono il tessuto della nostra storia di peccato. Poche volte però si pensa </w:t>
      </w:r>
      <w:r w:rsidRPr="00746042">
        <w:rPr>
          <w:rFonts w:ascii="Arial" w:hAnsi="Arial"/>
          <w:i/>
          <w:sz w:val="24"/>
          <w:szCs w:val="24"/>
        </w:rPr>
        <w:t>al suo amore sino alla fine</w:t>
      </w:r>
      <w:r w:rsidRPr="00746042">
        <w:rPr>
          <w:rFonts w:ascii="Arial" w:hAnsi="Arial"/>
          <w:sz w:val="24"/>
          <w:szCs w:val="24"/>
        </w:rPr>
        <w:t xml:space="preserve">, </w:t>
      </w:r>
      <w:r w:rsidRPr="00746042">
        <w:rPr>
          <w:rFonts w:ascii="Arial" w:hAnsi="Arial"/>
          <w:i/>
          <w:sz w:val="24"/>
          <w:szCs w:val="24"/>
        </w:rPr>
        <w:t>alla sua carità che non conosce limiti</w:t>
      </w:r>
      <w:r w:rsidRPr="00746042">
        <w:rPr>
          <w:rFonts w:ascii="Arial" w:hAnsi="Arial"/>
          <w:sz w:val="24"/>
          <w:szCs w:val="24"/>
        </w:rPr>
        <w:t xml:space="preserve">, </w:t>
      </w:r>
      <w:r w:rsidRPr="00746042">
        <w:rPr>
          <w:rFonts w:ascii="Arial" w:hAnsi="Arial"/>
          <w:i/>
          <w:sz w:val="24"/>
          <w:szCs w:val="24"/>
        </w:rPr>
        <w:t xml:space="preserve">al dono della sua Persona che il Padre ha fatto a noi, ingiusti, peccatori, idolatri, bestemmiatori. </w:t>
      </w:r>
      <w:r w:rsidRPr="00746042">
        <w:rPr>
          <w:rFonts w:ascii="Arial" w:hAnsi="Arial"/>
          <w:sz w:val="24"/>
          <w:szCs w:val="24"/>
        </w:rPr>
        <w:t xml:space="preserve">Cristo sulla croce </w:t>
      </w:r>
      <w:r w:rsidRPr="00746042">
        <w:rPr>
          <w:rFonts w:ascii="Arial" w:hAnsi="Arial"/>
          <w:i/>
          <w:sz w:val="24"/>
          <w:szCs w:val="24"/>
        </w:rPr>
        <w:t>è modello di amore</w:t>
      </w:r>
      <w:r w:rsidRPr="00746042">
        <w:rPr>
          <w:rFonts w:ascii="Arial" w:hAnsi="Arial"/>
          <w:sz w:val="24"/>
          <w:szCs w:val="24"/>
        </w:rPr>
        <w:t xml:space="preserve">, perché Lui è giusto, santo e muore per gli ingiusti. Se non vivifichiamo </w:t>
      </w:r>
      <w:r w:rsidRPr="00746042">
        <w:rPr>
          <w:rFonts w:ascii="Arial" w:hAnsi="Arial"/>
          <w:i/>
          <w:sz w:val="24"/>
          <w:szCs w:val="24"/>
        </w:rPr>
        <w:t xml:space="preserve">la sofferenza con la stessa carità di Cristo </w:t>
      </w:r>
      <w:r w:rsidRPr="00746042">
        <w:rPr>
          <w:rFonts w:ascii="Arial" w:hAnsi="Arial"/>
          <w:sz w:val="24"/>
          <w:szCs w:val="24"/>
        </w:rPr>
        <w:t xml:space="preserve">è impossibile viverla, ma soprattutto la si sciupa perché non se ne fa un sacrificio per la salvezza del mondo. </w:t>
      </w:r>
    </w:p>
    <w:p w14:paraId="0FD07CD6" w14:textId="77777777" w:rsidR="000A115F" w:rsidRPr="00746042" w:rsidRDefault="000A115F" w:rsidP="001C53CC">
      <w:pPr>
        <w:spacing w:after="120"/>
        <w:jc w:val="both"/>
        <w:rPr>
          <w:rFonts w:ascii="Arial" w:hAnsi="Arial"/>
          <w:b/>
          <w:bCs/>
          <w:i/>
          <w:sz w:val="24"/>
          <w:szCs w:val="24"/>
        </w:rPr>
      </w:pPr>
      <w:r w:rsidRPr="00746042">
        <w:rPr>
          <w:rFonts w:ascii="Arial" w:hAnsi="Arial"/>
          <w:b/>
          <w:bCs/>
          <w:i/>
          <w:sz w:val="24"/>
          <w:szCs w:val="24"/>
        </w:rPr>
        <w:t xml:space="preserve">È modello Cristo: È la pietra scartata dai costruttori. </w:t>
      </w:r>
    </w:p>
    <w:p w14:paraId="4C51C99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Tutti i pensieri umani vengono dichiarati nulli, inutili, vani, pericolosi. </w:t>
      </w:r>
      <w:r w:rsidRPr="00746042">
        <w:rPr>
          <w:rFonts w:ascii="Arial" w:hAnsi="Arial"/>
          <w:i/>
          <w:sz w:val="24"/>
          <w:szCs w:val="24"/>
        </w:rPr>
        <w:t>L’uomo nella sua superbia vuole essere valorizzato, considerato, stimato, “usato” dagli uomini secondo il suo valore</w:t>
      </w:r>
      <w:r w:rsidRPr="00746042">
        <w:rPr>
          <w:rFonts w:ascii="Arial" w:hAnsi="Arial"/>
          <w:sz w:val="24"/>
          <w:szCs w:val="24"/>
        </w:rPr>
        <w:t xml:space="preserve">. Cristo invece ci insegna che Dio opera al contrario. </w:t>
      </w:r>
      <w:r w:rsidRPr="00746042">
        <w:rPr>
          <w:rFonts w:ascii="Arial" w:hAnsi="Arial"/>
          <w:i/>
          <w:sz w:val="24"/>
          <w:szCs w:val="24"/>
        </w:rPr>
        <w:t xml:space="preserve">Dio elegge ciò che l’uomo scarta; Dio “usa” colui che dall’uomo si lascia scartare e mentre viene scartato si fa dono d’amore proprio per l’uomo che lo scarta. </w:t>
      </w:r>
      <w:r w:rsidRPr="00746042">
        <w:rPr>
          <w:rFonts w:ascii="Arial" w:hAnsi="Arial"/>
          <w:sz w:val="24"/>
          <w:szCs w:val="24"/>
        </w:rPr>
        <w:t xml:space="preserve">È il mistero dell’umiltà, della mitezza, dell’abbassamento. Nella superbia l’uomo vuole prendere il posto di Dio; </w:t>
      </w:r>
      <w:r w:rsidRPr="00746042">
        <w:rPr>
          <w:rFonts w:ascii="Arial" w:hAnsi="Arial"/>
          <w:i/>
          <w:sz w:val="24"/>
          <w:szCs w:val="24"/>
        </w:rPr>
        <w:t>nell’umiltà si lascia scartare anche dagli uomini, si mette al posto della non utilità, si rinnega, si annienta dinanzi all’umanità intera</w:t>
      </w:r>
      <w:r w:rsidRPr="00746042">
        <w:rPr>
          <w:rFonts w:ascii="Arial" w:hAnsi="Arial"/>
          <w:sz w:val="24"/>
          <w:szCs w:val="24"/>
        </w:rPr>
        <w:t xml:space="preserve">. In questo niente umano Dio opera la salvezza. Cristo è la vittoria di ogni superbia nella carne dell’uomo. </w:t>
      </w:r>
    </w:p>
    <w:p w14:paraId="78AEF034" w14:textId="77777777" w:rsidR="000A115F" w:rsidRPr="00746042" w:rsidRDefault="000A115F" w:rsidP="001C53CC">
      <w:pPr>
        <w:spacing w:after="120"/>
        <w:jc w:val="both"/>
        <w:rPr>
          <w:rFonts w:ascii="Arial" w:hAnsi="Arial"/>
          <w:b/>
          <w:bCs/>
          <w:i/>
          <w:sz w:val="24"/>
          <w:szCs w:val="24"/>
        </w:rPr>
      </w:pPr>
      <w:r w:rsidRPr="00746042">
        <w:rPr>
          <w:rFonts w:ascii="Arial" w:hAnsi="Arial"/>
          <w:b/>
          <w:bCs/>
          <w:i/>
          <w:sz w:val="24"/>
          <w:szCs w:val="24"/>
        </w:rPr>
        <w:t xml:space="preserve">È modello Cristo: È la vittima sacrificale. </w:t>
      </w:r>
    </w:p>
    <w:p w14:paraId="6A41F8F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cristianesimo vive nella persecuzione. La persecuzione infligge ogni genere di sofferenza, ogni forma di morte. </w:t>
      </w:r>
      <w:r w:rsidRPr="00746042">
        <w:rPr>
          <w:rFonts w:ascii="Arial" w:hAnsi="Arial"/>
          <w:i/>
          <w:sz w:val="24"/>
          <w:szCs w:val="24"/>
        </w:rPr>
        <w:t>Nella morte Cristo è il modello per ogni altra morte</w:t>
      </w:r>
      <w:r w:rsidRPr="00746042">
        <w:rPr>
          <w:rFonts w:ascii="Arial" w:hAnsi="Arial"/>
          <w:sz w:val="24"/>
          <w:szCs w:val="24"/>
        </w:rPr>
        <w:t xml:space="preserve">. È modello Cristo perché Lui ha fatto </w:t>
      </w:r>
      <w:r w:rsidRPr="00746042">
        <w:rPr>
          <w:rFonts w:ascii="Arial" w:hAnsi="Arial"/>
          <w:i/>
          <w:sz w:val="24"/>
          <w:szCs w:val="24"/>
        </w:rPr>
        <w:t>della sua morte inflitta dagli uomini un sacrificio, un’offerta, un’oblazione, un olocausto di salvezza</w:t>
      </w:r>
      <w:r w:rsidRPr="00746042">
        <w:rPr>
          <w:rFonts w:ascii="Arial" w:hAnsi="Arial"/>
          <w:sz w:val="24"/>
          <w:szCs w:val="24"/>
        </w:rPr>
        <w:t xml:space="preserve">. La santità del mondo è dalla sua morte. La santità del mondo </w:t>
      </w:r>
      <w:r w:rsidRPr="00746042">
        <w:rPr>
          <w:rFonts w:ascii="Arial" w:hAnsi="Arial"/>
          <w:i/>
          <w:sz w:val="24"/>
          <w:szCs w:val="24"/>
        </w:rPr>
        <w:t>è dalla morte di Cristo che continua nel suo corpo che è la Chiesa</w:t>
      </w:r>
      <w:r w:rsidRPr="00746042">
        <w:rPr>
          <w:rFonts w:ascii="Arial" w:hAnsi="Arial"/>
          <w:sz w:val="24"/>
          <w:szCs w:val="24"/>
        </w:rPr>
        <w:t xml:space="preserve">. Genera santità la morte del cristiano se vissuta sul modello unico di Cristo Gesù, se la si avvolge con la sua morte e in essa la si trasforma in sacrificio. </w:t>
      </w:r>
      <w:r w:rsidRPr="00746042">
        <w:rPr>
          <w:rFonts w:ascii="Arial" w:hAnsi="Arial"/>
          <w:i/>
          <w:sz w:val="24"/>
          <w:szCs w:val="24"/>
        </w:rPr>
        <w:t>La morte trasformata in sacrificio è l’atto più santo, più eccelso, più elevato del cristiano perché è l’atto con il quale il mondo viene arricchito di più grande santità</w:t>
      </w:r>
      <w:r w:rsidRPr="00746042">
        <w:rPr>
          <w:rFonts w:ascii="Arial" w:hAnsi="Arial"/>
          <w:sz w:val="24"/>
          <w:szCs w:val="24"/>
        </w:rPr>
        <w:t xml:space="preserve">. In Cristo è dalla morte che nasce la vita, è dalla croce che sgorga la salvezza, è dal martirio che si vince il peccato. </w:t>
      </w:r>
    </w:p>
    <w:p w14:paraId="7FFA1D15" w14:textId="77777777" w:rsidR="000A115F" w:rsidRPr="00746042" w:rsidRDefault="000A115F" w:rsidP="001C53CC">
      <w:pPr>
        <w:spacing w:after="120"/>
        <w:rPr>
          <w:rFonts w:ascii="Arial" w:hAnsi="Arial"/>
          <w:b/>
          <w:bCs/>
          <w:i/>
          <w:sz w:val="24"/>
          <w:szCs w:val="24"/>
        </w:rPr>
      </w:pPr>
      <w:r w:rsidRPr="00746042">
        <w:rPr>
          <w:rFonts w:ascii="Arial" w:hAnsi="Arial"/>
          <w:b/>
          <w:bCs/>
          <w:i/>
          <w:sz w:val="24"/>
          <w:szCs w:val="24"/>
        </w:rPr>
        <w:t xml:space="preserve">È modello Cristo: È la vittima paziente. </w:t>
      </w:r>
    </w:p>
    <w:p w14:paraId="393AB5A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santità è nella pazienza. </w:t>
      </w:r>
      <w:r w:rsidRPr="00746042">
        <w:rPr>
          <w:rFonts w:ascii="Arial" w:hAnsi="Arial"/>
          <w:i/>
          <w:sz w:val="24"/>
          <w:szCs w:val="24"/>
        </w:rPr>
        <w:t>La pazienza non è solo subire la sofferenza.</w:t>
      </w:r>
      <w:r w:rsidRPr="00746042">
        <w:rPr>
          <w:rFonts w:ascii="Arial" w:hAnsi="Arial"/>
          <w:sz w:val="24"/>
          <w:szCs w:val="24"/>
        </w:rPr>
        <w:t xml:space="preserve"> È farla propria, perché solo se è fatta propria la si può offrire in dono al Padre in remissione dei peccati. </w:t>
      </w:r>
      <w:r w:rsidRPr="00746042">
        <w:rPr>
          <w:rFonts w:ascii="Arial" w:hAnsi="Arial"/>
          <w:i/>
          <w:sz w:val="24"/>
          <w:szCs w:val="24"/>
        </w:rPr>
        <w:t>Cristo fece sua la croce, la sofferenza, il dolore, nella preghiera, nel perdono, nella misericordia, nella compassione.</w:t>
      </w:r>
      <w:r w:rsidRPr="00746042">
        <w:rPr>
          <w:rFonts w:ascii="Arial" w:hAnsi="Arial"/>
          <w:sz w:val="24"/>
          <w:szCs w:val="24"/>
        </w:rPr>
        <w:t xml:space="preserve"> Anche il cristiano deve fare sua ogni persecuzione, se vuole operare vera salvezza in questo mondo. </w:t>
      </w:r>
    </w:p>
    <w:p w14:paraId="1C57876F" w14:textId="77777777" w:rsidR="000A115F" w:rsidRPr="00746042" w:rsidRDefault="000A115F" w:rsidP="001C53CC">
      <w:pPr>
        <w:spacing w:after="120"/>
        <w:jc w:val="both"/>
        <w:rPr>
          <w:rFonts w:ascii="Arial" w:hAnsi="Arial"/>
          <w:b/>
          <w:bCs/>
          <w:i/>
          <w:sz w:val="24"/>
          <w:szCs w:val="24"/>
        </w:rPr>
      </w:pPr>
      <w:r w:rsidRPr="00746042">
        <w:rPr>
          <w:rFonts w:ascii="Arial" w:hAnsi="Arial"/>
          <w:b/>
          <w:bCs/>
          <w:i/>
          <w:sz w:val="24"/>
          <w:szCs w:val="24"/>
        </w:rPr>
        <w:t xml:space="preserve">È modello Cristo: È la vittima obbediente. </w:t>
      </w:r>
    </w:p>
    <w:p w14:paraId="64F376E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L’obbedienza non è alla sofferenza, al dolore, alla morte. Questi sono frutto del peccato. Nessuna obbedienza è al peccato. </w:t>
      </w:r>
      <w:r w:rsidRPr="00746042">
        <w:rPr>
          <w:rFonts w:ascii="Arial" w:hAnsi="Arial"/>
          <w:i/>
          <w:sz w:val="24"/>
          <w:szCs w:val="24"/>
        </w:rPr>
        <w:t>Ogni obbedienza è a Dio, alla sua Volontà, alla sua Parola.</w:t>
      </w:r>
      <w:r w:rsidRPr="00746042">
        <w:rPr>
          <w:rFonts w:ascii="Arial" w:hAnsi="Arial"/>
          <w:sz w:val="24"/>
          <w:szCs w:val="24"/>
        </w:rPr>
        <w:t xml:space="preserve"> </w:t>
      </w:r>
      <w:r w:rsidRPr="00746042">
        <w:rPr>
          <w:rFonts w:ascii="Arial" w:hAnsi="Arial"/>
          <w:i/>
          <w:sz w:val="24"/>
          <w:szCs w:val="24"/>
        </w:rPr>
        <w:t>Ogni obbedienza è alla verità, alla santità, all’amore.</w:t>
      </w:r>
      <w:r w:rsidRPr="00746042">
        <w:rPr>
          <w:rFonts w:ascii="Arial" w:hAnsi="Arial"/>
          <w:sz w:val="24"/>
          <w:szCs w:val="24"/>
        </w:rPr>
        <w:t xml:space="preserve"> </w:t>
      </w:r>
      <w:r w:rsidRPr="00746042">
        <w:rPr>
          <w:rFonts w:ascii="Arial" w:hAnsi="Arial"/>
          <w:i/>
          <w:sz w:val="24"/>
          <w:szCs w:val="24"/>
        </w:rPr>
        <w:t>Cristo, nella sofferenza, sulla croce, rimane sempre nella più alta santità, nella più eccelsa carità, pregando e perdonando, offrendosi e donandosi per la redenzione del mondo.</w:t>
      </w:r>
      <w:r w:rsidRPr="00746042">
        <w:rPr>
          <w:rFonts w:ascii="Arial" w:hAnsi="Arial"/>
          <w:sz w:val="24"/>
          <w:szCs w:val="24"/>
        </w:rPr>
        <w:t xml:space="preserve"> È questo il vero mistero dell’obbedienza salvatrice. </w:t>
      </w:r>
    </w:p>
    <w:p w14:paraId="6B2563FE" w14:textId="77777777" w:rsidR="000A115F" w:rsidRPr="00746042" w:rsidRDefault="000A115F" w:rsidP="001C53CC">
      <w:pPr>
        <w:spacing w:after="120"/>
        <w:jc w:val="both"/>
        <w:rPr>
          <w:rFonts w:ascii="Arial" w:hAnsi="Arial"/>
          <w:b/>
          <w:bCs/>
          <w:i/>
          <w:sz w:val="24"/>
          <w:szCs w:val="24"/>
        </w:rPr>
      </w:pPr>
      <w:r w:rsidRPr="00746042">
        <w:rPr>
          <w:rFonts w:ascii="Arial" w:hAnsi="Arial"/>
          <w:b/>
          <w:bCs/>
          <w:i/>
          <w:sz w:val="24"/>
          <w:szCs w:val="24"/>
        </w:rPr>
        <w:t xml:space="preserve">È modello Cristo: È la vittima sottomessa per amore. </w:t>
      </w:r>
    </w:p>
    <w:p w14:paraId="1479EC9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sottomissione per amore </w:t>
      </w:r>
      <w:r w:rsidRPr="00746042">
        <w:rPr>
          <w:rFonts w:ascii="Arial" w:hAnsi="Arial"/>
          <w:i/>
          <w:sz w:val="24"/>
          <w:szCs w:val="24"/>
        </w:rPr>
        <w:t>è la celebrazione della mitezza</w:t>
      </w:r>
      <w:r w:rsidRPr="00746042">
        <w:rPr>
          <w:rFonts w:ascii="Arial" w:hAnsi="Arial"/>
          <w:sz w:val="24"/>
          <w:szCs w:val="24"/>
        </w:rPr>
        <w:t xml:space="preserve">. È l’affidamento della propria vita a Dio e solo a Lui perché la custodisca nel Cielo, presso di Lui, per l’eternità. </w:t>
      </w:r>
      <w:r w:rsidRPr="00746042">
        <w:rPr>
          <w:rFonts w:ascii="Arial" w:hAnsi="Arial"/>
          <w:i/>
          <w:sz w:val="24"/>
          <w:szCs w:val="24"/>
        </w:rPr>
        <w:t>Il cristiano è chiamato non a ribellarsi, ma a sottomettersi, non all’uomo, ma a Dio. Consegna la sua vita a Dio perché faccia ciò che è giusto per la salvezza del mondo. Può fare questo chi fa della sua vita un dono. Lo consegna al Signore. Si spoglia della sua volontà</w:t>
      </w:r>
      <w:r w:rsidRPr="00746042">
        <w:rPr>
          <w:rFonts w:ascii="Arial" w:hAnsi="Arial"/>
          <w:sz w:val="24"/>
          <w:szCs w:val="24"/>
        </w:rPr>
        <w:t xml:space="preserve">. Lascia che sia solo la Volontà di Dio ad operare secondo saggezza e sapienza eterna. </w:t>
      </w:r>
    </w:p>
    <w:p w14:paraId="2475B36C" w14:textId="77777777" w:rsidR="000A115F" w:rsidRPr="00746042" w:rsidRDefault="000A115F" w:rsidP="001C53CC">
      <w:pPr>
        <w:spacing w:after="120"/>
        <w:jc w:val="both"/>
        <w:rPr>
          <w:rFonts w:ascii="Arial" w:hAnsi="Arial"/>
          <w:b/>
          <w:bCs/>
          <w:sz w:val="24"/>
          <w:szCs w:val="24"/>
        </w:rPr>
      </w:pPr>
      <w:r w:rsidRPr="00746042">
        <w:rPr>
          <w:rFonts w:ascii="Arial" w:hAnsi="Arial"/>
          <w:b/>
          <w:bCs/>
          <w:i/>
          <w:sz w:val="24"/>
          <w:szCs w:val="24"/>
        </w:rPr>
        <w:lastRenderedPageBreak/>
        <w:t>È modello Cristo: È la vittima risorta.</w:t>
      </w:r>
      <w:r w:rsidRPr="00746042">
        <w:rPr>
          <w:rFonts w:ascii="Arial" w:hAnsi="Arial"/>
          <w:b/>
          <w:bCs/>
          <w:sz w:val="24"/>
          <w:szCs w:val="24"/>
        </w:rPr>
        <w:t xml:space="preserve"> </w:t>
      </w:r>
    </w:p>
    <w:p w14:paraId="5270FEE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Ciò</w:t>
      </w:r>
      <w:r w:rsidRPr="00746042">
        <w:rPr>
          <w:rFonts w:ascii="Arial" w:hAnsi="Arial"/>
          <w:i/>
          <w:sz w:val="24"/>
          <w:szCs w:val="24"/>
        </w:rPr>
        <w:t xml:space="preserve"> </w:t>
      </w:r>
      <w:r w:rsidRPr="00746042">
        <w:rPr>
          <w:rFonts w:ascii="Arial" w:hAnsi="Arial"/>
          <w:sz w:val="24"/>
          <w:szCs w:val="24"/>
        </w:rPr>
        <w:t xml:space="preserve">che si dona a Dio da Dio è ridonato all’uomo, ma trasformato in gloria eterna, divina, ricolmo dello stesso Dio e della sua luce. È questo il vero valore della sofferenza: scambio di vita. </w:t>
      </w:r>
      <w:r w:rsidRPr="00746042">
        <w:rPr>
          <w:rFonts w:ascii="Arial" w:hAnsi="Arial"/>
          <w:i/>
          <w:sz w:val="24"/>
          <w:szCs w:val="24"/>
        </w:rPr>
        <w:t>Si dona a Dio una vita mortale, si riceve da Dio una vita immorale, si dona un corpo corruttibile, lo si riceve incorruttibile, lo si dona nell’ignominia lo si riceve nella gloria, lo si dona di carne e lo si ha di spirito.</w:t>
      </w:r>
      <w:r w:rsidRPr="00746042">
        <w:rPr>
          <w:rFonts w:ascii="Arial" w:hAnsi="Arial"/>
          <w:sz w:val="24"/>
          <w:szCs w:val="24"/>
        </w:rPr>
        <w:t xml:space="preserve"> Il cristiano non deve temere di dare il suo corpo alla morte per obbedienza. Egli invece deve vedere questa morte come uno scambio di doni e in più un frutto di salvezza per tutti. </w:t>
      </w:r>
    </w:p>
    <w:p w14:paraId="53F0383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Pietro sa chi è Cristo, conosce il suo mistero. </w:t>
      </w:r>
      <w:r w:rsidRPr="00746042">
        <w:rPr>
          <w:rFonts w:ascii="Arial" w:hAnsi="Arial"/>
          <w:i/>
          <w:sz w:val="24"/>
          <w:szCs w:val="24"/>
        </w:rPr>
        <w:t>In Cristo e nel suo mistero egli vuole portare ogni discepolo, ogni credente</w:t>
      </w:r>
      <w:r w:rsidRPr="00746042">
        <w:rPr>
          <w:rFonts w:ascii="Arial" w:hAnsi="Arial"/>
          <w:sz w:val="24"/>
          <w:szCs w:val="24"/>
        </w:rPr>
        <w:t>, perché in lui, nella sua vita, o meglio, nella sua morte, viva tutto Cristo e il suo mistero.</w:t>
      </w:r>
    </w:p>
    <w:p w14:paraId="41A879D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in questa vita nella morte, </w:t>
      </w:r>
      <w:r w:rsidRPr="00746042">
        <w:rPr>
          <w:rFonts w:ascii="Arial" w:hAnsi="Arial"/>
          <w:i/>
          <w:sz w:val="24"/>
          <w:szCs w:val="24"/>
        </w:rPr>
        <w:t>accolta e fatta propria dal cristiano</w:t>
      </w:r>
      <w:r w:rsidRPr="00746042">
        <w:rPr>
          <w:rFonts w:ascii="Arial" w:hAnsi="Arial"/>
          <w:sz w:val="24"/>
          <w:szCs w:val="24"/>
        </w:rPr>
        <w:t>, che si compie la salvezza del mondo.</w:t>
      </w:r>
    </w:p>
    <w:p w14:paraId="7756A58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Pietro diviene così </w:t>
      </w:r>
      <w:r w:rsidRPr="00746042">
        <w:rPr>
          <w:rFonts w:ascii="Arial" w:hAnsi="Arial"/>
          <w:i/>
          <w:sz w:val="24"/>
          <w:szCs w:val="24"/>
        </w:rPr>
        <w:t>il cantore di Cristo e del suo mistero</w:t>
      </w:r>
      <w:r w:rsidRPr="00746042">
        <w:rPr>
          <w:rFonts w:ascii="Arial" w:hAnsi="Arial"/>
          <w:sz w:val="24"/>
          <w:szCs w:val="24"/>
        </w:rPr>
        <w:t>, affinché si compia tutto e interamente in ogni cristiano.</w:t>
      </w:r>
    </w:p>
    <w:p w14:paraId="52196BB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Vergine Maria, Madre della Redenzione, ottieni anche a noi questa grazia: </w:t>
      </w:r>
      <w:r w:rsidRPr="00746042">
        <w:rPr>
          <w:rFonts w:ascii="Arial" w:hAnsi="Arial"/>
          <w:i/>
          <w:sz w:val="24"/>
          <w:szCs w:val="24"/>
        </w:rPr>
        <w:t xml:space="preserve">di morire la morte di Cristo per vivere in eterno la sua vita nuova. </w:t>
      </w:r>
      <w:r w:rsidRPr="00746042">
        <w:rPr>
          <w:rFonts w:ascii="Arial" w:hAnsi="Arial"/>
          <w:sz w:val="24"/>
          <w:szCs w:val="24"/>
        </w:rPr>
        <w:t xml:space="preserve">Morire la morte di Cristo è il modo più santo per ricordare al mondo il Vangelo. </w:t>
      </w:r>
    </w:p>
    <w:p w14:paraId="3445F12C" w14:textId="77777777" w:rsidR="000A115F" w:rsidRPr="00746042" w:rsidRDefault="000A115F" w:rsidP="00496B83">
      <w:pPr>
        <w:pStyle w:val="Corpotesto"/>
        <w:rPr>
          <w:szCs w:val="24"/>
        </w:rPr>
      </w:pPr>
      <w:bookmarkStart w:id="474" w:name="_Toc165184020"/>
      <w:r w:rsidRPr="00746042">
        <w:rPr>
          <w:szCs w:val="24"/>
        </w:rPr>
        <w:t>Seconda riflessione</w:t>
      </w:r>
      <w:bookmarkEnd w:id="474"/>
    </w:p>
    <w:p w14:paraId="7A41E67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vita del cristiano non è </w:t>
      </w:r>
      <w:r w:rsidRPr="00746042">
        <w:rPr>
          <w:rFonts w:ascii="Arial" w:hAnsi="Arial"/>
          <w:i/>
          <w:sz w:val="24"/>
          <w:szCs w:val="24"/>
        </w:rPr>
        <w:t>un fallimento, una rovina, una perdita</w:t>
      </w:r>
      <w:r w:rsidRPr="00746042">
        <w:rPr>
          <w:rFonts w:ascii="Arial" w:hAnsi="Arial"/>
          <w:sz w:val="24"/>
          <w:szCs w:val="24"/>
        </w:rPr>
        <w:t xml:space="preserve">. Non è </w:t>
      </w:r>
      <w:r w:rsidRPr="00746042">
        <w:rPr>
          <w:rFonts w:ascii="Arial" w:hAnsi="Arial"/>
          <w:i/>
          <w:sz w:val="24"/>
          <w:szCs w:val="24"/>
        </w:rPr>
        <w:t>una sconfitta</w:t>
      </w:r>
      <w:r w:rsidRPr="00746042">
        <w:rPr>
          <w:rFonts w:ascii="Arial" w:hAnsi="Arial"/>
          <w:sz w:val="24"/>
          <w:szCs w:val="24"/>
        </w:rPr>
        <w:t xml:space="preserve">. </w:t>
      </w:r>
    </w:p>
    <w:p w14:paraId="4D33805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Non è tutto questo se il cristiano </w:t>
      </w:r>
      <w:r w:rsidRPr="00746042">
        <w:rPr>
          <w:rFonts w:ascii="Arial" w:hAnsi="Arial"/>
          <w:i/>
          <w:sz w:val="24"/>
          <w:szCs w:val="24"/>
        </w:rPr>
        <w:t>sa guardare oltre l’invisibile</w:t>
      </w:r>
      <w:r w:rsidRPr="00746042">
        <w:rPr>
          <w:rFonts w:ascii="Arial" w:hAnsi="Arial"/>
          <w:sz w:val="24"/>
          <w:szCs w:val="24"/>
        </w:rPr>
        <w:t xml:space="preserve">. L’invisibile del cristiano </w:t>
      </w:r>
      <w:r w:rsidRPr="00746042">
        <w:rPr>
          <w:rFonts w:ascii="Arial" w:hAnsi="Arial"/>
          <w:i/>
          <w:sz w:val="24"/>
          <w:szCs w:val="24"/>
        </w:rPr>
        <w:t>è in Cristo e nella sua Parola</w:t>
      </w:r>
      <w:r w:rsidRPr="00746042">
        <w:rPr>
          <w:rFonts w:ascii="Arial" w:hAnsi="Arial"/>
          <w:sz w:val="24"/>
          <w:szCs w:val="24"/>
        </w:rPr>
        <w:t xml:space="preserve">. L’invisibile del cristiano </w:t>
      </w:r>
      <w:r w:rsidRPr="00746042">
        <w:rPr>
          <w:rFonts w:ascii="Arial" w:hAnsi="Arial"/>
          <w:i/>
          <w:sz w:val="24"/>
          <w:szCs w:val="24"/>
        </w:rPr>
        <w:t>è il mistero tutto racchiuso nella morte di Cristo sulla croce</w:t>
      </w:r>
      <w:r w:rsidRPr="00746042">
        <w:rPr>
          <w:rFonts w:ascii="Arial" w:hAnsi="Arial"/>
          <w:sz w:val="24"/>
          <w:szCs w:val="24"/>
        </w:rPr>
        <w:t xml:space="preserve">. </w:t>
      </w:r>
    </w:p>
    <w:p w14:paraId="4BCFF92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Questo mistero non si può cogliere guardando </w:t>
      </w:r>
      <w:r w:rsidRPr="00746042">
        <w:rPr>
          <w:rFonts w:ascii="Arial" w:hAnsi="Arial"/>
          <w:i/>
          <w:sz w:val="24"/>
          <w:szCs w:val="24"/>
        </w:rPr>
        <w:t>da lontano</w:t>
      </w:r>
      <w:r w:rsidRPr="00746042">
        <w:rPr>
          <w:rFonts w:ascii="Arial" w:hAnsi="Arial"/>
          <w:sz w:val="24"/>
          <w:szCs w:val="24"/>
        </w:rPr>
        <w:t xml:space="preserve">, vivendo </w:t>
      </w:r>
      <w:r w:rsidRPr="00746042">
        <w:rPr>
          <w:rFonts w:ascii="Arial" w:hAnsi="Arial"/>
          <w:i/>
          <w:sz w:val="24"/>
          <w:szCs w:val="24"/>
        </w:rPr>
        <w:t>da spettatori</w:t>
      </w:r>
      <w:r w:rsidRPr="00746042">
        <w:rPr>
          <w:rFonts w:ascii="Arial" w:hAnsi="Arial"/>
          <w:sz w:val="24"/>
          <w:szCs w:val="24"/>
        </w:rPr>
        <w:t xml:space="preserve">. Esso si coglie nella sua interezza solo </w:t>
      </w:r>
      <w:r w:rsidRPr="00746042">
        <w:rPr>
          <w:rFonts w:ascii="Arial" w:hAnsi="Arial"/>
          <w:i/>
          <w:sz w:val="24"/>
          <w:szCs w:val="24"/>
        </w:rPr>
        <w:t>lasciandosi crocifiggere con Cristo e divenendo con Lui un solo mistero di morte</w:t>
      </w:r>
      <w:r w:rsidRPr="00746042">
        <w:rPr>
          <w:rFonts w:ascii="Arial" w:hAnsi="Arial"/>
          <w:sz w:val="24"/>
          <w:szCs w:val="24"/>
        </w:rPr>
        <w:t>.</w:t>
      </w:r>
    </w:p>
    <w:p w14:paraId="04961BB2"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La fede </w:t>
      </w:r>
      <w:r w:rsidRPr="00746042">
        <w:rPr>
          <w:rFonts w:ascii="Arial" w:hAnsi="Arial"/>
          <w:sz w:val="24"/>
          <w:szCs w:val="24"/>
        </w:rPr>
        <w:t xml:space="preserve">è, prima, </w:t>
      </w:r>
      <w:r w:rsidRPr="00746042">
        <w:rPr>
          <w:rFonts w:ascii="Arial" w:hAnsi="Arial"/>
          <w:i/>
          <w:sz w:val="24"/>
          <w:szCs w:val="24"/>
        </w:rPr>
        <w:t xml:space="preserve">la via </w:t>
      </w:r>
      <w:r w:rsidRPr="00746042">
        <w:rPr>
          <w:rFonts w:ascii="Arial" w:hAnsi="Arial"/>
          <w:sz w:val="24"/>
          <w:szCs w:val="24"/>
        </w:rPr>
        <w:t xml:space="preserve">che ci conduce verso il Golgota e poi si trasforma </w:t>
      </w:r>
      <w:r w:rsidRPr="00746042">
        <w:rPr>
          <w:rFonts w:ascii="Arial" w:hAnsi="Arial"/>
          <w:i/>
          <w:sz w:val="24"/>
          <w:szCs w:val="24"/>
        </w:rPr>
        <w:t>in scala per salire fino al cuore di Cristo, inabissarci in Lui, da crocifissi</w:t>
      </w:r>
      <w:r w:rsidRPr="00746042">
        <w:rPr>
          <w:rFonts w:ascii="Arial" w:hAnsi="Arial"/>
          <w:sz w:val="24"/>
          <w:szCs w:val="24"/>
        </w:rPr>
        <w:t xml:space="preserve">, perché solo chi è crocifisso per amore comprende tutto </w:t>
      </w:r>
      <w:r w:rsidRPr="00746042">
        <w:rPr>
          <w:rFonts w:ascii="Arial" w:hAnsi="Arial"/>
          <w:i/>
          <w:sz w:val="24"/>
          <w:szCs w:val="24"/>
        </w:rPr>
        <w:t xml:space="preserve">il mistero del Crocifisso e dell’amore </w:t>
      </w:r>
      <w:r w:rsidRPr="00746042">
        <w:rPr>
          <w:rFonts w:ascii="Arial" w:hAnsi="Arial"/>
          <w:sz w:val="24"/>
          <w:szCs w:val="24"/>
        </w:rPr>
        <w:t xml:space="preserve">che lo ha spinto per noi fin lassù. </w:t>
      </w:r>
    </w:p>
    <w:p w14:paraId="0DB13CEE"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mistero, </w:t>
      </w:r>
      <w:r w:rsidRPr="00746042">
        <w:rPr>
          <w:rFonts w:ascii="Arial" w:hAnsi="Arial"/>
          <w:i/>
          <w:sz w:val="24"/>
          <w:szCs w:val="24"/>
        </w:rPr>
        <w:t>conosciuto nel cuore crocifisso di Cristo</w:t>
      </w:r>
      <w:r w:rsidRPr="00746042">
        <w:rPr>
          <w:rFonts w:ascii="Arial" w:hAnsi="Arial"/>
          <w:sz w:val="24"/>
          <w:szCs w:val="24"/>
        </w:rPr>
        <w:t xml:space="preserve">, si specifica e si chiarifica come: </w:t>
      </w:r>
      <w:r w:rsidRPr="00746042">
        <w:rPr>
          <w:rFonts w:ascii="Arial" w:hAnsi="Arial"/>
          <w:i/>
          <w:sz w:val="24"/>
          <w:szCs w:val="24"/>
        </w:rPr>
        <w:t xml:space="preserve">speranza, santità, sofferenza, unità, vocazione, concordia, sottomissione, testimonianza, servizio, combattimento. </w:t>
      </w:r>
    </w:p>
    <w:p w14:paraId="637B31F4"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 xml:space="preserve">La speranza cristiana. </w:t>
      </w:r>
    </w:p>
    <w:p w14:paraId="08384006"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Con Cristo Gesù una </w:t>
      </w:r>
      <w:r w:rsidRPr="00746042">
        <w:rPr>
          <w:rFonts w:ascii="Arial" w:hAnsi="Arial"/>
          <w:i/>
          <w:sz w:val="24"/>
          <w:szCs w:val="24"/>
        </w:rPr>
        <w:t>luce nuova si è levata per tutta l’umanità</w:t>
      </w:r>
      <w:r w:rsidRPr="00746042">
        <w:rPr>
          <w:rFonts w:ascii="Arial" w:hAnsi="Arial"/>
          <w:sz w:val="24"/>
          <w:szCs w:val="24"/>
        </w:rPr>
        <w:t xml:space="preserve">. Non solo il presente ed il passato sono stati illuminati dalla verità che Gesù è venuto a manifestare al mondo intero sul mistero di Dio e dell’uomo, ma </w:t>
      </w:r>
      <w:r w:rsidRPr="00746042">
        <w:rPr>
          <w:rFonts w:ascii="Arial" w:hAnsi="Arial"/>
          <w:i/>
          <w:sz w:val="24"/>
          <w:szCs w:val="24"/>
        </w:rPr>
        <w:t>anche il futuro</w:t>
      </w:r>
      <w:r w:rsidRPr="00746042">
        <w:rPr>
          <w:rFonts w:ascii="Arial" w:hAnsi="Arial"/>
          <w:sz w:val="24"/>
          <w:szCs w:val="24"/>
        </w:rPr>
        <w:t xml:space="preserve">, non quello terreno, ma quello ultra terreno, </w:t>
      </w:r>
      <w:r w:rsidRPr="00746042">
        <w:rPr>
          <w:rFonts w:ascii="Arial" w:hAnsi="Arial"/>
          <w:i/>
          <w:sz w:val="24"/>
          <w:szCs w:val="24"/>
        </w:rPr>
        <w:t xml:space="preserve">quello dopo la fine di questo nostro breve passaggio sulla terra. </w:t>
      </w:r>
    </w:p>
    <w:p w14:paraId="70FCEC9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Questo futuro </w:t>
      </w:r>
      <w:r w:rsidRPr="00746042">
        <w:rPr>
          <w:rFonts w:ascii="Arial" w:hAnsi="Arial"/>
          <w:i/>
          <w:sz w:val="24"/>
          <w:szCs w:val="24"/>
        </w:rPr>
        <w:t>è l’eternità beata nei Cieli</w:t>
      </w:r>
      <w:r w:rsidRPr="00746042">
        <w:rPr>
          <w:rFonts w:ascii="Arial" w:hAnsi="Arial"/>
          <w:sz w:val="24"/>
          <w:szCs w:val="24"/>
        </w:rPr>
        <w:t xml:space="preserve">. Cristo proprio per questo è venuto, per aprire le porte del Paradiso ad ogni uomo, indistintamente. </w:t>
      </w:r>
      <w:r w:rsidRPr="00746042">
        <w:rPr>
          <w:rFonts w:ascii="Arial" w:hAnsi="Arial"/>
          <w:i/>
          <w:sz w:val="24"/>
          <w:szCs w:val="24"/>
        </w:rPr>
        <w:t xml:space="preserve">Tutti sono chiamati ad ereditare la vita eterna, conservata nei Cieli, presso Dio. </w:t>
      </w:r>
    </w:p>
    <w:p w14:paraId="320E12FC"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È, questa, un’eredità che non si corrompe, non marcisce, non finisce, non si esaurisce, mai perde valore</w:t>
      </w:r>
      <w:r w:rsidRPr="00746042">
        <w:rPr>
          <w:rFonts w:ascii="Arial" w:hAnsi="Arial"/>
          <w:i/>
          <w:sz w:val="24"/>
          <w:szCs w:val="24"/>
        </w:rPr>
        <w:t xml:space="preserve">. Essa è eterna come è eterna la gloria di Dio che ci avvolge come la luce, trasformandoci in luce di verità, di amore, di gioia purissima. </w:t>
      </w:r>
    </w:p>
    <w:p w14:paraId="60FB203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Questo mistero si compie per noi mediante la fede. </w:t>
      </w:r>
      <w:r w:rsidRPr="00746042">
        <w:rPr>
          <w:rFonts w:ascii="Arial" w:hAnsi="Arial"/>
          <w:i/>
          <w:sz w:val="24"/>
          <w:szCs w:val="24"/>
        </w:rPr>
        <w:t>Riceve questa eredità chi accoglie la Parola di Gesù – è questa la fede – è la trasforma in sua vita, per sempre.</w:t>
      </w:r>
      <w:r w:rsidRPr="00746042">
        <w:rPr>
          <w:rFonts w:ascii="Arial" w:hAnsi="Arial"/>
          <w:sz w:val="24"/>
          <w:szCs w:val="24"/>
        </w:rPr>
        <w:t xml:space="preserve"> Questa fede e fedeltà alla Parola deve e può essere fino alla morte. </w:t>
      </w:r>
      <w:r w:rsidRPr="00746042">
        <w:rPr>
          <w:rFonts w:ascii="Arial" w:hAnsi="Arial"/>
          <w:i/>
          <w:sz w:val="24"/>
          <w:szCs w:val="24"/>
        </w:rPr>
        <w:t>Il sangue può essere chiesto come sigillo da imprimere sulla nostra fede in Cristo Gesù e nella sua Parola.</w:t>
      </w:r>
      <w:r w:rsidRPr="00746042">
        <w:rPr>
          <w:rFonts w:ascii="Arial" w:hAnsi="Arial"/>
          <w:sz w:val="24"/>
          <w:szCs w:val="24"/>
        </w:rPr>
        <w:t xml:space="preserve"> </w:t>
      </w:r>
    </w:p>
    <w:p w14:paraId="1D0EDF0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vita di un istante quale è quella terrena potrebbe essere richiesta in cambio della vita eterna. </w:t>
      </w:r>
      <w:r w:rsidRPr="00746042">
        <w:rPr>
          <w:rFonts w:ascii="Arial" w:hAnsi="Arial"/>
          <w:i/>
          <w:sz w:val="24"/>
          <w:szCs w:val="24"/>
        </w:rPr>
        <w:t>Il cristiano deve essere pronto in ogni istante per questo scambio di vita: la vita del tempo consegnata interamente alla fede per la vita dopo il tempo.</w:t>
      </w:r>
      <w:r w:rsidRPr="00746042">
        <w:rPr>
          <w:rFonts w:ascii="Arial" w:hAnsi="Arial"/>
          <w:sz w:val="24"/>
          <w:szCs w:val="24"/>
        </w:rPr>
        <w:t xml:space="preserve"> Un istante in cambio dell’eternità: è questa la straordinaria forza e potenza della fede che genera la speranza nuova in Cristo Gesù. </w:t>
      </w:r>
    </w:p>
    <w:p w14:paraId="5E8FDB1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forza del cristiano, la libertà del cristiano, la rinunzia del cristiano, il martirio del cristiano hanno come unico e solo fondamento la speranza nuova che Cristo è venuto a portarci. </w:t>
      </w:r>
      <w:r w:rsidRPr="00746042">
        <w:rPr>
          <w:rFonts w:ascii="Arial" w:hAnsi="Arial"/>
          <w:i/>
          <w:sz w:val="24"/>
          <w:szCs w:val="24"/>
        </w:rPr>
        <w:t>Chi non costruisce una speranza forte, solida, robusta, resistente, avrà sempre un cristianesimo fragile, debole, assai peccaminoso.</w:t>
      </w:r>
      <w:r w:rsidRPr="00746042">
        <w:rPr>
          <w:rFonts w:ascii="Arial" w:hAnsi="Arial"/>
          <w:sz w:val="24"/>
          <w:szCs w:val="24"/>
        </w:rPr>
        <w:t xml:space="preserve"> </w:t>
      </w:r>
    </w:p>
    <w:p w14:paraId="4FD54511"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Il fatto che oggi non esiste alcun legame tra fede e speranza, di cui una è la forza e la vita dell’altra, ha fatto sì che scomparisse da molti cuori e la fede e la speranza.</w:t>
      </w:r>
      <w:r w:rsidRPr="00746042">
        <w:rPr>
          <w:rFonts w:ascii="Arial" w:hAnsi="Arial"/>
          <w:sz w:val="24"/>
          <w:szCs w:val="24"/>
        </w:rPr>
        <w:t xml:space="preserve"> Chi vuole ridare nuovo slancio al cristianesimo deve ricomporre l’unità vitale di fede e di speranza. </w:t>
      </w:r>
    </w:p>
    <w:p w14:paraId="43C78819"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 xml:space="preserve">La santità cristiana. </w:t>
      </w:r>
    </w:p>
    <w:p w14:paraId="58BD08A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vera fede traccia per ogni uomo un vero cammino di santificazione. Ma cosa è in verità la santità cristiana? </w:t>
      </w:r>
    </w:p>
    <w:p w14:paraId="67014215"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La santità cristiana non è vivere una moralità scelta dall’uomo, secondo gusti e preferenze del momento. </w:t>
      </w:r>
      <w:r w:rsidRPr="00746042">
        <w:rPr>
          <w:rFonts w:ascii="Arial" w:hAnsi="Arial"/>
          <w:sz w:val="24"/>
          <w:szCs w:val="24"/>
        </w:rPr>
        <w:t>Non è neanche seguire questa o quell’altra moda, o tendenza ascetica.</w:t>
      </w:r>
    </w:p>
    <w:p w14:paraId="36511CE9"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Tutto ciò che nasce dal cuore dell’uomo, dai suoi desideri, dalla sua volontà, dai suoi pensieri </w:t>
      </w:r>
      <w:r w:rsidRPr="00746042">
        <w:rPr>
          <w:rFonts w:ascii="Arial" w:hAnsi="Arial"/>
          <w:i/>
          <w:sz w:val="24"/>
          <w:szCs w:val="24"/>
        </w:rPr>
        <w:t xml:space="preserve">non è per nulla santità cristiana. </w:t>
      </w:r>
    </w:p>
    <w:p w14:paraId="60CEE518"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Santità cristiana è ascolto, purissimo e verissimo ascolto della Parola di Dio, del suo Vangelo, </w:t>
      </w:r>
      <w:r w:rsidRPr="00746042">
        <w:rPr>
          <w:rFonts w:ascii="Arial" w:hAnsi="Arial"/>
          <w:sz w:val="24"/>
          <w:szCs w:val="24"/>
        </w:rPr>
        <w:t xml:space="preserve">la cui sintesi perfetta sono le Beatitudini. </w:t>
      </w:r>
    </w:p>
    <w:p w14:paraId="7C37AA5F"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Santità cristiana è vita in tutto conforme alla Parola del Signore, o meglio ancora: </w:t>
      </w:r>
      <w:r w:rsidRPr="00746042">
        <w:rPr>
          <w:rFonts w:ascii="Arial" w:hAnsi="Arial"/>
          <w:i/>
          <w:sz w:val="24"/>
          <w:szCs w:val="24"/>
        </w:rPr>
        <w:t>è la Parola del Signore vissuta nella sua interezza, in ogni sua parte, anche la più piccola, in ogni suo precetto, anche quelli minimi.</w:t>
      </w:r>
    </w:p>
    <w:p w14:paraId="7E900AD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santità è quindi prima di ogni cosa </w:t>
      </w:r>
      <w:r w:rsidRPr="00746042">
        <w:rPr>
          <w:rFonts w:ascii="Arial" w:hAnsi="Arial"/>
          <w:i/>
          <w:sz w:val="24"/>
          <w:szCs w:val="24"/>
        </w:rPr>
        <w:t xml:space="preserve">allontanamento, separazione </w:t>
      </w:r>
      <w:r w:rsidRPr="00746042">
        <w:rPr>
          <w:rFonts w:ascii="Arial" w:hAnsi="Arial"/>
          <w:sz w:val="24"/>
          <w:szCs w:val="24"/>
        </w:rPr>
        <w:t xml:space="preserve">dal peccato, dal vizio, sia grave che veniale. </w:t>
      </w:r>
    </w:p>
    <w:p w14:paraId="76FD2F46"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santità, mentre si fa allontanamento dalla concupiscenza e dalla superbia che regolano e governano il mondo, </w:t>
      </w:r>
      <w:r w:rsidRPr="00746042">
        <w:rPr>
          <w:rFonts w:ascii="Arial" w:hAnsi="Arial"/>
          <w:i/>
          <w:sz w:val="24"/>
          <w:szCs w:val="24"/>
        </w:rPr>
        <w:t>si fa avvicinamento a Dio, compimento della sua Volontà, osservanza dei suoi Comandamenti e delle Beatitudini.</w:t>
      </w:r>
    </w:p>
    <w:p w14:paraId="6A0B87C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Non c’è, mai ci potrà essere santità vera, che non sia </w:t>
      </w:r>
      <w:r w:rsidRPr="00746042">
        <w:rPr>
          <w:rFonts w:ascii="Arial" w:hAnsi="Arial"/>
          <w:i/>
          <w:sz w:val="24"/>
          <w:szCs w:val="24"/>
        </w:rPr>
        <w:t xml:space="preserve">abbandono del vecchio mondo dell’idolatria per abbracciare il nuovo mondo della verità e della giustizia </w:t>
      </w:r>
      <w:r w:rsidRPr="00746042">
        <w:rPr>
          <w:rFonts w:ascii="Arial" w:hAnsi="Arial"/>
          <w:sz w:val="24"/>
          <w:szCs w:val="24"/>
        </w:rPr>
        <w:t>che sono in Cristo Gesù.</w:t>
      </w:r>
    </w:p>
    <w:p w14:paraId="576537DC"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Quando entreremo in questa semplicissima regola che è la norma della vera santità, </w:t>
      </w:r>
      <w:r w:rsidRPr="00746042">
        <w:rPr>
          <w:rFonts w:ascii="Arial" w:hAnsi="Arial"/>
          <w:i/>
          <w:sz w:val="24"/>
          <w:szCs w:val="24"/>
        </w:rPr>
        <w:t>noi avremo dato al Vangelo il suo giusto valore.</w:t>
      </w:r>
    </w:p>
    <w:p w14:paraId="611CC6D7"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valore del Vangelo è uno solo: </w:t>
      </w:r>
      <w:r w:rsidRPr="00746042">
        <w:rPr>
          <w:rFonts w:ascii="Arial" w:hAnsi="Arial"/>
          <w:i/>
          <w:sz w:val="24"/>
          <w:szCs w:val="24"/>
        </w:rPr>
        <w:t>quello di essere valore assoluto per ogni cammino di santità. Ogni altro cammino parallelo al Vangelo è un cammino di sicura non santificazione, di certa mancata santità.</w:t>
      </w:r>
    </w:p>
    <w:p w14:paraId="280510BB"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Quando tutto il sole di Cristo, che è tutto nella Parola, avvolgerà la nostra esistenza credente, allora in quel momento</w:t>
      </w:r>
      <w:r w:rsidRPr="00746042">
        <w:rPr>
          <w:rFonts w:ascii="Arial" w:hAnsi="Arial"/>
          <w:i/>
          <w:sz w:val="24"/>
          <w:szCs w:val="24"/>
        </w:rPr>
        <w:t xml:space="preserve"> il mondo potrà fare la differenza tra i cammini dettati dall’uomo e quelli voluti da Dio</w:t>
      </w:r>
      <w:r w:rsidRPr="00746042">
        <w:rPr>
          <w:rFonts w:ascii="Arial" w:hAnsi="Arial"/>
          <w:sz w:val="24"/>
          <w:szCs w:val="24"/>
        </w:rPr>
        <w:t xml:space="preserve">. Finché questo non avverrà, sia nella Chiesa stessa, che nel mondo che è fuori della Chiesa, sarà sempre difficile cogliere </w:t>
      </w:r>
      <w:r w:rsidRPr="00746042">
        <w:rPr>
          <w:rFonts w:ascii="Arial" w:hAnsi="Arial"/>
          <w:i/>
          <w:sz w:val="24"/>
          <w:szCs w:val="24"/>
        </w:rPr>
        <w:t xml:space="preserve">la differenza sostanziale, abissale, infinita che regna tra Cristo che è dal Padre e solo da Lui e tutti gli altri che sono da se stessi e solo da essi. </w:t>
      </w:r>
    </w:p>
    <w:p w14:paraId="655F9B9D"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La sofferenza cristiana.</w:t>
      </w:r>
    </w:p>
    <w:p w14:paraId="1FE1D364"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Quando si parla di sofferenza cristiana, difficilmente si parla in modo teologico. </w:t>
      </w:r>
      <w:r w:rsidRPr="00746042">
        <w:rPr>
          <w:rFonts w:ascii="Arial" w:hAnsi="Arial"/>
          <w:i/>
          <w:sz w:val="24"/>
          <w:szCs w:val="24"/>
        </w:rPr>
        <w:t>Se ne parla sempre in modo volgare, quasi pagano.</w:t>
      </w:r>
    </w:p>
    <w:p w14:paraId="357778B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sofferenza in senso teologico </w:t>
      </w:r>
      <w:r w:rsidRPr="00746042">
        <w:rPr>
          <w:rFonts w:ascii="Arial" w:hAnsi="Arial"/>
          <w:i/>
          <w:sz w:val="24"/>
          <w:szCs w:val="24"/>
        </w:rPr>
        <w:t xml:space="preserve">è lasciarsi prendere la vita e di questo rapimento violento farne un sacrificio in onore del Signore, </w:t>
      </w:r>
      <w:r w:rsidRPr="00746042">
        <w:rPr>
          <w:rFonts w:ascii="Arial" w:hAnsi="Arial"/>
          <w:sz w:val="24"/>
          <w:szCs w:val="24"/>
        </w:rPr>
        <w:t>per la sua gloria, in sconto dei nostri peccati, per la remissione dei peccati del mondo intero e per la sua giustificazione e salvezza.</w:t>
      </w:r>
    </w:p>
    <w:p w14:paraId="436013EC"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Con il peccato l’uomo </w:t>
      </w:r>
      <w:r w:rsidRPr="00746042">
        <w:rPr>
          <w:rFonts w:ascii="Arial" w:hAnsi="Arial"/>
          <w:i/>
          <w:sz w:val="24"/>
          <w:szCs w:val="24"/>
        </w:rPr>
        <w:t>ha preso a Dio ciò che era suo</w:t>
      </w:r>
      <w:r w:rsidRPr="00746042">
        <w:rPr>
          <w:rFonts w:ascii="Arial" w:hAnsi="Arial"/>
          <w:sz w:val="24"/>
          <w:szCs w:val="24"/>
        </w:rPr>
        <w:t xml:space="preserve">. Gliel’ha sottratto, rapito. Ogni peccato è sempre </w:t>
      </w:r>
      <w:r w:rsidRPr="00746042">
        <w:rPr>
          <w:rFonts w:ascii="Arial" w:hAnsi="Arial"/>
          <w:i/>
          <w:sz w:val="24"/>
          <w:szCs w:val="24"/>
        </w:rPr>
        <w:t xml:space="preserve">un furto di gloria, di obbedienza, di onore, di rispetto, di riverenza, di adorazione verso il Signore, il Dio e Creatore dell’uomo. </w:t>
      </w:r>
    </w:p>
    <w:p w14:paraId="57E92B16"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Nella sofferenza, nel martirio, nella confessione della gloria di Dio fino alla morte, anche la più violenta e crudele, l’uomo viene spogliato di ciò che è suo. </w:t>
      </w:r>
      <w:r w:rsidRPr="00746042">
        <w:rPr>
          <w:rFonts w:ascii="Arial" w:hAnsi="Arial"/>
          <w:sz w:val="24"/>
          <w:szCs w:val="24"/>
        </w:rPr>
        <w:t>Lui si lascia spogliare volentieri, per amore, e di questo annientamento ne fa un atto di obbedienza, di glorificazione, di adorazione del nome santissimo di Dio.</w:t>
      </w:r>
    </w:p>
    <w:p w14:paraId="2726C97B"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Così, evitando il peccato, anche quello veniale, il cristiano entra nella vera giustizia. Dona a Dio e ai fratelli ciò che è loro. </w:t>
      </w:r>
      <w:r w:rsidRPr="00746042">
        <w:rPr>
          <w:rFonts w:ascii="Arial" w:hAnsi="Arial"/>
          <w:i/>
          <w:sz w:val="24"/>
          <w:szCs w:val="24"/>
        </w:rPr>
        <w:t>Crescendo e maturando in ogni virtù, l’uomo si spoglia di ciò che è suo e ne fa un sacrificio al Signore.</w:t>
      </w:r>
    </w:p>
    <w:p w14:paraId="160C2909"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È questo sacrificio</w:t>
      </w:r>
      <w:r w:rsidRPr="00746042">
        <w:rPr>
          <w:rFonts w:ascii="Arial" w:hAnsi="Arial"/>
          <w:sz w:val="24"/>
          <w:szCs w:val="24"/>
        </w:rPr>
        <w:t xml:space="preserve">, che è purissimo dono, perché appartiene all’uomo, è suo e di nessun altro, </w:t>
      </w:r>
      <w:r w:rsidRPr="00746042">
        <w:rPr>
          <w:rFonts w:ascii="Arial" w:hAnsi="Arial"/>
          <w:i/>
          <w:sz w:val="24"/>
          <w:szCs w:val="24"/>
        </w:rPr>
        <w:t xml:space="preserve">la causa della redenzione e della salvezza del mondo. </w:t>
      </w:r>
    </w:p>
    <w:p w14:paraId="6B8EFE55"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Questo sacrificio deve essere però fatto in Cristo, per Cristo, con Cristo. Deve essere fatto come corpo di Cristo. </w:t>
      </w:r>
      <w:r w:rsidRPr="00746042">
        <w:rPr>
          <w:rFonts w:ascii="Arial" w:hAnsi="Arial"/>
          <w:i/>
          <w:sz w:val="24"/>
          <w:szCs w:val="24"/>
        </w:rPr>
        <w:t xml:space="preserve">Non c’è offerta se non nell’offerta di Cristo e nel Corpo di Cristo. Nel corpo di Cristo si vive nella più alta santità. </w:t>
      </w:r>
    </w:p>
    <w:p w14:paraId="67BFE854"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L’unità cristiana</w:t>
      </w:r>
    </w:p>
    <w:p w14:paraId="4840DC9F"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L’unità cristiana è una sola: </w:t>
      </w:r>
      <w:r w:rsidRPr="00746042">
        <w:rPr>
          <w:rFonts w:ascii="Arial" w:hAnsi="Arial"/>
          <w:i/>
          <w:sz w:val="24"/>
          <w:szCs w:val="24"/>
        </w:rPr>
        <w:t>è l’essere tutti un solo corpo in Cristo, una sola realtà, un solo edificio spirituale, una sola vigna, un solo popolo di Dio, un solo tempio santo, una sola vita.</w:t>
      </w:r>
    </w:p>
    <w:p w14:paraId="7B5C8E22"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Ognuno a partire da questa unità deve sentire l’altro come parte di sé, allo stesso modo che </w:t>
      </w:r>
      <w:r w:rsidRPr="00746042">
        <w:rPr>
          <w:rFonts w:ascii="Arial" w:hAnsi="Arial"/>
          <w:i/>
          <w:sz w:val="24"/>
          <w:szCs w:val="24"/>
        </w:rPr>
        <w:t>la mano sente suo l’intero corpo e il corpo sente sua la mano.</w:t>
      </w:r>
    </w:p>
    <w:p w14:paraId="28C5AE6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Questa unità non può essere solo a livello spirituale, essa deve essere reale. </w:t>
      </w:r>
      <w:r w:rsidRPr="00746042">
        <w:rPr>
          <w:rFonts w:ascii="Arial" w:hAnsi="Arial"/>
          <w:i/>
          <w:sz w:val="24"/>
          <w:szCs w:val="24"/>
        </w:rPr>
        <w:t xml:space="preserve">Il cristianesimo è realtà, concretezza, corpo, socialità, comunione, solidarietà, condivisione. </w:t>
      </w:r>
      <w:r w:rsidRPr="00746042">
        <w:rPr>
          <w:rFonts w:ascii="Arial" w:hAnsi="Arial"/>
          <w:sz w:val="24"/>
          <w:szCs w:val="24"/>
        </w:rPr>
        <w:t xml:space="preserve">Tutto questo deve avvenire nella visibilità. </w:t>
      </w:r>
    </w:p>
    <w:p w14:paraId="42C08F97"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Se al cristianesimo manca la visibilità è segno che anche l’invisibilità manca. </w:t>
      </w:r>
      <w:r w:rsidRPr="00746042">
        <w:rPr>
          <w:rFonts w:ascii="Arial" w:hAnsi="Arial"/>
          <w:i/>
          <w:sz w:val="24"/>
          <w:szCs w:val="24"/>
        </w:rPr>
        <w:t>Visibilità e invisibilità devono essere una sola cosa, come una cosa sola è l’anima invisibile e il corpo visibile.</w:t>
      </w:r>
    </w:p>
    <w:p w14:paraId="70517C74"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 xml:space="preserve">È la visibilità che rende credibile il mistero invisibile. </w:t>
      </w:r>
      <w:r w:rsidRPr="00746042">
        <w:rPr>
          <w:rFonts w:ascii="Arial" w:hAnsi="Arial"/>
          <w:sz w:val="24"/>
          <w:szCs w:val="24"/>
        </w:rPr>
        <w:t xml:space="preserve">Su questa unità ancora tanto c’è da dire, ma soprattutto tantissimo resta ancora da fare. </w:t>
      </w:r>
      <w:r w:rsidRPr="00746042">
        <w:rPr>
          <w:rFonts w:ascii="Arial" w:hAnsi="Arial"/>
          <w:i/>
          <w:sz w:val="24"/>
          <w:szCs w:val="24"/>
        </w:rPr>
        <w:t xml:space="preserve">Anzi ciò che resta da fare è tutto, avendo erroneamente spostato l’asse tutto sullo spirituale, con le conseguenze sul materiale che tutti noi conosciamo. </w:t>
      </w:r>
    </w:p>
    <w:p w14:paraId="01205DDD"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Quando il cristianesimo avrà ricomposto questa </w:t>
      </w:r>
      <w:r w:rsidRPr="00746042">
        <w:rPr>
          <w:rFonts w:ascii="Arial" w:hAnsi="Arial"/>
          <w:i/>
          <w:sz w:val="24"/>
          <w:szCs w:val="24"/>
        </w:rPr>
        <w:t>unità di visibile e di invisibile, di tempo e di eternità, di corpo e di anima, di singolarità e di comunità,</w:t>
      </w:r>
      <w:r w:rsidRPr="00746042">
        <w:rPr>
          <w:rFonts w:ascii="Arial" w:hAnsi="Arial"/>
          <w:sz w:val="24"/>
          <w:szCs w:val="24"/>
        </w:rPr>
        <w:t xml:space="preserve"> in modo da essere tutti una cosa sola sotto ogni aspetto, secondo la verità che scaturisce dalla Parola del Signore, </w:t>
      </w:r>
      <w:r w:rsidRPr="00746042">
        <w:rPr>
          <w:rFonts w:ascii="Arial" w:hAnsi="Arial"/>
          <w:i/>
          <w:sz w:val="24"/>
          <w:szCs w:val="24"/>
        </w:rPr>
        <w:t>allora il mondo veramente potrà fare la differenza tra il Vangelo e ogni altra forma religiosa esistente.</w:t>
      </w:r>
    </w:p>
    <w:p w14:paraId="51BD942B"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La vocazione cristiana</w:t>
      </w:r>
    </w:p>
    <w:p w14:paraId="70EA07E4"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vocazione cristiana spesso si confonde </w:t>
      </w:r>
      <w:r w:rsidRPr="00746042">
        <w:rPr>
          <w:rFonts w:ascii="Arial" w:hAnsi="Arial"/>
          <w:i/>
          <w:sz w:val="24"/>
          <w:szCs w:val="24"/>
        </w:rPr>
        <w:t xml:space="preserve">con “le molteplici vocazioni” </w:t>
      </w:r>
      <w:r w:rsidRPr="00746042">
        <w:rPr>
          <w:rFonts w:ascii="Arial" w:hAnsi="Arial"/>
          <w:sz w:val="24"/>
          <w:szCs w:val="24"/>
        </w:rPr>
        <w:t xml:space="preserve">che si vivono all’interno del Vangelo e che possiamo chiamare </w:t>
      </w:r>
      <w:r w:rsidRPr="00746042">
        <w:rPr>
          <w:rFonts w:ascii="Arial" w:hAnsi="Arial"/>
          <w:i/>
          <w:sz w:val="24"/>
          <w:szCs w:val="24"/>
        </w:rPr>
        <w:t>“carismi” e “ministeri”.</w:t>
      </w:r>
    </w:p>
    <w:p w14:paraId="5D3DAC10"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vocazione cristiana è una sola. </w:t>
      </w:r>
      <w:r w:rsidRPr="00746042">
        <w:rPr>
          <w:rFonts w:ascii="Arial" w:hAnsi="Arial"/>
          <w:i/>
          <w:sz w:val="24"/>
          <w:szCs w:val="24"/>
        </w:rPr>
        <w:t xml:space="preserve">Quest’unica vocazione si realizza attraverso una molteplicità di carismi e di ministeri, ordinati e non, tutti finalizzati a portare a compimento la vocazione, l’unica vocazione che è per tutti, indistintamente. </w:t>
      </w:r>
    </w:p>
    <w:p w14:paraId="21FED3EE"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vocazione cristiana </w:t>
      </w:r>
      <w:r w:rsidRPr="00746042">
        <w:rPr>
          <w:rFonts w:ascii="Arial" w:hAnsi="Arial"/>
          <w:i/>
          <w:sz w:val="24"/>
          <w:szCs w:val="24"/>
        </w:rPr>
        <w:t>può essere così definita</w:t>
      </w:r>
      <w:r w:rsidRPr="00746042">
        <w:rPr>
          <w:rFonts w:ascii="Arial" w:hAnsi="Arial"/>
          <w:sz w:val="24"/>
          <w:szCs w:val="24"/>
        </w:rPr>
        <w:t xml:space="preserve">: </w:t>
      </w:r>
      <w:r w:rsidRPr="00746042">
        <w:rPr>
          <w:rFonts w:ascii="Arial" w:hAnsi="Arial"/>
          <w:i/>
          <w:sz w:val="24"/>
          <w:szCs w:val="24"/>
        </w:rPr>
        <w:t xml:space="preserve">“Voi siete la stirpe eletta, il sacerdozio regale, la nazione santa, il popolo che Dio si è acquistato perché proclami le opere meravigliose di lui che vi ha chiamati dalle tenebre alla sua ammirabile luce”. </w:t>
      </w:r>
    </w:p>
    <w:p w14:paraId="48151D70"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Essa è chiamata, vera vocazione, </w:t>
      </w:r>
      <w:r w:rsidRPr="00746042">
        <w:rPr>
          <w:rFonts w:ascii="Arial" w:hAnsi="Arial"/>
          <w:i/>
          <w:sz w:val="24"/>
          <w:szCs w:val="24"/>
        </w:rPr>
        <w:t>ad uscire dalle tenebre per entrare nella sua ammirabile luce</w:t>
      </w:r>
      <w:r w:rsidRPr="00746042">
        <w:rPr>
          <w:rFonts w:ascii="Arial" w:hAnsi="Arial"/>
          <w:sz w:val="24"/>
          <w:szCs w:val="24"/>
        </w:rPr>
        <w:t xml:space="preserve">. Essa è chiamata, vera vocazione, </w:t>
      </w:r>
      <w:r w:rsidRPr="00746042">
        <w:rPr>
          <w:rFonts w:ascii="Arial" w:hAnsi="Arial"/>
          <w:i/>
          <w:sz w:val="24"/>
          <w:szCs w:val="24"/>
        </w:rPr>
        <w:t>a proclamare questa uscita e questa entrata.</w:t>
      </w:r>
    </w:p>
    <w:p w14:paraId="6D17329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Essa è chiamata, vera vocazione, </w:t>
      </w:r>
      <w:r w:rsidRPr="00746042">
        <w:rPr>
          <w:rFonts w:ascii="Arial" w:hAnsi="Arial"/>
          <w:i/>
          <w:sz w:val="24"/>
          <w:szCs w:val="24"/>
        </w:rPr>
        <w:t>a manifestare al mondo intero quest’opera mirabile di Dio, invitando ogni uomo a lasciarsi chiamare da Lui e da Lui essere introdotto nella sua ammirabile luce.</w:t>
      </w:r>
    </w:p>
    <w:p w14:paraId="2DFBDF8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Questa vocazione </w:t>
      </w:r>
      <w:r w:rsidRPr="00746042">
        <w:rPr>
          <w:rFonts w:ascii="Arial" w:hAnsi="Arial"/>
          <w:i/>
          <w:sz w:val="24"/>
          <w:szCs w:val="24"/>
        </w:rPr>
        <w:t>è universale, generale, per tutti, nessuno escluso</w:t>
      </w:r>
      <w:r w:rsidRPr="00746042">
        <w:rPr>
          <w:rFonts w:ascii="Arial" w:hAnsi="Arial"/>
          <w:sz w:val="24"/>
          <w:szCs w:val="24"/>
        </w:rPr>
        <w:t xml:space="preserve">. </w:t>
      </w:r>
      <w:r w:rsidRPr="00746042">
        <w:rPr>
          <w:rFonts w:ascii="Arial" w:hAnsi="Arial"/>
          <w:i/>
          <w:sz w:val="24"/>
          <w:szCs w:val="24"/>
        </w:rPr>
        <w:t>Carismi, ministeri, uffici, mansioni, forme e modalità storiche devono essere tutti finalizzati al servizio di questa unica e sola vocazione</w:t>
      </w:r>
      <w:r w:rsidRPr="00746042">
        <w:rPr>
          <w:rFonts w:ascii="Arial" w:hAnsi="Arial"/>
          <w:sz w:val="24"/>
          <w:szCs w:val="24"/>
        </w:rPr>
        <w:t xml:space="preserve">. </w:t>
      </w:r>
    </w:p>
    <w:p w14:paraId="32BC469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Dinanzi a questa vocazione che </w:t>
      </w:r>
      <w:r w:rsidRPr="00746042">
        <w:rPr>
          <w:rFonts w:ascii="Arial" w:hAnsi="Arial"/>
          <w:i/>
          <w:sz w:val="24"/>
          <w:szCs w:val="24"/>
        </w:rPr>
        <w:t>è l’assoluto cristiano</w:t>
      </w:r>
      <w:r w:rsidRPr="00746042">
        <w:rPr>
          <w:rFonts w:ascii="Arial" w:hAnsi="Arial"/>
          <w:sz w:val="24"/>
          <w:szCs w:val="24"/>
        </w:rPr>
        <w:t xml:space="preserve">, tutto il resto deve diventare </w:t>
      </w:r>
      <w:r w:rsidRPr="00746042">
        <w:rPr>
          <w:rFonts w:ascii="Arial" w:hAnsi="Arial"/>
          <w:i/>
          <w:sz w:val="24"/>
          <w:szCs w:val="24"/>
        </w:rPr>
        <w:t>sostegno, aiuto, mezzo</w:t>
      </w:r>
      <w:r w:rsidRPr="00746042">
        <w:rPr>
          <w:rFonts w:ascii="Arial" w:hAnsi="Arial"/>
          <w:sz w:val="24"/>
          <w:szCs w:val="24"/>
        </w:rPr>
        <w:t xml:space="preserve">. </w:t>
      </w:r>
    </w:p>
    <w:p w14:paraId="7BED004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separeremo </w:t>
      </w:r>
      <w:r w:rsidRPr="00746042">
        <w:rPr>
          <w:rFonts w:ascii="Arial" w:hAnsi="Arial"/>
          <w:i/>
          <w:sz w:val="24"/>
          <w:szCs w:val="24"/>
        </w:rPr>
        <w:t>l’assoluto dal relativo, ciò che è fine da ciò che è mezzo, ciò che è modalità storica da ciò che è verità di Cristo Gesù</w:t>
      </w:r>
      <w:r w:rsidRPr="00746042">
        <w:rPr>
          <w:rFonts w:ascii="Arial" w:hAnsi="Arial"/>
          <w:sz w:val="24"/>
          <w:szCs w:val="24"/>
        </w:rPr>
        <w:t xml:space="preserve">, anche in questo caso mostreremo al mondo la straordinaria bellezza della nostra fede e la sua unicità, dinanzi alla quale ogni altra credenza si deve inchinare per dichiararla unica vera via di salvezza per il mondo intero. </w:t>
      </w:r>
    </w:p>
    <w:p w14:paraId="4E313D99"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La concordia cristiana</w:t>
      </w:r>
    </w:p>
    <w:p w14:paraId="5214F644"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lastRenderedPageBreak/>
        <w:t>Con il battesimo, il cristiano è divenuto</w:t>
      </w:r>
      <w:r w:rsidRPr="00746042">
        <w:rPr>
          <w:rFonts w:ascii="Arial" w:hAnsi="Arial"/>
          <w:i/>
          <w:sz w:val="24"/>
          <w:szCs w:val="24"/>
        </w:rPr>
        <w:t xml:space="preserve"> corpo di Cristo, vita della sua vita</w:t>
      </w:r>
      <w:r w:rsidRPr="00746042">
        <w:rPr>
          <w:rFonts w:ascii="Arial" w:hAnsi="Arial"/>
          <w:sz w:val="24"/>
          <w:szCs w:val="24"/>
        </w:rPr>
        <w:t xml:space="preserve">. Deve divenire </w:t>
      </w:r>
      <w:r w:rsidRPr="00746042">
        <w:rPr>
          <w:rFonts w:ascii="Arial" w:hAnsi="Arial"/>
          <w:i/>
          <w:sz w:val="24"/>
          <w:szCs w:val="24"/>
        </w:rPr>
        <w:t>corpo di ogni altro cristiano, vita della vita di ogni battezzato.</w:t>
      </w:r>
    </w:p>
    <w:p w14:paraId="093866D3"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concordia cristiana si vive quando </w:t>
      </w:r>
      <w:r w:rsidRPr="00746042">
        <w:rPr>
          <w:rFonts w:ascii="Arial" w:hAnsi="Arial"/>
          <w:i/>
          <w:sz w:val="24"/>
          <w:szCs w:val="24"/>
        </w:rPr>
        <w:t>con l’altro, con tutti gli altri si forma un solo cuore, una sola vita, un solo corpo, una sola missione, un solo apostolato, una sola comunità, un solo popolo, una sola Chiesa, una sola essenza visibile ed invisibile.</w:t>
      </w:r>
    </w:p>
    <w:p w14:paraId="53CD512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concordia cristiana non è </w:t>
      </w:r>
      <w:r w:rsidRPr="00746042">
        <w:rPr>
          <w:rFonts w:ascii="Arial" w:hAnsi="Arial"/>
          <w:i/>
          <w:sz w:val="24"/>
          <w:szCs w:val="24"/>
        </w:rPr>
        <w:t>solo professione di un’unica fede</w:t>
      </w:r>
      <w:r w:rsidRPr="00746042">
        <w:rPr>
          <w:rFonts w:ascii="Arial" w:hAnsi="Arial"/>
          <w:sz w:val="24"/>
          <w:szCs w:val="24"/>
        </w:rPr>
        <w:t xml:space="preserve">, non è neanche </w:t>
      </w:r>
      <w:r w:rsidRPr="00746042">
        <w:rPr>
          <w:rFonts w:ascii="Arial" w:hAnsi="Arial"/>
          <w:i/>
          <w:sz w:val="24"/>
          <w:szCs w:val="24"/>
        </w:rPr>
        <w:t>cammino sul sentiero dell’unica e sola speranza della vita eterna</w:t>
      </w:r>
      <w:r w:rsidRPr="00746042">
        <w:rPr>
          <w:rFonts w:ascii="Arial" w:hAnsi="Arial"/>
          <w:sz w:val="24"/>
          <w:szCs w:val="24"/>
        </w:rPr>
        <w:t xml:space="preserve">, essa è anche </w:t>
      </w:r>
      <w:r w:rsidRPr="00746042">
        <w:rPr>
          <w:rFonts w:ascii="Arial" w:hAnsi="Arial"/>
          <w:i/>
          <w:sz w:val="24"/>
          <w:szCs w:val="24"/>
        </w:rPr>
        <w:t xml:space="preserve">vivere una sola carità, un solo amore, una sola misericordia, una sola compassione, una sola condivisione, una sola solidarietà, una sola comunione. </w:t>
      </w:r>
      <w:r w:rsidRPr="00746042">
        <w:rPr>
          <w:rFonts w:ascii="Arial" w:hAnsi="Arial"/>
          <w:sz w:val="24"/>
          <w:szCs w:val="24"/>
        </w:rPr>
        <w:t xml:space="preserve">Non si può separare nell’uomo né l’anima dal corpo, né il corpo dall’anima. Non si può scindere lo spirito dalla materia, né la materia dallo spirito. </w:t>
      </w:r>
    </w:p>
    <w:p w14:paraId="06AEBD8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concordia cristiana è </w:t>
      </w:r>
      <w:r w:rsidRPr="00746042">
        <w:rPr>
          <w:rFonts w:ascii="Arial" w:hAnsi="Arial"/>
          <w:i/>
          <w:sz w:val="24"/>
          <w:szCs w:val="24"/>
        </w:rPr>
        <w:t>visibile e invisibile insieme</w:t>
      </w:r>
      <w:r w:rsidRPr="00746042">
        <w:rPr>
          <w:rFonts w:ascii="Arial" w:hAnsi="Arial"/>
          <w:sz w:val="24"/>
          <w:szCs w:val="24"/>
        </w:rPr>
        <w:t xml:space="preserve">, è </w:t>
      </w:r>
      <w:r w:rsidRPr="00746042">
        <w:rPr>
          <w:rFonts w:ascii="Arial" w:hAnsi="Arial"/>
          <w:i/>
          <w:sz w:val="24"/>
          <w:szCs w:val="24"/>
        </w:rPr>
        <w:t>nelle cose dello spirito</w:t>
      </w:r>
      <w:r w:rsidRPr="00746042">
        <w:rPr>
          <w:rFonts w:ascii="Arial" w:hAnsi="Arial"/>
          <w:sz w:val="24"/>
          <w:szCs w:val="24"/>
        </w:rPr>
        <w:t xml:space="preserve">, ma anche </w:t>
      </w:r>
      <w:r w:rsidRPr="00746042">
        <w:rPr>
          <w:rFonts w:ascii="Arial" w:hAnsi="Arial"/>
          <w:i/>
          <w:sz w:val="24"/>
          <w:szCs w:val="24"/>
        </w:rPr>
        <w:t>in quelle della materia</w:t>
      </w:r>
      <w:r w:rsidRPr="00746042">
        <w:rPr>
          <w:rFonts w:ascii="Arial" w:hAnsi="Arial"/>
          <w:sz w:val="24"/>
          <w:szCs w:val="24"/>
        </w:rPr>
        <w:t xml:space="preserve">, è nei </w:t>
      </w:r>
      <w:r w:rsidRPr="00746042">
        <w:rPr>
          <w:rFonts w:ascii="Arial" w:hAnsi="Arial"/>
          <w:i/>
          <w:sz w:val="24"/>
          <w:szCs w:val="24"/>
        </w:rPr>
        <w:t>doni spirituali</w:t>
      </w:r>
      <w:r w:rsidRPr="00746042">
        <w:rPr>
          <w:rFonts w:ascii="Arial" w:hAnsi="Arial"/>
          <w:sz w:val="24"/>
          <w:szCs w:val="24"/>
        </w:rPr>
        <w:t xml:space="preserve">, ma anche in </w:t>
      </w:r>
      <w:r w:rsidRPr="00746042">
        <w:rPr>
          <w:rFonts w:ascii="Arial" w:hAnsi="Arial"/>
          <w:i/>
          <w:sz w:val="24"/>
          <w:szCs w:val="24"/>
        </w:rPr>
        <w:t>quelli materiali</w:t>
      </w:r>
      <w:r w:rsidRPr="00746042">
        <w:rPr>
          <w:rFonts w:ascii="Arial" w:hAnsi="Arial"/>
          <w:sz w:val="24"/>
          <w:szCs w:val="24"/>
        </w:rPr>
        <w:t>.</w:t>
      </w:r>
    </w:p>
    <w:p w14:paraId="78A9A9A6"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Se manca della visibilità la concordia </w:t>
      </w:r>
      <w:r w:rsidRPr="00746042">
        <w:rPr>
          <w:rFonts w:ascii="Arial" w:hAnsi="Arial"/>
          <w:i/>
          <w:sz w:val="24"/>
          <w:szCs w:val="24"/>
        </w:rPr>
        <w:t>non è ancora tutta vera, tutta santa, tutta evangelica</w:t>
      </w:r>
      <w:r w:rsidRPr="00746042">
        <w:rPr>
          <w:rFonts w:ascii="Arial" w:hAnsi="Arial"/>
          <w:sz w:val="24"/>
          <w:szCs w:val="24"/>
        </w:rPr>
        <w:t xml:space="preserve">. In essa c’è ancora l’imperfezione e ogni imperfezione obbliga ad un impegno più grande perché in tutto con gli altri il cristiano </w:t>
      </w:r>
      <w:r w:rsidRPr="00746042">
        <w:rPr>
          <w:rFonts w:ascii="Arial" w:hAnsi="Arial"/>
          <w:i/>
          <w:sz w:val="24"/>
          <w:szCs w:val="24"/>
        </w:rPr>
        <w:t>sia veramente un solo cuore, una sola vita, una sola realtà.</w:t>
      </w:r>
    </w:p>
    <w:p w14:paraId="1FDE3BB2"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Può fare questo, può vivere di concordia perfetta, solo chi giorno per giorno mette ogni impegno a </w:t>
      </w:r>
      <w:r w:rsidRPr="00746042">
        <w:rPr>
          <w:rFonts w:ascii="Arial" w:hAnsi="Arial"/>
          <w:i/>
          <w:sz w:val="24"/>
          <w:szCs w:val="24"/>
        </w:rPr>
        <w:t>rivestirsi delle beatitudini e a fare delle virtù l’abito della sua anima, del suo spirito, del suo corpo.</w:t>
      </w:r>
    </w:p>
    <w:p w14:paraId="2BA4CED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perfetta concordia si realizza </w:t>
      </w:r>
      <w:r w:rsidRPr="00746042">
        <w:rPr>
          <w:rFonts w:ascii="Arial" w:hAnsi="Arial"/>
          <w:i/>
          <w:sz w:val="24"/>
          <w:szCs w:val="24"/>
        </w:rPr>
        <w:t>nell’assenza in noi di ogni peccato</w:t>
      </w:r>
      <w:r w:rsidRPr="00746042">
        <w:rPr>
          <w:rFonts w:ascii="Arial" w:hAnsi="Arial"/>
          <w:sz w:val="24"/>
          <w:szCs w:val="24"/>
        </w:rPr>
        <w:t xml:space="preserve">, anche del più lieve, più veniale. </w:t>
      </w:r>
    </w:p>
    <w:p w14:paraId="6C9FEA44"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Ogni imperfezione turba la concordia e anche la incrina, fino a distruggerla, portando nella comunità l</w:t>
      </w:r>
      <w:r w:rsidRPr="00746042">
        <w:rPr>
          <w:rFonts w:ascii="Arial" w:hAnsi="Arial"/>
          <w:i/>
          <w:sz w:val="24"/>
          <w:szCs w:val="24"/>
        </w:rPr>
        <w:t xml:space="preserve">e opere della carne </w:t>
      </w:r>
      <w:r w:rsidRPr="00746042">
        <w:rPr>
          <w:rFonts w:ascii="Arial" w:hAnsi="Arial"/>
          <w:sz w:val="24"/>
          <w:szCs w:val="24"/>
        </w:rPr>
        <w:t xml:space="preserve">che sono </w:t>
      </w:r>
      <w:r w:rsidRPr="00746042">
        <w:rPr>
          <w:rFonts w:ascii="Arial" w:hAnsi="Arial"/>
          <w:i/>
          <w:sz w:val="24"/>
          <w:szCs w:val="24"/>
        </w:rPr>
        <w:t>divisioni, scismi, separazioni, invidie, gelosie, superbia, concupiscenza, avarizia, insubordinazione e cose del genere.</w:t>
      </w:r>
    </w:p>
    <w:p w14:paraId="4DEB1C9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Vive di concordia chi si sa fare </w:t>
      </w:r>
      <w:r w:rsidRPr="00746042">
        <w:rPr>
          <w:rFonts w:ascii="Arial" w:hAnsi="Arial"/>
          <w:i/>
          <w:sz w:val="24"/>
          <w:szCs w:val="24"/>
        </w:rPr>
        <w:t xml:space="preserve">un sacrificio d’amore </w:t>
      </w:r>
      <w:r w:rsidRPr="00746042">
        <w:rPr>
          <w:rFonts w:ascii="Arial" w:hAnsi="Arial"/>
          <w:sz w:val="24"/>
          <w:szCs w:val="24"/>
        </w:rPr>
        <w:t xml:space="preserve">per il mondo intero e ama gli altri con vero </w:t>
      </w:r>
      <w:r w:rsidRPr="00746042">
        <w:rPr>
          <w:rFonts w:ascii="Arial" w:hAnsi="Arial"/>
          <w:i/>
          <w:sz w:val="24"/>
          <w:szCs w:val="24"/>
        </w:rPr>
        <w:t>amore di redenzione</w:t>
      </w:r>
      <w:r w:rsidRPr="00746042">
        <w:rPr>
          <w:rFonts w:ascii="Arial" w:hAnsi="Arial"/>
          <w:sz w:val="24"/>
          <w:szCs w:val="24"/>
        </w:rPr>
        <w:t xml:space="preserve">, </w:t>
      </w:r>
      <w:r w:rsidRPr="00746042">
        <w:rPr>
          <w:rFonts w:ascii="Arial" w:hAnsi="Arial"/>
          <w:i/>
          <w:sz w:val="24"/>
          <w:szCs w:val="24"/>
        </w:rPr>
        <w:t>amore di oblazione</w:t>
      </w:r>
      <w:r w:rsidRPr="00746042">
        <w:rPr>
          <w:rFonts w:ascii="Arial" w:hAnsi="Arial"/>
          <w:sz w:val="24"/>
          <w:szCs w:val="24"/>
        </w:rPr>
        <w:t xml:space="preserve">, </w:t>
      </w:r>
      <w:r w:rsidRPr="00746042">
        <w:rPr>
          <w:rFonts w:ascii="Arial" w:hAnsi="Arial"/>
          <w:i/>
          <w:sz w:val="24"/>
          <w:szCs w:val="24"/>
        </w:rPr>
        <w:t>di olocausto, di morte di croce</w:t>
      </w:r>
      <w:r w:rsidRPr="00746042">
        <w:rPr>
          <w:rFonts w:ascii="Arial" w:hAnsi="Arial"/>
          <w:sz w:val="24"/>
          <w:szCs w:val="24"/>
        </w:rPr>
        <w:t>.</w:t>
      </w:r>
    </w:p>
    <w:p w14:paraId="4FB4269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concordia, segno di vera santità nel cuore del cristiano, è via autenticamente evangelica per la missione cristiana nel mondo.</w:t>
      </w:r>
    </w:p>
    <w:p w14:paraId="4D38697C"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La sottomissione cristiana</w:t>
      </w:r>
    </w:p>
    <w:p w14:paraId="0833879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Siamo di fronte </w:t>
      </w:r>
      <w:r w:rsidRPr="00746042">
        <w:rPr>
          <w:rFonts w:ascii="Arial" w:hAnsi="Arial"/>
          <w:i/>
          <w:sz w:val="24"/>
          <w:szCs w:val="24"/>
        </w:rPr>
        <w:t>al mistero dei misteri</w:t>
      </w:r>
      <w:r w:rsidRPr="00746042">
        <w:rPr>
          <w:rFonts w:ascii="Arial" w:hAnsi="Arial"/>
          <w:sz w:val="24"/>
          <w:szCs w:val="24"/>
        </w:rPr>
        <w:t>. Non c’è mistero più grande che quello della sottomissione del cristiano.</w:t>
      </w:r>
    </w:p>
    <w:p w14:paraId="3BE5D25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sottomissione cristiana </w:t>
      </w:r>
      <w:r w:rsidRPr="00746042">
        <w:rPr>
          <w:rFonts w:ascii="Arial" w:hAnsi="Arial"/>
          <w:i/>
          <w:sz w:val="24"/>
          <w:szCs w:val="24"/>
        </w:rPr>
        <w:t xml:space="preserve">è l’unica e sola via che ci permette di sconfiggere il peccato del mondo </w:t>
      </w:r>
      <w:r w:rsidRPr="00746042">
        <w:rPr>
          <w:rFonts w:ascii="Arial" w:hAnsi="Arial"/>
          <w:sz w:val="24"/>
          <w:szCs w:val="24"/>
        </w:rPr>
        <w:t>e solo chi si sa sottomettere potrà cooperare con Cristo a togliere il peccato del mondo.</w:t>
      </w:r>
    </w:p>
    <w:p w14:paraId="7AC36B0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Cosa è il peccato se non </w:t>
      </w:r>
      <w:r w:rsidRPr="00746042">
        <w:rPr>
          <w:rFonts w:ascii="Arial" w:hAnsi="Arial"/>
          <w:i/>
          <w:sz w:val="24"/>
          <w:szCs w:val="24"/>
        </w:rPr>
        <w:t>sottrazione della nostra vita a Dio per consegnarla tutta a noi stessi</w:t>
      </w:r>
      <w:r w:rsidRPr="00746042">
        <w:rPr>
          <w:rFonts w:ascii="Arial" w:hAnsi="Arial"/>
          <w:sz w:val="24"/>
          <w:szCs w:val="24"/>
        </w:rPr>
        <w:t>, alla nostra volontà, al nostro cuore, alla nostra mente?</w:t>
      </w:r>
    </w:p>
    <w:p w14:paraId="35EE15C8"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Cosa è la sottomissione se non </w:t>
      </w:r>
      <w:r w:rsidRPr="00746042">
        <w:rPr>
          <w:rFonts w:ascii="Arial" w:hAnsi="Arial"/>
          <w:i/>
          <w:sz w:val="24"/>
          <w:szCs w:val="24"/>
        </w:rPr>
        <w:t>la sottrazione della nostra vita a noi stessi per consegnarla tutta a Dio?</w:t>
      </w:r>
    </w:p>
    <w:p w14:paraId="09C66783"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lastRenderedPageBreak/>
        <w:t xml:space="preserve">Ma come si consegna la nostra vita tutta e interamente al Signore? La si consegna, </w:t>
      </w:r>
      <w:r w:rsidRPr="00746042">
        <w:rPr>
          <w:rFonts w:ascii="Arial" w:hAnsi="Arial"/>
          <w:i/>
          <w:sz w:val="24"/>
          <w:szCs w:val="24"/>
        </w:rPr>
        <w:t xml:space="preserve">consegnandola al peccato dell’uomo, che è persecuzione e morte, violenza, costrizione, cancellazione di ogni volontà, desiderio, aspirazione, moto del cuore. </w:t>
      </w:r>
    </w:p>
    <w:p w14:paraId="1B7DB58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Si consegna la nostra vita </w:t>
      </w:r>
      <w:r w:rsidRPr="00746042">
        <w:rPr>
          <w:rFonts w:ascii="Arial" w:hAnsi="Arial"/>
          <w:i/>
          <w:sz w:val="24"/>
          <w:szCs w:val="24"/>
        </w:rPr>
        <w:t xml:space="preserve">alla violenza, alla malvagità, alla cattiveria dell’uomo </w:t>
      </w:r>
      <w:r w:rsidRPr="00746042">
        <w:rPr>
          <w:rFonts w:ascii="Arial" w:hAnsi="Arial"/>
          <w:sz w:val="24"/>
          <w:szCs w:val="24"/>
        </w:rPr>
        <w:t xml:space="preserve">perché si rimanga solo nella verità e nella carità di Cristo Gesù, nel Vangelo della vita e in questa consegna, in questa rinunzia alla vita, si compie la salvezza del mondo, la redenzione dell’umanità. Si compie tutto questo perché tra noi e Cristo c’è </w:t>
      </w:r>
      <w:r w:rsidRPr="00746042">
        <w:rPr>
          <w:rFonts w:ascii="Arial" w:hAnsi="Arial"/>
          <w:i/>
          <w:sz w:val="24"/>
          <w:szCs w:val="24"/>
        </w:rPr>
        <w:t xml:space="preserve">un’assimilazione perfetta di obbedienza, di dolore, di rinunzia, di abnegazione, di annientamento, di consegna totale della vita al Padre </w:t>
      </w:r>
      <w:r w:rsidRPr="00746042">
        <w:rPr>
          <w:rFonts w:ascii="Arial" w:hAnsi="Arial"/>
          <w:sz w:val="24"/>
          <w:szCs w:val="24"/>
        </w:rPr>
        <w:t>perché ne faccia un sacrificio di salvezza, un’oblazione di redenzione, un olocausto di giustificazione e di perdono dei peccati del mondo intero.</w:t>
      </w:r>
    </w:p>
    <w:p w14:paraId="40A8D01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sottomissione è all’uomo, ma </w:t>
      </w:r>
      <w:r w:rsidRPr="00746042">
        <w:rPr>
          <w:rFonts w:ascii="Arial" w:hAnsi="Arial"/>
          <w:i/>
          <w:sz w:val="24"/>
          <w:szCs w:val="24"/>
        </w:rPr>
        <w:t>per rimanere nella volontà di Dio, per attestare la volontà di Dio</w:t>
      </w:r>
      <w:r w:rsidRPr="00746042">
        <w:rPr>
          <w:rFonts w:ascii="Arial" w:hAnsi="Arial"/>
          <w:sz w:val="24"/>
          <w:szCs w:val="24"/>
        </w:rPr>
        <w:t xml:space="preserve">. La sottomissione è all’uomo come </w:t>
      </w:r>
      <w:r w:rsidRPr="00746042">
        <w:rPr>
          <w:rFonts w:ascii="Arial" w:hAnsi="Arial"/>
          <w:i/>
          <w:sz w:val="24"/>
          <w:szCs w:val="24"/>
        </w:rPr>
        <w:t>segno di grande umiltà</w:t>
      </w:r>
      <w:r w:rsidRPr="00746042">
        <w:rPr>
          <w:rFonts w:ascii="Arial" w:hAnsi="Arial"/>
          <w:sz w:val="24"/>
          <w:szCs w:val="24"/>
        </w:rPr>
        <w:t xml:space="preserve">. Ci si sottomette a lui, che non è il nostro Dio, il nostro Signore, per imparare a sottometterci in tutto al Creatore e Signore della nostra vita. </w:t>
      </w:r>
    </w:p>
    <w:p w14:paraId="274394A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Poiché la sottomissione all’uomo </w:t>
      </w:r>
      <w:r w:rsidRPr="00746042">
        <w:rPr>
          <w:rFonts w:ascii="Arial" w:hAnsi="Arial"/>
          <w:i/>
          <w:sz w:val="24"/>
          <w:szCs w:val="24"/>
        </w:rPr>
        <w:t>è sottomissione al suo peccato</w:t>
      </w:r>
      <w:r w:rsidRPr="00746042">
        <w:rPr>
          <w:rFonts w:ascii="Arial" w:hAnsi="Arial"/>
          <w:sz w:val="24"/>
          <w:szCs w:val="24"/>
        </w:rPr>
        <w:t>, essa è sempre dolorosa, perché è perdita totale della nostra vita.</w:t>
      </w:r>
    </w:p>
    <w:p w14:paraId="66AA175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Essa è sottomissione </w:t>
      </w:r>
      <w:r w:rsidRPr="00746042">
        <w:rPr>
          <w:rFonts w:ascii="Arial" w:hAnsi="Arial"/>
          <w:i/>
          <w:sz w:val="24"/>
          <w:szCs w:val="24"/>
        </w:rPr>
        <w:t>fino alla morte e alla morte di Croce</w:t>
      </w:r>
      <w:r w:rsidRPr="00746042">
        <w:rPr>
          <w:rFonts w:ascii="Arial" w:hAnsi="Arial"/>
          <w:sz w:val="24"/>
          <w:szCs w:val="24"/>
        </w:rPr>
        <w:t>, ma per attestare che solo la verità di Dio e il suo amore regnano in noi e vi regneranno in eterno.</w:t>
      </w:r>
    </w:p>
    <w:p w14:paraId="264E548D"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È questo il grande mistero della sottomissione del cristiano. Chi non vive questo mistero, </w:t>
      </w:r>
      <w:r w:rsidRPr="00746042">
        <w:rPr>
          <w:rFonts w:ascii="Arial" w:hAnsi="Arial"/>
          <w:i/>
          <w:sz w:val="24"/>
          <w:szCs w:val="24"/>
        </w:rPr>
        <w:t xml:space="preserve">fa della sottomissione una cosa antiquata, fuori moda, di altri tempi, una cosa incomprensibile al giorno d’oggi. </w:t>
      </w:r>
    </w:p>
    <w:p w14:paraId="260E66F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Eppure essa è la sola via per portare la pace in questo mondo. </w:t>
      </w:r>
      <w:r w:rsidRPr="00746042">
        <w:rPr>
          <w:rFonts w:ascii="Arial" w:hAnsi="Arial"/>
          <w:i/>
          <w:sz w:val="24"/>
          <w:szCs w:val="24"/>
        </w:rPr>
        <w:t xml:space="preserve">Porta pace chi si lascia crocifiggere dal peccato dell’uomo per non commettere il peccato. </w:t>
      </w:r>
      <w:r w:rsidRPr="00746042">
        <w:rPr>
          <w:rFonts w:ascii="Arial" w:hAnsi="Arial"/>
          <w:sz w:val="24"/>
          <w:szCs w:val="24"/>
        </w:rPr>
        <w:t>C’è forse via migliore per la salvezza dei matrimoni? C’è via più sublime per creare concordia nelle comunità cristiane?</w:t>
      </w:r>
    </w:p>
    <w:p w14:paraId="118FC42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Tutto è dalla sottomissione, perché </w:t>
      </w:r>
      <w:r w:rsidRPr="00746042">
        <w:rPr>
          <w:rFonts w:ascii="Arial" w:hAnsi="Arial"/>
          <w:i/>
          <w:sz w:val="24"/>
          <w:szCs w:val="24"/>
        </w:rPr>
        <w:t>tutto è dalla croce di Cristo Gesù</w:t>
      </w:r>
      <w:r w:rsidRPr="00746042">
        <w:rPr>
          <w:rFonts w:ascii="Arial" w:hAnsi="Arial"/>
          <w:sz w:val="24"/>
          <w:szCs w:val="24"/>
        </w:rPr>
        <w:t xml:space="preserve">. </w:t>
      </w:r>
    </w:p>
    <w:p w14:paraId="5363EFA4"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La testimonianza cristiana</w:t>
      </w:r>
    </w:p>
    <w:p w14:paraId="3BED559F"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Testimonia Cristo nella sua verità, nella sua speranza, nella sua carità, </w:t>
      </w:r>
      <w:r w:rsidRPr="00746042">
        <w:rPr>
          <w:rFonts w:ascii="Arial" w:hAnsi="Arial"/>
          <w:i/>
          <w:sz w:val="24"/>
          <w:szCs w:val="24"/>
        </w:rPr>
        <w:t>chi rimane sempre, in ogni circostanza, nella vita secondo la Parola del Vangelo.</w:t>
      </w:r>
    </w:p>
    <w:p w14:paraId="1AFA95F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testimonianza cristiana </w:t>
      </w:r>
      <w:r w:rsidRPr="00746042">
        <w:rPr>
          <w:rFonts w:ascii="Arial" w:hAnsi="Arial"/>
          <w:i/>
          <w:sz w:val="24"/>
          <w:szCs w:val="24"/>
        </w:rPr>
        <w:t>è il Vangelo vissuto in ogni sua Parola, è l’assenza totale di ogni male</w:t>
      </w:r>
      <w:r w:rsidRPr="00746042">
        <w:rPr>
          <w:rFonts w:ascii="Arial" w:hAnsi="Arial"/>
          <w:sz w:val="24"/>
          <w:szCs w:val="24"/>
        </w:rPr>
        <w:t xml:space="preserve">, anche del più piccolo; </w:t>
      </w:r>
      <w:r w:rsidRPr="00746042">
        <w:rPr>
          <w:rFonts w:ascii="Arial" w:hAnsi="Arial"/>
          <w:i/>
          <w:sz w:val="24"/>
          <w:szCs w:val="24"/>
        </w:rPr>
        <w:t xml:space="preserve">è la crescita in una santità </w:t>
      </w:r>
      <w:r w:rsidRPr="00746042">
        <w:rPr>
          <w:rFonts w:ascii="Arial" w:hAnsi="Arial"/>
          <w:sz w:val="24"/>
          <w:szCs w:val="24"/>
        </w:rPr>
        <w:t>sempre più grande, più perfetta, che sa abbracciare ogni istante della nostra vita.</w:t>
      </w:r>
    </w:p>
    <w:p w14:paraId="1A572EF2"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peccato del mondo si avventa contro il cristiano per divorarlo. È vera testimonianza cristiana </w:t>
      </w:r>
      <w:r w:rsidRPr="00746042">
        <w:rPr>
          <w:rFonts w:ascii="Arial" w:hAnsi="Arial"/>
          <w:i/>
          <w:sz w:val="24"/>
          <w:szCs w:val="24"/>
        </w:rPr>
        <w:t xml:space="preserve">lasciarsi divorare dal peccato, senza però commettere il peccato, senza rispondere al peccato con il peccato, neanche con un desiderio, con una parola, con un sentimento del cuore, con un gesto, con una chiusura all’amore, alla misericordia, alla compassione. </w:t>
      </w:r>
    </w:p>
    <w:p w14:paraId="1DB0BF13"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Rende testimonianza a Cristo solo chi sa stare sulla croce e sulla croce si sta in un solo modo: </w:t>
      </w:r>
      <w:r w:rsidRPr="00746042">
        <w:rPr>
          <w:rFonts w:ascii="Arial" w:hAnsi="Arial"/>
          <w:i/>
          <w:sz w:val="24"/>
          <w:szCs w:val="24"/>
        </w:rPr>
        <w:t>pregando, perdonando, vincendo ogni tentazione, che proprio a motivo del nostro essere in croce, si fanno più virulente e insistenti, senza tregua.</w:t>
      </w:r>
    </w:p>
    <w:p w14:paraId="209F087B"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lastRenderedPageBreak/>
        <w:t xml:space="preserve">La croce è </w:t>
      </w:r>
      <w:r w:rsidRPr="00746042">
        <w:rPr>
          <w:rFonts w:ascii="Arial" w:hAnsi="Arial"/>
          <w:i/>
          <w:sz w:val="24"/>
          <w:szCs w:val="24"/>
        </w:rPr>
        <w:t>il momento limite tra la perfezione assoluta e la dannazione, o l’apostasia, o il rinnegamento di Cristo Gesù.</w:t>
      </w:r>
    </w:p>
    <w:p w14:paraId="1015229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tentatore sa e conosce </w:t>
      </w:r>
      <w:r w:rsidRPr="00746042">
        <w:rPr>
          <w:rFonts w:ascii="Arial" w:hAnsi="Arial"/>
          <w:i/>
          <w:sz w:val="24"/>
          <w:szCs w:val="24"/>
        </w:rPr>
        <w:t xml:space="preserve">la difficoltà di ogni croce </w:t>
      </w:r>
      <w:r w:rsidRPr="00746042">
        <w:rPr>
          <w:rFonts w:ascii="Arial" w:hAnsi="Arial"/>
          <w:sz w:val="24"/>
          <w:szCs w:val="24"/>
        </w:rPr>
        <w:t xml:space="preserve">e per questo si serve di essa </w:t>
      </w:r>
      <w:r w:rsidRPr="00746042">
        <w:rPr>
          <w:rFonts w:ascii="Arial" w:hAnsi="Arial"/>
          <w:i/>
          <w:sz w:val="24"/>
          <w:szCs w:val="24"/>
        </w:rPr>
        <w:t>per affondare i suoi dardi infuocati per farci cadere nel suo peccato di ribellione a Dio e agli uomini</w:t>
      </w:r>
      <w:r w:rsidRPr="00746042">
        <w:rPr>
          <w:rFonts w:ascii="Arial" w:hAnsi="Arial"/>
          <w:sz w:val="24"/>
          <w:szCs w:val="24"/>
        </w:rPr>
        <w:t xml:space="preserve">. Il cristiano che sa questo, si fortifica </w:t>
      </w:r>
      <w:r w:rsidRPr="00746042">
        <w:rPr>
          <w:rFonts w:ascii="Arial" w:hAnsi="Arial"/>
          <w:i/>
          <w:sz w:val="24"/>
          <w:szCs w:val="24"/>
        </w:rPr>
        <w:t>con la preghiera, ricolma il suo cuore di perdono e di misericordia, si affida al Signore con tutta la sua vita, a Lui chiede aiuto e sostegno, grazia e forza</w:t>
      </w:r>
      <w:r w:rsidRPr="00746042">
        <w:rPr>
          <w:rFonts w:ascii="Arial" w:hAnsi="Arial"/>
          <w:sz w:val="24"/>
          <w:szCs w:val="24"/>
        </w:rPr>
        <w:t xml:space="preserve">, e con questa presenza di Dio nell’ora della prova ogni tentazione può essere vinta, perché </w:t>
      </w:r>
      <w:r w:rsidRPr="00746042">
        <w:rPr>
          <w:rFonts w:ascii="Arial" w:hAnsi="Arial"/>
          <w:i/>
          <w:sz w:val="24"/>
          <w:szCs w:val="24"/>
        </w:rPr>
        <w:t xml:space="preserve">Cristo in croce ha vinto ogni genere di tentazione, ogni insulto dell’uomo, ogni sua provocazione, ogni invito </w:t>
      </w:r>
      <w:r w:rsidRPr="00746042">
        <w:rPr>
          <w:rFonts w:ascii="Arial" w:hAnsi="Arial"/>
          <w:sz w:val="24"/>
          <w:szCs w:val="24"/>
        </w:rPr>
        <w:t xml:space="preserve">ad abbandonare la volontà del Padre per riportare la vita nella sua propria volontà. Cristo sulla croce è il vittorioso contro ogni male. </w:t>
      </w:r>
    </w:p>
    <w:p w14:paraId="15DCAE69"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Il servizio cristiano</w:t>
      </w:r>
    </w:p>
    <w:p w14:paraId="4E1BA46C" w14:textId="425E5B06"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servizio è cristiano se si svolge secondo una triplice modalità: </w:t>
      </w:r>
      <w:r w:rsidRPr="00746042">
        <w:rPr>
          <w:rFonts w:ascii="Arial" w:hAnsi="Arial"/>
          <w:i/>
          <w:sz w:val="24"/>
          <w:szCs w:val="24"/>
        </w:rPr>
        <w:t>volentieri,</w:t>
      </w:r>
      <w:r w:rsidR="001D79F8" w:rsidRPr="00746042">
        <w:rPr>
          <w:rFonts w:ascii="Arial" w:hAnsi="Arial"/>
          <w:i/>
          <w:sz w:val="24"/>
          <w:szCs w:val="24"/>
        </w:rPr>
        <w:t xml:space="preserve"> </w:t>
      </w:r>
      <w:r w:rsidRPr="00746042">
        <w:rPr>
          <w:rFonts w:ascii="Arial" w:hAnsi="Arial"/>
          <w:i/>
          <w:sz w:val="24"/>
          <w:szCs w:val="24"/>
        </w:rPr>
        <w:t xml:space="preserve">di buon animo, facendosi modello degli altri. </w:t>
      </w:r>
    </w:p>
    <w:p w14:paraId="157F9881"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 xml:space="preserve">Volentieri: </w:t>
      </w:r>
      <w:r w:rsidRPr="00746042">
        <w:rPr>
          <w:rFonts w:ascii="Arial" w:hAnsi="Arial"/>
          <w:sz w:val="24"/>
          <w:szCs w:val="24"/>
        </w:rPr>
        <w:t xml:space="preserve">è fatto volentieri il servizio, </w:t>
      </w:r>
      <w:r w:rsidRPr="00746042">
        <w:rPr>
          <w:rFonts w:ascii="Arial" w:hAnsi="Arial"/>
          <w:i/>
          <w:sz w:val="24"/>
          <w:szCs w:val="24"/>
        </w:rPr>
        <w:t xml:space="preserve">quando viene assunto dalla propria volontà e svolto come cosa personale. </w:t>
      </w:r>
    </w:p>
    <w:p w14:paraId="5B0A5B76"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È personale quando è svolto agli altri, </w:t>
      </w:r>
      <w:r w:rsidRPr="00746042">
        <w:rPr>
          <w:rFonts w:ascii="Arial" w:hAnsi="Arial"/>
          <w:i/>
          <w:sz w:val="24"/>
          <w:szCs w:val="24"/>
        </w:rPr>
        <w:t>ma è come se uno lo facesse a se stesso</w:t>
      </w:r>
      <w:r w:rsidRPr="00746042">
        <w:rPr>
          <w:rFonts w:ascii="Arial" w:hAnsi="Arial"/>
          <w:sz w:val="24"/>
          <w:szCs w:val="24"/>
        </w:rPr>
        <w:t xml:space="preserve">. L’altro è se stesso e lo si serve </w:t>
      </w:r>
      <w:r w:rsidRPr="00746042">
        <w:rPr>
          <w:rFonts w:ascii="Arial" w:hAnsi="Arial"/>
          <w:i/>
          <w:sz w:val="24"/>
          <w:szCs w:val="24"/>
        </w:rPr>
        <w:t>con tutto l’amore, la carità, la misericordia, la compassione, la considerazione che uno ha per la sua stessa vita.</w:t>
      </w:r>
    </w:p>
    <w:p w14:paraId="3763AC7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Volentieri si oppone </w:t>
      </w:r>
      <w:r w:rsidRPr="00746042">
        <w:rPr>
          <w:rFonts w:ascii="Arial" w:hAnsi="Arial"/>
          <w:i/>
          <w:sz w:val="24"/>
          <w:szCs w:val="24"/>
        </w:rPr>
        <w:t>a costrizione, a obbligo forzato, a imposizione</w:t>
      </w:r>
      <w:r w:rsidRPr="00746042">
        <w:rPr>
          <w:rFonts w:ascii="Arial" w:hAnsi="Arial"/>
          <w:sz w:val="24"/>
          <w:szCs w:val="24"/>
        </w:rPr>
        <w:t>. Quando questo avviene è la fine dell’amore e ogni servizio senza amore non è più cristiano.</w:t>
      </w:r>
    </w:p>
    <w:p w14:paraId="05DC089B"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Cristo Gesù ci ha serviti volentieri perché </w:t>
      </w:r>
      <w:r w:rsidRPr="00746042">
        <w:rPr>
          <w:rFonts w:ascii="Arial" w:hAnsi="Arial"/>
          <w:i/>
          <w:sz w:val="24"/>
          <w:szCs w:val="24"/>
        </w:rPr>
        <w:t>ha fatto sua tutta la volontà del Padre</w:t>
      </w:r>
      <w:r w:rsidRPr="00746042">
        <w:rPr>
          <w:rFonts w:ascii="Arial" w:hAnsi="Arial"/>
          <w:sz w:val="24"/>
          <w:szCs w:val="24"/>
        </w:rPr>
        <w:t xml:space="preserve">. Ha vissuto la volontà del Padre come propria ed è </w:t>
      </w:r>
      <w:r w:rsidRPr="00746042">
        <w:rPr>
          <w:rFonts w:ascii="Arial" w:hAnsi="Arial"/>
          <w:i/>
          <w:sz w:val="24"/>
          <w:szCs w:val="24"/>
        </w:rPr>
        <w:t>per questa volontà che noi tutti siamo stati guariti, sanati, riportati in vita.</w:t>
      </w:r>
    </w:p>
    <w:p w14:paraId="6542DEB3"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Di buon animo:</w:t>
      </w:r>
      <w:r w:rsidRPr="00746042">
        <w:rPr>
          <w:rFonts w:ascii="Arial" w:hAnsi="Arial"/>
          <w:sz w:val="24"/>
          <w:szCs w:val="24"/>
        </w:rPr>
        <w:t xml:space="preserve"> è di buon animo il servizio, quando </w:t>
      </w:r>
      <w:r w:rsidRPr="00746042">
        <w:rPr>
          <w:rFonts w:ascii="Arial" w:hAnsi="Arial"/>
          <w:i/>
          <w:sz w:val="24"/>
          <w:szCs w:val="24"/>
        </w:rPr>
        <w:t>è fatto gratuitamente, senza alcun interesse personale, senza alcun guadagno.</w:t>
      </w:r>
    </w:p>
    <w:p w14:paraId="5166624D"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Dal servizio cristiano si deve assolutamente togliere </w:t>
      </w:r>
      <w:r w:rsidRPr="00746042">
        <w:rPr>
          <w:rFonts w:ascii="Arial" w:hAnsi="Arial"/>
          <w:i/>
          <w:sz w:val="24"/>
          <w:szCs w:val="24"/>
        </w:rPr>
        <w:t>ogni vile interesse</w:t>
      </w:r>
      <w:r w:rsidRPr="00746042">
        <w:rPr>
          <w:rFonts w:ascii="Arial" w:hAnsi="Arial"/>
          <w:sz w:val="24"/>
          <w:szCs w:val="24"/>
        </w:rPr>
        <w:t xml:space="preserve">. È vile ogni interesse nel quale </w:t>
      </w:r>
      <w:r w:rsidRPr="00746042">
        <w:rPr>
          <w:rFonts w:ascii="Arial" w:hAnsi="Arial"/>
          <w:i/>
          <w:sz w:val="24"/>
          <w:szCs w:val="24"/>
        </w:rPr>
        <w:t>c’è un guadagno in denaro.</w:t>
      </w:r>
    </w:p>
    <w:p w14:paraId="5FD605A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Gesù lo insegna ai suoi discepoli: </w:t>
      </w:r>
      <w:r w:rsidRPr="00746042">
        <w:rPr>
          <w:rFonts w:ascii="Arial" w:hAnsi="Arial"/>
          <w:i/>
          <w:sz w:val="24"/>
          <w:szCs w:val="24"/>
        </w:rPr>
        <w:t xml:space="preserve">gratuitamente avete ricevuto, gratuitamente date. </w:t>
      </w:r>
      <w:r w:rsidRPr="00746042">
        <w:rPr>
          <w:rFonts w:ascii="Arial" w:hAnsi="Arial"/>
          <w:sz w:val="24"/>
          <w:szCs w:val="24"/>
        </w:rPr>
        <w:t xml:space="preserve">Nessuno può dare dietro somma di denaro, dietro pagamento. </w:t>
      </w:r>
    </w:p>
    <w:p w14:paraId="30A4B8A8"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servizio cristiano è offrire la vita per la salvezza dell’altro. </w:t>
      </w:r>
      <w:r w:rsidRPr="00746042">
        <w:rPr>
          <w:rFonts w:ascii="Arial" w:hAnsi="Arial"/>
          <w:i/>
          <w:sz w:val="24"/>
          <w:szCs w:val="24"/>
        </w:rPr>
        <w:t xml:space="preserve">È salire in croce per l’altro. Sulla croce non si sale a pagamento. Si sale solo per amore. </w:t>
      </w:r>
    </w:p>
    <w:p w14:paraId="3A4CD3B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si sale a pagamento, </w:t>
      </w:r>
      <w:r w:rsidRPr="00746042">
        <w:rPr>
          <w:rFonts w:ascii="Arial" w:hAnsi="Arial"/>
          <w:i/>
          <w:sz w:val="24"/>
          <w:szCs w:val="24"/>
        </w:rPr>
        <w:t xml:space="preserve">si prende solo il guadagno dell’opera, ma la stessa opera non è più croce. </w:t>
      </w:r>
      <w:r w:rsidRPr="00746042">
        <w:rPr>
          <w:rFonts w:ascii="Arial" w:hAnsi="Arial"/>
          <w:sz w:val="24"/>
          <w:szCs w:val="24"/>
        </w:rPr>
        <w:t>È qualcosa che si fa solo per il guadagno.</w:t>
      </w:r>
    </w:p>
    <w:p w14:paraId="306295F4"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Dove c’è il guadagno materiale non c’è la croce, non ci può essere. Dove c’è la croce, mai potrà esistere il guadagno materiale. </w:t>
      </w:r>
      <w:r w:rsidRPr="00746042">
        <w:rPr>
          <w:rFonts w:ascii="Arial" w:hAnsi="Arial"/>
          <w:i/>
          <w:sz w:val="24"/>
          <w:szCs w:val="24"/>
        </w:rPr>
        <w:t xml:space="preserve">L’una e l’altro si escludono per non esistenza. Se esiste l’uno, non può esistere l’altra e viceversa. </w:t>
      </w:r>
    </w:p>
    <w:p w14:paraId="511F8B41"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 xml:space="preserve">Facendosi modello degli altri: </w:t>
      </w:r>
      <w:r w:rsidRPr="00746042">
        <w:rPr>
          <w:rFonts w:ascii="Arial" w:hAnsi="Arial"/>
          <w:sz w:val="24"/>
          <w:szCs w:val="24"/>
        </w:rPr>
        <w:t xml:space="preserve">si è veri modelli degli altri quando si imita Cristo e si dona la vita per gli altri </w:t>
      </w:r>
      <w:r w:rsidRPr="00746042">
        <w:rPr>
          <w:rFonts w:ascii="Arial" w:hAnsi="Arial"/>
          <w:i/>
          <w:sz w:val="24"/>
          <w:szCs w:val="24"/>
        </w:rPr>
        <w:t>con ogni santità, carità, giustizia, perdono, misericordia, preghiera, compassione.</w:t>
      </w:r>
    </w:p>
    <w:p w14:paraId="422E1FBE"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lastRenderedPageBreak/>
        <w:t xml:space="preserve">Si è modelli in un solo modo: </w:t>
      </w:r>
      <w:r w:rsidRPr="00746042">
        <w:rPr>
          <w:rFonts w:ascii="Arial" w:hAnsi="Arial"/>
          <w:i/>
          <w:sz w:val="24"/>
          <w:szCs w:val="24"/>
        </w:rPr>
        <w:t>quando l’altro vede in noi solo l’amore per lui e nessun’altra cosa.</w:t>
      </w:r>
    </w:p>
    <w:p w14:paraId="7E84A1C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Si è modelli quando l’altro vede in noi solo </w:t>
      </w:r>
      <w:r w:rsidRPr="00746042">
        <w:rPr>
          <w:rFonts w:ascii="Arial" w:hAnsi="Arial"/>
          <w:i/>
          <w:sz w:val="24"/>
          <w:szCs w:val="24"/>
        </w:rPr>
        <w:t xml:space="preserve">la santità, la verità, la giustizia, la perseveranza, la carità che sa andare fin sulla croce. </w:t>
      </w:r>
      <w:r w:rsidRPr="00746042">
        <w:rPr>
          <w:rFonts w:ascii="Arial" w:hAnsi="Arial"/>
          <w:sz w:val="24"/>
          <w:szCs w:val="24"/>
        </w:rPr>
        <w:t xml:space="preserve">Altre cose non ci fanno modello per gli altri, perché di sicuro </w:t>
      </w:r>
      <w:r w:rsidRPr="00746042">
        <w:rPr>
          <w:rFonts w:ascii="Arial" w:hAnsi="Arial"/>
          <w:i/>
          <w:sz w:val="24"/>
          <w:szCs w:val="24"/>
        </w:rPr>
        <w:t>ci conducono fuori dell’esemplarità di Cristo Gesù</w:t>
      </w:r>
      <w:r w:rsidRPr="00746042">
        <w:rPr>
          <w:rFonts w:ascii="Arial" w:hAnsi="Arial"/>
          <w:sz w:val="24"/>
          <w:szCs w:val="24"/>
        </w:rPr>
        <w:t xml:space="preserve">, la sola perfettissima, santissima, purissima, la sola imitabile in ogni cosa. </w:t>
      </w:r>
    </w:p>
    <w:p w14:paraId="413F1C65"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combattimento cristiano. La vita cristiana </w:t>
      </w:r>
      <w:r w:rsidRPr="00746042">
        <w:rPr>
          <w:rFonts w:ascii="Arial" w:hAnsi="Arial"/>
          <w:i/>
          <w:sz w:val="24"/>
          <w:szCs w:val="24"/>
        </w:rPr>
        <w:t>è combattimento</w:t>
      </w:r>
      <w:r w:rsidRPr="00746042">
        <w:rPr>
          <w:rFonts w:ascii="Arial" w:hAnsi="Arial"/>
          <w:sz w:val="24"/>
          <w:szCs w:val="24"/>
        </w:rPr>
        <w:t xml:space="preserve">, perché essa </w:t>
      </w:r>
      <w:r w:rsidRPr="00746042">
        <w:rPr>
          <w:rFonts w:ascii="Arial" w:hAnsi="Arial"/>
          <w:i/>
          <w:sz w:val="24"/>
          <w:szCs w:val="24"/>
        </w:rPr>
        <w:t>è lotta contro il male, il peccato, il vizio, la superbia, la concupiscenza.</w:t>
      </w:r>
    </w:p>
    <w:p w14:paraId="2D312516"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Essa è combattimento contro il nemico dell’uomo che è </w:t>
      </w:r>
      <w:r w:rsidRPr="00746042">
        <w:rPr>
          <w:rFonts w:ascii="Arial" w:hAnsi="Arial"/>
          <w:i/>
          <w:sz w:val="24"/>
          <w:szCs w:val="24"/>
        </w:rPr>
        <w:t>il diavolo.</w:t>
      </w:r>
    </w:p>
    <w:p w14:paraId="51688107"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Il diavolo vuole la nostra anima</w:t>
      </w:r>
      <w:r w:rsidRPr="00746042">
        <w:rPr>
          <w:rFonts w:ascii="Arial" w:hAnsi="Arial"/>
          <w:sz w:val="24"/>
          <w:szCs w:val="24"/>
        </w:rPr>
        <w:t>. Fino all’ultimo respiro lui non desiste. È sua risoluta e ferma volontà rapircela.</w:t>
      </w:r>
    </w:p>
    <w:p w14:paraId="312AC0B0"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Questo il cristiano deve sapere. </w:t>
      </w:r>
      <w:r w:rsidRPr="00746042">
        <w:rPr>
          <w:rFonts w:ascii="Arial" w:hAnsi="Arial"/>
          <w:i/>
          <w:sz w:val="24"/>
          <w:szCs w:val="24"/>
        </w:rPr>
        <w:t>Se sa questo mette in atto tutte le strategie dello spirito perché questo non succeda.</w:t>
      </w:r>
    </w:p>
    <w:p w14:paraId="502EDCE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 quali sono </w:t>
      </w:r>
      <w:r w:rsidRPr="00746042">
        <w:rPr>
          <w:rFonts w:ascii="Arial" w:hAnsi="Arial"/>
          <w:i/>
          <w:sz w:val="24"/>
          <w:szCs w:val="24"/>
        </w:rPr>
        <w:t xml:space="preserve">le strategie </w:t>
      </w:r>
      <w:r w:rsidRPr="00746042">
        <w:rPr>
          <w:rFonts w:ascii="Arial" w:hAnsi="Arial"/>
          <w:sz w:val="24"/>
          <w:szCs w:val="24"/>
        </w:rPr>
        <w:t xml:space="preserve">da porre in atto? </w:t>
      </w:r>
    </w:p>
    <w:p w14:paraId="30DE6AC2"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Satana ci tenta sempre offrendoci </w:t>
      </w:r>
      <w:r w:rsidRPr="00746042">
        <w:rPr>
          <w:rFonts w:ascii="Arial" w:hAnsi="Arial"/>
          <w:i/>
          <w:sz w:val="24"/>
          <w:szCs w:val="24"/>
        </w:rPr>
        <w:t>una vita migliore sia dal punto di vista materiale, che spirituale, di successo.</w:t>
      </w:r>
    </w:p>
    <w:p w14:paraId="5FB25537"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cristiano può respingere queste tentazioni, che sono innumerevoli, sottoponendo </w:t>
      </w:r>
      <w:r w:rsidRPr="00746042">
        <w:rPr>
          <w:rFonts w:ascii="Arial" w:hAnsi="Arial"/>
          <w:i/>
          <w:sz w:val="24"/>
          <w:szCs w:val="24"/>
        </w:rPr>
        <w:t>il corpo alla virtù della temperanza, della sobrietà, della libertà totale dalle cose di questo mondo.</w:t>
      </w:r>
    </w:p>
    <w:p w14:paraId="577BF66C"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Per quanto invece attiene allo spirito egli deve fare di tutto </w:t>
      </w:r>
      <w:r w:rsidRPr="00746042">
        <w:rPr>
          <w:rFonts w:ascii="Arial" w:hAnsi="Arial"/>
          <w:i/>
          <w:sz w:val="24"/>
          <w:szCs w:val="24"/>
        </w:rPr>
        <w:t>per raggiungere la perfezione nella povertà in spirito.</w:t>
      </w:r>
    </w:p>
    <w:p w14:paraId="49A96619"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libertà dal mondo e da ogni cosa che appartiene al mondo, compreso il nostro corpo e la nostra vita, </w:t>
      </w:r>
      <w:r w:rsidRPr="00746042">
        <w:rPr>
          <w:rFonts w:ascii="Arial" w:hAnsi="Arial"/>
          <w:i/>
          <w:sz w:val="24"/>
          <w:szCs w:val="24"/>
        </w:rPr>
        <w:t xml:space="preserve">è la via per il superamento di ogni tentazione. </w:t>
      </w:r>
    </w:p>
    <w:p w14:paraId="02BEB74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Poiché il diavolo mai desisterà, </w:t>
      </w:r>
      <w:r w:rsidRPr="00746042">
        <w:rPr>
          <w:rFonts w:ascii="Arial" w:hAnsi="Arial"/>
          <w:i/>
          <w:sz w:val="24"/>
          <w:szCs w:val="24"/>
        </w:rPr>
        <w:t xml:space="preserve">neanche il cristiano dovrà abbassare la guardia </w:t>
      </w:r>
      <w:r w:rsidRPr="00746042">
        <w:rPr>
          <w:rFonts w:ascii="Arial" w:hAnsi="Arial"/>
          <w:sz w:val="24"/>
          <w:szCs w:val="24"/>
        </w:rPr>
        <w:t xml:space="preserve">e per questo dovrà presentarsi sempre in tenuta da combattimento. </w:t>
      </w:r>
    </w:p>
    <w:p w14:paraId="69892136"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Dovrà crescere </w:t>
      </w:r>
      <w:r w:rsidRPr="00746042">
        <w:rPr>
          <w:rFonts w:ascii="Arial" w:hAnsi="Arial"/>
          <w:i/>
          <w:sz w:val="24"/>
          <w:szCs w:val="24"/>
        </w:rPr>
        <w:t>in grazia, sapienza, saggezza, ogni dono dello Spirito Santo.</w:t>
      </w:r>
    </w:p>
    <w:p w14:paraId="4CCC045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Dovrà sempre essere in preghiera. </w:t>
      </w:r>
      <w:r w:rsidRPr="00746042">
        <w:rPr>
          <w:rFonts w:ascii="Arial" w:hAnsi="Arial"/>
          <w:i/>
          <w:sz w:val="24"/>
          <w:szCs w:val="24"/>
        </w:rPr>
        <w:t>La preghiera è la via per vincere ogni tentazione.</w:t>
      </w:r>
      <w:r w:rsidRPr="00746042">
        <w:rPr>
          <w:rFonts w:ascii="Arial" w:hAnsi="Arial"/>
          <w:sz w:val="24"/>
          <w:szCs w:val="24"/>
        </w:rPr>
        <w:t xml:space="preserve"> </w:t>
      </w:r>
    </w:p>
    <w:p w14:paraId="49CF416A"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preghiera del cristiano dovrà essere in tutto simile a quella che </w:t>
      </w:r>
      <w:r w:rsidRPr="00746042">
        <w:rPr>
          <w:rFonts w:ascii="Arial" w:hAnsi="Arial"/>
          <w:i/>
          <w:sz w:val="24"/>
          <w:szCs w:val="24"/>
        </w:rPr>
        <w:t xml:space="preserve">Gesù ha fatto nell’Orto degli Ulivi. </w:t>
      </w:r>
    </w:p>
    <w:p w14:paraId="2F0D681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Vergine Maria, Madre della Redenzione, </w:t>
      </w:r>
      <w:r w:rsidRPr="00746042">
        <w:rPr>
          <w:rFonts w:ascii="Arial" w:hAnsi="Arial"/>
          <w:i/>
          <w:sz w:val="24"/>
          <w:szCs w:val="24"/>
        </w:rPr>
        <w:t>tu che hai schiacciato la testa del diavolo per la tua perfetta santità e quella preghiera che era forma ed essenza della tua vita</w:t>
      </w:r>
      <w:r w:rsidRPr="00746042">
        <w:rPr>
          <w:rFonts w:ascii="Arial" w:hAnsi="Arial"/>
          <w:sz w:val="24"/>
          <w:szCs w:val="24"/>
        </w:rPr>
        <w:t xml:space="preserve">, poiché sempre immersa con lo spirito in Dio, aiutaci a fare della nostra vita una preghiera e della preghiera la nostra vita. </w:t>
      </w:r>
    </w:p>
    <w:p w14:paraId="305FC387"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Tu ci aiuterai e noi possiamo iniziare il buon combattimento della fede sapendo che </w:t>
      </w:r>
      <w:r w:rsidRPr="00746042">
        <w:rPr>
          <w:rFonts w:ascii="Arial" w:hAnsi="Arial"/>
          <w:i/>
          <w:sz w:val="24"/>
          <w:szCs w:val="24"/>
        </w:rPr>
        <w:t>la tua forza è la nostra.</w:t>
      </w:r>
    </w:p>
    <w:p w14:paraId="64DCE53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Con questa certezza persevereremo sino alla fine e salveremo la nostra anima. </w:t>
      </w:r>
    </w:p>
    <w:p w14:paraId="09523A49" w14:textId="77777777" w:rsidR="000A115F" w:rsidRPr="00746042" w:rsidRDefault="000A115F" w:rsidP="00496B83">
      <w:pPr>
        <w:pStyle w:val="Corpotesto"/>
        <w:rPr>
          <w:szCs w:val="24"/>
        </w:rPr>
      </w:pPr>
      <w:bookmarkStart w:id="475" w:name="_Toc165184021"/>
      <w:r w:rsidRPr="00746042">
        <w:rPr>
          <w:szCs w:val="24"/>
        </w:rPr>
        <w:t>Terza riflessione</w:t>
      </w:r>
      <w:bookmarkEnd w:id="475"/>
    </w:p>
    <w:p w14:paraId="3292CB0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Alla fine di un lavoro è giusto chiedersi qual è </w:t>
      </w:r>
      <w:r w:rsidRPr="00746042">
        <w:rPr>
          <w:rFonts w:ascii="Arial" w:hAnsi="Arial"/>
          <w:i/>
          <w:sz w:val="24"/>
          <w:szCs w:val="24"/>
        </w:rPr>
        <w:t xml:space="preserve">il principio ispiratore </w:t>
      </w:r>
      <w:r w:rsidRPr="00746042">
        <w:rPr>
          <w:rFonts w:ascii="Arial" w:hAnsi="Arial"/>
          <w:sz w:val="24"/>
          <w:szCs w:val="24"/>
        </w:rPr>
        <w:t>che ha guidato Pietro a scrivere questa Lettera ai fedeli dispersi nell’Asia Minore.</w:t>
      </w:r>
    </w:p>
    <w:p w14:paraId="448484F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Il cristiano è stato </w:t>
      </w:r>
      <w:r w:rsidRPr="00746042">
        <w:rPr>
          <w:rFonts w:ascii="Arial" w:hAnsi="Arial"/>
          <w:i/>
          <w:sz w:val="24"/>
          <w:szCs w:val="24"/>
        </w:rPr>
        <w:t>comprato da Cristo</w:t>
      </w:r>
      <w:r w:rsidRPr="00746042">
        <w:rPr>
          <w:rFonts w:ascii="Arial" w:hAnsi="Arial"/>
          <w:sz w:val="24"/>
          <w:szCs w:val="24"/>
        </w:rPr>
        <w:t>:</w:t>
      </w:r>
    </w:p>
    <w:p w14:paraId="2AEDF05E" w14:textId="77777777" w:rsidR="000A115F" w:rsidRPr="00746042" w:rsidRDefault="000A115F" w:rsidP="001C53CC">
      <w:pPr>
        <w:spacing w:after="120"/>
        <w:jc w:val="both"/>
        <w:rPr>
          <w:rFonts w:ascii="Arial" w:hAnsi="Arial"/>
          <w:b/>
          <w:bCs/>
          <w:i/>
          <w:sz w:val="24"/>
          <w:szCs w:val="24"/>
        </w:rPr>
      </w:pPr>
      <w:r w:rsidRPr="00746042">
        <w:rPr>
          <w:rFonts w:ascii="Arial" w:hAnsi="Arial"/>
          <w:b/>
          <w:bCs/>
          <w:sz w:val="24"/>
          <w:szCs w:val="24"/>
        </w:rPr>
        <w:t>Comprato per amare Cristo</w:t>
      </w:r>
      <w:r w:rsidRPr="00746042">
        <w:rPr>
          <w:rFonts w:ascii="Arial" w:hAnsi="Arial"/>
          <w:b/>
          <w:bCs/>
          <w:i/>
          <w:sz w:val="24"/>
          <w:szCs w:val="24"/>
        </w:rPr>
        <w:t xml:space="preserve">. </w:t>
      </w:r>
    </w:p>
    <w:p w14:paraId="052B0A90"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La prima verità che scaturisce da questa Prima Lettera di Pietro vuole che </w:t>
      </w:r>
      <w:r w:rsidRPr="00746042">
        <w:rPr>
          <w:rFonts w:ascii="Arial" w:hAnsi="Arial"/>
          <w:i/>
          <w:sz w:val="24"/>
          <w:szCs w:val="24"/>
        </w:rPr>
        <w:t>il cristiano non si appartenga più, non si consideri più di se stesso</w:t>
      </w:r>
      <w:r w:rsidRPr="00746042">
        <w:rPr>
          <w:rFonts w:ascii="Arial" w:hAnsi="Arial"/>
          <w:sz w:val="24"/>
          <w:szCs w:val="24"/>
        </w:rPr>
        <w:t xml:space="preserve">. </w:t>
      </w:r>
      <w:r w:rsidRPr="00746042">
        <w:rPr>
          <w:rFonts w:ascii="Arial" w:hAnsi="Arial"/>
          <w:i/>
          <w:sz w:val="24"/>
          <w:szCs w:val="24"/>
        </w:rPr>
        <w:t>Lui è di un Altro, perché un Altro lo ha comprato, riscattandolo, pagando per lui un altissimo prezzo.</w:t>
      </w:r>
    </w:p>
    <w:p w14:paraId="5F40E391"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Prima la sua vita era del regno del principe di questo mondo. </w:t>
      </w:r>
      <w:r w:rsidRPr="00746042">
        <w:rPr>
          <w:rFonts w:ascii="Arial" w:hAnsi="Arial"/>
          <w:i/>
          <w:sz w:val="24"/>
          <w:szCs w:val="24"/>
        </w:rPr>
        <w:t>Lui apparteneva al regno del male, del peccato, dell’idolatria, della superstizione, dell’ignoranza e della non conoscenza di Dio.</w:t>
      </w:r>
    </w:p>
    <w:p w14:paraId="576726CA"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Apparteneva al regno </w:t>
      </w:r>
      <w:r w:rsidRPr="00746042">
        <w:rPr>
          <w:rFonts w:ascii="Arial" w:hAnsi="Arial"/>
          <w:i/>
          <w:sz w:val="24"/>
          <w:szCs w:val="24"/>
        </w:rPr>
        <w:t>del non amore, della non verità, della non santità, delle non virtù, della non pace, della non carità.</w:t>
      </w:r>
    </w:p>
    <w:p w14:paraId="2B47E98D"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Egli era del regno dove non c’era Dio e tutto ciò che è di Dio: </w:t>
      </w:r>
      <w:r w:rsidRPr="00746042">
        <w:rPr>
          <w:rFonts w:ascii="Arial" w:hAnsi="Arial"/>
          <w:i/>
          <w:sz w:val="24"/>
          <w:szCs w:val="24"/>
        </w:rPr>
        <w:t>luce, salvezza, amore, verità, giustizia, santità, gioia, pace e ogni altro dono soprannaturale.</w:t>
      </w:r>
    </w:p>
    <w:p w14:paraId="00D79BB8"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Ora invece è di Cristo Gesù</w:t>
      </w:r>
      <w:r w:rsidRPr="00746042">
        <w:rPr>
          <w:rFonts w:ascii="Arial" w:hAnsi="Arial"/>
          <w:sz w:val="24"/>
          <w:szCs w:val="24"/>
        </w:rPr>
        <w:t xml:space="preserve">. Con il nome di Cristo Gesù è stato segnato. Lui si chiama cristiano. </w:t>
      </w:r>
    </w:p>
    <w:p w14:paraId="6A7D9EFC"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È di Cristo </w:t>
      </w:r>
      <w:r w:rsidRPr="00746042">
        <w:rPr>
          <w:rFonts w:ascii="Arial" w:hAnsi="Arial"/>
          <w:i/>
          <w:sz w:val="24"/>
          <w:szCs w:val="24"/>
        </w:rPr>
        <w:t>per amare Cristo, servire Cristo, obbedire a Cristo, imitare Cristo, camminare in Cristo, rivestirsi di Cristo, divenire lui stesso Cristo sulla terra, per mostrare Cristo ad ogni uomo.</w:t>
      </w:r>
    </w:p>
    <w:p w14:paraId="70490BC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Egli è di Cristo, per mostrare Cristo, in modo che ogni uomo veda Cristo in lui, come in Cristo gli Apostoli avrebbero dovuto vedere il Padre. </w:t>
      </w:r>
      <w:r w:rsidRPr="00746042">
        <w:rPr>
          <w:rFonts w:ascii="Arial" w:hAnsi="Arial"/>
          <w:i/>
          <w:sz w:val="24"/>
          <w:szCs w:val="24"/>
        </w:rPr>
        <w:t>Questa identità non sopprime però la differenza sostanziale che esiste tra Cristo e il Padre, poiché Cristo e il Padre sussistono nell’unica natura divina, alla quale in Cristo si aggiunge anche la natura umana.</w:t>
      </w:r>
    </w:p>
    <w:p w14:paraId="3D55BB9E"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Il cristiano amerà Cristo divenendo Cristo</w:t>
      </w:r>
      <w:r w:rsidRPr="00746042">
        <w:rPr>
          <w:rFonts w:ascii="Arial" w:hAnsi="Arial"/>
          <w:i/>
          <w:sz w:val="24"/>
          <w:szCs w:val="24"/>
        </w:rPr>
        <w:t>.</w:t>
      </w:r>
      <w:r w:rsidRPr="00746042">
        <w:rPr>
          <w:rFonts w:ascii="Arial" w:hAnsi="Arial"/>
          <w:sz w:val="24"/>
          <w:szCs w:val="24"/>
        </w:rPr>
        <w:t xml:space="preserve"> Diviene Cristo facendosi u</w:t>
      </w:r>
      <w:r w:rsidRPr="00746042">
        <w:rPr>
          <w:rFonts w:ascii="Arial" w:hAnsi="Arial"/>
          <w:i/>
          <w:sz w:val="24"/>
          <w:szCs w:val="24"/>
        </w:rPr>
        <w:t>na sola volontà con Cristo, una sola Parola, un solo Vangelo, una sola Legge, un solo Comandamento, un solo Precetto, un solo Pensiero, un solo Sentimento, un solo Cuore, un solo Corpo, una sola Anima.</w:t>
      </w:r>
    </w:p>
    <w:p w14:paraId="1D0B6CA6"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amare sinceramente i fratelli</w:t>
      </w:r>
    </w:p>
    <w:p w14:paraId="5A53E462"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cristiano ama Cristo, se vive la sua stessa vita. Ora la vita di Cristo è per noi, per tutti gli uomini, indistintamente. </w:t>
      </w:r>
      <w:r w:rsidRPr="00746042">
        <w:rPr>
          <w:rFonts w:ascii="Arial" w:hAnsi="Arial"/>
          <w:i/>
          <w:sz w:val="24"/>
          <w:szCs w:val="24"/>
        </w:rPr>
        <w:t>Cristo Gesù è nato per noi, per noi è morto, risorto, asceso al Cielo.</w:t>
      </w:r>
      <w:r w:rsidRPr="00746042">
        <w:rPr>
          <w:rFonts w:ascii="Arial" w:hAnsi="Arial"/>
          <w:sz w:val="24"/>
          <w:szCs w:val="24"/>
        </w:rPr>
        <w:t xml:space="preserve"> </w:t>
      </w:r>
      <w:r w:rsidRPr="00746042">
        <w:rPr>
          <w:rFonts w:ascii="Arial" w:hAnsi="Arial"/>
          <w:i/>
          <w:sz w:val="24"/>
          <w:szCs w:val="24"/>
        </w:rPr>
        <w:t>Per noi si è fatto obbediente fino alla morte di croce.</w:t>
      </w:r>
      <w:r w:rsidRPr="00746042">
        <w:rPr>
          <w:rFonts w:ascii="Arial" w:hAnsi="Arial"/>
          <w:sz w:val="24"/>
          <w:szCs w:val="24"/>
        </w:rPr>
        <w:t xml:space="preserve"> </w:t>
      </w:r>
      <w:r w:rsidRPr="00746042">
        <w:rPr>
          <w:rFonts w:ascii="Arial" w:hAnsi="Arial"/>
          <w:i/>
          <w:sz w:val="24"/>
          <w:szCs w:val="24"/>
        </w:rPr>
        <w:t>Per noi ha speso tutta la sua vita. Per noi ha dato tutto. Noi ha amato sino alla fine. Noi ha servito fino al versamento dell’ultima goccia di sangue sulla croce.</w:t>
      </w:r>
    </w:p>
    <w:p w14:paraId="5F6D79C3"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Se Cristo è vissuto per amare noi, per servire noi, per comprare noi, per liberare noi, </w:t>
      </w:r>
      <w:r w:rsidRPr="00746042">
        <w:rPr>
          <w:rFonts w:ascii="Arial" w:hAnsi="Arial"/>
          <w:i/>
          <w:sz w:val="24"/>
          <w:szCs w:val="24"/>
        </w:rPr>
        <w:t>il cristiano che ama Cristo, che diviene una cosa sola con Cristo, che con Cristo si fa una sola volontà, un solo servizio, una sola missione, una sola obbedienza, altro non deve fare che amare sinceramente i fratelli.</w:t>
      </w:r>
    </w:p>
    <w:p w14:paraId="05E518D7"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Ma come si amano sinceramente i fratelli?</w:t>
      </w:r>
      <w:r w:rsidRPr="00746042">
        <w:rPr>
          <w:rFonts w:ascii="Arial" w:hAnsi="Arial"/>
          <w:sz w:val="24"/>
          <w:szCs w:val="24"/>
        </w:rPr>
        <w:t xml:space="preserve"> Donando la vita realmente per loro, spendendo ogni energia sul modello di Cristo Gesù.</w:t>
      </w:r>
    </w:p>
    <w:p w14:paraId="40F6B244"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Il primo amore è quello per la loro salvezza eterna.</w:t>
      </w:r>
      <w:r w:rsidRPr="00746042">
        <w:rPr>
          <w:rFonts w:ascii="Arial" w:hAnsi="Arial"/>
          <w:sz w:val="24"/>
          <w:szCs w:val="24"/>
        </w:rPr>
        <w:t xml:space="preserve"> Questo amore si vive in un solo modo: ricordando, annunziando, testimoniando, offrendo ad ogni uomo, ad </w:t>
      </w:r>
      <w:r w:rsidRPr="00746042">
        <w:rPr>
          <w:rFonts w:ascii="Arial" w:hAnsi="Arial"/>
          <w:sz w:val="24"/>
          <w:szCs w:val="24"/>
        </w:rPr>
        <w:lastRenderedPageBreak/>
        <w:t xml:space="preserve">ogni fratello la testimonianza con Parole ed opere che solo Cristo è il Signore e solo nel suo nome è stabilito che possiamo essere salvati. </w:t>
      </w:r>
    </w:p>
    <w:p w14:paraId="5321C374"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Non ama sinceramente i fratelli </w:t>
      </w:r>
      <w:r w:rsidRPr="00746042">
        <w:rPr>
          <w:rFonts w:ascii="Arial" w:hAnsi="Arial"/>
          <w:sz w:val="24"/>
          <w:szCs w:val="24"/>
        </w:rPr>
        <w:t>chi non spende per intero la sua vita per la loro evangelizzazione.</w:t>
      </w:r>
    </w:p>
    <w:p w14:paraId="5154106E"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Non ama sinceramente i fratelli </w:t>
      </w:r>
      <w:r w:rsidRPr="00746042">
        <w:rPr>
          <w:rFonts w:ascii="Arial" w:hAnsi="Arial"/>
          <w:sz w:val="24"/>
          <w:szCs w:val="24"/>
        </w:rPr>
        <w:t>chi non li riscatta dal regno delle tenebre alla stessa maniera di Cristo Gesù, pagando per loro il prezzo della liberazione.</w:t>
      </w:r>
    </w:p>
    <w:p w14:paraId="21073D41"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Se deve dare tutto se stesso, darà ai fratelli ogni altra cosa.</w:t>
      </w:r>
      <w:r w:rsidRPr="00746042">
        <w:rPr>
          <w:rFonts w:ascii="Arial" w:hAnsi="Arial"/>
          <w:sz w:val="24"/>
          <w:szCs w:val="24"/>
        </w:rPr>
        <w:t xml:space="preserve"> Darà loro compassione, perdono, misericordia, gioia, pace, sopportazione, pazienza, amicizia, liberazione, conforto, speranza.</w:t>
      </w:r>
    </w:p>
    <w:p w14:paraId="2DC5B2A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Tutto darà di se stesso ai fratelli, perché questi a loro volta imparino ad amare Gesù Signore. </w:t>
      </w:r>
    </w:p>
    <w:p w14:paraId="14640B9D"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essere tempio di Dio sulla terra</w:t>
      </w:r>
    </w:p>
    <w:p w14:paraId="5D1E301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tempio in Gerusalemme era l’abitazione di Dio sulla terra. </w:t>
      </w:r>
      <w:r w:rsidRPr="00746042">
        <w:rPr>
          <w:rFonts w:ascii="Arial" w:hAnsi="Arial"/>
          <w:i/>
          <w:sz w:val="24"/>
          <w:szCs w:val="24"/>
        </w:rPr>
        <w:t>Chi voleva incontrare il Signore si recava al tempio, lo pensava nel tempio, verso il tempio dirigeva il suo sguardo nella preghiera.</w:t>
      </w:r>
      <w:r w:rsidRPr="00746042">
        <w:rPr>
          <w:rFonts w:ascii="Arial" w:hAnsi="Arial"/>
          <w:sz w:val="24"/>
          <w:szCs w:val="24"/>
        </w:rPr>
        <w:t xml:space="preserve"> </w:t>
      </w:r>
    </w:p>
    <w:p w14:paraId="6A26F88E"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Con l’Incarnazione, è Cristo ora l’unico Tempio di Dio.</w:t>
      </w:r>
      <w:r w:rsidRPr="00746042">
        <w:rPr>
          <w:rFonts w:ascii="Arial" w:hAnsi="Arial"/>
          <w:sz w:val="24"/>
          <w:szCs w:val="24"/>
        </w:rPr>
        <w:t xml:space="preserve"> È Lui la presenza vera, reale, spirituale di Dio sulla nostra terra.</w:t>
      </w:r>
    </w:p>
    <w:p w14:paraId="741A4D8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Non solo è presenza di Dio. </w:t>
      </w:r>
      <w:r w:rsidRPr="00746042">
        <w:rPr>
          <w:rFonts w:ascii="Arial" w:hAnsi="Arial"/>
          <w:i/>
          <w:sz w:val="24"/>
          <w:szCs w:val="24"/>
        </w:rPr>
        <w:t>Lui stesso è Dio.</w:t>
      </w:r>
      <w:r w:rsidRPr="00746042">
        <w:rPr>
          <w:rFonts w:ascii="Arial" w:hAnsi="Arial"/>
          <w:sz w:val="24"/>
          <w:szCs w:val="24"/>
        </w:rPr>
        <w:t xml:space="preserve"> La sua carne è il tempio dove abita la pienezza della divinità. Vi abita, come dice San Paolo, corporalmente.</w:t>
      </w:r>
    </w:p>
    <w:p w14:paraId="301C399D"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Cristo è salito al Cielo, non è più visibilmente presente sulla terra.</w:t>
      </w:r>
      <w:r w:rsidRPr="00746042">
        <w:rPr>
          <w:rFonts w:ascii="Arial" w:hAnsi="Arial"/>
          <w:sz w:val="24"/>
          <w:szCs w:val="24"/>
        </w:rPr>
        <w:t xml:space="preserve"> La terra ha bisogno della visibilità della presenza di Dio. Il mondo necessita di incontrarsi con il Dio visibile.</w:t>
      </w:r>
    </w:p>
    <w:p w14:paraId="45DAF74E"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Visibilità di Dio, sua presenza nel mondo, è il cristiano.</w:t>
      </w:r>
      <w:r w:rsidRPr="00746042">
        <w:rPr>
          <w:rFonts w:ascii="Arial" w:hAnsi="Arial"/>
          <w:sz w:val="24"/>
          <w:szCs w:val="24"/>
        </w:rPr>
        <w:t xml:space="preserve"> È lui il tempio santo di Dio. È lui che deve manifestare Dio in ogni momento, circostanza, occasione, relazione, incontro, frequentazione.</w:t>
      </w:r>
    </w:p>
    <w:p w14:paraId="7C4E38CF"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Ogni situazione della vita deve essere per lui manifestazione visibile di Dio,</w:t>
      </w:r>
      <w:r w:rsidRPr="00746042">
        <w:rPr>
          <w:rFonts w:ascii="Arial" w:hAnsi="Arial"/>
          <w:sz w:val="24"/>
          <w:szCs w:val="24"/>
        </w:rPr>
        <w:t xml:space="preserve"> deve essere per l’altro, per chiunque altro, incontro visibile con il Dio di Gesù Cristo e con Cristo Figlio di Dio, Tempio Santissimo della Gloria del Padre.</w:t>
      </w:r>
    </w:p>
    <w:p w14:paraId="5FE6565B"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Dio è santità, verità, carità, giustizia, perdono, misericordia, amore, pace, gioia, vita eterna, salvezza, redenzione, compassione, luce. </w:t>
      </w:r>
      <w:r w:rsidRPr="00746042">
        <w:rPr>
          <w:rFonts w:ascii="Arial" w:hAnsi="Arial"/>
          <w:sz w:val="24"/>
          <w:szCs w:val="24"/>
        </w:rPr>
        <w:t xml:space="preserve">Il cristiano sarà anche lui tempio di Dio impegnandosi ogni giorno per crescere secondo queste divine qualità, conformandosi quotidianamente a Cristo, con il quale forma un solo corpo, una sola vita. </w:t>
      </w:r>
      <w:r w:rsidRPr="00746042">
        <w:rPr>
          <w:rFonts w:ascii="Arial" w:hAnsi="Arial"/>
          <w:i/>
          <w:sz w:val="24"/>
          <w:szCs w:val="24"/>
        </w:rPr>
        <w:t>Questo richiede volontà rivolta costantemente verso il bene, esige desiderio di obbedienza perfetta ad ogni Parola del Vangelo, domanda che si abbandoni per sempre il regno delle tenebre e ci si rivesta di luce come Dio è luce eterna.</w:t>
      </w:r>
    </w:p>
    <w:p w14:paraId="228BD653"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È questo il lavoro quotidiano del cristiano: </w:t>
      </w:r>
      <w:r w:rsidRPr="00746042">
        <w:rPr>
          <w:rFonts w:ascii="Arial" w:hAnsi="Arial"/>
          <w:i/>
          <w:sz w:val="24"/>
          <w:szCs w:val="24"/>
        </w:rPr>
        <w:t>divenire tempio santo di Dio, sua abitazione sulla terra, in modo che chi vuole incontrare Dio, il vero Dio, lo possa incontrare sempre, in ogni momento in lui.</w:t>
      </w:r>
    </w:p>
    <w:p w14:paraId="69A9EBE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Vedendo lui ogni uomo deve vedere Cristo, deve vedere Dio. Questa è la missione cristiana sulla terra. Per questo egli è stato comprato. </w:t>
      </w:r>
    </w:p>
    <w:p w14:paraId="36CB7D72"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essere irreprensibile nel bene</w:t>
      </w:r>
    </w:p>
    <w:p w14:paraId="37983C4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L’irreprensibilità nel bene dice appello alla coscienza dei fratelli e non più alla propria coscienza.</w:t>
      </w:r>
    </w:p>
    <w:p w14:paraId="664E578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è chiamato ad essere visibilità di Dio sulla nostra terra. </w:t>
      </w:r>
      <w:r w:rsidRPr="00746042">
        <w:rPr>
          <w:rFonts w:ascii="Arial" w:hAnsi="Arial"/>
          <w:i/>
          <w:sz w:val="24"/>
          <w:szCs w:val="24"/>
        </w:rPr>
        <w:t>Ognuno potrebbe dire, facendo appello alla sua coscienza: io sono questa visibilità di Dio, o: in me la visibilità di Dio è perfetta.</w:t>
      </w:r>
    </w:p>
    <w:p w14:paraId="66808BB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Questa affermazione non la deve dire il cristiano. Devono dirla gli altri. </w:t>
      </w:r>
      <w:r w:rsidRPr="00746042">
        <w:rPr>
          <w:rFonts w:ascii="Arial" w:hAnsi="Arial"/>
          <w:i/>
          <w:sz w:val="24"/>
          <w:szCs w:val="24"/>
        </w:rPr>
        <w:t>Devono dirla quanti credono e quanti non credono, chi è cristiano e chi è pagano, chi è religioso e chi è ateo.</w:t>
      </w:r>
    </w:p>
    <w:p w14:paraId="6C7BE13C"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Questo obbliga il cristiano a lasciarsi giudicare la coscienza anche dal mondo.</w:t>
      </w:r>
      <w:r w:rsidRPr="00746042">
        <w:rPr>
          <w:rFonts w:ascii="Arial" w:hAnsi="Arial"/>
          <w:sz w:val="24"/>
          <w:szCs w:val="24"/>
        </w:rPr>
        <w:t xml:space="preserve"> Lui deve stare sempre in ascolto della Volontà di Dio, la Volontà di Dio deve compiere però nella più alta prudenza, sapienza, saggezza, intelligenza.</w:t>
      </w:r>
    </w:p>
    <w:p w14:paraId="677CB62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Deve sapere che ciò che è giusto in sé, non sempre è cosa giusta dinanzi agli altri. </w:t>
      </w:r>
    </w:p>
    <w:p w14:paraId="3663E93B"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Per questo deve evitare ogni scandalo, ogni imprudenza, ogni più piccola azione che potrebbe </w:t>
      </w:r>
      <w:r w:rsidRPr="00746042">
        <w:rPr>
          <w:rFonts w:ascii="Arial" w:hAnsi="Arial"/>
          <w:i/>
          <w:sz w:val="24"/>
          <w:szCs w:val="24"/>
        </w:rPr>
        <w:t>oscurare e non rivelare il volto di Dio che lui è obbligato sempre a manifestare.</w:t>
      </w:r>
    </w:p>
    <w:p w14:paraId="31F73CB9"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Egli deve raggiungere la più alta santità. </w:t>
      </w:r>
      <w:r w:rsidRPr="00746042">
        <w:rPr>
          <w:rFonts w:ascii="Arial" w:hAnsi="Arial"/>
          <w:i/>
          <w:sz w:val="24"/>
          <w:szCs w:val="24"/>
        </w:rPr>
        <w:t>In lui le virtù dovranno essere vissute sempre in modo eroico.</w:t>
      </w:r>
    </w:p>
    <w:p w14:paraId="74E1593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Questo lo deve fare non solo per ragioni di santità personale, quanto soprattutto per ragioni di credibilità di Dio. </w:t>
      </w:r>
    </w:p>
    <w:p w14:paraId="0427EB1F"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Lui, sempre, in ogni momento, in ogni circostanza, </w:t>
      </w:r>
      <w:r w:rsidRPr="00746042">
        <w:rPr>
          <w:rFonts w:ascii="Arial" w:hAnsi="Arial"/>
          <w:i/>
          <w:sz w:val="24"/>
          <w:szCs w:val="24"/>
        </w:rPr>
        <w:t>deve rendere credibile il Signore e lo rende credibile operando allo stesso modo di Cristo Gesù.</w:t>
      </w:r>
    </w:p>
    <w:p w14:paraId="0A73C5D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centurione confessò che Cristo Gesù era Figlio di Dio: </w:t>
      </w:r>
      <w:r w:rsidRPr="00746042">
        <w:rPr>
          <w:rFonts w:ascii="Arial" w:hAnsi="Arial"/>
          <w:i/>
          <w:sz w:val="24"/>
          <w:szCs w:val="24"/>
        </w:rPr>
        <w:t>“vedendolo morire in quel modo”</w:t>
      </w:r>
      <w:r w:rsidRPr="00746042">
        <w:rPr>
          <w:rFonts w:ascii="Arial" w:hAnsi="Arial"/>
          <w:sz w:val="24"/>
          <w:szCs w:val="24"/>
        </w:rPr>
        <w:t xml:space="preserve">. </w:t>
      </w:r>
      <w:r w:rsidRPr="00746042">
        <w:rPr>
          <w:rFonts w:ascii="Arial" w:hAnsi="Arial"/>
          <w:i/>
          <w:sz w:val="24"/>
          <w:szCs w:val="24"/>
        </w:rPr>
        <w:t>Dall’azione di Cristo alla nascita della fede in lui.</w:t>
      </w:r>
    </w:p>
    <w:p w14:paraId="16790706"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La santità nel cristiano deve essere a prova di credibilità, a prova di coscienza dell’altro, a prova di fede dell’altro.</w:t>
      </w:r>
      <w:r w:rsidRPr="00746042">
        <w:rPr>
          <w:rFonts w:ascii="Arial" w:hAnsi="Arial"/>
          <w:sz w:val="24"/>
          <w:szCs w:val="24"/>
        </w:rPr>
        <w:t xml:space="preserve"> La fede dell’altro deve nascere dalla visione del cristiano, che è visione di Cristo, visione di Dio. </w:t>
      </w:r>
    </w:p>
    <w:p w14:paraId="3C0F1CB7"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vivere da uomo libero</w:t>
      </w:r>
    </w:p>
    <w:p w14:paraId="2ACD606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libertà cui Cristo chiama ogni cristiano non è quella fisica. </w:t>
      </w:r>
      <w:r w:rsidRPr="00746042">
        <w:rPr>
          <w:rFonts w:ascii="Arial" w:hAnsi="Arial"/>
          <w:i/>
          <w:sz w:val="24"/>
          <w:szCs w:val="24"/>
        </w:rPr>
        <w:t>Non può essere quella fisica, perché Cristo fu inchiodato sulla croce.</w:t>
      </w:r>
    </w:p>
    <w:p w14:paraId="23F8845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 Cristo si lasciò inchiodare sulla croce, a</w:t>
      </w:r>
      <w:r w:rsidRPr="00746042">
        <w:rPr>
          <w:rFonts w:ascii="Arial" w:hAnsi="Arial"/>
          <w:i/>
          <w:sz w:val="24"/>
          <w:szCs w:val="24"/>
        </w:rPr>
        <w:t>nche il cristiano deve lasciarsi inchiodare su ogni altra croce per amore di chi lo inchioda, per dare libertà a chi lo crocifigge, per mostrare al mondo intero che non è la libertà fisica il vero bene per l'uomo, ma l’altra libertà: quella dell’anima e dello spirito.</w:t>
      </w:r>
    </w:p>
    <w:p w14:paraId="0FFAFD6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libertà del cristiano è quella di vivere senza peccato, senza vizio, senza trasgressione.</w:t>
      </w:r>
    </w:p>
    <w:p w14:paraId="2AD7A6B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L’essere senza peccato è solo libertà incipiente. Ancora non è vera pienezza di libertà. </w:t>
      </w:r>
      <w:r w:rsidRPr="00746042">
        <w:rPr>
          <w:rFonts w:ascii="Arial" w:hAnsi="Arial"/>
          <w:i/>
          <w:sz w:val="24"/>
          <w:szCs w:val="24"/>
        </w:rPr>
        <w:t>La libertà cui è chiamato il cristiano è quella di vivere solo per compiere il bene, per amare sino alla fine.</w:t>
      </w:r>
    </w:p>
    <w:p w14:paraId="2E249074"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La libertà del cristiano è quella di lasciarsi inchiodare sulla croce per dare libertà vera,</w:t>
      </w:r>
      <w:r w:rsidRPr="00746042">
        <w:rPr>
          <w:rFonts w:ascii="Arial" w:hAnsi="Arial"/>
          <w:sz w:val="24"/>
          <w:szCs w:val="24"/>
        </w:rPr>
        <w:t xml:space="preserve"> secondo Dio, a tutti coloro che ancora sono nella schiavitù dell’anima e </w:t>
      </w:r>
      <w:r w:rsidRPr="00746042">
        <w:rPr>
          <w:rFonts w:ascii="Arial" w:hAnsi="Arial"/>
          <w:sz w:val="24"/>
          <w:szCs w:val="24"/>
        </w:rPr>
        <w:lastRenderedPageBreak/>
        <w:t>dello spirito e a motivo di questa loro schiavitù tolgono la libertà fisica ai loro fratelli, anche sopprimendoli con morte ignominiosa e crudele.</w:t>
      </w:r>
    </w:p>
    <w:p w14:paraId="4BC68C4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uomo libero il cristiano che si libera del suo stesso corpo e ne fa un oggetto per amare ogni uomo. </w:t>
      </w:r>
      <w:r w:rsidRPr="00746042">
        <w:rPr>
          <w:rFonts w:ascii="Arial" w:hAnsi="Arial"/>
          <w:i/>
          <w:sz w:val="24"/>
          <w:szCs w:val="24"/>
        </w:rPr>
        <w:t>È uomo libero il cristiano che si spoglia di se stesso per farsi cibo per i propri fratelli.</w:t>
      </w:r>
    </w:p>
    <w:p w14:paraId="1B006D5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il cristiano si disfa anche del suo corpo per amare, allora egli ha raggiunto la pienezza della libertà. </w:t>
      </w:r>
      <w:r w:rsidRPr="00746042">
        <w:rPr>
          <w:rFonts w:ascii="Arial" w:hAnsi="Arial"/>
          <w:i/>
          <w:sz w:val="24"/>
          <w:szCs w:val="24"/>
        </w:rPr>
        <w:t>Cristo è libero sulla croce.</w:t>
      </w:r>
      <w:r w:rsidRPr="00746042">
        <w:rPr>
          <w:rFonts w:ascii="Arial" w:hAnsi="Arial"/>
          <w:sz w:val="24"/>
          <w:szCs w:val="24"/>
        </w:rPr>
        <w:t xml:space="preserve"> Lì ha raggiunto la perfezione della completa libertà. Lì si è dato tutto per noi. </w:t>
      </w:r>
    </w:p>
    <w:p w14:paraId="7A6F6B82"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sopportare la sofferenza con amore</w:t>
      </w:r>
    </w:p>
    <w:p w14:paraId="1F7C5051"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Se il cristiano deve liberarsi anche del proprio corpo, se deve consegnare il suo corpo al mondo, per attestare la vera libertà cui lo chiama il suo Maestro e Signore dalla croce, è giusto, </w:t>
      </w:r>
      <w:r w:rsidRPr="00746042">
        <w:rPr>
          <w:rFonts w:ascii="Arial" w:hAnsi="Arial"/>
          <w:i/>
          <w:sz w:val="24"/>
          <w:szCs w:val="24"/>
        </w:rPr>
        <w:t xml:space="preserve">anzi è cosa necessaria che lui sopporti ogni sofferenza con amore, nella gioia, sapendo che attraverso questa sofferenza lui potrà essere in tutto conforme al suo Gesù. </w:t>
      </w:r>
    </w:p>
    <w:p w14:paraId="7F21F11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Cosa è infatti la sofferenza se non un furto di anima, di spirito, di corpo che il male opera sulla nostra persona?</w:t>
      </w:r>
    </w:p>
    <w:p w14:paraId="542AEC0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questo furto di vita è vissuto con amore, per amore, è offerto per la salvezza proprio di chi questo furto compie e per tutti coloro che ancora non conoscono Cristo, non adorano il Padre, </w:t>
      </w:r>
      <w:r w:rsidRPr="00746042">
        <w:rPr>
          <w:rFonts w:ascii="Arial" w:hAnsi="Arial"/>
          <w:i/>
          <w:sz w:val="24"/>
          <w:szCs w:val="24"/>
        </w:rPr>
        <w:t>non sono nella Verità dello Spirito Santo</w:t>
      </w:r>
      <w:r w:rsidRPr="00746042">
        <w:rPr>
          <w:rFonts w:ascii="Arial" w:hAnsi="Arial"/>
          <w:sz w:val="24"/>
          <w:szCs w:val="24"/>
        </w:rPr>
        <w:t>, sarà proprio in ragione di questa offerta che il Signore concede la grazia della conversione e della fede a quanti sono lontani dal suo regno di verità e di luce.</w:t>
      </w:r>
    </w:p>
    <w:p w14:paraId="0DACA487"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L’anima, il corpo, lo spirito si ribellano a questo furto.</w:t>
      </w:r>
      <w:r w:rsidRPr="00746042">
        <w:rPr>
          <w:rFonts w:ascii="Arial" w:hAnsi="Arial"/>
          <w:sz w:val="24"/>
          <w:szCs w:val="24"/>
        </w:rPr>
        <w:t xml:space="preserve"> Non vogliono che esso avvenga. Lo rifiutano.</w:t>
      </w:r>
    </w:p>
    <w:p w14:paraId="3330916E" w14:textId="250CF644" w:rsidR="000A115F" w:rsidRPr="00746042" w:rsidRDefault="000A115F" w:rsidP="001C53CC">
      <w:pPr>
        <w:spacing w:after="120"/>
        <w:jc w:val="both"/>
        <w:rPr>
          <w:rFonts w:ascii="Arial" w:hAnsi="Arial"/>
          <w:i/>
          <w:sz w:val="24"/>
          <w:szCs w:val="24"/>
        </w:rPr>
      </w:pPr>
      <w:r w:rsidRPr="00746042">
        <w:rPr>
          <w:rFonts w:ascii="Arial" w:hAnsi="Arial"/>
          <w:sz w:val="24"/>
          <w:szCs w:val="24"/>
        </w:rPr>
        <w:t>Ma è proprio della grazia di Dio, impetrata costantemente nella preghiera, come ha fatto Cristo Gesù nell’Orto degli Ulivi, che fortifica la volontà e la rende in</w:t>
      </w:r>
      <w:r w:rsidR="001D79F8" w:rsidRPr="00746042">
        <w:rPr>
          <w:rFonts w:ascii="Arial" w:hAnsi="Arial"/>
          <w:sz w:val="24"/>
          <w:szCs w:val="24"/>
        </w:rPr>
        <w:t xml:space="preserve"> </w:t>
      </w:r>
      <w:r w:rsidRPr="00746042">
        <w:rPr>
          <w:rFonts w:ascii="Arial" w:hAnsi="Arial"/>
          <w:sz w:val="24"/>
          <w:szCs w:val="24"/>
        </w:rPr>
        <w:t xml:space="preserve">tutto conforme alla Volontà di Cristo Gesù, </w:t>
      </w:r>
      <w:r w:rsidRPr="00746042">
        <w:rPr>
          <w:rFonts w:ascii="Arial" w:hAnsi="Arial"/>
          <w:i/>
          <w:sz w:val="24"/>
          <w:szCs w:val="24"/>
        </w:rPr>
        <w:t xml:space="preserve">che si offrì volontariamente alla morte, che sopportò ogni sofferenza con amore e per amore dei molti figli di Dio dispersi e lontani dalla sua Casa. </w:t>
      </w:r>
    </w:p>
    <w:p w14:paraId="6948004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che vuole offrire la sofferenza deve avere sempre dinanzi ai suoi occhi Cristo Gesù nei due momenti culminanti della sua vita: nell’Orto degli Ulivi e sulla Croce. </w:t>
      </w:r>
      <w:r w:rsidRPr="00746042">
        <w:rPr>
          <w:rFonts w:ascii="Arial" w:hAnsi="Arial"/>
          <w:i/>
          <w:sz w:val="24"/>
          <w:szCs w:val="24"/>
        </w:rPr>
        <w:t>Se fissa il suo sguardo perennemente su queste due visioni di Cristo Gesù</w:t>
      </w:r>
      <w:r w:rsidRPr="00746042">
        <w:rPr>
          <w:rFonts w:ascii="Arial" w:hAnsi="Arial"/>
          <w:sz w:val="24"/>
          <w:szCs w:val="24"/>
        </w:rPr>
        <w:t xml:space="preserve">, anche per lui la sopportazione di ogni sofferenza sarà non solo possibile, ma </w:t>
      </w:r>
      <w:r w:rsidRPr="00746042">
        <w:rPr>
          <w:rFonts w:ascii="Arial" w:hAnsi="Arial"/>
          <w:i/>
          <w:sz w:val="24"/>
          <w:szCs w:val="24"/>
        </w:rPr>
        <w:t>nella sofferenza sarà reso perfetto in ogni altra cosa</w:t>
      </w:r>
      <w:r w:rsidRPr="00746042">
        <w:rPr>
          <w:rFonts w:ascii="Arial" w:hAnsi="Arial"/>
          <w:sz w:val="24"/>
          <w:szCs w:val="24"/>
        </w:rPr>
        <w:t>, perché proprio nella sofferenza vissuta con amore e per amore raggiungerà il massimo della liberazione dal male, dal peccato; raggiungerà il massimo dell’amore: ha dato tutto se stesso per gli altri.</w:t>
      </w:r>
    </w:p>
    <w:p w14:paraId="0A3E888C"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vincere il male con il bene</w:t>
      </w:r>
    </w:p>
    <w:p w14:paraId="1C09088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Nella sopportazione della sofferenza egli mai dovrà opporsi creando altra sofferenza. </w:t>
      </w:r>
      <w:r w:rsidRPr="00746042">
        <w:rPr>
          <w:rFonts w:ascii="Arial" w:hAnsi="Arial"/>
          <w:i/>
          <w:sz w:val="24"/>
          <w:szCs w:val="24"/>
        </w:rPr>
        <w:t>Questo significherebbe respingere il male con il male.</w:t>
      </w:r>
      <w:r w:rsidRPr="00746042">
        <w:rPr>
          <w:rFonts w:ascii="Arial" w:hAnsi="Arial"/>
          <w:sz w:val="24"/>
          <w:szCs w:val="24"/>
        </w:rPr>
        <w:t xml:space="preserve"> Se lui fa il male non è più di Cristo, perché Cristo è colui che non ha mai conosciuto il male. Cristo è colui che ha sempre vissuto nel più grande bene. </w:t>
      </w:r>
    </w:p>
    <w:p w14:paraId="2199CAB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La vittoria del male con il bene è solo del cristiano. </w:t>
      </w:r>
      <w:r w:rsidRPr="00746042">
        <w:rPr>
          <w:rFonts w:ascii="Arial" w:hAnsi="Arial"/>
          <w:i/>
          <w:sz w:val="24"/>
          <w:szCs w:val="24"/>
        </w:rPr>
        <w:t>Solo il cristiano può fare questo, perché quest’azione è solo di Dio.</w:t>
      </w:r>
      <w:r w:rsidRPr="00746042">
        <w:rPr>
          <w:rFonts w:ascii="Arial" w:hAnsi="Arial"/>
          <w:sz w:val="24"/>
          <w:szCs w:val="24"/>
        </w:rPr>
        <w:t xml:space="preserve"> Chi la compie nella propria storia, la compie solo per grazia di Dio. </w:t>
      </w:r>
    </w:p>
    <w:p w14:paraId="24027884"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A questa lotta del bene per vincere il male bisogna allenarsi, prepararsi.</w:t>
      </w:r>
      <w:r w:rsidRPr="00746042">
        <w:rPr>
          <w:rFonts w:ascii="Arial" w:hAnsi="Arial"/>
          <w:sz w:val="24"/>
          <w:szCs w:val="24"/>
        </w:rPr>
        <w:t xml:space="preserve"> Questa vittoria non si ottiene in un solo giorno, né in pochi anni.</w:t>
      </w:r>
    </w:p>
    <w:p w14:paraId="0DD635F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Ottiene questa vittoria chi cresce nella perfezione delle beatitudini, che sono la consegna di tutto l’uomo a Dio perché Dio compia il più grande bene.</w:t>
      </w:r>
    </w:p>
    <w:p w14:paraId="6DE15903"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È questo un cammino lungo, dura tutta una vita.</w:t>
      </w:r>
      <w:r w:rsidRPr="00746042">
        <w:rPr>
          <w:rFonts w:ascii="Arial" w:hAnsi="Arial"/>
          <w:sz w:val="24"/>
          <w:szCs w:val="24"/>
        </w:rPr>
        <w:t xml:space="preserve"> Esso è perfetto quando si vince il male anche con il desiderio del bene, </w:t>
      </w:r>
      <w:r w:rsidRPr="00746042">
        <w:rPr>
          <w:rFonts w:ascii="Arial" w:hAnsi="Arial"/>
          <w:i/>
          <w:sz w:val="24"/>
          <w:szCs w:val="24"/>
        </w:rPr>
        <w:t>quando neanche il più piccolo pensiero di male entra nel nostro spirito per contaminarlo.</w:t>
      </w:r>
    </w:p>
    <w:p w14:paraId="7920B3D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si è liberi da ogni pensiero e anche sentimento inconscio, allora si può parlare di perfetta sconfitta del male con il bene nella nostra vita. </w:t>
      </w:r>
    </w:p>
    <w:p w14:paraId="769FFA5F"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servire facendosi modello</w:t>
      </w:r>
    </w:p>
    <w:p w14:paraId="7255026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ha una grandissima responsabilità dinanzi ai propri fratelli di fede. </w:t>
      </w:r>
      <w:r w:rsidRPr="00746042">
        <w:rPr>
          <w:rFonts w:ascii="Arial" w:hAnsi="Arial"/>
          <w:i/>
          <w:sz w:val="24"/>
          <w:szCs w:val="24"/>
        </w:rPr>
        <w:t>Egli è chiamato a operare intensamente perché nessuno si perda, nessuno abbandoni il Regno della luce, nessuno ritorni nel regno delle tenebre, nessuno viva una vita di pigrizia nel bene, di rilassamento morale.</w:t>
      </w:r>
    </w:p>
    <w:p w14:paraId="424AE970"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servizio che lui dovrà prestare alla fede è prima di tutto servizio di modello. </w:t>
      </w:r>
      <w:r w:rsidRPr="00746042">
        <w:rPr>
          <w:rFonts w:ascii="Arial" w:hAnsi="Arial"/>
          <w:i/>
          <w:sz w:val="24"/>
          <w:szCs w:val="24"/>
        </w:rPr>
        <w:t>Egli deve essere specchio per gli altri in ogni virtù, in ogni opera buona, in ogni Parola di Vangelo.</w:t>
      </w:r>
    </w:p>
    <w:p w14:paraId="4EEA3F6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L’altro deve vedere in lui sempre Cristo che serve noi con tutta la potenza della sua divina ed umana carità. </w:t>
      </w:r>
      <w:r w:rsidRPr="00746042">
        <w:rPr>
          <w:rFonts w:ascii="Arial" w:hAnsi="Arial"/>
          <w:i/>
          <w:sz w:val="24"/>
          <w:szCs w:val="24"/>
        </w:rPr>
        <w:t>L’altro deve constatare sempre la nostra perfetta adesione a Cristo, alla sua Volontà, alla sua Verità.</w:t>
      </w:r>
    </w:p>
    <w:p w14:paraId="0B9065AF" w14:textId="6E726BD4"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Operando così, il cristiano diventa sprone, incitamento, forza che attrae. La sua Parola si fa autorevole, credibile. </w:t>
      </w:r>
      <w:r w:rsidRPr="00746042">
        <w:rPr>
          <w:rFonts w:ascii="Arial" w:hAnsi="Arial"/>
          <w:i/>
          <w:sz w:val="24"/>
          <w:szCs w:val="24"/>
        </w:rPr>
        <w:t xml:space="preserve">Egli può dire </w:t>
      </w:r>
      <w:r w:rsidR="006E1CDB" w:rsidRPr="00746042">
        <w:rPr>
          <w:rFonts w:ascii="Arial" w:hAnsi="Arial"/>
          <w:i/>
          <w:sz w:val="24"/>
          <w:szCs w:val="24"/>
        </w:rPr>
        <w:t>una parola</w:t>
      </w:r>
      <w:r w:rsidRPr="00746042">
        <w:rPr>
          <w:rFonts w:ascii="Arial" w:hAnsi="Arial"/>
          <w:i/>
          <w:sz w:val="24"/>
          <w:szCs w:val="24"/>
        </w:rPr>
        <w:t xml:space="preserve"> perché l’altro la vedrà solo parola di amore, detta per amore.</w:t>
      </w:r>
    </w:p>
    <w:p w14:paraId="3D99B4A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Questa parola sarà credibile perché attinge la sua forza nel suo servizio a Cristo in favore dei fratelli che è servizio di amore, nella gratuità, fatto con volontà. </w:t>
      </w:r>
      <w:r w:rsidRPr="00746042">
        <w:rPr>
          <w:rFonts w:ascii="Arial" w:hAnsi="Arial"/>
          <w:i/>
          <w:sz w:val="24"/>
          <w:szCs w:val="24"/>
        </w:rPr>
        <w:t>È questa la forza trascinante nella verità e nell’amore del servizio cristiano.</w:t>
      </w:r>
      <w:r w:rsidRPr="00746042">
        <w:rPr>
          <w:rFonts w:ascii="Arial" w:hAnsi="Arial"/>
          <w:sz w:val="24"/>
          <w:szCs w:val="24"/>
        </w:rPr>
        <w:t xml:space="preserve"> </w:t>
      </w:r>
    </w:p>
    <w:p w14:paraId="4CB54356"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resistere al diavolo</w:t>
      </w:r>
    </w:p>
    <w:p w14:paraId="60E5290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finché vivrà su questa terra, sarà sempre tentato dal diavolo perché dia un’altra missione alla sua vita </w:t>
      </w:r>
      <w:r w:rsidRPr="00746042">
        <w:rPr>
          <w:rFonts w:ascii="Arial" w:hAnsi="Arial"/>
          <w:i/>
          <w:sz w:val="24"/>
          <w:szCs w:val="24"/>
        </w:rPr>
        <w:t>e poi perché abbandoni completamente il vero servizio a Dio</w:t>
      </w:r>
      <w:r w:rsidRPr="00746042">
        <w:rPr>
          <w:rFonts w:ascii="Arial" w:hAnsi="Arial"/>
          <w:sz w:val="24"/>
          <w:szCs w:val="24"/>
        </w:rPr>
        <w:t>, che è di obbedienza e di ascolto alla sua voce e si consegni nuovamente al male, al regno delle tenebre, il cui sbocco è la dannazione eterna.</w:t>
      </w:r>
    </w:p>
    <w:p w14:paraId="52651717"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cristiano sapendo questo porrà ogni attenzione a non lasciarsi travolgere dall’inganno e dalle insidie del tentatore. </w:t>
      </w:r>
      <w:r w:rsidRPr="00746042">
        <w:rPr>
          <w:rFonts w:ascii="Arial" w:hAnsi="Arial"/>
          <w:i/>
          <w:sz w:val="24"/>
          <w:szCs w:val="24"/>
        </w:rPr>
        <w:t>Supererà ogni tentazione se rimarrà ancorato nella Parola della fede.</w:t>
      </w:r>
    </w:p>
    <w:p w14:paraId="0B33A3C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Per questo il cristiano dovrà apprendere una sola regola: ogni cosa che farà contro la Parola di Dio è già tentazione. </w:t>
      </w:r>
      <w:r w:rsidRPr="00746042">
        <w:rPr>
          <w:rFonts w:ascii="Arial" w:hAnsi="Arial"/>
          <w:i/>
          <w:sz w:val="24"/>
          <w:szCs w:val="24"/>
        </w:rPr>
        <w:t>Ogni uscita dal Vangelo è già vittoria del diavolo sulla sua fede.</w:t>
      </w:r>
    </w:p>
    <w:p w14:paraId="571DC0C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La fede del cristiano è una sola: la sua verità è solo nella Parola. Fuori della Parola c’è solo falsità. </w:t>
      </w:r>
      <w:r w:rsidRPr="00746042">
        <w:rPr>
          <w:rFonts w:ascii="Arial" w:hAnsi="Arial"/>
          <w:i/>
          <w:sz w:val="24"/>
          <w:szCs w:val="24"/>
        </w:rPr>
        <w:t>La sua vita eterna è solo nella Parola.</w:t>
      </w:r>
      <w:r w:rsidRPr="00746042">
        <w:rPr>
          <w:rFonts w:ascii="Arial" w:hAnsi="Arial"/>
          <w:sz w:val="24"/>
          <w:szCs w:val="24"/>
        </w:rPr>
        <w:t xml:space="preserve"> Fuori della Parola c’è solo dannazione.</w:t>
      </w:r>
    </w:p>
    <w:p w14:paraId="2B79B62A"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Se per rimanere nella fede, nella verità, nella vita eterna è necessario dare la vita del corpo al supplizio e al martirio, </w:t>
      </w:r>
      <w:r w:rsidRPr="00746042">
        <w:rPr>
          <w:rFonts w:ascii="Arial" w:hAnsi="Arial"/>
          <w:sz w:val="24"/>
          <w:szCs w:val="24"/>
        </w:rPr>
        <w:t>che la si dia tutta, con volontà, rimanendo sempre nel bene, vincendo il male operando il bene.</w:t>
      </w:r>
    </w:p>
    <w:p w14:paraId="774E263F"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Senza Parola, fuori della Parola, nessuno mai potrà resistere al diavolo.</w:t>
      </w:r>
      <w:r w:rsidRPr="00746042">
        <w:rPr>
          <w:rFonts w:ascii="Arial" w:hAnsi="Arial"/>
          <w:sz w:val="24"/>
          <w:szCs w:val="24"/>
        </w:rPr>
        <w:t xml:space="preserve"> È la fede la sconfitta del diavolo e chi esce dalla fede è già preda del tentatore. La fede è una sola: la nostra verità è solo la Parola di Dio. </w:t>
      </w:r>
    </w:p>
    <w:p w14:paraId="0C1E398C"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Comprato per rimanere saldo nella grazia di Dio</w:t>
      </w:r>
    </w:p>
    <w:p w14:paraId="7E9270A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Rimane saldo nella grazia di Dio, </w:t>
      </w:r>
      <w:r w:rsidRPr="00746042">
        <w:rPr>
          <w:rFonts w:ascii="Arial" w:hAnsi="Arial"/>
          <w:i/>
          <w:sz w:val="24"/>
          <w:szCs w:val="24"/>
        </w:rPr>
        <w:t xml:space="preserve">se dimora sempre nella Parola di Cristo, </w:t>
      </w:r>
      <w:r w:rsidRPr="00746042">
        <w:rPr>
          <w:rFonts w:ascii="Arial" w:hAnsi="Arial"/>
          <w:sz w:val="24"/>
          <w:szCs w:val="24"/>
        </w:rPr>
        <w:t>qualsiasi sia la condizione esterna nella quale egli verrà a trovarsi.</w:t>
      </w:r>
    </w:p>
    <w:p w14:paraId="52F954E5"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Il cristiano dal mondo sarà tentato, perseguitato, insultato, giudicato, condannato, messo a morte.</w:t>
      </w:r>
      <w:r w:rsidRPr="00746042">
        <w:rPr>
          <w:rFonts w:ascii="Arial" w:hAnsi="Arial"/>
          <w:sz w:val="24"/>
          <w:szCs w:val="24"/>
        </w:rPr>
        <w:t xml:space="preserve"> In ognuna di queste situazioni egli dovrà sempre imitare Cristo Gesù, dovrà sempre rimanere nella Parola di Dio, cioè nel Vangelo della vita.</w:t>
      </w:r>
    </w:p>
    <w:p w14:paraId="423AA9E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Dovrà sempre e comunque rimanere cristiano santo, e per fare questo dovrà consegnarsi al mondo perché il mondo faccia di lui ciò che meglio gli pare.</w:t>
      </w:r>
    </w:p>
    <w:p w14:paraId="5F96205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Rimane nella grazia di Dio </w:t>
      </w:r>
      <w:r w:rsidRPr="00746042">
        <w:rPr>
          <w:rFonts w:ascii="Arial" w:hAnsi="Arial"/>
          <w:i/>
          <w:sz w:val="24"/>
          <w:szCs w:val="24"/>
        </w:rPr>
        <w:t>chi è disposto a morire per Cristo</w:t>
      </w:r>
      <w:r w:rsidRPr="00746042">
        <w:rPr>
          <w:rFonts w:ascii="Arial" w:hAnsi="Arial"/>
          <w:sz w:val="24"/>
          <w:szCs w:val="24"/>
        </w:rPr>
        <w:t>, pur di non commettere il peccato, pur di non rinnegare il Signore, pur di non uscire mai dalla Parola della vita.</w:t>
      </w:r>
    </w:p>
    <w:p w14:paraId="1D64C19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è chiamato alla fedeltà alla grazia fino alla morte di croce e nella morte di croce. </w:t>
      </w:r>
      <w:r w:rsidRPr="00746042">
        <w:rPr>
          <w:rFonts w:ascii="Arial" w:hAnsi="Arial"/>
          <w:i/>
          <w:sz w:val="24"/>
          <w:szCs w:val="24"/>
        </w:rPr>
        <w:t>Sempre lui dovrà restare santo, perché Cristo Gesù anche sulla croce fu santo, visse la croce da santo e da santo morì.</w:t>
      </w:r>
    </w:p>
    <w:p w14:paraId="3D6398F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una vocazione altissima quella del cristiano. La potrà vivere fino in fondo solo chi è pronto a morire per il Signore. </w:t>
      </w:r>
      <w:r w:rsidRPr="00746042">
        <w:rPr>
          <w:rFonts w:ascii="Arial" w:hAnsi="Arial"/>
          <w:i/>
          <w:sz w:val="24"/>
          <w:szCs w:val="24"/>
        </w:rPr>
        <w:t>Chi non è entrato in questa piena disposizione del suo spirito, lascerà con facilità la grazia e si abbandonerà al tradimento della Parola, al rinnegamento del Vangelo.</w:t>
      </w:r>
    </w:p>
    <w:p w14:paraId="30F03723"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Vergine Maria, Madre della Redenzione, </w:t>
      </w:r>
      <w:r w:rsidRPr="00746042">
        <w:rPr>
          <w:rFonts w:ascii="Arial" w:hAnsi="Arial"/>
          <w:i/>
          <w:sz w:val="24"/>
          <w:szCs w:val="24"/>
        </w:rPr>
        <w:t>vigila su di noi perché tutti possiamo vivere e morire per la Parola, nella Parola, con la Parola.</w:t>
      </w:r>
    </w:p>
    <w:p w14:paraId="0A8019C7"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Fa’ che noi e la Parola diveniamo una sola cosa, una sola realtà, una sola essenza</w:t>
      </w:r>
      <w:r w:rsidRPr="00746042">
        <w:rPr>
          <w:rFonts w:ascii="Arial" w:hAnsi="Arial"/>
          <w:sz w:val="24"/>
          <w:szCs w:val="24"/>
        </w:rPr>
        <w:t xml:space="preserve">. Fa’ che in questa unità restiamo saldi in eterno, in vita e nella morte. </w:t>
      </w:r>
      <w:r w:rsidRPr="00746042">
        <w:rPr>
          <w:rFonts w:ascii="Arial" w:hAnsi="Arial"/>
          <w:i/>
          <w:sz w:val="24"/>
          <w:szCs w:val="24"/>
        </w:rPr>
        <w:t>Grazie, o Madre Santa, per questa grazia che ci ottieni dal Cielo.</w:t>
      </w:r>
    </w:p>
    <w:p w14:paraId="6F699585"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 xml:space="preserve"> </w:t>
      </w:r>
    </w:p>
    <w:p w14:paraId="409A124B" w14:textId="77777777" w:rsidR="000A115F" w:rsidRPr="00746042" w:rsidRDefault="000A115F" w:rsidP="00C510A6">
      <w:pPr>
        <w:pStyle w:val="Titolo3"/>
      </w:pPr>
      <w:bookmarkStart w:id="476" w:name="_Toc165184022"/>
      <w:bookmarkStart w:id="477" w:name="_Toc192080964"/>
      <w:r w:rsidRPr="00746042">
        <w:t>APPENDICE SECONDA</w:t>
      </w:r>
      <w:bookmarkEnd w:id="476"/>
      <w:bookmarkEnd w:id="477"/>
    </w:p>
    <w:p w14:paraId="71BC8E33" w14:textId="77777777" w:rsidR="000A115F" w:rsidRPr="00746042" w:rsidRDefault="000A115F" w:rsidP="001C53CC">
      <w:pPr>
        <w:spacing w:after="120"/>
        <w:jc w:val="both"/>
        <w:rPr>
          <w:rFonts w:ascii="Arial" w:hAnsi="Arial"/>
          <w:b/>
          <w:bCs/>
          <w:i/>
          <w:iCs/>
          <w:color w:val="000000"/>
          <w:sz w:val="24"/>
          <w:szCs w:val="24"/>
          <w:lang w:val="la-Latn"/>
        </w:rPr>
      </w:pPr>
      <w:bookmarkStart w:id="478" w:name="_Toc106914274"/>
      <w:r w:rsidRPr="00746042">
        <w:rPr>
          <w:rFonts w:ascii="Arial" w:hAnsi="Arial"/>
          <w:b/>
          <w:bCs/>
          <w:i/>
          <w:iCs/>
          <w:color w:val="000000"/>
          <w:sz w:val="24"/>
          <w:szCs w:val="24"/>
          <w:lang w:val="la-Latn"/>
        </w:rPr>
        <w:t>Absque scientia ideo insipienter locutus sum</w:t>
      </w:r>
      <w:bookmarkEnd w:id="478"/>
    </w:p>
    <w:p w14:paraId="69A83B40" w14:textId="77777777" w:rsidR="000A115F" w:rsidRPr="00746042" w:rsidRDefault="000A115F" w:rsidP="001C53CC">
      <w:pPr>
        <w:spacing w:after="120"/>
        <w:jc w:val="both"/>
        <w:rPr>
          <w:rFonts w:ascii="Arial" w:eastAsia="Calibri" w:hAnsi="Arial" w:cs="Arial"/>
          <w:b/>
          <w:bCs/>
          <w:i/>
          <w:iCs/>
          <w:sz w:val="24"/>
          <w:szCs w:val="24"/>
          <w:lang w:val="la-Latn"/>
        </w:rPr>
      </w:pPr>
      <w:bookmarkStart w:id="479" w:name="_Toc105860802"/>
      <w:bookmarkStart w:id="480" w:name="_Toc106914275"/>
      <w:r w:rsidRPr="00746042">
        <w:rPr>
          <w:rFonts w:ascii="Arial" w:eastAsia="Calibri" w:hAnsi="Arial" w:cs="Arial"/>
          <w:b/>
          <w:bCs/>
          <w:i/>
          <w:iCs/>
          <w:sz w:val="24"/>
          <w:szCs w:val="24"/>
        </w:rPr>
        <w:t xml:space="preserve">Le molte parole </w:t>
      </w:r>
      <w:r w:rsidRPr="00746042">
        <w:rPr>
          <w:rFonts w:ascii="Arial" w:eastAsia="Calibri" w:hAnsi="Arial" w:cs="Arial"/>
          <w:b/>
          <w:bCs/>
          <w:i/>
          <w:iCs/>
          <w:sz w:val="24"/>
          <w:szCs w:val="24"/>
          <w:lang w:val="la-Latn"/>
        </w:rPr>
        <w:t>absque scientia</w:t>
      </w:r>
      <w:bookmarkEnd w:id="479"/>
      <w:bookmarkEnd w:id="480"/>
    </w:p>
    <w:p w14:paraId="75F608D9"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7ABE5DAC" w14:textId="77777777" w:rsidR="000A115F" w:rsidRPr="00746042" w:rsidRDefault="000A115F" w:rsidP="001C53CC">
      <w:pPr>
        <w:spacing w:after="120"/>
        <w:ind w:left="567" w:right="567"/>
        <w:jc w:val="both"/>
        <w:rPr>
          <w:rFonts w:ascii="Arial" w:eastAsia="Calibri" w:hAnsi="Arial"/>
          <w:i/>
          <w:iCs/>
          <w:sz w:val="24"/>
          <w:szCs w:val="24"/>
        </w:rPr>
      </w:pPr>
      <w:r w:rsidRPr="00746042">
        <w:rPr>
          <w:rFonts w:ascii="Arial" w:eastAsia="Calibri" w:hAnsi="Arial"/>
          <w:i/>
          <w:iCs/>
          <w:sz w:val="24"/>
          <w:szCs w:val="24"/>
        </w:rPr>
        <w:lastRenderedPageBreak/>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741C7E9A"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0431C22D" w14:textId="77777777" w:rsidR="000A115F" w:rsidRPr="00746042" w:rsidRDefault="000A115F" w:rsidP="001C53CC">
      <w:pPr>
        <w:spacing w:after="120"/>
        <w:ind w:left="567" w:right="567"/>
        <w:jc w:val="both"/>
        <w:rPr>
          <w:rFonts w:ascii="Arial" w:eastAsia="Calibri" w:hAnsi="Arial"/>
          <w:i/>
          <w:iCs/>
          <w:sz w:val="24"/>
          <w:szCs w:val="24"/>
        </w:rPr>
      </w:pPr>
      <w:r w:rsidRPr="00746042">
        <w:rPr>
          <w:rFonts w:ascii="Arial" w:eastAsia="Calibri" w:hAnsi="Arial"/>
          <w:i/>
          <w:iCs/>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03F2DEF1"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w:t>
      </w:r>
      <w:r w:rsidRPr="00746042">
        <w:rPr>
          <w:rFonts w:ascii="Arial" w:eastAsia="Calibri" w:hAnsi="Arial"/>
          <w:sz w:val="24"/>
          <w:szCs w:val="24"/>
        </w:rPr>
        <w:lastRenderedPageBreak/>
        <w:t>sua forza. Dinanzi al Signore o si parla con scienza e con sapienza, oppure si deve tacere in un silenzio adorante:</w:t>
      </w:r>
    </w:p>
    <w:p w14:paraId="175F6592" w14:textId="77777777" w:rsidR="000A115F" w:rsidRPr="00746042" w:rsidRDefault="000A115F" w:rsidP="001C53CC">
      <w:pPr>
        <w:spacing w:after="120"/>
        <w:ind w:left="567" w:right="567"/>
        <w:jc w:val="both"/>
        <w:rPr>
          <w:rFonts w:ascii="Arial" w:eastAsia="Calibri" w:hAnsi="Arial"/>
          <w:i/>
          <w:iCs/>
          <w:sz w:val="24"/>
          <w:szCs w:val="24"/>
        </w:rPr>
      </w:pPr>
      <w:r w:rsidRPr="00746042">
        <w:rPr>
          <w:rFonts w:ascii="Arial" w:eastAsia="Calibri" w:hAnsi="Arial"/>
          <w:i/>
          <w:iCs/>
          <w:sz w:val="24"/>
          <w:szCs w:val="24"/>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41C85759"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Dinanzi al mistero che avvolge l’intero universo creato, Giobbe confessa di aver parlato senza scienza, di aver agito da insipiente. Lui conosceva il Signore per sentito dire. Per questo si ricrede e si pente sopra polvere e cenere. Ecco le sue parole:</w:t>
      </w:r>
    </w:p>
    <w:p w14:paraId="3DCBCBD9" w14:textId="77777777" w:rsidR="000A115F" w:rsidRPr="00746042" w:rsidRDefault="000A115F" w:rsidP="001C53CC">
      <w:pPr>
        <w:spacing w:after="120"/>
        <w:ind w:left="567" w:right="567"/>
        <w:jc w:val="both"/>
        <w:rPr>
          <w:rFonts w:ascii="Arial" w:eastAsia="Calibri" w:hAnsi="Arial"/>
          <w:i/>
          <w:iCs/>
          <w:sz w:val="24"/>
          <w:szCs w:val="24"/>
        </w:rPr>
      </w:pPr>
      <w:r w:rsidRPr="00746042">
        <w:rPr>
          <w:rFonts w:ascii="Arial" w:eastAsia="Calibri" w:hAnsi="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E58077E" w14:textId="77777777" w:rsidR="000A115F" w:rsidRPr="00746042" w:rsidRDefault="000A115F" w:rsidP="001C53CC">
      <w:pPr>
        <w:spacing w:after="120"/>
        <w:ind w:left="567" w:right="567"/>
        <w:jc w:val="both"/>
        <w:rPr>
          <w:rFonts w:ascii="Arial" w:eastAsia="Calibri" w:hAnsi="Arial"/>
          <w:i/>
          <w:iCs/>
          <w:sz w:val="24"/>
          <w:szCs w:val="24"/>
          <w:lang w:val="la-Latn"/>
        </w:rPr>
      </w:pPr>
      <w:r w:rsidRPr="00746042">
        <w:rPr>
          <w:rFonts w:ascii="Arial" w:eastAsia="Calibri" w:hAnsi="Arial"/>
          <w:i/>
          <w:iCs/>
          <w:sz w:val="24"/>
          <w:szCs w:val="24"/>
          <w:lang w:val="la-Latn"/>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746042">
        <w:rPr>
          <w:rFonts w:ascii="Arial" w:eastAsia="Calibri" w:hAnsi="Arial"/>
          <w:i/>
          <w:iCs/>
          <w:sz w:val="24"/>
          <w:szCs w:val="24"/>
        </w:rPr>
        <w:t>I</w:t>
      </w:r>
      <w:r w:rsidRPr="00746042">
        <w:rPr>
          <w:rFonts w:ascii="Arial" w:eastAsia="Calibri" w:hAnsi="Arial"/>
          <w:i/>
          <w:iCs/>
          <w:sz w:val="24"/>
          <w:szCs w:val="24"/>
          <w:lang w:val="la-Latn"/>
        </w:rPr>
        <w:t xml:space="preserve">dcirco ipse me reprehendo et ago paenitentiam in favilla et cinere (Gb 42,1-6). </w:t>
      </w:r>
    </w:p>
    <w:p w14:paraId="22244770" w14:textId="77777777" w:rsidR="000A115F" w:rsidRPr="00746042" w:rsidRDefault="000A115F" w:rsidP="001C53CC">
      <w:pPr>
        <w:autoSpaceDE w:val="0"/>
        <w:autoSpaceDN w:val="0"/>
        <w:adjustRightInd w:val="0"/>
        <w:spacing w:after="120"/>
        <w:ind w:left="567" w:right="567"/>
        <w:jc w:val="both"/>
        <w:rPr>
          <w:rFonts w:ascii="Arial" w:hAnsi="Arial"/>
          <w:sz w:val="24"/>
          <w:szCs w:val="24"/>
        </w:rPr>
      </w:pPr>
      <w:r w:rsidRPr="00746042">
        <w:rPr>
          <w:rFonts w:ascii="Greek" w:eastAsia="Calibri" w:hAnsi="Greek" w:cs="Greek"/>
          <w:sz w:val="24"/>
          <w:szCs w:val="24"/>
          <w:lang w:val="la-Latn"/>
        </w:rPr>
        <w:t xml:space="preserve">`Upolabën d Iwb lšgei tù kur…J : Oda Óti p£nta dÚnasai, ¢dunate‹ dš soi oÙqšn. t…j g£r ™stin Ð krÚptwn se boul»n; feidÒmenoj d </w:t>
      </w:r>
      <w:r w:rsidRPr="00746042">
        <w:rPr>
          <w:rFonts w:eastAsia="Calibri"/>
          <w:sz w:val="24"/>
          <w:szCs w:val="24"/>
          <w:lang w:val="la-Latn"/>
        </w:rPr>
        <w:t>·</w:t>
      </w:r>
      <w:r w:rsidRPr="00746042">
        <w:rPr>
          <w:rFonts w:ascii="Greek" w:eastAsia="Calibri" w:hAnsi="Greek" w:cs="Greek"/>
          <w:sz w:val="24"/>
          <w:szCs w:val="24"/>
          <w:lang w:val="la-Latn"/>
        </w:rPr>
        <w:t xml:space="preserve">hm£twn kaˆ s o‡etai krÚptein; t…j d ¢naggele‹ moi § oÙk Édein, meg£la kaˆ qaumast¦ § oÙk ºpist£mhn; ¥kouson dš mou, kÚrie, †na k¢gë lal»sw: ™rwt»sw dš se, sÝ dš me d…daxon. ¢ko¾n mn çtÕj ½kouÒn sou tÕ prÒteron, nunˆ d Ð ÑfqalmÒj mou ˜Òrakšn se: diÕ ™faÚlisa ™mautÕn kaˆ ™t£khn, ¼ghmai d ™mautÕn gÁn kaˆ spodÒn. </w:t>
      </w:r>
      <w:r w:rsidRPr="00746042">
        <w:rPr>
          <w:rFonts w:ascii="Arial" w:hAnsi="Arial"/>
          <w:sz w:val="24"/>
          <w:szCs w:val="24"/>
        </w:rPr>
        <w:t xml:space="preserve">(Gb 42,1-6). </w:t>
      </w:r>
    </w:p>
    <w:p w14:paraId="64D5654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w:t>
      </w:r>
      <w:r w:rsidRPr="00746042">
        <w:rPr>
          <w:rFonts w:ascii="Arial" w:hAnsi="Arial"/>
          <w:sz w:val="24"/>
          <w:szCs w:val="24"/>
        </w:rPr>
        <w:lastRenderedPageBreak/>
        <w:t>governato la sua mente e il suo cuore. Questa umiltà avrebbe dovuta Giobbe manifestarla dinanzi a Eliu figlio di Barachele, il Buzita. Ecco un brano del suo lungo discorso che Eliu fa in difesa del Signore:</w:t>
      </w:r>
    </w:p>
    <w:p w14:paraId="699B73F0"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0BBBB6E7"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3B6460E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14E78053"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1032BF4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w:t>
      </w:r>
      <w:r w:rsidRPr="00746042">
        <w:rPr>
          <w:rFonts w:ascii="Arial" w:hAnsi="Arial"/>
          <w:sz w:val="24"/>
          <w:szCs w:val="24"/>
        </w:rPr>
        <w:lastRenderedPageBreak/>
        <w:t xml:space="preserve">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1E0284F1" w14:textId="77777777" w:rsidR="000A115F" w:rsidRPr="002061C2" w:rsidRDefault="000A115F" w:rsidP="001C53CC">
      <w:pPr>
        <w:spacing w:after="120"/>
        <w:jc w:val="both"/>
        <w:rPr>
          <w:rFonts w:ascii="Arial" w:hAnsi="Arial" w:cs="Arial"/>
          <w:b/>
          <w:bCs/>
          <w:i/>
          <w:iCs/>
          <w:sz w:val="24"/>
          <w:szCs w:val="24"/>
        </w:rPr>
      </w:pPr>
      <w:bookmarkStart w:id="481" w:name="_Toc105860803"/>
      <w:bookmarkStart w:id="482" w:name="_Toc106914276"/>
      <w:r w:rsidRPr="00746042">
        <w:rPr>
          <w:rFonts w:ascii="Arial" w:eastAsia="Calibri" w:hAnsi="Arial" w:cs="Arial"/>
          <w:b/>
          <w:bCs/>
          <w:i/>
          <w:iCs/>
          <w:sz w:val="24"/>
          <w:szCs w:val="24"/>
          <w:lang w:val="la-Latn"/>
        </w:rPr>
        <w:t>Auditu auris audivi te, nunc autem oculus meus videt te</w:t>
      </w:r>
      <w:bookmarkEnd w:id="481"/>
      <w:bookmarkEnd w:id="482"/>
    </w:p>
    <w:p w14:paraId="61B2D09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Giobbe in qualche modo è scusabile. Non appartiene neanche al popolo del Signore, popolo arricchito del dono non solo della Legge, ma anche della sapienza. Non scusabili oggi sono di discepoli di Gesù, che hanno rinnegato la Divina Rivelazione assieme alla Sacra Tradizione </w:t>
      </w:r>
      <w:r w:rsidRPr="00746042">
        <w:rPr>
          <w:rFonts w:ascii="Arial" w:hAnsi="Arial"/>
          <w:sz w:val="24"/>
          <w:szCs w:val="24"/>
          <w:lang w:val="la-Latn"/>
        </w:rPr>
        <w:t xml:space="preserve">et ideo insipienter loquuntur. </w:t>
      </w:r>
      <w:r w:rsidRPr="00746042">
        <w:rPr>
          <w:rFonts w:ascii="Arial" w:hAnsi="Arial"/>
          <w:sz w:val="24"/>
          <w:szCs w:val="24"/>
        </w:rPr>
        <w:t xml:space="preserve">Oggi se c’è una persona che parla da insipiente è proprio il cristiano. Parla da insipiente, perché parla </w:t>
      </w:r>
      <w:r w:rsidRPr="00746042">
        <w:rPr>
          <w:rFonts w:ascii="Arial" w:hAnsi="Arial"/>
          <w:sz w:val="24"/>
          <w:szCs w:val="24"/>
          <w:lang w:val="la-Latn"/>
        </w:rPr>
        <w:t>absque scientia</w:t>
      </w:r>
      <w:r w:rsidRPr="00746042">
        <w:rPr>
          <w:rFonts w:ascii="Arial" w:hAnsi="Arial"/>
          <w:sz w:val="24"/>
          <w:szCs w:val="24"/>
        </w:rPr>
        <w:t xml:space="preserve">. Parla </w:t>
      </w:r>
      <w:r w:rsidRPr="00746042">
        <w:rPr>
          <w:rFonts w:ascii="Arial" w:hAnsi="Arial"/>
          <w:sz w:val="24"/>
          <w:szCs w:val="24"/>
          <w:lang w:val="la-Latn"/>
        </w:rPr>
        <w:t>absque scientia</w:t>
      </w:r>
      <w:r w:rsidRPr="00746042">
        <w:rPr>
          <w:rFonts w:ascii="Arial" w:hAnsi="Arial"/>
          <w:sz w:val="24"/>
          <w:szCs w:val="24"/>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w:t>
      </w:r>
      <w:r w:rsidRPr="00746042">
        <w:rPr>
          <w:rFonts w:ascii="Arial" w:hAnsi="Arial"/>
          <w:color w:val="FF0000"/>
          <w:sz w:val="24"/>
          <w:szCs w:val="24"/>
        </w:rPr>
        <w:t xml:space="preserve"> </w:t>
      </w:r>
      <w:r w:rsidRPr="00746042">
        <w:rPr>
          <w:rFonts w:ascii="Arial" w:hAnsi="Arial"/>
          <w:sz w:val="24"/>
          <w:szCs w:val="24"/>
        </w:rPr>
        <w:t>fine a tutta la Divina Rivelazione. Parliamo della Divina Rivelazione Pubblica o della Sacra Scrittura, Antico e Nuovo Testamento. Ecco i frutti della non scienza del cristiano:</w:t>
      </w:r>
    </w:p>
    <w:p w14:paraId="23F81B4D" w14:textId="77777777" w:rsidR="000A115F" w:rsidRPr="00746042" w:rsidRDefault="000A115F" w:rsidP="001C53CC">
      <w:pPr>
        <w:spacing w:after="120"/>
        <w:jc w:val="both"/>
        <w:rPr>
          <w:rFonts w:ascii="Arial" w:hAnsi="Arial"/>
          <w:b/>
          <w:bCs/>
          <w:sz w:val="24"/>
          <w:szCs w:val="24"/>
        </w:rPr>
      </w:pPr>
      <w:r w:rsidRPr="00746042">
        <w:rPr>
          <w:rFonts w:ascii="Arial" w:hAnsi="Arial"/>
          <w:b/>
          <w:bCs/>
          <w:i/>
          <w:iCs/>
          <w:sz w:val="24"/>
          <w:szCs w:val="24"/>
        </w:rPr>
        <w:t>La creazione di un nuovissimo idolo</w:t>
      </w:r>
      <w:r w:rsidRPr="00746042">
        <w:rPr>
          <w:rFonts w:ascii="Arial" w:hAnsi="Arial"/>
          <w:b/>
          <w:bCs/>
          <w:sz w:val="24"/>
          <w:szCs w:val="24"/>
        </w:rPr>
        <w:t xml:space="preserve">. </w:t>
      </w:r>
    </w:p>
    <w:p w14:paraId="003C1D8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1D45CBF7" w14:textId="77777777" w:rsidR="000A115F" w:rsidRPr="00746042" w:rsidRDefault="000A115F" w:rsidP="001C53CC">
      <w:pPr>
        <w:spacing w:after="120"/>
        <w:jc w:val="both"/>
        <w:rPr>
          <w:rFonts w:ascii="Arial" w:hAnsi="Arial"/>
          <w:b/>
          <w:bCs/>
          <w:sz w:val="24"/>
          <w:szCs w:val="24"/>
        </w:rPr>
      </w:pPr>
      <w:r w:rsidRPr="00746042">
        <w:rPr>
          <w:rFonts w:ascii="Arial" w:hAnsi="Arial"/>
          <w:b/>
          <w:bCs/>
          <w:i/>
          <w:iCs/>
          <w:sz w:val="24"/>
          <w:szCs w:val="24"/>
        </w:rPr>
        <w:t>Primo Disastro</w:t>
      </w:r>
      <w:r w:rsidRPr="00746042">
        <w:rPr>
          <w:rFonts w:ascii="Arial" w:hAnsi="Arial"/>
          <w:b/>
          <w:bCs/>
          <w:sz w:val="24"/>
          <w:szCs w:val="24"/>
        </w:rPr>
        <w:t xml:space="preserve"> </w:t>
      </w:r>
    </w:p>
    <w:p w14:paraId="19AE893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w:t>
      </w:r>
      <w:r w:rsidRPr="00746042">
        <w:rPr>
          <w:rFonts w:ascii="Arial" w:hAnsi="Arial"/>
          <w:sz w:val="24"/>
          <w:szCs w:val="24"/>
        </w:rPr>
        <w:lastRenderedPageBreak/>
        <w:t xml:space="preserve">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57D3CE7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Secondo Disastro</w:t>
      </w:r>
    </w:p>
    <w:p w14:paraId="73A474E2" w14:textId="21301AEC"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w:t>
      </w:r>
      <w:r w:rsidR="006E1CDB" w:rsidRPr="00746042">
        <w:rPr>
          <w:rFonts w:ascii="Arial" w:hAnsi="Arial"/>
          <w:sz w:val="24"/>
          <w:szCs w:val="24"/>
        </w:rPr>
        <w:t>un’amoralità</w:t>
      </w:r>
      <w:r w:rsidRPr="00746042">
        <w:rPr>
          <w:rFonts w:ascii="Arial" w:hAnsi="Arial"/>
          <w:sz w:val="24"/>
          <w:szCs w:val="24"/>
        </w:rPr>
        <w:t xml:space="preserve"> così devastante da distruggere la stessa vecchia natura, corrompendola e degradandola senza più rimedio. </w:t>
      </w:r>
    </w:p>
    <w:p w14:paraId="0724F126" w14:textId="77777777" w:rsidR="000A115F" w:rsidRPr="00746042" w:rsidRDefault="000A115F" w:rsidP="001C53CC">
      <w:pPr>
        <w:spacing w:after="120"/>
        <w:jc w:val="both"/>
        <w:rPr>
          <w:rFonts w:ascii="Arial" w:hAnsi="Arial"/>
          <w:b/>
          <w:bCs/>
          <w:sz w:val="24"/>
          <w:szCs w:val="24"/>
        </w:rPr>
      </w:pPr>
      <w:r w:rsidRPr="00746042">
        <w:rPr>
          <w:rFonts w:ascii="Arial" w:hAnsi="Arial"/>
          <w:b/>
          <w:bCs/>
          <w:i/>
          <w:iCs/>
          <w:sz w:val="24"/>
          <w:szCs w:val="24"/>
        </w:rPr>
        <w:t>Terzo Disastro</w:t>
      </w:r>
      <w:r w:rsidRPr="00746042">
        <w:rPr>
          <w:rFonts w:ascii="Arial" w:hAnsi="Arial"/>
          <w:b/>
          <w:bCs/>
          <w:sz w:val="24"/>
          <w:szCs w:val="24"/>
        </w:rPr>
        <w:t xml:space="preserve"> </w:t>
      </w:r>
    </w:p>
    <w:p w14:paraId="2F43F9C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w:t>
      </w:r>
      <w:r w:rsidRPr="00746042">
        <w:rPr>
          <w:rFonts w:ascii="Arial" w:hAnsi="Arial"/>
          <w:sz w:val="24"/>
          <w:szCs w:val="24"/>
        </w:rPr>
        <w:lastRenderedPageBreak/>
        <w:t>verità, noi non amiamo l’uomo, perché lo escludiamo dalla sua salvezza. Non c’è salvezza se non per Cristo e in Cristo.</w:t>
      </w:r>
    </w:p>
    <w:p w14:paraId="5DD1F8E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w:t>
      </w:r>
      <w:r w:rsidRPr="00746042">
        <w:rPr>
          <w:rFonts w:ascii="Arial" w:hAnsi="Arial"/>
          <w:i/>
          <w:iCs/>
          <w:sz w:val="24"/>
          <w:szCs w:val="24"/>
        </w:rPr>
        <w:t>“Nella tua discendenza saranno benedette tutte le nazioni della terra”</w:t>
      </w:r>
      <w:r w:rsidRPr="00746042">
        <w:rPr>
          <w:rFonts w:ascii="Arial" w:hAnsi="Arial"/>
          <w:sz w:val="24"/>
          <w:szCs w:val="24"/>
        </w:rPr>
        <w:t xml:space="preserve">. Parola di Dio ad Abramo. </w:t>
      </w:r>
    </w:p>
    <w:p w14:paraId="5B464C78"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Quarto Disastro</w:t>
      </w:r>
    </w:p>
    <w:p w14:paraId="32F08B4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511C346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w:t>
      </w:r>
      <w:r w:rsidRPr="00746042">
        <w:rPr>
          <w:rFonts w:ascii="Arial" w:hAnsi="Arial"/>
          <w:spacing w:val="-2"/>
          <w:sz w:val="24"/>
          <w:szCs w:val="24"/>
        </w:rPr>
        <w:t>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w:t>
      </w:r>
      <w:r w:rsidRPr="00746042">
        <w:rPr>
          <w:rFonts w:ascii="Arial" w:hAnsi="Arial"/>
          <w:sz w:val="24"/>
          <w:szCs w:val="24"/>
        </w:rPr>
        <w:t xml:space="preserve"> e di redenzione. A nulla serve dare un amore di carne, amore di peccato, amore di falsità e di menzogna, di tenebre e di inganno che mai potrà salvare l’uomo. </w:t>
      </w:r>
    </w:p>
    <w:p w14:paraId="4212444E"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Quinto Disastro</w:t>
      </w:r>
    </w:p>
    <w:p w14:paraId="51D340B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w:t>
      </w:r>
      <w:r w:rsidRPr="00746042">
        <w:rPr>
          <w:rFonts w:ascii="Arial" w:hAnsi="Arial"/>
          <w:sz w:val="24"/>
          <w:szCs w:val="24"/>
        </w:rPr>
        <w:lastRenderedPageBreak/>
        <w:t>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3066D1A0"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Sesto disastro</w:t>
      </w:r>
    </w:p>
    <w:p w14:paraId="7384A77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431A416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w:t>
      </w:r>
      <w:r w:rsidRPr="00746042">
        <w:rPr>
          <w:rFonts w:ascii="Arial" w:hAnsi="Arial"/>
          <w:sz w:val="24"/>
          <w:szCs w:val="24"/>
        </w:rPr>
        <w:lastRenderedPageBreak/>
        <w:t xml:space="preserve">tempesta. Di questa verità non solo nulla sta rimanendo. Ma anche nulla deve rimanere. </w:t>
      </w:r>
    </w:p>
    <w:p w14:paraId="614AC72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0CC6333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2AA803AD"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Settimo disastro</w:t>
      </w:r>
    </w:p>
    <w:p w14:paraId="0AA1C1E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vangelo non più unica luce di salvezza. Quanto l’Apostolo Paolo scrive ai Galati è verità eterna: </w:t>
      </w:r>
      <w:r w:rsidRPr="00746042">
        <w:rPr>
          <w:rFonts w:ascii="Arial" w:hAnsi="Arial"/>
          <w:i/>
          <w:iCs/>
          <w:sz w:val="24"/>
          <w:szCs w:val="24"/>
        </w:rPr>
        <w:t>“Però non c’è un altro Vangelo”</w:t>
      </w:r>
      <w:r w:rsidRPr="00746042">
        <w:rPr>
          <w:rFonts w:ascii="Arial" w:hAnsi="Arial"/>
          <w:sz w:val="24"/>
          <w:szCs w:val="24"/>
        </w:rPr>
        <w:t xml:space="preserve">.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w:t>
      </w:r>
      <w:r w:rsidRPr="00746042">
        <w:rPr>
          <w:rFonts w:ascii="Arial" w:hAnsi="Arial"/>
          <w:sz w:val="24"/>
          <w:szCs w:val="24"/>
        </w:rPr>
        <w:lastRenderedPageBreak/>
        <w:t xml:space="preserve">Paolo, Lettera agli Ebrei, Lettera dell’Apostolo Giacomo, Due Lettere dell’Apostolo Pietro, Tre Lettere dell’Apostolo Giovanni, Una Lettera dell’Apostolo Giuda, l’Apocalisse dell’Apostolo Giovanni. </w:t>
      </w:r>
    </w:p>
    <w:p w14:paraId="7A980A9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35DB16A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30FFD4F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Ottavo disastro</w:t>
      </w:r>
    </w:p>
    <w:p w14:paraId="6199BD3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61FD4E6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w:t>
      </w:r>
      <w:r w:rsidRPr="00746042">
        <w:rPr>
          <w:rFonts w:ascii="Arial" w:hAnsi="Arial"/>
          <w:sz w:val="24"/>
          <w:szCs w:val="24"/>
        </w:rPr>
        <w:lastRenderedPageBreak/>
        <w:t xml:space="preserve">Spirito Santo per aprirsi ad ogni moderna conformazione che la nostra parola esige e richiede. </w:t>
      </w:r>
    </w:p>
    <w:p w14:paraId="4DB6D58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Cristo tutto nostro che ci vieta che noi lo predichiamo. Ce lo vieta perché Lui si dichiara non più Salvatore e non più Redentore universale. Ma questo è il nostro Cristo, il nostro idolo. Non è il Cristo dello Spirito e mai lo potrà essere.</w:t>
      </w:r>
    </w:p>
    <w:p w14:paraId="7A2AC11B"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Nono disastro</w:t>
      </w:r>
    </w:p>
    <w:p w14:paraId="553F2EE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73F83FB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non l’uomo cristiano, dona sempre agli altri ciò che è degli altri e attribuisce a se stesso ciò che è frutto della sua mente e del suo cuore. Per onestà: ciò che è della Scrittura va dato alla Scrittura. Ciò che è della mente, va dato alla mente. </w:t>
      </w:r>
    </w:p>
    <w:p w14:paraId="15B0645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Decimo Disastro</w:t>
      </w:r>
    </w:p>
    <w:p w14:paraId="2B05F49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1E85D57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0F5A48E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15ABEBF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w:t>
      </w:r>
    </w:p>
    <w:p w14:paraId="7F88039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1FFFE10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366788C1"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Undicesimo Disastro</w:t>
      </w:r>
    </w:p>
    <w:p w14:paraId="3CF6201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morte del corpo di Cristo. Essendo oggi il cristiano divenuto adoratore del Dio unico, non forma più il corpo di Cristo, neanche lui più vive da vero corpo di Cristo. </w:t>
      </w:r>
      <w:r w:rsidRPr="00746042">
        <w:rPr>
          <w:rFonts w:ascii="Arial" w:hAnsi="Arial"/>
          <w:sz w:val="24"/>
          <w:szCs w:val="24"/>
        </w:rPr>
        <w:lastRenderedPageBreak/>
        <w:t xml:space="preserve">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4939F33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4F353FA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La Chiesa è portatrice, datrice, creatrice del mistero di Cristo in ogni cuore. </w:t>
      </w:r>
    </w:p>
    <w:p w14:paraId="48D8CBD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40115BA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Parlare </w:t>
      </w:r>
      <w:r w:rsidRPr="00746042">
        <w:rPr>
          <w:rFonts w:ascii="Arial" w:hAnsi="Arial"/>
          <w:sz w:val="24"/>
          <w:szCs w:val="24"/>
          <w:lang w:val="la-Latn"/>
        </w:rPr>
        <w:t>absque scientia</w:t>
      </w:r>
      <w:r w:rsidRPr="00746042">
        <w:rPr>
          <w:rFonts w:ascii="Arial" w:hAnsi="Arial"/>
          <w:sz w:val="24"/>
          <w:szCs w:val="24"/>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w:t>
      </w:r>
    </w:p>
    <w:p w14:paraId="74F5563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02F8E88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Gli undici disastri appena accennati sono solo la punta di questo enorme </w:t>
      </w:r>
      <w:r w:rsidRPr="00746042">
        <w:rPr>
          <w:rFonts w:ascii="Arial" w:hAnsi="Arial"/>
          <w:i/>
          <w:iCs/>
          <w:sz w:val="24"/>
          <w:szCs w:val="24"/>
        </w:rPr>
        <w:t>Iceberg</w:t>
      </w:r>
      <w:r w:rsidRPr="00746042">
        <w:rPr>
          <w:rFonts w:ascii="Arial" w:hAnsi="Arial"/>
          <w:sz w:val="24"/>
          <w:szCs w:val="24"/>
        </w:rPr>
        <w:t xml:space="preserve">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w:t>
      </w:r>
    </w:p>
    <w:p w14:paraId="21FC47A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L’uomo così viene dichiarato il solo Dio dell’uomo. Dio oggi è l’uomo creatore di se stesso. È però un creatore di morte, non di vita. Mai l’uomo potrà creare vita. </w:t>
      </w:r>
    </w:p>
    <w:p w14:paraId="66557A4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F71E613" w14:textId="77777777" w:rsidR="000A115F" w:rsidRPr="00746042" w:rsidRDefault="000A115F" w:rsidP="001C53CC">
      <w:pPr>
        <w:spacing w:after="120"/>
        <w:jc w:val="both"/>
        <w:rPr>
          <w:rFonts w:ascii="Arial" w:hAnsi="Arial" w:cs="Arial"/>
          <w:b/>
          <w:bCs/>
          <w:i/>
          <w:iCs/>
          <w:sz w:val="24"/>
          <w:szCs w:val="24"/>
        </w:rPr>
      </w:pPr>
      <w:bookmarkStart w:id="483" w:name="_Toc105860804"/>
      <w:bookmarkStart w:id="484" w:name="_Toc106914277"/>
      <w:r w:rsidRPr="00746042">
        <w:rPr>
          <w:rFonts w:ascii="Arial" w:eastAsia="Calibri" w:hAnsi="Arial" w:cs="Arial"/>
          <w:b/>
          <w:bCs/>
          <w:i/>
          <w:iCs/>
          <w:sz w:val="24"/>
          <w:szCs w:val="24"/>
          <w:lang w:val="la-Latn"/>
        </w:rPr>
        <w:t>Si quis loquitur quasi sermones Dei</w:t>
      </w:r>
      <w:bookmarkEnd w:id="483"/>
      <w:bookmarkEnd w:id="484"/>
    </w:p>
    <w:p w14:paraId="7F944C6D" w14:textId="77777777" w:rsidR="000A115F" w:rsidRPr="00746042" w:rsidRDefault="000A115F" w:rsidP="001C53CC">
      <w:pPr>
        <w:spacing w:after="120"/>
        <w:jc w:val="both"/>
        <w:rPr>
          <w:rFonts w:ascii="Arial" w:hAnsi="Arial"/>
          <w:sz w:val="24"/>
          <w:szCs w:val="24"/>
        </w:rPr>
      </w:pPr>
      <w:r w:rsidRPr="00746042">
        <w:rPr>
          <w:rFonts w:ascii="Arial" w:hAnsi="Arial"/>
          <w:spacing w:val="-2"/>
          <w:sz w:val="24"/>
          <w:szCs w:val="24"/>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w:t>
      </w:r>
      <w:r w:rsidRPr="00746042">
        <w:rPr>
          <w:rFonts w:ascii="Arial" w:hAnsi="Arial"/>
          <w:sz w:val="24"/>
          <w:szCs w:val="24"/>
        </w:rPr>
        <w:t xml:space="preserve"> assistenza dello Spirito Santo. Quando ci si separa dallo Spirito di Dio la missione muore. Senza di Lui diviene impossibile darle qualsiasi forma di vita.</w:t>
      </w:r>
    </w:p>
    <w:p w14:paraId="7744F698" w14:textId="77777777" w:rsidR="000A115F" w:rsidRPr="00746042" w:rsidRDefault="000A115F" w:rsidP="001C53CC">
      <w:pPr>
        <w:autoSpaceDE w:val="0"/>
        <w:autoSpaceDN w:val="0"/>
        <w:adjustRightInd w:val="0"/>
        <w:spacing w:after="120"/>
        <w:ind w:left="567" w:right="567"/>
        <w:jc w:val="both"/>
        <w:rPr>
          <w:rFonts w:ascii="Arial" w:hAnsi="Arial"/>
          <w:i/>
          <w:iCs/>
          <w:sz w:val="24"/>
          <w:szCs w:val="24"/>
        </w:rPr>
      </w:pPr>
      <w:r w:rsidRPr="00746042">
        <w:rPr>
          <w:rFonts w:ascii="Arial" w:hAnsi="Arial"/>
          <w:i/>
          <w:iCs/>
          <w:sz w:val="24"/>
          <w:szCs w:val="24"/>
        </w:rPr>
        <w:t xml:space="preserve">Chi viene dall’alto è al di sopra di tutti; ma chi viene dalla terra, appartiene alla terra e parla secondo la terra. Chi viene dal cielo è al di sopra di tutti. Colui infatti che Dio ha mandato dice le parole di Dio: senza misura egli dà lo Spirito. Il Padre ama il Figlio e gli ha dato in mano ogni cosa. (Gv 3,31-35). 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2BB50EF2" w14:textId="77777777" w:rsidR="000A115F" w:rsidRPr="00746042" w:rsidRDefault="000A115F" w:rsidP="001C53CC">
      <w:pPr>
        <w:spacing w:after="120"/>
        <w:ind w:left="567" w:right="567"/>
        <w:jc w:val="both"/>
        <w:rPr>
          <w:rFonts w:ascii="Arial" w:eastAsia="Calibri" w:hAnsi="Arial"/>
          <w:i/>
          <w:iCs/>
          <w:sz w:val="24"/>
          <w:szCs w:val="24"/>
          <w:lang w:val="la-Latn"/>
        </w:rPr>
      </w:pPr>
      <w:r w:rsidRPr="00746042">
        <w:rPr>
          <w:rFonts w:ascii="Arial" w:eastAsia="Calibri" w:hAnsi="Arial"/>
          <w:i/>
          <w:iCs/>
          <w:sz w:val="24"/>
          <w:szCs w:val="24"/>
          <w:lang w:val="la-Latn"/>
        </w:rPr>
        <w:t>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w:t>
      </w:r>
      <w:r w:rsidRPr="00746042">
        <w:rPr>
          <w:rFonts w:ascii="Arial" w:eastAsia="Calibri" w:hAnsi="Arial"/>
          <w:i/>
          <w:iCs/>
          <w:sz w:val="24"/>
          <w:szCs w:val="24"/>
          <w:lang w:val="pt-BR"/>
        </w:rPr>
        <w:t xml:space="preserve"> </w:t>
      </w:r>
      <w:r w:rsidRPr="00746042">
        <w:rPr>
          <w:rFonts w:ascii="Arial" w:eastAsia="Calibri" w:hAnsi="Arial"/>
          <w:i/>
          <w:iCs/>
          <w:sz w:val="24"/>
          <w:szCs w:val="24"/>
          <w:lang w:val="la-Latn"/>
        </w:rPr>
        <w:t xml:space="preserve">Quae et loquimur non in doctis humanae sapientiae verbis sed in doctrina Spiritus spiritalibus spiritalia </w:t>
      </w:r>
      <w:r w:rsidRPr="00746042">
        <w:rPr>
          <w:rFonts w:ascii="Arial" w:eastAsia="Calibri" w:hAnsi="Arial"/>
          <w:i/>
          <w:iCs/>
          <w:sz w:val="24"/>
          <w:szCs w:val="24"/>
          <w:lang w:val="la-Latn"/>
        </w:rPr>
        <w:lastRenderedPageBreak/>
        <w:t xml:space="preserve">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5C0B18C7" w14:textId="0C04A501" w:rsidR="000A115F" w:rsidRPr="00746042" w:rsidRDefault="000A115F" w:rsidP="001C53CC">
      <w:pPr>
        <w:autoSpaceDE w:val="0"/>
        <w:autoSpaceDN w:val="0"/>
        <w:adjustRightInd w:val="0"/>
        <w:spacing w:after="120"/>
        <w:ind w:left="567" w:right="567"/>
        <w:jc w:val="both"/>
        <w:rPr>
          <w:rFonts w:ascii="Arial" w:hAnsi="Arial" w:cs="Arial"/>
          <w:i/>
          <w:iCs/>
          <w:sz w:val="24"/>
          <w:szCs w:val="24"/>
          <w:lang w:val="la-Latn"/>
        </w:rPr>
      </w:pPr>
      <w:r w:rsidRPr="00746042">
        <w:rPr>
          <w:rFonts w:ascii="Greek" w:hAnsi="Greek" w:cs="Greek"/>
          <w:i/>
          <w:iCs/>
          <w:sz w:val="24"/>
          <w:szCs w:val="24"/>
          <w:lang w:val="la-Latn"/>
        </w:rPr>
        <w:t xml:space="preserve">`O ¥nwqen ™rcÒmenoj ™p£nw p£ntwn ™st…n: Ð ín ™k tÁj gÁj ™k tÁj gÁj ™stin kaˆ ™k tÁj gÁj lale‹. Ð ™k toà oÙranoà ™rcÒmenoj [™p£nw p£ntwn ™st…n: Ön g¦r ¢pšsteilen Ð qeÕj t¦ »mata toà qeoà lale‹, oÙ g¦r ™k mštrou d…dwsin tÕ pneàma. </w:t>
      </w:r>
      <w:r w:rsidRPr="00746042">
        <w:rPr>
          <w:rFonts w:ascii="Arial" w:hAnsi="Arial" w:cs="Arial"/>
          <w:i/>
          <w:iCs/>
          <w:sz w:val="24"/>
          <w:szCs w:val="24"/>
          <w:lang w:val="la-Latn"/>
        </w:rPr>
        <w:t xml:space="preserve">(Gv 3,31-34). </w:t>
      </w:r>
      <w:r w:rsidRPr="00746042">
        <w:rPr>
          <w:rFonts w:ascii="Greek" w:hAnsi="Greek" w:cs="Greek"/>
          <w:i/>
          <w:iCs/>
          <w:sz w:val="24"/>
          <w:szCs w:val="24"/>
          <w:lang w:val="la-Latn"/>
        </w:rPr>
        <w:t>Ð ¢gaqÕj ¥nqrwpoj ™k toà ¢gaqoà qhsauroà tÁj kard…aj profšrei tÕ ¢gaqÒn, kaˆ Ð ponhrÕj ™k toà ponhroà profšrei tÕ ponhrÒn: ™k g¦r perisseÚmatoj kard…aj lale‹ tÕ stÒma aÙtoà.</w:t>
      </w:r>
      <w:r w:rsidRPr="00746042">
        <w:rPr>
          <w:rFonts w:ascii="Arial" w:hAnsi="Arial"/>
          <w:i/>
          <w:iCs/>
          <w:sz w:val="24"/>
          <w:szCs w:val="24"/>
          <w:lang w:val="la-Latn"/>
        </w:rPr>
        <w:t xml:space="preserve"> (Lc 6,45). </w:t>
      </w:r>
      <w:r w:rsidRPr="00746042">
        <w:rPr>
          <w:rFonts w:ascii="Greek" w:hAnsi="Greek" w:cs="Greek"/>
          <w:i/>
          <w:iCs/>
          <w:sz w:val="24"/>
          <w:szCs w:val="24"/>
          <w:lang w:val="la-Latn"/>
        </w:rPr>
        <w:t xml:space="preserve">§ kaˆ laloàmen oÙk ™n didakto‹j ¢nqrwp…nhj sof…aj lÒgoij ¢ll' ™n didakto‹j pneÚmatoj, pneumatiko‹j pneumatik¦ sugkr…nontej. </w:t>
      </w:r>
      <w:r w:rsidRPr="00746042">
        <w:rPr>
          <w:rFonts w:ascii="Arial" w:eastAsia="Calibri" w:hAnsi="Arial" w:cs="Arial"/>
          <w:i/>
          <w:iCs/>
          <w:sz w:val="24"/>
          <w:szCs w:val="24"/>
          <w:lang w:val="la-Latn"/>
        </w:rPr>
        <w:t>(1Cor 2,13).</w:t>
      </w:r>
      <w:r w:rsidR="001D79F8" w:rsidRPr="00746042">
        <w:rPr>
          <w:rFonts w:ascii="Arial" w:eastAsia="Calibri" w:hAnsi="Arial" w:cs="Arial"/>
          <w:i/>
          <w:iCs/>
          <w:sz w:val="24"/>
          <w:szCs w:val="24"/>
          <w:lang w:val="la-Latn"/>
        </w:rPr>
        <w:t xml:space="preserve"> </w:t>
      </w:r>
      <w:r w:rsidRPr="00746042">
        <w:rPr>
          <w:rFonts w:ascii="Greek" w:hAnsi="Greek" w:cs="Greek"/>
          <w:i/>
          <w:iCs/>
          <w:sz w:val="24"/>
          <w:szCs w:val="24"/>
          <w:lang w:val="la-Latn"/>
        </w:rPr>
        <w:t>e‡ tij lale‹, æj lÒgia qeoà: e‡ tij diakone‹, æj ™x „scÚoj Âj corhge‹ Ð qeÒj: †na ™n p©sin dox£zhtai Ð qeÕj di¦ 'Ihsoà Cristoà, ú ™stin ¹ dÒxa kaˆ tÕ kr£toj e„j toÝj a„înaj tîn a„ènwn: ¢m»n.</w:t>
      </w:r>
      <w:r w:rsidRPr="00746042">
        <w:rPr>
          <w:i/>
          <w:iCs/>
          <w:sz w:val="24"/>
          <w:szCs w:val="24"/>
          <w:lang w:val="la-Latn"/>
        </w:rPr>
        <w:t xml:space="preserve"> </w:t>
      </w:r>
      <w:r w:rsidRPr="00746042">
        <w:rPr>
          <w:rFonts w:ascii="Arial" w:hAnsi="Arial" w:cs="Arial"/>
          <w:i/>
          <w:iCs/>
          <w:sz w:val="24"/>
          <w:szCs w:val="24"/>
          <w:lang w:val="la-Latn"/>
        </w:rPr>
        <w:t xml:space="preserve">(1Pt 4,11). </w:t>
      </w:r>
      <w:r w:rsidRPr="00746042">
        <w:rPr>
          <w:rFonts w:ascii="Greek" w:hAnsi="Greek" w:cs="Greek"/>
          <w:i/>
          <w:iCs/>
          <w:sz w:val="24"/>
          <w:szCs w:val="24"/>
          <w:lang w:val="la-Latn"/>
        </w:rPr>
        <w:t>Oáto… e„sin goggusta…, memy…moiroi, kat¦ t¦j ™piqum…aj ˜autîn poreuÒmenoi, kaˆ tÕ stÒma aÙtîn lale‹ Øpšrogka, qaum£zontej prÒswpa çfele…aj c£rin.</w:t>
      </w:r>
      <w:r w:rsidRPr="00746042">
        <w:rPr>
          <w:i/>
          <w:iCs/>
          <w:sz w:val="24"/>
          <w:szCs w:val="24"/>
          <w:lang w:val="la-Latn"/>
        </w:rPr>
        <w:t xml:space="preserve"> </w:t>
      </w:r>
      <w:r w:rsidRPr="00746042">
        <w:rPr>
          <w:rFonts w:ascii="Arial" w:hAnsi="Arial" w:cs="Arial"/>
          <w:i/>
          <w:iCs/>
          <w:sz w:val="24"/>
          <w:szCs w:val="24"/>
          <w:lang w:val="la-Latn"/>
        </w:rPr>
        <w:t xml:space="preserve">(Gd 16). </w:t>
      </w:r>
    </w:p>
    <w:p w14:paraId="30C27358" w14:textId="772D1D4B"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w:t>
      </w:r>
      <w:r w:rsidRPr="00746042">
        <w:rPr>
          <w:rFonts w:ascii="Arial" w:eastAsia="Calibri" w:hAnsi="Arial" w:cs="Arial"/>
          <w:sz w:val="24"/>
          <w:szCs w:val="24"/>
        </w:rPr>
        <w:t>–</w:t>
      </w:r>
      <w:r w:rsidRPr="00746042">
        <w:rPr>
          <w:rFonts w:ascii="Arial" w:eastAsia="Calibri" w:hAnsi="Arial"/>
          <w:sz w:val="24"/>
          <w:szCs w:val="24"/>
        </w:rPr>
        <w:t xml:space="preserve"> </w:t>
      </w:r>
      <w:r w:rsidRPr="00746042">
        <w:rPr>
          <w:rFonts w:ascii="Arial" w:eastAsia="Calibri" w:hAnsi="Arial"/>
          <w:i/>
          <w:iCs/>
          <w:sz w:val="24"/>
          <w:szCs w:val="24"/>
          <w:lang w:val="la-Latn"/>
        </w:rPr>
        <w:t>Si quis loquitur quasi sermones Dei</w:t>
      </w:r>
      <w:r w:rsidRPr="00746042">
        <w:rPr>
          <w:rFonts w:ascii="Arial" w:eastAsia="Calibri" w:hAnsi="Arial"/>
          <w:sz w:val="24"/>
          <w:szCs w:val="24"/>
        </w:rPr>
        <w:t xml:space="preserve"> (</w:t>
      </w:r>
      <w:r w:rsidRPr="00746042">
        <w:rPr>
          <w:rFonts w:ascii="Greek" w:hAnsi="Greek" w:cs="Greek"/>
          <w:sz w:val="24"/>
          <w:szCs w:val="24"/>
        </w:rPr>
        <w:t>e‡ tij lale‹, æj lÒgia qeoà)</w:t>
      </w:r>
      <w:r w:rsidR="006E1CDB" w:rsidRPr="00746042">
        <w:rPr>
          <w:rFonts w:ascii="Greek" w:hAnsi="Greek" w:cs="Greek"/>
          <w:sz w:val="24"/>
          <w:szCs w:val="24"/>
        </w:rPr>
        <w:t>.</w:t>
      </w:r>
    </w:p>
    <w:p w14:paraId="2ECFC3C6"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746042">
        <w:rPr>
          <w:rFonts w:ascii="Arial" w:eastAsia="Calibri" w:hAnsi="Arial"/>
          <w:i/>
          <w:iCs/>
          <w:sz w:val="24"/>
          <w:szCs w:val="24"/>
          <w:lang w:val="la-Latn"/>
        </w:rPr>
        <w:t>qui est de terra de terra est et de terra loquitur</w:t>
      </w:r>
      <w:r w:rsidRPr="00746042">
        <w:rPr>
          <w:rFonts w:ascii="Arial" w:eastAsia="Calibri" w:hAnsi="Arial"/>
          <w:sz w:val="24"/>
          <w:szCs w:val="24"/>
        </w:rPr>
        <w:t xml:space="preserve"> - </w:t>
      </w:r>
      <w:r w:rsidRPr="00746042">
        <w:rPr>
          <w:rFonts w:ascii="Greek" w:hAnsi="Greek" w:cs="Greek"/>
          <w:sz w:val="24"/>
          <w:szCs w:val="24"/>
        </w:rPr>
        <w:t>Ð ín ™k tÁj gÁj ™k tÁj gÁj ™stin kaˆ ™k tÁj gÁj lale‹</w:t>
      </w:r>
      <w:r w:rsidRPr="00746042">
        <w:rPr>
          <w:rFonts w:ascii="Arial" w:eastAsia="Calibri" w:hAnsi="Arial"/>
          <w:sz w:val="24"/>
          <w:szCs w:val="24"/>
        </w:rPr>
        <w:t xml:space="preserve">). 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73963D5F"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w:t>
      </w:r>
    </w:p>
    <w:p w14:paraId="65BD596C"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w:t>
      </w:r>
      <w:r w:rsidRPr="00746042">
        <w:rPr>
          <w:rFonts w:ascii="Arial" w:eastAsia="Calibri" w:hAnsi="Arial"/>
          <w:sz w:val="24"/>
          <w:szCs w:val="24"/>
        </w:rPr>
        <w:lastRenderedPageBreak/>
        <w:t xml:space="preserve">e la menzogna mai potranno essere dette parole dello Spirito Santo. Menzogna e calunnia appartengo a Satana. </w:t>
      </w:r>
    </w:p>
    <w:p w14:paraId="5D118E5C" w14:textId="77777777" w:rsidR="000A115F" w:rsidRPr="00746042" w:rsidRDefault="000A115F" w:rsidP="001C53CC">
      <w:pPr>
        <w:spacing w:after="120"/>
        <w:jc w:val="both"/>
        <w:rPr>
          <w:rFonts w:ascii="Arial" w:eastAsia="Calibri" w:hAnsi="Arial" w:cs="Arial"/>
          <w:b/>
          <w:bCs/>
          <w:i/>
          <w:iCs/>
          <w:sz w:val="24"/>
          <w:szCs w:val="24"/>
          <w:lang w:eastAsia="en-US"/>
        </w:rPr>
      </w:pPr>
      <w:bookmarkStart w:id="485" w:name="_Toc105860805"/>
      <w:bookmarkStart w:id="486" w:name="_Toc106914278"/>
      <w:r w:rsidRPr="00746042">
        <w:rPr>
          <w:rFonts w:ascii="Arial" w:eastAsia="Calibri" w:hAnsi="Arial" w:cs="Arial"/>
          <w:b/>
          <w:bCs/>
          <w:i/>
          <w:iCs/>
          <w:sz w:val="24"/>
          <w:szCs w:val="24"/>
          <w:lang w:eastAsia="en-US"/>
        </w:rPr>
        <w:t>Parlare dalla scienza di Dio nello Spirito Santo</w:t>
      </w:r>
      <w:bookmarkEnd w:id="485"/>
      <w:bookmarkEnd w:id="486"/>
    </w:p>
    <w:p w14:paraId="058F38D1"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628351C9"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w:t>
      </w:r>
    </w:p>
    <w:p w14:paraId="62E57E22"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1924D0B2"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3466F72F"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w:t>
      </w:r>
    </w:p>
    <w:p w14:paraId="6D259A97"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lastRenderedPageBreak/>
        <w:t>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56A88ED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B7D7F71" w14:textId="77777777" w:rsidR="000A115F" w:rsidRPr="00746042" w:rsidRDefault="000A115F" w:rsidP="001C53CC">
      <w:pPr>
        <w:autoSpaceDE w:val="0"/>
        <w:autoSpaceDN w:val="0"/>
        <w:adjustRightInd w:val="0"/>
        <w:spacing w:after="120"/>
        <w:ind w:left="567" w:right="567"/>
        <w:jc w:val="both"/>
        <w:rPr>
          <w:rFonts w:ascii="Arial" w:hAnsi="Arial"/>
          <w:sz w:val="24"/>
          <w:szCs w:val="24"/>
          <w:lang w:val="fr-FR"/>
        </w:rPr>
      </w:pPr>
      <w:r w:rsidRPr="00746042">
        <w:rPr>
          <w:rFonts w:ascii="Arial" w:hAnsi="Arial"/>
          <w:i/>
          <w:iCs/>
          <w:sz w:val="24"/>
          <w:szCs w:val="24"/>
          <w:lang w:val="la-Latn"/>
        </w:rPr>
        <w:t>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autem populus Dei qui non consecuti misericordiam nunc autem misericordiam consecuti</w:t>
      </w:r>
      <w:r w:rsidRPr="00746042">
        <w:rPr>
          <w:rFonts w:ascii="Arial" w:hAnsi="Arial"/>
          <w:sz w:val="24"/>
          <w:szCs w:val="24"/>
          <w:lang w:val="la-Latn"/>
        </w:rPr>
        <w:t xml:space="preserve"> </w:t>
      </w:r>
      <w:r w:rsidRPr="00746042">
        <w:rPr>
          <w:rFonts w:ascii="Arial" w:hAnsi="Arial"/>
          <w:sz w:val="24"/>
          <w:szCs w:val="24"/>
          <w:lang w:val="fr-FR"/>
        </w:rPr>
        <w:t xml:space="preserve">(1Pt 2,1-10). </w:t>
      </w:r>
    </w:p>
    <w:p w14:paraId="388ECCA5" w14:textId="6446A1C3" w:rsidR="000A115F" w:rsidRPr="00746042" w:rsidRDefault="000A115F" w:rsidP="001C53CC">
      <w:pPr>
        <w:autoSpaceDE w:val="0"/>
        <w:autoSpaceDN w:val="0"/>
        <w:adjustRightInd w:val="0"/>
        <w:spacing w:after="120"/>
        <w:ind w:left="567" w:right="567"/>
        <w:jc w:val="both"/>
        <w:rPr>
          <w:rFonts w:ascii="Arial" w:hAnsi="Arial"/>
          <w:i/>
          <w:iCs/>
          <w:sz w:val="24"/>
          <w:szCs w:val="24"/>
        </w:rPr>
      </w:pPr>
      <w:r w:rsidRPr="00746042">
        <w:rPr>
          <w:rFonts w:ascii="Greek" w:hAnsi="Greek" w:cs="Greek"/>
          <w:i/>
          <w:iCs/>
          <w:sz w:val="24"/>
          <w:szCs w:val="24"/>
          <w:lang w:val="fr-FR"/>
        </w:rPr>
        <w:t>'Apoqšmenoi oân p©san kak…an kaˆ p£nta dÒlon kaˆ Øpokr…seij kaˆ fqÒnouj kaˆ p£saj katalali£j, æj ¢rtigšnnhta bršfh tÕ logikÕn ¥dolon g£la ™pipoq»sate, †na ™n aÙtù aÙxhqÁte e„j swthr…an, e„ ™geÚsasqe Óti crhstÕj Ð kÚrioj. prÕj Ön prosercÒmenoi, l…qon zînta, ØpÕ ¢nqrèpwn m</w:t>
      </w:r>
      <w:r w:rsidRPr="00746042">
        <w:rPr>
          <w:rFonts w:ascii="Greek" w:hAnsi="Greek" w:cs="Greek"/>
          <w:i/>
          <w:iCs/>
          <w:sz w:val="24"/>
          <w:szCs w:val="24"/>
          <w:lang w:val="el-GR"/>
        </w:rPr>
        <w:t></w:t>
      </w:r>
      <w:r w:rsidRPr="00746042">
        <w:rPr>
          <w:rFonts w:ascii="Greek" w:hAnsi="Greek" w:cs="Greek"/>
          <w:i/>
          <w:iCs/>
          <w:sz w:val="24"/>
          <w:szCs w:val="24"/>
          <w:lang w:val="fr-FR"/>
        </w:rPr>
        <w:t>n ¢podedokimasmšnon par¦ d</w:t>
      </w:r>
      <w:r w:rsidRPr="00746042">
        <w:rPr>
          <w:rFonts w:ascii="Greek" w:hAnsi="Greek" w:cs="Greek"/>
          <w:i/>
          <w:iCs/>
          <w:sz w:val="24"/>
          <w:szCs w:val="24"/>
          <w:lang w:val="el-GR"/>
        </w:rPr>
        <w:t></w:t>
      </w:r>
      <w:r w:rsidRPr="00746042">
        <w:rPr>
          <w:rFonts w:ascii="Greek" w:hAnsi="Greek" w:cs="Greek"/>
          <w:i/>
          <w:iCs/>
          <w:sz w:val="24"/>
          <w:szCs w:val="24"/>
          <w:lang w:val="fr-FR"/>
        </w:rPr>
        <w:t xml:space="preserve"> qeù ™klektÕn œntimon, </w:t>
      </w:r>
      <w:r w:rsidRPr="00746042">
        <w:rPr>
          <w:rFonts w:ascii="Greek" w:hAnsi="Greek" w:cs="Greek"/>
          <w:i/>
          <w:iCs/>
          <w:sz w:val="24"/>
          <w:szCs w:val="24"/>
          <w:lang w:val="fr-FR"/>
        </w:rPr>
        <w:lastRenderedPageBreak/>
        <w:t>kaˆ aÙtoˆ æj l…qoi zîntej o„kodome‹sqe o</w:t>
      </w:r>
      <w:r w:rsidRPr="00746042">
        <w:rPr>
          <w:rFonts w:ascii="Greek" w:hAnsi="Greek" w:cs="Greek"/>
          <w:i/>
          <w:iCs/>
          <w:sz w:val="24"/>
          <w:szCs w:val="24"/>
          <w:lang w:val="el-GR"/>
        </w:rPr>
        <w:t></w:t>
      </w:r>
      <w:r w:rsidRPr="00746042">
        <w:rPr>
          <w:rFonts w:ascii="Greek" w:hAnsi="Greek" w:cs="Greek"/>
          <w:i/>
          <w:iCs/>
          <w:sz w:val="24"/>
          <w:szCs w:val="24"/>
          <w:lang w:val="fr-FR"/>
        </w:rPr>
        <w:t>koj pneumatikÕj e„j ƒer£teuma ¤gion, ¢nenšgkai pneumatik¦j qus…aj eÙprosdšktouj [tù] qeù di¦ 'Ihsoà Cristoà. diÒti perišcei ™n grafÍ, 'IdoÝ t…qhmi ™n Siën l…qon ¢krogwnia‹on ™klektÕn œntimon, kaˆ Ð pisteÚwn ™p' aÙtù oÙ m¾ kataiscunqÍ. Øm‹n oân ¹ tim¾ to‹j pisteÚousin: ¢pistoàsin d</w:t>
      </w:r>
      <w:r w:rsidRPr="00746042">
        <w:rPr>
          <w:rFonts w:ascii="Greek" w:hAnsi="Greek" w:cs="Greek"/>
          <w:i/>
          <w:iCs/>
          <w:sz w:val="24"/>
          <w:szCs w:val="24"/>
          <w:lang w:val="el-GR"/>
        </w:rPr>
        <w:t></w:t>
      </w:r>
      <w:r w:rsidRPr="00746042">
        <w:rPr>
          <w:rFonts w:ascii="Greek" w:hAnsi="Greek" w:cs="Greek"/>
          <w:i/>
          <w:iCs/>
          <w:sz w:val="24"/>
          <w:szCs w:val="24"/>
          <w:lang w:val="fr-FR"/>
        </w:rPr>
        <w:t xml:space="preserve"> l…qoj Ön ¢pedok…masan oƒ o„kodomoàntej oátoj ™gen»qh e„j kefal¾n gwn…aj</w:t>
      </w:r>
      <w:r w:rsidR="001D79F8" w:rsidRPr="00746042">
        <w:rPr>
          <w:rFonts w:ascii="Greek" w:hAnsi="Greek" w:cs="Greek"/>
          <w:i/>
          <w:iCs/>
          <w:sz w:val="24"/>
          <w:szCs w:val="24"/>
          <w:lang w:val="fr-FR"/>
        </w:rPr>
        <w:t xml:space="preserve"> </w:t>
      </w:r>
      <w:r w:rsidRPr="00746042">
        <w:rPr>
          <w:rFonts w:ascii="Greek" w:hAnsi="Greek" w:cs="Greek"/>
          <w:i/>
          <w:iCs/>
          <w:sz w:val="24"/>
          <w:szCs w:val="24"/>
          <w:lang w:val="fr-FR"/>
        </w:rPr>
        <w:t>kaˆ l…qoj proskÒmmatoj kaˆ pštra skand£lou: o‰ proskÒptousin tù lÒgJ ¢peiqoàntej, e„j Ö kaˆ ™tšqhsan. `Ume‹j d</w:t>
      </w:r>
      <w:r w:rsidRPr="00746042">
        <w:rPr>
          <w:rFonts w:ascii="Greek" w:hAnsi="Greek" w:cs="Greek"/>
          <w:i/>
          <w:iCs/>
          <w:sz w:val="24"/>
          <w:szCs w:val="24"/>
          <w:lang w:val="el-GR"/>
        </w:rPr>
        <w:t></w:t>
      </w:r>
      <w:r w:rsidRPr="00746042">
        <w:rPr>
          <w:rFonts w:ascii="Greek" w:hAnsi="Greek" w:cs="Greek"/>
          <w:i/>
          <w:iCs/>
          <w:sz w:val="24"/>
          <w:szCs w:val="24"/>
          <w:lang w:val="fr-FR"/>
        </w:rPr>
        <w:t xml:space="preserve"> gšnoj ™klektÒn, bas…leion ƒer£teuma, œqnoj ¤gion, laÕj e„j peripo…hsin, Ópwj t¦j ¢ret¦j ™xagge…lhte toà ™k skÒtouj Øm©j kalšsantoj e„j tÕ qaumastÕn aÙtoà fîj:</w:t>
      </w:r>
      <w:r w:rsidR="001D79F8" w:rsidRPr="00746042">
        <w:rPr>
          <w:rFonts w:ascii="Greek" w:hAnsi="Greek" w:cs="Greek"/>
          <w:i/>
          <w:iCs/>
          <w:sz w:val="24"/>
          <w:szCs w:val="24"/>
          <w:lang w:val="fr-FR"/>
        </w:rPr>
        <w:t xml:space="preserve"> </w:t>
      </w:r>
      <w:r w:rsidRPr="00746042">
        <w:rPr>
          <w:rFonts w:ascii="Greek" w:hAnsi="Greek" w:cs="Greek"/>
          <w:i/>
          <w:iCs/>
          <w:sz w:val="24"/>
          <w:szCs w:val="24"/>
          <w:lang w:val="fr-FR"/>
        </w:rPr>
        <w:t>o‰ pote oÙ laÕj nàn d</w:t>
      </w:r>
      <w:r w:rsidRPr="00746042">
        <w:rPr>
          <w:rFonts w:ascii="Greek" w:hAnsi="Greek" w:cs="Greek"/>
          <w:i/>
          <w:iCs/>
          <w:sz w:val="24"/>
          <w:szCs w:val="24"/>
          <w:lang w:val="el-GR"/>
        </w:rPr>
        <w:t></w:t>
      </w:r>
      <w:r w:rsidRPr="00746042">
        <w:rPr>
          <w:rFonts w:ascii="Greek" w:hAnsi="Greek" w:cs="Greek"/>
          <w:i/>
          <w:iCs/>
          <w:sz w:val="24"/>
          <w:szCs w:val="24"/>
          <w:lang w:val="fr-FR"/>
        </w:rPr>
        <w:t xml:space="preserve"> laÕj qeoà, oƒ oÙk ºlehmšnoi nàn d</w:t>
      </w:r>
      <w:r w:rsidRPr="00746042">
        <w:rPr>
          <w:rFonts w:ascii="Greek" w:hAnsi="Greek" w:cs="Greek"/>
          <w:i/>
          <w:iCs/>
          <w:sz w:val="24"/>
          <w:szCs w:val="24"/>
          <w:lang w:val="el-GR"/>
        </w:rPr>
        <w:t></w:t>
      </w:r>
      <w:r w:rsidRPr="00746042">
        <w:rPr>
          <w:rFonts w:ascii="Greek" w:hAnsi="Greek" w:cs="Greek"/>
          <w:i/>
          <w:iCs/>
          <w:sz w:val="24"/>
          <w:szCs w:val="24"/>
          <w:lang w:val="fr-FR"/>
        </w:rPr>
        <w:t xml:space="preserve"> ™lehqšntej. </w:t>
      </w:r>
      <w:r w:rsidRPr="00746042">
        <w:rPr>
          <w:rFonts w:ascii="Arial" w:hAnsi="Arial"/>
          <w:i/>
          <w:iCs/>
          <w:sz w:val="24"/>
          <w:szCs w:val="24"/>
        </w:rPr>
        <w:t>(1Pt 2,1-10).</w:t>
      </w:r>
    </w:p>
    <w:p w14:paraId="149C9A7C" w14:textId="77777777" w:rsidR="000A115F" w:rsidRPr="00746042" w:rsidRDefault="000A115F" w:rsidP="001C53CC">
      <w:pPr>
        <w:spacing w:after="120"/>
        <w:jc w:val="both"/>
        <w:rPr>
          <w:rFonts w:ascii="Greek" w:hAnsi="Greek" w:cs="Arial"/>
          <w:b/>
          <w:bCs/>
          <w:i/>
          <w:iCs/>
          <w:sz w:val="24"/>
          <w:szCs w:val="24"/>
        </w:rPr>
      </w:pPr>
      <w:bookmarkStart w:id="487" w:name="_Toc106914279"/>
      <w:bookmarkStart w:id="488" w:name="_Toc105860806"/>
      <w:r w:rsidRPr="00746042">
        <w:rPr>
          <w:rFonts w:ascii="Arial" w:hAnsi="Arial" w:cs="Arial"/>
          <w:b/>
          <w:bCs/>
          <w:i/>
          <w:iCs/>
          <w:sz w:val="24"/>
          <w:szCs w:val="24"/>
          <w:lang w:val="la-Latn"/>
        </w:rPr>
        <w:t>Ad quem accedentes lapidem vivum</w:t>
      </w:r>
      <w:bookmarkEnd w:id="487"/>
      <w:r w:rsidRPr="00746042">
        <w:rPr>
          <w:rFonts w:ascii="Arial" w:hAnsi="Arial" w:cs="Arial"/>
          <w:b/>
          <w:bCs/>
          <w:i/>
          <w:iCs/>
          <w:sz w:val="24"/>
          <w:szCs w:val="24"/>
        </w:rPr>
        <w:t xml:space="preserve"> - </w:t>
      </w:r>
      <w:bookmarkStart w:id="489" w:name="_Toc106914280"/>
      <w:r w:rsidRPr="00746042">
        <w:rPr>
          <w:rFonts w:ascii="Greek" w:hAnsi="Greek" w:cs="Greek"/>
          <w:b/>
          <w:bCs/>
          <w:i/>
          <w:iCs/>
          <w:sz w:val="24"/>
          <w:szCs w:val="24"/>
        </w:rPr>
        <w:t>l…qon zînta</w:t>
      </w:r>
      <w:bookmarkEnd w:id="488"/>
      <w:bookmarkEnd w:id="489"/>
    </w:p>
    <w:p w14:paraId="56DF528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w:t>
      </w:r>
      <w:r w:rsidRPr="00746042">
        <w:rPr>
          <w:rFonts w:ascii="Arial" w:hAnsi="Arial"/>
          <w:i/>
          <w:sz w:val="24"/>
          <w:szCs w:val="24"/>
        </w:rPr>
        <w:t>Si vive invece in Lui, con Lui, per Lui, nel suo corpo, con il suo corpo, per il suo corpo.</w:t>
      </w:r>
      <w:r w:rsidRPr="00746042">
        <w:rPr>
          <w:rFonts w:ascii="Arial" w:hAnsi="Arial"/>
          <w:sz w:val="24"/>
          <w:szCs w:val="24"/>
        </w:rPr>
        <w:t xml:space="preserve"> </w:t>
      </w:r>
    </w:p>
    <w:p w14:paraId="506CCEF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necessario che ogni cristiano prenda coscienza della necessità di divenire sempre più una cosa sola con Cristo e questo avviene e si realizza se lui cresce in verità, in grazia, in saggezza, in ogni altra virtù. </w:t>
      </w:r>
      <w:r w:rsidRPr="00746042">
        <w:rPr>
          <w:rFonts w:ascii="Arial" w:hAnsi="Arial"/>
          <w:i/>
          <w:sz w:val="24"/>
          <w:szCs w:val="24"/>
        </w:rPr>
        <w:t>Ci si stringe a Cristo crescendo in santità.</w:t>
      </w:r>
      <w:r w:rsidRPr="00746042">
        <w:rPr>
          <w:rFonts w:ascii="Arial" w:hAnsi="Arial"/>
          <w:sz w:val="24"/>
          <w:szCs w:val="24"/>
        </w:rPr>
        <w:t xml:space="preserve"> Ci si allontana da Cristo, quando ci si abbandona al peccato, al vizio, alla non parola, al non pensiero, alla non volontà di Dio. </w:t>
      </w:r>
      <w:r w:rsidRPr="00746042">
        <w:rPr>
          <w:rFonts w:ascii="Arial" w:hAnsi="Arial"/>
          <w:i/>
          <w:sz w:val="24"/>
          <w:szCs w:val="24"/>
        </w:rPr>
        <w:t>Si stringe a Cristo chi si stringe alla sua Parola e la vive in ogni sua parte.</w:t>
      </w:r>
      <w:r w:rsidRPr="00746042">
        <w:rPr>
          <w:rFonts w:ascii="Arial" w:hAnsi="Arial"/>
          <w:sz w:val="24"/>
          <w:szCs w:val="24"/>
        </w:rPr>
        <w:t xml:space="preserve"> Chi si allontana dalla Parola si allontana anche da Cristo e si separa da Lui. È in Cristo chi è nella sua Parola. È nella Parola chi è in Cristo. </w:t>
      </w:r>
    </w:p>
    <w:p w14:paraId="794CCB1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w:t>
      </w:r>
      <w:r w:rsidRPr="00746042">
        <w:rPr>
          <w:rFonts w:ascii="Arial" w:hAnsi="Arial"/>
          <w:i/>
          <w:sz w:val="24"/>
          <w:szCs w:val="24"/>
        </w:rPr>
        <w:t>Se la Parola è morta in lui, non potrà mai essere viva in coloro che la riceveranno da lui.</w:t>
      </w:r>
      <w:r w:rsidRPr="00746042">
        <w:rPr>
          <w:rFonts w:ascii="Arial" w:hAnsi="Arial"/>
          <w:sz w:val="24"/>
          <w:szCs w:val="24"/>
        </w:rPr>
        <w:t xml:space="preserve"> Nessuno può dare più di quanto lui stesso possiede e nella forma in cui una cosa è da lui posseduta. </w:t>
      </w:r>
    </w:p>
    <w:p w14:paraId="1218511B"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Chi possiede la Parola viva, dona la Parola viva che genera vita attorno a sé.</w:t>
      </w:r>
      <w:r w:rsidRPr="00746042">
        <w:rPr>
          <w:rFonts w:ascii="Arial" w:hAnsi="Arial"/>
          <w:sz w:val="24"/>
          <w:szCs w:val="24"/>
        </w:rPr>
        <w:t xml:space="preserve"> Chi invece possiede una parola morta, dona la parola morta che non genera vita attorno a sé. </w:t>
      </w:r>
      <w:r w:rsidRPr="00746042">
        <w:rPr>
          <w:rFonts w:ascii="Arial" w:hAnsi="Arial"/>
          <w:i/>
          <w:sz w:val="24"/>
          <w:szCs w:val="24"/>
        </w:rPr>
        <w:t>La vita sulla terra nasce dalla Parola viva e solo da essa.</w:t>
      </w:r>
      <w:r w:rsidRPr="00746042">
        <w:rPr>
          <w:rFonts w:ascii="Arial" w:hAnsi="Arial"/>
          <w:sz w:val="24"/>
          <w:szCs w:val="24"/>
        </w:rPr>
        <w:t xml:space="preserve"> Questo spiega perché molta predicazione non sortisce alcun effetto. Essa è dono di una parola morta che genera morte, perché lascia il mondo nel suo peccato, nella sua miseria spirituale, nella sua condizione di perdizione eterna. </w:t>
      </w:r>
    </w:p>
    <w:p w14:paraId="49EC362D" w14:textId="77777777" w:rsidR="000A115F" w:rsidRPr="00746042" w:rsidRDefault="000A115F" w:rsidP="001C53CC">
      <w:pPr>
        <w:spacing w:after="120"/>
        <w:jc w:val="both"/>
        <w:rPr>
          <w:rFonts w:ascii="Arial" w:hAnsi="Arial"/>
          <w:spacing w:val="-2"/>
          <w:sz w:val="24"/>
          <w:szCs w:val="24"/>
        </w:rPr>
      </w:pPr>
      <w:r w:rsidRPr="00746042">
        <w:rPr>
          <w:rFonts w:ascii="Arial" w:hAnsi="Arial"/>
          <w:spacing w:val="-2"/>
          <w:sz w:val="24"/>
          <w:szCs w:val="24"/>
        </w:rPr>
        <w:lastRenderedPageBreak/>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05E72D2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w:t>
      </w:r>
      <w:r w:rsidRPr="00746042">
        <w:rPr>
          <w:rFonts w:ascii="Arial" w:hAnsi="Arial" w:cs="Arial"/>
          <w:sz w:val="24"/>
          <w:szCs w:val="24"/>
        </w:rPr>
        <w:t>–</w:t>
      </w:r>
      <w:r w:rsidRPr="00746042">
        <w:rPr>
          <w:rFonts w:ascii="Arial" w:hAnsi="Arial"/>
          <w:sz w:val="24"/>
          <w:szCs w:val="24"/>
        </w:rPr>
        <w:t xml:space="preserve">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w:t>
      </w:r>
      <w:r w:rsidRPr="00746042">
        <w:rPr>
          <w:rFonts w:ascii="Arial" w:hAnsi="Arial"/>
          <w:i/>
          <w:sz w:val="24"/>
          <w:szCs w:val="24"/>
        </w:rPr>
        <w:t>Loro hanno dichiarato Cristo pietra non idonea, non utile, non buona.</w:t>
      </w:r>
      <w:r w:rsidRPr="00746042">
        <w:rPr>
          <w:rFonts w:ascii="Arial" w:hAnsi="Arial"/>
          <w:sz w:val="24"/>
          <w:szCs w:val="24"/>
        </w:rPr>
        <w:t xml:space="preserve"> Cosa invece fa Dio di Cristo? </w:t>
      </w:r>
      <w:r w:rsidRPr="00746042">
        <w:rPr>
          <w:rFonts w:ascii="Arial" w:hAnsi="Arial"/>
          <w:i/>
          <w:sz w:val="24"/>
          <w:szCs w:val="24"/>
        </w:rPr>
        <w:t>Non solo lo dichiara pietra idonea, adatta, giusta, buona, lo proclama pietra scelta, preziosa e per di più angolare.</w:t>
      </w:r>
      <w:r w:rsidRPr="00746042">
        <w:rPr>
          <w:rFonts w:ascii="Arial" w:hAnsi="Arial"/>
          <w:sz w:val="24"/>
          <w:szCs w:val="24"/>
        </w:rPr>
        <w:t xml:space="preserve"> Lo dichiara Pietra che dona stabilità, compattezza, slancio, sicurezza a tutta la casa di Dio. </w:t>
      </w:r>
    </w:p>
    <w:p w14:paraId="10BAD0C3"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Chi vuole essere impiegato come vera pietra, vera pietra viva, deve trovare in Cristo il punto di unione, altrimenti mai potrà sussistere come pietra nella casa del Signore.</w:t>
      </w:r>
      <w:r w:rsidRPr="00746042">
        <w:rPr>
          <w:rFonts w:ascii="Arial" w:hAnsi="Arial"/>
          <w:sz w:val="24"/>
          <w:szCs w:val="24"/>
        </w:rPr>
        <w:t xml:space="preserv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69E77BC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w:t>
      </w:r>
      <w:r w:rsidRPr="00746042">
        <w:rPr>
          <w:rFonts w:ascii="Arial" w:hAnsi="Arial"/>
          <w:i/>
          <w:sz w:val="24"/>
          <w:szCs w:val="24"/>
        </w:rPr>
        <w:t>Non andrà deluso, perché solo per mezzo di questa pietra lui potrà trovare stabilità, potrà divenire pietra viva impiegata per la costruzione dell’unico edificio spirituale nel quale è la salvezza di Dio e dal quale si espande la salvezza di Dio sul mondo intero.</w:t>
      </w:r>
      <w:r w:rsidRPr="00746042">
        <w:rPr>
          <w:rFonts w:ascii="Arial" w:hAnsi="Arial"/>
          <w:sz w:val="24"/>
          <w:szCs w:val="24"/>
        </w:rPr>
        <w:t xml:space="preserve"> Non andrà deluso perché solo questa pietra dona valore alla sua pietra, perché solo per mezzo di essa ogni pietra riceve la sua finalità, la sua verità, la sua essenza. </w:t>
      </w:r>
      <w:r w:rsidRPr="00746042">
        <w:rPr>
          <w:rFonts w:ascii="Arial" w:hAnsi="Arial"/>
          <w:i/>
          <w:sz w:val="24"/>
          <w:szCs w:val="24"/>
        </w:rPr>
        <w:t>Solo per mezzo di questa pietra ogni altra pietra sarà eternamente se stessa.</w:t>
      </w:r>
      <w:r w:rsidRPr="00746042">
        <w:rPr>
          <w:rFonts w:ascii="Arial" w:hAnsi="Arial"/>
          <w:sz w:val="24"/>
          <w:szCs w:val="24"/>
        </w:rPr>
        <w:t xml:space="preserve"> Chi si pone fuori di questa Pietra si pone fuori dell’edificio di Dio e viene scartato per l’eternità. La delusione è quella eterna ed è delusione di perdizione. </w:t>
      </w:r>
    </w:p>
    <w:p w14:paraId="7084E20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un onore eterno credere in Cristo. È disonore eterno non credere in Lui. L’onore di un uomo, il suo vero onore, è Dio. Dio è la vita dell’uomo e chi ritrova Dio ritrova la vita, ritrova se stesso, si ricolma di onore, perché si ricolma di verità. </w:t>
      </w:r>
      <w:r w:rsidRPr="00746042">
        <w:rPr>
          <w:rFonts w:ascii="Arial" w:hAnsi="Arial"/>
          <w:i/>
          <w:sz w:val="24"/>
          <w:szCs w:val="24"/>
        </w:rPr>
        <w:t>È la verità di se stesso l’onore di un uomo.</w:t>
      </w:r>
      <w:r w:rsidRPr="00746042">
        <w:rPr>
          <w:rFonts w:ascii="Arial" w:hAnsi="Arial"/>
          <w:sz w:val="24"/>
          <w:szCs w:val="24"/>
        </w:rPr>
        <w:t xml:space="preserve"> La verità di ogni uomo è Dio. </w:t>
      </w:r>
      <w:r w:rsidRPr="00746042">
        <w:rPr>
          <w:rFonts w:ascii="Arial" w:hAnsi="Arial"/>
          <w:i/>
          <w:sz w:val="24"/>
          <w:szCs w:val="24"/>
        </w:rPr>
        <w:t xml:space="preserve">Fuori di Dio, l’uomo si ritroverà nella non verità per tutta l’eternità ed è questo il suo disonore, la sua </w:t>
      </w:r>
      <w:r w:rsidRPr="00746042">
        <w:rPr>
          <w:rFonts w:ascii="Arial" w:hAnsi="Arial"/>
          <w:i/>
          <w:sz w:val="24"/>
          <w:szCs w:val="24"/>
        </w:rPr>
        <w:lastRenderedPageBreak/>
        <w:t>condanna, la sua perdizione, la sua dannazione.</w:t>
      </w:r>
      <w:r w:rsidRPr="00746042">
        <w:rPr>
          <w:rFonts w:ascii="Arial" w:hAnsi="Arial"/>
          <w:sz w:val="24"/>
          <w:szCs w:val="24"/>
        </w:rPr>
        <w:t xml:space="preserve"> A Dio si accede per mezzo della fede in Cristo. Si crede in Cristo, si accolgono la sua grazia e la sua verità, si è trasformati in grazia e in verità, si riceve l’onore che Dio ha posto nell’uomo nell’atto stesso della sua creazione, quando lo fece a sua immagine e somiglianza. </w:t>
      </w:r>
    </w:p>
    <w:p w14:paraId="34DF103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Senza la fede, l’uomo rimane nel suo disonore, cioè nella sua non verità. </w:t>
      </w:r>
      <w:r w:rsidRPr="00746042">
        <w:rPr>
          <w:rFonts w:ascii="Arial" w:hAnsi="Arial"/>
          <w:i/>
          <w:sz w:val="24"/>
          <w:szCs w:val="24"/>
        </w:rPr>
        <w:t>Rimane nella sua falsità di peccato, di vizio, di imperfezione, di allontanamento da Dio e dagli uomini e questo di certo non è onore per un uomo.</w:t>
      </w:r>
      <w:r w:rsidRPr="00746042">
        <w:rPr>
          <w:rFonts w:ascii="Arial" w:hAnsi="Arial"/>
          <w:sz w:val="24"/>
          <w:szCs w:val="24"/>
        </w:rPr>
        <w:t xml:space="preserve">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6C7EBFE9" w14:textId="77777777" w:rsidR="000A115F" w:rsidRPr="00746042" w:rsidRDefault="000A115F" w:rsidP="001C53CC">
      <w:pPr>
        <w:spacing w:after="120"/>
        <w:jc w:val="both"/>
        <w:rPr>
          <w:rFonts w:ascii="Arial" w:hAnsi="Arial"/>
          <w:spacing w:val="-2"/>
          <w:sz w:val="24"/>
          <w:szCs w:val="24"/>
        </w:rPr>
      </w:pPr>
      <w:r w:rsidRPr="00746042">
        <w:rPr>
          <w:rFonts w:ascii="Arial" w:hAnsi="Arial"/>
          <w:spacing w:val="-2"/>
          <w:sz w:val="24"/>
          <w:szCs w:val="24"/>
        </w:rPr>
        <w:t xml:space="preserve">Perché Gesù è detto Pietra di scandalo? Gesù è pietra di scandalo, pietra che mette la nostra coscienza dinanzi alla grave responsabilità di salvezza e di dannazione, di rifiutarlo, di accoglierlo, di credere, di non credere. </w:t>
      </w:r>
      <w:r w:rsidRPr="00746042">
        <w:rPr>
          <w:rFonts w:ascii="Arial" w:hAnsi="Arial"/>
          <w:i/>
          <w:spacing w:val="-2"/>
          <w:sz w:val="24"/>
          <w:szCs w:val="24"/>
        </w:rPr>
        <w:t>È pietra di scandalo perché ogni uomo deve annientarsi nei suoi pensieri e credere che ormai la via della vita è la croce.</w:t>
      </w:r>
      <w:r w:rsidRPr="00746042">
        <w:rPr>
          <w:rFonts w:ascii="Arial" w:hAnsi="Arial"/>
          <w:spacing w:val="-2"/>
          <w:sz w:val="24"/>
          <w:szCs w:val="24"/>
        </w:rPr>
        <w:t xml:space="preserv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w:t>
      </w:r>
      <w:r w:rsidRPr="00746042">
        <w:rPr>
          <w:rFonts w:ascii="Arial" w:hAnsi="Arial"/>
          <w:i/>
          <w:spacing w:val="-2"/>
          <w:sz w:val="24"/>
          <w:szCs w:val="24"/>
        </w:rPr>
        <w:t>Non solo si è fatto uomo, nella sua umanità si è fatto anche croce, per indicare ad ogni uomo che non è data altra via di salvezza, se non quella di farsi ciascuno croce in Cristo per amore dei fratelli, in obbedienza a Dio.</w:t>
      </w:r>
      <w:r w:rsidRPr="00746042">
        <w:rPr>
          <w:rFonts w:ascii="Arial" w:hAnsi="Arial"/>
          <w:spacing w:val="-2"/>
          <w:sz w:val="24"/>
          <w:szCs w:val="24"/>
        </w:rPr>
        <w:t xml:space="preserve"> </w:t>
      </w:r>
    </w:p>
    <w:p w14:paraId="55953FFC"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w:t>
      </w:r>
      <w:r w:rsidRPr="00746042">
        <w:rPr>
          <w:rFonts w:ascii="Arial" w:hAnsi="Arial"/>
          <w:sz w:val="24"/>
          <w:szCs w:val="24"/>
        </w:rPr>
        <w:t xml:space="preserve"> Lui viene privato della vita facendone un dono per la vita vera dei suoi fratelli. Questo è lo scandalo e questa è la via della salvezza. </w:t>
      </w:r>
    </w:p>
    <w:p w14:paraId="59C48794" w14:textId="77777777" w:rsidR="000A115F" w:rsidRPr="00746042" w:rsidRDefault="000A115F" w:rsidP="001C53CC">
      <w:pPr>
        <w:spacing w:after="120"/>
        <w:jc w:val="both"/>
        <w:rPr>
          <w:rFonts w:ascii="Arial" w:hAnsi="Arial"/>
          <w:spacing w:val="-4"/>
          <w:sz w:val="24"/>
          <w:szCs w:val="24"/>
        </w:rPr>
      </w:pPr>
      <w:r w:rsidRPr="00746042">
        <w:rPr>
          <w:rFonts w:ascii="Arial" w:hAnsi="Arial"/>
          <w:spacing w:val="-4"/>
          <w:sz w:val="24"/>
          <w:szCs w:val="24"/>
        </w:rPr>
        <w:t xml:space="preserve">Ecco cosa rivela lo Spirito Santo per bocca dell’Apostolo Paolo nella Prima Lettera ai Corinzi: </w:t>
      </w:r>
    </w:p>
    <w:p w14:paraId="63921B38"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w:t>
      </w:r>
      <w:r w:rsidRPr="00746042">
        <w:rPr>
          <w:rFonts w:ascii="Arial" w:hAnsi="Arial"/>
          <w:i/>
          <w:iCs/>
          <w:spacing w:val="-4"/>
          <w:sz w:val="24"/>
          <w:szCs w:val="24"/>
        </w:rPr>
        <w:lastRenderedPageBreak/>
        <w:t xml:space="preserve">Infatti ciò che è stoltezza di Dio è più sapiente degli uomini, e ciò che è debolezza di Dio è più forte degli uomini” (1Cor 1,18-25). </w:t>
      </w:r>
    </w:p>
    <w:p w14:paraId="772B271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Lo ribadiamo: Cristo Gesù è la sola Pietra viva datrice di vita eterna data da Dio agli uomini. Altre pietre vive non ce ne sono in tutto l’universo creato. Solo Cristo e nessun altro. Verità da custodire gelosamente nel cuore. Quando questa verità esce dal cuore muore il cristiano alla sua verità, alla sua vocazione, alla sua missione.</w:t>
      </w:r>
    </w:p>
    <w:p w14:paraId="4D882900" w14:textId="77777777" w:rsidR="000A115F" w:rsidRPr="00746042" w:rsidRDefault="000A115F" w:rsidP="001C53CC">
      <w:pPr>
        <w:spacing w:after="120"/>
        <w:jc w:val="both"/>
        <w:rPr>
          <w:rFonts w:ascii="Arial" w:hAnsi="Arial"/>
          <w:sz w:val="24"/>
          <w:szCs w:val="24"/>
        </w:rPr>
      </w:pPr>
    </w:p>
    <w:p w14:paraId="7B99B7F1" w14:textId="3921C43A" w:rsidR="000A115F" w:rsidRPr="00746042" w:rsidRDefault="000A115F" w:rsidP="001C53CC">
      <w:pPr>
        <w:spacing w:after="120"/>
        <w:jc w:val="both"/>
        <w:rPr>
          <w:rFonts w:ascii="Greek" w:hAnsi="Greek" w:cs="Arial"/>
          <w:b/>
          <w:bCs/>
          <w:i/>
          <w:iCs/>
          <w:sz w:val="24"/>
          <w:szCs w:val="24"/>
        </w:rPr>
      </w:pPr>
      <w:bookmarkStart w:id="490" w:name="_Toc106914281"/>
      <w:bookmarkStart w:id="491" w:name="_Toc105860807"/>
      <w:r w:rsidRPr="00746042">
        <w:rPr>
          <w:rFonts w:ascii="Arial" w:hAnsi="Arial" w:cs="Arial"/>
          <w:b/>
          <w:bCs/>
          <w:i/>
          <w:iCs/>
          <w:sz w:val="24"/>
          <w:szCs w:val="24"/>
          <w:lang w:val="la-Latn"/>
        </w:rPr>
        <w:t>et ipsi tamquam lapides vivi superaedificamini domus spiritalis</w:t>
      </w:r>
      <w:bookmarkEnd w:id="490"/>
      <w:r w:rsidRPr="00746042">
        <w:rPr>
          <w:rFonts w:ascii="Arial" w:hAnsi="Arial" w:cs="Arial"/>
          <w:b/>
          <w:bCs/>
          <w:i/>
          <w:iCs/>
          <w:sz w:val="24"/>
          <w:szCs w:val="24"/>
        </w:rPr>
        <w:t xml:space="preserve"> -</w:t>
      </w:r>
      <w:r w:rsidR="001D79F8" w:rsidRPr="00746042">
        <w:rPr>
          <w:rFonts w:ascii="Arial" w:hAnsi="Arial" w:cs="Arial"/>
          <w:b/>
          <w:bCs/>
          <w:i/>
          <w:iCs/>
          <w:sz w:val="24"/>
          <w:szCs w:val="24"/>
        </w:rPr>
        <w:t xml:space="preserve"> </w:t>
      </w:r>
      <w:bookmarkStart w:id="492" w:name="_Toc106914282"/>
      <w:r w:rsidRPr="00746042">
        <w:rPr>
          <w:rFonts w:ascii="Greek" w:hAnsi="Greek" w:cs="Arial"/>
          <w:b/>
          <w:bCs/>
          <w:i/>
          <w:iCs/>
          <w:sz w:val="24"/>
          <w:szCs w:val="24"/>
        </w:rPr>
        <w:t xml:space="preserve">– </w:t>
      </w:r>
      <w:r w:rsidRPr="00746042">
        <w:rPr>
          <w:rFonts w:ascii="Greek" w:hAnsi="Greek" w:cs="Greek"/>
          <w:b/>
          <w:bCs/>
          <w:i/>
          <w:iCs/>
          <w:sz w:val="24"/>
          <w:szCs w:val="24"/>
        </w:rPr>
        <w:t>kaˆ aÙtoˆ æj l…qoi zîntej</w:t>
      </w:r>
      <w:bookmarkEnd w:id="491"/>
      <w:bookmarkEnd w:id="492"/>
    </w:p>
    <w:p w14:paraId="578B10E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w:t>
      </w:r>
      <w:r w:rsidRPr="00746042">
        <w:rPr>
          <w:rFonts w:ascii="Arial" w:hAnsi="Arial"/>
          <w:i/>
          <w:sz w:val="24"/>
          <w:szCs w:val="24"/>
        </w:rPr>
        <w:t>Queste pietre sono vive, sono cioè pietre ben adatte alla costruzione.</w:t>
      </w:r>
      <w:r w:rsidRPr="00746042">
        <w:rPr>
          <w:rFonts w:ascii="Arial" w:hAnsi="Arial"/>
          <w:sz w:val="24"/>
          <w:szCs w:val="24"/>
        </w:rPr>
        <w:t xml:space="preserve"> Con esse l’edificio riceve stabilità, compattezza, sicurezza. Ogni cristiano è una pietra viva che il Signore usa per edificare la sua Chiesa sulla terra. </w:t>
      </w:r>
      <w:r w:rsidRPr="00746042">
        <w:rPr>
          <w:rFonts w:ascii="Arial" w:hAnsi="Arial"/>
          <w:i/>
          <w:sz w:val="24"/>
          <w:szCs w:val="24"/>
        </w:rPr>
        <w:t>Per essere pietre vive di questo edificio divino il cristiano deve essere non solo nella grazia e nella verità di Cristo, deve ogni giorno aumentare in vita, in santità, in obbedienza, in verità, in speranza, in compimento della Parola.</w:t>
      </w:r>
      <w:r w:rsidRPr="00746042">
        <w:rPr>
          <w:rFonts w:ascii="Arial" w:hAnsi="Arial"/>
          <w:sz w:val="24"/>
          <w:szCs w:val="24"/>
        </w:rPr>
        <w:t xml:space="preserve"> Così facendo lui darà compattezza alla Casa di Dio. </w:t>
      </w:r>
      <w:r w:rsidRPr="00746042">
        <w:rPr>
          <w:rFonts w:ascii="Arial" w:hAnsi="Arial"/>
          <w:i/>
          <w:sz w:val="24"/>
          <w:szCs w:val="24"/>
        </w:rPr>
        <w:t>Se invece si lascia riportare nella morte, se ritorna ad essere pietra morta, sarà non solo inutile all’edificazione dell’edificio di Dio, ma anche dannosa.</w:t>
      </w:r>
      <w:r w:rsidRPr="00746042">
        <w:rPr>
          <w:rFonts w:ascii="Arial" w:hAnsi="Arial"/>
          <w:sz w:val="24"/>
          <w:szCs w:val="24"/>
        </w:rPr>
        <w:t xml:space="preserve"> La sua presenza potrebbe contaminare altre pietre e condurle nella morte. Il cristiano sarà prezioso in questa costruzione se rimane pietra viva e come pietra viva cresce per tutti i giorni della sua vita.</w:t>
      </w:r>
    </w:p>
    <w:p w14:paraId="0D13DAE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Questo edificio spirituale è la Chiesa, la Casa di Dio sulla nostra terra. </w:t>
      </w:r>
      <w:r w:rsidRPr="00746042">
        <w:rPr>
          <w:rFonts w:ascii="Arial" w:hAnsi="Arial"/>
          <w:i/>
          <w:sz w:val="24"/>
          <w:szCs w:val="24"/>
        </w:rPr>
        <w:t>In questo edificio spirituale abita Dio, ci si incontra con Dio, si rivela e si manifesta Dio.</w:t>
      </w:r>
      <w:r w:rsidRPr="00746042">
        <w:rPr>
          <w:rFonts w:ascii="Arial" w:hAnsi="Arial"/>
          <w:sz w:val="24"/>
          <w:szCs w:val="24"/>
        </w:rPr>
        <w:t xml:space="preserve"> Dio però non può abitare in un edificio nel quale regna e dimora il peccato. </w:t>
      </w:r>
      <w:r w:rsidRPr="00746042">
        <w:rPr>
          <w:rFonts w:ascii="Arial" w:hAnsi="Arial"/>
          <w:i/>
          <w:sz w:val="24"/>
          <w:szCs w:val="24"/>
        </w:rPr>
        <w:t>O vi abita il peccato, o vi abita il Signore.</w:t>
      </w:r>
      <w:r w:rsidRPr="00746042">
        <w:rPr>
          <w:rFonts w:ascii="Arial" w:hAnsi="Arial"/>
          <w:sz w:val="24"/>
          <w:szCs w:val="24"/>
        </w:rPr>
        <w:t xml:space="preserve"> Insieme non possono abitare in questo edificio spirituale che il cristiano è chiamato a costruire. </w:t>
      </w:r>
      <w:r w:rsidRPr="00746042">
        <w:rPr>
          <w:rFonts w:ascii="Arial" w:hAnsi="Arial"/>
          <w:i/>
          <w:sz w:val="24"/>
          <w:szCs w:val="24"/>
        </w:rPr>
        <w:t>Dovendo il cristiano, in quanto lui stesso tempio vivo dello Spirito Santo, manifestare il Signore, far incontrare l’uomo con il vero Dio, è necessario che in lui abiti la più grande santità, la più perfetta verità, la totalità della Parola di Dio, in un compimento pieno.</w:t>
      </w:r>
      <w:r w:rsidRPr="00746042">
        <w:rPr>
          <w:rFonts w:ascii="Arial" w:hAnsi="Arial"/>
          <w:sz w:val="24"/>
          <w:szCs w:val="24"/>
        </w:rPr>
        <w:t xml:space="preserve"> È questo il lavoro del cristiano: far sì che solo la grazia e la verità di Cristo abitino in lui e nessun altro. </w:t>
      </w:r>
    </w:p>
    <w:p w14:paraId="4DC10B0F"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È questo anche il compito di tutta la pastorale cristiana: aiutare e incrementare la crescita santa del cristiano, perché nella santità abita Dio e chi vuole lo potrà trovare, incontrandosi con lui.</w:t>
      </w:r>
      <w:r w:rsidRPr="00746042">
        <w:rPr>
          <w:rFonts w:ascii="Arial" w:hAnsi="Arial"/>
          <w:sz w:val="24"/>
          <w:szCs w:val="24"/>
        </w:rPr>
        <w:t xml:space="preserve">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01D21B1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allora la grande missione del cristiano: fare incontrare attraverso la sua vita ogni uomo con il suo Salvatore, il suo Redentore, il suo Creatore, il Suo Dio per </w:t>
      </w:r>
      <w:r w:rsidRPr="00746042">
        <w:rPr>
          <w:rFonts w:ascii="Arial" w:hAnsi="Arial"/>
          <w:sz w:val="24"/>
          <w:szCs w:val="24"/>
        </w:rPr>
        <w:lastRenderedPageBreak/>
        <w:t>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7464FBC4" w14:textId="77777777" w:rsidR="000A115F" w:rsidRPr="00746042" w:rsidRDefault="000A115F" w:rsidP="001C53CC">
      <w:pPr>
        <w:spacing w:after="120"/>
        <w:jc w:val="both"/>
        <w:rPr>
          <w:rFonts w:ascii="Arial" w:hAnsi="Arial"/>
          <w:sz w:val="24"/>
          <w:szCs w:val="24"/>
        </w:rPr>
      </w:pPr>
      <w:r w:rsidRPr="00746042">
        <w:rPr>
          <w:rFonts w:ascii="Arial" w:hAnsi="Arial"/>
          <w:i/>
          <w:iCs/>
          <w:sz w:val="24"/>
          <w:szCs w:val="24"/>
        </w:rPr>
        <w:t>Il vero fine o la vera missione del cristiano.</w:t>
      </w:r>
      <w:r w:rsidRPr="00746042">
        <w:rPr>
          <w:rFonts w:ascii="Arial" w:hAnsi="Arial"/>
          <w:sz w:val="24"/>
          <w:szCs w:val="24"/>
        </w:rPr>
        <w:t xml:space="preserve"> 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Lui vive come se il corpo di Cristo neanche esistesse. Opera come se lui non facesse parte del corpo di Cristo e in verità non ne fa parte perché ormai è divenuto tralcio secco pronto per essere tagliato e gettato nel fuoco. </w:t>
      </w:r>
    </w:p>
    <w:p w14:paraId="611B8EE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7947339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alla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w:t>
      </w:r>
    </w:p>
    <w:p w14:paraId="3B9461E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467DDB60" w14:textId="77777777" w:rsidR="000A115F" w:rsidRPr="00746042" w:rsidRDefault="000A115F" w:rsidP="001C53CC">
      <w:pPr>
        <w:autoSpaceDE w:val="0"/>
        <w:autoSpaceDN w:val="0"/>
        <w:adjustRightInd w:val="0"/>
        <w:spacing w:after="120"/>
        <w:jc w:val="both"/>
        <w:rPr>
          <w:rFonts w:ascii="Arial" w:hAnsi="Arial"/>
          <w:b/>
          <w:bCs/>
          <w:sz w:val="24"/>
          <w:szCs w:val="24"/>
        </w:rPr>
      </w:pPr>
      <w:r w:rsidRPr="00746042">
        <w:rPr>
          <w:rFonts w:ascii="Arial" w:hAnsi="Arial"/>
          <w:b/>
          <w:bCs/>
          <w:i/>
          <w:iCs/>
          <w:sz w:val="24"/>
          <w:szCs w:val="24"/>
        </w:rPr>
        <w:t>L’obbligo di ogni cristiano</w:t>
      </w:r>
    </w:p>
    <w:p w14:paraId="6555CBA3"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w:t>
      </w:r>
    </w:p>
    <w:p w14:paraId="27721D49"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Ecco la verità che il cristiano, ogni cristiano deve far ritornate nel corpo di Cristo se vuole che lui non sia né veleno e né virus di morte per la Chiesa: </w:t>
      </w:r>
    </w:p>
    <w:p w14:paraId="5FDA30AA"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5089DDF9"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541568BB"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Fine ed essenza nell’uomo sono una stessa cosa. Se il fine non viene raggiunto per disobbedienza al comando ricevuto, l’essenza non vive, è nella morte. </w:t>
      </w:r>
      <w:r w:rsidRPr="00746042">
        <w:rPr>
          <w:rFonts w:ascii="Arial" w:hAnsi="Arial"/>
          <w:sz w:val="24"/>
          <w:szCs w:val="24"/>
        </w:rPr>
        <w:lastRenderedPageBreak/>
        <w:t xml:space="preserve">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545FAE84"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75B6DCF6" w14:textId="784E87B6"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w:t>
      </w:r>
      <w:r w:rsidR="001D79F8" w:rsidRPr="00746042">
        <w:rPr>
          <w:rFonts w:ascii="Arial" w:hAnsi="Arial"/>
          <w:sz w:val="24"/>
          <w:szCs w:val="24"/>
        </w:rPr>
        <w:t xml:space="preserve"> </w:t>
      </w:r>
    </w:p>
    <w:p w14:paraId="0347AF80" w14:textId="77777777" w:rsidR="000A115F" w:rsidRPr="00746042" w:rsidRDefault="000A115F" w:rsidP="001C53CC">
      <w:pPr>
        <w:autoSpaceDE w:val="0"/>
        <w:autoSpaceDN w:val="0"/>
        <w:adjustRightInd w:val="0"/>
        <w:spacing w:after="120"/>
        <w:jc w:val="both"/>
        <w:rPr>
          <w:rFonts w:ascii="Arial" w:hAnsi="Arial"/>
          <w:spacing w:val="-6"/>
          <w:sz w:val="24"/>
          <w:szCs w:val="24"/>
        </w:rPr>
      </w:pPr>
      <w:r w:rsidRPr="00746042">
        <w:rPr>
          <w:rFonts w:ascii="Arial" w:hAnsi="Arial"/>
          <w:spacing w:val="-6"/>
          <w:sz w:val="24"/>
          <w:szCs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w:t>
      </w:r>
      <w:r w:rsidRPr="00746042">
        <w:rPr>
          <w:rFonts w:ascii="Arial" w:hAnsi="Arial"/>
          <w:spacing w:val="-4"/>
          <w:sz w:val="24"/>
          <w:szCs w:val="24"/>
        </w:rPr>
        <w:t xml:space="preserve">La storia attesta e conferma questa divina ed </w:t>
      </w:r>
      <w:r w:rsidRPr="00746042">
        <w:rPr>
          <w:rFonts w:ascii="Arial" w:hAnsi="Arial"/>
          <w:spacing w:val="-4"/>
          <w:sz w:val="24"/>
          <w:szCs w:val="24"/>
        </w:rPr>
        <w:lastRenderedPageBreak/>
        <w:t>eterna verità. Tutti i nostri progetti di unità si infrangono e diventano relitti trasportati poi sulla spiaggia dalle onde della nostra non fede. La storia è questa verità.</w:t>
      </w:r>
    </w:p>
    <w:p w14:paraId="702464CA"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w:t>
      </w:r>
    </w:p>
    <w:p w14:paraId="3F3B886E"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w:t>
      </w:r>
    </w:p>
    <w:p w14:paraId="69EDB5DB"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w:t>
      </w:r>
    </w:p>
    <w:p w14:paraId="5F6680DA" w14:textId="77777777" w:rsidR="000A115F" w:rsidRPr="00746042" w:rsidRDefault="000A115F" w:rsidP="001C53CC">
      <w:pPr>
        <w:autoSpaceDE w:val="0"/>
        <w:autoSpaceDN w:val="0"/>
        <w:adjustRightInd w:val="0"/>
        <w:spacing w:after="120"/>
        <w:jc w:val="both"/>
        <w:rPr>
          <w:rFonts w:ascii="Arial" w:hAnsi="Arial"/>
          <w:spacing w:val="-2"/>
          <w:sz w:val="24"/>
          <w:szCs w:val="24"/>
        </w:rPr>
      </w:pPr>
      <w:r w:rsidRPr="00746042">
        <w:rPr>
          <w:rFonts w:ascii="Arial" w:hAnsi="Arial"/>
          <w:i/>
          <w:iCs/>
          <w:spacing w:val="-2"/>
          <w:sz w:val="24"/>
          <w:szCs w:val="24"/>
        </w:rPr>
        <w:t>Fare la chiesa</w:t>
      </w:r>
      <w:r w:rsidRPr="00746042">
        <w:rPr>
          <w:rFonts w:ascii="Arial" w:hAnsi="Arial"/>
          <w:spacing w:val="-2"/>
          <w:sz w:val="24"/>
          <w:szCs w:val="24"/>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7A6A136B"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w:t>
      </w:r>
      <w:r w:rsidRPr="00746042">
        <w:rPr>
          <w:rFonts w:ascii="Arial" w:hAnsi="Arial"/>
          <w:sz w:val="24"/>
          <w:szCs w:val="24"/>
        </w:rPr>
        <w:lastRenderedPageBreak/>
        <w:t xml:space="preserve">Padre e del suo amore eterno che ci chiama a gustare la sua beata eternità. È sempre missione senza Chiesa nutrire solo un corpo. </w:t>
      </w:r>
    </w:p>
    <w:p w14:paraId="5277E31C"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5C509119" w14:textId="77777777" w:rsidR="000A115F" w:rsidRPr="00746042" w:rsidRDefault="000A115F" w:rsidP="001C53CC">
      <w:pPr>
        <w:autoSpaceDE w:val="0"/>
        <w:autoSpaceDN w:val="0"/>
        <w:adjustRightInd w:val="0"/>
        <w:spacing w:after="120"/>
        <w:jc w:val="both"/>
        <w:rPr>
          <w:rFonts w:ascii="Arial" w:hAnsi="Arial"/>
          <w:spacing w:val="-2"/>
          <w:sz w:val="24"/>
          <w:szCs w:val="24"/>
        </w:rPr>
      </w:pPr>
      <w:r w:rsidRPr="00746042">
        <w:rPr>
          <w:rFonts w:ascii="Arial" w:hAnsi="Arial"/>
          <w:spacing w:val="-2"/>
          <w:sz w:val="24"/>
          <w:szCs w:val="24"/>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predica una Chiesa senza missione sappia che non è governato dal pensiero di Cristo Gesù, bensì dal pensiero e dalla volontà del principe del mondo. </w:t>
      </w:r>
    </w:p>
    <w:p w14:paraId="19DB4373"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0BB764AD" w14:textId="77777777" w:rsidR="000A115F" w:rsidRPr="00746042" w:rsidRDefault="000A115F" w:rsidP="001C53CC">
      <w:pPr>
        <w:autoSpaceDE w:val="0"/>
        <w:autoSpaceDN w:val="0"/>
        <w:adjustRightInd w:val="0"/>
        <w:spacing w:after="120"/>
        <w:jc w:val="both"/>
        <w:rPr>
          <w:rFonts w:ascii="Arial" w:hAnsi="Arial"/>
          <w:b/>
          <w:bCs/>
          <w:sz w:val="24"/>
          <w:szCs w:val="24"/>
        </w:rPr>
      </w:pPr>
      <w:r w:rsidRPr="00746042">
        <w:rPr>
          <w:rFonts w:ascii="Arial" w:hAnsi="Arial"/>
          <w:b/>
          <w:bCs/>
          <w:sz w:val="24"/>
          <w:szCs w:val="24"/>
        </w:rPr>
        <w:t xml:space="preserve">Coscienza ecclesiale. </w:t>
      </w:r>
    </w:p>
    <w:p w14:paraId="159E08C8"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 xml:space="preserve">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w:t>
      </w:r>
    </w:p>
    <w:p w14:paraId="6AC3A284" w14:textId="77777777" w:rsidR="000A115F" w:rsidRPr="00746042" w:rsidRDefault="000A115F" w:rsidP="001C53CC">
      <w:pPr>
        <w:autoSpaceDE w:val="0"/>
        <w:autoSpaceDN w:val="0"/>
        <w:adjustRightInd w:val="0"/>
        <w:spacing w:after="120"/>
        <w:jc w:val="both"/>
        <w:rPr>
          <w:rFonts w:ascii="Arial" w:hAnsi="Arial"/>
          <w:sz w:val="24"/>
          <w:szCs w:val="24"/>
        </w:rPr>
      </w:pPr>
      <w:r w:rsidRPr="00746042">
        <w:rPr>
          <w:rFonts w:ascii="Arial" w:hAnsi="Arial"/>
          <w:sz w:val="24"/>
          <w:szCs w:val="24"/>
        </w:rPr>
        <w:t>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6E3E9531" w14:textId="77777777" w:rsidR="000A115F" w:rsidRPr="00746042" w:rsidRDefault="000A115F" w:rsidP="001C53CC">
      <w:pPr>
        <w:autoSpaceDE w:val="0"/>
        <w:autoSpaceDN w:val="0"/>
        <w:adjustRightInd w:val="0"/>
        <w:spacing w:after="120"/>
        <w:jc w:val="both"/>
        <w:rPr>
          <w:rFonts w:ascii="Arial" w:hAnsi="Arial"/>
          <w:sz w:val="24"/>
          <w:szCs w:val="24"/>
        </w:rPr>
      </w:pPr>
    </w:p>
    <w:p w14:paraId="71EE6093" w14:textId="1BFE6220" w:rsidR="000A115F" w:rsidRPr="00746042" w:rsidRDefault="000A115F" w:rsidP="001C53CC">
      <w:pPr>
        <w:spacing w:after="120"/>
        <w:rPr>
          <w:rFonts w:ascii="Greek" w:hAnsi="Greek" w:cs="Arial"/>
          <w:b/>
          <w:bCs/>
          <w:i/>
          <w:iCs/>
          <w:sz w:val="24"/>
          <w:szCs w:val="24"/>
        </w:rPr>
      </w:pPr>
      <w:bookmarkStart w:id="493" w:name="_Toc106914283"/>
      <w:bookmarkStart w:id="494" w:name="_Toc105860808"/>
      <w:r w:rsidRPr="00746042">
        <w:rPr>
          <w:rFonts w:ascii="Arial" w:hAnsi="Arial" w:cs="Arial"/>
          <w:b/>
          <w:bCs/>
          <w:i/>
          <w:iCs/>
          <w:spacing w:val="-4"/>
          <w:sz w:val="24"/>
          <w:szCs w:val="24"/>
          <w:lang w:val="la-Latn"/>
        </w:rPr>
        <w:lastRenderedPageBreak/>
        <w:t>Sacerdotium sanctum offerre spiritales hostias</w:t>
      </w:r>
      <w:bookmarkEnd w:id="493"/>
      <w:r w:rsidR="001D79F8" w:rsidRPr="00746042">
        <w:rPr>
          <w:rFonts w:ascii="Arial" w:hAnsi="Arial" w:cs="Arial"/>
          <w:b/>
          <w:bCs/>
          <w:i/>
          <w:iCs/>
          <w:spacing w:val="-4"/>
          <w:sz w:val="24"/>
          <w:szCs w:val="24"/>
          <w:lang w:val="la-Latn"/>
        </w:rPr>
        <w:t xml:space="preserve"> </w:t>
      </w:r>
      <w:r w:rsidRPr="00746042">
        <w:rPr>
          <w:rFonts w:ascii="Arial" w:hAnsi="Arial" w:cs="Arial"/>
          <w:b/>
          <w:bCs/>
          <w:i/>
          <w:iCs/>
          <w:spacing w:val="-4"/>
          <w:sz w:val="24"/>
          <w:szCs w:val="24"/>
        </w:rPr>
        <w:t xml:space="preserve">- </w:t>
      </w:r>
      <w:bookmarkStart w:id="495" w:name="_Toc106914284"/>
      <w:r w:rsidRPr="00746042">
        <w:rPr>
          <w:rFonts w:ascii="Greek" w:hAnsi="Greek" w:cs="Arial"/>
          <w:b/>
          <w:bCs/>
          <w:i/>
          <w:iCs/>
          <w:sz w:val="24"/>
          <w:szCs w:val="24"/>
        </w:rPr>
        <w:t xml:space="preserve">- </w:t>
      </w:r>
      <w:r w:rsidRPr="00746042">
        <w:rPr>
          <w:rFonts w:ascii="Greek" w:hAnsi="Greek" w:cs="Greek"/>
          <w:b/>
          <w:bCs/>
          <w:i/>
          <w:iCs/>
          <w:sz w:val="24"/>
          <w:szCs w:val="24"/>
          <w:lang w:bidi="my-MM"/>
        </w:rPr>
        <w:t>e„j ƒer£teuma ¤gion</w:t>
      </w:r>
      <w:bookmarkEnd w:id="494"/>
      <w:bookmarkEnd w:id="495"/>
    </w:p>
    <w:p w14:paraId="60FBD745"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Il sacerdote nell’Antica Legge stava tra Dio e il suo popolo. Al popolo insegnava la legge di Dio, i suoi comandamenti. </w:t>
      </w:r>
      <w:r w:rsidRPr="00746042">
        <w:rPr>
          <w:rFonts w:ascii="Arial" w:hAnsi="Arial"/>
          <w:i/>
          <w:sz w:val="24"/>
          <w:szCs w:val="24"/>
        </w:rPr>
        <w:t>Per il popolo implorava la remissione dei peccati, offrendo vittime in sacrificio e in olocausto al Signore.</w:t>
      </w:r>
      <w:r w:rsidRPr="00746042">
        <w:rPr>
          <w:rFonts w:ascii="Arial" w:hAnsi="Arial"/>
          <w:sz w:val="24"/>
          <w:szCs w:val="24"/>
        </w:rPr>
        <w:t xml:space="preserv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w:t>
      </w:r>
      <w:r w:rsidRPr="00746042">
        <w:rPr>
          <w:rFonts w:ascii="Arial" w:hAnsi="Arial"/>
          <w:i/>
          <w:sz w:val="24"/>
          <w:szCs w:val="24"/>
        </w:rPr>
        <w:t>Questo però non potrà farlo in modo autonomo.</w:t>
      </w:r>
      <w:r w:rsidRPr="00746042">
        <w:rPr>
          <w:rFonts w:ascii="Arial" w:hAnsi="Arial"/>
          <w:sz w:val="24"/>
          <w:szCs w:val="24"/>
        </w:rPr>
        <w:t xml:space="preserve"> </w:t>
      </w:r>
      <w:r w:rsidRPr="00746042">
        <w:rPr>
          <w:rFonts w:ascii="Arial" w:hAnsi="Arial"/>
          <w:i/>
          <w:sz w:val="24"/>
          <w:szCs w:val="24"/>
        </w:rPr>
        <w:t>Dovrà farlo nel tempio santo che è il suo corpo nel corpo di Cristo.</w:t>
      </w:r>
      <w:r w:rsidRPr="00746042">
        <w:rPr>
          <w:rFonts w:ascii="Arial" w:hAnsi="Arial"/>
          <w:sz w:val="24"/>
          <w:szCs w:val="24"/>
        </w:rPr>
        <w:t xml:space="preserve">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w:t>
      </w:r>
      <w:r w:rsidRPr="00746042">
        <w:rPr>
          <w:rFonts w:ascii="Arial" w:hAnsi="Arial"/>
          <w:i/>
          <w:sz w:val="24"/>
          <w:szCs w:val="24"/>
        </w:rPr>
        <w:t>Farà questo offrendo ogni giorno la sua vita, la sua santità, ogni suo sacrificio, rinunzia, abnegazione, mortificazione, insulto, ingiuria, crocifissione, martirio per la salvezza del mondo, per la redenzione dei suoi fratelli.</w:t>
      </w:r>
    </w:p>
    <w:p w14:paraId="387E534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w:t>
      </w:r>
      <w:r w:rsidRPr="00746042">
        <w:rPr>
          <w:rFonts w:ascii="Arial" w:hAnsi="Arial"/>
          <w:i/>
          <w:sz w:val="24"/>
          <w:szCs w:val="24"/>
        </w:rPr>
        <w:t>Potrà fare questo solo in una obbedienza perfetta alla Parola.</w:t>
      </w:r>
      <w:r w:rsidRPr="00746042">
        <w:rPr>
          <w:rFonts w:ascii="Arial" w:hAnsi="Arial"/>
          <w:sz w:val="24"/>
          <w:szCs w:val="24"/>
        </w:rPr>
        <w:t xml:space="preserve"> </w:t>
      </w:r>
      <w:r w:rsidRPr="00746042">
        <w:rPr>
          <w:rFonts w:ascii="Arial" w:hAnsi="Arial"/>
          <w:i/>
          <w:sz w:val="24"/>
          <w:szCs w:val="24"/>
        </w:rPr>
        <w:t>Il sacrificio del cristiano, l’unico che il Padre gradisce, non sono le cose che lui dona, è l’obbedienza che vive nei confronti della Parola.</w:t>
      </w:r>
      <w:r w:rsidRPr="00746042">
        <w:rPr>
          <w:rFonts w:ascii="Arial" w:hAnsi="Arial"/>
          <w:sz w:val="24"/>
          <w:szCs w:val="24"/>
        </w:rPr>
        <w:t xml:space="preserve"> È l’obbedienza alla Parola, secondo la pienezza di verità cui conduce lo Spirito Santo, il sacrificio che il cristiano deve e può offrire al Signore. Ecco come questa verità è vissuta e insegnata dall’Apostolo Paolo:</w:t>
      </w:r>
    </w:p>
    <w:p w14:paraId="614C8847"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014F750"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746042">
        <w:rPr>
          <w:rFonts w:ascii="Arial" w:hAnsi="Arial"/>
          <w:i/>
          <w:iCs/>
          <w:spacing w:val="-4"/>
          <w:sz w:val="24"/>
          <w:szCs w:val="24"/>
        </w:rPr>
        <w:lastRenderedPageBreak/>
        <w:t xml:space="preserve">Condividete le necessità dei santi; siate premurosi nell’ospitalità (Cfr. Rm 12,1-21). </w:t>
      </w:r>
    </w:p>
    <w:p w14:paraId="4F60AB0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4A8D1144"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20DC379F"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 </w:t>
      </w:r>
      <w:r w:rsidRPr="00746042">
        <w:rPr>
          <w:rFonts w:ascii="Arial" w:hAnsi="Arial"/>
          <w:sz w:val="24"/>
          <w:szCs w:val="24"/>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3B4E810A" w14:textId="77777777" w:rsidR="000A115F" w:rsidRPr="00746042" w:rsidRDefault="000A115F" w:rsidP="001C53CC">
      <w:pPr>
        <w:spacing w:after="120"/>
        <w:jc w:val="both"/>
        <w:rPr>
          <w:rFonts w:ascii="Arial" w:hAnsi="Arial"/>
          <w:sz w:val="24"/>
          <w:szCs w:val="24"/>
        </w:rPr>
      </w:pPr>
    </w:p>
    <w:p w14:paraId="4DB931E7" w14:textId="77777777" w:rsidR="000A115F" w:rsidRPr="00746042" w:rsidRDefault="000A115F" w:rsidP="001C53CC">
      <w:pPr>
        <w:spacing w:after="120"/>
        <w:jc w:val="both"/>
        <w:rPr>
          <w:rFonts w:ascii="Greek" w:hAnsi="Greek" w:cs="Arial"/>
          <w:b/>
          <w:bCs/>
          <w:i/>
          <w:iCs/>
          <w:sz w:val="24"/>
          <w:szCs w:val="24"/>
          <w:lang w:val="fr-FR"/>
        </w:rPr>
      </w:pPr>
      <w:bookmarkStart w:id="496" w:name="_Toc106914285"/>
      <w:bookmarkStart w:id="497" w:name="_Toc105860809"/>
      <w:r w:rsidRPr="00746042">
        <w:rPr>
          <w:rFonts w:ascii="Arial" w:hAnsi="Arial" w:cs="Arial"/>
          <w:b/>
          <w:bCs/>
          <w:i/>
          <w:iCs/>
          <w:sz w:val="24"/>
          <w:szCs w:val="24"/>
          <w:lang w:val="la-Latn"/>
        </w:rPr>
        <w:t>Vos autem genus electum</w:t>
      </w:r>
      <w:bookmarkEnd w:id="496"/>
      <w:r w:rsidRPr="00746042">
        <w:rPr>
          <w:rFonts w:ascii="Arial" w:hAnsi="Arial" w:cs="Arial"/>
          <w:b/>
          <w:bCs/>
          <w:i/>
          <w:iCs/>
          <w:sz w:val="24"/>
          <w:szCs w:val="24"/>
          <w:lang w:val="fr-FR"/>
        </w:rPr>
        <w:t xml:space="preserve"> - </w:t>
      </w:r>
      <w:bookmarkStart w:id="498" w:name="_Toc106914286"/>
      <w:r w:rsidRPr="00746042">
        <w:rPr>
          <w:rFonts w:ascii="Greek" w:hAnsi="Greek" w:cs="Arial"/>
          <w:b/>
          <w:bCs/>
          <w:i/>
          <w:iCs/>
          <w:sz w:val="24"/>
          <w:szCs w:val="24"/>
          <w:lang w:val="fr-FR"/>
        </w:rPr>
        <w:t>- `Ume‹j d</w:t>
      </w:r>
      <w:r w:rsidRPr="00746042">
        <w:rPr>
          <w:rFonts w:ascii="Greek" w:hAnsi="Greek" w:cs="Arial"/>
          <w:b/>
          <w:bCs/>
          <w:i/>
          <w:iCs/>
          <w:sz w:val="24"/>
          <w:szCs w:val="24"/>
          <w:lang w:val="el-GR"/>
        </w:rPr>
        <w:t></w:t>
      </w:r>
      <w:r w:rsidRPr="00746042">
        <w:rPr>
          <w:rFonts w:ascii="Greek" w:hAnsi="Greek" w:cs="Arial"/>
          <w:b/>
          <w:bCs/>
          <w:i/>
          <w:iCs/>
          <w:sz w:val="24"/>
          <w:szCs w:val="24"/>
          <w:lang w:val="fr-FR"/>
        </w:rPr>
        <w:t xml:space="preserve"> gšnoj ™klektÒn</w:t>
      </w:r>
      <w:bookmarkEnd w:id="497"/>
      <w:bookmarkEnd w:id="498"/>
    </w:p>
    <w:p w14:paraId="54BC398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 cristiani sono stirpe eletta, perché è Dio che li ha scelti, li ha chiamati, li ha voluti e costituiti. Non sono stati loro a scegliere Dio. </w:t>
      </w:r>
      <w:r w:rsidRPr="00746042">
        <w:rPr>
          <w:rFonts w:ascii="Arial" w:hAnsi="Arial"/>
          <w:i/>
          <w:sz w:val="24"/>
          <w:szCs w:val="24"/>
        </w:rPr>
        <w:t>È stato Dio che ha scelto loro, che sceglie loro.</w:t>
      </w:r>
      <w:r w:rsidRPr="00746042">
        <w:rPr>
          <w:rFonts w:ascii="Arial" w:hAnsi="Arial"/>
          <w:sz w:val="24"/>
          <w:szCs w:val="24"/>
        </w:rPr>
        <w:t xml:space="preserve"> </w:t>
      </w:r>
      <w:r w:rsidRPr="00746042">
        <w:rPr>
          <w:rFonts w:ascii="Arial" w:hAnsi="Arial"/>
          <w:i/>
          <w:sz w:val="24"/>
          <w:szCs w:val="24"/>
        </w:rPr>
        <w:t>È questo il mistero della salvezza. Esso ha il suo fondamento nel cuore del Padre. Ha però il suo sviluppo nella storia e di conseguenza anche il fondamento</w:t>
      </w:r>
      <w:r w:rsidRPr="00746042">
        <w:rPr>
          <w:rFonts w:ascii="Arial" w:hAnsi="Arial"/>
          <w:sz w:val="24"/>
          <w:szCs w:val="24"/>
        </w:rPr>
        <w:t xml:space="preserve"> nel cuore dell’uomo, chiamato ad essere strumento di Dio perché Lui possa continuare a scegliere gli uomini da condurre nella salvezza eterna. Dio vuole scegliere tutti. È questa la sua volontà. Dio non vuole che alcun uomo si perda. </w:t>
      </w:r>
      <w:r w:rsidRPr="00746042">
        <w:rPr>
          <w:rFonts w:ascii="Arial" w:hAnsi="Arial"/>
          <w:i/>
          <w:sz w:val="24"/>
          <w:szCs w:val="24"/>
        </w:rPr>
        <w:t>Questa volontà di Dio si è realizzata pienamente in Cristo, il quale l’ha fatta sua ed è morto per la salvezza di ogni uomo. È morto perché il Padre potesse scegliere tutti gli uomini e farli sua stirpe eletta.</w:t>
      </w:r>
      <w:r w:rsidRPr="00746042">
        <w:rPr>
          <w:rFonts w:ascii="Arial" w:hAnsi="Arial"/>
          <w:sz w:val="24"/>
          <w:szCs w:val="24"/>
        </w:rPr>
        <w:t xml:space="preserve"> Questa volontà universale di salvezza di Dio si compie ogni qualvolta un cristiano, dopo essere stato scelto da Dio e costituito sua stirpe eletta, dona la sua volontà al Padre, si consegna a Lui come Cristo e si fa strumento di salvezza per il mondo intero. </w:t>
      </w:r>
      <w:r w:rsidRPr="00746042">
        <w:rPr>
          <w:rFonts w:ascii="Arial" w:hAnsi="Arial"/>
          <w:i/>
          <w:sz w:val="24"/>
          <w:szCs w:val="24"/>
        </w:rPr>
        <w:t>Si è strumenti di Dio nel momento in cui si consegna la propria volontà a Dio perché faccia di noi secondo il suo volere.</w:t>
      </w:r>
      <w:r w:rsidRPr="00746042">
        <w:rPr>
          <w:rFonts w:ascii="Arial" w:hAnsi="Arial"/>
          <w:sz w:val="24"/>
          <w:szCs w:val="24"/>
        </w:rPr>
        <w:t xml:space="preserve"> Se non si consegna la nostra volontà a Lui nessuna salvezza, nessuna elezione sarà mai possibile, perché manca lo strumento, la rete che deve prendere uomini e portarli nel regno dei cieli. </w:t>
      </w:r>
    </w:p>
    <w:p w14:paraId="35CE047F" w14:textId="77777777" w:rsidR="00F414C9" w:rsidRDefault="000A115F" w:rsidP="001C53CC">
      <w:pPr>
        <w:spacing w:after="120"/>
        <w:jc w:val="both"/>
        <w:rPr>
          <w:rFonts w:ascii="Arial" w:hAnsi="Arial"/>
          <w:sz w:val="24"/>
          <w:szCs w:val="24"/>
        </w:rPr>
      </w:pPr>
      <w:r w:rsidRPr="00746042">
        <w:rPr>
          <w:rFonts w:ascii="Arial" w:hAnsi="Arial"/>
          <w:sz w:val="24"/>
          <w:szCs w:val="24"/>
        </w:rPr>
        <w:lastRenderedPageBreak/>
        <w:t xml:space="preserve">La scelta di Dio avviene solo in Cristo, per Cristo, con Cristo. No vi sono né altre vie e né altre modalità: </w:t>
      </w:r>
    </w:p>
    <w:p w14:paraId="53F76B8C" w14:textId="0908E88C" w:rsidR="000A115F" w:rsidRPr="00F414C9" w:rsidRDefault="000A115F" w:rsidP="00F414C9">
      <w:pPr>
        <w:spacing w:after="120"/>
        <w:ind w:left="567" w:right="566"/>
        <w:jc w:val="both"/>
        <w:rPr>
          <w:rFonts w:ascii="Arial" w:hAnsi="Arial"/>
          <w:i/>
          <w:iCs/>
          <w:spacing w:val="-4"/>
          <w:sz w:val="24"/>
          <w:szCs w:val="24"/>
        </w:rPr>
      </w:pPr>
      <w:r w:rsidRPr="00F414C9">
        <w:rPr>
          <w:rFonts w:ascii="Arial" w:hAnsi="Arial"/>
          <w:i/>
          <w:iCs/>
          <w:spacing w:val="-4"/>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5E5B79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un Cristo di amore, di gioia, di pace, consolazione, speranza, ma è solo un Cristo ridotto a struttura?</w:t>
      </w:r>
    </w:p>
    <w:p w14:paraId="68C124F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w:t>
      </w:r>
      <w:r w:rsidRPr="00746042">
        <w:rPr>
          <w:rFonts w:ascii="Arial" w:hAnsi="Arial"/>
          <w:sz w:val="24"/>
          <w:szCs w:val="24"/>
        </w:rPr>
        <w:lastRenderedPageBreak/>
        <w:t xml:space="preserve">di tutto, di ogni cosa: amare e fare amare Cristo, conoscere e fare conoscere Cristo, confessare e fare confessare Cristo, servire e far servire Cristo, ascoltare e fare ascoltare Cristo. Cristo è tutto, sempre. Ecco lo stile, la vita, il programma di Paolo: </w:t>
      </w:r>
    </w:p>
    <w:p w14:paraId="54B44DBB"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2416E0A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1CB4C806" w14:textId="77777777" w:rsidR="000A115F" w:rsidRPr="00746042" w:rsidRDefault="000A115F" w:rsidP="001C53CC">
      <w:pPr>
        <w:spacing w:after="120"/>
        <w:jc w:val="both"/>
        <w:rPr>
          <w:rFonts w:ascii="Arial" w:hAnsi="Arial"/>
          <w:i/>
          <w:sz w:val="24"/>
          <w:szCs w:val="24"/>
        </w:rPr>
      </w:pPr>
    </w:p>
    <w:p w14:paraId="5E6A5CDA" w14:textId="1C351810" w:rsidR="000A115F" w:rsidRPr="00746042" w:rsidRDefault="000A115F" w:rsidP="001C53CC">
      <w:pPr>
        <w:spacing w:after="120"/>
        <w:jc w:val="both"/>
        <w:rPr>
          <w:rFonts w:ascii="Greek" w:hAnsi="Greek" w:cs="Arial"/>
          <w:b/>
          <w:bCs/>
          <w:i/>
          <w:iCs/>
          <w:sz w:val="24"/>
          <w:szCs w:val="24"/>
          <w:lang w:val="fr-FR"/>
        </w:rPr>
      </w:pPr>
      <w:bookmarkStart w:id="499" w:name="_Toc106914287"/>
      <w:bookmarkStart w:id="500" w:name="_Toc105860810"/>
      <w:r w:rsidRPr="00746042">
        <w:rPr>
          <w:rFonts w:ascii="Arial" w:hAnsi="Arial" w:cs="Arial"/>
          <w:b/>
          <w:bCs/>
          <w:i/>
          <w:iCs/>
          <w:sz w:val="24"/>
          <w:szCs w:val="24"/>
          <w:lang w:val="la-Latn"/>
        </w:rPr>
        <w:t>Regale sacerdotium</w:t>
      </w:r>
      <w:bookmarkEnd w:id="499"/>
      <w:r w:rsidRPr="00746042">
        <w:rPr>
          <w:rFonts w:ascii="Arial" w:hAnsi="Arial" w:cs="Arial"/>
          <w:b/>
          <w:bCs/>
          <w:i/>
          <w:iCs/>
          <w:sz w:val="24"/>
          <w:szCs w:val="24"/>
          <w:lang w:val="fr-FR"/>
        </w:rPr>
        <w:t xml:space="preserve"> -</w:t>
      </w:r>
      <w:r w:rsidR="001D79F8" w:rsidRPr="00746042">
        <w:rPr>
          <w:rFonts w:ascii="Arial" w:hAnsi="Arial" w:cs="Arial"/>
          <w:b/>
          <w:bCs/>
          <w:i/>
          <w:iCs/>
          <w:sz w:val="24"/>
          <w:szCs w:val="24"/>
          <w:lang w:val="fr-FR"/>
        </w:rPr>
        <w:t xml:space="preserve"> </w:t>
      </w:r>
      <w:bookmarkStart w:id="501" w:name="_Toc106914288"/>
      <w:r w:rsidRPr="00746042">
        <w:rPr>
          <w:rFonts w:ascii="Greek" w:hAnsi="Greek" w:cs="Arial"/>
          <w:b/>
          <w:bCs/>
          <w:i/>
          <w:iCs/>
          <w:sz w:val="24"/>
          <w:szCs w:val="24"/>
          <w:lang w:val="fr-FR"/>
        </w:rPr>
        <w:t xml:space="preserve">- </w:t>
      </w:r>
      <w:r w:rsidRPr="00746042">
        <w:rPr>
          <w:rFonts w:ascii="Greek" w:hAnsi="Greek" w:cs="Greek"/>
          <w:b/>
          <w:bCs/>
          <w:i/>
          <w:iCs/>
          <w:sz w:val="24"/>
          <w:szCs w:val="24"/>
          <w:lang w:val="fr-FR"/>
        </w:rPr>
        <w:t>bas…leion ƒer£teuma</w:t>
      </w:r>
      <w:bookmarkEnd w:id="500"/>
      <w:bookmarkEnd w:id="501"/>
    </w:p>
    <w:p w14:paraId="31790CC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Dio ci sceglie per essere re al suo cospetto. </w:t>
      </w:r>
      <w:r w:rsidRPr="00746042">
        <w:rPr>
          <w:rFonts w:ascii="Arial" w:hAnsi="Arial"/>
          <w:i/>
          <w:sz w:val="24"/>
          <w:szCs w:val="24"/>
        </w:rPr>
        <w:t>Ci sceglie per non appartenere più a nessun uomo, quanto a dipendenza di volontà, perché siamo solo ed esclusivamente della volontà di Dio.</w:t>
      </w:r>
      <w:r w:rsidRPr="00746042">
        <w:rPr>
          <w:rFonts w:ascii="Arial" w:hAnsi="Arial"/>
          <w:sz w:val="24"/>
          <w:szCs w:val="24"/>
        </w:rPr>
        <w:t xml:space="preserve"> Siamo però della volontà di Dio, solo della volontà di Dio, per compiere il suo volere. Il volere di Dio è uno solo: il dono della nostra volontà a Lui perché Lui ne faccia un sacrificio per la salvezza del mondo. </w:t>
      </w:r>
      <w:r w:rsidRPr="00746042">
        <w:rPr>
          <w:rFonts w:ascii="Arial" w:hAnsi="Arial"/>
          <w:i/>
          <w:sz w:val="24"/>
          <w:szCs w:val="24"/>
        </w:rPr>
        <w:t>Con la regalità ognuno si prende in mano la propria vita, la propria volontà.</w:t>
      </w:r>
      <w:r w:rsidRPr="00746042">
        <w:rPr>
          <w:rFonts w:ascii="Arial" w:hAnsi="Arial"/>
          <w:sz w:val="24"/>
          <w:szCs w:val="24"/>
        </w:rPr>
        <w:t xml:space="preserve"> </w:t>
      </w:r>
      <w:r w:rsidRPr="00746042">
        <w:rPr>
          <w:rFonts w:ascii="Arial" w:hAnsi="Arial"/>
          <w:i/>
          <w:sz w:val="24"/>
          <w:szCs w:val="24"/>
        </w:rPr>
        <w:t>Con il sacerdozio si consegna la volontà a Dio, gliela si offre perché Dio faccia di noi un sacrificio di amore, un olocausto di carità per la salvezza del mondo intero.</w:t>
      </w:r>
      <w:r w:rsidRPr="00746042">
        <w:rPr>
          <w:rFonts w:ascii="Arial" w:hAnsi="Arial"/>
          <w:sz w:val="24"/>
          <w:szCs w:val="24"/>
        </w:rPr>
        <w:t xml:space="preserve"> Nel Nuovo Popolo di Dio tutti sono costituiti re e sacerdoti. Si è però re e sacerdoti per appartenere solo al Signore, per essere solo di Lui, per donare solo a Lui la nostra vita. </w:t>
      </w:r>
    </w:p>
    <w:p w14:paraId="0BEB4818"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Il cristiano re, sacerdote e profeta.</w:t>
      </w:r>
    </w:p>
    <w:p w14:paraId="5C397D7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In Cristo Gesù sacerdozio, regalità e profezia sono stati vissuti come un solo ministero. Lui è stato perfettissimo nel sacerdozio, perfettissimo nella regalità e perfettissimo nella profezia. Quanto è avvenuto in Gesù Signore deve compiersi in ogni suo discepolo. Ogni suo discepolo deve essere perfettissimo nella regalità, perfettissimo nella profezia, perfettissimo nel sacerdozio. Se non è </w:t>
      </w:r>
      <w:r w:rsidRPr="00746042">
        <w:rPr>
          <w:rFonts w:ascii="Arial" w:hAnsi="Arial"/>
          <w:sz w:val="24"/>
          <w:szCs w:val="24"/>
        </w:rPr>
        <w:lastRenderedPageBreak/>
        <w:t xml:space="preserve">perfettissimo nella regalità, mai potrà essere perfettissimo nella profezia e mai perfettissimo nel sacerdozio. Chi è imperfetto in una cosa è imperfetto nelle altre. </w:t>
      </w:r>
    </w:p>
    <w:p w14:paraId="248FE3C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3F22FC9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3C4069B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discepolo di Gesù è perfetto nel sacerdozio, se in Cristo, con Cristo, per Cristo, offre la sua vita a Dio per compiere nella sua carne, ciò che manca ai patimenti di Cristo in favore del suo corpo che è la Chiesa. </w:t>
      </w:r>
    </w:p>
    <w:p w14:paraId="0E249B4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disobbedienza o disattenzione invisibili contro la Legge. Ogni violazione o disavvertenza o disattenzione crea una ferita nella regalità e la ferita è sempre visibile. </w:t>
      </w:r>
    </w:p>
    <w:p w14:paraId="2D65A7B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2FDF144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Poiché missione dei discepoli di Gesù è anche l’intercessione nella preghiera al fine di ottenere ogni grazia dal Signore, anche in questa missione mancherà della sua pienezza. Il cristiano potrà anche pregare da non vero Re e non vero Profeta, ma la 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w:t>
      </w:r>
      <w:r w:rsidRPr="00746042">
        <w:rPr>
          <w:rFonts w:ascii="Arial" w:hAnsi="Arial"/>
          <w:sz w:val="24"/>
          <w:szCs w:val="24"/>
        </w:rPr>
        <w:lastRenderedPageBreak/>
        <w:t xml:space="preserve">Se gli altri due sono vissuti male è segno che la regalità è vissuta male. Urge sempre curare e verificare la perfezione della vita morale. Per questo ogni discepolo di Gesù è obbligato a curare la sua regalità con somma attenzione. Un cristiano che vive male missione della regalità, vivrà anche male la missione del sacerdozio e della profezia. Chi ne soffre con gravi conseguenze negative è la missione evangelizzatrice. Senza vera regalità non c’è vera missione. </w:t>
      </w:r>
    </w:p>
    <w:p w14:paraId="1C19E5F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289856CD"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 xml:space="preserve">L’offerta della propria vita. </w:t>
      </w:r>
    </w:p>
    <w:p w14:paraId="7746CC0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720E861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w:t>
      </w:r>
      <w:r w:rsidRPr="00746042">
        <w:rPr>
          <w:rFonts w:ascii="Arial" w:hAnsi="Arial"/>
          <w:i/>
          <w:iCs/>
          <w:sz w:val="24"/>
          <w:szCs w:val="24"/>
        </w:rPr>
        <w:t>“Non posso fare nulla per la salvezza dei miei fratelli”</w:t>
      </w:r>
      <w:r w:rsidRPr="00746042">
        <w:rPr>
          <w:rFonts w:ascii="Arial" w:hAnsi="Arial"/>
          <w:sz w:val="24"/>
          <w:szCs w:val="24"/>
        </w:rPr>
        <w:t>.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323B97F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discepoli di Gesù. Per noi è resa vana la croce di Cristo Gesù. Per noi il mondo rimane nelle tenebre. </w:t>
      </w:r>
    </w:p>
    <w:p w14:paraId="3342D18D" w14:textId="77777777" w:rsidR="000A115F" w:rsidRPr="00746042" w:rsidRDefault="000A115F" w:rsidP="001C53CC">
      <w:pPr>
        <w:spacing w:after="120"/>
        <w:rPr>
          <w:rFonts w:ascii="Greek" w:hAnsi="Greek" w:cs="Arial"/>
          <w:b/>
          <w:bCs/>
          <w:i/>
          <w:iCs/>
          <w:sz w:val="24"/>
          <w:szCs w:val="24"/>
        </w:rPr>
      </w:pPr>
      <w:bookmarkStart w:id="502" w:name="_Toc106914289"/>
      <w:bookmarkStart w:id="503" w:name="_Toc105860811"/>
      <w:r w:rsidRPr="00746042">
        <w:rPr>
          <w:rFonts w:ascii="Arial" w:hAnsi="Arial" w:cs="Arial"/>
          <w:b/>
          <w:bCs/>
          <w:i/>
          <w:iCs/>
          <w:sz w:val="24"/>
          <w:szCs w:val="24"/>
          <w:lang w:val="la-Latn"/>
        </w:rPr>
        <w:lastRenderedPageBreak/>
        <w:t>Gens sancta</w:t>
      </w:r>
      <w:bookmarkEnd w:id="502"/>
      <w:r w:rsidRPr="00746042">
        <w:rPr>
          <w:rFonts w:ascii="Arial" w:hAnsi="Arial" w:cs="Arial"/>
          <w:b/>
          <w:bCs/>
          <w:i/>
          <w:iCs/>
          <w:sz w:val="24"/>
          <w:szCs w:val="24"/>
        </w:rPr>
        <w:t xml:space="preserve"> - </w:t>
      </w:r>
      <w:bookmarkStart w:id="504" w:name="_Toc106914290"/>
      <w:r w:rsidRPr="00746042">
        <w:rPr>
          <w:rFonts w:ascii="Greek" w:hAnsi="Greek" w:cs="Arial"/>
          <w:b/>
          <w:bCs/>
          <w:i/>
          <w:iCs/>
          <w:sz w:val="24"/>
          <w:szCs w:val="24"/>
        </w:rPr>
        <w:t xml:space="preserve">– </w:t>
      </w:r>
      <w:r w:rsidRPr="00746042">
        <w:rPr>
          <w:rFonts w:ascii="Greek" w:hAnsi="Greek" w:cs="Greek"/>
          <w:b/>
          <w:bCs/>
          <w:i/>
          <w:iCs/>
          <w:sz w:val="24"/>
          <w:szCs w:val="24"/>
        </w:rPr>
        <w:t>œqnoj ¤gion</w:t>
      </w:r>
      <w:bookmarkEnd w:id="503"/>
      <w:bookmarkEnd w:id="504"/>
      <w:r w:rsidRPr="00746042">
        <w:rPr>
          <w:rFonts w:ascii="Greek" w:hAnsi="Greek" w:cs="Greek"/>
          <w:b/>
          <w:bCs/>
          <w:i/>
          <w:iCs/>
          <w:sz w:val="24"/>
          <w:szCs w:val="24"/>
        </w:rPr>
        <w:t xml:space="preserve"> </w:t>
      </w:r>
    </w:p>
    <w:p w14:paraId="256DE5B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stirpe eletta è tale se è anche gente santa, nazione santa, popolo santo. </w:t>
      </w:r>
      <w:r w:rsidRPr="00746042">
        <w:rPr>
          <w:rFonts w:ascii="Arial" w:hAnsi="Arial"/>
          <w:i/>
          <w:sz w:val="24"/>
          <w:szCs w:val="24"/>
        </w:rPr>
        <w:t>La santità, per tutti, deve consistere non in questo, o in quell’altro esercizio ascetico, non in questa o in quell’altra osservanza che l’uomo, un uomo, tutti gli uomini si impongono.</w:t>
      </w:r>
      <w:r w:rsidRPr="00746042">
        <w:rPr>
          <w:rFonts w:ascii="Arial" w:hAnsi="Arial"/>
          <w:sz w:val="24"/>
          <w:szCs w:val="24"/>
        </w:rPr>
        <w:t xml:space="preserve"> La santità della nazione santa è una sola: l’osservanza scrupolosa di ogni Parola di Cristo Gesù contenuta nel Suo Santo Vangelo e che la Chiesa ci insegna a comprendere e a vivere. </w:t>
      </w:r>
      <w:r w:rsidRPr="00746042">
        <w:rPr>
          <w:rFonts w:ascii="Arial" w:hAnsi="Arial"/>
          <w:i/>
          <w:sz w:val="24"/>
          <w:szCs w:val="24"/>
        </w:rPr>
        <w:t>Fuori, senza, lontani dalla Parola del Vangelo, non c’è santità, non c’è nazione santa.</w:t>
      </w:r>
      <w:r w:rsidRPr="00746042">
        <w:rPr>
          <w:rFonts w:ascii="Arial" w:hAnsi="Arial"/>
          <w:sz w:val="24"/>
          <w:szCs w:val="24"/>
        </w:rPr>
        <w:t xml:space="preserve"> Non è la religiosità che fa santa la nazione. È la Parola vissuta, realizzata, messa in pratica in ogni sua parte. La santità è vocazione. Anzi la santità è la nostra vocazione. È vocazione universale, cioè di ogni uomo. </w:t>
      </w:r>
      <w:r w:rsidRPr="00746042">
        <w:rPr>
          <w:rFonts w:ascii="Arial" w:hAnsi="Arial"/>
          <w:i/>
          <w:sz w:val="24"/>
          <w:szCs w:val="24"/>
        </w:rPr>
        <w:t>Nella santità ognuno deve entrare, vi entra se entra nel Vangelo facendolo divenire la Parola della sua vita, il codice della sua salvezza, la legge della sua verità, carità, speranza.</w:t>
      </w:r>
      <w:r w:rsidRPr="00746042">
        <w:rPr>
          <w:rFonts w:ascii="Arial" w:hAnsi="Arial"/>
          <w:sz w:val="24"/>
          <w:szCs w:val="24"/>
        </w:rPr>
        <w:t xml:space="preserve"> Vi entra se rimane per sempre nella Parola. Chi esce dalla Parola, esce dalla santità. Non si realizza come nazione santa. </w:t>
      </w:r>
    </w:p>
    <w:p w14:paraId="0413637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76DCBED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D918DA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w:t>
      </w:r>
      <w:r w:rsidRPr="00746042">
        <w:rPr>
          <w:rFonts w:ascii="Arial" w:hAnsi="Arial"/>
          <w:sz w:val="24"/>
          <w:szCs w:val="24"/>
        </w:rPr>
        <w:lastRenderedPageBreak/>
        <w:t>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23F31F6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4108519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772ED6E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5AF7864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w:t>
      </w:r>
      <w:r w:rsidRPr="00746042">
        <w:rPr>
          <w:rFonts w:ascii="Arial" w:hAnsi="Arial"/>
          <w:sz w:val="24"/>
          <w:szCs w:val="24"/>
        </w:rPr>
        <w:lastRenderedPageBreak/>
        <w:t xml:space="preserve">che lo compone. Senza santità, mai sarà prodotto un solo frutto di redenzione e di salvezza. È il fallimento della nostra vocazione e missione. </w:t>
      </w:r>
    </w:p>
    <w:p w14:paraId="7B03EB05" w14:textId="77777777" w:rsidR="002061C2" w:rsidRDefault="000A115F" w:rsidP="001C53CC">
      <w:pPr>
        <w:spacing w:after="120"/>
        <w:jc w:val="both"/>
        <w:rPr>
          <w:rFonts w:ascii="Arial" w:hAnsi="Arial" w:cs="Arial"/>
          <w:b/>
          <w:bCs/>
          <w:i/>
          <w:iCs/>
          <w:spacing w:val="-2"/>
          <w:sz w:val="24"/>
          <w:szCs w:val="24"/>
          <w:lang w:val="la-Latn"/>
        </w:rPr>
      </w:pPr>
      <w:bookmarkStart w:id="505" w:name="_Toc106914291"/>
      <w:bookmarkStart w:id="506" w:name="_Toc105860812"/>
      <w:r w:rsidRPr="00746042">
        <w:rPr>
          <w:rFonts w:ascii="Arial" w:hAnsi="Arial" w:cs="Arial"/>
          <w:b/>
          <w:bCs/>
          <w:i/>
          <w:iCs/>
          <w:spacing w:val="-2"/>
          <w:sz w:val="24"/>
          <w:szCs w:val="24"/>
          <w:lang w:val="la-Latn"/>
        </w:rPr>
        <w:t>Populus adquisitionis ut virtutes adnuntietis eius</w:t>
      </w:r>
      <w:bookmarkEnd w:id="505"/>
    </w:p>
    <w:p w14:paraId="3C106466" w14:textId="6BD1E95D" w:rsidR="000A115F" w:rsidRPr="00746042" w:rsidRDefault="000A115F" w:rsidP="001C53CC">
      <w:pPr>
        <w:spacing w:after="120"/>
        <w:jc w:val="both"/>
        <w:rPr>
          <w:rFonts w:ascii="Greek" w:hAnsi="Greek" w:cs="Greek"/>
          <w:b/>
          <w:bCs/>
          <w:i/>
          <w:iCs/>
          <w:sz w:val="24"/>
          <w:szCs w:val="24"/>
        </w:rPr>
      </w:pPr>
      <w:bookmarkStart w:id="507" w:name="_Toc106914292"/>
      <w:r w:rsidRPr="00746042">
        <w:rPr>
          <w:rFonts w:ascii="Greek" w:hAnsi="Greek" w:cs="Arial"/>
          <w:b/>
          <w:bCs/>
          <w:i/>
          <w:iCs/>
          <w:sz w:val="24"/>
          <w:szCs w:val="24"/>
        </w:rPr>
        <w:t xml:space="preserve">– </w:t>
      </w:r>
      <w:r w:rsidRPr="00746042">
        <w:rPr>
          <w:rFonts w:ascii="Greek" w:hAnsi="Greek" w:cs="Greek"/>
          <w:b/>
          <w:bCs/>
          <w:i/>
          <w:iCs/>
          <w:sz w:val="24"/>
          <w:szCs w:val="24"/>
        </w:rPr>
        <w:t>laÕj e„j peripo…hsin</w:t>
      </w:r>
      <w:bookmarkEnd w:id="506"/>
      <w:bookmarkEnd w:id="507"/>
    </w:p>
    <w:p w14:paraId="5BE8762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0009422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7E3BD4C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585E540C"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cosa insegna lo Spirito Santo. Il Padre ha dato Cristo alla Chiesa </w:t>
      </w:r>
      <w:r w:rsidRPr="00746042">
        <w:rPr>
          <w:rFonts w:ascii="Arial" w:eastAsia="Calibri" w:hAnsi="Arial" w:cs="Arial"/>
          <w:i/>
          <w:sz w:val="24"/>
          <w:szCs w:val="24"/>
          <w:lang w:eastAsia="en-US"/>
        </w:rPr>
        <w:t>“come capo su tutte le cose</w:t>
      </w:r>
      <w:r w:rsidRPr="00746042">
        <w:rPr>
          <w:rFonts w:ascii="Arial" w:eastAsia="Calibri" w:hAnsi="Arial" w:cs="Arial"/>
          <w:sz w:val="24"/>
          <w:szCs w:val="24"/>
          <w:lang w:eastAsia="en-US"/>
        </w:rPr>
        <w:t xml:space="preserve">: </w:t>
      </w:r>
      <w:r w:rsidRPr="00746042">
        <w:rPr>
          <w:rFonts w:ascii="Arial" w:eastAsia="Calibri" w:hAnsi="Arial" w:cs="Arial"/>
          <w:i/>
          <w:sz w:val="24"/>
          <w:szCs w:val="24"/>
          <w:lang w:eastAsia="en-US"/>
        </w:rPr>
        <w:t xml:space="preserve">essa è il corpo di lui, la pienezza di colui che è il perfetto </w:t>
      </w:r>
      <w:r w:rsidRPr="00746042">
        <w:rPr>
          <w:rFonts w:ascii="Arial" w:eastAsia="Calibri" w:hAnsi="Arial" w:cs="Arial"/>
          <w:i/>
          <w:sz w:val="24"/>
          <w:szCs w:val="24"/>
          <w:lang w:eastAsia="en-US"/>
        </w:rPr>
        <w:lastRenderedPageBreak/>
        <w:t>compimento di tutte le cose”</w:t>
      </w:r>
      <w:r w:rsidRPr="00746042">
        <w:rPr>
          <w:rFonts w:ascii="Arial" w:eastAsia="Calibri" w:hAnsi="Arial" w:cs="Arial"/>
          <w:sz w:val="24"/>
          <w:szCs w:val="24"/>
          <w:lang w:eastAsia="en-US"/>
        </w:rPr>
        <w:t xml:space="preserve">. Ecco come questa verità è annunciata nella Vulgata e nel testo Greco: </w:t>
      </w:r>
      <w:r w:rsidRPr="00746042">
        <w:rPr>
          <w:rFonts w:ascii="Arial" w:eastAsia="Calibri" w:hAnsi="Arial" w:cs="Arial"/>
          <w:sz w:val="24"/>
          <w:szCs w:val="24"/>
          <w:lang w:val="la-Latn" w:eastAsia="en-US"/>
        </w:rPr>
        <w:t>“</w:t>
      </w:r>
      <w:r w:rsidRPr="00746042">
        <w:rPr>
          <w:rFonts w:ascii="Arial" w:eastAsia="Calibri" w:hAnsi="Arial" w:cs="Arial"/>
          <w:i/>
          <w:sz w:val="24"/>
          <w:szCs w:val="24"/>
          <w:lang w:val="la-Latn" w:eastAsia="en-US"/>
        </w:rPr>
        <w:t>Quae est corpus ipsius, plenitudo eius qui omnia in omnibus adimpletur</w:t>
      </w:r>
      <w:r w:rsidRPr="00746042">
        <w:rPr>
          <w:rFonts w:ascii="Arial" w:eastAsia="Calibri" w:hAnsi="Arial" w:cs="Arial"/>
          <w:i/>
          <w:sz w:val="24"/>
          <w:szCs w:val="24"/>
          <w:lang w:eastAsia="en-US"/>
        </w:rPr>
        <w:t xml:space="preserve"> – </w:t>
      </w:r>
      <w:r w:rsidRPr="00746042">
        <w:rPr>
          <w:rFonts w:ascii="Greek" w:eastAsia="Calibri" w:hAnsi="Greek" w:cs="Greek"/>
          <w:sz w:val="24"/>
          <w:szCs w:val="24"/>
          <w:lang w:eastAsia="en-US"/>
        </w:rPr>
        <w:t>¼tij ™stˆn tÕ sîma aÙtoà, tÕ pl»rwma toà t¦ p£nta ™n p©sin plhroumšnou</w:t>
      </w:r>
      <w:r w:rsidRPr="00746042">
        <w:rPr>
          <w:rFonts w:ascii="Arial" w:eastAsia="Calibri" w:hAnsi="Arial" w:cs="Arial"/>
          <w:i/>
          <w:sz w:val="24"/>
          <w:szCs w:val="24"/>
          <w:lang w:eastAsia="en-US"/>
        </w:rPr>
        <w:t xml:space="preserve"> (Ef 1,23). </w:t>
      </w:r>
      <w:r w:rsidRPr="00746042">
        <w:rPr>
          <w:rFonts w:ascii="Arial" w:eastAsia="Calibri" w:hAnsi="Arial" w:cs="Arial"/>
          <w:sz w:val="24"/>
          <w:szCs w:val="24"/>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5CB26C1"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D9A7E26"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3AE64EF2"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306F7D45"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4025945C"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w:t>
      </w:r>
      <w:r w:rsidRPr="00746042">
        <w:rPr>
          <w:rFonts w:ascii="Arial" w:eastAsia="Calibri" w:hAnsi="Arial" w:cs="Arial"/>
          <w:sz w:val="24"/>
          <w:szCs w:val="24"/>
          <w:lang w:eastAsia="en-US"/>
        </w:rPr>
        <w:lastRenderedPageBreak/>
        <w:t>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7CB97485"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71B8101E"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3D4F4E34"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Riflettiamo ancora. Dio ci ha scelti, chiamati, santificati, redenti, illuminati perché noi manifestassimo al mondo, ad ogni uomo quest’opera meravigliosa del suo amore.</w:t>
      </w:r>
      <w:r w:rsidRPr="00746042">
        <w:rPr>
          <w:rFonts w:ascii="Arial" w:hAnsi="Arial"/>
          <w:sz w:val="24"/>
          <w:szCs w:val="24"/>
        </w:rPr>
        <w:t xml:space="preserve"> L’evangelizzazione acquisisce in questo contesto una dimensione nuova, che è la stessa del Vangelo. Il Vangelo dice: </w:t>
      </w:r>
      <w:r w:rsidRPr="00746042">
        <w:rPr>
          <w:rFonts w:ascii="Arial" w:hAnsi="Arial"/>
          <w:i/>
          <w:sz w:val="24"/>
          <w:szCs w:val="24"/>
        </w:rPr>
        <w:t>“Vedano le vostre opere buone e rendano gloria al Padre vostro celeste”</w:t>
      </w:r>
      <w:r w:rsidRPr="00746042">
        <w:rPr>
          <w:rFonts w:ascii="Arial" w:hAnsi="Arial"/>
          <w:sz w:val="24"/>
          <w:szCs w:val="24"/>
        </w:rPr>
        <w:t xml:space="preserve">. Pietro invece dice: </w:t>
      </w:r>
      <w:r w:rsidRPr="00746042">
        <w:rPr>
          <w:rFonts w:ascii="Arial" w:hAnsi="Arial"/>
          <w:i/>
          <w:sz w:val="24"/>
          <w:szCs w:val="24"/>
        </w:rPr>
        <w:t>“Voi siete il popolo che Dio si è acquistato perché proclami le opere meravigliose di Lui che dalle tenebre vi ha chiamati alla sua ammirabile luce”</w:t>
      </w:r>
      <w:r w:rsidRPr="00746042">
        <w:rPr>
          <w:rFonts w:ascii="Arial" w:hAnsi="Arial"/>
          <w:sz w:val="24"/>
          <w:szCs w:val="24"/>
        </w:rPr>
        <w:t xml:space="preserve">. Il cristiano, stirpe eletta, sacerdozio regale, nazione santa, popolo di sua conquista deve proclamare al mondo le opere meravigliose di Dio. Ma queste opere non sono fuori del cristiano, sono lo stesso cristiano. </w:t>
      </w:r>
      <w:r w:rsidRPr="00746042">
        <w:rPr>
          <w:rFonts w:ascii="Arial" w:hAnsi="Arial"/>
          <w:i/>
          <w:sz w:val="24"/>
          <w:szCs w:val="24"/>
        </w:rPr>
        <w:t>È il cristiano che prima era tenebra ed ora è luce, prima era schiavo e adesso è re, prima era peccatore ora è sacerdote offerente, prima era nell’egoismo ora vive nella carità di Cristo, prima semplicemente era morto, ora è in vita.</w:t>
      </w:r>
    </w:p>
    <w:p w14:paraId="2677EBB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è chiamato a proclamare se stesso come opera di Dio. Chi vuole compiere l’evangelizzazione del mondo deve presentarsi al mondo come la nuova opera di Dio. </w:t>
      </w:r>
      <w:r w:rsidRPr="00746042">
        <w:rPr>
          <w:rFonts w:ascii="Arial" w:hAnsi="Arial"/>
          <w:i/>
          <w:sz w:val="24"/>
          <w:szCs w:val="24"/>
        </w:rPr>
        <w:t>Deve manifestare al mondo la bellezza della sua opera.</w:t>
      </w:r>
      <w:r w:rsidRPr="00746042">
        <w:rPr>
          <w:rFonts w:ascii="Arial" w:hAnsi="Arial"/>
          <w:sz w:val="24"/>
          <w:szCs w:val="24"/>
        </w:rPr>
        <w:t xml:space="preserve"> </w:t>
      </w:r>
      <w:r w:rsidRPr="00746042">
        <w:rPr>
          <w:rFonts w:ascii="Arial" w:hAnsi="Arial"/>
          <w:i/>
          <w:sz w:val="24"/>
          <w:szCs w:val="24"/>
        </w:rPr>
        <w:t>Questa bellezza è una sola: la santità, la verità, la carità, la giustizia, la virtù.</w:t>
      </w:r>
      <w:r w:rsidRPr="00746042">
        <w:rPr>
          <w:rFonts w:ascii="Arial" w:hAnsi="Arial"/>
          <w:sz w:val="24"/>
          <w:szCs w:val="24"/>
        </w:rPr>
        <w:t xml:space="preserve"> </w:t>
      </w:r>
      <w:r w:rsidRPr="00746042">
        <w:rPr>
          <w:rFonts w:ascii="Arial" w:hAnsi="Arial"/>
          <w:i/>
          <w:sz w:val="24"/>
          <w:szCs w:val="24"/>
        </w:rPr>
        <w:t>In una sola parola: la sua vita di luce evangelica.</w:t>
      </w:r>
      <w:r w:rsidRPr="00746042">
        <w:rPr>
          <w:rFonts w:ascii="Arial" w:hAnsi="Arial"/>
          <w:sz w:val="24"/>
          <w:szCs w:val="24"/>
        </w:rPr>
        <w:t xml:space="preserve"> Se il cristiano non si fa opera di Dio, non si lascia fare perfettamente opera di Dio, lui non può mostrarla al mondo </w:t>
      </w:r>
      <w:r w:rsidRPr="00746042">
        <w:rPr>
          <w:rFonts w:ascii="Arial" w:hAnsi="Arial"/>
          <w:sz w:val="24"/>
          <w:szCs w:val="24"/>
        </w:rPr>
        <w:lastRenderedPageBreak/>
        <w:t xml:space="preserve">e non mostrandola dice semplicemente parole. L’evangelizzazione o si fa così, o non si fa affatto. </w:t>
      </w:r>
    </w:p>
    <w:p w14:paraId="619BC37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Parola di Dio è opera. Nel cristiano la Parola di Dio è opera, fatto, evento, avvenimento, storia di luce, di verità, di carità, di speranza, di santità, di virtù, di obbedienza, di ascolto, di mozione dello Spirito Santo. </w:t>
      </w:r>
      <w:r w:rsidRPr="00746042">
        <w:rPr>
          <w:rFonts w:ascii="Arial" w:hAnsi="Arial"/>
          <w:i/>
          <w:sz w:val="24"/>
          <w:szCs w:val="24"/>
        </w:rPr>
        <w:t>Il cristiano è chiamato a dire al mondo la Parola di Dio mostrandola realizzata, compiuta; mostrandola come opera di Dio in lui, o mostrando se stesso come l’opera di Dio in conformità alla Parola.</w:t>
      </w:r>
      <w:r w:rsidRPr="00746042">
        <w:rPr>
          <w:rFonts w:ascii="Arial" w:hAnsi="Arial"/>
          <w:sz w:val="24"/>
          <w:szCs w:val="24"/>
        </w:rPr>
        <w:t xml:space="preserve"> Quando tra Parola ed opera vi è una perfetta identità, nel senso che l’opera è il compimento della Parola e la Parola la materia con cui formare ogni opera cristiana, allora l’altro è posto dinanzi alla scelta di fede. </w:t>
      </w:r>
      <w:r w:rsidRPr="00746042">
        <w:rPr>
          <w:rFonts w:ascii="Arial" w:hAnsi="Arial"/>
          <w:i/>
          <w:sz w:val="24"/>
          <w:szCs w:val="24"/>
        </w:rPr>
        <w:t>Finché non c’è identità perfetta tra Parola ed opera, l’altro non è posto in scelta di fede.</w:t>
      </w:r>
      <w:r w:rsidRPr="00746042">
        <w:rPr>
          <w:rFonts w:ascii="Arial" w:hAnsi="Arial"/>
          <w:sz w:val="24"/>
          <w:szCs w:val="24"/>
        </w:rPr>
        <w:t xml:space="preserve"> Se non crede, la responsabilità è anche nostra. Gli abbiamo annunziato una parola, ma non gli abbiamo mostrato l’opera della parola in noi. </w:t>
      </w:r>
      <w:r w:rsidRPr="00746042">
        <w:rPr>
          <w:rFonts w:ascii="Arial" w:hAnsi="Arial"/>
          <w:i/>
          <w:sz w:val="24"/>
          <w:szCs w:val="24"/>
        </w:rPr>
        <w:t>Il cristiano evangelizza dicendo e mostrando, annunziando e manifestandosi.</w:t>
      </w:r>
      <w:r w:rsidRPr="00746042">
        <w:rPr>
          <w:rFonts w:ascii="Arial" w:hAnsi="Arial"/>
          <w:sz w:val="24"/>
          <w:szCs w:val="24"/>
        </w:rPr>
        <w:t xml:space="preserve"> Manifesta Dio dicendo la Parola di Dio, ma anche mostrando se stesso Parola fatta opera da Dio in lui. </w:t>
      </w:r>
    </w:p>
    <w:p w14:paraId="4BB1F114" w14:textId="2DFCE08E" w:rsidR="002061C2" w:rsidRDefault="000A115F" w:rsidP="001C53CC">
      <w:pPr>
        <w:spacing w:after="120"/>
        <w:jc w:val="both"/>
        <w:rPr>
          <w:rFonts w:ascii="Arial" w:hAnsi="Arial" w:cs="Arial"/>
          <w:b/>
          <w:bCs/>
          <w:i/>
          <w:iCs/>
          <w:sz w:val="24"/>
          <w:szCs w:val="24"/>
          <w:lang w:val="fr-FR"/>
        </w:rPr>
      </w:pPr>
      <w:bookmarkStart w:id="508" w:name="_Toc106914293"/>
      <w:bookmarkStart w:id="509" w:name="_Toc105860813"/>
      <w:r w:rsidRPr="00746042">
        <w:rPr>
          <w:rFonts w:ascii="Arial" w:hAnsi="Arial" w:cs="Arial"/>
          <w:b/>
          <w:bCs/>
          <w:i/>
          <w:iCs/>
          <w:sz w:val="24"/>
          <w:szCs w:val="24"/>
          <w:lang w:val="la-Latn"/>
        </w:rPr>
        <w:t>Qui aliquando non populus nunc autem populus Dei</w:t>
      </w:r>
      <w:bookmarkEnd w:id="508"/>
      <w:r w:rsidR="001D79F8" w:rsidRPr="00746042">
        <w:rPr>
          <w:rFonts w:ascii="Arial" w:hAnsi="Arial" w:cs="Arial"/>
          <w:b/>
          <w:bCs/>
          <w:i/>
          <w:iCs/>
          <w:sz w:val="24"/>
          <w:szCs w:val="24"/>
          <w:lang w:val="fr-FR"/>
        </w:rPr>
        <w:t xml:space="preserve"> </w:t>
      </w:r>
      <w:r w:rsidRPr="00746042">
        <w:rPr>
          <w:rFonts w:ascii="Arial" w:hAnsi="Arial" w:cs="Arial"/>
          <w:b/>
          <w:bCs/>
          <w:i/>
          <w:iCs/>
          <w:sz w:val="24"/>
          <w:szCs w:val="24"/>
          <w:lang w:val="fr-FR"/>
        </w:rPr>
        <w:t xml:space="preserve"> </w:t>
      </w:r>
      <w:bookmarkStart w:id="510" w:name="_Toc106914294"/>
    </w:p>
    <w:p w14:paraId="2AE990B3" w14:textId="140F0AE8" w:rsidR="000A115F" w:rsidRPr="00F854CE" w:rsidRDefault="000A115F" w:rsidP="001C53CC">
      <w:pPr>
        <w:spacing w:after="120"/>
        <w:jc w:val="both"/>
        <w:rPr>
          <w:rFonts w:ascii="Greek" w:hAnsi="Greek" w:cs="Greek"/>
          <w:b/>
          <w:bCs/>
          <w:i/>
          <w:iCs/>
          <w:sz w:val="24"/>
          <w:szCs w:val="24"/>
        </w:rPr>
      </w:pPr>
      <w:r w:rsidRPr="00F854CE">
        <w:rPr>
          <w:rFonts w:ascii="Greek" w:hAnsi="Greek" w:cs="Greek"/>
          <w:b/>
          <w:bCs/>
          <w:i/>
          <w:iCs/>
          <w:sz w:val="24"/>
          <w:szCs w:val="24"/>
        </w:rPr>
        <w:t>o‰ pote oÙ laÕj nàn d</w:t>
      </w:r>
      <w:r w:rsidRPr="00746042">
        <w:rPr>
          <w:rFonts w:ascii="Greek" w:hAnsi="Greek" w:cs="Greek"/>
          <w:b/>
          <w:bCs/>
          <w:i/>
          <w:iCs/>
          <w:sz w:val="24"/>
          <w:szCs w:val="24"/>
          <w:lang w:val="el-GR"/>
        </w:rPr>
        <w:t></w:t>
      </w:r>
      <w:r w:rsidRPr="00F854CE">
        <w:rPr>
          <w:rFonts w:ascii="Greek" w:hAnsi="Greek" w:cs="Greek"/>
          <w:b/>
          <w:bCs/>
          <w:i/>
          <w:iCs/>
          <w:sz w:val="24"/>
          <w:szCs w:val="24"/>
        </w:rPr>
        <w:t xml:space="preserve"> laÕj qeoà</w:t>
      </w:r>
      <w:bookmarkEnd w:id="509"/>
      <w:bookmarkEnd w:id="510"/>
    </w:p>
    <w:p w14:paraId="5D60FC91" w14:textId="77777777" w:rsidR="000A115F" w:rsidRPr="00746042" w:rsidRDefault="000A115F" w:rsidP="001C53CC">
      <w:pPr>
        <w:tabs>
          <w:tab w:val="num" w:pos="360"/>
        </w:tabs>
        <w:spacing w:after="120"/>
        <w:jc w:val="both"/>
        <w:rPr>
          <w:rFonts w:ascii="Arial" w:hAnsi="Arial"/>
          <w:sz w:val="24"/>
          <w:szCs w:val="24"/>
        </w:rPr>
      </w:pPr>
      <w:r w:rsidRPr="00746042">
        <w:rPr>
          <w:rFonts w:ascii="Arial" w:hAnsi="Arial"/>
          <w:sz w:val="24"/>
          <w:szCs w:val="24"/>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6CC622D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0833559F"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w:t>
      </w:r>
      <w:r w:rsidRPr="00746042">
        <w:rPr>
          <w:rFonts w:ascii="Arial" w:eastAsia="Calibri" w:hAnsi="Arial" w:cs="Arial"/>
          <w:sz w:val="24"/>
          <w:szCs w:val="24"/>
          <w:lang w:eastAsia="en-US"/>
        </w:rPr>
        <w:lastRenderedPageBreak/>
        <w:t xml:space="preserve">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34685B33"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come nostro Re. Noi lo rifiutiamo come nostro Signore. È questa la vera disobbedienza, il vero rifiuto. Oggi si vuole eleminare ogni traccia di Dio nella storia.</w:t>
      </w:r>
    </w:p>
    <w:p w14:paraId="227F9456"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136A74CC"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760F6982"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484F914B"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w:t>
      </w:r>
      <w:r w:rsidRPr="00746042">
        <w:rPr>
          <w:rFonts w:ascii="Arial" w:eastAsia="Calibri" w:hAnsi="Arial" w:cs="Arial"/>
          <w:sz w:val="24"/>
          <w:szCs w:val="24"/>
          <w:lang w:eastAsia="en-US"/>
        </w:rPr>
        <w:lastRenderedPageBreak/>
        <w:t xml:space="preserve">ministero, per i suoi carismi, per la sua vocazione e missione, è chiamato a fare discepoli per Cristo Signore. </w:t>
      </w:r>
    </w:p>
    <w:p w14:paraId="2F85C7D5"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3A500B33" w14:textId="43DF1724"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Cade anche l’altra falsa teoria che il cristiano oggi si debba limitare ad affermare </w:t>
      </w:r>
      <w:r w:rsidR="006E1CDB" w:rsidRPr="00746042">
        <w:rPr>
          <w:rFonts w:ascii="Arial" w:eastAsia="Calibri" w:hAnsi="Arial" w:cs="Arial"/>
          <w:sz w:val="24"/>
          <w:szCs w:val="24"/>
          <w:lang w:eastAsia="en-US"/>
        </w:rPr>
        <w:t>alcuni principi non negoziabili</w:t>
      </w:r>
      <w:r w:rsidRPr="00746042">
        <w:rPr>
          <w:rFonts w:ascii="Arial" w:eastAsia="Calibri" w:hAnsi="Arial" w:cs="Arial"/>
          <w:sz w:val="24"/>
          <w:szCs w:val="24"/>
          <w:lang w:eastAsia="en-US"/>
        </w:rPr>
        <w:t xml:space="preserve">.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2BCA6EAF"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1004EA2C"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27984F1C"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191FB6B2" w14:textId="6087901A" w:rsidR="000A115F" w:rsidRPr="00746042" w:rsidRDefault="000A115F" w:rsidP="001C53CC">
      <w:pPr>
        <w:spacing w:after="120"/>
        <w:jc w:val="both"/>
        <w:rPr>
          <w:rFonts w:ascii="Arial" w:eastAsia="Calibri" w:hAnsi="Arial" w:cs="Arial"/>
          <w:i/>
          <w:sz w:val="24"/>
          <w:szCs w:val="24"/>
          <w:lang w:eastAsia="en-US"/>
        </w:rPr>
      </w:pPr>
      <w:r w:rsidRPr="00746042">
        <w:rPr>
          <w:rFonts w:ascii="Arial" w:eastAsia="Calibri" w:hAnsi="Arial" w:cs="Arial"/>
          <w:sz w:val="24"/>
          <w:szCs w:val="24"/>
          <w:lang w:eastAsia="en-US"/>
        </w:rPr>
        <w:t xml:space="preserve">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w:t>
      </w:r>
      <w:r w:rsidRPr="00746042">
        <w:rPr>
          <w:rFonts w:ascii="Arial" w:eastAsia="Calibri" w:hAnsi="Arial" w:cs="Arial"/>
          <w:sz w:val="24"/>
          <w:szCs w:val="24"/>
          <w:lang w:eastAsia="en-US"/>
        </w:rPr>
        <w:lastRenderedPageBreak/>
        <w:t>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w:t>
      </w:r>
      <w:r w:rsidR="006E1CDB" w:rsidRPr="00746042">
        <w:rPr>
          <w:rFonts w:ascii="Arial" w:eastAsia="Calibri" w:hAnsi="Arial" w:cs="Arial"/>
          <w:sz w:val="24"/>
          <w:szCs w:val="24"/>
          <w:lang w:eastAsia="en-US"/>
        </w:rPr>
        <w:t>,</w:t>
      </w:r>
      <w:r w:rsidRPr="00746042">
        <w:rPr>
          <w:rFonts w:ascii="Arial" w:eastAsia="Calibri" w:hAnsi="Arial" w:cs="Arial"/>
          <w:sz w:val="24"/>
          <w:szCs w:val="24"/>
          <w:lang w:eastAsia="en-US"/>
        </w:rPr>
        <w:t xml:space="preserve"> lo compra. Invece Cristo è il solo pane di vita eterna, il solo sangue di salvezza dato da Dio per la redenzione del mondo.</w:t>
      </w:r>
    </w:p>
    <w:p w14:paraId="04AB4F63" w14:textId="77777777" w:rsidR="002061C2" w:rsidRDefault="000A115F" w:rsidP="001C53CC">
      <w:pPr>
        <w:spacing w:after="120"/>
        <w:jc w:val="both"/>
        <w:rPr>
          <w:rFonts w:ascii="Arial" w:hAnsi="Arial" w:cs="Arial"/>
          <w:b/>
          <w:bCs/>
          <w:i/>
          <w:iCs/>
          <w:sz w:val="24"/>
          <w:szCs w:val="24"/>
        </w:rPr>
      </w:pPr>
      <w:bookmarkStart w:id="511" w:name="_Toc106914295"/>
      <w:bookmarkStart w:id="512" w:name="_Toc105860814"/>
      <w:r w:rsidRPr="00746042">
        <w:rPr>
          <w:rFonts w:ascii="Arial" w:hAnsi="Arial" w:cs="Arial"/>
          <w:b/>
          <w:bCs/>
          <w:i/>
          <w:iCs/>
          <w:sz w:val="24"/>
          <w:szCs w:val="24"/>
          <w:lang w:val="la-Latn"/>
        </w:rPr>
        <w:t>Qui non consecuti misericordiam nunc autem misericordiam consecuti</w:t>
      </w:r>
      <w:bookmarkEnd w:id="511"/>
      <w:r w:rsidRPr="00746042">
        <w:rPr>
          <w:rFonts w:ascii="Arial" w:hAnsi="Arial" w:cs="Arial"/>
          <w:b/>
          <w:bCs/>
          <w:i/>
          <w:iCs/>
          <w:sz w:val="24"/>
          <w:szCs w:val="24"/>
        </w:rPr>
        <w:t xml:space="preserve"> </w:t>
      </w:r>
    </w:p>
    <w:p w14:paraId="417BD35E" w14:textId="1881A09B" w:rsidR="000A115F" w:rsidRPr="00746042" w:rsidRDefault="000A115F" w:rsidP="001C53CC">
      <w:pPr>
        <w:spacing w:after="120"/>
        <w:jc w:val="both"/>
        <w:rPr>
          <w:rFonts w:ascii="Greek" w:hAnsi="Greek" w:cs="Greek"/>
          <w:b/>
          <w:bCs/>
          <w:i/>
          <w:iCs/>
          <w:sz w:val="24"/>
          <w:szCs w:val="24"/>
        </w:rPr>
      </w:pPr>
      <w:bookmarkStart w:id="513" w:name="_Toc106914296"/>
      <w:r w:rsidRPr="00746042">
        <w:rPr>
          <w:rFonts w:ascii="Greek" w:hAnsi="Greek" w:cs="Greek"/>
          <w:b/>
          <w:bCs/>
          <w:i/>
          <w:iCs/>
          <w:sz w:val="24"/>
          <w:szCs w:val="24"/>
        </w:rPr>
        <w:t>oƒ oÙk ºlehmšnoi nàn d</w:t>
      </w:r>
      <w:r w:rsidRPr="00746042">
        <w:rPr>
          <w:rFonts w:ascii="Greek" w:hAnsi="Greek" w:cs="Greek"/>
          <w:b/>
          <w:bCs/>
          <w:i/>
          <w:iCs/>
          <w:sz w:val="24"/>
          <w:szCs w:val="24"/>
          <w:lang w:val="el-GR"/>
        </w:rPr>
        <w:t></w:t>
      </w:r>
      <w:r w:rsidRPr="00746042">
        <w:rPr>
          <w:rFonts w:ascii="Greek" w:hAnsi="Greek" w:cs="Greek"/>
          <w:b/>
          <w:bCs/>
          <w:i/>
          <w:iCs/>
          <w:sz w:val="24"/>
          <w:szCs w:val="24"/>
        </w:rPr>
        <w:t xml:space="preserve"> ™lehqšntej</w:t>
      </w:r>
      <w:bookmarkEnd w:id="512"/>
      <w:bookmarkEnd w:id="513"/>
    </w:p>
    <w:p w14:paraId="4668884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attendono di essere presi. Per questo è giusto che ci si liberi da tutto ciò che impedisce l’opera della Chiesa, l’unica opera per la quale essa esiste. </w:t>
      </w:r>
    </w:p>
    <w:p w14:paraId="3341D2EE" w14:textId="0DC52A9A" w:rsidR="000A115F" w:rsidRPr="00746042" w:rsidRDefault="000A115F" w:rsidP="001C53CC">
      <w:pPr>
        <w:spacing w:after="120"/>
        <w:jc w:val="both"/>
        <w:rPr>
          <w:rFonts w:ascii="Arial" w:hAnsi="Arial"/>
          <w:sz w:val="24"/>
          <w:szCs w:val="24"/>
        </w:rPr>
      </w:pPr>
      <w:r w:rsidRPr="00746042">
        <w:rPr>
          <w:rFonts w:ascii="Arial" w:hAnsi="Arial"/>
          <w:sz w:val="24"/>
          <w:szCs w:val="24"/>
        </w:rPr>
        <w:t>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w:t>
      </w:r>
      <w:r w:rsidR="001D79F8" w:rsidRPr="00746042">
        <w:rPr>
          <w:rFonts w:ascii="Arial" w:hAnsi="Arial"/>
          <w:sz w:val="24"/>
          <w:szCs w:val="24"/>
        </w:rPr>
        <w:t xml:space="preserve"> </w:t>
      </w:r>
      <w:r w:rsidRPr="00746042">
        <w:rPr>
          <w:rFonts w:ascii="Arial" w:hAnsi="Arial"/>
          <w:sz w:val="24"/>
          <w:szCs w:val="24"/>
        </w:rPr>
        <w:t xml:space="preserve">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7F45CFF2" w14:textId="77777777" w:rsidR="000A115F" w:rsidRPr="00746042" w:rsidRDefault="000A115F" w:rsidP="001C53CC">
      <w:pPr>
        <w:spacing w:after="120"/>
        <w:rPr>
          <w:rFonts w:ascii="Arial" w:hAnsi="Arial" w:cs="Arial"/>
          <w:b/>
          <w:bCs/>
          <w:i/>
          <w:iCs/>
          <w:sz w:val="24"/>
          <w:szCs w:val="24"/>
        </w:rPr>
      </w:pPr>
      <w:bookmarkStart w:id="514" w:name="_Toc105860815"/>
      <w:bookmarkStart w:id="515" w:name="_Toc106914297"/>
      <w:r w:rsidRPr="00746042">
        <w:rPr>
          <w:rFonts w:ascii="Arial" w:hAnsi="Arial" w:cs="Arial"/>
          <w:b/>
          <w:bCs/>
          <w:i/>
          <w:iCs/>
          <w:sz w:val="24"/>
          <w:szCs w:val="24"/>
        </w:rPr>
        <w:t>Missione del cristiano</w:t>
      </w:r>
      <w:bookmarkEnd w:id="514"/>
      <w:bookmarkEnd w:id="515"/>
    </w:p>
    <w:p w14:paraId="34476EC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337279E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t>Ad quem accedentes lapidem vivum</w:t>
      </w:r>
      <w:r w:rsidRPr="00746042">
        <w:rPr>
          <w:rFonts w:ascii="Arial" w:eastAsia="Calibri" w:hAnsi="Arial"/>
          <w:sz w:val="24"/>
          <w:szCs w:val="24"/>
          <w:lang w:val="pt-BR" w:eastAsia="en-US"/>
        </w:rPr>
        <w:t xml:space="preserve">. </w:t>
      </w:r>
      <w:r w:rsidRPr="00746042">
        <w:rPr>
          <w:rFonts w:ascii="Arial" w:eastAsia="Calibri" w:hAnsi="Arial"/>
          <w:sz w:val="24"/>
          <w:szCs w:val="24"/>
          <w:lang w:eastAsia="en-US"/>
        </w:rPr>
        <w:t>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49BC4F9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lastRenderedPageBreak/>
        <w:t>Et ipsi tamquam lapides vivi.</w:t>
      </w:r>
      <w:r w:rsidRPr="00746042">
        <w:rPr>
          <w:rFonts w:ascii="Arial" w:eastAsia="Calibri" w:hAnsi="Arial"/>
          <w:sz w:val="24"/>
          <w:szCs w:val="24"/>
          <w:lang w:eastAsia="en-US"/>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584538A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t>Sacerdotium sanctum.</w:t>
      </w:r>
      <w:r w:rsidRPr="00746042">
        <w:rPr>
          <w:rFonts w:ascii="Arial" w:eastAsia="Calibri" w:hAnsi="Arial"/>
          <w:sz w:val="24"/>
          <w:szCs w:val="24"/>
          <w:lang w:eastAsia="en-US"/>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729C3E3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t>Vos autem genus electum.</w:t>
      </w:r>
      <w:r w:rsidRPr="00746042">
        <w:rPr>
          <w:rFonts w:ascii="Arial" w:eastAsia="Calibri" w:hAnsi="Arial"/>
          <w:sz w:val="24"/>
          <w:szCs w:val="24"/>
          <w:lang w:eastAsia="en-US"/>
        </w:rPr>
        <w:t xml:space="preserve"> Il cristiano è popolo eletto, perché il Padre dall’eternità lo ha chiamato in Cristo, per essere corpo di Cristo, per manifestare nella storia tutta la santità di Cristo. </w:t>
      </w:r>
      <w:r w:rsidRPr="00746042">
        <w:rPr>
          <w:rFonts w:ascii="Arial" w:eastAsia="Calibri" w:hAnsi="Arial"/>
          <w:caps/>
          <w:sz w:val="24"/>
          <w:szCs w:val="24"/>
          <w:lang w:eastAsia="en-US"/>
        </w:rPr>
        <w:t>è</w:t>
      </w:r>
      <w:r w:rsidRPr="00746042">
        <w:rPr>
          <w:rFonts w:ascii="Arial" w:eastAsia="Calibri" w:hAnsi="Arial"/>
          <w:sz w:val="24"/>
          <w:szCs w:val="24"/>
          <w:lang w:eastAsia="en-US"/>
        </w:rPr>
        <w:t xml:space="preserve"> stato fatto corpo di Cristo per grazia, non per meriti personali o per personali capacità. Trasformato dalla grazia di Cristo, deve manifestare al mondo tutti i prodigi che la grazia compie nella sua vita. Essa lo trasforma in luce del mondo e sale della terra.</w:t>
      </w:r>
    </w:p>
    <w:p w14:paraId="6F0C412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t xml:space="preserve">Regale sacerdotium. </w:t>
      </w:r>
      <w:r w:rsidRPr="00746042">
        <w:rPr>
          <w:rFonts w:ascii="Arial" w:eastAsia="Calibri" w:hAnsi="Arial"/>
          <w:sz w:val="24"/>
          <w:szCs w:val="24"/>
          <w:lang w:eastAsia="en-US"/>
        </w:rPr>
        <w:t>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profezia e il suo sacerdozio il mondo rimane nelle tenebre. Senza la sua regalità è il cristiano che dimora e abita nelle tenebre.</w:t>
      </w:r>
    </w:p>
    <w:p w14:paraId="442CB91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Gens sancta. 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02C61A5A"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t>Populus adquisitionis.</w:t>
      </w:r>
      <w:r w:rsidRPr="00746042">
        <w:rPr>
          <w:rFonts w:ascii="Arial" w:eastAsia="Calibri" w:hAnsi="Arial"/>
          <w:sz w:val="24"/>
          <w:szCs w:val="24"/>
          <w:lang w:eastAsia="en-US"/>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04EDA47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t>Nunc autem populus Dei.</w:t>
      </w:r>
      <w:r w:rsidRPr="00746042">
        <w:rPr>
          <w:rFonts w:ascii="Arial" w:eastAsia="Calibri" w:hAnsi="Arial"/>
          <w:sz w:val="24"/>
          <w:szCs w:val="24"/>
          <w:lang w:eastAsia="en-US"/>
        </w:rPr>
        <w:t xml:space="preserve"> 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2BCC5FA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val="la-Latn" w:eastAsia="en-US"/>
        </w:rPr>
        <w:t>Nunc autem misericordiam consecuti.</w:t>
      </w:r>
      <w:r w:rsidRPr="00746042">
        <w:rPr>
          <w:rFonts w:ascii="Arial" w:eastAsia="Calibri" w:hAnsi="Arial"/>
          <w:sz w:val="24"/>
          <w:szCs w:val="24"/>
          <w:lang w:eastAsia="en-US"/>
        </w:rPr>
        <w:t xml:space="preserve">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w:t>
      </w:r>
      <w:r w:rsidRPr="00746042">
        <w:rPr>
          <w:rFonts w:ascii="Arial" w:eastAsia="Calibri" w:hAnsi="Arial"/>
          <w:sz w:val="24"/>
          <w:szCs w:val="24"/>
          <w:lang w:eastAsia="en-US"/>
        </w:rPr>
        <w:lastRenderedPageBreak/>
        <w:t>misericordia del Padre, in Cristo, con Cristo, per Cristo, è il cristiano. Se il cristiano non è misericordia, il mondo rimane privo della salvezza.</w:t>
      </w:r>
    </w:p>
    <w:p w14:paraId="5A7E470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39779912" w14:textId="77777777" w:rsidR="000A115F" w:rsidRPr="00746042" w:rsidRDefault="000A115F" w:rsidP="001C53CC">
      <w:pPr>
        <w:spacing w:after="120"/>
        <w:jc w:val="both"/>
        <w:rPr>
          <w:rFonts w:ascii="Arial" w:hAnsi="Arial" w:cs="Arial"/>
          <w:sz w:val="24"/>
          <w:szCs w:val="24"/>
        </w:rPr>
      </w:pPr>
      <w:r w:rsidRPr="00746042">
        <w:rPr>
          <w:rFonts w:ascii="Arial" w:eastAsia="Calibri" w:hAnsi="Arial"/>
          <w:sz w:val="24"/>
          <w:szCs w:val="24"/>
          <w:lang w:eastAsia="en-US"/>
        </w:rPr>
        <w:t xml:space="preserve">La Madre di Dio ci aiuti ad essere cristiani secondo il cuore di Cristo Gesù. Altro non dobbiamo fare se non vivere tutta la verità creata in noi dallo Spirito Santo, in Cristo, con Cristo, per Cristo, sempre avvolti e consumati dalla sua grazia. </w:t>
      </w:r>
    </w:p>
    <w:p w14:paraId="3C380847" w14:textId="77777777" w:rsidR="000A115F" w:rsidRPr="00746042" w:rsidRDefault="000A115F" w:rsidP="001C53CC">
      <w:pPr>
        <w:spacing w:after="120"/>
        <w:rPr>
          <w:rFonts w:ascii="Arial" w:hAnsi="Arial" w:cs="Arial"/>
          <w:sz w:val="24"/>
          <w:szCs w:val="24"/>
        </w:rPr>
      </w:pPr>
    </w:p>
    <w:p w14:paraId="4CA2633C" w14:textId="77777777" w:rsidR="000A115F" w:rsidRPr="00746042" w:rsidRDefault="000A115F" w:rsidP="00C510A6">
      <w:pPr>
        <w:pStyle w:val="Titolo3"/>
      </w:pPr>
      <w:bookmarkStart w:id="516" w:name="_Toc165184023"/>
      <w:bookmarkStart w:id="517" w:name="_Toc192080965"/>
      <w:r w:rsidRPr="00746042">
        <w:t>APPENDICE TERZA</w:t>
      </w:r>
      <w:bookmarkEnd w:id="516"/>
      <w:bookmarkEnd w:id="517"/>
    </w:p>
    <w:p w14:paraId="0CC5CDAA" w14:textId="77777777" w:rsidR="000A115F" w:rsidRPr="00746042" w:rsidRDefault="000A115F" w:rsidP="001C53CC">
      <w:pPr>
        <w:spacing w:after="120"/>
        <w:ind w:left="567" w:right="567"/>
        <w:jc w:val="both"/>
        <w:rPr>
          <w:rFonts w:ascii="Arial" w:hAnsi="Arial"/>
          <w:b/>
          <w:bCs/>
          <w:sz w:val="24"/>
          <w:szCs w:val="24"/>
        </w:rPr>
      </w:pPr>
      <w:bookmarkStart w:id="518" w:name="_Toc106201752"/>
      <w:bookmarkStart w:id="519" w:name="_Toc106914357"/>
      <w:r w:rsidRPr="00746042">
        <w:rPr>
          <w:rFonts w:ascii="Arial" w:hAnsi="Arial"/>
          <w:b/>
          <w:bCs/>
          <w:sz w:val="24"/>
          <w:szCs w:val="24"/>
        </w:rPr>
        <w:t>UT MINISTROS CHRISTI ET DISPENSATORES MYSTERIORUM DEI</w:t>
      </w:r>
      <w:bookmarkEnd w:id="518"/>
      <w:bookmarkEnd w:id="519"/>
    </w:p>
    <w:p w14:paraId="1B6FB692" w14:textId="77777777" w:rsidR="000A115F" w:rsidRPr="00746042" w:rsidRDefault="000A115F" w:rsidP="001C53CC">
      <w:pPr>
        <w:spacing w:after="120"/>
        <w:ind w:left="567" w:right="567"/>
        <w:jc w:val="both"/>
        <w:rPr>
          <w:rFonts w:ascii="Greek" w:hAnsi="Greek"/>
          <w:sz w:val="24"/>
          <w:szCs w:val="24"/>
        </w:rPr>
      </w:pPr>
      <w:r w:rsidRPr="00746042">
        <w:rPr>
          <w:rFonts w:ascii="Greek" w:hAnsi="Greek"/>
          <w:sz w:val="24"/>
          <w:szCs w:val="24"/>
        </w:rPr>
        <w:t>OÛtwj ¹m©j logizšsqw ¥nqrwpoj æj Øphrštaj Cristoà kaˆ o„konÒmouj musthr…wn qeoà.</w:t>
      </w:r>
    </w:p>
    <w:p w14:paraId="68F28A25" w14:textId="77777777" w:rsidR="000A115F" w:rsidRPr="00746042" w:rsidRDefault="000A115F" w:rsidP="001C53CC">
      <w:pPr>
        <w:spacing w:after="120"/>
        <w:jc w:val="both"/>
        <w:rPr>
          <w:rFonts w:ascii="Arial" w:hAnsi="Arial" w:cs="Arial"/>
          <w:b/>
          <w:bCs/>
          <w:i/>
          <w:iCs/>
          <w:color w:val="000000"/>
          <w:sz w:val="24"/>
          <w:szCs w:val="24"/>
        </w:rPr>
      </w:pPr>
      <w:bookmarkStart w:id="520" w:name="_Toc106201753"/>
      <w:bookmarkStart w:id="521" w:name="_Toc106914358"/>
      <w:r w:rsidRPr="00746042">
        <w:rPr>
          <w:rFonts w:ascii="Arial" w:hAnsi="Arial" w:cs="Arial"/>
          <w:b/>
          <w:bCs/>
          <w:i/>
          <w:iCs/>
          <w:color w:val="000000"/>
          <w:sz w:val="24"/>
          <w:szCs w:val="24"/>
        </w:rPr>
        <w:t>Come le mura di Gerico</w:t>
      </w:r>
      <w:bookmarkEnd w:id="520"/>
      <w:bookmarkEnd w:id="521"/>
    </w:p>
    <w:p w14:paraId="3BAAA6F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CD49020" w14:textId="7BA18F79"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1D79F8" w:rsidRPr="00746042">
        <w:rPr>
          <w:rFonts w:ascii="Arial" w:hAnsi="Arial"/>
          <w:i/>
          <w:iCs/>
          <w:sz w:val="24"/>
          <w:szCs w:val="24"/>
        </w:rPr>
        <w:t xml:space="preserve"> </w:t>
      </w:r>
    </w:p>
    <w:p w14:paraId="21A9E42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DA2A5C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w:t>
      </w:r>
      <w:r w:rsidRPr="00746042">
        <w:rPr>
          <w:rFonts w:ascii="Arial" w:hAnsi="Arial"/>
          <w:i/>
          <w:iCs/>
          <w:sz w:val="24"/>
          <w:szCs w:val="24"/>
        </w:rPr>
        <w:lastRenderedPageBreak/>
        <w:t xml:space="preserve">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3BE9591" w14:textId="3C3BB5B6"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6E1CDB" w:rsidRPr="00746042">
        <w:rPr>
          <w:rFonts w:ascii="Arial" w:hAnsi="Arial"/>
          <w:sz w:val="24"/>
          <w:szCs w:val="24"/>
        </w:rPr>
        <w:t>dalla menzogna</w:t>
      </w:r>
      <w:r w:rsidRPr="00746042">
        <w:rPr>
          <w:rFonts w:ascii="Arial" w:hAnsi="Arial"/>
          <w:sz w:val="24"/>
          <w:szCs w:val="24"/>
        </w:rPr>
        <w:t xml:space="preserve">, dell’inganno, della diceria, della critica, dello scandalo, del vilipendio, del disprezzo, dell’esposizione a pubblico ludibrio delle colpe del Sacerdote Orinato, perché tutto il popolo del Signore perda la fede nei suoi Pastori. Persa la fede, oggi crolla una parte di muro e domani ne crolla un’altra parte e Satana e i suoi angeli possono fare scempio del gregge del Signore. La sua è strategia vincente. </w:t>
      </w:r>
    </w:p>
    <w:p w14:paraId="317CA01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15163F9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19338CA" w14:textId="1D7E9BC8"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w:t>
      </w:r>
      <w:r w:rsidR="001D79F8" w:rsidRPr="00746042">
        <w:rPr>
          <w:rFonts w:ascii="Arial" w:hAnsi="Arial"/>
          <w:sz w:val="24"/>
          <w:szCs w:val="24"/>
        </w:rPr>
        <w:t xml:space="preserve"> </w:t>
      </w:r>
      <w:r w:rsidRPr="00746042">
        <w:rPr>
          <w:rFonts w:ascii="Arial" w:hAnsi="Arial"/>
          <w:sz w:val="24"/>
          <w:szCs w:val="24"/>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EFBFFEF" w14:textId="77777777" w:rsidR="000A115F" w:rsidRPr="00746042" w:rsidRDefault="000A115F" w:rsidP="001C53CC">
      <w:pPr>
        <w:spacing w:after="120"/>
        <w:jc w:val="both"/>
        <w:rPr>
          <w:rFonts w:ascii="Arial" w:hAnsi="Arial" w:cs="Arial"/>
          <w:b/>
          <w:bCs/>
          <w:i/>
          <w:iCs/>
          <w:sz w:val="24"/>
          <w:szCs w:val="24"/>
        </w:rPr>
      </w:pPr>
      <w:bookmarkStart w:id="522" w:name="_Toc106201754"/>
      <w:bookmarkStart w:id="523" w:name="_Toc106914359"/>
      <w:r w:rsidRPr="00746042">
        <w:rPr>
          <w:rFonts w:ascii="Arial" w:hAnsi="Arial" w:cs="Arial"/>
          <w:b/>
          <w:bCs/>
          <w:i/>
          <w:iCs/>
          <w:sz w:val="24"/>
          <w:szCs w:val="24"/>
        </w:rPr>
        <w:t>La spada della Parola e della retta coscienza presbiterale</w:t>
      </w:r>
      <w:bookmarkEnd w:id="522"/>
      <w:bookmarkEnd w:id="523"/>
      <w:r w:rsidRPr="00746042">
        <w:rPr>
          <w:rFonts w:ascii="Arial" w:hAnsi="Arial" w:cs="Arial"/>
          <w:b/>
          <w:bCs/>
          <w:i/>
          <w:iCs/>
          <w:sz w:val="24"/>
          <w:szCs w:val="24"/>
        </w:rPr>
        <w:t xml:space="preserve"> </w:t>
      </w:r>
    </w:p>
    <w:p w14:paraId="449630F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C’è una via sicura perché il singolo Presbitero non cada in questa trappola infernale che Satana ogni giorno gli tende? La risposta la troviamo nel Vangelo secondo Luca e viene a noi data dalle Parole di Cristo Gesù:</w:t>
      </w:r>
    </w:p>
    <w:p w14:paraId="50E155F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6FAB9D3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5BB924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w:t>
      </w:r>
      <w:r w:rsidRPr="00746042">
        <w:rPr>
          <w:rFonts w:ascii="Arial" w:hAnsi="Arial"/>
          <w:sz w:val="24"/>
          <w:szCs w:val="24"/>
        </w:rPr>
        <w:lastRenderedPageBreak/>
        <w:t xml:space="preserve">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7E6E63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01B7A1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927AC9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2149D0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w:t>
      </w:r>
      <w:r w:rsidRPr="00746042">
        <w:rPr>
          <w:rFonts w:ascii="Arial" w:hAnsi="Arial"/>
          <w:sz w:val="24"/>
          <w:szCs w:val="24"/>
        </w:rPr>
        <w:lastRenderedPageBreak/>
        <w:t xml:space="preserve">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BD8172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22341A5E" w14:textId="77777777" w:rsidR="000A115F" w:rsidRPr="00746042" w:rsidRDefault="000A115F" w:rsidP="001C53CC">
      <w:pPr>
        <w:spacing w:after="120"/>
        <w:jc w:val="both"/>
        <w:rPr>
          <w:rFonts w:ascii="Arial" w:hAnsi="Arial" w:cs="Arial"/>
          <w:b/>
          <w:bCs/>
          <w:i/>
          <w:iCs/>
          <w:sz w:val="24"/>
          <w:szCs w:val="24"/>
        </w:rPr>
      </w:pPr>
      <w:bookmarkStart w:id="524" w:name="_Toc106201755"/>
      <w:bookmarkStart w:id="525" w:name="_Toc106914360"/>
      <w:r w:rsidRPr="00746042">
        <w:rPr>
          <w:rFonts w:ascii="Arial" w:hAnsi="Arial" w:cs="Arial"/>
          <w:b/>
          <w:bCs/>
          <w:i/>
          <w:iCs/>
          <w:sz w:val="24"/>
          <w:szCs w:val="24"/>
        </w:rPr>
        <w:t>Generato, non creato, della stessa vita di Cristo</w:t>
      </w:r>
      <w:bookmarkEnd w:id="524"/>
      <w:bookmarkEnd w:id="525"/>
    </w:p>
    <w:p w14:paraId="43E44F6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28C718A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7909B0A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03CA1B4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7B8475BC" w14:textId="186F1E71" w:rsidR="000A115F" w:rsidRPr="00746042" w:rsidRDefault="000A115F" w:rsidP="001C53CC">
      <w:pPr>
        <w:spacing w:after="120"/>
        <w:jc w:val="both"/>
        <w:rPr>
          <w:rFonts w:ascii="Arial" w:hAnsi="Arial"/>
          <w:sz w:val="24"/>
          <w:szCs w:val="24"/>
        </w:rPr>
      </w:pPr>
      <w:r w:rsidRPr="00746042">
        <w:rPr>
          <w:rFonts w:ascii="Arial" w:hAnsi="Arial"/>
          <w:sz w:val="24"/>
          <w:szCs w:val="24"/>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w:t>
      </w:r>
      <w:r w:rsidR="001D79F8" w:rsidRPr="00746042">
        <w:rPr>
          <w:rFonts w:ascii="Arial" w:hAnsi="Arial"/>
          <w:sz w:val="24"/>
          <w:szCs w:val="24"/>
        </w:rPr>
        <w:t xml:space="preserve"> </w:t>
      </w:r>
      <w:r w:rsidRPr="00746042">
        <w:rPr>
          <w:rFonts w:ascii="Arial" w:hAnsi="Arial"/>
          <w:sz w:val="24"/>
          <w:szCs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3A5A76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w:t>
      </w:r>
      <w:r w:rsidRPr="00746042">
        <w:rPr>
          <w:rFonts w:ascii="Arial" w:hAnsi="Arial"/>
          <w:sz w:val="24"/>
          <w:szCs w:val="24"/>
        </w:rPr>
        <w:lastRenderedPageBreak/>
        <w:t xml:space="preserve">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51503C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w:t>
      </w:r>
    </w:p>
    <w:p w14:paraId="323F84F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49DD127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119EFB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w:t>
      </w:r>
      <w:r w:rsidRPr="00746042">
        <w:rPr>
          <w:rFonts w:ascii="Arial" w:hAnsi="Arial"/>
          <w:sz w:val="24"/>
          <w:szCs w:val="24"/>
        </w:rPr>
        <w:lastRenderedPageBreak/>
        <w:t xml:space="preserve">servizio, legge di discernimento e di attestazione che è lo Spirito ad agire. E lo Spirito è sempre Spirito della Chiesa. </w:t>
      </w:r>
    </w:p>
    <w:p w14:paraId="1B0E17D3" w14:textId="79016A6C" w:rsidR="000A115F" w:rsidRPr="00746042" w:rsidRDefault="000A115F" w:rsidP="001C53CC">
      <w:pPr>
        <w:spacing w:after="120"/>
        <w:jc w:val="both"/>
        <w:rPr>
          <w:rFonts w:ascii="Arial" w:hAnsi="Arial"/>
          <w:sz w:val="24"/>
          <w:szCs w:val="24"/>
        </w:rPr>
      </w:pPr>
      <w:r w:rsidRPr="00746042">
        <w:rPr>
          <w:rFonts w:ascii="Arial" w:hAnsi="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w:t>
      </w:r>
      <w:r w:rsidR="001D79F8" w:rsidRPr="00746042">
        <w:rPr>
          <w:rFonts w:ascii="Arial" w:hAnsi="Arial"/>
          <w:sz w:val="24"/>
          <w:szCs w:val="24"/>
        </w:rPr>
        <w:t xml:space="preserve"> </w:t>
      </w:r>
      <w:r w:rsidRPr="00746042">
        <w:rPr>
          <w:rFonts w:ascii="Arial" w:hAnsi="Arial"/>
          <w:sz w:val="24"/>
          <w:szCs w:val="24"/>
        </w:rPr>
        <w:t>Nella Chiesa una, santa, cattolica, apostolica il cuore del Padre e il cuore di Cristo sono un solo cuore nello Spirito Santo.</w:t>
      </w:r>
    </w:p>
    <w:p w14:paraId="06B4B30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In questa Chiesa il cuore di Cristo e il cuore dell’Apostolo sono un solo cuore nello Spirito Santo. 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5D45B27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55DB862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1B6254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w:t>
      </w:r>
      <w:r w:rsidRPr="00746042">
        <w:rPr>
          <w:rFonts w:ascii="Arial" w:hAnsi="Arial"/>
          <w:sz w:val="24"/>
          <w:szCs w:val="24"/>
        </w:rPr>
        <w:lastRenderedPageBreak/>
        <w:t xml:space="preserve">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23C063C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26C11E2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59AF0CA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B85ED0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w:t>
      </w:r>
      <w:r w:rsidRPr="00746042">
        <w:rPr>
          <w:rFonts w:ascii="Arial" w:hAnsi="Arial"/>
          <w:sz w:val="24"/>
          <w:szCs w:val="24"/>
        </w:rPr>
        <w:lastRenderedPageBreak/>
        <w:t>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p>
    <w:p w14:paraId="4BE36835"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“Noi però abbiamo questo tesoro in vasi di creta, affinché appaia che questa straordinaria potenza appartiene a Dio, e non viene da noi” (2Cor 4,7). </w:t>
      </w:r>
    </w:p>
    <w:p w14:paraId="6E218F5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188517D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44F1142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Pr="00746042">
        <w:rPr>
          <w:rFonts w:ascii="Arial" w:hAnsi="Arial"/>
          <w:i/>
          <w:iCs/>
          <w:sz w:val="24"/>
          <w:szCs w:val="24"/>
        </w:rPr>
        <w:lastRenderedPageBreak/>
        <w:t xml:space="preserve">Afferrate sempre lo scudo della fede, con il quale potrete spegnere tutte le frecce infuocate del Maligno; prendete anche l’elmo della salvezza e la spada dello Spirito, che è la parola di Dio” (Ef 6,10-18). </w:t>
      </w:r>
    </w:p>
    <w:p w14:paraId="6FA030E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6F81FCD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68CDB0F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360B3DD0" w14:textId="0E6B2F13" w:rsidR="000A115F" w:rsidRPr="00746042" w:rsidRDefault="000A115F" w:rsidP="001C53CC">
      <w:pPr>
        <w:spacing w:after="120"/>
        <w:jc w:val="both"/>
        <w:rPr>
          <w:rFonts w:ascii="Arial" w:hAnsi="Arial"/>
          <w:sz w:val="24"/>
          <w:szCs w:val="24"/>
        </w:rPr>
      </w:pPr>
      <w:r w:rsidRPr="00746042">
        <w:rPr>
          <w:rFonts w:ascii="Arial" w:hAnsi="Arial"/>
          <w:sz w:val="24"/>
          <w:szCs w:val="24"/>
        </w:rPr>
        <w:t>Oggi Satana non si dona pace. Lui vuole sradicare questa verità dal cuore di ogni Presbitero senza lasciare né nella sua anima, né nel suo spirito, né nel suo corpo neanche una piccolissima radice. Tutto deve fare il Presbitero</w:t>
      </w:r>
      <w:r w:rsidR="001D79F8" w:rsidRPr="00746042">
        <w:rPr>
          <w:rFonts w:ascii="Arial" w:hAnsi="Arial"/>
          <w:sz w:val="24"/>
          <w:szCs w:val="24"/>
        </w:rPr>
        <w:t xml:space="preserve"> </w:t>
      </w:r>
      <w:r w:rsidRPr="00746042">
        <w:rPr>
          <w:rFonts w:ascii="Arial" w:hAnsi="Arial"/>
          <w:sz w:val="24"/>
          <w:szCs w:val="24"/>
        </w:rPr>
        <w:t xml:space="preserve">perché questa verità rimanga ben salda nel suo spirito, nella sua anima, nel suo corpo. Se Satana riuscirà a sradicarla, per lui è la fine del suo ministero. Diventerà un funzionario del sacro. Ma potrà generare Cristo Gesù in un solo cuore. Genera Cristo nei cuori, chi da Cristo perennemente viene generato vita della sua vita e missione della sua missione. </w:t>
      </w:r>
    </w:p>
    <w:p w14:paraId="400A5EB8" w14:textId="77777777" w:rsidR="000A115F" w:rsidRPr="00746042" w:rsidRDefault="000A115F" w:rsidP="001C53CC">
      <w:pPr>
        <w:spacing w:after="120"/>
        <w:jc w:val="both"/>
        <w:rPr>
          <w:rFonts w:ascii="Arial" w:hAnsi="Arial" w:cs="Arial"/>
          <w:b/>
          <w:bCs/>
          <w:i/>
          <w:iCs/>
          <w:sz w:val="24"/>
          <w:szCs w:val="24"/>
        </w:rPr>
      </w:pPr>
      <w:bookmarkStart w:id="526" w:name="_Toc106201756"/>
      <w:bookmarkStart w:id="527" w:name="_Toc106914361"/>
      <w:r w:rsidRPr="00746042">
        <w:rPr>
          <w:rFonts w:ascii="Arial" w:hAnsi="Arial" w:cs="Arial"/>
          <w:b/>
          <w:bCs/>
          <w:i/>
          <w:iCs/>
          <w:sz w:val="24"/>
          <w:szCs w:val="24"/>
        </w:rPr>
        <w:t>La coscienza retta dell’Apostolo Paolo nello Spirito Santo</w:t>
      </w:r>
      <w:bookmarkEnd w:id="526"/>
      <w:bookmarkEnd w:id="527"/>
    </w:p>
    <w:p w14:paraId="68E09F32" w14:textId="2754AE7D" w:rsidR="000A115F" w:rsidRPr="00746042" w:rsidRDefault="000A115F" w:rsidP="001C53CC">
      <w:pPr>
        <w:spacing w:after="120"/>
        <w:jc w:val="both"/>
        <w:rPr>
          <w:rFonts w:ascii="Arial" w:hAnsi="Arial"/>
          <w:sz w:val="24"/>
          <w:szCs w:val="24"/>
        </w:rPr>
      </w:pPr>
      <w:r w:rsidRPr="00746042">
        <w:rPr>
          <w:rFonts w:ascii="Arial" w:hAnsi="Arial"/>
          <w:sz w:val="24"/>
          <w:szCs w:val="24"/>
        </w:rPr>
        <w:t>L’Apostolo Paolo sa chi Lui è: Apostolo di Cristo Gesù. Conosce qual è la sua missione, il suo ministero, l’opera che lui dovrà compiere:</w:t>
      </w:r>
      <w:r w:rsidR="001D79F8" w:rsidRPr="00746042">
        <w:rPr>
          <w:rFonts w:ascii="Arial" w:hAnsi="Arial"/>
          <w:sz w:val="24"/>
          <w:szCs w:val="24"/>
        </w:rPr>
        <w:t xml:space="preserve"> </w:t>
      </w:r>
      <w:r w:rsidRPr="00746042">
        <w:rPr>
          <w:rFonts w:ascii="Arial" w:hAnsi="Arial"/>
          <w:sz w:val="24"/>
          <w:szCs w:val="24"/>
        </w:rPr>
        <w:t>Lui deve, come vero servo di Cristo Gesù amministrare i misteri di Dio. Questa sua coscienza l’ha manifesta nella Prima Lettera ai Corinzi:</w:t>
      </w:r>
    </w:p>
    <w:p w14:paraId="0C481FA7" w14:textId="77777777" w:rsidR="000A115F" w:rsidRPr="002061C2" w:rsidRDefault="000A115F" w:rsidP="001C53CC">
      <w:pPr>
        <w:spacing w:after="120"/>
        <w:ind w:left="567" w:right="567"/>
        <w:jc w:val="both"/>
        <w:rPr>
          <w:rFonts w:ascii="Arial" w:hAnsi="Arial"/>
          <w:i/>
          <w:iCs/>
          <w:sz w:val="24"/>
          <w:szCs w:val="24"/>
        </w:rPr>
      </w:pPr>
      <w:r w:rsidRPr="002061C2">
        <w:rPr>
          <w:rFonts w:ascii="Arial" w:hAnsi="Arial"/>
          <w:i/>
          <w:iCs/>
          <w:sz w:val="24"/>
          <w:szCs w:val="24"/>
        </w:rPr>
        <w:t xml:space="preserve">Ognuno ci consideri come servi di Cristo e amministratori dei misteri di Dio. Ora, ciò che si richiede agli amministratori è che ognuno risulti fedele. A me però importa assai poco di venire giudicato da voi o da </w:t>
      </w:r>
      <w:r w:rsidRPr="002061C2">
        <w:rPr>
          <w:rFonts w:ascii="Arial" w:hAnsi="Arial"/>
          <w:i/>
          <w:iCs/>
          <w:sz w:val="24"/>
          <w:szCs w:val="24"/>
        </w:rPr>
        <w:lastRenderedPageBreak/>
        <w:t xml:space="preserve">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5F2FF04" w14:textId="77777777" w:rsidR="000A115F" w:rsidRPr="002061C2" w:rsidRDefault="000A115F" w:rsidP="001C53CC">
      <w:pPr>
        <w:spacing w:after="120"/>
        <w:ind w:left="567" w:right="567"/>
        <w:jc w:val="both"/>
        <w:rPr>
          <w:rFonts w:ascii="Arial" w:hAnsi="Arial"/>
          <w:i/>
          <w:iCs/>
          <w:sz w:val="24"/>
          <w:szCs w:val="24"/>
          <w:lang w:val="fr-FR"/>
        </w:rPr>
      </w:pPr>
      <w:r w:rsidRPr="002061C2">
        <w:rPr>
          <w:rFonts w:ascii="Arial" w:hAnsi="Arial"/>
          <w:i/>
          <w:iCs/>
          <w:sz w:val="24"/>
          <w:szCs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w:t>
      </w:r>
      <w:r w:rsidRPr="002061C2">
        <w:rPr>
          <w:rFonts w:ascii="Arial" w:hAnsi="Arial"/>
          <w:i/>
          <w:iCs/>
          <w:sz w:val="24"/>
          <w:szCs w:val="24"/>
          <w:lang w:val="fr-FR"/>
        </w:rPr>
        <w:t xml:space="preserve">(1Cor 4.1-5). </w:t>
      </w:r>
    </w:p>
    <w:p w14:paraId="162E22E2" w14:textId="5847E57B" w:rsidR="000A115F" w:rsidRPr="002061C2" w:rsidRDefault="000A115F" w:rsidP="001C53CC">
      <w:pPr>
        <w:autoSpaceDE w:val="0"/>
        <w:autoSpaceDN w:val="0"/>
        <w:adjustRightInd w:val="0"/>
        <w:spacing w:after="120"/>
        <w:ind w:left="567" w:right="567"/>
        <w:jc w:val="both"/>
        <w:rPr>
          <w:rFonts w:ascii="Arial" w:hAnsi="Arial"/>
          <w:i/>
          <w:iCs/>
          <w:sz w:val="24"/>
          <w:szCs w:val="24"/>
        </w:rPr>
      </w:pPr>
      <w:r w:rsidRPr="002061C2">
        <w:rPr>
          <w:rFonts w:ascii="Greek" w:hAnsi="Greek" w:cs="Greek"/>
          <w:i/>
          <w:iCs/>
          <w:sz w:val="24"/>
          <w:szCs w:val="24"/>
          <w:lang w:val="fr-FR"/>
        </w:rPr>
        <w:t>OÛtwj ¹m©j logizšsqw ¥nqrwpoj æj Øphrštaj Cristoà kaˆ o„konÒmouj musthr…wn qeoà. ïde loipÕn zhte‹tai ™n to‹j o„konÒmoij †na pistÒj tij eØreqÍ. ™moˆ d</w:t>
      </w:r>
      <w:r w:rsidRPr="002061C2">
        <w:rPr>
          <w:rFonts w:ascii="Greek" w:hAnsi="Greek" w:cs="Greek"/>
          <w:i/>
          <w:iCs/>
          <w:sz w:val="24"/>
          <w:szCs w:val="24"/>
          <w:lang w:val="el-GR"/>
        </w:rPr>
        <w:t></w:t>
      </w:r>
      <w:r w:rsidRPr="002061C2">
        <w:rPr>
          <w:rFonts w:ascii="Greek" w:hAnsi="Greek" w:cs="Greek"/>
          <w:i/>
          <w:iCs/>
          <w:sz w:val="24"/>
          <w:szCs w:val="24"/>
          <w:lang w:val="fr-FR"/>
        </w:rPr>
        <w:t xml:space="preserve"> e„j ™l£cistÒn ™stin †na Øf' Ømîn ¢nakriqî À ØpÕ ¢nqrwp…nhj ¹mšraj: ¢ll' oÙd</w:t>
      </w:r>
      <w:r w:rsidRPr="002061C2">
        <w:rPr>
          <w:rFonts w:ascii="Greek" w:hAnsi="Greek" w:cs="Greek"/>
          <w:i/>
          <w:iCs/>
          <w:sz w:val="24"/>
          <w:szCs w:val="24"/>
          <w:lang w:val="el-GR"/>
        </w:rPr>
        <w:t></w:t>
      </w:r>
      <w:r w:rsidRPr="002061C2">
        <w:rPr>
          <w:rFonts w:ascii="Greek" w:hAnsi="Greek" w:cs="Greek"/>
          <w:i/>
          <w:iCs/>
          <w:sz w:val="24"/>
          <w:szCs w:val="24"/>
          <w:lang w:val="fr-FR"/>
        </w:rPr>
        <w:t xml:space="preserve"> ™mautÕn ¢nakr…nw:</w:t>
      </w:r>
      <w:r w:rsidR="001D79F8" w:rsidRPr="002061C2">
        <w:rPr>
          <w:rFonts w:ascii="Greek" w:hAnsi="Greek" w:cs="Greek"/>
          <w:i/>
          <w:iCs/>
          <w:sz w:val="24"/>
          <w:szCs w:val="24"/>
          <w:lang w:val="fr-FR"/>
        </w:rPr>
        <w:t xml:space="preserve"> </w:t>
      </w:r>
      <w:r w:rsidRPr="002061C2">
        <w:rPr>
          <w:rFonts w:ascii="Greek" w:hAnsi="Greek" w:cs="Greek"/>
          <w:i/>
          <w:iCs/>
          <w:sz w:val="24"/>
          <w:szCs w:val="24"/>
          <w:lang w:val="fr-FR"/>
        </w:rPr>
        <w:t>oÙd</w:t>
      </w:r>
      <w:r w:rsidRPr="002061C2">
        <w:rPr>
          <w:rFonts w:ascii="Greek" w:hAnsi="Greek" w:cs="Greek"/>
          <w:i/>
          <w:iCs/>
          <w:sz w:val="24"/>
          <w:szCs w:val="24"/>
          <w:lang w:val="el-GR"/>
        </w:rPr>
        <w:t></w:t>
      </w:r>
      <w:r w:rsidRPr="002061C2">
        <w:rPr>
          <w:rFonts w:ascii="Greek" w:hAnsi="Greek" w:cs="Greek"/>
          <w:i/>
          <w:iCs/>
          <w:sz w:val="24"/>
          <w:szCs w:val="24"/>
          <w:lang w:val="fr-FR"/>
        </w:rPr>
        <w:t>n g¦r ™mautù sÚnoida, ¢ll' oÙk ™n toÚtJ dedika…wmai, Ð d</w:t>
      </w:r>
      <w:r w:rsidRPr="002061C2">
        <w:rPr>
          <w:rFonts w:ascii="Greek" w:hAnsi="Greek" w:cs="Greek"/>
          <w:i/>
          <w:iCs/>
          <w:sz w:val="24"/>
          <w:szCs w:val="24"/>
          <w:lang w:val="el-GR"/>
        </w:rPr>
        <w:t></w:t>
      </w:r>
      <w:r w:rsidRPr="002061C2">
        <w:rPr>
          <w:rFonts w:ascii="Greek" w:hAnsi="Greek" w:cs="Greek"/>
          <w:i/>
          <w:iCs/>
          <w:sz w:val="24"/>
          <w:szCs w:val="24"/>
          <w:lang w:val="fr-FR"/>
        </w:rPr>
        <w:t xml:space="preserve"> ¢nakr…nwn me kÚriÒj ™stin. éste m¾ prÕ kairoà ti kr…nete, ›wj ¨n œlqV Ð kÚrioj, Öj kaˆ fwt…sei t¦ krupt¦ toà skÒtouj kaˆ fanerèsei t¦j boul¦j tîn kardiîn: kaˆ tÒte Ð œpainoj gen»setai ˜k£stJ ¢pÕ toà qeoà. </w:t>
      </w:r>
      <w:r w:rsidRPr="002061C2">
        <w:rPr>
          <w:rFonts w:ascii="Arial" w:hAnsi="Arial"/>
          <w:i/>
          <w:iCs/>
          <w:sz w:val="24"/>
          <w:szCs w:val="24"/>
        </w:rPr>
        <w:t xml:space="preserve">(1Cor 4,1-5). </w:t>
      </w:r>
    </w:p>
    <w:p w14:paraId="02FCF73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Qual dovrà essere l’obbligo di ogni Presbitero? Conservare nella più grande rettitudine la sua coscienza presbiterale. Ecco perché l’Apostolo Paolo aggiunge: Ciò che si richiede ad ogni amministratore è che risulti fedele – </w:t>
      </w:r>
      <w:r w:rsidRPr="00746042">
        <w:rPr>
          <w:rFonts w:ascii="Arial" w:hAnsi="Arial"/>
          <w:sz w:val="24"/>
          <w:szCs w:val="24"/>
          <w:lang w:val="la-Latn"/>
        </w:rPr>
        <w:t>Hic iam quaeritur inter dispensatores ut fidelis quis inveniatur</w:t>
      </w:r>
      <w:r w:rsidRPr="00746042">
        <w:rPr>
          <w:rFonts w:ascii="Arial" w:hAnsi="Arial"/>
          <w:sz w:val="24"/>
          <w:szCs w:val="24"/>
        </w:rPr>
        <w:t xml:space="preserve">. </w:t>
      </w:r>
      <w:r w:rsidRPr="00746042">
        <w:rPr>
          <w:rFonts w:ascii="Greek" w:hAnsi="Greek" w:cs="Greek"/>
          <w:sz w:val="24"/>
          <w:szCs w:val="24"/>
        </w:rPr>
        <w:t xml:space="preserve">ïde loipÕn zhte‹tai ™n to‹j o„konÒmoij †na pistÒj tij eØreqÍ </w:t>
      </w:r>
      <w:r w:rsidRPr="00746042">
        <w:rPr>
          <w:rFonts w:ascii="Arial" w:hAnsi="Arial"/>
          <w:sz w:val="24"/>
          <w:szCs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3DA3EA6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5463E52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76EE0D04" w14:textId="77777777" w:rsidR="000A115F" w:rsidRPr="00746042" w:rsidRDefault="000A115F" w:rsidP="001C53CC">
      <w:pPr>
        <w:spacing w:after="120"/>
        <w:jc w:val="both"/>
        <w:rPr>
          <w:rFonts w:ascii="Arial" w:hAnsi="Arial" w:cs="Arial"/>
          <w:b/>
          <w:bCs/>
          <w:i/>
          <w:iCs/>
          <w:sz w:val="24"/>
          <w:szCs w:val="24"/>
        </w:rPr>
      </w:pPr>
      <w:bookmarkStart w:id="528" w:name="_Toc106201757"/>
      <w:bookmarkStart w:id="529" w:name="_Toc106914362"/>
      <w:r w:rsidRPr="00746042">
        <w:rPr>
          <w:rFonts w:ascii="Arial" w:hAnsi="Arial" w:cs="Arial"/>
          <w:b/>
          <w:bCs/>
          <w:i/>
          <w:iCs/>
          <w:sz w:val="24"/>
          <w:szCs w:val="24"/>
        </w:rPr>
        <w:t>Nulla, neanche un tozzo di pane dovrà essere di ostacolo</w:t>
      </w:r>
      <w:bookmarkEnd w:id="528"/>
      <w:bookmarkEnd w:id="529"/>
      <w:r w:rsidRPr="00746042">
        <w:rPr>
          <w:rFonts w:ascii="Arial" w:hAnsi="Arial" w:cs="Arial"/>
          <w:b/>
          <w:bCs/>
          <w:i/>
          <w:iCs/>
          <w:sz w:val="24"/>
          <w:szCs w:val="24"/>
        </w:rPr>
        <w:t xml:space="preserve"> </w:t>
      </w:r>
    </w:p>
    <w:p w14:paraId="25763BF4" w14:textId="54884F3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L’Apostolo Paolo conosce le insidie di Satana. Lui sa che anche un tozzo di pace ricevuto dai fedeli ai quali ha predicato il Vangelo, creando Cristo Gesù nei loro cuori, potrebbe divenire per </w:t>
      </w:r>
      <w:r w:rsidR="006E1CDB" w:rsidRPr="00746042">
        <w:rPr>
          <w:rFonts w:ascii="Arial" w:hAnsi="Arial"/>
          <w:sz w:val="24"/>
          <w:szCs w:val="24"/>
        </w:rPr>
        <w:t>molti motivi</w:t>
      </w:r>
      <w:r w:rsidRPr="00746042">
        <w:rPr>
          <w:rFonts w:ascii="Arial" w:hAnsi="Arial"/>
          <w:sz w:val="24"/>
          <w:szCs w:val="24"/>
        </w:rPr>
        <w:t xml:space="preserve"> per non credere nella Parola che l’Apostolo annuncia, predica, insegna, vive. Per questa ragione, perché nulla impedisca il sorgere della fede nella Parola, lui rinuncia ad ogni diritto che gli viene dal Vangelo. Per la sua vita lui provvede con il lavoro delle sue mani.</w:t>
      </w:r>
      <w:r w:rsidR="001D79F8" w:rsidRPr="00746042">
        <w:rPr>
          <w:rFonts w:ascii="Arial" w:hAnsi="Arial"/>
          <w:sz w:val="24"/>
          <w:szCs w:val="24"/>
        </w:rPr>
        <w:t xml:space="preserve"> </w:t>
      </w:r>
      <w:r w:rsidRPr="00746042">
        <w:rPr>
          <w:rFonts w:ascii="Arial" w:hAnsi="Arial"/>
          <w:sz w:val="24"/>
          <w:szCs w:val="24"/>
        </w:rPr>
        <w:t>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43E6CFE4"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8C225EA"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1B352B72"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w:t>
      </w:r>
      <w:r w:rsidRPr="00746042">
        <w:rPr>
          <w:rFonts w:ascii="Arial" w:hAnsi="Arial"/>
          <w:i/>
          <w:iCs/>
          <w:spacing w:val="-4"/>
          <w:sz w:val="24"/>
          <w:szCs w:val="24"/>
        </w:rPr>
        <w:lastRenderedPageBreak/>
        <w:t>che servono all’altare, dall’altare ricevono la loro parte? Così anche il Signore ha disposto che quelli che annunciano il Vangelo vivano del Vangelo.</w:t>
      </w:r>
    </w:p>
    <w:p w14:paraId="61D0790C"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5C0A9E3"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1B422BDB"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499217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11A68357"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w:t>
      </w:r>
      <w:r w:rsidRPr="00746042">
        <w:rPr>
          <w:rFonts w:ascii="Arial" w:hAnsi="Arial"/>
          <w:i/>
          <w:iCs/>
          <w:sz w:val="24"/>
          <w:szCs w:val="24"/>
        </w:rPr>
        <w:lastRenderedPageBreak/>
        <w:t>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3C096CA9"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09A50E2"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B1DBE8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4F220A84"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lastRenderedPageBreak/>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p>
    <w:p w14:paraId="67FA57DF" w14:textId="4FCD5832"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1D79F8" w:rsidRPr="00746042">
        <w:rPr>
          <w:rFonts w:ascii="Arial" w:hAnsi="Arial"/>
          <w:i/>
          <w:iCs/>
          <w:sz w:val="24"/>
          <w:szCs w:val="24"/>
        </w:rPr>
        <w:t xml:space="preserve"> </w:t>
      </w:r>
      <w:r w:rsidRPr="00746042">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A09F1C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3A8C80F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quanto sta accadendo ai nostri giorni. Stiamo giungendo a credere in un Vangelo senza verità, in una Chiesa senza verità, nella Rivelazione senza verità. Questo a cosa porta? A credere in un Dio senza alcune verità. Ma quando si </w:t>
      </w:r>
      <w:r w:rsidRPr="00746042">
        <w:rPr>
          <w:rFonts w:ascii="Arial" w:hAnsi="Arial"/>
          <w:sz w:val="24"/>
          <w:szCs w:val="24"/>
        </w:rPr>
        <w:lastRenderedPageBreak/>
        <w:t xml:space="preserve">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w:t>
      </w:r>
    </w:p>
    <w:p w14:paraId="3B3C1CE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0C2DCB53" w14:textId="77777777" w:rsidR="000A115F" w:rsidRPr="00746042" w:rsidRDefault="000A115F" w:rsidP="001C53CC">
      <w:pPr>
        <w:spacing w:after="120"/>
        <w:jc w:val="both"/>
        <w:rPr>
          <w:rFonts w:ascii="Arial" w:hAnsi="Arial" w:cs="Arial"/>
          <w:sz w:val="24"/>
          <w:szCs w:val="24"/>
        </w:rPr>
      </w:pPr>
      <w:r w:rsidRPr="00746042">
        <w:rPr>
          <w:rFonts w:ascii="Arial" w:hAnsi="Arial"/>
          <w:sz w:val="24"/>
          <w:szCs w:val="24"/>
        </w:rPr>
        <w:t xml:space="preserve">Chi deve manifestare tutta la potenza della verità della fede? Questa missione è propria del Presbitero. Non solo lui deve mostrare tutte le potenzialità di salvezza e di redenzione che sono racchiude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w:t>
      </w:r>
      <w:r w:rsidRPr="00746042">
        <w:rPr>
          <w:rFonts w:ascii="Arial" w:hAnsi="Arial"/>
          <w:sz w:val="24"/>
          <w:szCs w:val="24"/>
        </w:rPr>
        <w:lastRenderedPageBreak/>
        <w:t xml:space="preserve">che vengano svelate. </w:t>
      </w:r>
      <w:r w:rsidRPr="00746042">
        <w:rPr>
          <w:rFonts w:ascii="Arial" w:hAnsi="Arial" w:cs="Arial"/>
          <w:sz w:val="24"/>
          <w:szCs w:val="24"/>
        </w:rPr>
        <w:t xml:space="preserve">Queste due vie vengono pensate come vie di modernissima ecclesiologia. Invece altro non sono che due vie scelte oggi da Satana per devastare, rovinare, incendiare, ridurre in polvere e cenere tutto il ministero del Presbitero. </w:t>
      </w:r>
    </w:p>
    <w:p w14:paraId="53DDD6DD" w14:textId="77777777" w:rsidR="000A115F" w:rsidRPr="00746042" w:rsidRDefault="000A115F" w:rsidP="001C53CC">
      <w:pPr>
        <w:spacing w:after="120"/>
        <w:jc w:val="both"/>
        <w:rPr>
          <w:rFonts w:ascii="Arial" w:hAnsi="Arial" w:cs="Arial"/>
          <w:sz w:val="24"/>
          <w:szCs w:val="24"/>
        </w:rPr>
      </w:pPr>
      <w:r w:rsidRPr="00746042">
        <w:rPr>
          <w:rFonts w:ascii="Arial" w:hAnsi="Arial" w:cs="Arial"/>
          <w:sz w:val="24"/>
          <w:szCs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746042">
        <w:rPr>
          <w:rFonts w:ascii="Arial" w:hAnsi="Arial" w:cs="Arial"/>
          <w:i/>
          <w:sz w:val="24"/>
          <w:szCs w:val="24"/>
        </w:rPr>
        <w:t>“verità sociologica”</w:t>
      </w:r>
      <w:r w:rsidRPr="00746042">
        <w:rPr>
          <w:rFonts w:ascii="Arial" w:hAnsi="Arial" w:cs="Arial"/>
          <w:sz w:val="24"/>
          <w:szCs w:val="24"/>
        </w:rPr>
        <w:t xml:space="preserve"> o </w:t>
      </w:r>
      <w:r w:rsidRPr="00746042">
        <w:rPr>
          <w:rFonts w:ascii="Arial" w:hAnsi="Arial" w:cs="Arial"/>
          <w:i/>
          <w:sz w:val="24"/>
          <w:szCs w:val="24"/>
        </w:rPr>
        <w:t>“verità storica di un’antropologia ancora in evoluzione”</w:t>
      </w:r>
      <w:r w:rsidRPr="00746042">
        <w:rPr>
          <w:rFonts w:ascii="Arial" w:hAnsi="Arial" w:cs="Arial"/>
          <w:sz w:val="24"/>
          <w:szCs w:val="24"/>
        </w:rPr>
        <w:t>, o “</w:t>
      </w:r>
      <w:r w:rsidRPr="00746042">
        <w:rPr>
          <w:rFonts w:ascii="Arial" w:hAnsi="Arial" w:cs="Arial"/>
          <w:i/>
          <w:sz w:val="24"/>
          <w:szCs w:val="24"/>
        </w:rPr>
        <w:t>in frutto di verità posta a servizio di una struttura storica necessaria ad un tempo, ma non necessaria ad altri tempi”</w:t>
      </w:r>
      <w:r w:rsidRPr="00746042">
        <w:rPr>
          <w:rFonts w:ascii="Arial" w:hAnsi="Arial" w:cs="Arial"/>
          <w:sz w:val="24"/>
          <w:szCs w:val="24"/>
        </w:rPr>
        <w:t xml:space="preserve">, ogni verità rivelata sul Presbitero potrà essere demolita e al suo posto potrà essere introdotto ogni pensiero di questo mondo. Allora è giusto che noi ci chiediamo: </w:t>
      </w:r>
      <w:r w:rsidRPr="00746042">
        <w:rPr>
          <w:rFonts w:ascii="Arial" w:hAnsi="Arial" w:cs="Arial"/>
          <w:i/>
          <w:sz w:val="24"/>
          <w:szCs w:val="24"/>
        </w:rPr>
        <w:t>“Il Presbitero di Cristo Gesù appartiene alla struttura della Chiesa per contingenze storiche o esso appartiene alla struttura divina di essa?”</w:t>
      </w:r>
      <w:r w:rsidRPr="00746042">
        <w:rPr>
          <w:rFonts w:ascii="Arial" w:hAnsi="Arial" w:cs="Arial"/>
          <w:sz w:val="24"/>
          <w:szCs w:val="24"/>
        </w:rPr>
        <w:t>.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0088C078" w14:textId="77777777" w:rsidR="000A115F" w:rsidRPr="00746042" w:rsidRDefault="000A115F" w:rsidP="001C53CC">
      <w:pPr>
        <w:spacing w:after="120"/>
        <w:jc w:val="both"/>
        <w:rPr>
          <w:rFonts w:ascii="Arial" w:hAnsi="Arial" w:cs="Arial"/>
          <w:sz w:val="24"/>
          <w:szCs w:val="24"/>
        </w:rPr>
      </w:pPr>
      <w:r w:rsidRPr="00746042">
        <w:rPr>
          <w:rFonts w:ascii="Arial" w:hAnsi="Arial" w:cs="Arial"/>
          <w:sz w:val="24"/>
          <w:szCs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746042">
        <w:rPr>
          <w:rFonts w:ascii="Arial" w:hAnsi="Arial" w:cs="Arial"/>
          <w:i/>
          <w:sz w:val="24"/>
          <w:szCs w:val="24"/>
        </w:rPr>
        <w:t>“con disumana violenza scientifica la laicizzazione del clero e l’anti-cristiana, la satanica uguaglianza nel mistero di ogni discepolo di Gesù</w:t>
      </w:r>
      <w:r w:rsidRPr="00746042">
        <w:rPr>
          <w:rFonts w:ascii="Arial" w:hAnsi="Arial" w:cs="Arial"/>
          <w:sz w:val="24"/>
          <w:szCs w:val="24"/>
        </w:rPr>
        <w:t xml:space="preserve">”. Entrando attraverso queste due vie, si ottiene la perfetta distruzione del Presbitero e di conseguenza della Chiesa. Il Presbitero e la Chiesa così vengono ridotte in polvere e in cenere. Saranno domani in tutto simile ad un campo di </w:t>
      </w:r>
      <w:r w:rsidRPr="00746042">
        <w:rPr>
          <w:rFonts w:ascii="Arial" w:hAnsi="Arial" w:cs="Arial"/>
          <w:sz w:val="24"/>
          <w:szCs w:val="24"/>
        </w:rPr>
        <w:lastRenderedPageBreak/>
        <w:t xml:space="preserve">grano pronto per la mietitura devastato e ridotto in cenere dalla furia del vento di queste due distruttrici eresie. Oggi </w:t>
      </w:r>
      <w:r w:rsidRPr="00746042">
        <w:rPr>
          <w:rFonts w:ascii="Arial" w:hAnsi="Arial" w:cs="Arial"/>
          <w:i/>
          <w:sz w:val="24"/>
          <w:szCs w:val="24"/>
        </w:rPr>
        <w:t>“la falsa scienza teologica e l’errato insegnamento, scardinato dalla verità rivelata e verità dogmatica”</w:t>
      </w:r>
      <w:r w:rsidRPr="00746042">
        <w:rPr>
          <w:rFonts w:ascii="Arial" w:hAnsi="Arial" w:cs="Arial"/>
          <w:sz w:val="24"/>
          <w:szCs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237640EA" w14:textId="77777777" w:rsidR="000A115F" w:rsidRPr="00746042" w:rsidRDefault="000A115F" w:rsidP="001C53CC">
      <w:pPr>
        <w:spacing w:after="120"/>
        <w:jc w:val="both"/>
        <w:rPr>
          <w:rFonts w:ascii="Arial" w:hAnsi="Arial" w:cs="Arial"/>
          <w:b/>
          <w:bCs/>
          <w:i/>
          <w:iCs/>
          <w:sz w:val="24"/>
          <w:szCs w:val="24"/>
        </w:rPr>
      </w:pPr>
      <w:bookmarkStart w:id="530" w:name="_Toc106201758"/>
      <w:bookmarkStart w:id="531" w:name="_Toc106914363"/>
      <w:r w:rsidRPr="00746042">
        <w:rPr>
          <w:rFonts w:ascii="Arial" w:hAnsi="Arial" w:cs="Arial"/>
          <w:b/>
          <w:bCs/>
          <w:i/>
          <w:iCs/>
          <w:sz w:val="24"/>
          <w:szCs w:val="24"/>
        </w:rPr>
        <w:t>La coscienza di Cristo Gesù nello Spirito Santo</w:t>
      </w:r>
      <w:bookmarkEnd w:id="530"/>
      <w:bookmarkEnd w:id="531"/>
    </w:p>
    <w:p w14:paraId="0AA511B6" w14:textId="5F4E9812" w:rsidR="000A115F" w:rsidRPr="00746042" w:rsidRDefault="000A115F" w:rsidP="001C53CC">
      <w:pPr>
        <w:spacing w:after="120"/>
        <w:jc w:val="both"/>
        <w:rPr>
          <w:rFonts w:ascii="Arial" w:hAnsi="Arial"/>
          <w:sz w:val="24"/>
          <w:szCs w:val="24"/>
        </w:rPr>
      </w:pPr>
      <w:r w:rsidRPr="00746042">
        <w:rPr>
          <w:rFonts w:ascii="Arial" w:hAnsi="Arial"/>
          <w:sz w:val="24"/>
          <w:szCs w:val="24"/>
        </w:rPr>
        <w:t>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w:t>
      </w:r>
      <w:r w:rsidR="001D79F8" w:rsidRPr="00746042">
        <w:rPr>
          <w:rFonts w:ascii="Arial" w:hAnsi="Arial"/>
          <w:sz w:val="24"/>
          <w:szCs w:val="24"/>
        </w:rPr>
        <w:t xml:space="preserve"> </w:t>
      </w:r>
      <w:r w:rsidRPr="00746042">
        <w:rPr>
          <w:rFonts w:ascii="Arial" w:hAnsi="Arial"/>
          <w:sz w:val="24"/>
          <w:szCs w:val="24"/>
        </w:rPr>
        <w:t>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w:t>
      </w:r>
    </w:p>
    <w:p w14:paraId="79A533E4"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 “Perché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p>
    <w:p w14:paraId="51C49FE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7F387DD8" w14:textId="77777777" w:rsidR="000A115F" w:rsidRPr="00746042" w:rsidRDefault="000A115F" w:rsidP="001C53CC">
      <w:pPr>
        <w:spacing w:after="120"/>
        <w:jc w:val="both"/>
        <w:rPr>
          <w:rFonts w:ascii="Arial" w:hAnsi="Arial" w:cs="Arial"/>
          <w:sz w:val="24"/>
          <w:szCs w:val="24"/>
        </w:rPr>
      </w:pPr>
      <w:r w:rsidRPr="00746042">
        <w:rPr>
          <w:rFonts w:ascii="Arial" w:hAnsi="Arial" w:cs="Arial"/>
          <w:sz w:val="24"/>
          <w:szCs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w:t>
      </w:r>
      <w:r w:rsidRPr="00746042">
        <w:rPr>
          <w:rFonts w:ascii="Arial" w:hAnsi="Arial" w:cs="Arial"/>
          <w:sz w:val="24"/>
          <w:szCs w:val="24"/>
        </w:rPr>
        <w:lastRenderedPageBreak/>
        <w:t xml:space="preserve">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3540C87F" w14:textId="3A855989" w:rsidR="000A115F" w:rsidRPr="00746042" w:rsidRDefault="000A115F" w:rsidP="001C53CC">
      <w:pPr>
        <w:spacing w:after="120"/>
        <w:jc w:val="both"/>
        <w:rPr>
          <w:rFonts w:ascii="Arial" w:hAnsi="Arial" w:cs="Arial"/>
          <w:sz w:val="24"/>
          <w:szCs w:val="24"/>
        </w:rPr>
      </w:pPr>
      <w:r w:rsidRPr="00746042">
        <w:rPr>
          <w:rFonts w:ascii="Arial" w:hAnsi="Arial" w:cs="Arial"/>
          <w:sz w:val="24"/>
          <w:szCs w:val="24"/>
        </w:rPr>
        <w:t>Gesù sa che Lui è: “Io Sono” dall’eternità per l’eternità. “Io Sono” il Signore, l’Onnipotente, il Creatore. “Io Sono” colui che dona l’esistenza a tutto ciò che esiste. “Io sono” il Liberatore, il Redentore, il Salvatore. “Io Sono” Colui al quale ogni cosa obbedisce. “Io Sono” l’Invincibile. “Io Sono”</w:t>
      </w:r>
      <w:r w:rsidR="001D79F8" w:rsidRPr="00746042">
        <w:rPr>
          <w:rFonts w:ascii="Arial" w:hAnsi="Arial" w:cs="Arial"/>
          <w:sz w:val="24"/>
          <w:szCs w:val="24"/>
        </w:rPr>
        <w:t xml:space="preserve"> </w:t>
      </w:r>
      <w:r w:rsidRPr="00746042">
        <w:rPr>
          <w:rFonts w:ascii="Arial" w:hAnsi="Arial" w:cs="Arial"/>
          <w:sz w:val="24"/>
          <w:szCs w:val="24"/>
        </w:rPr>
        <w:t xml:space="preserve">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746042">
        <w:rPr>
          <w:rFonts w:ascii="Arial" w:hAnsi="Arial" w:cs="Arial"/>
          <w:i/>
          <w:sz w:val="24"/>
          <w:szCs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1D79F8" w:rsidRPr="00746042">
        <w:rPr>
          <w:rFonts w:ascii="Arial" w:hAnsi="Arial" w:cs="Arial"/>
          <w:sz w:val="24"/>
          <w:szCs w:val="24"/>
        </w:rPr>
        <w:t xml:space="preserve"> </w:t>
      </w:r>
      <w:r w:rsidRPr="00746042">
        <w:rPr>
          <w:rFonts w:ascii="Arial" w:hAnsi="Arial" w:cs="Arial"/>
          <w:sz w:val="24"/>
          <w:szCs w:val="24"/>
        </w:rPr>
        <w:t xml:space="preserve">La coscienza di Cristo deve essere oggi coscienza della Chiesa, coscienza di ogni discepolo di Gesù. </w:t>
      </w:r>
    </w:p>
    <w:p w14:paraId="115881E3" w14:textId="3582C252"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w:t>
      </w:r>
      <w:r w:rsidRPr="00746042">
        <w:rPr>
          <w:rFonts w:ascii="Arial" w:hAnsi="Arial"/>
          <w:i/>
          <w:iCs/>
          <w:sz w:val="24"/>
          <w:szCs w:val="24"/>
        </w:rPr>
        <w:lastRenderedPageBreak/>
        <w:t>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1D79F8" w:rsidRPr="00746042">
        <w:rPr>
          <w:rFonts w:ascii="Arial" w:hAnsi="Arial"/>
          <w:i/>
          <w:iCs/>
          <w:sz w:val="24"/>
          <w:szCs w:val="24"/>
        </w:rPr>
        <w:t xml:space="preserve"> </w:t>
      </w:r>
      <w:r w:rsidRPr="00746042">
        <w:rPr>
          <w:rFonts w:ascii="Arial" w:hAnsi="Arial"/>
          <w:i/>
          <w:iCs/>
          <w:sz w:val="24"/>
          <w:szCs w:val="24"/>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0B7B9B76" w14:textId="77777777" w:rsidR="000A115F" w:rsidRPr="00746042" w:rsidRDefault="000A115F" w:rsidP="001C53CC">
      <w:pPr>
        <w:spacing w:after="120"/>
        <w:jc w:val="both"/>
        <w:rPr>
          <w:rFonts w:ascii="Arial" w:eastAsia="Calibri" w:hAnsi="Arial" w:cs="Arial"/>
          <w:sz w:val="24"/>
          <w:szCs w:val="24"/>
        </w:rPr>
      </w:pPr>
      <w:r w:rsidRPr="00746042">
        <w:rPr>
          <w:rFonts w:ascii="Arial" w:hAnsi="Arial"/>
          <w:sz w:val="24"/>
          <w:szCs w:val="24"/>
        </w:rPr>
        <w:t xml:space="preserve">Dinanzi a questa perfetta scienza e coscienza che Gesù ha di sé qual è la reazione di molti discepoli di Gesù? Da molti di essi </w:t>
      </w:r>
      <w:r w:rsidRPr="00746042">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746042">
        <w:rPr>
          <w:rFonts w:ascii="Arial" w:eastAsia="Calibri" w:hAnsi="Arial" w:cs="Arial"/>
          <w:i/>
          <w:sz w:val="24"/>
          <w:szCs w:val="24"/>
        </w:rPr>
        <w:t>“In Lui non vi è stato un solo momento che fosse naturale. In Lui ogni momento era soprannaturale”</w:t>
      </w:r>
      <w:r w:rsidRPr="00746042">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w:t>
      </w:r>
      <w:r w:rsidRPr="00746042">
        <w:rPr>
          <w:rFonts w:ascii="Arial" w:eastAsia="Calibri" w:hAnsi="Arial" w:cs="Arial"/>
          <w:sz w:val="24"/>
          <w:szCs w:val="24"/>
        </w:rPr>
        <w:lastRenderedPageBreak/>
        <w:t xml:space="preserve">morire perché ha detto sono Figlio di Dio. Per ragioni di volontà e non di razionalità essi attestano questo e condannano Gesù a morte. </w:t>
      </w:r>
    </w:p>
    <w:p w14:paraId="2007C7F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“Io sono la via, la verità, la vita”. Io, Dio e Figlio di Dio, sono la salvezza e la redenzione di ogni uomo.</w:t>
      </w:r>
    </w:p>
    <w:p w14:paraId="658F6795" w14:textId="78E72076"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w:t>
      </w:r>
      <w:r w:rsidR="001D79F8" w:rsidRPr="00746042">
        <w:rPr>
          <w:rFonts w:ascii="Arial" w:eastAsia="Calibri" w:hAnsi="Arial"/>
          <w:sz w:val="24"/>
          <w:szCs w:val="24"/>
          <w:lang w:eastAsia="en-US"/>
        </w:rPr>
        <w:t xml:space="preserve"> </w:t>
      </w:r>
      <w:r w:rsidRPr="00746042">
        <w:rPr>
          <w:rFonts w:ascii="Arial" w:eastAsia="Calibri" w:hAnsi="Arial"/>
          <w:sz w:val="24"/>
          <w:szCs w:val="24"/>
          <w:lang w:eastAsia="en-US"/>
        </w:rPr>
        <w:t>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4985ADF3"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286F0F8E"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w:t>
      </w:r>
      <w:r w:rsidRPr="00746042">
        <w:rPr>
          <w:rFonts w:ascii="Arial" w:hAnsi="Arial"/>
          <w:i/>
          <w:iCs/>
          <w:sz w:val="24"/>
          <w:szCs w:val="24"/>
        </w:rPr>
        <w:lastRenderedPageBreak/>
        <w:t xml:space="preserve">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7B490F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752AB137"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1DD887D"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w:t>
      </w:r>
      <w:r w:rsidRPr="00746042">
        <w:rPr>
          <w:rFonts w:ascii="Arial" w:hAnsi="Arial"/>
          <w:i/>
          <w:iCs/>
          <w:sz w:val="24"/>
          <w:szCs w:val="24"/>
        </w:rPr>
        <w:lastRenderedPageBreak/>
        <w:t xml:space="preserve">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AC9E07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1DB5839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5785E51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46B3584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È questa onestà che oggi manca a moltissimi cristiani. Un cristiano, per assurdo può anche non credere in Cristo. Mai però potrà divenire disonesto. Diviene disonesto quando riduce la scienza e la coscienza di Cristo a menzogna. Potrà anche dire: “Io non credo in Gesù Signore”. Mai però potrà dire cose contrarie a quanto è contenuto nei Sacri Testi. Se lo dovesse dire, sappia che è disonesto. Se è disonesto, attesta di essersi corrotto nella sua natura. Natura corrotta, disonestà della mente e del cuore. </w:t>
      </w:r>
    </w:p>
    <w:p w14:paraId="0CF63B6F" w14:textId="77777777" w:rsidR="000A115F" w:rsidRPr="00746042" w:rsidRDefault="000A115F" w:rsidP="001C53CC">
      <w:pPr>
        <w:spacing w:after="120"/>
        <w:jc w:val="both"/>
        <w:rPr>
          <w:rFonts w:ascii="Arial" w:hAnsi="Arial" w:cs="Arial"/>
          <w:b/>
          <w:bCs/>
          <w:i/>
          <w:iCs/>
          <w:sz w:val="24"/>
          <w:szCs w:val="24"/>
        </w:rPr>
      </w:pPr>
      <w:bookmarkStart w:id="532" w:name="_Toc106201759"/>
      <w:bookmarkStart w:id="533" w:name="_Toc106914364"/>
      <w:r w:rsidRPr="00746042">
        <w:rPr>
          <w:rFonts w:ascii="Arial" w:hAnsi="Arial" w:cs="Arial"/>
          <w:b/>
          <w:bCs/>
          <w:i/>
          <w:iCs/>
          <w:sz w:val="24"/>
          <w:szCs w:val="24"/>
        </w:rPr>
        <w:t>La coscienza di ogni singolo Presbitero nello Spirito Santo</w:t>
      </w:r>
      <w:bookmarkEnd w:id="532"/>
      <w:bookmarkEnd w:id="533"/>
      <w:r w:rsidRPr="00746042">
        <w:rPr>
          <w:rFonts w:ascii="Arial" w:hAnsi="Arial" w:cs="Arial"/>
          <w:b/>
          <w:bCs/>
          <w:i/>
          <w:iCs/>
          <w:sz w:val="24"/>
          <w:szCs w:val="24"/>
        </w:rPr>
        <w:t xml:space="preserve"> </w:t>
      </w:r>
    </w:p>
    <w:p w14:paraId="5D52CE77" w14:textId="0598ABF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746042">
        <w:rPr>
          <w:rFonts w:ascii="Arial" w:hAnsi="Arial"/>
          <w:i/>
          <w:sz w:val="24"/>
          <w:szCs w:val="24"/>
        </w:rPr>
        <w:t>“Io sono Cristo. Io sono il cuore di Cristo. Io sono il pensiero di Cristo. Io sono la coscienza di Cristo. Io sono la scienza di Cristo. Io sono la luce e la grazi</w:t>
      </w:r>
      <w:r w:rsidR="006E1CDB" w:rsidRPr="00746042">
        <w:rPr>
          <w:rFonts w:ascii="Arial" w:hAnsi="Arial"/>
          <w:i/>
          <w:sz w:val="24"/>
          <w:szCs w:val="24"/>
        </w:rPr>
        <w:t>a</w:t>
      </w:r>
      <w:r w:rsidRPr="00746042">
        <w:rPr>
          <w:rFonts w:ascii="Arial" w:hAnsi="Arial"/>
          <w:i/>
          <w:sz w:val="24"/>
          <w:szCs w:val="24"/>
        </w:rPr>
        <w:t xml:space="preserve">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746042">
        <w:rPr>
          <w:rFonts w:ascii="Arial" w:hAnsi="Arial"/>
          <w:sz w:val="24"/>
          <w:szCs w:val="24"/>
        </w:rPr>
        <w:t xml:space="preserve">”. Il Presbitero è obbligato, anche a costo della sua vita, a conservare purissima nel suo cuore la scienza e la coscienza della sua persona, scienza e coscienza che sono in lui vera creazione dello Spirito Santo. 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w:t>
      </w:r>
      <w:r w:rsidRPr="00746042">
        <w:rPr>
          <w:rFonts w:ascii="Arial" w:hAnsi="Arial"/>
          <w:sz w:val="24"/>
          <w:szCs w:val="24"/>
        </w:rPr>
        <w:lastRenderedPageBreak/>
        <w:t>ministro di Cristo, mentre in realtà si è trasformato in ministro del mondo e peggio ancora in ministro di Satana. L’inganno potrebbe durare per tutta una vita.</w:t>
      </w:r>
    </w:p>
    <w:p w14:paraId="1E8AC6BB" w14:textId="77777777" w:rsidR="000A115F" w:rsidRPr="00746042" w:rsidRDefault="000A115F" w:rsidP="001C53CC">
      <w:pPr>
        <w:spacing w:after="120"/>
        <w:jc w:val="both"/>
        <w:rPr>
          <w:rFonts w:ascii="Arial" w:hAnsi="Arial" w:cs="Arial"/>
          <w:b/>
          <w:bCs/>
          <w:i/>
          <w:iCs/>
          <w:sz w:val="24"/>
          <w:szCs w:val="24"/>
        </w:rPr>
      </w:pPr>
      <w:bookmarkStart w:id="534" w:name="_Toc106201760"/>
      <w:bookmarkStart w:id="535" w:name="_Toc106914365"/>
      <w:r w:rsidRPr="00746042">
        <w:rPr>
          <w:rFonts w:ascii="Arial" w:hAnsi="Arial" w:cs="Arial"/>
          <w:b/>
          <w:bCs/>
          <w:i/>
          <w:iCs/>
          <w:sz w:val="24"/>
          <w:szCs w:val="24"/>
        </w:rPr>
        <w:t>Alcune coscienze deformate</w:t>
      </w:r>
      <w:bookmarkEnd w:id="534"/>
      <w:bookmarkEnd w:id="535"/>
      <w:r w:rsidRPr="00746042">
        <w:rPr>
          <w:rFonts w:ascii="Arial" w:hAnsi="Arial" w:cs="Arial"/>
          <w:b/>
          <w:bCs/>
          <w:i/>
          <w:iCs/>
          <w:sz w:val="24"/>
          <w:szCs w:val="24"/>
        </w:rPr>
        <w:t xml:space="preserve"> </w:t>
      </w:r>
    </w:p>
    <w:p w14:paraId="4CF6A5C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2D41FBA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6069B8" w14:textId="6FCC1F60"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All’angelo della Chiesa che è a Smirne scrivi:</w:t>
      </w:r>
      <w:r w:rsidR="001D79F8" w:rsidRPr="00746042">
        <w:rPr>
          <w:rFonts w:ascii="Arial" w:hAnsi="Arial"/>
          <w:i/>
          <w:iCs/>
          <w:sz w:val="24"/>
          <w:szCs w:val="24"/>
        </w:rPr>
        <w:t xml:space="preserve"> </w:t>
      </w:r>
      <w:r w:rsidRPr="00746042">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8C4A431" w14:textId="1CD121FD"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All’angelo della Chiesa che è a Pèrgamo scrivi:</w:t>
      </w:r>
      <w:r w:rsidR="001D79F8" w:rsidRPr="00746042">
        <w:rPr>
          <w:rFonts w:ascii="Arial" w:hAnsi="Arial"/>
          <w:i/>
          <w:iCs/>
          <w:sz w:val="24"/>
          <w:szCs w:val="24"/>
        </w:rPr>
        <w:t xml:space="preserve"> </w:t>
      </w:r>
      <w:r w:rsidRPr="00746042">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ADBB84E"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A3A4D44"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9B32E1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746042">
        <w:rPr>
          <w:rFonts w:ascii="Arial" w:hAnsi="Arial"/>
          <w:i/>
          <w:iCs/>
          <w:sz w:val="24"/>
          <w:szCs w:val="24"/>
        </w:rPr>
        <w:lastRenderedPageBreak/>
        <w:t>città del mio Dio, della nuova Gerusalemme che discende dal cielo, dal mio Dio, insieme al mio nome nuovo. Chi ha orecchi, ascolti ciò che lo Spirito dice alle Chiese”.</w:t>
      </w:r>
    </w:p>
    <w:p w14:paraId="59FC73C9"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4F2C5C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Spirito Santo. Persa la scienza e la coscienza di Cristo, alla luce delle quali sempre dobbiamo camminare, si è preda di ogni falsità e di ogni menzogna. Non si più Presbiteri secondo il cuore di Cristo, ma secondo il cuore del mondo. </w:t>
      </w:r>
    </w:p>
    <w:p w14:paraId="309A426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Vescovo nella Chiesa di Dio.</w:t>
      </w:r>
    </w:p>
    <w:p w14:paraId="28F149F9"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4BAF9AE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w:t>
      </w:r>
      <w:r w:rsidRPr="00746042">
        <w:rPr>
          <w:rFonts w:ascii="Arial" w:hAnsi="Arial"/>
          <w:i/>
          <w:iCs/>
          <w:sz w:val="24"/>
          <w:szCs w:val="24"/>
        </w:rPr>
        <w:lastRenderedPageBreak/>
        <w:t>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AD6EB7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1213C94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1C1DD0E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w:t>
      </w:r>
      <w:r w:rsidRPr="00746042">
        <w:rPr>
          <w:rFonts w:ascii="Arial" w:hAnsi="Arial"/>
          <w:i/>
          <w:iCs/>
          <w:sz w:val="24"/>
          <w:szCs w:val="24"/>
        </w:rPr>
        <w:lastRenderedPageBreak/>
        <w:t>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EE52B61" w14:textId="24EF330B"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 quelli che sono ricchi in questo mondo ordina di non essere orgogliosi, di non porre la speranza nell’instabilità delle ricchezze, ma in Dio, che tutto ci dà con abbondanza perché</w:t>
      </w:r>
      <w:r w:rsidR="001D79F8" w:rsidRPr="00746042">
        <w:rPr>
          <w:rFonts w:ascii="Arial" w:hAnsi="Arial"/>
          <w:i/>
          <w:iCs/>
          <w:sz w:val="24"/>
          <w:szCs w:val="24"/>
        </w:rPr>
        <w:t xml:space="preserve"> </w:t>
      </w:r>
      <w:r w:rsidRPr="00746042">
        <w:rPr>
          <w:rFonts w:ascii="Arial" w:hAnsi="Arial"/>
          <w:i/>
          <w:iCs/>
          <w:sz w:val="24"/>
          <w:szCs w:val="24"/>
        </w:rPr>
        <w:t>possiamo goderne. Facciano del bene, si arricchiscano di opere buone, siano pronti a dare e a condividere: così si metteranno da parte un buon capitale per il futuro, per acquistarsi la vita vera.</w:t>
      </w:r>
    </w:p>
    <w:p w14:paraId="78BDF7C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O Timòteo, custodisci ciò che ti è stato affidato; evita le chiacchiere vuote e perverse e le obiezioni della falsa scienza. Taluni, per averla seguita, hanno deviato dalla fede. La grazia sia con voi! (1Tm 6,6-21).</w:t>
      </w:r>
    </w:p>
    <w:p w14:paraId="2AD8BCA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57CA47A1" w14:textId="38EF91E0"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w:t>
      </w:r>
      <w:r w:rsidRPr="00746042">
        <w:rPr>
          <w:rFonts w:ascii="Arial" w:hAnsi="Arial"/>
          <w:i/>
          <w:iCs/>
          <w:sz w:val="24"/>
          <w:szCs w:val="24"/>
        </w:rPr>
        <w:lastRenderedPageBreak/>
        <w:t>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1D79F8" w:rsidRPr="00746042">
        <w:rPr>
          <w:rFonts w:ascii="Arial" w:hAnsi="Arial"/>
          <w:i/>
          <w:iCs/>
          <w:sz w:val="24"/>
          <w:szCs w:val="24"/>
        </w:rPr>
        <w:t xml:space="preserve"> </w:t>
      </w:r>
      <w:r w:rsidRPr="00746042">
        <w:rPr>
          <w:rFonts w:ascii="Arial" w:hAnsi="Arial"/>
          <w:i/>
          <w:iCs/>
          <w:sz w:val="24"/>
          <w:szCs w:val="24"/>
        </w:rPr>
        <w:t>se perseveriamo, con lui anche regneremo; se lo rinneghiamo, lui pure ci rinnegherà; se siamo infedeli, lui rimane fedele, perché non può rinnegare se stesso.</w:t>
      </w:r>
    </w:p>
    <w:p w14:paraId="062ADA1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4FD355D"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70F5138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4FB7E69"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w:t>
      </w:r>
      <w:r w:rsidRPr="00746042">
        <w:rPr>
          <w:rFonts w:ascii="Arial" w:hAnsi="Arial"/>
          <w:i/>
          <w:iCs/>
          <w:sz w:val="24"/>
          <w:szCs w:val="24"/>
        </w:rPr>
        <w:lastRenderedPageBreak/>
        <w:t>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3F2D3D90"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459F98B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6B2E220"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6799B53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di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59011149" w14:textId="77777777" w:rsidR="000A115F" w:rsidRPr="00746042" w:rsidRDefault="000A115F" w:rsidP="001C53CC">
      <w:pPr>
        <w:spacing w:after="120"/>
        <w:jc w:val="both"/>
        <w:rPr>
          <w:rFonts w:ascii="Arial" w:hAnsi="Arial"/>
          <w:b/>
          <w:bCs/>
          <w:i/>
          <w:iCs/>
          <w:color w:val="000000"/>
          <w:sz w:val="24"/>
          <w:szCs w:val="24"/>
        </w:rPr>
      </w:pPr>
      <w:bookmarkStart w:id="536" w:name="_Toc106201761"/>
      <w:bookmarkStart w:id="537" w:name="_Toc106914366"/>
      <w:r w:rsidRPr="00746042">
        <w:rPr>
          <w:rFonts w:ascii="Arial" w:hAnsi="Arial"/>
          <w:b/>
          <w:bCs/>
          <w:i/>
          <w:iCs/>
          <w:color w:val="000000"/>
          <w:sz w:val="24"/>
          <w:szCs w:val="24"/>
        </w:rPr>
        <w:t>Pascete il gregge di dio che vi è affidato</w:t>
      </w:r>
      <w:bookmarkEnd w:id="536"/>
      <w:bookmarkEnd w:id="537"/>
    </w:p>
    <w:p w14:paraId="1901052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572F3E4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4A75CBF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241F95B5"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ABF10B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Leggiamo, prima, cosa l’Apostolo Pietro scrive ai Presbiteri sia in lingua italiana così come anche in lingua latina e greca. Poi analizzeremo punto per punto, parola per parola. Lo esige la verità che lo Spirito Santo ha posto in queste parole da Lui ispirata all’Apostolo Pietro. Tutti siamo servi della verità dello Spirito Santo. Nessuno è sopra di essa. Anche questa scienza viene a noi attraverso l’Apostolo Paolo. Così nelle Seconda Lettera ai Corinzi:</w:t>
      </w:r>
    </w:p>
    <w:p w14:paraId="3EF09BF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lastRenderedPageBreak/>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2F9C0CA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cosa scrive l’Apostolo Pietro al Capitolo V della sua Prima Lettera: </w:t>
      </w:r>
    </w:p>
    <w:p w14:paraId="109E25CF" w14:textId="77777777" w:rsidR="000A115F" w:rsidRPr="00746042" w:rsidRDefault="000A115F" w:rsidP="001C53CC">
      <w:pPr>
        <w:spacing w:after="120"/>
        <w:ind w:left="567" w:right="567"/>
        <w:jc w:val="both"/>
        <w:rPr>
          <w:rFonts w:ascii="Arial" w:hAnsi="Arial"/>
          <w:sz w:val="24"/>
          <w:szCs w:val="24"/>
        </w:rPr>
      </w:pPr>
      <w:r w:rsidRPr="00746042">
        <w:rPr>
          <w:rFonts w:ascii="Arial" w:hAnsi="Arial"/>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E1D2016" w14:textId="77777777" w:rsidR="000A115F" w:rsidRPr="00746042" w:rsidRDefault="000A115F" w:rsidP="001C53CC">
      <w:pPr>
        <w:spacing w:after="120"/>
        <w:ind w:left="567" w:right="567"/>
        <w:jc w:val="both"/>
        <w:rPr>
          <w:rFonts w:ascii="Arial" w:hAnsi="Arial"/>
          <w:sz w:val="24"/>
          <w:szCs w:val="24"/>
          <w:lang w:val="la-Latn"/>
        </w:rPr>
      </w:pPr>
      <w:r w:rsidRPr="00746042">
        <w:rPr>
          <w:rFonts w:ascii="Arial" w:hAnsi="Arial"/>
          <w:sz w:val="24"/>
          <w:szCs w:val="24"/>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p>
    <w:p w14:paraId="5E64B412" w14:textId="1FB1EAE3" w:rsidR="000A115F" w:rsidRPr="00746042" w:rsidRDefault="000A115F" w:rsidP="001C53CC">
      <w:pPr>
        <w:autoSpaceDE w:val="0"/>
        <w:autoSpaceDN w:val="0"/>
        <w:adjustRightInd w:val="0"/>
        <w:spacing w:after="120"/>
        <w:ind w:left="567" w:right="567"/>
        <w:jc w:val="both"/>
        <w:rPr>
          <w:rFonts w:ascii="Arial" w:hAnsi="Arial"/>
          <w:sz w:val="24"/>
          <w:szCs w:val="24"/>
          <w:lang w:val="la-Latn"/>
        </w:rPr>
      </w:pPr>
      <w:r w:rsidRPr="00746042">
        <w:rPr>
          <w:rFonts w:ascii="Greek" w:hAnsi="Greek" w:cs="Greek"/>
          <w:sz w:val="24"/>
          <w:szCs w:val="24"/>
          <w:lang w:val="la-Latn"/>
        </w:rPr>
        <w:t>Presbutšrouj oân ™n Øm‹n parakalî Ð sumpresbÚteroj kaˆ m£rtuj tîn toà Cristoà paqhm£twn, Ð kaˆ tÁj melloÚshj ¢pokalÚptesqai dÒxhj koinwnÒj: poim£nate tÕ ™n Øm‹n po…mnion toà qeoà [,™piskopoàntej] m¾ ¢nagkastîj ¢ll¦ ˜kous…wj kat¦ qeÒn, mhd a„scrokerdîj ¢ll¦ proqÚmwj,</w:t>
      </w:r>
      <w:r w:rsidR="001D79F8" w:rsidRPr="00746042">
        <w:rPr>
          <w:rFonts w:ascii="Greek" w:hAnsi="Greek" w:cs="Greek"/>
          <w:sz w:val="24"/>
          <w:szCs w:val="24"/>
          <w:lang w:val="la-Latn"/>
        </w:rPr>
        <w:t xml:space="preserve"> </w:t>
      </w:r>
      <w:r w:rsidRPr="00746042">
        <w:rPr>
          <w:rFonts w:ascii="Greek" w:hAnsi="Greek" w:cs="Greek"/>
          <w:sz w:val="24"/>
          <w:szCs w:val="24"/>
          <w:lang w:val="la-Latn"/>
        </w:rPr>
        <w:t xml:space="preserve">mhd' æj katakurieÚontej tîn kl»rwn ¢ll¦ tÚpoi ginÒmenoi toà poimn…ou: kaˆ fanerwqšntoj toà ¢rcipo…menoj komie‹sqe tÕn ¢mar£ntinon tÁj dÒxhj stšfanon. </w:t>
      </w:r>
      <w:r w:rsidRPr="00746042">
        <w:rPr>
          <w:rFonts w:ascii="Arial" w:hAnsi="Arial"/>
          <w:sz w:val="24"/>
          <w:szCs w:val="24"/>
          <w:lang w:val="la-Latn"/>
        </w:rPr>
        <w:t>(1Pt 5,1-4).</w:t>
      </w:r>
    </w:p>
    <w:p w14:paraId="04BD1A07" w14:textId="5A976224" w:rsidR="000A115F" w:rsidRDefault="000A115F" w:rsidP="001C53CC">
      <w:pPr>
        <w:spacing w:after="120"/>
        <w:jc w:val="both"/>
        <w:rPr>
          <w:rFonts w:ascii="Arial" w:hAnsi="Arial"/>
          <w:sz w:val="24"/>
          <w:szCs w:val="24"/>
        </w:rPr>
      </w:pPr>
      <w:r w:rsidRPr="00746042">
        <w:rPr>
          <w:rFonts w:ascii="Arial" w:hAnsi="Arial"/>
          <w:sz w:val="24"/>
          <w:szCs w:val="24"/>
        </w:rPr>
        <w:t xml:space="preserve">Pieghiamoci ora ad esaminare uno per uno </w:t>
      </w:r>
      <w:r w:rsidR="006E1CDB" w:rsidRPr="00746042">
        <w:rPr>
          <w:rFonts w:ascii="Arial" w:hAnsi="Arial"/>
          <w:sz w:val="24"/>
          <w:szCs w:val="24"/>
        </w:rPr>
        <w:t xml:space="preserve">di </w:t>
      </w:r>
      <w:r w:rsidRPr="00746042">
        <w:rPr>
          <w:rFonts w:ascii="Arial" w:hAnsi="Arial"/>
          <w:sz w:val="24"/>
          <w:szCs w:val="24"/>
        </w:rPr>
        <w:t>questi comandi che vengono dallo Spirito Santo per bocca dell’apostolo Pietro:</w:t>
      </w:r>
    </w:p>
    <w:p w14:paraId="5A7560E7" w14:textId="77777777" w:rsidR="002061C2" w:rsidRPr="00746042" w:rsidRDefault="002061C2" w:rsidP="001C53CC">
      <w:pPr>
        <w:spacing w:after="120"/>
        <w:jc w:val="both"/>
        <w:rPr>
          <w:rFonts w:ascii="Arial" w:hAnsi="Arial"/>
          <w:sz w:val="24"/>
          <w:szCs w:val="24"/>
        </w:rPr>
      </w:pPr>
    </w:p>
    <w:p w14:paraId="5C2D94EE" w14:textId="77777777" w:rsidR="002061C2" w:rsidRDefault="000A115F" w:rsidP="001C53CC">
      <w:pPr>
        <w:spacing w:after="120"/>
        <w:ind w:left="567" w:right="567"/>
        <w:jc w:val="both"/>
        <w:rPr>
          <w:rFonts w:ascii="Arial" w:hAnsi="Arial" w:cs="Arial"/>
          <w:b/>
          <w:bCs/>
          <w:i/>
          <w:iCs/>
          <w:sz w:val="24"/>
          <w:szCs w:val="24"/>
          <w:lang w:val="la-Latn"/>
        </w:rPr>
      </w:pPr>
      <w:bookmarkStart w:id="538" w:name="_Toc106201762"/>
      <w:bookmarkStart w:id="539" w:name="_Toc106914367"/>
      <w:r w:rsidRPr="00746042">
        <w:rPr>
          <w:rFonts w:ascii="Arial" w:hAnsi="Arial" w:cs="Arial"/>
          <w:b/>
          <w:bCs/>
          <w:i/>
          <w:iCs/>
          <w:sz w:val="24"/>
          <w:szCs w:val="24"/>
          <w:lang w:val="la-Latn"/>
        </w:rPr>
        <w:t>PASCITE QUI EST IN VOBIS GREGEM DEI</w:t>
      </w:r>
      <w:bookmarkEnd w:id="538"/>
      <w:bookmarkEnd w:id="539"/>
    </w:p>
    <w:p w14:paraId="659C40B4" w14:textId="287D5B78" w:rsidR="000A115F" w:rsidRPr="00746042" w:rsidRDefault="000A115F" w:rsidP="001C53CC">
      <w:pPr>
        <w:spacing w:after="120"/>
        <w:ind w:left="567" w:right="567"/>
        <w:jc w:val="both"/>
        <w:rPr>
          <w:rFonts w:ascii="Greek" w:hAnsi="Greek" w:cs="Greek"/>
          <w:b/>
          <w:bCs/>
          <w:i/>
          <w:iCs/>
          <w:sz w:val="24"/>
          <w:szCs w:val="24"/>
          <w:lang w:val="la-Latn"/>
        </w:rPr>
      </w:pPr>
      <w:bookmarkStart w:id="540" w:name="_Toc106201763"/>
      <w:bookmarkStart w:id="541" w:name="_Toc106914368"/>
      <w:r w:rsidRPr="00746042">
        <w:rPr>
          <w:rFonts w:ascii="Greek" w:hAnsi="Greek" w:cs="Greek"/>
          <w:b/>
          <w:bCs/>
          <w:i/>
          <w:iCs/>
          <w:sz w:val="24"/>
          <w:szCs w:val="24"/>
          <w:lang w:val="la-Latn"/>
        </w:rPr>
        <w:t>poim£nate tÕ ™n Øm‹n po…mnion toà qeoà</w:t>
      </w:r>
      <w:bookmarkEnd w:id="540"/>
      <w:bookmarkEnd w:id="541"/>
    </w:p>
    <w:p w14:paraId="366B2224" w14:textId="77777777" w:rsidR="000A115F" w:rsidRPr="00746042" w:rsidRDefault="000A115F" w:rsidP="001C53CC">
      <w:pPr>
        <w:spacing w:after="120"/>
        <w:jc w:val="both"/>
        <w:rPr>
          <w:rFonts w:ascii="Arial" w:hAnsi="Arial"/>
          <w:sz w:val="24"/>
          <w:szCs w:val="24"/>
        </w:rPr>
      </w:pPr>
      <w:r w:rsidRPr="00746042">
        <w:rPr>
          <w:rFonts w:ascii="Arial" w:hAnsi="Arial"/>
          <w:color w:val="000000" w:themeColor="text1"/>
          <w:sz w:val="24"/>
          <w:szCs w:val="24"/>
        </w:rPr>
        <w:t xml:space="preserve">Proviamo a tradurre alla lettera quanto dice lo Spirito Santo: pascete il gregge </w:t>
      </w:r>
      <w:r w:rsidRPr="00746042">
        <w:rPr>
          <w:rFonts w:ascii="Arial" w:hAnsi="Arial"/>
          <w:sz w:val="24"/>
          <w:szCs w:val="24"/>
        </w:rPr>
        <w:t xml:space="preserve">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w:t>
      </w:r>
      <w:r w:rsidRPr="00746042">
        <w:rPr>
          <w:rFonts w:ascii="Arial" w:hAnsi="Arial"/>
          <w:sz w:val="24"/>
          <w:szCs w:val="24"/>
        </w:rPr>
        <w:lastRenderedPageBreak/>
        <w:t>tutti questi alimenti nocivi che danneggiano in modo irreparabile la sua salute. La sua salute sarà per sempre compromessa.</w:t>
      </w:r>
    </w:p>
    <w:p w14:paraId="4709965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Ora applichiamo questa immagine e questa figura al Presbitero: Se lui si nutre di superbia, il suo gregge sarà formato di superbia. Se si nutre di lussuria, anche il suo gregge sarà lussurioso. Se si nutre di invia, il suo gregge sarà invidioso. Se si nutre si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dal Presbitero da quale è la vita del mistero di tutto il gregge di Dio o gregge di Cristo Gesù.</w:t>
      </w:r>
    </w:p>
    <w:p w14:paraId="55DA8570"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Il presbitero nella comunità. </w:t>
      </w:r>
    </w:p>
    <w:p w14:paraId="3B3E0C1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casa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663294B"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3534190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2AB037B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w:t>
      </w:r>
      <w:r w:rsidRPr="00746042">
        <w:rPr>
          <w:rFonts w:ascii="Arial" w:hAnsi="Arial"/>
          <w:i/>
          <w:iCs/>
          <w:sz w:val="24"/>
          <w:szCs w:val="24"/>
        </w:rPr>
        <w:lastRenderedPageBreak/>
        <w:t>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455761F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Una cosa il Presbitero deve sapere: lui è responsabile dinanzi a Dio di ogni anima che si perde per la sua cattiva predicazione o parziale o totale omissione nell’annuncio del Vangelo. La Parola del Presbitero deve rivestirsi della stessa potenza che possiede la Parola di Dio:</w:t>
      </w:r>
    </w:p>
    <w:p w14:paraId="4455464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1676B318" w14:textId="40A5D79B" w:rsidR="000A115F" w:rsidRPr="00746042" w:rsidRDefault="000A115F" w:rsidP="001C53CC">
      <w:pPr>
        <w:spacing w:after="120"/>
        <w:jc w:val="both"/>
        <w:rPr>
          <w:rFonts w:ascii="Arial" w:hAnsi="Arial"/>
          <w:sz w:val="24"/>
          <w:szCs w:val="24"/>
        </w:rPr>
      </w:pPr>
      <w:r w:rsidRPr="00746042">
        <w:rPr>
          <w:rFonts w:ascii="Arial" w:hAnsi="Arial"/>
          <w:sz w:val="24"/>
          <w:szCs w:val="24"/>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1D79F8" w:rsidRPr="00746042">
        <w:rPr>
          <w:rFonts w:ascii="Arial" w:hAnsi="Arial"/>
          <w:sz w:val="24"/>
          <w:szCs w:val="24"/>
        </w:rPr>
        <w:t xml:space="preserve"> </w:t>
      </w:r>
      <w:r w:rsidRPr="00746042">
        <w:rPr>
          <w:rFonts w:ascii="Arial" w:hAnsi="Arial"/>
          <w:sz w:val="24"/>
          <w:szCs w:val="24"/>
        </w:rPr>
        <w:t xml:space="preserve">Ogni Presbitero deve conoscere la sua altissima eterna e terrena responsabilità se omette la predicazione della Parola oppure se la dice alterandola. </w:t>
      </w:r>
    </w:p>
    <w:p w14:paraId="62C15F42"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il presbitero e il gregge di Dio. </w:t>
      </w:r>
    </w:p>
    <w:p w14:paraId="2F70420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0A16188" w14:textId="2BE676C1"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w:t>
      </w:r>
      <w:r w:rsidRPr="00746042">
        <w:rPr>
          <w:rFonts w:ascii="Arial" w:hAnsi="Arial"/>
          <w:sz w:val="24"/>
          <w:szCs w:val="24"/>
        </w:rPr>
        <w:lastRenderedPageBreak/>
        <w:t xml:space="preserve">gregge di Dio. Il Vescovo è innestato in Cristo come vero tralcio. Il Presbitero si innesta nel Vescovo come vero tralcio. Il gregge di Dio si innesta nel Presbitero come vero tralcio. Porterà abbondanti frutti. Una pecora del gregge di Cristo si può anche innestare su </w:t>
      </w:r>
      <w:r w:rsidR="006E1CDB" w:rsidRPr="00746042">
        <w:rPr>
          <w:rFonts w:ascii="Arial" w:hAnsi="Arial"/>
          <w:sz w:val="24"/>
          <w:szCs w:val="24"/>
        </w:rPr>
        <w:t>un’altra pecora</w:t>
      </w:r>
      <w:r w:rsidRPr="00746042">
        <w:rPr>
          <w:rFonts w:ascii="Arial" w:hAnsi="Arial"/>
          <w:sz w:val="24"/>
          <w:szCs w:val="24"/>
        </w:rPr>
        <w:t xml:space="preserve"> del gregge di Cristo. Sappia però che da questa pianta strana – ecclesiologicamente parlando – non nascere mai alcun frutto di vera salvezza. Non siamo noi ad affermarlo. È la storia che lo attesta e lo pone sotto i nostri occhi. </w:t>
      </w:r>
    </w:p>
    <w:p w14:paraId="4A275C39"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Il presbitero: sacerdote re profeta.</w:t>
      </w:r>
    </w:p>
    <w:p w14:paraId="6309CAE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09BAD1B3" w14:textId="6CAC3B42" w:rsidR="000A115F" w:rsidRPr="00746042" w:rsidRDefault="000A115F" w:rsidP="001C53CC">
      <w:pPr>
        <w:spacing w:after="120"/>
        <w:jc w:val="both"/>
        <w:rPr>
          <w:rFonts w:ascii="Arial" w:hAnsi="Arial"/>
          <w:sz w:val="24"/>
          <w:szCs w:val="24"/>
        </w:rPr>
      </w:pPr>
      <w:r w:rsidRPr="00746042">
        <w:rPr>
          <w:rFonts w:ascii="Arial" w:hAnsi="Arial"/>
          <w:sz w:val="24"/>
          <w:szCs w:val="24"/>
        </w:rPr>
        <w:t>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w:t>
      </w:r>
      <w:r w:rsidR="001D79F8" w:rsidRPr="00746042">
        <w:rPr>
          <w:rFonts w:ascii="Arial" w:hAnsi="Arial"/>
          <w:sz w:val="24"/>
          <w:szCs w:val="24"/>
        </w:rPr>
        <w:t xml:space="preserve"> </w:t>
      </w:r>
      <w:r w:rsidRPr="00746042">
        <w:rPr>
          <w:rFonts w:ascii="Arial" w:hAnsi="Arial"/>
          <w:sz w:val="24"/>
          <w:szCs w:val="24"/>
        </w:rPr>
        <w:t xml:space="preserve">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5F0B6D3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w:t>
      </w:r>
      <w:r w:rsidRPr="00746042">
        <w:rPr>
          <w:rFonts w:ascii="Arial" w:hAnsi="Arial"/>
          <w:sz w:val="24"/>
          <w:szCs w:val="24"/>
        </w:rPr>
        <w:lastRenderedPageBreak/>
        <w:t xml:space="preserve">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5469786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6D3CBB5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4DEBF41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Il presbitero servo della Chiesa. </w:t>
      </w:r>
    </w:p>
    <w:p w14:paraId="6FFFD704" w14:textId="57CF3FD7" w:rsidR="000A115F" w:rsidRPr="00746042" w:rsidRDefault="000A115F" w:rsidP="001C53CC">
      <w:pPr>
        <w:spacing w:after="120"/>
        <w:jc w:val="both"/>
        <w:rPr>
          <w:rFonts w:ascii="Arial" w:hAnsi="Arial"/>
          <w:sz w:val="24"/>
          <w:szCs w:val="24"/>
        </w:rPr>
      </w:pPr>
      <w:r w:rsidRPr="00746042">
        <w:rPr>
          <w:rFonts w:ascii="Arial" w:hAnsi="Arial"/>
          <w:sz w:val="24"/>
          <w:szCs w:val="24"/>
        </w:rPr>
        <w:t>Chiediamoci: come il Presbitero vive da vero servo per la Chiesa, nella Chiesa, con la Chiesa?</w:t>
      </w:r>
      <w:r w:rsidR="001D79F8" w:rsidRPr="00746042">
        <w:rPr>
          <w:rFonts w:ascii="Arial" w:hAnsi="Arial"/>
          <w:sz w:val="24"/>
          <w:szCs w:val="24"/>
        </w:rPr>
        <w:t xml:space="preserve"> </w:t>
      </w:r>
      <w:r w:rsidRPr="00746042">
        <w:rPr>
          <w:rFonts w:ascii="Arial" w:hAnsi="Arial"/>
          <w:sz w:val="24"/>
          <w:szCs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44E8AB4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2D00130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Lui che deve vigilare perché nessun lupo rapace entri nel gregge del Signore per divorare, uccidere, sbranare, rubare le pecore che sono di Cristo Gesù. È Lui che precede il gregge nella santità e nella verità. </w:t>
      </w:r>
    </w:p>
    <w:p w14:paraId="76E6782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w:t>
      </w:r>
      <w:r w:rsidRPr="00746042">
        <w:rPr>
          <w:rFonts w:ascii="Arial" w:hAnsi="Arial"/>
          <w:sz w:val="24"/>
          <w:szCs w:val="24"/>
        </w:rPr>
        <w:lastRenderedPageBreak/>
        <w:t>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029DAD5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760EDB35"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Ecco perché San Paolo si presenta come vero Serpente di bronzo in ogni cosa:</w:t>
      </w:r>
      <w:r w:rsidRPr="00746042">
        <w:rPr>
          <w:rFonts w:ascii="Arial" w:hAnsi="Arial"/>
          <w:i/>
          <w:sz w:val="24"/>
          <w:szCs w:val="24"/>
        </w:rPr>
        <w:t xml:space="preserve"> </w:t>
      </w:r>
    </w:p>
    <w:p w14:paraId="32FC77D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A8E602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Presbitero per il gregge deve essere specchio di ogni virtù.</w:t>
      </w:r>
    </w:p>
    <w:p w14:paraId="630A907A"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Il presbitero: gloria di Cristo Gesù. </w:t>
      </w:r>
    </w:p>
    <w:p w14:paraId="275584E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16D8003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Come dinanzi agli occhi di Cristo Gesù vi era solo il Padre, al quale prestava ogni obbedienza, così dinanzi agli occhi del Presbitero vi deve essere solo Cristo al quale prestare ogni obbedienza, ogni ascolto. Guardando sempre Cristo e </w:t>
      </w:r>
      <w:r w:rsidRPr="00746042">
        <w:rPr>
          <w:rFonts w:ascii="Arial" w:hAnsi="Arial"/>
          <w:sz w:val="24"/>
          <w:szCs w:val="24"/>
        </w:rPr>
        <w:lastRenderedPageBreak/>
        <w:t xml:space="preserve">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778DDCBA"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Il sacerdote e il pane della vita. </w:t>
      </w:r>
    </w:p>
    <w:p w14:paraId="1859D11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48B7539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C0DD750" w14:textId="1F7CD7A6" w:rsidR="000A115F" w:rsidRPr="00746042" w:rsidRDefault="000A115F" w:rsidP="001C53CC">
      <w:pPr>
        <w:spacing w:after="120"/>
        <w:jc w:val="both"/>
        <w:rPr>
          <w:rFonts w:ascii="Arial" w:hAnsi="Arial"/>
          <w:sz w:val="24"/>
          <w:szCs w:val="24"/>
        </w:rPr>
      </w:pPr>
      <w:r w:rsidRPr="00746042">
        <w:rPr>
          <w:rFonts w:ascii="Arial" w:hAnsi="Arial"/>
          <w:sz w:val="24"/>
          <w:szCs w:val="24"/>
        </w:rPr>
        <w:t>Il Sacerdote è gloria del gregge. Il gregge è gloria del Presbitero. Il Presbitero prega per la santificazione del gregge. Il gregge prega per la santificazione del Presbitero. La preghiera è la prima modalità di amare.</w:t>
      </w:r>
      <w:r w:rsidR="001D79F8" w:rsidRPr="00746042">
        <w:rPr>
          <w:rFonts w:ascii="Arial" w:hAnsi="Arial"/>
          <w:sz w:val="24"/>
          <w:szCs w:val="24"/>
        </w:rPr>
        <w:t xml:space="preserve"> </w:t>
      </w:r>
      <w:r w:rsidRPr="00746042">
        <w:rPr>
          <w:rFonts w:ascii="Arial" w:hAnsi="Arial"/>
          <w:sz w:val="24"/>
          <w:szCs w:val="24"/>
        </w:rPr>
        <w:t>Dalla santità del Presbitero è la santità del gregge. Ma anche dalla santità del gregge è la santità del Presbitero. È questo il grande mistero che si vive nel corpo di Cristo. Siamo gli uni dagli altri. Riceviamo e diamo vita.</w:t>
      </w:r>
    </w:p>
    <w:p w14:paraId="7A09F8A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6B94B0F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42554068"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Il presbitero cura lo spirito</w:t>
      </w:r>
    </w:p>
    <w:p w14:paraId="5B949F6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6FB5545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1A727B55"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Direzione spirituale. </w:t>
      </w:r>
    </w:p>
    <w:p w14:paraId="34F235F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B0DD0A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6C0B454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076E8D9E"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L’obbedienza alla Gerarchia della Chiesa. </w:t>
      </w:r>
    </w:p>
    <w:p w14:paraId="373B969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040C7DB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w:t>
      </w:r>
      <w:r w:rsidRPr="00746042">
        <w:rPr>
          <w:rFonts w:ascii="Arial" w:hAnsi="Arial"/>
          <w:sz w:val="24"/>
          <w:szCs w:val="24"/>
        </w:rPr>
        <w:lastRenderedPageBreak/>
        <w:t>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6E408A8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3D10740E"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Il sacerdote discerne</w:t>
      </w:r>
    </w:p>
    <w:p w14:paraId="3B410A56" w14:textId="5A8DC75E"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1D79F8" w:rsidRPr="00746042">
        <w:rPr>
          <w:rFonts w:ascii="Arial" w:hAnsi="Arial"/>
          <w:sz w:val="24"/>
          <w:szCs w:val="24"/>
        </w:rPr>
        <w:t xml:space="preserve"> </w:t>
      </w:r>
    </w:p>
    <w:p w14:paraId="4936697F" w14:textId="52E3625D"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w:t>
      </w:r>
      <w:r w:rsidR="006E1CDB" w:rsidRPr="00746042">
        <w:rPr>
          <w:rFonts w:ascii="Arial" w:hAnsi="Arial"/>
          <w:sz w:val="24"/>
          <w:szCs w:val="24"/>
        </w:rPr>
        <w:t>delle sante</w:t>
      </w:r>
      <w:r w:rsidRPr="00746042">
        <w:rPr>
          <w:rFonts w:ascii="Arial" w:hAnsi="Arial"/>
          <w:sz w:val="24"/>
          <w:szCs w:val="24"/>
        </w:rPr>
        <w:t xml:space="preserve"> virtù, Lui sempre parlerà dal suo cuore e non dal cuore del Padre e del Figlio. Parlerà dalla sua volontà e mai dalla sapienza dello Spirito Santo.</w:t>
      </w:r>
    </w:p>
    <w:p w14:paraId="477A085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2F9E342A" w14:textId="332A5CA4" w:rsidR="000A115F" w:rsidRPr="00746042" w:rsidRDefault="000A115F" w:rsidP="001C53CC">
      <w:pPr>
        <w:spacing w:after="120"/>
        <w:jc w:val="both"/>
        <w:rPr>
          <w:rFonts w:ascii="Arial" w:hAnsi="Arial"/>
          <w:sz w:val="24"/>
          <w:szCs w:val="24"/>
        </w:rPr>
      </w:pPr>
      <w:r w:rsidRPr="00746042">
        <w:rPr>
          <w:rFonts w:ascii="Arial" w:hAnsi="Arial"/>
          <w:sz w:val="24"/>
          <w:szCs w:val="24"/>
        </w:rPr>
        <w:t>Così possiamo paragonare il Presbitero ad una cisterna scavata dallo Spirito Santo nel deserto di questo mondo. Se il Presbitero in essa mette il Padre e il Figlio e lo Spirito Santo, la Parola, la verità, la grazia, la luce, la vita,</w:t>
      </w:r>
      <w:r w:rsidR="001D79F8" w:rsidRPr="00746042">
        <w:rPr>
          <w:rFonts w:ascii="Arial" w:hAnsi="Arial"/>
          <w:sz w:val="24"/>
          <w:szCs w:val="24"/>
        </w:rPr>
        <w:t xml:space="preserve"> </w:t>
      </w:r>
      <w:r w:rsidRPr="00746042">
        <w:rPr>
          <w:rFonts w:ascii="Arial" w:hAnsi="Arial"/>
          <w:sz w:val="24"/>
          <w:szCs w:val="24"/>
        </w:rPr>
        <w:t xml:space="preserve">la pace, il perdono, la riconciliazione, ogni virtù, con questa sua acqua purissima lui potrà dissetare tutto il gregge e lo conserverà in vita, facendolo crescere di vita in vita. </w:t>
      </w:r>
      <w:r w:rsidRPr="00746042">
        <w:rPr>
          <w:rFonts w:ascii="Arial" w:hAnsi="Arial"/>
          <w:sz w:val="24"/>
          <w:szCs w:val="24"/>
        </w:rPr>
        <w:lastRenderedPageBreak/>
        <w:t>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63440B31"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p>
    <w:p w14:paraId="446E522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chi è il Presbitero: la sorgente di acqua che zampilla per la vita eterna. La sorgente dalla quale lui deve attingere l’acqua per dissetare tutto il gregge di Cristo.</w:t>
      </w:r>
    </w:p>
    <w:p w14:paraId="5751BB71"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7590B6C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priva dello Spirito che dona la vita. Grande è il mistero del Presbitero.</w:t>
      </w:r>
    </w:p>
    <w:p w14:paraId="3DB56716" w14:textId="77777777" w:rsidR="002061C2" w:rsidRDefault="000A115F" w:rsidP="001C53CC">
      <w:pPr>
        <w:spacing w:after="120"/>
        <w:ind w:left="567" w:right="567"/>
        <w:jc w:val="both"/>
        <w:rPr>
          <w:rFonts w:ascii="Arial" w:hAnsi="Arial" w:cs="Arial"/>
          <w:b/>
          <w:bCs/>
          <w:i/>
          <w:iCs/>
          <w:sz w:val="24"/>
          <w:szCs w:val="24"/>
          <w:lang w:val="la-Latn"/>
        </w:rPr>
      </w:pPr>
      <w:bookmarkStart w:id="542" w:name="_Toc106201764"/>
      <w:bookmarkStart w:id="543" w:name="_Toc106914369"/>
      <w:r w:rsidRPr="00746042">
        <w:rPr>
          <w:rFonts w:ascii="Arial" w:hAnsi="Arial" w:cs="Arial"/>
          <w:b/>
          <w:bCs/>
          <w:i/>
          <w:iCs/>
          <w:sz w:val="24"/>
          <w:szCs w:val="24"/>
          <w:lang w:val="la-Latn"/>
        </w:rPr>
        <w:t>providentes non coacto sed spontanee secundum Deum</w:t>
      </w:r>
      <w:bookmarkEnd w:id="542"/>
      <w:bookmarkEnd w:id="543"/>
    </w:p>
    <w:p w14:paraId="2D340E9B" w14:textId="0DD61A81" w:rsidR="000A115F" w:rsidRPr="00746042" w:rsidRDefault="001D79F8" w:rsidP="001C53CC">
      <w:pPr>
        <w:spacing w:after="120"/>
        <w:ind w:left="567" w:right="567"/>
        <w:jc w:val="both"/>
        <w:rPr>
          <w:rFonts w:ascii="Greek" w:hAnsi="Greek" w:cs="Greek"/>
          <w:b/>
          <w:bCs/>
          <w:i/>
          <w:iCs/>
          <w:sz w:val="24"/>
          <w:szCs w:val="24"/>
          <w:lang w:val="la-Latn"/>
        </w:rPr>
      </w:pPr>
      <w:r w:rsidRPr="002061C2">
        <w:rPr>
          <w:rFonts w:ascii="Arial" w:hAnsi="Arial" w:cs="Arial"/>
          <w:b/>
          <w:bCs/>
          <w:i/>
          <w:iCs/>
          <w:sz w:val="24"/>
          <w:szCs w:val="24"/>
          <w:lang w:val="la-Latn"/>
        </w:rPr>
        <w:t xml:space="preserve"> </w:t>
      </w:r>
      <w:bookmarkStart w:id="544" w:name="_Toc106201765"/>
      <w:bookmarkStart w:id="545" w:name="_Toc106914370"/>
      <w:r w:rsidR="000A115F" w:rsidRPr="00746042">
        <w:rPr>
          <w:rFonts w:ascii="Greek" w:hAnsi="Greek" w:cs="Greek"/>
          <w:b/>
          <w:bCs/>
          <w:i/>
          <w:iCs/>
          <w:sz w:val="24"/>
          <w:szCs w:val="24"/>
          <w:lang w:val="la-Latn"/>
        </w:rPr>
        <w:t>[,™piskopoàntej]</w:t>
      </w:r>
      <w:r w:rsidRPr="00746042">
        <w:rPr>
          <w:rFonts w:ascii="Greek" w:hAnsi="Greek" w:cs="Greek"/>
          <w:b/>
          <w:bCs/>
          <w:i/>
          <w:iCs/>
          <w:sz w:val="24"/>
          <w:szCs w:val="24"/>
          <w:lang w:val="la-Latn"/>
        </w:rPr>
        <w:t xml:space="preserve"> </w:t>
      </w:r>
      <w:r w:rsidR="000A115F" w:rsidRPr="00746042">
        <w:rPr>
          <w:rFonts w:ascii="Greek" w:hAnsi="Greek" w:cs="Greek"/>
          <w:b/>
          <w:bCs/>
          <w:i/>
          <w:iCs/>
          <w:sz w:val="24"/>
          <w:szCs w:val="24"/>
          <w:lang w:val="la-Latn"/>
        </w:rPr>
        <w:t>m¾ ¢nagkastîj ¢ll¦ ˜kous…wj kat¦ qeÒn,</w:t>
      </w:r>
      <w:bookmarkEnd w:id="544"/>
      <w:bookmarkEnd w:id="545"/>
    </w:p>
    <w:p w14:paraId="41211FE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2ED0F732"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w:t>
      </w:r>
      <w:r w:rsidRPr="00746042">
        <w:rPr>
          <w:rFonts w:ascii="Arial" w:hAnsi="Arial"/>
          <w:i/>
          <w:iCs/>
          <w:sz w:val="24"/>
          <w:szCs w:val="24"/>
        </w:rPr>
        <w:lastRenderedPageBreak/>
        <w:t xml:space="preserve">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1A807B1"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463BD29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0009C02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w:t>
      </w:r>
      <w:r w:rsidRPr="00746042">
        <w:rPr>
          <w:rFonts w:ascii="Arial" w:hAnsi="Arial"/>
          <w:sz w:val="24"/>
          <w:szCs w:val="24"/>
        </w:rPr>
        <w:lastRenderedPageBreak/>
        <w:t>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111E1401" w14:textId="35DECF0A"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1D79F8" w:rsidRPr="00746042">
        <w:rPr>
          <w:rFonts w:ascii="Arial" w:hAnsi="Arial"/>
          <w:i/>
          <w:iCs/>
          <w:sz w:val="24"/>
          <w:szCs w:val="24"/>
        </w:rPr>
        <w:t xml:space="preserve"> </w:t>
      </w:r>
      <w:r w:rsidRPr="00746042">
        <w:rPr>
          <w:rFonts w:ascii="Arial" w:hAnsi="Arial"/>
          <w:i/>
          <w:iCs/>
          <w:sz w:val="24"/>
          <w:szCs w:val="24"/>
        </w:rPr>
        <w:t>Ed egli rispose loro: «Bene ha profetato Isaia di voi, ipocriti, come sta scritto: Questo popolo mi onora con le labbra, ma il suo cuore è lontano da me. Invano mi rendono culto, insegnando dottrine che sono precetti di uomini.</w:t>
      </w:r>
      <w:r w:rsidR="001D79F8" w:rsidRPr="00746042">
        <w:rPr>
          <w:rFonts w:ascii="Arial" w:hAnsi="Arial"/>
          <w:i/>
          <w:iCs/>
          <w:sz w:val="24"/>
          <w:szCs w:val="24"/>
        </w:rPr>
        <w:t xml:space="preserve"> </w:t>
      </w:r>
      <w:r w:rsidRPr="00746042">
        <w:rPr>
          <w:rFonts w:ascii="Arial" w:hAnsi="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9F230C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6B46DFB6" w14:textId="4B323C6F"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w:t>
      </w:r>
      <w:r w:rsidRPr="00746042">
        <w:rPr>
          <w:rFonts w:ascii="Arial" w:hAnsi="Arial"/>
          <w:i/>
          <w:iCs/>
          <w:sz w:val="24"/>
          <w:szCs w:val="24"/>
        </w:rPr>
        <w:lastRenderedPageBreak/>
        <w:t>sinagoghe, dei saluti nelle piazze, come anche di essere chiamati “rabbì” dalla gente.</w:t>
      </w:r>
      <w:r w:rsidR="001D79F8" w:rsidRPr="00746042">
        <w:rPr>
          <w:rFonts w:ascii="Arial" w:hAnsi="Arial"/>
          <w:i/>
          <w:iCs/>
          <w:sz w:val="24"/>
          <w:szCs w:val="24"/>
        </w:rPr>
        <w:t xml:space="preserve"> </w:t>
      </w:r>
      <w:r w:rsidRPr="00746042">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9013C6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7836C7" w14:textId="3BB06230"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Guai a voi, scribi e farisei ipocriti, che pagate la decima sulla menta, sull’</w:t>
      </w:r>
      <w:r w:rsidR="006E1CDB" w:rsidRPr="00746042">
        <w:rPr>
          <w:rFonts w:ascii="Arial" w:hAnsi="Arial"/>
          <w:i/>
          <w:iCs/>
          <w:sz w:val="24"/>
          <w:szCs w:val="24"/>
        </w:rPr>
        <w:t>aneto</w:t>
      </w:r>
      <w:r w:rsidRPr="00746042">
        <w:rPr>
          <w:rFonts w:ascii="Arial" w:hAnsi="Arial"/>
          <w:i/>
          <w:iCs/>
          <w:sz w:val="24"/>
          <w:szCs w:val="24"/>
        </w:rPr>
        <w:t xml:space="preserve"> e sul </w:t>
      </w:r>
      <w:r w:rsidR="006E1CDB" w:rsidRPr="00746042">
        <w:rPr>
          <w:rFonts w:ascii="Arial" w:hAnsi="Arial"/>
          <w:i/>
          <w:iCs/>
          <w:sz w:val="24"/>
          <w:szCs w:val="24"/>
        </w:rPr>
        <w:t>cumino</w:t>
      </w:r>
      <w:r w:rsidRPr="00746042">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21DA62E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2124137"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w:t>
      </w:r>
      <w:r w:rsidRPr="00746042">
        <w:rPr>
          <w:rFonts w:ascii="Arial" w:hAnsi="Arial"/>
          <w:i/>
          <w:iCs/>
          <w:sz w:val="24"/>
          <w:szCs w:val="24"/>
        </w:rPr>
        <w:lastRenderedPageBreak/>
        <w:t>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15CC561"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7F0CF160"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2E94F99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43810A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15E4186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6A8A298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Oggi noi siamo ben oltre la profezia di Isaia: </w:t>
      </w:r>
    </w:p>
    <w:p w14:paraId="5167D34B"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1721C76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05EA93A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132E549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736FFB2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2A03AA6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Nel dividere i popoli di tutta la terra su ogni popolo mise un capo, ma porzione del Signore è Israele, che, come primogenito, egli nutre istruendolo e, dispensandogli la luce del suo amore, mai abbandona. </w:t>
      </w:r>
      <w:r w:rsidRPr="00746042">
        <w:rPr>
          <w:rFonts w:ascii="Arial" w:hAnsi="Arial"/>
          <w:i/>
          <w:iCs/>
          <w:sz w:val="24"/>
          <w:szCs w:val="24"/>
        </w:rPr>
        <w:lastRenderedPageBreak/>
        <w:t>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9AD7FD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00E6B6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043BBB92" w14:textId="37C37DE4" w:rsidR="000A115F" w:rsidRPr="00746042" w:rsidRDefault="000A115F" w:rsidP="001C53CC">
      <w:pPr>
        <w:spacing w:after="120"/>
        <w:jc w:val="both"/>
        <w:rPr>
          <w:rFonts w:ascii="Arial" w:hAnsi="Arial"/>
          <w:sz w:val="24"/>
          <w:szCs w:val="24"/>
        </w:rPr>
      </w:pPr>
      <w:r w:rsidRPr="00746042">
        <w:rPr>
          <w:rFonts w:ascii="Arial" w:hAnsi="Arial"/>
          <w:sz w:val="24"/>
          <w:szCs w:val="24"/>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1D79F8" w:rsidRPr="00746042">
        <w:rPr>
          <w:rFonts w:ascii="Arial" w:hAnsi="Arial"/>
          <w:sz w:val="24"/>
          <w:szCs w:val="24"/>
        </w:rPr>
        <w:t xml:space="preserve"> </w:t>
      </w:r>
    </w:p>
    <w:p w14:paraId="02977F6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Oggi l’odio è diventato legione </w:t>
      </w:r>
    </w:p>
    <w:p w14:paraId="08FF17B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w:t>
      </w:r>
      <w:r w:rsidRPr="00746042">
        <w:rPr>
          <w:rFonts w:ascii="Arial" w:hAnsi="Arial"/>
          <w:sz w:val="24"/>
          <w:szCs w:val="24"/>
        </w:rPr>
        <w:lastRenderedPageBreak/>
        <w:t xml:space="preserve">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3D3E838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lo storia sempre lo ha confermato e sempre lo confermerà che a capo di questa legione assieme a Satana che agisce nell’invisibile vi è sempre un Presbitero che la governa e aggrega altre Presbiteri e anche fedeli laici perché sempre alimentino l’odio e lo universalizzano. Satana lo sa bene. Solo il Presbitero è capace di odio violento. Solo il Presbitero è capace di farsi promotore di odio con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2248C90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5D54A074" w14:textId="1FB89C61"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lastRenderedPageBreak/>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6E1CDB" w:rsidRPr="00746042">
        <w:rPr>
          <w:rFonts w:ascii="Arial" w:hAnsi="Arial"/>
          <w:i/>
          <w:iCs/>
          <w:sz w:val="24"/>
          <w:szCs w:val="24"/>
        </w:rPr>
        <w:t>cinnamomo</w:t>
      </w:r>
      <w:r w:rsidRPr="00746042">
        <w:rPr>
          <w:rFonts w:ascii="Arial" w:hAnsi="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w:t>
      </w:r>
    </w:p>
    <w:p w14:paraId="129C619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1459142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Presbitero dinanzi all’odio della Legione che vuole la sua distruzione e la sua morte prima spirituale e poi anche fisica? L’atteggiamento dovrà essere lo stesso che visse Gesù Signore. Lui si lasciò crocifiggere dalla Legione, dalla quale con </w:t>
      </w:r>
      <w:r w:rsidRPr="00746042">
        <w:rPr>
          <w:rFonts w:ascii="Arial" w:hAnsi="Arial"/>
          <w:sz w:val="24"/>
          <w:szCs w:val="24"/>
        </w:rPr>
        <w:lastRenderedPageBreak/>
        <w:t>sapienza e intelligenza divina sempre seppe stare lontano. Mai è caduto in una sola trappola che sempre la Legione armava sulla sua strada per catturarlo.</w:t>
      </w:r>
    </w:p>
    <w:p w14:paraId="386719C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Sulla terra, nei cieli e sotto terra, uno solo è il Signore: Cristo Gesù. Anche il potere della Legione è sottomesso a Cristo Signore. Quando la Legione trionfa su un Presbitero di Gesù Signore, il Presbitero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provare il mio amore per Lui? Perché Lui ha voluto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6539EB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30FC7C4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61390A5B" w14:textId="77777777" w:rsidR="000A115F" w:rsidRPr="00746042" w:rsidRDefault="000A115F" w:rsidP="001C53CC">
      <w:pPr>
        <w:spacing w:after="120"/>
        <w:jc w:val="both"/>
        <w:rPr>
          <w:rFonts w:ascii="Arial" w:hAnsi="Arial"/>
          <w:sz w:val="24"/>
          <w:szCs w:val="24"/>
        </w:rPr>
      </w:pPr>
    </w:p>
    <w:p w14:paraId="0C2AA26B" w14:textId="77777777" w:rsidR="002061C2" w:rsidRDefault="000A115F" w:rsidP="001C53CC">
      <w:pPr>
        <w:spacing w:after="120"/>
        <w:ind w:left="567" w:right="567"/>
        <w:jc w:val="both"/>
        <w:rPr>
          <w:rFonts w:ascii="Arial" w:hAnsi="Arial" w:cs="Arial"/>
          <w:b/>
          <w:bCs/>
          <w:i/>
          <w:iCs/>
          <w:sz w:val="24"/>
          <w:szCs w:val="24"/>
          <w:lang w:val="la-Latn"/>
        </w:rPr>
      </w:pPr>
      <w:bookmarkStart w:id="546" w:name="_Toc106201766"/>
      <w:bookmarkStart w:id="547" w:name="_Toc106914371"/>
      <w:r w:rsidRPr="00746042">
        <w:rPr>
          <w:rFonts w:ascii="Arial" w:hAnsi="Arial" w:cs="Arial"/>
          <w:b/>
          <w:bCs/>
          <w:i/>
          <w:iCs/>
          <w:sz w:val="24"/>
          <w:szCs w:val="24"/>
          <w:lang w:val="la-Latn"/>
        </w:rPr>
        <w:t>Neque turpis lucri gratia sed voluntarie</w:t>
      </w:r>
      <w:bookmarkEnd w:id="546"/>
      <w:bookmarkEnd w:id="547"/>
    </w:p>
    <w:p w14:paraId="644F3F57" w14:textId="6A4ADBB8" w:rsidR="000A115F" w:rsidRPr="00746042" w:rsidRDefault="000A115F" w:rsidP="001C53CC">
      <w:pPr>
        <w:spacing w:after="120"/>
        <w:ind w:left="567" w:right="567"/>
        <w:jc w:val="both"/>
        <w:rPr>
          <w:rFonts w:ascii="Greek" w:hAnsi="Greek" w:cs="Greek"/>
          <w:b/>
          <w:bCs/>
          <w:i/>
          <w:iCs/>
          <w:color w:val="000000" w:themeColor="text1"/>
          <w:sz w:val="24"/>
          <w:szCs w:val="24"/>
        </w:rPr>
      </w:pPr>
      <w:bookmarkStart w:id="548" w:name="_Toc106201767"/>
      <w:bookmarkStart w:id="549" w:name="_Toc106914372"/>
      <w:r w:rsidRPr="00746042">
        <w:rPr>
          <w:rFonts w:ascii="Greek" w:hAnsi="Greek" w:cs="Greek"/>
          <w:b/>
          <w:bCs/>
          <w:i/>
          <w:iCs/>
          <w:color w:val="000000" w:themeColor="text1"/>
          <w:sz w:val="24"/>
          <w:szCs w:val="24"/>
          <w:lang w:val="la-Latn"/>
        </w:rPr>
        <w:t>mhd a„scrokerdîj ¢ll¦ proqÚmwj</w:t>
      </w:r>
      <w:bookmarkEnd w:id="548"/>
      <w:bookmarkEnd w:id="549"/>
      <w:r w:rsidR="001D79F8" w:rsidRPr="00746042">
        <w:rPr>
          <w:rFonts w:ascii="Greek" w:hAnsi="Greek" w:cs="Greek"/>
          <w:b/>
          <w:bCs/>
          <w:i/>
          <w:iCs/>
          <w:color w:val="000000" w:themeColor="text1"/>
          <w:sz w:val="24"/>
          <w:szCs w:val="24"/>
          <w:lang w:val="la-Latn"/>
        </w:rPr>
        <w:t xml:space="preserve"> </w:t>
      </w:r>
    </w:p>
    <w:p w14:paraId="4F3DD73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gratuita.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1276B81F" w14:textId="6CF22AF1" w:rsidR="000A115F" w:rsidRPr="00746042" w:rsidRDefault="000A115F" w:rsidP="001C53CC">
      <w:pPr>
        <w:spacing w:after="120"/>
        <w:jc w:val="both"/>
        <w:rPr>
          <w:rFonts w:ascii="Arial" w:hAnsi="Arial"/>
          <w:sz w:val="24"/>
          <w:szCs w:val="24"/>
        </w:rPr>
      </w:pPr>
      <w:r w:rsidRPr="00746042">
        <w:rPr>
          <w:rFonts w:ascii="Arial" w:hAnsi="Arial"/>
          <w:sz w:val="24"/>
          <w:szCs w:val="24"/>
        </w:rPr>
        <w:t>La piena gratuità è legge per tutto ciò che riguarda i doni di Dio. Gratuitamente avete ricevuto, gratuitamente date.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w:t>
      </w:r>
      <w:r w:rsidR="001D79F8" w:rsidRPr="00746042">
        <w:rPr>
          <w:rFonts w:ascii="Arial" w:hAnsi="Arial"/>
          <w:sz w:val="24"/>
          <w:szCs w:val="24"/>
        </w:rPr>
        <w:t xml:space="preserve"> </w:t>
      </w:r>
      <w:r w:rsidRPr="00746042">
        <w:rPr>
          <w:rFonts w:ascii="Arial" w:hAnsi="Arial"/>
          <w:sz w:val="24"/>
          <w:szCs w:val="24"/>
        </w:rPr>
        <w:t xml:space="preserve">ha rinunciato ad ogni diritto che proviene dal Vangelo per non scandalizzare i piccoli nella fede. Spetta ad ogni Presbitero impedire che si faccia mercato delle cose sacre e sante. Come? Prima di tutto non servirsi delle cose di Dio per un guadagno personale. In secondo luogo astenendosi dal lasciarsi tentare e tenendosi lontano da ogni luogo di mercato. Tenersi lontano è obbligo. </w:t>
      </w:r>
    </w:p>
    <w:p w14:paraId="6F822DE3"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grazie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7027593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w:t>
      </w:r>
      <w:r w:rsidRPr="00746042">
        <w:rPr>
          <w:rFonts w:ascii="Arial" w:hAnsi="Arial"/>
          <w:sz w:val="24"/>
          <w:szCs w:val="24"/>
        </w:rPr>
        <w:lastRenderedPageBreak/>
        <w:t xml:space="preserve">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3097A26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primo nella storia della Chiesa che offrì del denaro per avere in dono lo Spirito Santo fu Simon Mago. L’Apostolo Pietro gli risponde con tutta la potenza dello Spirito Santo che opera nel suo cuore: "Il tuo denaro vada con te in perdizione, perché hai osato pensare di acquistare con denaro il dono di Dio”.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443EEFA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manifesta tutta l’essenza e la verità della Chiesa, che è chiamata a consegnare il suo presente ed il suo futuro interamente nelle mani del suo Dio. Solo Dio è il Signore della sua Chiesa.</w:t>
      </w:r>
    </w:p>
    <w:p w14:paraId="3D7D0BD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013C5B6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Simonia perniciosa ì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che ribadire che tutto nella Chiesa deve essere dono di Dio. È vera adorazione, vero atto di latria consegnarsi a Dio e mettere la propria vita esclusivamente nelle sue mani.</w:t>
      </w:r>
    </w:p>
    <w:p w14:paraId="038C250A"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lastRenderedPageBreak/>
        <w:t xml:space="preserve">Fortezza di Spirito Santo. </w:t>
      </w:r>
    </w:p>
    <w:p w14:paraId="3275AC34" w14:textId="6E1590A3" w:rsidR="000A115F" w:rsidRPr="00746042" w:rsidRDefault="000A115F" w:rsidP="001C53CC">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Il Vangelo di Cristo Gesù e di conseguenza la sua Chiesa è innalzata dal Presbitero forte e risoluto.</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“Sapienza, Intelletto, Consiglio, Fortezza, Scienza, Pietà, Timore del Signore”. Se manca la Sapienza non c’’è l’Intelletto. Se manca l’Intelletto non c’è il Consiglio. Se manca il Consiglio non c’è la Fortezza. Se manca la Fortezza non c’è la Scienza. Se manca la Scienza non c’è la Pietà. Se manca la Pietà non c’è il Timore del Signore. </w:t>
      </w:r>
    </w:p>
    <w:p w14:paraId="675C155F" w14:textId="4BF71386" w:rsidR="000A115F" w:rsidRPr="00746042" w:rsidRDefault="000A115F" w:rsidP="001C53CC">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Il Timore del Signore è principio e corona della Sapienza. Il Timore del Signore attesta che quanto si decide, si opera,</w:t>
      </w:r>
      <w:r w:rsidR="001D79F8" w:rsidRPr="00746042">
        <w:rPr>
          <w:rFonts w:ascii="Arial" w:eastAsia="Calibri" w:hAnsi="Arial" w:cs="Arial"/>
          <w:color w:val="000000"/>
          <w:sz w:val="24"/>
          <w:szCs w:val="24"/>
          <w:lang w:eastAsia="en-US"/>
        </w:rPr>
        <w:t xml:space="preserve"> </w:t>
      </w:r>
      <w:r w:rsidRPr="00746042">
        <w:rPr>
          <w:rFonts w:ascii="Arial" w:eastAsia="Calibri" w:hAnsi="Arial" w:cs="Arial"/>
          <w:color w:val="000000"/>
          <w:sz w:val="24"/>
          <w:szCs w:val="24"/>
          <w:lang w:eastAsia="en-US"/>
        </w:rPr>
        <w:t xml:space="preserve">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2ACCD31"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4A48B3B5" w14:textId="77777777" w:rsidR="000A115F" w:rsidRPr="00746042" w:rsidRDefault="000A115F" w:rsidP="001C53C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bCs/>
          <w:i/>
          <w:iCs/>
          <w:sz w:val="24"/>
          <w:szCs w:val="24"/>
        </w:rPr>
      </w:pPr>
      <w:r w:rsidRPr="00746042">
        <w:rPr>
          <w:rFonts w:ascii="Arial" w:hAnsi="Arial"/>
          <w:b/>
          <w:bCs/>
          <w:i/>
          <w:iCs/>
          <w:sz w:val="24"/>
          <w:szCs w:val="24"/>
        </w:rPr>
        <w:t xml:space="preserve">Il vero presbitero di Cristo Gesù. </w:t>
      </w:r>
    </w:p>
    <w:p w14:paraId="6222F79A" w14:textId="77777777" w:rsidR="000A115F" w:rsidRPr="00746042" w:rsidRDefault="000A115F" w:rsidP="001C53C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w:t>
      </w:r>
      <w:r w:rsidRPr="00746042">
        <w:rPr>
          <w:rFonts w:ascii="Arial" w:hAnsi="Arial"/>
          <w:sz w:val="24"/>
          <w:szCs w:val="24"/>
        </w:rPr>
        <w:lastRenderedPageBreak/>
        <w:t>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Chiesa. Se lui farà questo, compirà un atto di vera simonia spirituale. Dio non è libero nelle sue scelte. Le sue scelte sono state manipolate dall’uomo. Questa è vera simonia. Grande peccato.</w:t>
      </w:r>
    </w:p>
    <w:p w14:paraId="7281A86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7326995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2AD5665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57C2DE75" w14:textId="77777777" w:rsidR="000A115F" w:rsidRPr="00746042" w:rsidRDefault="000A115F" w:rsidP="001C53CC">
      <w:pPr>
        <w:spacing w:after="120"/>
        <w:jc w:val="both"/>
        <w:rPr>
          <w:rFonts w:ascii="Arial" w:hAnsi="Arial"/>
          <w:i/>
          <w:sz w:val="24"/>
          <w:szCs w:val="24"/>
        </w:rPr>
      </w:pPr>
      <w:r w:rsidRPr="00746042">
        <w:rPr>
          <w:rFonts w:ascii="Arial" w:hAnsi="Arial"/>
          <w:i/>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69DD0EB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Il desiderio di arricchire è vero veleno di Satana inoculato nel cuore del Presbitero al fine di rende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52EDA4E1" w14:textId="77777777" w:rsidR="002061C2" w:rsidRDefault="000A115F" w:rsidP="001C53CC">
      <w:pPr>
        <w:spacing w:after="120"/>
        <w:ind w:left="567" w:right="567"/>
        <w:jc w:val="both"/>
        <w:rPr>
          <w:rFonts w:ascii="Arial" w:hAnsi="Arial" w:cs="Arial"/>
          <w:b/>
          <w:bCs/>
          <w:i/>
          <w:iCs/>
          <w:sz w:val="24"/>
          <w:szCs w:val="24"/>
          <w:lang w:val="la-Latn"/>
        </w:rPr>
      </w:pPr>
      <w:r w:rsidRPr="00746042">
        <w:rPr>
          <w:rFonts w:ascii="Arial" w:hAnsi="Arial" w:cs="Arial"/>
          <w:b/>
          <w:bCs/>
          <w:i/>
          <w:iCs/>
          <w:sz w:val="24"/>
          <w:szCs w:val="24"/>
          <w:lang w:val="la-Latn"/>
        </w:rPr>
        <w:t xml:space="preserve">Neque ut dominantes in cleris </w:t>
      </w:r>
    </w:p>
    <w:p w14:paraId="32923AAD" w14:textId="5100BC22" w:rsidR="000A115F" w:rsidRPr="002061C2" w:rsidRDefault="000A115F" w:rsidP="001C53CC">
      <w:pPr>
        <w:spacing w:after="120"/>
        <w:ind w:left="567" w:right="567"/>
        <w:jc w:val="both"/>
        <w:rPr>
          <w:rFonts w:ascii="Greek" w:hAnsi="Greek" w:cs="Greek"/>
          <w:b/>
          <w:bCs/>
          <w:i/>
          <w:iCs/>
          <w:sz w:val="24"/>
          <w:szCs w:val="24"/>
          <w:lang w:val="la-Latn"/>
        </w:rPr>
      </w:pPr>
      <w:r w:rsidRPr="00746042">
        <w:rPr>
          <w:rFonts w:ascii="Greek" w:hAnsi="Greek" w:cs="Greek"/>
          <w:b/>
          <w:bCs/>
          <w:i/>
          <w:iCs/>
          <w:sz w:val="24"/>
          <w:szCs w:val="24"/>
          <w:lang w:val="la-Latn"/>
        </w:rPr>
        <w:t xml:space="preserve">mhd' æj katakurieúontej tîn kl»rwn </w:t>
      </w:r>
    </w:p>
    <w:p w14:paraId="2EE1C68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268B08E8" w14:textId="13874B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1D79F8" w:rsidRPr="00746042">
        <w:rPr>
          <w:rFonts w:ascii="Arial" w:hAnsi="Arial"/>
          <w:i/>
          <w:iCs/>
          <w:sz w:val="24"/>
          <w:szCs w:val="24"/>
        </w:rPr>
        <w:t xml:space="preserve"> </w:t>
      </w:r>
      <w:r w:rsidRPr="00746042">
        <w:rPr>
          <w:rFonts w:ascii="Arial" w:hAnsi="Arial"/>
          <w:i/>
          <w:iCs/>
          <w:sz w:val="24"/>
          <w:szCs w:val="24"/>
        </w:rPr>
        <w:t>come alleanza del popolo e luce delle nazioni, perché tu apra gli occhi ai ciechi e faccia uscire dal carcere i prigionieri, dalla reclusione coloro che abitano nelle tenebre (Is 42,1-7).</w:t>
      </w:r>
    </w:p>
    <w:p w14:paraId="3EE18585"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6CCC25F7" w14:textId="2E9E21B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lastRenderedPageBreak/>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1D79F8" w:rsidRPr="00746042">
        <w:rPr>
          <w:rFonts w:ascii="Arial" w:hAnsi="Arial"/>
          <w:i/>
          <w:iCs/>
          <w:sz w:val="24"/>
          <w:szCs w:val="24"/>
        </w:rPr>
        <w:t xml:space="preserve"> </w:t>
      </w:r>
      <w:r w:rsidRPr="00746042">
        <w:rPr>
          <w:rFonts w:ascii="Arial" w:hAnsi="Arial"/>
          <w:i/>
          <w:iCs/>
          <w:sz w:val="24"/>
          <w:szCs w:val="24"/>
        </w:rPr>
        <w:t>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w:t>
      </w:r>
      <w:r w:rsidR="001D79F8" w:rsidRPr="00746042">
        <w:rPr>
          <w:rFonts w:ascii="Arial" w:hAnsi="Arial"/>
          <w:i/>
          <w:iCs/>
          <w:sz w:val="24"/>
          <w:szCs w:val="24"/>
        </w:rPr>
        <w:t xml:space="preserve"> </w:t>
      </w:r>
      <w:r w:rsidRPr="00746042">
        <w:rPr>
          <w:rFonts w:ascii="Arial" w:hAnsi="Arial"/>
          <w:i/>
          <w:iCs/>
          <w:sz w:val="24"/>
          <w:szCs w:val="24"/>
        </w:rPr>
        <w:t>e le mie vie saranno elevate (Is 49,1-11).</w:t>
      </w:r>
    </w:p>
    <w:p w14:paraId="6ED96F16" w14:textId="6634058B"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Il Signore Dio mi ha dato una lingua da discepolo, perché io sappia indirizzare</w:t>
      </w:r>
      <w:r w:rsidR="001D79F8" w:rsidRPr="00746042">
        <w:rPr>
          <w:rFonts w:ascii="Arial" w:hAnsi="Arial"/>
          <w:i/>
          <w:iCs/>
          <w:sz w:val="24"/>
          <w:szCs w:val="24"/>
        </w:rPr>
        <w:t xml:space="preserve"> </w:t>
      </w:r>
      <w:r w:rsidRPr="00746042">
        <w:rPr>
          <w:rFonts w:ascii="Arial" w:hAnsi="Arial"/>
          <w:i/>
          <w:iCs/>
          <w:sz w:val="24"/>
          <w:szCs w:val="24"/>
        </w:rPr>
        <w:t>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268790A9" w14:textId="2A8023BF"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1D79F8" w:rsidRPr="00746042">
        <w:rPr>
          <w:rFonts w:ascii="Arial" w:hAnsi="Arial"/>
          <w:i/>
          <w:iCs/>
          <w:sz w:val="24"/>
          <w:szCs w:val="24"/>
        </w:rPr>
        <w:t xml:space="preserve"> </w:t>
      </w:r>
      <w:r w:rsidRPr="00746042">
        <w:rPr>
          <w:rFonts w:ascii="Arial" w:hAnsi="Arial"/>
          <w:i/>
          <w:iCs/>
          <w:sz w:val="24"/>
          <w:szCs w:val="24"/>
        </w:rPr>
        <w:t>così</w:t>
      </w:r>
      <w:r w:rsidR="001D79F8" w:rsidRPr="00746042">
        <w:rPr>
          <w:rFonts w:ascii="Arial" w:hAnsi="Arial"/>
          <w:i/>
          <w:iCs/>
          <w:sz w:val="24"/>
          <w:szCs w:val="24"/>
        </w:rPr>
        <w:t xml:space="preserve"> </w:t>
      </w:r>
      <w:r w:rsidRPr="00746042">
        <w:rPr>
          <w:rFonts w:ascii="Arial" w:hAnsi="Arial"/>
          <w:i/>
          <w:iCs/>
          <w:sz w:val="24"/>
          <w:szCs w:val="24"/>
        </w:rPr>
        <w:t>si meraviglieranno di lui molte nazioni; i re davanti a lui si chiuderanno la bocca, poiché vedranno un fatto mai a essi raccontato e comprenderanno ciò che mai avevano udito.</w:t>
      </w:r>
    </w:p>
    <w:p w14:paraId="39C56C00"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5CD1636"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7DA0A2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Domina chi è dalla sua volontà. Poiché il Presbitero è servo di Cristo Gesù per portare a compimento lo stesso servizio che il Padre ha affidato a Gesù Signore, lui mai potrà dominare sulle persone (</w:t>
      </w:r>
      <w:r w:rsidRPr="00746042">
        <w:rPr>
          <w:rFonts w:ascii="Arial" w:hAnsi="Arial" w:cs="Arial"/>
          <w:sz w:val="24"/>
          <w:szCs w:val="24"/>
          <w:lang w:val="la-Latn"/>
        </w:rPr>
        <w:t xml:space="preserve">in cleris </w:t>
      </w:r>
      <w:r w:rsidRPr="00746042">
        <w:rPr>
          <w:rFonts w:ascii="Arial" w:hAnsi="Arial" w:cs="Arial"/>
          <w:sz w:val="24"/>
          <w:szCs w:val="24"/>
        </w:rPr>
        <w:t xml:space="preserve">- </w:t>
      </w:r>
      <w:r w:rsidRPr="00746042">
        <w:rPr>
          <w:rFonts w:ascii="Greek" w:hAnsi="Greek" w:cs="Greek"/>
          <w:sz w:val="24"/>
          <w:szCs w:val="24"/>
          <w:lang w:val="la-Latn"/>
        </w:rPr>
        <w:t>tîn kl»rwn</w:t>
      </w:r>
      <w:r w:rsidRPr="00746042">
        <w:rPr>
          <w:rFonts w:ascii="Arial" w:hAnsi="Arial"/>
          <w:sz w:val="24"/>
          <w:szCs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52C37F23"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30F131D0" w14:textId="355880B6"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 n riscatto per tutti,</w:t>
      </w:r>
      <w:r w:rsidR="001D79F8" w:rsidRPr="00746042">
        <w:rPr>
          <w:rFonts w:ascii="Arial" w:hAnsi="Arial"/>
          <w:sz w:val="24"/>
          <w:szCs w:val="24"/>
        </w:rPr>
        <w:t xml:space="preserve"> </w:t>
      </w:r>
      <w:r w:rsidRPr="00746042">
        <w:rPr>
          <w:rFonts w:ascii="Arial" w:hAnsi="Arial"/>
          <w:sz w:val="24"/>
          <w:szCs w:val="24"/>
        </w:rPr>
        <w:t>deve essere la natura e l’obbedienza del Presbitero:</w:t>
      </w:r>
    </w:p>
    <w:p w14:paraId="3010D912" w14:textId="7E02F8CD"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Entrando nel mondo, Cristo dice: Tu non hai voluto né sacrificio né offerta, un corpo invece mi hai preparato.</w:t>
      </w:r>
      <w:r w:rsidR="001D79F8" w:rsidRPr="00746042">
        <w:rPr>
          <w:rFonts w:ascii="Arial" w:hAnsi="Arial"/>
          <w:i/>
          <w:iCs/>
          <w:sz w:val="24"/>
          <w:szCs w:val="24"/>
        </w:rPr>
        <w:t xml:space="preserve"> </w:t>
      </w:r>
      <w:r w:rsidRPr="00746042">
        <w:rPr>
          <w:rFonts w:ascii="Arial" w:hAnsi="Arial"/>
          <w:i/>
          <w:iCs/>
          <w:sz w:val="24"/>
          <w:szCs w:val="24"/>
        </w:rPr>
        <w:t>Non hai gradito né olocausti né sacrifici per il peccato. Allora ho detto: «Ecco, io vengo</w:t>
      </w:r>
      <w:r w:rsidR="001D79F8" w:rsidRPr="00746042">
        <w:rPr>
          <w:rFonts w:ascii="Arial" w:hAnsi="Arial"/>
          <w:i/>
          <w:iCs/>
          <w:sz w:val="24"/>
          <w:szCs w:val="24"/>
        </w:rPr>
        <w:t xml:space="preserve"> </w:t>
      </w:r>
      <w:r w:rsidRPr="00746042">
        <w:rPr>
          <w:rFonts w:ascii="Arial" w:hAnsi="Arial"/>
          <w:i/>
          <w:iCs/>
          <w:sz w:val="24"/>
          <w:szCs w:val="24"/>
        </w:rPr>
        <w:t xml:space="preserve">–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11645F95" w14:textId="2041148C"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1D79F8" w:rsidRPr="00746042">
        <w:rPr>
          <w:rFonts w:ascii="Arial" w:hAnsi="Arial"/>
          <w:i/>
          <w:iCs/>
          <w:sz w:val="24"/>
          <w:szCs w:val="24"/>
        </w:rPr>
        <w:t xml:space="preserve"> </w:t>
      </w:r>
      <w:r w:rsidRPr="00746042">
        <w:rPr>
          <w:rFonts w:ascii="Arial" w:hAnsi="Arial"/>
          <w:i/>
          <w:iCs/>
          <w:sz w:val="24"/>
          <w:szCs w:val="24"/>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52B39B03" w14:textId="19945DCE"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w:t>
      </w:r>
      <w:r w:rsidRPr="00746042">
        <w:rPr>
          <w:rFonts w:ascii="Arial" w:hAnsi="Arial"/>
          <w:sz w:val="24"/>
          <w:szCs w:val="24"/>
        </w:rPr>
        <w:lastRenderedPageBreak/>
        <w:t xml:space="preserve">rispetta il suo particolare proprio, anziché servire, spadroneggia </w:t>
      </w:r>
      <w:r w:rsidR="006E1CDB" w:rsidRPr="00746042">
        <w:rPr>
          <w:rFonts w:ascii="Arial" w:hAnsi="Arial"/>
          <w:sz w:val="24"/>
          <w:szCs w:val="24"/>
        </w:rPr>
        <w:t>sulle persone</w:t>
      </w:r>
      <w:r w:rsidRPr="00746042">
        <w:rPr>
          <w:rFonts w:ascii="Arial" w:hAnsi="Arial"/>
          <w:sz w:val="24"/>
          <w:szCs w:val="24"/>
        </w:rPr>
        <w:t xml:space="preserve">. I danni sono incalcolabili. </w:t>
      </w:r>
    </w:p>
    <w:p w14:paraId="190265A2" w14:textId="77777777" w:rsidR="000A115F" w:rsidRPr="00746042" w:rsidRDefault="000A115F" w:rsidP="001C53CC">
      <w:pPr>
        <w:spacing w:after="120"/>
        <w:jc w:val="both"/>
        <w:rPr>
          <w:rFonts w:ascii="Arial" w:hAnsi="Arial" w:cs="Arial"/>
          <w:b/>
          <w:bCs/>
          <w:i/>
          <w:iCs/>
          <w:sz w:val="24"/>
          <w:szCs w:val="24"/>
        </w:rPr>
      </w:pPr>
      <w:r w:rsidRPr="00746042">
        <w:rPr>
          <w:rFonts w:ascii="Arial" w:hAnsi="Arial" w:cs="Arial"/>
          <w:b/>
          <w:bCs/>
          <w:i/>
          <w:iCs/>
          <w:sz w:val="24"/>
          <w:szCs w:val="24"/>
        </w:rPr>
        <w:t xml:space="preserve">Dal proprio di ogni persona. </w:t>
      </w:r>
    </w:p>
    <w:p w14:paraId="0C01A50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hAnsi="Arial" w:cs="Arial"/>
          <w:sz w:val="24"/>
          <w:szCs w:val="24"/>
        </w:rPr>
        <w:t>Nella Chiesa di Cristo Gesù ogni membro dovrà servire nel rispetto del proprio della sua persona.</w:t>
      </w:r>
      <w:r w:rsidRPr="00746042">
        <w:rPr>
          <w:rFonts w:ascii="Arial" w:eastAsia="Calibri" w:hAnsi="Arial"/>
          <w:sz w:val="24"/>
          <w:szCs w:val="24"/>
          <w:lang w:eastAsia="en-US"/>
        </w:rPr>
        <w:t xml:space="preserve"> </w:t>
      </w:r>
    </w:p>
    <w:p w14:paraId="47325703"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i/>
          <w:iCs/>
          <w:sz w:val="24"/>
          <w:szCs w:val="24"/>
          <w:lang w:eastAsia="en-US"/>
        </w:rPr>
        <w:t>Il Papa</w:t>
      </w:r>
    </w:p>
    <w:p w14:paraId="7140E33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Papa si porrà a servizio di tutta la Chiesa del Signore Gesù conservandola sempre in uno stato di verginità perfetta.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61594F47"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i/>
          <w:iCs/>
          <w:sz w:val="24"/>
          <w:szCs w:val="24"/>
          <w:lang w:eastAsia="en-US"/>
        </w:rPr>
        <w:t>Il Vescovo</w:t>
      </w:r>
    </w:p>
    <w:p w14:paraId="3A434DB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4308D658"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i/>
          <w:iCs/>
          <w:sz w:val="24"/>
          <w:szCs w:val="24"/>
          <w:lang w:eastAsia="en-US"/>
        </w:rPr>
        <w:t>Il Presbitero</w:t>
      </w:r>
    </w:p>
    <w:p w14:paraId="4513D3A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In comunione gerarchica con il proprio Vescovo, anche lui è obbligato ad essere vergine nei pensieri. Anche lui deve conservare il Vangelo purissimo nella sua verità, nella sua dottrina, nella sua moralità. Lui deve sapere che per la purissima </w:t>
      </w:r>
      <w:r w:rsidRPr="00746042">
        <w:rPr>
          <w:rFonts w:ascii="Arial" w:eastAsia="Calibri" w:hAnsi="Arial"/>
          <w:sz w:val="24"/>
          <w:szCs w:val="24"/>
          <w:lang w:eastAsia="en-US"/>
        </w:rPr>
        <w:lastRenderedPageBreak/>
        <w:t>predicazione del Vangelo, per opera dello Spirito Santo, nasceranno moltissimi figli a Dio. Se lui non annunciano il Vangelo secondo purezza di verità e di dottrina, lo Spirito Santo nessun nuovo figlio potrà fascere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w:t>
      </w:r>
    </w:p>
    <w:p w14:paraId="24AB4D71"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i/>
          <w:iCs/>
          <w:sz w:val="24"/>
          <w:szCs w:val="24"/>
          <w:lang w:eastAsia="en-US"/>
        </w:rPr>
        <w:t>Il Diacono</w:t>
      </w:r>
    </w:p>
    <w:p w14:paraId="5AC69C20" w14:textId="41AA778B"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w:t>
      </w:r>
      <w:r w:rsidR="001D79F8" w:rsidRPr="00746042">
        <w:rPr>
          <w:rFonts w:ascii="Arial" w:eastAsia="Calibri" w:hAnsi="Arial"/>
          <w:sz w:val="24"/>
          <w:szCs w:val="24"/>
          <w:lang w:eastAsia="en-US"/>
        </w:rPr>
        <w:t xml:space="preserve"> </w:t>
      </w:r>
      <w:r w:rsidRPr="00746042">
        <w:rPr>
          <w:rFonts w:ascii="Arial" w:eastAsia="Calibri" w:hAnsi="Arial"/>
          <w:sz w:val="24"/>
          <w:szCs w:val="24"/>
          <w:lang w:eastAsia="en-US"/>
        </w:rPr>
        <w:t>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0605AAF"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i/>
          <w:iCs/>
          <w:sz w:val="24"/>
          <w:szCs w:val="24"/>
          <w:lang w:eastAsia="en-US"/>
        </w:rPr>
        <w:t>Il Cresimato</w:t>
      </w:r>
    </w:p>
    <w:p w14:paraId="5B83A3F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64373EDB"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w:t>
      </w:r>
      <w:r w:rsidRPr="00746042">
        <w:rPr>
          <w:rFonts w:ascii="Arial" w:eastAsia="Calibri" w:hAnsi="Arial"/>
          <w:i/>
          <w:iCs/>
          <w:sz w:val="24"/>
          <w:szCs w:val="24"/>
          <w:lang w:eastAsia="en-US"/>
        </w:rPr>
        <w:lastRenderedPageBreak/>
        <w:t xml:space="preserve">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67353D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01652C3E"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i/>
          <w:iCs/>
          <w:sz w:val="24"/>
          <w:szCs w:val="24"/>
          <w:lang w:eastAsia="en-US"/>
        </w:rPr>
        <w:t>Il Battezzato</w:t>
      </w:r>
    </w:p>
    <w:p w14:paraId="215EE9AB" w14:textId="75767E6F"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 Qual è il ministero </w:t>
      </w:r>
      <w:r w:rsidR="006E1CDB" w:rsidRPr="00746042">
        <w:rPr>
          <w:rFonts w:ascii="Arial" w:eastAsia="Calibri" w:hAnsi="Arial"/>
          <w:sz w:val="24"/>
          <w:szCs w:val="24"/>
          <w:lang w:eastAsia="en-US"/>
        </w:rPr>
        <w:t>del battezzato</w:t>
      </w:r>
      <w:r w:rsidRPr="00746042">
        <w:rPr>
          <w:rFonts w:ascii="Arial" w:eastAsia="Calibri" w:hAnsi="Arial"/>
          <w:sz w:val="24"/>
          <w:szCs w:val="24"/>
          <w:lang w:eastAsia="en-US"/>
        </w:rPr>
        <w:t xml:space="preserve">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5136FFDE"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La Chiesa è una, santa, cattolica, apostolica.</w:t>
      </w:r>
    </w:p>
    <w:p w14:paraId="4602B63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71150D95" w14:textId="2718E2B6" w:rsidR="000A115F" w:rsidRPr="00746042" w:rsidRDefault="000A115F" w:rsidP="001C53CC">
      <w:pPr>
        <w:spacing w:after="120"/>
        <w:jc w:val="both"/>
        <w:rPr>
          <w:rFonts w:ascii="Arial" w:hAnsi="Arial"/>
          <w:color w:val="000000" w:themeColor="text1"/>
          <w:sz w:val="24"/>
          <w:szCs w:val="24"/>
        </w:rPr>
      </w:pPr>
      <w:r w:rsidRPr="00746042">
        <w:rPr>
          <w:rFonts w:ascii="Arial" w:hAnsi="Arial"/>
          <w:color w:val="000000" w:themeColor="text1"/>
          <w:sz w:val="24"/>
          <w:szCs w:val="24"/>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fedeli,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w:t>
      </w:r>
      <w:r w:rsidR="001D79F8" w:rsidRPr="00746042">
        <w:rPr>
          <w:rFonts w:ascii="Arial" w:hAnsi="Arial"/>
          <w:color w:val="000000" w:themeColor="text1"/>
          <w:sz w:val="24"/>
          <w:szCs w:val="24"/>
        </w:rPr>
        <w:t xml:space="preserve"> </w:t>
      </w:r>
      <w:r w:rsidRPr="00746042">
        <w:rPr>
          <w:rFonts w:ascii="Arial" w:hAnsi="Arial"/>
          <w:color w:val="000000" w:themeColor="text1"/>
          <w:sz w:val="24"/>
          <w:szCs w:val="24"/>
        </w:rPr>
        <w:t>La costruzione della comunione è costruzione del vero copro di Gesù Signore.</w:t>
      </w:r>
    </w:p>
    <w:p w14:paraId="4FB6F069" w14:textId="18B1AC7F"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w:t>
      </w:r>
      <w:r w:rsidR="001D79F8" w:rsidRPr="00746042">
        <w:rPr>
          <w:rFonts w:ascii="Arial" w:hAnsi="Arial"/>
          <w:sz w:val="24"/>
          <w:szCs w:val="24"/>
        </w:rPr>
        <w:t xml:space="preserve"> </w:t>
      </w:r>
      <w:r w:rsidRPr="00746042">
        <w:rPr>
          <w:rFonts w:ascii="Arial" w:hAnsi="Arial"/>
          <w:sz w:val="24"/>
          <w:szCs w:val="24"/>
        </w:rPr>
        <w:t>i frutti saranno sempre abbondanti. 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3831B98C" w14:textId="0E31677D" w:rsidR="000A115F" w:rsidRPr="00746042" w:rsidRDefault="000A115F" w:rsidP="001C53CC">
      <w:pPr>
        <w:spacing w:after="120"/>
        <w:jc w:val="both"/>
        <w:rPr>
          <w:rFonts w:ascii="Arial" w:hAnsi="Arial"/>
          <w:sz w:val="24"/>
          <w:szCs w:val="24"/>
        </w:rPr>
      </w:pPr>
      <w:r w:rsidRPr="00746042">
        <w:rPr>
          <w:rFonts w:ascii="Arial" w:hAnsi="Arial"/>
          <w:sz w:val="24"/>
          <w:szCs w:val="24"/>
        </w:rPr>
        <w:t>Se non si cresce in santità mai si crescerà nella comunione, che è</w:t>
      </w:r>
      <w:r w:rsidR="001D79F8" w:rsidRPr="00746042">
        <w:rPr>
          <w:rFonts w:ascii="Arial" w:hAnsi="Arial"/>
          <w:sz w:val="24"/>
          <w:szCs w:val="24"/>
        </w:rPr>
        <w:t xml:space="preserve"> </w:t>
      </w:r>
      <w:r w:rsidRPr="00746042">
        <w:rPr>
          <w:rFonts w:ascii="Arial" w:hAnsi="Arial"/>
          <w:sz w:val="24"/>
          <w:szCs w:val="24"/>
        </w:rPr>
        <w:t>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66A7FBAF"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Solitudine Ontologica</w:t>
      </w:r>
    </w:p>
    <w:p w14:paraId="556F61E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solitudine spirituale a volte è pesante, ma sempre superabile e vincibile se vi è assenza della solitudine ontologica. Il profeta Geremia vive di solitudine spirituale, nessuno accoglie la sua Parola, ma è saldamente ancorato in Dio. Non </w:t>
      </w:r>
      <w:r w:rsidRPr="00746042">
        <w:rPr>
          <w:rFonts w:ascii="Arial" w:hAnsi="Arial"/>
          <w:sz w:val="24"/>
          <w:szCs w:val="24"/>
        </w:rPr>
        <w:lastRenderedPageBreak/>
        <w:t xml:space="preserve">è nella solitudine ontologica. Ecco le sue parole: “Percorrete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2D0AF7DD" w14:textId="182CDAD8" w:rsidR="000A115F" w:rsidRPr="00746042" w:rsidRDefault="000A115F" w:rsidP="001C53CC">
      <w:pPr>
        <w:spacing w:after="120"/>
        <w:jc w:val="both"/>
        <w:rPr>
          <w:rFonts w:ascii="Arial" w:hAnsi="Arial"/>
          <w:sz w:val="24"/>
          <w:szCs w:val="24"/>
        </w:rPr>
      </w:pPr>
      <w:r w:rsidRPr="00746042">
        <w:rPr>
          <w:rFonts w:ascii="Arial" w:hAnsi="Arial"/>
          <w:sz w:val="24"/>
          <w:szCs w:val="24"/>
        </w:rPr>
        <w:t>Anche quella di Gesù al momento della passione è solitudine spirituale, ma non ontologica: il Padre è con Lui e Lui con il Padre, legame ontologico perfetto.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w:t>
      </w:r>
      <w:r w:rsidR="001D79F8" w:rsidRPr="00746042">
        <w:rPr>
          <w:rFonts w:ascii="Arial" w:hAnsi="Arial"/>
          <w:sz w:val="24"/>
          <w:szCs w:val="24"/>
        </w:rPr>
        <w:t xml:space="preserve"> </w:t>
      </w:r>
      <w:r w:rsidRPr="00746042">
        <w:rPr>
          <w:rFonts w:ascii="Arial" w:hAnsi="Arial"/>
          <w:sz w:val="24"/>
          <w:szCs w:val="24"/>
        </w:rPr>
        <w:t xml:space="preserve">Nel mondo avete tribolazioni, ma abbiate coraggio: io ho vinto il mondo!» (Gv 16,29-33). Lui e il Padre sono una cosa sola anche sulla croce. Tutto può perdere un uomo di Dio, mai però deve perdere Cristo Gesù, lo Spirito Santo, il Padre, il Cielo tutto. Questo legame deve essere eterno. </w:t>
      </w:r>
    </w:p>
    <w:p w14:paraId="18D3AE2E" w14:textId="6579822D" w:rsidR="000A115F" w:rsidRPr="00746042" w:rsidRDefault="000A115F" w:rsidP="001C53CC">
      <w:pPr>
        <w:spacing w:after="120"/>
        <w:jc w:val="both"/>
        <w:rPr>
          <w:rFonts w:ascii="Arial" w:hAnsi="Arial"/>
          <w:sz w:val="24"/>
          <w:szCs w:val="24"/>
        </w:rPr>
      </w:pPr>
      <w:r w:rsidRPr="00746042">
        <w:rPr>
          <w:rFonts w:ascii="Arial" w:hAnsi="Arial"/>
          <w:sz w:val="24"/>
          <w:szCs w:val="24"/>
        </w:rPr>
        <w:t>Anche l’Apostolo Paolo vive momenti di solitudine spirituale: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w:t>
      </w:r>
      <w:r w:rsidR="006E1CDB" w:rsidRPr="00746042">
        <w:rPr>
          <w:rFonts w:ascii="Arial" w:hAnsi="Arial"/>
          <w:sz w:val="24"/>
          <w:szCs w:val="24"/>
        </w:rPr>
        <w:t>). Cerca</w:t>
      </w:r>
      <w:r w:rsidRPr="00746042">
        <w:rPr>
          <w:rFonts w:ascii="Arial" w:hAnsi="Arial"/>
          <w:sz w:val="24"/>
          <w:szCs w:val="24"/>
        </w:rPr>
        <w:t xml:space="preserve">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0BCDECD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w:t>
      </w:r>
      <w:r w:rsidRPr="00746042">
        <w:rPr>
          <w:rFonts w:ascii="Arial" w:hAnsi="Arial"/>
          <w:sz w:val="24"/>
          <w:szCs w:val="24"/>
        </w:rPr>
        <w:lastRenderedPageBreak/>
        <w:t>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saldamento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76038436" w14:textId="77777777" w:rsidR="000A115F" w:rsidRPr="00746042" w:rsidRDefault="000A115F" w:rsidP="001C53CC">
      <w:pPr>
        <w:spacing w:after="120"/>
        <w:jc w:val="both"/>
        <w:rPr>
          <w:rFonts w:ascii="Arial" w:hAnsi="Arial"/>
          <w:b/>
          <w:bCs/>
          <w:sz w:val="24"/>
          <w:szCs w:val="24"/>
        </w:rPr>
      </w:pPr>
      <w:r w:rsidRPr="00746042">
        <w:rPr>
          <w:rFonts w:ascii="Arial" w:hAnsi="Arial"/>
          <w:b/>
          <w:bCs/>
          <w:sz w:val="24"/>
          <w:szCs w:val="24"/>
        </w:rPr>
        <w:t xml:space="preserve">Dovere del cristiano diritto di ogni uomo. </w:t>
      </w:r>
    </w:p>
    <w:p w14:paraId="7FF40DD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50C3E59E" w14:textId="3C064E72"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1D79F8" w:rsidRPr="00746042">
        <w:rPr>
          <w:rFonts w:ascii="Arial" w:hAnsi="Arial"/>
          <w:i/>
          <w:iCs/>
          <w:sz w:val="24"/>
          <w:szCs w:val="24"/>
        </w:rPr>
        <w:t xml:space="preserve"> </w:t>
      </w:r>
      <w:r w:rsidRPr="00746042">
        <w:rPr>
          <w:rFonts w:ascii="Arial" w:hAnsi="Arial"/>
          <w:i/>
          <w:iCs/>
          <w:sz w:val="24"/>
          <w:szCs w:val="24"/>
        </w:rPr>
        <w:t>maschio e femmina li creò.</w:t>
      </w:r>
      <w:r w:rsidR="001D79F8" w:rsidRPr="00746042">
        <w:rPr>
          <w:rFonts w:ascii="Arial" w:hAnsi="Arial"/>
          <w:i/>
          <w:iCs/>
          <w:sz w:val="24"/>
          <w:szCs w:val="24"/>
        </w:rPr>
        <w:t xml:space="preserve"> </w:t>
      </w:r>
      <w:r w:rsidRPr="00746042">
        <w:rPr>
          <w:rFonts w:ascii="Arial" w:hAnsi="Arial"/>
          <w:i/>
          <w:iCs/>
          <w:sz w:val="24"/>
          <w:szCs w:val="24"/>
        </w:rPr>
        <w:t xml:space="preserve">Dio li benedisse e Dio disse loro: «Siate fecondi e moltiplicatevi, riempite la terra e soggiogatela, dominate sui pesci del mare e sugli uccelli del cielo e su ogni essere vivente che striscia sulla terra»” (Gen 1,26-28). </w:t>
      </w:r>
    </w:p>
    <w:p w14:paraId="064CC9A0" w14:textId="3C4DE8A4"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Dopo </w:t>
      </w:r>
      <w:r w:rsidR="006E1CDB" w:rsidRPr="00746042">
        <w:rPr>
          <w:rFonts w:ascii="Arial" w:hAnsi="Arial"/>
          <w:sz w:val="24"/>
          <w:szCs w:val="24"/>
        </w:rPr>
        <w:t>queste parole</w:t>
      </w:r>
      <w:r w:rsidRPr="00746042">
        <w:rPr>
          <w:rFonts w:ascii="Arial" w:hAnsi="Arial"/>
          <w:sz w:val="24"/>
          <w:szCs w:val="24"/>
        </w:rPr>
        <w:t>, urge riflettere.</w:t>
      </w:r>
    </w:p>
    <w:p w14:paraId="4ADFAFD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0269346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w:t>
      </w:r>
      <w:r w:rsidRPr="00746042">
        <w:rPr>
          <w:rFonts w:ascii="Arial" w:hAnsi="Arial"/>
          <w:sz w:val="24"/>
          <w:szCs w:val="24"/>
        </w:rPr>
        <w:lastRenderedPageBreak/>
        <w:t>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190C2BD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Ma vi è un altro diritto che viene dal nostro Dio, Signore, Creatore. Questo diritto è nel dono di Cristo Gesù. Ascoltiamo cosa dice Gesù nel Vangelo secondo Giovanni:</w:t>
      </w:r>
    </w:p>
    <w:p w14:paraId="02FA711D"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5CD20AC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00F4325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Come Cristo Gesù ha rispetto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333BE702"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«A me è stato dato ogni potere in cielo e sulla terra. Andate dunque e fate discepoli tutti i popoli, battezzandoli nel nome del Padre e del </w:t>
      </w:r>
      <w:r w:rsidRPr="00746042">
        <w:rPr>
          <w:rFonts w:ascii="Arial" w:hAnsi="Arial"/>
          <w:i/>
          <w:iCs/>
          <w:sz w:val="24"/>
          <w:szCs w:val="24"/>
        </w:rPr>
        <w:lastRenderedPageBreak/>
        <w:t xml:space="preserve">Figlio e dello Spirito Santo, insegnando loro a osservare tutto ciò che vi ho comandato. Ed ecco, io sono con voi tutti i giorni, fino alla fine del mondo» (Mt 28.18-20). </w:t>
      </w:r>
    </w:p>
    <w:p w14:paraId="1C1A026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2CDC1EF9" w14:textId="5E33A03A" w:rsidR="000A115F" w:rsidRPr="00746042" w:rsidRDefault="000A115F" w:rsidP="001C53CC">
      <w:pPr>
        <w:spacing w:after="120"/>
        <w:jc w:val="both"/>
        <w:rPr>
          <w:rFonts w:ascii="Arial" w:hAnsi="Arial"/>
          <w:sz w:val="24"/>
          <w:szCs w:val="24"/>
        </w:rPr>
      </w:pPr>
      <w:r w:rsidRPr="00746042">
        <w:rPr>
          <w:rFonts w:ascii="Arial" w:hAnsi="Arial"/>
          <w:sz w:val="24"/>
          <w:szCs w:val="24"/>
        </w:rPr>
        <w:t>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w:t>
      </w:r>
      <w:r w:rsidR="001D79F8" w:rsidRPr="00746042">
        <w:rPr>
          <w:rFonts w:ascii="Arial" w:hAnsi="Arial"/>
          <w:sz w:val="24"/>
          <w:szCs w:val="24"/>
        </w:rPr>
        <w:t xml:space="preserve"> </w:t>
      </w:r>
      <w:r w:rsidRPr="00746042">
        <w:rPr>
          <w:rFonts w:ascii="Arial" w:hAnsi="Arial"/>
          <w:sz w:val="24"/>
          <w:szCs w:val="24"/>
        </w:rPr>
        <w:t>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139D12F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 xml:space="preserve">Convenienza e verità. </w:t>
      </w:r>
    </w:p>
    <w:p w14:paraId="0BED10B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20A623AB" w14:textId="1B26FBCA" w:rsidR="000A115F" w:rsidRPr="00746042" w:rsidRDefault="000A115F" w:rsidP="001C53CC">
      <w:pPr>
        <w:spacing w:after="120"/>
        <w:jc w:val="both"/>
        <w:rPr>
          <w:rFonts w:ascii="Arial" w:hAnsi="Arial"/>
          <w:sz w:val="24"/>
          <w:szCs w:val="24"/>
        </w:rPr>
      </w:pPr>
      <w:r w:rsidRPr="00746042">
        <w:rPr>
          <w:rFonts w:ascii="Arial" w:hAnsi="Arial"/>
          <w:sz w:val="24"/>
          <w:szCs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w:t>
      </w:r>
      <w:r w:rsidR="001D79F8" w:rsidRPr="00746042">
        <w:rPr>
          <w:rFonts w:ascii="Arial" w:hAnsi="Arial"/>
          <w:sz w:val="24"/>
          <w:szCs w:val="24"/>
        </w:rPr>
        <w:t xml:space="preserve"> </w:t>
      </w:r>
      <w:r w:rsidRPr="00746042">
        <w:rPr>
          <w:rFonts w:ascii="Arial" w:hAnsi="Arial"/>
          <w:sz w:val="24"/>
          <w:szCs w:val="24"/>
        </w:rPr>
        <w:t xml:space="preserve">Il Papa mette in comunione con Cristo attraverso i Vescovi. I Vescovi mettono in comunione con Cristo, con il vero Cristo attraverso i Parroci. Sono essi che danno un vero contatto con la verità e la grazia </w:t>
      </w:r>
      <w:r w:rsidRPr="00746042">
        <w:rPr>
          <w:rFonts w:ascii="Arial" w:hAnsi="Arial"/>
          <w:sz w:val="24"/>
          <w:szCs w:val="24"/>
        </w:rPr>
        <w:lastRenderedPageBreak/>
        <w:t>di Gesù. Ma Papa, Vescovi, Parroci, Presbiteri devono essere anche loro in comunione di luce con quanti nella Chiesa sono Profeti, Maestri e Dottori. Anche costoro sono essenza del corpo di Cristo, della Chiesa.</w:t>
      </w:r>
    </w:p>
    <w:p w14:paraId="20B30C4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0FEB0E59" w14:textId="77777777" w:rsidR="000A115F" w:rsidRPr="00746042" w:rsidRDefault="000A115F" w:rsidP="001C53CC">
      <w:pPr>
        <w:spacing w:after="120"/>
        <w:jc w:val="both"/>
        <w:rPr>
          <w:rFonts w:ascii="Arial" w:hAnsi="Arial"/>
          <w:b/>
          <w:bCs/>
          <w:i/>
          <w:iCs/>
          <w:sz w:val="24"/>
          <w:szCs w:val="24"/>
        </w:rPr>
      </w:pPr>
      <w:bookmarkStart w:id="550" w:name="_Toc27231530"/>
      <w:r w:rsidRPr="00746042">
        <w:rPr>
          <w:rFonts w:ascii="Arial" w:hAnsi="Arial"/>
          <w:b/>
          <w:bCs/>
          <w:i/>
          <w:iCs/>
          <w:sz w:val="24"/>
          <w:szCs w:val="24"/>
        </w:rPr>
        <w:t>Dovere di istruire</w:t>
      </w:r>
      <w:bookmarkEnd w:id="550"/>
      <w:r w:rsidRPr="00746042">
        <w:rPr>
          <w:rFonts w:ascii="Arial" w:hAnsi="Arial"/>
          <w:b/>
          <w:bCs/>
          <w:i/>
          <w:iCs/>
          <w:sz w:val="24"/>
          <w:szCs w:val="24"/>
        </w:rPr>
        <w:t xml:space="preserve">. </w:t>
      </w:r>
    </w:p>
    <w:p w14:paraId="4792228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dovere di istruire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4C440526"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 xml:space="preserve">Prima Regola </w:t>
      </w:r>
    </w:p>
    <w:p w14:paraId="68867272"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08E171FC"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Seconda Regola</w:t>
      </w:r>
    </w:p>
    <w:p w14:paraId="4BDE799B"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30EC1DD4"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lastRenderedPageBreak/>
        <w:t>Terza Regola</w:t>
      </w:r>
    </w:p>
    <w:p w14:paraId="6D4124C8"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772CF388"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Quarta Regola</w:t>
      </w:r>
    </w:p>
    <w:p w14:paraId="12879162"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75E12282"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quinta regola</w:t>
      </w:r>
    </w:p>
    <w:p w14:paraId="58F5C11F"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66FEB1AE"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Sesta Regola</w:t>
      </w:r>
    </w:p>
    <w:p w14:paraId="53F33DDF"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35996FCD"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Settima Regola</w:t>
      </w:r>
    </w:p>
    <w:p w14:paraId="5A62D281" w14:textId="3A4A2029"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Non si istruisce dalla scienza, ma dalla Parola divenuta fede. Non si istruisce dal proprio cuore ma dal cuore dello Spirito Santo dentro di noi che ci colma si sapienza, intelletto, consiglio, fortezza, conoscenza, pietà, timore del Signore.</w:t>
      </w:r>
      <w:r w:rsidR="001D79F8" w:rsidRPr="00746042">
        <w:rPr>
          <w:rFonts w:ascii="Arial" w:hAnsi="Arial"/>
          <w:color w:val="000000"/>
          <w:sz w:val="24"/>
          <w:szCs w:val="24"/>
        </w:rPr>
        <w:t xml:space="preserve"> </w:t>
      </w:r>
      <w:r w:rsidRPr="00746042">
        <w:rPr>
          <w:rFonts w:ascii="Arial" w:hAnsi="Arial"/>
          <w:color w:val="000000"/>
          <w:sz w:val="24"/>
          <w:szCs w:val="24"/>
        </w:rPr>
        <w:t>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1C328033"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Ottava Regola</w:t>
      </w:r>
    </w:p>
    <w:p w14:paraId="586CD621"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lastRenderedPageBreak/>
        <w:t>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“Fra le giunture delle pietre si conficca un piolo, tra la compra e la vendita si insinua il peccato” (Sir 27,2). Tra la Parola scritta e annunziata, tra la Parola annunziata e spiegata, si insinua il pensiero di falsità dell’uomo.</w:t>
      </w:r>
    </w:p>
    <w:p w14:paraId="625F9344"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Nona Regola</w:t>
      </w:r>
    </w:p>
    <w:p w14:paraId="07A18B65"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5B6D668D"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Decima Regola</w:t>
      </w:r>
    </w:p>
    <w:p w14:paraId="0F04064B"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“Quando i vostri figli vi chiederanno: </w:t>
      </w:r>
      <w:r w:rsidRPr="00746042">
        <w:rPr>
          <w:rFonts w:ascii="Arial" w:hAnsi="Arial" w:cs="Arial"/>
          <w:i/>
          <w:iCs/>
          <w:color w:val="000000"/>
          <w:sz w:val="24"/>
          <w:szCs w:val="24"/>
        </w:rPr>
        <w:t>«</w:t>
      </w:r>
      <w:r w:rsidRPr="00746042">
        <w:rPr>
          <w:rFonts w:ascii="Arial" w:hAnsi="Arial"/>
          <w:i/>
          <w:iCs/>
          <w:color w:val="000000"/>
          <w:sz w:val="24"/>
          <w:szCs w:val="24"/>
        </w:rPr>
        <w:t>Che significato ha per voi questo rito?</w:t>
      </w:r>
      <w:r w:rsidRPr="00746042">
        <w:rPr>
          <w:rFonts w:ascii="Arial" w:hAnsi="Arial" w:cs="Arial"/>
          <w:i/>
          <w:iCs/>
          <w:color w:val="000000"/>
          <w:sz w:val="24"/>
          <w:szCs w:val="24"/>
        </w:rPr>
        <w:t>»</w:t>
      </w:r>
      <w:r w:rsidRPr="00746042">
        <w:rPr>
          <w:rFonts w:ascii="Arial" w:hAnsi="Arial"/>
          <w:i/>
          <w:iCs/>
          <w:color w:val="000000"/>
          <w:sz w:val="24"/>
          <w:szCs w:val="24"/>
        </w:rPr>
        <w:t xml:space="preserve">, voi direte loro: </w:t>
      </w:r>
      <w:r w:rsidRPr="00746042">
        <w:rPr>
          <w:rFonts w:ascii="Arial" w:hAnsi="Arial" w:cs="Arial"/>
          <w:i/>
          <w:iCs/>
          <w:color w:val="000000"/>
          <w:sz w:val="24"/>
          <w:szCs w:val="24"/>
        </w:rPr>
        <w:t>«</w:t>
      </w:r>
      <w:r w:rsidRPr="00746042">
        <w:rPr>
          <w:rFonts w:ascii="Arial" w:hAnsi="Arial"/>
          <w:i/>
          <w:iCs/>
          <w:color w:val="000000"/>
          <w:sz w:val="24"/>
          <w:szCs w:val="24"/>
        </w:rPr>
        <w:t xml:space="preserve">È il sacrificio della Pasqua per il Signore, il quale è passato oltre le case degli Israeliti in Egitto, quando colpì l’Egitto e salvò le nostre case»” (Es 12,26-27; 14,11-16). </w:t>
      </w:r>
    </w:p>
    <w:p w14:paraId="28722145"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 xml:space="preserve">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3D732C7B" w14:textId="77777777" w:rsidR="000A115F" w:rsidRPr="00746042" w:rsidRDefault="000A115F" w:rsidP="001C53CC">
      <w:pPr>
        <w:spacing w:after="120"/>
        <w:jc w:val="both"/>
        <w:rPr>
          <w:rFonts w:ascii="Arial" w:hAnsi="Arial"/>
          <w:b/>
          <w:bCs/>
          <w:i/>
          <w:iCs/>
          <w:color w:val="000000"/>
          <w:sz w:val="24"/>
          <w:szCs w:val="24"/>
        </w:rPr>
      </w:pPr>
      <w:r w:rsidRPr="00746042">
        <w:rPr>
          <w:rFonts w:ascii="Arial" w:hAnsi="Arial"/>
          <w:b/>
          <w:bCs/>
          <w:i/>
          <w:iCs/>
          <w:color w:val="000000"/>
          <w:sz w:val="24"/>
          <w:szCs w:val="24"/>
        </w:rPr>
        <w:t>In conclusione.</w:t>
      </w:r>
    </w:p>
    <w:p w14:paraId="067E516A" w14:textId="77777777" w:rsidR="000A115F" w:rsidRPr="00746042" w:rsidRDefault="000A115F" w:rsidP="001C53CC">
      <w:pPr>
        <w:spacing w:after="120"/>
        <w:jc w:val="both"/>
        <w:rPr>
          <w:rFonts w:ascii="Arial" w:hAnsi="Arial"/>
          <w:color w:val="000000"/>
          <w:sz w:val="24"/>
          <w:szCs w:val="24"/>
        </w:rPr>
      </w:pPr>
      <w:r w:rsidRPr="00746042">
        <w:rPr>
          <w:rFonts w:ascii="Arial" w:hAnsi="Arial"/>
          <w:color w:val="000000"/>
          <w:sz w:val="24"/>
          <w:szCs w:val="24"/>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706041C" w14:textId="77777777" w:rsidR="000A115F" w:rsidRPr="00746042" w:rsidRDefault="000A115F" w:rsidP="001C53CC">
      <w:pPr>
        <w:spacing w:after="120"/>
        <w:jc w:val="both"/>
        <w:rPr>
          <w:rFonts w:ascii="Arial" w:hAnsi="Arial"/>
          <w:b/>
          <w:bCs/>
          <w:i/>
          <w:iCs/>
          <w:sz w:val="24"/>
          <w:szCs w:val="24"/>
        </w:rPr>
      </w:pPr>
      <w:bookmarkStart w:id="551" w:name="_Toc84220169"/>
      <w:r w:rsidRPr="00746042">
        <w:rPr>
          <w:rFonts w:ascii="Arial" w:hAnsi="Arial"/>
          <w:b/>
          <w:bCs/>
          <w:i/>
          <w:iCs/>
          <w:sz w:val="24"/>
          <w:szCs w:val="24"/>
        </w:rPr>
        <w:t>Con la Chiesa una santa cattolica apostolica</w:t>
      </w:r>
      <w:bookmarkEnd w:id="551"/>
      <w:r w:rsidRPr="00746042">
        <w:rPr>
          <w:rFonts w:ascii="Arial" w:hAnsi="Arial"/>
          <w:b/>
          <w:bCs/>
          <w:i/>
          <w:iCs/>
          <w:sz w:val="24"/>
          <w:szCs w:val="24"/>
        </w:rPr>
        <w:t xml:space="preserve">. </w:t>
      </w:r>
    </w:p>
    <w:p w14:paraId="7CD86D4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w:t>
      </w:r>
      <w:r w:rsidRPr="00746042">
        <w:rPr>
          <w:rFonts w:ascii="Arial" w:hAnsi="Arial"/>
          <w:sz w:val="24"/>
          <w:szCs w:val="24"/>
        </w:rPr>
        <w:lastRenderedPageBreak/>
        <w:t>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15E5251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12CCDD9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discendere.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585CC0F7" w14:textId="77777777" w:rsidR="000A115F" w:rsidRPr="00746042" w:rsidRDefault="000A115F" w:rsidP="001C53CC">
      <w:pPr>
        <w:spacing w:after="120"/>
        <w:jc w:val="both"/>
        <w:rPr>
          <w:rFonts w:ascii="Arial" w:hAnsi="Arial"/>
          <w:b/>
          <w:bCs/>
          <w:i/>
          <w:iCs/>
          <w:sz w:val="24"/>
          <w:szCs w:val="24"/>
        </w:rPr>
      </w:pPr>
      <w:bookmarkStart w:id="552" w:name="_Toc84220170"/>
      <w:r w:rsidRPr="00746042">
        <w:rPr>
          <w:rFonts w:ascii="Arial" w:hAnsi="Arial"/>
          <w:b/>
          <w:bCs/>
          <w:i/>
          <w:iCs/>
          <w:sz w:val="24"/>
          <w:szCs w:val="24"/>
        </w:rPr>
        <w:t>Con l’unico Spirito Santo</w:t>
      </w:r>
      <w:bookmarkEnd w:id="552"/>
    </w:p>
    <w:p w14:paraId="7963B3E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w:t>
      </w:r>
      <w:r w:rsidRPr="00746042">
        <w:rPr>
          <w:rFonts w:ascii="Arial" w:hAnsi="Arial"/>
          <w:sz w:val="24"/>
          <w:szCs w:val="24"/>
        </w:rPr>
        <w:lastRenderedPageBreak/>
        <w:t>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00F9552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553" w:name="_Toc103352754"/>
    </w:p>
    <w:p w14:paraId="784551EC"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Nel Mistero Della Redenzione</w:t>
      </w:r>
      <w:bookmarkEnd w:id="553"/>
    </w:p>
    <w:p w14:paraId="1664BBE1" w14:textId="20AD62F0" w:rsidR="000A115F" w:rsidRPr="00746042" w:rsidRDefault="000A115F" w:rsidP="001C53CC">
      <w:pPr>
        <w:spacing w:after="120"/>
        <w:jc w:val="both"/>
        <w:rPr>
          <w:rFonts w:ascii="Arial" w:hAnsi="Arial"/>
          <w:sz w:val="24"/>
          <w:szCs w:val="24"/>
        </w:rPr>
      </w:pPr>
      <w:r w:rsidRPr="00746042">
        <w:rPr>
          <w:rFonts w:ascii="Arial" w:hAnsi="Arial"/>
          <w:sz w:val="24"/>
          <w:szCs w:val="24"/>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1D79F8" w:rsidRPr="00746042">
        <w:rPr>
          <w:rFonts w:ascii="Arial" w:hAnsi="Arial"/>
          <w:sz w:val="24"/>
          <w:szCs w:val="24"/>
        </w:rPr>
        <w:t xml:space="preserve"> </w:t>
      </w:r>
      <w:r w:rsidRPr="00746042">
        <w:rPr>
          <w:rFonts w:ascii="Arial" w:hAnsi="Arial"/>
          <w:sz w:val="24"/>
          <w:szCs w:val="24"/>
        </w:rPr>
        <w:t xml:space="preserve">Questa verità è così rivelata sia dall’Apostolo Pietro che dall’Apostolo Paolo: </w:t>
      </w:r>
    </w:p>
    <w:p w14:paraId="31887065"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5A4C9B5F"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47F16CB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Redimere un uomo ha un prezzo altissimo da pagare: il sangue del Figlio dell’Altissimo.</w:t>
      </w:r>
    </w:p>
    <w:p w14:paraId="13E3B2B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w:t>
      </w:r>
    </w:p>
    <w:p w14:paraId="214B1BD3"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9773A3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cristiano farà questo in Cristo con l‘offerta della sua vita. </w:t>
      </w:r>
    </w:p>
    <w:p w14:paraId="4E01B55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per creare verità</w:t>
      </w:r>
    </w:p>
    <w:p w14:paraId="32967E2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verità è vita. La falsità è morte. Ogni uomo è obbligato a confessare la sua verità di creazione, ma anche la verità della sua nuova creazione in Cristo Gesù. </w:t>
      </w:r>
    </w:p>
    <w:p w14:paraId="52729D2C"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dell’uomo</w:t>
      </w:r>
    </w:p>
    <w:p w14:paraId="1204764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50396A36"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della famiglia</w:t>
      </w:r>
    </w:p>
    <w:p w14:paraId="45AC883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06F25D5B"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 battezzato</w:t>
      </w:r>
    </w:p>
    <w:p w14:paraId="1AF4287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23C0AD0E"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 cresimato</w:t>
      </w:r>
    </w:p>
    <w:p w14:paraId="31BBAD6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07F92969"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 diacono</w:t>
      </w:r>
    </w:p>
    <w:p w14:paraId="7CB6497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782CDCB3"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 presbitero</w:t>
      </w:r>
    </w:p>
    <w:p w14:paraId="6C1BBF1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F7E4C6F"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 vescovo</w:t>
      </w:r>
    </w:p>
    <w:p w14:paraId="2B474D5D"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696FB92E"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 papa</w:t>
      </w:r>
    </w:p>
    <w:p w14:paraId="7E201617"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FFC5E47"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 tempo</w:t>
      </w:r>
    </w:p>
    <w:p w14:paraId="7FB98F3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tempo è grazia a noi data per realizzare ognuno la sua proprio verità, verità di creazione e verità di redenzione. Se non realizziamo la nostra piena verità, il </w:t>
      </w:r>
      <w:r w:rsidRPr="00746042">
        <w:rPr>
          <w:rFonts w:ascii="Arial" w:hAnsi="Arial"/>
          <w:sz w:val="24"/>
          <w:szCs w:val="24"/>
        </w:rPr>
        <w:lastRenderedPageBreak/>
        <w:t xml:space="preserve">tempo non è vissuto secondo la volontà di Dio. Siamo responsabili di ogni istante che il Signore ci elargisce. </w:t>
      </w:r>
    </w:p>
    <w:p w14:paraId="0CB972B4"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dell’eternità</w:t>
      </w:r>
    </w:p>
    <w:p w14:paraId="41721EF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L’eternità non è solo paradiso, vita eterna. Essa è anche inferno, morte e perdizione eterna. Oggi questa verità manca all’uomo. È necessario che gli venga nuovamente scritta nel cuore. </w:t>
      </w:r>
    </w:p>
    <w:p w14:paraId="521A865A"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Dalla verità della terra</w:t>
      </w:r>
    </w:p>
    <w:p w14:paraId="5EA1135E" w14:textId="77777777" w:rsidR="000A115F" w:rsidRPr="00746042" w:rsidRDefault="000A115F" w:rsidP="001C53CC">
      <w:pPr>
        <w:spacing w:after="120"/>
        <w:jc w:val="both"/>
        <w:rPr>
          <w:rFonts w:ascii="Arial" w:hAnsi="Arial" w:cs="Arial"/>
          <w:i/>
          <w:sz w:val="24"/>
          <w:szCs w:val="24"/>
        </w:rPr>
      </w:pPr>
      <w:r w:rsidRPr="00746042">
        <w:rPr>
          <w:rFonts w:ascii="Arial" w:hAnsi="Arial"/>
          <w:sz w:val="24"/>
          <w:szCs w:val="24"/>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6470F3D5" w14:textId="77777777" w:rsidR="000A115F" w:rsidRPr="00746042" w:rsidRDefault="000A115F" w:rsidP="001C53CC">
      <w:pPr>
        <w:spacing w:after="120"/>
        <w:jc w:val="both"/>
        <w:rPr>
          <w:rFonts w:ascii="Arial" w:hAnsi="Arial"/>
          <w:b/>
          <w:bCs/>
          <w:i/>
          <w:iCs/>
          <w:sz w:val="24"/>
          <w:szCs w:val="24"/>
        </w:rPr>
      </w:pPr>
      <w:r w:rsidRPr="00746042">
        <w:rPr>
          <w:rFonts w:ascii="Arial" w:hAnsi="Arial"/>
          <w:b/>
          <w:bCs/>
          <w:i/>
          <w:iCs/>
          <w:sz w:val="24"/>
          <w:szCs w:val="24"/>
        </w:rPr>
        <w:t>Il presbitero e il dominio</w:t>
      </w:r>
    </w:p>
    <w:p w14:paraId="5C4727C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30CE626D"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0399DE55" w14:textId="77777777" w:rsidR="002061C2" w:rsidRDefault="000A115F" w:rsidP="001C53CC">
      <w:pPr>
        <w:spacing w:after="120"/>
        <w:ind w:left="567" w:right="567"/>
        <w:jc w:val="both"/>
        <w:rPr>
          <w:rFonts w:ascii="Arial" w:hAnsi="Arial" w:cs="Arial"/>
          <w:b/>
          <w:bCs/>
          <w:i/>
          <w:iCs/>
          <w:sz w:val="24"/>
          <w:szCs w:val="24"/>
          <w:lang w:val="la-Latn"/>
        </w:rPr>
      </w:pPr>
      <w:r w:rsidRPr="00746042">
        <w:rPr>
          <w:rFonts w:ascii="Arial" w:hAnsi="Arial" w:cs="Arial"/>
          <w:b/>
          <w:bCs/>
          <w:i/>
          <w:iCs/>
          <w:sz w:val="24"/>
          <w:szCs w:val="24"/>
          <w:lang w:val="la-Latn"/>
        </w:rPr>
        <w:t>Sed formae facti gregi et ex animo</w:t>
      </w:r>
    </w:p>
    <w:p w14:paraId="14F78351" w14:textId="489673C4" w:rsidR="000A115F" w:rsidRPr="00746042" w:rsidRDefault="000A115F" w:rsidP="001C53CC">
      <w:pPr>
        <w:spacing w:after="120"/>
        <w:ind w:left="567" w:right="567"/>
        <w:jc w:val="both"/>
        <w:rPr>
          <w:rFonts w:ascii="Greek" w:hAnsi="Greek" w:cs="Arial"/>
          <w:b/>
          <w:bCs/>
          <w:i/>
          <w:iCs/>
          <w:sz w:val="24"/>
          <w:szCs w:val="24"/>
          <w:lang w:val="la-Latn"/>
        </w:rPr>
      </w:pPr>
      <w:r w:rsidRPr="00746042">
        <w:rPr>
          <w:rFonts w:ascii="Arial" w:hAnsi="Arial" w:cs="Arial"/>
          <w:b/>
          <w:bCs/>
          <w:i/>
          <w:iCs/>
          <w:sz w:val="24"/>
          <w:szCs w:val="24"/>
        </w:rPr>
        <w:t xml:space="preserve"> </w:t>
      </w:r>
      <w:r w:rsidRPr="00746042">
        <w:rPr>
          <w:rFonts w:ascii="Greek" w:hAnsi="Greek" w:cs="Greek"/>
          <w:b/>
          <w:bCs/>
          <w:i/>
          <w:iCs/>
          <w:sz w:val="24"/>
          <w:szCs w:val="24"/>
          <w:lang w:val="la-Latn"/>
        </w:rPr>
        <w:t>¢ll¦ tÚpoi ginÒmenoi toà poimn…ou:</w:t>
      </w:r>
    </w:p>
    <w:p w14:paraId="76756834" w14:textId="77777777" w:rsidR="000A115F" w:rsidRPr="00746042" w:rsidRDefault="000A115F" w:rsidP="001C53CC">
      <w:pPr>
        <w:rPr>
          <w:sz w:val="24"/>
          <w:szCs w:val="24"/>
          <w:lang w:val="la-Latn"/>
        </w:rPr>
      </w:pPr>
    </w:p>
    <w:p w14:paraId="112B926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4F9CF2B4"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5317C971"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5297DD06"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27071B61"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56B216CD" w14:textId="7D49B6E4"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suo sangue da bere. Cristo Gesù che ha compassione del suo gregge e insegna ad esso tutta </w:t>
      </w:r>
      <w:r w:rsidRPr="00746042">
        <w:rPr>
          <w:rFonts w:ascii="Arial" w:hAnsi="Arial"/>
          <w:sz w:val="24"/>
          <w:szCs w:val="24"/>
        </w:rPr>
        <w:lastRenderedPageBreak/>
        <w:t>la verità del Padre suo dalla quale è la verità di ogni uomo. Per questo secondo l’insegnamento della Lettera agli Ebrei,</w:t>
      </w:r>
      <w:r w:rsidR="001D79F8" w:rsidRPr="00746042">
        <w:rPr>
          <w:rFonts w:ascii="Arial" w:hAnsi="Arial"/>
          <w:sz w:val="24"/>
          <w:szCs w:val="24"/>
        </w:rPr>
        <w:t xml:space="preserve"> </w:t>
      </w:r>
      <w:r w:rsidRPr="00746042">
        <w:rPr>
          <w:rFonts w:ascii="Arial" w:hAnsi="Arial"/>
          <w:sz w:val="24"/>
          <w:szCs w:val="24"/>
        </w:rPr>
        <w:t xml:space="preserve">il Presbitero mai dovrà distaccare i suoi occhi da Cristo Crocifisso, il modello che il Padre ha dato a Lui, nello Spirito Santo, perché anche diventi perfetta immagine del Crocifisso: </w:t>
      </w:r>
    </w:p>
    <w:p w14:paraId="0921AA04"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B84126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44C1CC2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L’Apostolo Paolo loda i Tessalonicesi perché sono divenuti in mezzo al mondo e anche per le altre Chiese vero modello nella fede, nella speranza nella carità:</w:t>
      </w:r>
    </w:p>
    <w:p w14:paraId="294BDF94"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5ECCF3FA"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77B8950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come invece, sempre l’Apostolo Paolo, esorta Timoteo, suo fedele discepolo, ad essere modello perfetto nell’annuncio e nella testimonianza del Vangelo senza alcuna vergogna: </w:t>
      </w:r>
    </w:p>
    <w:p w14:paraId="7F3A6497"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7E31EB77"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5C2322C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ciò che lui imita di Cristo Gesù:</w:t>
      </w:r>
    </w:p>
    <w:p w14:paraId="4AF8F697"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C18ECB3" w14:textId="0F3B1062" w:rsidR="000A115F" w:rsidRPr="00746042" w:rsidRDefault="000A115F" w:rsidP="001C53CC">
      <w:pPr>
        <w:spacing w:after="120"/>
        <w:jc w:val="both"/>
        <w:rPr>
          <w:rFonts w:ascii="Arial" w:hAnsi="Arial"/>
          <w:sz w:val="24"/>
          <w:szCs w:val="24"/>
        </w:rPr>
      </w:pPr>
      <w:r w:rsidRPr="00746042">
        <w:rPr>
          <w:rFonts w:ascii="Arial" w:hAnsi="Arial"/>
          <w:sz w:val="24"/>
          <w:szCs w:val="24"/>
        </w:rPr>
        <w:t>Un’ultima osservazione si impone. Il testo della Vulgata così recita: “</w:t>
      </w:r>
      <w:r w:rsidRPr="00746042">
        <w:rPr>
          <w:rFonts w:ascii="Arial" w:hAnsi="Arial"/>
          <w:sz w:val="24"/>
          <w:szCs w:val="24"/>
          <w:lang w:val="la-Latn"/>
        </w:rPr>
        <w:t>Sed formae facti gregi et ex animo</w:t>
      </w:r>
      <w:r w:rsidRPr="00746042">
        <w:rPr>
          <w:rFonts w:ascii="Arial" w:hAnsi="Arial"/>
          <w:sz w:val="24"/>
          <w:szCs w:val="24"/>
        </w:rPr>
        <w:t>”.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w:t>
      </w:r>
      <w:r w:rsidR="001D79F8" w:rsidRPr="00746042">
        <w:rPr>
          <w:rFonts w:ascii="Arial" w:hAnsi="Arial"/>
          <w:sz w:val="24"/>
          <w:szCs w:val="24"/>
        </w:rPr>
        <w:t xml:space="preserve"> </w:t>
      </w:r>
      <w:r w:rsidRPr="00746042">
        <w:rPr>
          <w:rFonts w:ascii="Arial" w:hAnsi="Arial"/>
          <w:sz w:val="24"/>
          <w:szCs w:val="24"/>
        </w:rPr>
        <w:t>Poiché il testo della Vulgata aggiunge “Et ex animo”, è giusto tradurre questa aggiunta (et ex animo) parafrasando il testo del Deuteronomio:</w:t>
      </w:r>
    </w:p>
    <w:p w14:paraId="733D73CE" w14:textId="13694229"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lastRenderedPageBreak/>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w:t>
      </w:r>
      <w:r w:rsidR="006E1CDB" w:rsidRPr="00746042">
        <w:rPr>
          <w:rFonts w:ascii="Arial" w:hAnsi="Arial"/>
          <w:i/>
          <w:iCs/>
          <w:color w:val="000000"/>
          <w:sz w:val="24"/>
          <w:szCs w:val="24"/>
        </w:rPr>
        <w:t>Gesù” (</w:t>
      </w:r>
      <w:r w:rsidRPr="00746042">
        <w:rPr>
          <w:rFonts w:ascii="Arial" w:hAnsi="Arial"/>
          <w:i/>
          <w:iCs/>
          <w:color w:val="000000"/>
          <w:sz w:val="24"/>
          <w:szCs w:val="24"/>
        </w:rPr>
        <w:t xml:space="preserve">Cfr. Dt 6,1-9). </w:t>
      </w:r>
    </w:p>
    <w:p w14:paraId="17908B71"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Amare il gregge di Cristo come si ama Cristo ha per il presbitero un solo significato: consacrare ad esso tutta la sua vita, allo stesso modo che Cristo l’ha consegnata, lasciandosi inchiodare sul legno della croce.</w:t>
      </w:r>
    </w:p>
    <w:p w14:paraId="1F422D38"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Consegnare tutta la vita per il corpo di Cristo significa sia aiutare il corpo di Cristo per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48CD758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0D2311D1"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w:t>
      </w:r>
      <w:r w:rsidRPr="00746042">
        <w:rPr>
          <w:rFonts w:ascii="Arial" w:hAnsi="Arial"/>
          <w:i/>
          <w:iCs/>
          <w:color w:val="000000"/>
          <w:sz w:val="24"/>
          <w:szCs w:val="24"/>
        </w:rPr>
        <w:lastRenderedPageBreak/>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56F3AD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67323C79" w14:textId="77777777" w:rsidR="000A115F" w:rsidRPr="00746042" w:rsidRDefault="000A115F" w:rsidP="001C53CC">
      <w:pPr>
        <w:spacing w:after="120"/>
        <w:jc w:val="both"/>
        <w:rPr>
          <w:rFonts w:ascii="Arial" w:hAnsi="Arial" w:cs="Arial"/>
          <w:sz w:val="24"/>
          <w:szCs w:val="24"/>
        </w:rPr>
      </w:pPr>
    </w:p>
    <w:p w14:paraId="744E1686" w14:textId="77777777" w:rsidR="000A115F" w:rsidRPr="00746042" w:rsidRDefault="000A115F" w:rsidP="00C510A6">
      <w:pPr>
        <w:pStyle w:val="Titolo3"/>
      </w:pPr>
      <w:bookmarkStart w:id="554" w:name="_Toc165184024"/>
      <w:bookmarkStart w:id="555" w:name="_Toc192080966"/>
      <w:r w:rsidRPr="00746042">
        <w:t>APPENDICE QUARTA</w:t>
      </w:r>
      <w:bookmarkEnd w:id="554"/>
      <w:bookmarkEnd w:id="555"/>
      <w:r w:rsidRPr="00746042">
        <w:t xml:space="preserve"> </w:t>
      </w:r>
    </w:p>
    <w:p w14:paraId="72C2F67B" w14:textId="77777777" w:rsidR="000A115F" w:rsidRPr="00746042" w:rsidRDefault="000A115F" w:rsidP="00496B83">
      <w:pPr>
        <w:pStyle w:val="Corpotesto"/>
        <w:rPr>
          <w:rFonts w:eastAsia="Calibri"/>
          <w:szCs w:val="24"/>
          <w:lang w:eastAsia="en-US"/>
        </w:rPr>
      </w:pPr>
      <w:bookmarkStart w:id="556" w:name="_Toc165184025"/>
      <w:r w:rsidRPr="00746042">
        <w:rPr>
          <w:rFonts w:eastAsia="Calibri"/>
          <w:szCs w:val="24"/>
          <w:lang w:eastAsia="en-US"/>
        </w:rPr>
        <w:t>Gesù, il Differente Eterno</w:t>
      </w:r>
      <w:bookmarkEnd w:id="556"/>
    </w:p>
    <w:p w14:paraId="3C76CACA"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44E75D5"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10B4D09" w14:textId="77777777" w:rsidR="000A115F" w:rsidRPr="00746042" w:rsidRDefault="000A115F" w:rsidP="001C53CC">
      <w:pPr>
        <w:spacing w:after="120"/>
        <w:jc w:val="both"/>
        <w:rPr>
          <w:rFonts w:ascii="Arial" w:eastAsia="Calibri" w:hAnsi="Arial" w:cs="Arial"/>
          <w:color w:val="000000"/>
          <w:sz w:val="24"/>
          <w:szCs w:val="24"/>
          <w:lang w:eastAsia="en-US"/>
        </w:rPr>
      </w:pPr>
      <w:r w:rsidRPr="00746042">
        <w:rPr>
          <w:rFonts w:ascii="Arial" w:eastAsia="Calibri" w:hAnsi="Arial" w:cs="Arial"/>
          <w:color w:val="000000"/>
          <w:sz w:val="24"/>
          <w:szCs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w:t>
      </w:r>
      <w:r w:rsidRPr="00746042">
        <w:rPr>
          <w:rFonts w:ascii="Arial" w:eastAsia="Calibri" w:hAnsi="Arial" w:cs="Arial"/>
          <w:color w:val="000000"/>
          <w:sz w:val="24"/>
          <w:szCs w:val="24"/>
          <w:lang w:eastAsia="en-US"/>
        </w:rPr>
        <w:lastRenderedPageBreak/>
        <w:t>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997383F"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955AAE4" w14:textId="037D081B"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689DD26"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1F5B8FF"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w:t>
      </w:r>
      <w:r w:rsidRPr="00746042">
        <w:rPr>
          <w:rFonts w:ascii="Arial" w:eastAsia="Calibri" w:hAnsi="Arial" w:cs="Arial"/>
          <w:sz w:val="24"/>
          <w:szCs w:val="24"/>
          <w:lang w:eastAsia="en-US"/>
        </w:rPr>
        <w:lastRenderedPageBreak/>
        <w:t>e si è lasciato guidare da Lui, camminando di fede in fede e di verità in verità, è divenuto per i suoi fratelli un costruttore di vita. Quanti lo hanno rifiutato sono rimasti nelle tenebre della morte.</w:t>
      </w:r>
    </w:p>
    <w:p w14:paraId="0AC6DF57"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A72B1C6" w14:textId="77777777" w:rsidR="000A115F" w:rsidRPr="00746042" w:rsidRDefault="000A115F" w:rsidP="001C53CC">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33DEDD3F" w14:textId="77777777" w:rsidR="000A115F" w:rsidRPr="00746042" w:rsidRDefault="000A115F" w:rsidP="00496B83">
      <w:pPr>
        <w:pStyle w:val="Corpotesto"/>
        <w:rPr>
          <w:szCs w:val="24"/>
        </w:rPr>
      </w:pPr>
      <w:bookmarkStart w:id="557" w:name="_Toc165184026"/>
      <w:r w:rsidRPr="00746042">
        <w:rPr>
          <w:szCs w:val="24"/>
        </w:rPr>
        <w:t>Cristo Gesù: il Necessario Eterno e Universale</w:t>
      </w:r>
      <w:bookmarkEnd w:id="557"/>
      <w:r w:rsidRPr="00746042">
        <w:rPr>
          <w:szCs w:val="24"/>
        </w:rPr>
        <w:t xml:space="preserve"> </w:t>
      </w:r>
    </w:p>
    <w:p w14:paraId="07DA8D6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670A31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Se si toglie Cristo dall’universo sia visibile che invisibile, esso perde la sua unità ed anche il fine per cui è stato creato. Così dicasi anche dell’umanità. Se essa si </w:t>
      </w:r>
      <w:r w:rsidRPr="00746042">
        <w:rPr>
          <w:rFonts w:ascii="Arial" w:hAnsi="Arial"/>
          <w:sz w:val="24"/>
          <w:szCs w:val="24"/>
        </w:rPr>
        <w:lastRenderedPageBreak/>
        <w:t xml:space="preserve">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A2E1D1A" w14:textId="77777777" w:rsidR="000A115F" w:rsidRPr="00746042" w:rsidRDefault="000A115F" w:rsidP="001C53CC">
      <w:pPr>
        <w:spacing w:after="120"/>
        <w:jc w:val="both"/>
        <w:rPr>
          <w:rFonts w:ascii="Arial" w:hAnsi="Arial"/>
          <w:i/>
          <w:sz w:val="24"/>
          <w:szCs w:val="24"/>
        </w:rPr>
      </w:pPr>
      <w:r w:rsidRPr="00746042">
        <w:rPr>
          <w:rFonts w:ascii="Arial" w:hAnsi="Arial"/>
          <w:sz w:val="24"/>
          <w:szCs w:val="24"/>
        </w:rPr>
        <w:t>Il Libro del Siracide così rivela la creazione dell’uomo:</w:t>
      </w:r>
      <w:r w:rsidRPr="00746042">
        <w:rPr>
          <w:rFonts w:ascii="Arial" w:hAnsi="Arial"/>
          <w:i/>
          <w:sz w:val="24"/>
          <w:szCs w:val="24"/>
        </w:rPr>
        <w:t xml:space="preserve"> </w:t>
      </w:r>
    </w:p>
    <w:p w14:paraId="261F1D34"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2B0148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Mirabile e perfetta rivelazione!</w:t>
      </w:r>
    </w:p>
    <w:p w14:paraId="08115C1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746042">
        <w:rPr>
          <w:rFonts w:ascii="Arial" w:hAnsi="Arial"/>
          <w:sz w:val="24"/>
          <w:szCs w:val="24"/>
        </w:rPr>
        <w:lastRenderedPageBreak/>
        <w:t xml:space="preserve">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46042">
        <w:rPr>
          <w:rFonts w:ascii="Arial" w:hAnsi="Arial"/>
          <w:i/>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46042">
        <w:rPr>
          <w:rFonts w:ascii="Arial" w:hAnsi="Arial"/>
          <w:sz w:val="24"/>
          <w:szCs w:val="24"/>
        </w:rPr>
        <w:t xml:space="preserve"> Se questo Decreto eterno e universale del Padre viene disatteso, disprezzato, ignorato, manomesso, alterato, trasformato, nessuna unità potrà mai compiersi.</w:t>
      </w:r>
    </w:p>
    <w:p w14:paraId="1D05887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Noi possiamo anche proporre, per la ri-creazione e realizzazione dell’unità del singolo uomo e dello stesso genere umano, </w:t>
      </w:r>
      <w:r w:rsidRPr="00746042">
        <w:rPr>
          <w:rFonts w:ascii="Arial" w:hAnsi="Arial"/>
          <w:i/>
          <w:sz w:val="24"/>
          <w:szCs w:val="24"/>
        </w:rPr>
        <w:t>“decreti da noi pensati, immaginati, ideati, elaborati con la sapienza che viene dalla carne”.</w:t>
      </w:r>
      <w:r w:rsidRPr="00746042">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84FF41F"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w:t>
      </w:r>
      <w:r w:rsidRPr="00746042">
        <w:rPr>
          <w:rFonts w:ascii="Arial" w:hAnsi="Arial"/>
          <w:i/>
          <w:iCs/>
          <w:spacing w:val="-4"/>
          <w:sz w:val="24"/>
          <w:szCs w:val="24"/>
        </w:rPr>
        <w:lastRenderedPageBreak/>
        <w:t xml:space="preserve">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E55356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5EDCEA4" w14:textId="72FEB1A4" w:rsidR="000A115F" w:rsidRPr="00746042" w:rsidRDefault="000A115F" w:rsidP="001C53CC">
      <w:pPr>
        <w:spacing w:after="120"/>
        <w:jc w:val="both"/>
        <w:rPr>
          <w:rFonts w:ascii="Arial" w:hAnsi="Arial"/>
          <w:sz w:val="24"/>
          <w:szCs w:val="24"/>
        </w:rPr>
      </w:pPr>
      <w:r w:rsidRPr="00746042">
        <w:rPr>
          <w:rFonts w:ascii="Arial" w:hAnsi="Arial"/>
          <w:sz w:val="24"/>
          <w:szCs w:val="24"/>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1D79F8" w:rsidRPr="00746042">
        <w:rPr>
          <w:rFonts w:ascii="Arial" w:hAnsi="Arial"/>
          <w:sz w:val="24"/>
          <w:szCs w:val="24"/>
        </w:rPr>
        <w:t xml:space="preserve"> </w:t>
      </w:r>
      <w:r w:rsidRPr="00746042">
        <w:rPr>
          <w:rFonts w:ascii="Arial" w:hAnsi="Arial"/>
          <w:sz w:val="24"/>
          <w:szCs w:val="24"/>
        </w:rPr>
        <w:t xml:space="preserve">Una parte dell’uomo si sottrarrebbe alla sua grazia, luce, verità, giustizia, parola, santità. Senza Cristo, senza la sua grazia, senza la sua verità, senza la sua mediazione neanche un atomo dell’uomo si potrà mai ricomporre in unità. </w:t>
      </w:r>
    </w:p>
    <w:p w14:paraId="5F1D1B7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Ogni giorno la storia altro non fa che parlarci dei nostri fallimenti. Ma ognuno di noi però pensa che sia stato l’altro a sbagliare strategia, scienza, legge da </w:t>
      </w:r>
      <w:r w:rsidRPr="00746042">
        <w:rPr>
          <w:rFonts w:ascii="Arial" w:hAnsi="Arial"/>
          <w:sz w:val="24"/>
          <w:szCs w:val="24"/>
        </w:rPr>
        <w:lastRenderedPageBreak/>
        <w:t>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7AB41678"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9CF032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5B9289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Un testo dell’Apostolo Paolo ci aiuta a comprendere perché la predicazione della Parola di Cristo è necessaria per credere in Cristo e ottenere la salvezza: </w:t>
      </w:r>
    </w:p>
    <w:p w14:paraId="6B57FE60"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w:t>
      </w:r>
      <w:r w:rsidRPr="00746042">
        <w:rPr>
          <w:rFonts w:ascii="Arial" w:hAnsi="Arial"/>
          <w:i/>
          <w:iCs/>
          <w:spacing w:val="-4"/>
          <w:sz w:val="24"/>
          <w:szCs w:val="24"/>
        </w:rPr>
        <w:lastRenderedPageBreak/>
        <w:t xml:space="preserve">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9C6A5EF"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44D87B72" w14:textId="77777777" w:rsidR="000A115F" w:rsidRPr="00746042" w:rsidRDefault="000A115F" w:rsidP="001C53CC">
      <w:pPr>
        <w:spacing w:after="120"/>
        <w:ind w:left="567" w:right="567"/>
        <w:jc w:val="both"/>
        <w:rPr>
          <w:rFonts w:ascii="Arial" w:hAnsi="Arial"/>
          <w:i/>
          <w:iCs/>
          <w:spacing w:val="-4"/>
          <w:sz w:val="24"/>
          <w:szCs w:val="24"/>
        </w:rPr>
      </w:pPr>
      <w:r w:rsidRPr="00746042">
        <w:rPr>
          <w:rFonts w:ascii="Arial" w:hAnsi="Arial"/>
          <w:i/>
          <w:iCs/>
          <w:spacing w:val="-4"/>
          <w:sz w:val="24"/>
          <w:szCs w:val="24"/>
        </w:rPr>
        <w:t xml:space="preserve">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4004920A"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A636A5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2F45EBC"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È in Cristo che ogni unità si forma, cresce, giunge alla perfezione. In Cristo si compone l’unità dell’uomo con se stesso, dell’uomo con l’uomo, dell’uomo con la </w:t>
      </w:r>
      <w:r w:rsidRPr="00746042">
        <w:rPr>
          <w:rFonts w:ascii="Arial" w:hAnsi="Arial"/>
          <w:sz w:val="24"/>
          <w:szCs w:val="24"/>
        </w:rPr>
        <w:lastRenderedPageBreak/>
        <w:t xml:space="preserve">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3E309D2"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7FC879F" w14:textId="77777777" w:rsidR="000A115F" w:rsidRPr="00746042" w:rsidRDefault="000A115F" w:rsidP="001C53CC">
      <w:pPr>
        <w:spacing w:after="120"/>
        <w:jc w:val="both"/>
        <w:rPr>
          <w:rFonts w:ascii="Arial" w:hAnsi="Arial"/>
          <w:sz w:val="24"/>
          <w:szCs w:val="24"/>
        </w:rPr>
      </w:pPr>
      <w:r w:rsidRPr="00746042">
        <w:rPr>
          <w:rFonts w:ascii="Arial" w:hAnsi="Arial"/>
          <w:i/>
          <w:sz w:val="24"/>
          <w:szCs w:val="24"/>
        </w:rPr>
        <w:t xml:space="preserve"> </w:t>
      </w:r>
      <w:r w:rsidRPr="00746042">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46042">
        <w:rPr>
          <w:rFonts w:ascii="Arial" w:hAnsi="Arial"/>
          <w:i/>
          <w:sz w:val="24"/>
          <w:szCs w:val="24"/>
        </w:rPr>
        <w:t>“Iesus Christus heri et hodie ipse et in saecula” (Eb 13,8).</w:t>
      </w:r>
      <w:r w:rsidRPr="00746042">
        <w:rPr>
          <w:rFonts w:ascii="Arial" w:hAnsi="Arial"/>
          <w:sz w:val="24"/>
          <w:szCs w:val="24"/>
        </w:rPr>
        <w:t xml:space="preserve"> </w:t>
      </w:r>
    </w:p>
    <w:p w14:paraId="5269F36A" w14:textId="77777777" w:rsidR="000A115F" w:rsidRPr="00746042" w:rsidRDefault="000A115F" w:rsidP="00496B83">
      <w:pPr>
        <w:pStyle w:val="Corpotesto"/>
        <w:rPr>
          <w:szCs w:val="24"/>
        </w:rPr>
      </w:pPr>
      <w:bookmarkStart w:id="558" w:name="_Toc165184027"/>
      <w:r w:rsidRPr="00746042">
        <w:rPr>
          <w:szCs w:val="24"/>
        </w:rPr>
        <w:t>Il peccato contro la temperanza</w:t>
      </w:r>
      <w:bookmarkEnd w:id="558"/>
    </w:p>
    <w:p w14:paraId="45AC1D6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quanto precedentemente scritto sulla temperanza. 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6F191FF" w14:textId="6DEA2329"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w:t>
      </w:r>
      <w:r w:rsidRPr="00746042">
        <w:rPr>
          <w:rFonts w:ascii="Arial" w:hAnsi="Arial" w:cs="Arial"/>
          <w:bCs/>
          <w:sz w:val="24"/>
          <w:szCs w:val="24"/>
        </w:rPr>
        <w:lastRenderedPageBreak/>
        <w:t>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1D79F8" w:rsidRPr="00746042">
        <w:rPr>
          <w:rFonts w:ascii="Arial" w:hAnsi="Arial" w:cs="Arial"/>
          <w:bCs/>
          <w:sz w:val="24"/>
          <w:szCs w:val="24"/>
        </w:rPr>
        <w:t xml:space="preserve"> </w:t>
      </w:r>
      <w:r w:rsidRPr="00746042">
        <w:rPr>
          <w:rFonts w:ascii="Arial" w:hAnsi="Arial" w:cs="Arial"/>
          <w:bCs/>
          <w:sz w:val="24"/>
          <w:szCs w:val="24"/>
        </w:rPr>
        <w:t xml:space="preserve">allo spirito ciò che appartiene all’anima. </w:t>
      </w:r>
    </w:p>
    <w:p w14:paraId="2C7AD4B4" w14:textId="2AD83C13"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Ecco in sintesi ciò che ogni uomo deve dare: al Padre ciò che è del Padre.</w:t>
      </w:r>
      <w:r w:rsidR="001D79F8" w:rsidRPr="00746042">
        <w:rPr>
          <w:rFonts w:ascii="Arial" w:hAnsi="Arial" w:cs="Arial"/>
          <w:bCs/>
          <w:sz w:val="24"/>
          <w:szCs w:val="24"/>
        </w:rPr>
        <w:t xml:space="preserve"> </w:t>
      </w:r>
      <w:r w:rsidRPr="00746042">
        <w:rPr>
          <w:rFonts w:ascii="Arial" w:hAnsi="Arial" w:cs="Arial"/>
          <w:bCs/>
          <w:sz w:val="24"/>
          <w:szCs w:val="24"/>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1D79F8" w:rsidRPr="00746042">
        <w:rPr>
          <w:rFonts w:ascii="Arial" w:hAnsi="Arial" w:cs="Arial"/>
          <w:bCs/>
          <w:sz w:val="24"/>
          <w:szCs w:val="24"/>
        </w:rPr>
        <w:t xml:space="preserve"> </w:t>
      </w:r>
    </w:p>
    <w:p w14:paraId="7F3EDAF9" w14:textId="4CE99866"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1D79F8" w:rsidRPr="00746042">
        <w:rPr>
          <w:rFonts w:ascii="Arial" w:hAnsi="Arial" w:cs="Arial"/>
          <w:bCs/>
          <w:sz w:val="24"/>
          <w:szCs w:val="24"/>
        </w:rPr>
        <w:t xml:space="preserve"> </w:t>
      </w:r>
      <w:r w:rsidRPr="00746042">
        <w:rPr>
          <w:rFonts w:ascii="Arial" w:hAnsi="Arial" w:cs="Arial"/>
          <w:bCs/>
          <w:sz w:val="24"/>
          <w:szCs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9637DA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w:t>
      </w:r>
      <w:r w:rsidRPr="00746042">
        <w:rPr>
          <w:rFonts w:ascii="Arial" w:hAnsi="Arial" w:cs="Arial"/>
          <w:bCs/>
          <w:sz w:val="24"/>
          <w:szCs w:val="24"/>
        </w:rPr>
        <w:lastRenderedPageBreak/>
        <w:t xml:space="preserve">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8D7C7B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91631E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384D35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w:t>
      </w:r>
      <w:r w:rsidRPr="00746042">
        <w:rPr>
          <w:rFonts w:ascii="Arial" w:hAnsi="Arial" w:cs="Arial"/>
          <w:bCs/>
          <w:sz w:val="24"/>
          <w:szCs w:val="24"/>
        </w:rPr>
        <w:lastRenderedPageBreak/>
        <w:t xml:space="preserve">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9AB9BF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78A84B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812D06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4D1CA6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F4F6441" w14:textId="6CE6E941"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6E1CDB" w:rsidRPr="00746042">
        <w:rPr>
          <w:rFonts w:ascii="Arial" w:hAnsi="Arial" w:cs="Arial"/>
          <w:bCs/>
          <w:sz w:val="24"/>
          <w:szCs w:val="24"/>
        </w:rPr>
        <w:t>le sante</w:t>
      </w:r>
      <w:r w:rsidRPr="00746042">
        <w:rPr>
          <w:rFonts w:ascii="Arial" w:hAnsi="Arial" w:cs="Arial"/>
          <w:bCs/>
          <w:sz w:val="24"/>
          <w:szCs w:val="24"/>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3C5F55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w:t>
      </w:r>
      <w:r w:rsidRPr="00746042">
        <w:rPr>
          <w:rFonts w:ascii="Arial" w:hAnsi="Arial" w:cs="Arial"/>
          <w:bCs/>
          <w:sz w:val="24"/>
          <w:szCs w:val="24"/>
        </w:rPr>
        <w:lastRenderedPageBreak/>
        <w:t xml:space="preserve">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6C6201D0" w14:textId="61E2F70F"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1D79F8" w:rsidRPr="00746042">
        <w:rPr>
          <w:rFonts w:ascii="Arial" w:hAnsi="Arial" w:cs="Arial"/>
          <w:bCs/>
          <w:sz w:val="24"/>
          <w:szCs w:val="24"/>
        </w:rPr>
        <w:t xml:space="preserve"> </w:t>
      </w:r>
      <w:r w:rsidRPr="00746042">
        <w:rPr>
          <w:rFonts w:ascii="Arial" w:hAnsi="Arial" w:cs="Arial"/>
          <w:bCs/>
          <w:sz w:val="24"/>
          <w:szCs w:val="24"/>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06EC8865" w14:textId="200634C5"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w:t>
      </w:r>
      <w:r w:rsidRPr="00746042">
        <w:rPr>
          <w:rFonts w:ascii="Arial" w:hAnsi="Arial" w:cs="Arial"/>
          <w:bCs/>
          <w:sz w:val="24"/>
          <w:szCs w:val="24"/>
        </w:rPr>
        <w:lastRenderedPageBreak/>
        <w:t xml:space="preserve">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w:t>
      </w:r>
      <w:r w:rsidR="006E1CDB" w:rsidRPr="00746042">
        <w:rPr>
          <w:rFonts w:ascii="Arial" w:hAnsi="Arial" w:cs="Arial"/>
          <w:bCs/>
          <w:sz w:val="24"/>
          <w:szCs w:val="24"/>
        </w:rPr>
        <w:t>un’appendice</w:t>
      </w:r>
      <w:r w:rsidRPr="00746042">
        <w:rPr>
          <w:rFonts w:ascii="Arial" w:hAnsi="Arial" w:cs="Arial"/>
          <w:bCs/>
          <w:sz w:val="24"/>
          <w:szCs w:val="24"/>
        </w:rPr>
        <w:t xml:space="preserv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w:t>
      </w:r>
    </w:p>
    <w:p w14:paraId="3B3939A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ora quanto abbiamo scritto sui ladri e briganti della verità delle virtù: </w:t>
      </w:r>
    </w:p>
    <w:p w14:paraId="1D66510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79404A31"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i/>
          <w:iCs/>
          <w:sz w:val="24"/>
          <w:szCs w:val="24"/>
        </w:rPr>
        <w:t>Prudenza</w:t>
      </w:r>
      <w:r w:rsidRPr="00746042">
        <w:rPr>
          <w:rFonts w:ascii="Arial" w:hAnsi="Arial" w:cs="Arial"/>
          <w:bCs/>
          <w:sz w:val="24"/>
          <w:szCs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w:t>
      </w:r>
    </w:p>
    <w:p w14:paraId="326B3E4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5740E2AA" w14:textId="668796A0"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w:t>
      </w:r>
      <w:r w:rsidR="001D79F8" w:rsidRPr="00746042">
        <w:rPr>
          <w:rFonts w:ascii="Arial" w:hAnsi="Arial" w:cs="Arial"/>
          <w:bCs/>
          <w:sz w:val="24"/>
          <w:szCs w:val="24"/>
        </w:rPr>
        <w:t xml:space="preserve"> </w:t>
      </w:r>
      <w:r w:rsidRPr="00746042">
        <w:rPr>
          <w:rFonts w:ascii="Arial" w:hAnsi="Arial" w:cs="Arial"/>
          <w:bCs/>
          <w:sz w:val="24"/>
          <w:szCs w:val="24"/>
        </w:rPr>
        <w:t xml:space="preserve">La prudenza è la virtù che ci fa sempre rimanere nella volontà di Dio, nel corpo di Cristo, perché mossi e guidati dallo Spirito Santo facciamo sempre la volontà di Dio. </w:t>
      </w:r>
    </w:p>
    <w:p w14:paraId="6F44686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w:t>
      </w:r>
      <w:r w:rsidRPr="00746042">
        <w:rPr>
          <w:rFonts w:ascii="Arial" w:hAnsi="Arial" w:cs="Arial"/>
          <w:bCs/>
          <w:sz w:val="24"/>
          <w:szCs w:val="24"/>
        </w:rPr>
        <w:lastRenderedPageBreak/>
        <w:t xml:space="preserve">dovrà lasciare che il suo corpo venga crocifisso. Di giorno rimane nella città santa. Di notte si ritira presso Betania. Luogo sicuro, senza sorprese. La mattina ritorna nuovamente nella Città. </w:t>
      </w:r>
    </w:p>
    <w:p w14:paraId="2E67012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40A5049F"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15AF297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7BD6B509"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i/>
          <w:iCs/>
          <w:sz w:val="24"/>
          <w:szCs w:val="24"/>
        </w:rPr>
        <w:t>Giustizia</w:t>
      </w:r>
      <w:r w:rsidRPr="00746042">
        <w:rPr>
          <w:rFonts w:ascii="Arial" w:hAnsi="Arial" w:cs="Arial"/>
          <w:bCs/>
          <w:sz w:val="24"/>
          <w:szCs w:val="24"/>
        </w:rPr>
        <w:t xml:space="preserve">. 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76EC0F4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5914190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7311C8F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0C584D6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329E4AF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7DAE20A5" w14:textId="4BB2693A"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Ognuno è obbligato a conoscere i suoi peccati di ingiustizia. La ingiustizia va sempre riparata. Oggi in modo particolare vi è </w:t>
      </w:r>
      <w:r w:rsidR="006E1CDB" w:rsidRPr="00746042">
        <w:rPr>
          <w:rFonts w:ascii="Arial" w:hAnsi="Arial" w:cs="Arial"/>
          <w:bCs/>
          <w:sz w:val="24"/>
          <w:szCs w:val="24"/>
        </w:rPr>
        <w:t>una grandissima</w:t>
      </w:r>
      <w:r w:rsidRPr="00746042">
        <w:rPr>
          <w:rFonts w:ascii="Arial" w:hAnsi="Arial" w:cs="Arial"/>
          <w:bCs/>
          <w:sz w:val="24"/>
          <w:szCs w:val="24"/>
        </w:rPr>
        <w:t xml:space="preserve">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1C274803"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i/>
          <w:iCs/>
          <w:sz w:val="24"/>
          <w:szCs w:val="24"/>
        </w:rPr>
        <w:t>Fortezza</w:t>
      </w:r>
      <w:r w:rsidRPr="00746042">
        <w:rPr>
          <w:rFonts w:ascii="Arial" w:hAnsi="Arial" w:cs="Arial"/>
          <w:bCs/>
          <w:sz w:val="24"/>
          <w:szCs w:val="24"/>
        </w:rPr>
        <w:t xml:space="preserve">. La fortezza è camminare senza deviare né a destra e né a sinistra nella Legge del Signore, che sono sia i Comandamenti, sia la Legge che chiede l’imitazione nella sua santità e sia il Vangelo di nostro Signore Gesù Cristo. Il </w:t>
      </w:r>
      <w:r w:rsidRPr="00746042">
        <w:rPr>
          <w:rFonts w:ascii="Arial" w:hAnsi="Arial" w:cs="Arial"/>
          <w:bCs/>
          <w:sz w:val="24"/>
          <w:szCs w:val="24"/>
        </w:rPr>
        <w:lastRenderedPageBreak/>
        <w:t xml:space="preserve">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2A026E7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3A556B4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7A007F24"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i/>
          <w:iCs/>
          <w:sz w:val="24"/>
          <w:szCs w:val="24"/>
        </w:rPr>
        <w:t>Temperanza</w:t>
      </w:r>
      <w:r w:rsidRPr="00746042">
        <w:rPr>
          <w:rFonts w:ascii="Arial" w:hAnsi="Arial" w:cs="Arial"/>
          <w:bCs/>
          <w:sz w:val="24"/>
          <w:szCs w:val="24"/>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001A82D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w:t>
      </w:r>
      <w:r w:rsidRPr="00746042">
        <w:rPr>
          <w:rFonts w:ascii="Arial" w:hAnsi="Arial" w:cs="Arial"/>
          <w:bCs/>
          <w:sz w:val="24"/>
          <w:szCs w:val="24"/>
        </w:rPr>
        <w:lastRenderedPageBreak/>
        <w:t xml:space="preserve">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14192D6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24F0432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304C285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74B4EF2A" w14:textId="7433D599"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w:t>
      </w:r>
      <w:r w:rsidRPr="00746042">
        <w:rPr>
          <w:rFonts w:ascii="Arial" w:hAnsi="Arial" w:cs="Arial"/>
          <w:bCs/>
          <w:sz w:val="24"/>
          <w:szCs w:val="24"/>
        </w:rPr>
        <w:lastRenderedPageBreak/>
        <w:t>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w:t>
      </w:r>
      <w:r w:rsidR="001D79F8" w:rsidRPr="00746042">
        <w:rPr>
          <w:rFonts w:ascii="Arial" w:hAnsi="Arial" w:cs="Arial"/>
          <w:bCs/>
          <w:sz w:val="24"/>
          <w:szCs w:val="24"/>
        </w:rPr>
        <w:t xml:space="preserve"> </w:t>
      </w:r>
    </w:p>
    <w:p w14:paraId="5C4822B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56693F2B"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i/>
          <w:iCs/>
          <w:sz w:val="24"/>
          <w:szCs w:val="24"/>
        </w:rPr>
        <w:t>Fede</w:t>
      </w:r>
      <w:r w:rsidRPr="00746042">
        <w:rPr>
          <w:rFonts w:ascii="Arial" w:hAnsi="Arial" w:cs="Arial"/>
          <w:bCs/>
          <w:sz w:val="24"/>
          <w:szCs w:val="24"/>
        </w:rPr>
        <w:t xml:space="preserv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1EA9294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5AA1DF76"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0F069B1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0B77B5E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0A8AAA94"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i/>
          <w:iCs/>
          <w:sz w:val="24"/>
          <w:szCs w:val="24"/>
        </w:rPr>
        <w:t>Speranza</w:t>
      </w:r>
      <w:r w:rsidRPr="00746042">
        <w:rPr>
          <w:rFonts w:ascii="Arial" w:hAnsi="Arial" w:cs="Arial"/>
          <w:bCs/>
          <w:sz w:val="24"/>
          <w:szCs w:val="24"/>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04BE97B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w:t>
      </w:r>
    </w:p>
    <w:p w14:paraId="1ECEA71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78EDCB6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55A09C96" w14:textId="77777777" w:rsidR="000A115F" w:rsidRPr="00746042" w:rsidRDefault="000A115F" w:rsidP="001C53CC">
      <w:pPr>
        <w:spacing w:after="120"/>
        <w:jc w:val="both"/>
        <w:rPr>
          <w:rFonts w:ascii="Arial" w:hAnsi="Arial" w:cs="Arial"/>
          <w:bCs/>
          <w:sz w:val="24"/>
          <w:szCs w:val="24"/>
        </w:rPr>
      </w:pPr>
      <w:r w:rsidRPr="00746042">
        <w:rPr>
          <w:rFonts w:ascii="Arial" w:hAnsi="Arial" w:cs="Arial"/>
          <w:b/>
          <w:i/>
          <w:iCs/>
          <w:sz w:val="24"/>
          <w:szCs w:val="24"/>
        </w:rPr>
        <w:t>Carità</w:t>
      </w:r>
      <w:r w:rsidRPr="00746042">
        <w:rPr>
          <w:rFonts w:ascii="Arial" w:hAnsi="Arial" w:cs="Arial"/>
          <w:bCs/>
          <w:sz w:val="24"/>
          <w:szCs w:val="24"/>
        </w:rPr>
        <w:t xml:space="preserve">.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0DA3F7A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66601D8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105A954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virtù della </w:t>
      </w:r>
      <w:r w:rsidRPr="00746042">
        <w:rPr>
          <w:rFonts w:ascii="Arial" w:hAnsi="Arial" w:cs="Arial"/>
          <w:b/>
          <w:i/>
          <w:iCs/>
          <w:sz w:val="24"/>
          <w:szCs w:val="24"/>
        </w:rPr>
        <w:t>Preghiera</w:t>
      </w:r>
      <w:r w:rsidRPr="00746042">
        <w:rPr>
          <w:rFonts w:ascii="Arial" w:hAnsi="Arial" w:cs="Arial"/>
          <w:bCs/>
          <w:sz w:val="24"/>
          <w:szCs w:val="24"/>
        </w:rPr>
        <w:t xml:space="preserve">.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w:t>
      </w:r>
    </w:p>
    <w:p w14:paraId="7E1E4DB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6B99304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6EDE5E9F"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Chi vuol lavorare con Dio deve imparare la perseveranza e 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63E0EE9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472D5E2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32812B4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w:t>
      </w:r>
      <w:r w:rsidRPr="00746042">
        <w:rPr>
          <w:rFonts w:ascii="Arial" w:hAnsi="Arial" w:cs="Arial"/>
          <w:b/>
          <w:i/>
          <w:iCs/>
          <w:sz w:val="24"/>
          <w:szCs w:val="24"/>
        </w:rPr>
        <w:t>Preghiera</w:t>
      </w:r>
      <w:r w:rsidRPr="00746042">
        <w:rPr>
          <w:rFonts w:ascii="Arial" w:hAnsi="Arial" w:cs="Arial"/>
          <w:bCs/>
          <w:sz w:val="24"/>
          <w:szCs w:val="24"/>
        </w:rPr>
        <w:t xml:space="preserve">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2066E07F"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Per poter portare frutti di vita eterna occorre che nell’anima ci siano altre due virtù: </w:t>
      </w:r>
      <w:r w:rsidRPr="00746042">
        <w:rPr>
          <w:rFonts w:ascii="Arial" w:hAnsi="Arial" w:cs="Arial"/>
          <w:b/>
          <w:i/>
          <w:iCs/>
          <w:sz w:val="24"/>
          <w:szCs w:val="24"/>
        </w:rPr>
        <w:t>l’umiltà e la mitezza</w:t>
      </w:r>
      <w:r w:rsidRPr="00746042">
        <w:rPr>
          <w:rFonts w:ascii="Arial" w:hAnsi="Arial" w:cs="Arial"/>
          <w:bCs/>
          <w:sz w:val="24"/>
          <w:szCs w:val="24"/>
        </w:rPr>
        <w:t xml:space="preserve">, proprio come in Gesù. Con l’umiltà l’anima sa vedere </w:t>
      </w:r>
      <w:r w:rsidRPr="00746042">
        <w:rPr>
          <w:rFonts w:ascii="Arial" w:hAnsi="Arial" w:cs="Arial"/>
          <w:bCs/>
          <w:sz w:val="24"/>
          <w:szCs w:val="24"/>
        </w:rPr>
        <w:lastRenderedPageBreak/>
        <w:t xml:space="preserve">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25BF3278"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Le virtù ci fanno sempre dalla divina volontà. </w:t>
      </w:r>
    </w:p>
    <w:p w14:paraId="32FFE044" w14:textId="77777777" w:rsidR="000A115F" w:rsidRPr="00746042" w:rsidRDefault="000A115F" w:rsidP="00496B83">
      <w:pPr>
        <w:pStyle w:val="Corpotesto"/>
        <w:rPr>
          <w:szCs w:val="24"/>
        </w:rPr>
      </w:pPr>
      <w:bookmarkStart w:id="559" w:name="_Toc165184028"/>
      <w:r w:rsidRPr="00746042">
        <w:rPr>
          <w:szCs w:val="24"/>
        </w:rPr>
        <w:t>L’opera dei ladri e dei briganti</w:t>
      </w:r>
      <w:bookmarkEnd w:id="559"/>
      <w:r w:rsidRPr="00746042">
        <w:rPr>
          <w:szCs w:val="24"/>
        </w:rPr>
        <w:t xml:space="preserve"> </w:t>
      </w:r>
    </w:p>
    <w:p w14:paraId="1D4B4CC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6CCDFB8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35369C6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B1B87D2"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A3639B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4D4FE9D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0DCA628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2831A55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3A0B01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690C9D0"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w:t>
      </w:r>
      <w:r w:rsidRPr="00746042">
        <w:rPr>
          <w:rFonts w:ascii="Arial" w:hAnsi="Arial" w:cs="Arial"/>
          <w:bCs/>
          <w:sz w:val="24"/>
          <w:szCs w:val="24"/>
        </w:rPr>
        <w:lastRenderedPageBreak/>
        <w:t xml:space="preserve">aggiustarsi la Parola come meglio gli pare. Come attraverso un televisore non c’è comunione reale con il corpo di Cristo, così senza la linea gerarchica non c’è comunione reale con la Parola. </w:t>
      </w:r>
    </w:p>
    <w:p w14:paraId="4B9AE76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0AC7F7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44A397CE"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530398E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w:t>
      </w:r>
    </w:p>
    <w:p w14:paraId="4C0E5C77"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5DFE2D0D"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w:t>
      </w:r>
      <w:r w:rsidRPr="00746042">
        <w:rPr>
          <w:rFonts w:ascii="Arial" w:hAnsi="Arial" w:cs="Arial"/>
          <w:bCs/>
          <w:sz w:val="24"/>
          <w:szCs w:val="24"/>
        </w:rPr>
        <w:lastRenderedPageBreak/>
        <w:t>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7B13342B"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oggi un altro grande peccato dei discepoli di Gesù: non si vivono più le virtù. Non si insegna più a vivere le virtù. Non insegnando e non vivendo le virtù, si è governati dai vizi si diviene schiavi di essi. La schiavitù dei vizi è la peggiore della schiavitù. Nessuna schiavitù fisica è paragonabile alla schiavitù dei vizi. Basta un solo vizio e la nostra vita è condotta alla perdizione eterna. </w:t>
      </w:r>
    </w:p>
    <w:p w14:paraId="2AC55DC4"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Ecco ancora come l’Apostolo Pietro sviluppa la sua esortazione a mantenere fissa la nostra mente sulla speranza della vita eterna, grazia promessa, ma non ancora in ostro possesso. Siamo esortati a non conformare la nostra vita ai desideri di un tempo, quando eravamo pagani. Invece dobbiamo mettere ogni impegno ad essere santi come il nostro Dio è santo. </w:t>
      </w:r>
    </w:p>
    <w:p w14:paraId="70AB03B0" w14:textId="34A4B172"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Dobbiamo però</w:t>
      </w:r>
      <w:r w:rsidR="001D79F8" w:rsidRPr="00746042">
        <w:rPr>
          <w:rFonts w:ascii="Arial" w:hAnsi="Arial" w:cs="Arial"/>
          <w:bCs/>
          <w:sz w:val="24"/>
          <w:szCs w:val="24"/>
        </w:rPr>
        <w:t xml:space="preserve"> </w:t>
      </w:r>
      <w:r w:rsidRPr="00746042">
        <w:rPr>
          <w:rFonts w:ascii="Arial" w:hAnsi="Arial" w:cs="Arial"/>
          <w:bCs/>
          <w:sz w:val="24"/>
          <w:szCs w:val="24"/>
        </w:rPr>
        <w:t>aggiungere che tra la santità a cui era chiamato l’uomo dell’antico Testamento è infinitamente differente dalla santità cui è chiamato il discepolo di Gesù: lasciatevi crocifiggere sul legno del Vangelo, come io sono crocifisso sul legno della Parola del padre mio, dice Gesù.</w:t>
      </w:r>
    </w:p>
    <w:p w14:paraId="43DD601B" w14:textId="77777777" w:rsidR="000A115F" w:rsidRPr="00746042" w:rsidRDefault="000A115F" w:rsidP="00496B83">
      <w:pPr>
        <w:pStyle w:val="Corpotesto"/>
        <w:rPr>
          <w:szCs w:val="24"/>
        </w:rPr>
      </w:pPr>
      <w:bookmarkStart w:id="560" w:name="_Toc165184029"/>
      <w:r w:rsidRPr="00746042">
        <w:rPr>
          <w:szCs w:val="24"/>
        </w:rPr>
        <w:t>Ecco la santità cui si è chiamati nell’Antico Testamento:</w:t>
      </w:r>
      <w:bookmarkEnd w:id="560"/>
    </w:p>
    <w:p w14:paraId="1EBCC25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A78C8A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Nessuno si accosterà a una sua consanguinea, per scoprire la sua nudità. Io sono il Signore.</w:t>
      </w:r>
    </w:p>
    <w:p w14:paraId="16B7170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8FAFEE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w:t>
      </w:r>
      <w:r w:rsidRPr="00746042">
        <w:rPr>
          <w:rFonts w:ascii="Arial" w:hAnsi="Arial" w:cs="Arial"/>
          <w:bCs/>
          <w:i/>
          <w:iCs/>
          <w:sz w:val="24"/>
          <w:szCs w:val="24"/>
        </w:rPr>
        <w:lastRenderedPageBreak/>
        <w:t>avendo rapporti con sua moglie: è tua zia. Non scoprirai la nudità di tua nuora: è la moglie di tuo figlio; non scoprirai la sua nudità. Non scoprirai la nudità di tua cognata: è la nudità di tuo fratello.</w:t>
      </w:r>
    </w:p>
    <w:p w14:paraId="201270F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E8557C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ti accosterai a donna per scoprire la sua nudità durante l’impurità mestruale.</w:t>
      </w:r>
    </w:p>
    <w:p w14:paraId="5C862EA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darai il tuo giaciglio alla moglie del tuo prossimo, rendendoti impuro con lei.</w:t>
      </w:r>
    </w:p>
    <w:p w14:paraId="22B8E57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consegnerai alcuno dei tuoi figli per farlo passare a Moloc e non profanerai il nome del tuo Dio. Io sono il Signore.</w:t>
      </w:r>
    </w:p>
    <w:p w14:paraId="2A488297"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ti coricherai con un uomo come si fa con una donna: è cosa abominevole. </w:t>
      </w:r>
    </w:p>
    <w:p w14:paraId="3AC6ABB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darai il tuo giaciglio a una bestia per contaminarti con essa; così nessuna donna si metterà con un animale per accoppiarsi: è una perversione.</w:t>
      </w:r>
    </w:p>
    <w:p w14:paraId="72B5F1D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90C33C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«Parla a tutta la comunità degli Israeliti dicendo loro: “Siate santi, perché io, il Signore, vostro Dio, sono santo.</w:t>
      </w:r>
    </w:p>
    <w:p w14:paraId="742A3AD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Ognuno di voi rispetti sua madre e suo padre; osservate i miei sabati. Io sono il Signore, vostro Dio.</w:t>
      </w:r>
    </w:p>
    <w:p w14:paraId="131F5D9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rivolgetevi agli idoli, e non fatevi divinità di metallo fuso. Io sono il Signore, vostro Dio.</w:t>
      </w:r>
    </w:p>
    <w:p w14:paraId="355702E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immolerete al Signore una vittima in sacrificio di comunione, offritela in modo da essergli graditi. La si mangerà il giorno stesso che l’avrete immolata o il giorno dopo; ciò che avanzerà ancora al terzo </w:t>
      </w:r>
      <w:r w:rsidRPr="00746042">
        <w:rPr>
          <w:rFonts w:ascii="Arial" w:hAnsi="Arial" w:cs="Arial"/>
          <w:bCs/>
          <w:i/>
          <w:iCs/>
          <w:sz w:val="24"/>
          <w:szCs w:val="24"/>
        </w:rPr>
        <w:lastRenderedPageBreak/>
        <w:t>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6178B4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047B69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ruberete né userete inganno o menzogna a danno del prossimo.</w:t>
      </w:r>
    </w:p>
    <w:p w14:paraId="4A35238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giurerete il falso servendovi del mio nome: profaneresti il nome del tuo Dio. Io sono il Signore.</w:t>
      </w:r>
    </w:p>
    <w:p w14:paraId="73A126B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opprimerai il tuo prossimo, né lo spoglierai di ciò che è suo; non tratterrai il salario del bracciante al tuo servizio fino al mattino dopo.</w:t>
      </w:r>
    </w:p>
    <w:p w14:paraId="0856520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maledirai il sordo, né metterai inciampo davanti al cieco, ma temerai il tuo Dio. Io sono il Signore.</w:t>
      </w:r>
    </w:p>
    <w:p w14:paraId="7295CEF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8313C8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3EB275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Osserverete le mie leggi. </w:t>
      </w:r>
    </w:p>
    <w:p w14:paraId="3F51D00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accoppierai bestie di specie differenti; non seminerai il tuo campo con due specie di seme né porterai veste tessuta di due specie diverse.</w:t>
      </w:r>
    </w:p>
    <w:p w14:paraId="40A7AEE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BEDE3D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04B1FC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Non mangerete carne con il sangue.</w:t>
      </w:r>
    </w:p>
    <w:p w14:paraId="0D0ED94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praticherete alcuna sorta di divinazione o di magia.</w:t>
      </w:r>
    </w:p>
    <w:p w14:paraId="0DB162D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vi taglierete in tondo il margine dei capelli, né deturperai ai margini la tua barba. Non vi farete incisioni sul corpo per un defunto, né vi farete segni di tatuaggio. Io sono il Signore.</w:t>
      </w:r>
    </w:p>
    <w:p w14:paraId="692A805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profanare tua figlia prostituendola, perché il paese non si dia alla prostituzione e non si riempia di infamie.</w:t>
      </w:r>
    </w:p>
    <w:p w14:paraId="1E8B65F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Osserverete i miei sabati e porterete rispetto al mio santuario. Io sono il Signore.</w:t>
      </w:r>
    </w:p>
    <w:p w14:paraId="64D2DFE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vi rivolgete ai negromanti né agli indovini; non li consultate, per non rendervi impuri per mezzo loro. Io sono il Signore, vostro Dio.</w:t>
      </w:r>
    </w:p>
    <w:p w14:paraId="08E4D62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Àlzati davanti a chi ha i capelli bianchi, onora la persona del vecchio e temi il tuo Dio. Io sono il Signore.</w:t>
      </w:r>
    </w:p>
    <w:p w14:paraId="4DF9185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828CBC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001F68C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Osserverete dunque tutte le mie leggi e tutte le mie prescrizioni e le metterete in pratica. Io sono il Signore”» (Lev 19,1-37). </w:t>
      </w:r>
    </w:p>
    <w:p w14:paraId="5002F34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C3AEC7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un uomo si rivolge ai negromanti e agli indovini, per darsi alle superstizioni dietro a loro, io volgerò il mio volto contro quella persona e la eliminerò dal suo popolo. </w:t>
      </w:r>
    </w:p>
    <w:p w14:paraId="1B8E700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Santificatevi dunque e siate santi, perché io sono il Signore, vostro Dio. Osservate le mie leggi e mettetele in pratica. Io sono il Signore che vi santifica.</w:t>
      </w:r>
    </w:p>
    <w:p w14:paraId="426C1AA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Chiunque maledice suo padre o sua madre dovrà essere messo a morte; ha maledetto suo padre o sua madre: il suo sangue ricadrà su di lui.</w:t>
      </w:r>
    </w:p>
    <w:p w14:paraId="484834C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Se uno commette adulterio con la moglie del suo prossimo, l’adultero e l’adultera dovranno esser messi a morte.</w:t>
      </w:r>
    </w:p>
    <w:p w14:paraId="151E105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ha rapporti con una moglie di suo padre, egli scopre la nudità del padre; tutti e due dovranno essere messi a morte: il loro sangue ricadrà su di loro.</w:t>
      </w:r>
    </w:p>
    <w:p w14:paraId="3D657CBF"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ha rapporti con la nuora, tutti e due dovranno essere messi a morte; hanno commesso una perversione: il loro sangue ricadrà su di loro.</w:t>
      </w:r>
    </w:p>
    <w:p w14:paraId="796F8C7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ha rapporti con un uomo come con una donna, tutti e due hanno commesso un abominio; dovranno essere messi a morte: il loro sangue ricadrà su di loro.</w:t>
      </w:r>
    </w:p>
    <w:p w14:paraId="476DA73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prende in moglie la figlia e la madre, è un’infamia; si bruceranno con il fuoco lui e loro, perché non ci sia fra voi tale delitto.</w:t>
      </w:r>
    </w:p>
    <w:p w14:paraId="54B418E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C2B694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8726DB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68E88DD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Non scoprirai la nudità della sorella di tua madre o della sorella di tuo padre; chi lo fa scopre la sua stessa carne: tutti e due porteranno la pena della loro colpa.</w:t>
      </w:r>
    </w:p>
    <w:p w14:paraId="3C95D14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ha rapporti con la moglie di suo zio, scopre la nudità di suo zio; tutti e due porteranno la pena del loro peccato: dovranno morire senza figli.</w:t>
      </w:r>
    </w:p>
    <w:p w14:paraId="5A89C99C"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uno prende la moglie del fratello, è un’impurità; egli ha scoperto la nudità del fratello: non avranno figli.</w:t>
      </w:r>
    </w:p>
    <w:p w14:paraId="7308507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102F909"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Farete dunque distinzione tra animali puri e impuri, fra uccelli impuri e puri e non vi contaminerete, mangiando animali, uccelli o esseri che </w:t>
      </w:r>
      <w:r w:rsidRPr="00746042">
        <w:rPr>
          <w:rFonts w:ascii="Arial" w:hAnsi="Arial" w:cs="Arial"/>
          <w:bCs/>
          <w:i/>
          <w:iCs/>
          <w:sz w:val="24"/>
          <w:szCs w:val="24"/>
        </w:rPr>
        <w:lastRenderedPageBreak/>
        <w:t>strisciano sulla terra e che io vi ho fatto separare come impuri. Sarete santi per me, poiché io, il Signore, sono santo e vi ho separato dagli altri popoli, perché siate miei.</w:t>
      </w:r>
    </w:p>
    <w:p w14:paraId="0A189D0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uomo o donna, in mezzo a voi, eserciteranno la negromanzia o la divinazione, dovranno essere messi a morte: saranno lapidati e il loro sangue ricadrà su di loro”» (Lev 20,1-27). </w:t>
      </w:r>
    </w:p>
    <w:p w14:paraId="6D4C9EFB" w14:textId="77777777" w:rsidR="000A115F" w:rsidRPr="00746042" w:rsidRDefault="000A115F" w:rsidP="00496B83">
      <w:pPr>
        <w:pStyle w:val="Corpotesto"/>
        <w:rPr>
          <w:szCs w:val="24"/>
        </w:rPr>
      </w:pPr>
      <w:bookmarkStart w:id="561" w:name="_Toc165184030"/>
      <w:r w:rsidRPr="00746042">
        <w:rPr>
          <w:szCs w:val="24"/>
        </w:rPr>
        <w:t>Ecco la santità cui si è chiamati nel Nuovo Testamento:</w:t>
      </w:r>
      <w:bookmarkEnd w:id="561"/>
    </w:p>
    <w:p w14:paraId="2F7BFF0B"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Vedendo le folle, Gesù salì sul monte: si pose a sedere e si avvicinarono a lui i suoi discepoli. Si mise a parlare e insegnava loro dicendo:</w:t>
      </w:r>
    </w:p>
    <w:p w14:paraId="42F40636"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69F2ED2"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Voi siete il sale della terra; ma se il sale perde il sapore, con che cosa lo si renderà salato? A null’altro serve che ad essere gettato via e calpestato dalla gente.</w:t>
      </w:r>
    </w:p>
    <w:p w14:paraId="43D3E2AA"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2AB6C5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5677A73"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Io vi dico infatti: se la vostra giustizia non supererà quella degli scribi e dei farisei, non entrerete nel regno dei cieli.</w:t>
      </w:r>
    </w:p>
    <w:p w14:paraId="1DD186D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A2F942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5E530A5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C0563E"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Non commetterai adulterio. Ma io vi dico: chiunque guarda una donna per desiderarla, ha già commesso adulterio con lei nel proprio cuore.</w:t>
      </w:r>
    </w:p>
    <w:p w14:paraId="17B9499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A47E644"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3598715"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CA01C4D"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56A9090"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438AEF1"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La santità del discepolo di Gesù è vocazione ad abitare in questa Parola del Vangelo senza mai uscire da essa. </w:t>
      </w:r>
    </w:p>
    <w:p w14:paraId="1D9C2A18"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Come figli obbedienti, non conformatevi ai desideri di un tempo, quando eravate nell’ignoranza, ma, come il Santo che vi ha chiamati, diventate santi anche voi in tutta la vostra condotta. Poiché sta scritto: Sarete santi, perché io sono santo.</w:t>
      </w:r>
    </w:p>
    <w:p w14:paraId="0B07ACB2" w14:textId="77777777" w:rsidR="000A115F" w:rsidRPr="00746042" w:rsidRDefault="000A115F" w:rsidP="001C53CC">
      <w:pPr>
        <w:spacing w:after="120"/>
        <w:jc w:val="both"/>
        <w:rPr>
          <w:rFonts w:eastAsia="Calibri" w:cs="Arial"/>
          <w:b/>
          <w:bCs/>
          <w:kern w:val="32"/>
          <w:sz w:val="24"/>
          <w:szCs w:val="24"/>
          <w:lang w:eastAsia="en-US"/>
        </w:rPr>
      </w:pPr>
      <w:bookmarkStart w:id="562" w:name="_Toc121850308"/>
    </w:p>
    <w:p w14:paraId="4078D133" w14:textId="77777777" w:rsidR="000A115F" w:rsidRPr="00C96983" w:rsidRDefault="000A115F" w:rsidP="00496B83">
      <w:pPr>
        <w:pStyle w:val="Corpotesto"/>
        <w:rPr>
          <w:rFonts w:eastAsia="Calibri" w:cs="Arial"/>
          <w:szCs w:val="24"/>
          <w:lang w:eastAsia="en-US"/>
        </w:rPr>
      </w:pPr>
      <w:bookmarkStart w:id="563" w:name="_Toc165184031"/>
      <w:r w:rsidRPr="00C96983">
        <w:rPr>
          <w:rFonts w:eastAsia="Calibri" w:cs="Arial"/>
          <w:szCs w:val="24"/>
          <w:lang w:eastAsia="en-US"/>
        </w:rPr>
        <w:t>La famiglia: verità di carta o verità di vita?</w:t>
      </w:r>
      <w:bookmarkEnd w:id="562"/>
      <w:bookmarkEnd w:id="563"/>
    </w:p>
    <w:p w14:paraId="75FE75A1" w14:textId="77777777" w:rsidR="000A115F" w:rsidRPr="00C96983" w:rsidRDefault="000A115F" w:rsidP="001C53CC">
      <w:pPr>
        <w:spacing w:after="120"/>
        <w:jc w:val="both"/>
        <w:rPr>
          <w:rFonts w:ascii="Arial" w:hAnsi="Arial" w:cs="Arial"/>
          <w:b/>
          <w:bCs/>
          <w:i/>
          <w:sz w:val="24"/>
          <w:szCs w:val="24"/>
        </w:rPr>
      </w:pPr>
      <w:bookmarkStart w:id="564" w:name="_Toc121850309"/>
      <w:r w:rsidRPr="00C96983">
        <w:rPr>
          <w:rFonts w:ascii="Arial" w:eastAsia="Calibri" w:hAnsi="Arial" w:cs="Arial"/>
          <w:b/>
          <w:bCs/>
          <w:i/>
          <w:iCs/>
          <w:kern w:val="32"/>
          <w:sz w:val="24"/>
          <w:szCs w:val="24"/>
          <w:lang w:eastAsia="en-US"/>
        </w:rPr>
        <w:t>Prima riflessione</w:t>
      </w:r>
      <w:bookmarkEnd w:id="564"/>
      <w:r w:rsidRPr="00C96983">
        <w:rPr>
          <w:rFonts w:ascii="Arial" w:eastAsia="Calibri" w:hAnsi="Arial" w:cs="Arial"/>
          <w:b/>
          <w:bCs/>
          <w:i/>
          <w:iCs/>
          <w:kern w:val="32"/>
          <w:sz w:val="24"/>
          <w:szCs w:val="24"/>
          <w:lang w:eastAsia="en-US"/>
        </w:rPr>
        <w:t xml:space="preserve">: </w:t>
      </w:r>
      <w:bookmarkStart w:id="565" w:name="_Toc121850310"/>
      <w:r w:rsidRPr="00C96983">
        <w:rPr>
          <w:rFonts w:ascii="Arial" w:hAnsi="Arial" w:cs="Arial"/>
          <w:b/>
          <w:bCs/>
          <w:i/>
          <w:sz w:val="24"/>
          <w:szCs w:val="24"/>
        </w:rPr>
        <w:t>Per la donna l’uomo diviene uomo per l’uomo la donna diviene donna</w:t>
      </w:r>
      <w:bookmarkEnd w:id="565"/>
    </w:p>
    <w:p w14:paraId="3DF3951A" w14:textId="77777777" w:rsidR="000A115F" w:rsidRPr="00C96983" w:rsidRDefault="000A115F" w:rsidP="001C53CC">
      <w:pPr>
        <w:spacing w:after="120"/>
        <w:rPr>
          <w:rFonts w:ascii="Arial" w:eastAsia="Calibri" w:hAnsi="Arial" w:cs="Arial"/>
          <w:b/>
          <w:sz w:val="24"/>
          <w:szCs w:val="24"/>
        </w:rPr>
      </w:pPr>
      <w:r w:rsidRPr="00C96983">
        <w:rPr>
          <w:rFonts w:ascii="Arial" w:eastAsia="Calibri" w:hAnsi="Arial" w:cs="Arial"/>
          <w:b/>
          <w:sz w:val="24"/>
          <w:szCs w:val="24"/>
        </w:rPr>
        <w:t>Il progetto originario di Dio sull’uomo</w:t>
      </w:r>
    </w:p>
    <w:p w14:paraId="44ABEAC6" w14:textId="77777777" w:rsidR="000A115F" w:rsidRPr="00746042" w:rsidRDefault="000A115F" w:rsidP="001C53CC">
      <w:pPr>
        <w:spacing w:after="120"/>
        <w:jc w:val="both"/>
        <w:rPr>
          <w:rFonts w:ascii="Arial" w:eastAsia="Calibri" w:hAnsi="Arial" w:cs="Arial"/>
          <w:sz w:val="24"/>
          <w:szCs w:val="24"/>
        </w:rPr>
      </w:pPr>
      <w:r w:rsidRPr="00746042">
        <w:rPr>
          <w:rFonts w:ascii="Arial" w:eastAsia="Calibri" w:hAnsi="Arial" w:cs="Arial"/>
          <w:sz w:val="24"/>
          <w:szCs w:val="24"/>
        </w:rPr>
        <w:t xml:space="preserve">Vi sono due modi di parlare della famiglia: secondo la fede e secondo la non fede. Quando si parla dalla non fede, ognuno adduce le ragioni del cuore, che sono tutte di volontà, desiderio, aspirazioni, esigenze che scaturiscono da una natura umana, che è corrotta in se stessa e incapace da sola di trovare la verità del suo stesso essere. Queste ragioni umane sono molteplici. Ognuno sostiene le proprie, partendo dalle sue filosofie, psicologie, culture, retaggi, o anche dalla sua formazione famigliare e sociale. Spesso la socialità corrompe anche i costumi più autentici e oscura la moralità più connaturale all’uomo. Sodoma era città corrotta. Le figlie di Lot a contatto con quella mentalità divennero incestuose. Manca in queste ragioni il riferimento al Creatore e al Signore dell’uomo. </w:t>
      </w:r>
    </w:p>
    <w:p w14:paraId="125A9017"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375673E2" w14:textId="5F3BD481" w:rsidR="000A115F" w:rsidRPr="00746042" w:rsidRDefault="000A115F" w:rsidP="001C53CC">
      <w:pPr>
        <w:widowControl w:val="0"/>
        <w:tabs>
          <w:tab w:val="left" w:pos="1418"/>
          <w:tab w:val="left" w:pos="2268"/>
        </w:tabs>
        <w:spacing w:after="120"/>
        <w:jc w:val="both"/>
        <w:rPr>
          <w:rFonts w:ascii="Arial" w:hAnsi="Arial" w:cs="Arial"/>
          <w:color w:val="000000"/>
          <w:sz w:val="24"/>
          <w:szCs w:val="24"/>
        </w:rPr>
      </w:pPr>
      <w:r w:rsidRPr="00746042">
        <w:rPr>
          <w:rFonts w:ascii="Arial" w:hAnsi="Arial" w:cs="Arial"/>
          <w:color w:val="000000"/>
          <w:sz w:val="24"/>
          <w:szCs w:val="24"/>
        </w:rPr>
        <w:t>La logica è sempre la stessa. Il figlio deve essere ottenuto ad ogni costo. Incesto, utero in affitto,</w:t>
      </w:r>
      <w:r w:rsidR="001D79F8" w:rsidRPr="00746042">
        <w:rPr>
          <w:rFonts w:ascii="Arial" w:hAnsi="Arial" w:cs="Arial"/>
          <w:color w:val="000000"/>
          <w:sz w:val="24"/>
          <w:szCs w:val="24"/>
        </w:rPr>
        <w:t xml:space="preserve"> </w:t>
      </w:r>
      <w:r w:rsidRPr="00746042">
        <w:rPr>
          <w:rFonts w:ascii="Arial" w:hAnsi="Arial" w:cs="Arial"/>
          <w:color w:val="000000"/>
          <w:sz w:val="24"/>
          <w:szCs w:val="24"/>
        </w:rPr>
        <w:t>fecondazione eterologa, ricorso anche alla clonazione, molteplici altre vie e forme, attraverso le quali non si sa più chi è padre e chi è madre. È sempre il desiderio di avere un figlio che detta l’azione, che stabilisce la moralità. Non è invece la moralità che governa il desiderio, facendo di esso un olocausto al Signore, in segno di obbedienza eterna al suo volere, quando esso non può essere realizzato rispettando la volontà del nostro Creatore e Dio.</w:t>
      </w:r>
    </w:p>
    <w:p w14:paraId="0AA8816B" w14:textId="77777777" w:rsidR="000A115F" w:rsidRPr="00746042" w:rsidRDefault="000A115F" w:rsidP="001C53CC">
      <w:pPr>
        <w:widowControl w:val="0"/>
        <w:tabs>
          <w:tab w:val="left" w:pos="1418"/>
          <w:tab w:val="left" w:pos="2268"/>
        </w:tabs>
        <w:spacing w:after="120"/>
        <w:jc w:val="both"/>
        <w:rPr>
          <w:rFonts w:ascii="Arial" w:eastAsia="Calibri" w:hAnsi="Arial" w:cs="Arial"/>
          <w:sz w:val="24"/>
          <w:szCs w:val="24"/>
        </w:rPr>
      </w:pPr>
      <w:r w:rsidRPr="00746042">
        <w:rPr>
          <w:rFonts w:ascii="Arial" w:eastAsia="Calibri" w:hAnsi="Arial" w:cs="Arial"/>
          <w:sz w:val="24"/>
          <w:szCs w:val="24"/>
        </w:rPr>
        <w:lastRenderedPageBreak/>
        <w:t>Il Libro della Sapienza insegna che quando Dio viene escluso, vengono negate anche le ragioni della verità. Senza queste ragioni, il cuore si inabissa in un baratro senza luce, dal quale difficilmente si verrà fuori.</w:t>
      </w:r>
    </w:p>
    <w:p w14:paraId="7D7990F4"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BBACB7D" w14:textId="59CB1954" w:rsidR="000A115F" w:rsidRPr="00746042" w:rsidRDefault="000A115F" w:rsidP="001C53CC">
      <w:pPr>
        <w:spacing w:after="120"/>
        <w:jc w:val="both"/>
        <w:rPr>
          <w:rFonts w:ascii="Arial" w:eastAsia="Calibri" w:hAnsi="Arial"/>
          <w:color w:val="000000"/>
          <w:sz w:val="24"/>
          <w:szCs w:val="24"/>
        </w:rPr>
      </w:pPr>
      <w:r w:rsidRPr="00746042">
        <w:rPr>
          <w:rFonts w:ascii="Arial" w:eastAsia="Calibri" w:hAnsi="Arial"/>
          <w:color w:val="000000"/>
          <w:sz w:val="24"/>
          <w:szCs w:val="24"/>
        </w:rPr>
        <w:t>Di queste ragioni del cuore non vogliamo interessarci.</w:t>
      </w:r>
      <w:r w:rsidR="001D79F8" w:rsidRPr="00746042">
        <w:rPr>
          <w:rFonts w:ascii="Arial" w:eastAsia="Calibri" w:hAnsi="Arial"/>
          <w:color w:val="000000"/>
          <w:sz w:val="24"/>
          <w:szCs w:val="24"/>
        </w:rPr>
        <w:t xml:space="preserve"> </w:t>
      </w:r>
      <w:r w:rsidRPr="00746042">
        <w:rPr>
          <w:rFonts w:ascii="Arial" w:eastAsia="Calibri" w:hAnsi="Arial"/>
          <w:color w:val="000000"/>
          <w:sz w:val="24"/>
          <w:szCs w:val="24"/>
        </w:rPr>
        <w:t>Inseguirle è perdita di tempo, oltre che peccato contro l’intelligenza e la sapienza. San Paolo le dichiara il frutto del soffocamento della verità nell’ingiustizia.</w:t>
      </w:r>
    </w:p>
    <w:p w14:paraId="081D5527"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68586B5E"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746042">
        <w:rPr>
          <w:rFonts w:ascii="Arial" w:hAnsi="Arial"/>
          <w:i/>
          <w:iCs/>
          <w:position w:val="4"/>
          <w:sz w:val="24"/>
          <w:szCs w:val="24"/>
        </w:rPr>
        <w:t xml:space="preserve"> </w:t>
      </w:r>
      <w:r w:rsidRPr="00746042">
        <w:rPr>
          <w:rFonts w:ascii="Arial" w:hAnsi="Arial"/>
          <w:i/>
          <w:iCs/>
          <w:sz w:val="24"/>
          <w:szCs w:val="24"/>
        </w:rPr>
        <w:t>Essi dunque non hanno alcun motivo di scusa perché, pur avendo conosciuto Dio, non lo hanno glorificato né ringraziato come Dio, ma si sono perduti nei loro vani ragionamenti e la loro mente ottusa si è ottenebrata.</w:t>
      </w:r>
      <w:r w:rsidRPr="00746042">
        <w:rPr>
          <w:rFonts w:ascii="Arial" w:hAnsi="Arial"/>
          <w:i/>
          <w:iCs/>
          <w:position w:val="4"/>
          <w:sz w:val="24"/>
          <w:szCs w:val="24"/>
        </w:rPr>
        <w:t xml:space="preserve"> </w:t>
      </w:r>
      <w:r w:rsidRPr="00746042">
        <w:rPr>
          <w:rFonts w:ascii="Arial" w:hAnsi="Arial"/>
          <w:i/>
          <w:iCs/>
          <w:sz w:val="24"/>
          <w:szCs w:val="24"/>
        </w:rPr>
        <w:t>Mentre si dichiaravano sapienti, sono diventati stolti e hanno scambiato la gloria del Dio incorruttibile con un’immagine e una figura di uomo corruttibile, di uccelli, di quadrupedi e di rettili.</w:t>
      </w:r>
    </w:p>
    <w:p w14:paraId="231BE9D0"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0E5A34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w:t>
      </w:r>
      <w:r w:rsidRPr="00746042">
        <w:rPr>
          <w:rFonts w:ascii="Arial" w:hAnsi="Arial"/>
          <w:i/>
          <w:iCs/>
          <w:sz w:val="24"/>
          <w:szCs w:val="24"/>
        </w:rPr>
        <w:lastRenderedPageBreak/>
        <w:t xml:space="preserve">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4B5EF61" w14:textId="55F4826C"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A noi interessa una cosa sola: presentare il progetto di Dio sulla famiglia, il solo</w:t>
      </w:r>
      <w:r w:rsidR="001D79F8" w:rsidRPr="00746042">
        <w:rPr>
          <w:rFonts w:ascii="Arial" w:eastAsia="Calibri" w:hAnsi="Arial"/>
          <w:sz w:val="24"/>
          <w:szCs w:val="24"/>
        </w:rPr>
        <w:t xml:space="preserve"> </w:t>
      </w:r>
      <w:r w:rsidRPr="00746042">
        <w:rPr>
          <w:rFonts w:ascii="Arial" w:eastAsia="Calibri" w:hAnsi="Arial"/>
          <w:sz w:val="24"/>
          <w:szCs w:val="24"/>
        </w:rPr>
        <w:t xml:space="preserve">degno del suo uomo. Infatti c’è un uomo che vuole essere suo e un uomo che non vuole essere suo, pur essendo suo per natura. Se non vuole essere suo, Dio nulla potrà fare. Potrà morire anche per Lui sulla croce, ma questi rimarrà sempre sordo, chiuso ad ogni suo richiamo di amore. Il peccato rende sempre più di pietra il suo cuore e dal cuore di pietra trae le ragioni con le quali sostiene, difende, combatte, manifesta il suo orgoglio, contro la verità del suo stesso corpo che non è da se stesso, ma discende direttamente da Dio attraverso l’atto della sua creazione. </w:t>
      </w:r>
    </w:p>
    <w:p w14:paraId="52AD1722"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Leggendo con saggezza la Scrittura appare subito con ogni evidenza che Dio non crea l’uomo allo stesso modo degli altri esseri animati o inanimati. Gli altri esseri vengono creati senza alcun legame. </w:t>
      </w:r>
    </w:p>
    <w:p w14:paraId="555D4FD8"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1,20-25). </w:t>
      </w:r>
    </w:p>
    <w:p w14:paraId="77CCFFE9"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Quando il Signore vuole creare l’uomo, si consulta, parla al plurale. Questa sua ultima creatura non viene solo dalla sua parola. Vi è qualcosa di più. Questa creatura è fatta. È fatta però in un modo speciale.</w:t>
      </w:r>
    </w:p>
    <w:p w14:paraId="0E8283CF" w14:textId="167897B6"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1D79F8" w:rsidRPr="00746042">
        <w:rPr>
          <w:rFonts w:ascii="Arial" w:hAnsi="Arial"/>
          <w:i/>
          <w:iCs/>
          <w:sz w:val="24"/>
          <w:szCs w:val="24"/>
        </w:rPr>
        <w:t xml:space="preserve"> </w:t>
      </w:r>
      <w:r w:rsidRPr="00746042">
        <w:rPr>
          <w:rFonts w:ascii="Arial" w:hAnsi="Arial"/>
          <w:i/>
          <w:iCs/>
          <w:sz w:val="24"/>
          <w:szCs w:val="24"/>
        </w:rPr>
        <w:t>Dio li benedisse e Dio disse loro: «Siate fecondi e moltiplicatevi, riempite la terra e soggiogatela, dominate sui pesci del mare e</w:t>
      </w:r>
      <w:r w:rsidR="001D79F8" w:rsidRPr="00746042">
        <w:rPr>
          <w:rFonts w:ascii="Arial" w:hAnsi="Arial"/>
          <w:i/>
          <w:iCs/>
          <w:sz w:val="24"/>
          <w:szCs w:val="24"/>
        </w:rPr>
        <w:t xml:space="preserve"> </w:t>
      </w:r>
      <w:r w:rsidRPr="00746042">
        <w:rPr>
          <w:rFonts w:ascii="Arial" w:hAnsi="Arial"/>
          <w:i/>
          <w:iCs/>
          <w:sz w:val="24"/>
          <w:szCs w:val="24"/>
        </w:rPr>
        <w:t xml:space="preserve">sugli uccelli del cielo e su ogni essere vivente che striscia sulla terra» (Gen 1,26-28). </w:t>
      </w:r>
    </w:p>
    <w:p w14:paraId="400760E9"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La prima verità ci manifesta che Dio, al plurale, ha un desiderio: fare qualcosa di totalmente nuovo, diverso sostanzialmente da quanto già aveva creato, da tutto l’universo visibile e invisibile. Lui è fatto a sua immagine e somiglianza. Tutte le altre cose portano un riflesso della sua divina, eterna, sapiente, onnipotente </w:t>
      </w:r>
      <w:r w:rsidRPr="00746042">
        <w:rPr>
          <w:rFonts w:ascii="Arial" w:eastAsia="Calibri" w:hAnsi="Arial"/>
          <w:sz w:val="24"/>
          <w:szCs w:val="24"/>
        </w:rPr>
        <w:lastRenderedPageBreak/>
        <w:t>essenza. L’uomo porta in sé l’immagine e la somiglianza del suo Creatore. L’uomo è la perfetta visibilità del suo Signore, di Colui che lo ha fatto. Questa immagine e somiglianza gli è data perché Dio lo pone al vertice della sua creazione, perché la governi, la diriga, la oriente sempre al bene più grande. È un compito dato all’uomo al momento stesso del suo venire alla luce. Per questo Dio lo ha creato, per questo esiste, per mostrare visibilmente ad ogni essere le verità eterna del suo Creatore.</w:t>
      </w:r>
    </w:p>
    <w:p w14:paraId="761D93C6"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Quest’uomo fatto da Dio, da Lui creato è però maschio e femmina, è uomo e donna. Nella volontà di Dio è uno e due insieme. È due che attraverso la manifestazione della propria volontà deve divenire una cosa sola, un solo corpo, una sola vita. Divenendo una sola vita, raggiunge la verità del suo essere, perché diviene creatore di vita come Dio è vita. </w:t>
      </w:r>
    </w:p>
    <w:p w14:paraId="67BAF78E" w14:textId="2431D722"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Come Dio dona la vita all’uomo, consultandosi, così l’uomo sempre dovrà dare vita ad un altro uomo, consultandosi, divenendo con l’altra una sola carne, dopo essere divenuti per volontà un solo corpo, un “solo uomo”, così come è uscito </w:t>
      </w:r>
      <w:r w:rsidR="006E1CDB" w:rsidRPr="00746042">
        <w:rPr>
          <w:rFonts w:ascii="Arial" w:eastAsia="Calibri" w:hAnsi="Arial"/>
          <w:sz w:val="24"/>
          <w:szCs w:val="24"/>
        </w:rPr>
        <w:t>dalle mani</w:t>
      </w:r>
      <w:r w:rsidRPr="00746042">
        <w:rPr>
          <w:rFonts w:ascii="Arial" w:eastAsia="Calibri" w:hAnsi="Arial"/>
          <w:sz w:val="24"/>
          <w:szCs w:val="24"/>
        </w:rPr>
        <w:t xml:space="preserve"> del suo Creatore. </w:t>
      </w:r>
    </w:p>
    <w:p w14:paraId="0AB800B2"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È questo il matrimonio: la volontà dei due di divenire un “solo uomo”, come alle origini. È come operare il processo inverso della creazione. All’inizio è creato l’uno che di manifesta e si rivela come due. Ora da i due che si rivelano e si manifestano nella loro identità singolare si deve creare l’uno. Si manifesta la volontà di essere un “solo uomo”, Dio l’accoglie e la sigillata in modo indissolubile, irreversibile, per sempre. </w:t>
      </w:r>
    </w:p>
    <w:p w14:paraId="4FFF54AD" w14:textId="77777777" w:rsidR="000A115F" w:rsidRPr="00746042" w:rsidRDefault="000A115F" w:rsidP="001C53CC">
      <w:pPr>
        <w:spacing w:after="120"/>
        <w:jc w:val="both"/>
        <w:rPr>
          <w:rFonts w:ascii="Arial" w:eastAsia="Calibri" w:hAnsi="Arial"/>
          <w:sz w:val="24"/>
          <w:szCs w:val="24"/>
        </w:rPr>
      </w:pPr>
      <w:r w:rsidRPr="00746042">
        <w:rPr>
          <w:rFonts w:ascii="Arial" w:eastAsia="Calibri" w:hAnsi="Arial"/>
          <w:sz w:val="24"/>
          <w:szCs w:val="24"/>
        </w:rPr>
        <w:t xml:space="preserve">Il secondo capitolo della Genesi ci aiuta a comprende meglio questa realtà del “solo uomo”. Il racconto diviene ancora più carico di divina verità attraverso la sua stessa drammatizzazione. </w:t>
      </w:r>
    </w:p>
    <w:p w14:paraId="11604A8A"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361853DE"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w:t>
      </w:r>
      <w:r w:rsidRPr="00746042">
        <w:rPr>
          <w:rFonts w:ascii="Arial" w:hAnsi="Arial"/>
          <w:i/>
          <w:iCs/>
          <w:color w:val="000000"/>
          <w:sz w:val="24"/>
          <w:szCs w:val="24"/>
        </w:rPr>
        <w:lastRenderedPageBreak/>
        <w:t xml:space="preserve">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2,4-25). </w:t>
      </w:r>
    </w:p>
    <w:p w14:paraId="5E564D4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In questo secondo racconto notiamo che l’uomo è solo. La sua è però solitudine ontologica. Ogni essere vivente porta in sé la vita. Fatto dal Dio che è la vita, dona vita. Produce secondo la sua specie. Nel suo piccolo esprime e manifesta la più pura essenza del suo Creatore e Signore: la vita. Dio è vita eterna. Vita senza principio, vita senza fine. Se Dio è vita, potrà mai essere ad immagine di Dio un uomo senza la capacità naturale di essere vita al pari del suo Dio, sempre però come partecipazione di questa essenza divina a lui conferita per grande elargizione di misericordia dal suo Dio? Questa è la solitudine ontologica dell’uomo. Possiede una natura capace solo di dare il nome agli animali. Con gli animali non può dare vita. Per questo in tutta la creazione che lui governa e domina non trova un aiuto a lui corrispondente.</w:t>
      </w:r>
    </w:p>
    <w:p w14:paraId="2FDF90A2" w14:textId="39CF4912"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Dio non vuole uno ad immagine di sé, a somiglianza della sua vita eterna, non capace di dare vita. Gli crea l’aiuto a lui corrispondente. Non lo crea però come ha creato lui, impastando la polvere del suolo. Lo trae dalla sua stessa vita. Gli toglie una costola, con essa forma la donna, la presenta all’uomo, il quale in lei riconosce se stesso, la vede come osso </w:t>
      </w:r>
      <w:r w:rsidR="006E1CDB" w:rsidRPr="00746042">
        <w:rPr>
          <w:rFonts w:ascii="Arial" w:eastAsia="Calibri" w:hAnsi="Arial"/>
          <w:sz w:val="24"/>
          <w:szCs w:val="24"/>
          <w:lang w:eastAsia="en-US"/>
        </w:rPr>
        <w:t>dalle sue</w:t>
      </w:r>
      <w:r w:rsidR="001D79F8" w:rsidRPr="00746042">
        <w:rPr>
          <w:rFonts w:ascii="Arial" w:eastAsia="Calibri" w:hAnsi="Arial"/>
          <w:sz w:val="24"/>
          <w:szCs w:val="24"/>
          <w:lang w:eastAsia="en-US"/>
        </w:rPr>
        <w:t xml:space="preserve"> </w:t>
      </w:r>
      <w:r w:rsidRPr="00746042">
        <w:rPr>
          <w:rFonts w:ascii="Arial" w:eastAsia="Calibri" w:hAnsi="Arial"/>
          <w:sz w:val="24"/>
          <w:szCs w:val="24"/>
          <w:lang w:eastAsia="en-US"/>
        </w:rPr>
        <w:t xml:space="preserve">ossa, come carne dalla sua carne. La chiama donna, perché dall’uomo essa è stata tolta. La donna tratta dall’uomo è la prima vita data dall’uomo, secondo la volontà di Dio, per sua opera. È data all’uomo la donna, perché l’uomo sia sempre uomo datore di vita. </w:t>
      </w:r>
    </w:p>
    <w:p w14:paraId="2EBC69A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Anche la donna, che è fatta ad immagine della vita eterna di Dio, mai sarà vera donna, datrice di vita senza l’uomo, con il quale dovrà divenire una sola carne. Il testo sacro lo dice con ferma chiarezza: </w:t>
      </w:r>
      <w:r w:rsidRPr="00746042">
        <w:rPr>
          <w:rFonts w:ascii="Arial" w:eastAsia="Calibri" w:hAnsi="Arial"/>
          <w:i/>
          <w:sz w:val="24"/>
          <w:szCs w:val="24"/>
          <w:lang w:eastAsia="en-US"/>
        </w:rPr>
        <w:t>“Per questo l’uomo lascerà suo padre e sua madre e si unirà a sua moglie, e i due saranno un’unica carne”</w:t>
      </w:r>
      <w:r w:rsidRPr="00746042">
        <w:rPr>
          <w:rFonts w:ascii="Arial" w:eastAsia="Calibri" w:hAnsi="Arial"/>
          <w:sz w:val="24"/>
          <w:szCs w:val="24"/>
          <w:lang w:eastAsia="en-US"/>
        </w:rPr>
        <w:t>. Saranno una carne indivisibile, inseparabile. Saranno una sola carne che non potrà divenire “sola carne” con nessun’altra carne, né carne di uomo, né carne di donna. Il matrimonio monogamico tra un solo uomo e una sola donna, stabile, indissolubile, fedele è la verità ontologica dell’uomo. Non è un frutto di cultura, di tradizione, di elaborazione di pensiero umano. Questo matrimonio scaturisce dal cuore di Dio.</w:t>
      </w:r>
    </w:p>
    <w:p w14:paraId="0D2DD42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Questo matrimonio è a vera immagine di Dio, del Dio Trinità, nella sua creazione. È a vera somiglianza del Dio eterno, che nell’eternità, nel suo seno, genera il Figlio. Dal suo seno, per opera di Dio, Adamo genera la donna, non da se stesso, ma per opera di Dio. Dalla comunione dell’uomo e della donna nasce l’altra vita, la vita si propaga sulla terra. Anche in Dio, dall’amore eterno del Padre e del Figlio, procede lo Spirito Santo. Ma qui siamo nel cuore del mistero trinitario, ad immagine del quale l’uomo è stato voluto dal suo Dio, il solo che è vita eterna e concede all’uomo di essere anche lui padre di vita in comunione indissolubile con la propria moglie, rendendola madre di vita.</w:t>
      </w:r>
    </w:p>
    <w:p w14:paraId="322FD320" w14:textId="77777777" w:rsidR="000A115F" w:rsidRPr="00746042" w:rsidRDefault="000A115F" w:rsidP="00496B83">
      <w:pPr>
        <w:pStyle w:val="Corpotesto"/>
        <w:rPr>
          <w:rFonts w:eastAsia="Calibri"/>
          <w:szCs w:val="24"/>
          <w:lang w:eastAsia="en-US"/>
        </w:rPr>
      </w:pPr>
      <w:bookmarkStart w:id="566" w:name="_Toc165184032"/>
      <w:r w:rsidRPr="00746042">
        <w:rPr>
          <w:rFonts w:eastAsia="Calibri"/>
          <w:szCs w:val="24"/>
          <w:lang w:eastAsia="en-US"/>
        </w:rPr>
        <w:t>Paternità e maternità spirituale</w:t>
      </w:r>
      <w:bookmarkEnd w:id="566"/>
    </w:p>
    <w:p w14:paraId="6FC343F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 xml:space="preserve">È anche opportuno notare che nella nuova creazione, Dio procede questa volta al contrario. Prima crea la donna. La crea immacolata, piena di grazia, fa di Lei il suo tabernacolo vivente. Poi da Lei, dal suo seno, per opera dello Spirito Santo, fa nascere il suo Divin Figlio, in una relazione questa volta non di uomo – donna, bensì di Madre e Figlio. </w:t>
      </w:r>
    </w:p>
    <w:p w14:paraId="31147184" w14:textId="11D687E6"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Come Madre e Figlio possono essere ad immagine e somiglianza di Dio se da questa relazione sublime non potrà nascere la vita? La vita fisica non è la sola vita che l’uomo è chiamato a dare. Questa coppia particolare, non composta di uomo e di donna, bensì di Madre e di Figlio, riceve da Dio un altro compito, un altro grande ministero. Per essa, per il Figlio e per la Madre, dovranno essere fatti figli di Dio tutti i figli dell’uomo.</w:t>
      </w:r>
      <w:r w:rsidR="001D79F8" w:rsidRPr="00746042">
        <w:rPr>
          <w:rFonts w:ascii="Arial" w:eastAsia="Calibri" w:hAnsi="Arial"/>
          <w:sz w:val="24"/>
          <w:szCs w:val="24"/>
          <w:lang w:eastAsia="en-US"/>
        </w:rPr>
        <w:t xml:space="preserve"> </w:t>
      </w:r>
    </w:p>
    <w:p w14:paraId="7853B3B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La Madre, più che Abramo, offre al Padre il Figlio. Per l’olocausto offerto dal Figlio per la Madre, Dio dona al Figlio e alla Madre, la grazia della generazione. Don al Figlio la grazia di coprire con l’ombra dello Spirito Santo sempre la Madre, in modo che dal suo seno mistico, nelle acque del Battesimo, mediante la fede, vengano generati a Dio i suoi nuovi figli di adozione. Gesù dona alla Madre questa spirituale, universale, maternità dalla croce, consegnandole il primo figlio, il discepolo che Lui amava. </w:t>
      </w:r>
    </w:p>
    <w:p w14:paraId="3E232AE2"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630F60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Qui siamo in un mistero altissimo, confermato dallo stesso Cristo Gesù ai discepoli, quando annunzia loro che vi è una relazione nuova che permette di dare la vita. </w:t>
      </w:r>
    </w:p>
    <w:p w14:paraId="7F5BEAF2"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19,10-12). </w:t>
      </w:r>
    </w:p>
    <w:p w14:paraId="045135C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È la relazione indissolubile tra Madre e Discepolo. Questa paternità spirituale supera di gran lunga la paternità e maternità naturale. Questa paternità e maternità spirituale fonda il celibato per il regno. È però un celibato fisico. Non è un celibato spirituale, perché spiritualmente, nella relazione Madre – Figlio si dovranno generare, per opera dello Spirito Santo, tutti i figli di adozione del Padre nostro celeste. Questa verità viene ricordata solo come inciso. Ora è giusto che ritorniamo al tema della famiglia, nella quale l’uomo diviene uomo ad immagine di Dio e la donna diviene donna ad immagine di Dio.</w:t>
      </w:r>
    </w:p>
    <w:p w14:paraId="38D77423" w14:textId="77777777" w:rsidR="000A115F" w:rsidRPr="00746042" w:rsidRDefault="000A115F" w:rsidP="001C53CC">
      <w:pPr>
        <w:spacing w:after="120"/>
        <w:jc w:val="both"/>
        <w:rPr>
          <w:rFonts w:ascii="Arial" w:hAnsi="Arial" w:cs="Arial"/>
          <w:b/>
          <w:i/>
          <w:iCs/>
          <w:sz w:val="24"/>
          <w:szCs w:val="24"/>
        </w:rPr>
      </w:pPr>
      <w:r w:rsidRPr="00746042">
        <w:rPr>
          <w:rFonts w:ascii="Arial" w:hAnsi="Arial" w:cs="Arial"/>
          <w:b/>
          <w:i/>
          <w:iCs/>
          <w:sz w:val="24"/>
          <w:szCs w:val="24"/>
        </w:rPr>
        <w:t>Da Malachia a Cristo Gesù</w:t>
      </w:r>
    </w:p>
    <w:p w14:paraId="3C8F27E0"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Il profeta Malachia ammonisce i figli di Israele. Dio odia il ripudio. Odia la distruzione della famiglia monogamica e indissolubile. Odia che l’uomo distrugga il suo stesso soffio vitale.</w:t>
      </w:r>
    </w:p>
    <w:p w14:paraId="5AF988F3" w14:textId="77777777" w:rsidR="000A115F" w:rsidRPr="00746042" w:rsidRDefault="000A115F" w:rsidP="001C53CC">
      <w:pPr>
        <w:spacing w:after="120"/>
        <w:ind w:left="567" w:right="567"/>
        <w:jc w:val="both"/>
        <w:rPr>
          <w:rFonts w:ascii="Arial" w:hAnsi="Arial"/>
          <w:i/>
          <w:iCs/>
          <w:color w:val="000000"/>
          <w:sz w:val="24"/>
          <w:szCs w:val="24"/>
        </w:rPr>
      </w:pPr>
      <w:r w:rsidRPr="00746042">
        <w:rPr>
          <w:rFonts w:ascii="Arial" w:hAnsi="Arial"/>
          <w:i/>
          <w:iCs/>
          <w:color w:val="000000"/>
          <w:sz w:val="24"/>
          <w:szCs w:val="24"/>
        </w:rPr>
        <w:lastRenderedPageBreak/>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746042">
        <w:rPr>
          <w:rFonts w:ascii="Arial" w:hAnsi="Arial"/>
          <w:i/>
          <w:iCs/>
          <w:color w:val="000000"/>
          <w:position w:val="6"/>
          <w:sz w:val="24"/>
          <w:szCs w:val="24"/>
        </w:rPr>
        <w:t xml:space="preserve"> </w:t>
      </w:r>
      <w:r w:rsidRPr="00746042">
        <w:rPr>
          <w:rFonts w:ascii="Arial" w:hAnsi="Arial"/>
          <w:i/>
          <w:iCs/>
          <w:color w:val="000000"/>
          <w:sz w:val="24"/>
          <w:szCs w:val="24"/>
        </w:rPr>
        <w:t xml:space="preserve">Perché io detesto il ripudio, dice il Signore, Dio d’Israele, e chi copre d’iniquità la propria veste, dice il Signore degli eserciti. Custodite dunque il vostro soffio vitale e non siate infedeli (Mal 2,13-16). </w:t>
      </w:r>
    </w:p>
    <w:p w14:paraId="3207C48B"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Gesù conferma la verità del progetto di Dio sulla coppia, riportando il matrimonio monogamico, indissolubile, fedele, al progetto del Padre, unico e solo suo progetto. Il Padre altri progetti non conosce, non vuole conoscerne. Non gli appartengono. Sono dell’uomo, corrotto nella mente e nel cuore, non vengono dal suo cuore purissimo. L’uomo non può dividere ciò che Dio ha congiunto. </w:t>
      </w:r>
    </w:p>
    <w:p w14:paraId="6F0BE268"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746042">
        <w:rPr>
          <w:rFonts w:ascii="Arial" w:hAnsi="Arial"/>
          <w:i/>
          <w:iCs/>
          <w:position w:val="6"/>
          <w:sz w:val="24"/>
          <w:szCs w:val="24"/>
        </w:rPr>
        <w:t xml:space="preserve"> </w:t>
      </w:r>
      <w:r w:rsidRPr="00746042">
        <w:rPr>
          <w:rFonts w:ascii="Arial" w:hAnsi="Arial"/>
          <w:i/>
          <w:iCs/>
          <w:sz w:val="24"/>
          <w:szCs w:val="24"/>
        </w:rPr>
        <w:t xml:space="preserve">Ma io vi dico: chiunque ripudia la propria moglie, se non in caso di unione illegittima, e ne sposa un’altra, commette adulterio» (Mt 19,3-9). </w:t>
      </w:r>
    </w:p>
    <w:p w14:paraId="35F9AEC9"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Non solo l’adulterio fisico è escluso dalla volontà del Padre, ma anche l’adulterio spirituale, del cuore, della mente, della fantasia. Anche questo adulterio mai dovrà essere commesso dal discepolo del Signore.</w:t>
      </w:r>
    </w:p>
    <w:p w14:paraId="46B32A5D"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Avete inteso che fu detto: Non commetterai adulterio. Ma io vi dico: chiunque guarda una donna per desiderarla, ha già commesso adulterio con lei nel proprio cuore.</w:t>
      </w:r>
    </w:p>
    <w:p w14:paraId="626D075A"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Se il tuo occhio destro ti è motivo di scandalo, cavalo e gettalo via da te: ti conviene infatti perdere una delle tue membra, piuttosto che tutto il tuo corpo venga gettato nella Geènna.</w:t>
      </w:r>
      <w:r w:rsidRPr="00746042">
        <w:rPr>
          <w:rFonts w:ascii="Arial" w:hAnsi="Arial"/>
          <w:i/>
          <w:iCs/>
          <w:position w:val="6"/>
          <w:sz w:val="24"/>
          <w:szCs w:val="24"/>
        </w:rPr>
        <w:t xml:space="preserve"> </w:t>
      </w:r>
      <w:r w:rsidRPr="00746042">
        <w:rPr>
          <w:rFonts w:ascii="Arial" w:hAnsi="Arial"/>
          <w:i/>
          <w:iCs/>
          <w:sz w:val="24"/>
          <w:szCs w:val="24"/>
        </w:rPr>
        <w:t>E se la tua mano destra ti è motivo di scandalo, tagliala e gettala via da te: ti conviene infatti perdere una delle tue membra, piuttosto che tutto il tuo corpo vada a finire nella Geènna.</w:t>
      </w:r>
    </w:p>
    <w:p w14:paraId="0BBFF22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Fu pure detto: “Chi ripudia la propria moglie, le dia l’atto del ripudio”. Ma io vi dico: chiunque ripudia la propria moglie, eccetto il caso di unione illegittima, la espone all’adulterio, e chiunque sposa una ripudiata, commette adulterio (Mt 5,27-32). </w:t>
      </w:r>
    </w:p>
    <w:p w14:paraId="5DBA39BB" w14:textId="1A7F221F" w:rsidR="000A115F" w:rsidRPr="00746042" w:rsidRDefault="000A115F" w:rsidP="001C53CC">
      <w:pPr>
        <w:spacing w:after="120"/>
        <w:jc w:val="both"/>
        <w:rPr>
          <w:rFonts w:ascii="Arial" w:hAnsi="Arial"/>
          <w:sz w:val="24"/>
          <w:szCs w:val="24"/>
        </w:rPr>
      </w:pPr>
      <w:r w:rsidRPr="00746042">
        <w:rPr>
          <w:rFonts w:ascii="Arial" w:hAnsi="Arial"/>
          <w:sz w:val="24"/>
          <w:szCs w:val="24"/>
        </w:rPr>
        <w:lastRenderedPageBreak/>
        <w:t>Questo matrimonio monogamico, indissolubile, fedele, aperto alla vita, Gesù ha elevato alla dignità di sacramento. Lo ha corredato di una particolare grazia. È la grazia che dovrà conservarlo nella sua purissima verità. Per questa grazia esso può essere monogamico, indissolubile, fedele, aperto alla vita. Per questa grazia l’uomo e la donna si santificheranno attraverso questa via.</w:t>
      </w:r>
      <w:r w:rsidR="001D79F8" w:rsidRPr="00746042">
        <w:rPr>
          <w:rFonts w:ascii="Arial" w:hAnsi="Arial"/>
          <w:sz w:val="24"/>
          <w:szCs w:val="24"/>
        </w:rPr>
        <w:t xml:space="preserve"> </w:t>
      </w:r>
      <w:r w:rsidRPr="00746042">
        <w:rPr>
          <w:rFonts w:ascii="Arial" w:hAnsi="Arial"/>
          <w:sz w:val="24"/>
          <w:szCs w:val="24"/>
        </w:rPr>
        <w:t>L’amore vicendevole nelle alterne vicissitudini è la strada della loro santificazione, la via che li condurrà alla beatitudine eterna.</w:t>
      </w:r>
    </w:p>
    <w:p w14:paraId="2538384B" w14:textId="77777777" w:rsidR="000A115F" w:rsidRPr="00746042" w:rsidRDefault="000A115F" w:rsidP="00496B83">
      <w:pPr>
        <w:pStyle w:val="Corpotesto"/>
        <w:rPr>
          <w:szCs w:val="24"/>
        </w:rPr>
      </w:pPr>
      <w:bookmarkStart w:id="567" w:name="_Toc165184033"/>
      <w:r w:rsidRPr="00746042">
        <w:rPr>
          <w:szCs w:val="24"/>
        </w:rPr>
        <w:t>VERITÀ DI CARTA VERITÀ DI VITA</w:t>
      </w:r>
      <w:bookmarkEnd w:id="567"/>
    </w:p>
    <w:p w14:paraId="78D45276"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Se osserviamo bene la realtà noi spesso ci troviamo dinanzi ad una verità di carta. La Scrittura è verità di carta. Il Vangelo è verità di carta. Omelie, prediche, catechismo, la stessa teologia nel suo complesso sono di carta. Anche il cristiano è di carta. Se il cristiano è di carta, anche la famiglia non può essere che di carta. I corsi prematrimoniali sono di carta ed ogni altro ammaestramento è solo di carta.</w:t>
      </w:r>
    </w:p>
    <w:p w14:paraId="046C621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Quando ci si accinge a celebrare un matrimonio si preparano le carte. La carta attesta che colui che sta per divenire una sola carne, è un cristiano. La carta lo attesta. Ma colui che è attestato dalla carta non sa cosa significhi essere cristiano. Si attesta che la persona è conformata pienamente a Cristo. È un altro Cristo. È un Cristo vivente. Ecco chi è Cristo secondo San Paolo:</w:t>
      </w:r>
    </w:p>
    <w:p w14:paraId="4CFB00EA" w14:textId="0B9A0C86" w:rsidR="000A115F" w:rsidRPr="00746042" w:rsidRDefault="000A115F" w:rsidP="001C53CC">
      <w:pPr>
        <w:spacing w:after="120"/>
        <w:ind w:left="567" w:right="567"/>
        <w:jc w:val="both"/>
        <w:rPr>
          <w:rFonts w:ascii="Arial" w:hAnsi="Arial"/>
          <w:i/>
          <w:iCs/>
          <w:spacing w:val="-2"/>
          <w:sz w:val="24"/>
          <w:szCs w:val="24"/>
        </w:rPr>
      </w:pPr>
      <w:r w:rsidRPr="00746042">
        <w:rPr>
          <w:rFonts w:ascii="Arial" w:hAnsi="Arial"/>
          <w:i/>
          <w:iCs/>
          <w:spacing w:val="-2"/>
          <w:sz w:val="24"/>
          <w:szCs w:val="24"/>
        </w:rPr>
        <w:t>Nel timore di Cristo, siate sottomessi gli uni agli altri:</w:t>
      </w:r>
      <w:r w:rsidRPr="00746042">
        <w:rPr>
          <w:rFonts w:ascii="Arial" w:hAnsi="Arial"/>
          <w:i/>
          <w:iCs/>
          <w:spacing w:val="-2"/>
          <w:position w:val="4"/>
          <w:sz w:val="24"/>
          <w:szCs w:val="24"/>
        </w:rPr>
        <w:t xml:space="preserve"> </w:t>
      </w:r>
      <w:r w:rsidRPr="00746042">
        <w:rPr>
          <w:rFonts w:ascii="Arial" w:hAnsi="Arial"/>
          <w:i/>
          <w:iCs/>
          <w:spacing w:val="-2"/>
          <w:sz w:val="24"/>
          <w:szCs w:val="24"/>
        </w:rPr>
        <w:t>le mogli lo siano ai loro mariti, come al Signore; il marito infatti è capo della moglie, così come Cristo è capo della Chiesa, lui che è salvatore del corpo. E come la Chiesa è sottomessa a Cristo, così anche le mogli lo siano ai loro mariti in tutto.</w:t>
      </w:r>
      <w:r w:rsidR="001D79F8" w:rsidRPr="00746042">
        <w:rPr>
          <w:rFonts w:ascii="Arial" w:hAnsi="Arial"/>
          <w:i/>
          <w:iCs/>
          <w:spacing w:val="-2"/>
          <w:sz w:val="24"/>
          <w:szCs w:val="24"/>
        </w:rPr>
        <w:t xml:space="preserve"> </w:t>
      </w:r>
      <w:r w:rsidRPr="00746042">
        <w:rPr>
          <w:rFonts w:ascii="Arial" w:hAnsi="Arial"/>
          <w:i/>
          <w:iCs/>
          <w:spacing w:val="-2"/>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45EE992"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L’altra carta attesta che il cristiano è stato anche cresimato, è pieno di Spirito Santo. Lo attesta la carta. </w:t>
      </w:r>
    </w:p>
    <w:p w14:paraId="58337AB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Si certifica che il soggetto che intende celebrare il matrimonio è perennemente mosso, guidato, spinto dallo Spirito Santo. L’insegnamento di San Paolo ci illumina:</w:t>
      </w:r>
    </w:p>
    <w:p w14:paraId="49F71E1C" w14:textId="77777777" w:rsidR="000A115F" w:rsidRPr="00746042" w:rsidRDefault="000A115F" w:rsidP="001C53CC">
      <w:pPr>
        <w:spacing w:after="120"/>
        <w:ind w:left="567" w:right="567"/>
        <w:jc w:val="both"/>
        <w:rPr>
          <w:rFonts w:ascii="Arial" w:hAnsi="Arial"/>
          <w:i/>
          <w:iCs/>
          <w:sz w:val="24"/>
          <w:szCs w:val="24"/>
        </w:rPr>
      </w:pPr>
      <w:r w:rsidRPr="00746042">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w:t>
      </w:r>
      <w:r w:rsidRPr="00746042">
        <w:rPr>
          <w:rFonts w:ascii="Arial" w:hAnsi="Arial"/>
          <w:i/>
          <w:iCs/>
          <w:sz w:val="24"/>
          <w:szCs w:val="24"/>
        </w:rPr>
        <w:lastRenderedPageBreak/>
        <w:t>vi lasciate guidare dallo Spirito, non siete sotto la Legge. Del resto sono ben note le opere della carne: fornicazione, impurità, dissolutezza, idolatria, stregonerie, inimicizie, discordia, gelosia, dissensi, divisioni, fazioni,</w:t>
      </w:r>
      <w:r w:rsidRPr="00746042">
        <w:rPr>
          <w:rFonts w:ascii="Arial" w:hAnsi="Arial"/>
          <w:i/>
          <w:iCs/>
          <w:position w:val="4"/>
          <w:sz w:val="24"/>
          <w:szCs w:val="24"/>
        </w:rPr>
        <w:t xml:space="preserve"> </w:t>
      </w:r>
      <w:r w:rsidRPr="00746042">
        <w:rPr>
          <w:rFonts w:ascii="Arial" w:hAnsi="Arial"/>
          <w:i/>
          <w:iCs/>
          <w:sz w:val="24"/>
          <w:szCs w:val="24"/>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84B066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Nel matrimonio cristiano, essendo i due soggetti l’uno responsabile dell’altro, l’uno la vita dell’altro, l’uno dalla vita dell’altro, è necessario che la nuova vita ricevuta nel Battesimo e nella Cresima cresca senza alcuna interruzione. Ma essa esiste al momento della celebrazione?</w:t>
      </w:r>
    </w:p>
    <w:p w14:paraId="61410B95" w14:textId="2143C422" w:rsidR="000A115F" w:rsidRPr="00746042" w:rsidRDefault="000A115F" w:rsidP="001C53CC">
      <w:pPr>
        <w:spacing w:after="120"/>
        <w:jc w:val="both"/>
        <w:rPr>
          <w:rFonts w:ascii="Arial" w:hAnsi="Arial"/>
          <w:sz w:val="24"/>
          <w:szCs w:val="24"/>
        </w:rPr>
      </w:pPr>
      <w:r w:rsidRPr="00746042">
        <w:rPr>
          <w:rFonts w:ascii="Arial" w:hAnsi="Arial"/>
          <w:sz w:val="24"/>
          <w:szCs w:val="24"/>
        </w:rPr>
        <w:t>Se il cristiano è un cristiano di carta, anche il matrimonio che celebra sarà di carta. Infatti le carte sono perfette, nulla manca. I registri attestano che tutto è stato fatto secondo le regole della carta. Poi è il fallimento, lo sfacelo, il divorzio, l’adulterio, la frantumazione del progetto di Dio. Perché.</w:t>
      </w:r>
      <w:r w:rsidR="001D79F8" w:rsidRPr="00746042">
        <w:rPr>
          <w:rFonts w:ascii="Arial" w:hAnsi="Arial"/>
          <w:sz w:val="24"/>
          <w:szCs w:val="24"/>
        </w:rPr>
        <w:t xml:space="preserve"> </w:t>
      </w:r>
    </w:p>
    <w:p w14:paraId="17664A7E"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La vita nuova cresce nella Chiesa se vengono osservate particolari regole. Essa cresce e si sviluppa: ascoltando la Parola, frequentando con assiduità l’Eucaristia, accostandosi spesso al sacramento della Confessione, immergendosi nella preghiera, lasciandosi confortare perennemente dalla verità e dalla grazia di Cristo Signore. Nel distacco dalla Chiesa, il soggetto muore. Morto il soggetto, muore anche il matrimonio. Questa morte è attestata dalle infinite crisi che poi portano al divorzio. </w:t>
      </w:r>
    </w:p>
    <w:p w14:paraId="4A4484D0" w14:textId="6BBE9EE8" w:rsidR="000A115F" w:rsidRPr="00746042" w:rsidRDefault="000A115F" w:rsidP="001C53CC">
      <w:pPr>
        <w:spacing w:after="120"/>
        <w:jc w:val="both"/>
        <w:rPr>
          <w:rFonts w:ascii="Arial" w:hAnsi="Arial"/>
          <w:sz w:val="24"/>
          <w:szCs w:val="24"/>
        </w:rPr>
      </w:pPr>
      <w:r w:rsidRPr="00746042">
        <w:rPr>
          <w:rFonts w:ascii="Arial" w:hAnsi="Arial"/>
          <w:sz w:val="24"/>
          <w:szCs w:val="24"/>
        </w:rPr>
        <w:t>La Chiesa ha perso la sua capacità di insegnamento perché tutto in essa è divenuto di carta. Essendo il Vangelo di carta,</w:t>
      </w:r>
      <w:r w:rsidR="001D79F8" w:rsidRPr="00746042">
        <w:rPr>
          <w:rFonts w:ascii="Arial" w:hAnsi="Arial"/>
          <w:sz w:val="24"/>
          <w:szCs w:val="24"/>
        </w:rPr>
        <w:t xml:space="preserve"> </w:t>
      </w:r>
      <w:r w:rsidRPr="00746042">
        <w:rPr>
          <w:rFonts w:ascii="Arial" w:hAnsi="Arial"/>
          <w:sz w:val="24"/>
          <w:szCs w:val="24"/>
        </w:rPr>
        <w:t>quelli che lo insegnano, lo insegnano dalla carta. Si è ministri della Parola dalla carta,</w:t>
      </w:r>
      <w:r w:rsidR="001D79F8" w:rsidRPr="00746042">
        <w:rPr>
          <w:rFonts w:ascii="Arial" w:hAnsi="Arial"/>
          <w:sz w:val="24"/>
          <w:szCs w:val="24"/>
        </w:rPr>
        <w:t xml:space="preserve"> </w:t>
      </w:r>
      <w:r w:rsidRPr="00746042">
        <w:rPr>
          <w:rFonts w:ascii="Arial" w:hAnsi="Arial"/>
          <w:sz w:val="24"/>
          <w:szCs w:val="24"/>
        </w:rPr>
        <w:t>si formano cristiani di carta. Si celebrano sacramenti di carta. Si dona grazia di carta. Si forma ad una moralità di carta. Tutto sta divenendo di carta. Finché insegniamo dalla carta, il mondo mai potrà scoprire la bellezza di Cristo, perché anche Cristo oggi è divenuto un Cristo di carta, che ci parla di un Dio di carta, di uno Spirito Santo di carta.</w:t>
      </w:r>
    </w:p>
    <w:p w14:paraId="41A7EC84"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 xml:space="preserve">Un Cristo di carta non attrae nessuno. Vedere oggi il Cristo Crocifisso che si immola per la salvezza del suo matrimonio, attrae, dona luce alla vita. </w:t>
      </w:r>
    </w:p>
    <w:p w14:paraId="62294C55" w14:textId="77777777" w:rsidR="000A115F" w:rsidRPr="00746042" w:rsidRDefault="000A115F" w:rsidP="001C53CC">
      <w:pPr>
        <w:spacing w:after="120"/>
        <w:jc w:val="both"/>
        <w:rPr>
          <w:rFonts w:ascii="Arial" w:hAnsi="Arial"/>
          <w:sz w:val="24"/>
          <w:szCs w:val="24"/>
        </w:rPr>
      </w:pPr>
      <w:r w:rsidRPr="00746042">
        <w:rPr>
          <w:rFonts w:ascii="Arial" w:hAnsi="Arial"/>
          <w:sz w:val="24"/>
          <w:szCs w:val="24"/>
        </w:rPr>
        <w:t>Sant’Agostino conoscendo il cristianesimo dalla carta, dal Vangelo di carta, dalla Scrittura di carta, dal Cristo di carta, ebbe paura di farsi cristiano. Temeva che anche lui sarebbe divenuto cristiano di carta, vescovo di carta, maestro di carta, ministro della Parola dalla carta. Poi però osservò e vide i cristiani di carne, di sangue, vide in loro il Cristo Crocifisso, il Cristo vivente, il Cristo vero Testimone del Padre. Vide in essi non cristiani di carta, ma cristiani di vita e disse quelle parole che lo convinsero a lasciarsi battezzare: “Se essi non sono cristiani di carta, anch’io possono essere cristiano e vescovo non di carta”.</w:t>
      </w:r>
    </w:p>
    <w:p w14:paraId="6562448D"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lastRenderedPageBreak/>
        <w:t>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Gettati in lui senza timore. Non si tirerà indietro per farti cadere. Gettati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05ECAFBD"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641EA952"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 xml:space="preserve">Chiuso il libro, tenendovi all’interno il dito o forse un altro segno, già rasserenato in volto, rivelai ad Alipio l’accaduto. Ma egli mi rivelò allo stesso modo ciò che a mia insaputa accadeva in lui. Chiese di vedere </w:t>
      </w:r>
      <w:r w:rsidRPr="00746042">
        <w:rPr>
          <w:rFonts w:ascii="Arial" w:eastAsia="Calibri" w:hAnsi="Arial"/>
          <w:i/>
          <w:iCs/>
          <w:sz w:val="24"/>
          <w:szCs w:val="24"/>
          <w:lang w:eastAsia="en-US"/>
        </w:rPr>
        <w:lastRenderedPageBreak/>
        <w:t xml:space="preserve">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 così appieno, che non cercavo più né moglie né avanzamenti in questo secolo, stando ritto ormai su quel regolo della fede, ove mi avevi mostrato a lei tanti anni prima nel corso di una rivelazione; e mutasti il suo duolo in gaudio molto più abbondante dei suoi desideri, molto più prezioso e puro di quello atteso dai nipoti della mia carne” (Cfr. Confessioni, Libro 8, 21-30). </w:t>
      </w:r>
    </w:p>
    <w:p w14:paraId="0752897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Se Agostino non avesse visto, o meglio se la casta Continenza non avesse potuto mostrargli quell’esercito di uomini, donne, fanciulli, fanciulle, vedove, mogli, mariti, dal Vangelo non di carta, ma di vita, mai Lui avrebbe fatto il passo. Mai sarebbe divenuto discepolo di Gesù.</w:t>
      </w:r>
    </w:p>
    <w:p w14:paraId="046FF8B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È questo il compito quotidiano della Chiesa. Da Chiesa di carta, Chiesa dei libri, Chiesa della dottrina, Chiesa dei documenti, Chiesa della carta del Vangelo e del Vangelo di carta, deve divenire Chiesa di vita, Chiesa che possa mostrare la bellezza del Vangelo nella sua carne.</w:t>
      </w:r>
    </w:p>
    <w:p w14:paraId="56A63D1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Questa Chiesa di vita deve generare, allevare, formare figli di vita. È il suo ministero, il suo mandato, la missione che Gesù le ha affidato. Generando questi figli, formandoli, educandoli, di certo il matrimonio non sarà più di carta, ma di vita. Sarà quel sacramento di vita che rinnoverà l’universo.</w:t>
      </w:r>
    </w:p>
    <w:p w14:paraId="428220FA" w14:textId="1F1DCB38"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mondo è stanco dei nostri ragionamenti, argomentazioni, dottrine di carta. Vuole vedere il Vangelo di vita scritto sulla carne di </w:t>
      </w:r>
      <w:r w:rsidR="006E1CDB" w:rsidRPr="00746042">
        <w:rPr>
          <w:rFonts w:ascii="Arial" w:eastAsia="Calibri" w:hAnsi="Arial"/>
          <w:sz w:val="24"/>
          <w:szCs w:val="24"/>
          <w:lang w:eastAsia="en-US"/>
        </w:rPr>
        <w:t>ogni discepolo</w:t>
      </w:r>
      <w:r w:rsidRPr="00746042">
        <w:rPr>
          <w:rFonts w:ascii="Arial" w:eastAsia="Calibri" w:hAnsi="Arial"/>
          <w:sz w:val="24"/>
          <w:szCs w:val="24"/>
          <w:lang w:eastAsia="en-US"/>
        </w:rPr>
        <w:t xml:space="preserve"> di Gesù.</w:t>
      </w:r>
    </w:p>
    <w:p w14:paraId="1537E233"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Gesù non venne nel mondo portando il Dio della carta della Scrittura Antica. Portò invece il Dio vivo, vero, ricco di grazia e di verità. </w:t>
      </w:r>
    </w:p>
    <w:p w14:paraId="1BED8E0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Questo suo Dio attraeva, perché capace di dare vera vita ad ogni uomo. Questo Dio il mondo vuole vedere, sentire, toccare. Questo Dio dobbiamo portare, donare, attraverso il nostro corpo, la nostra vita.</w:t>
      </w:r>
    </w:p>
    <w:p w14:paraId="036E71AC" w14:textId="5509E2E2"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 Vergine Maria, Madre della vita, ci aiuti a far nascere per noi la Chiesa della vita, in modo che essa</w:t>
      </w:r>
      <w:r w:rsidR="006E1CDB" w:rsidRPr="00746042">
        <w:rPr>
          <w:rFonts w:ascii="Arial" w:eastAsia="Calibri" w:hAnsi="Arial"/>
          <w:sz w:val="24"/>
          <w:szCs w:val="24"/>
          <w:lang w:eastAsia="en-US"/>
        </w:rPr>
        <w:t>,</w:t>
      </w:r>
      <w:r w:rsidRPr="00746042">
        <w:rPr>
          <w:rFonts w:ascii="Arial" w:eastAsia="Calibri" w:hAnsi="Arial"/>
          <w:sz w:val="24"/>
          <w:szCs w:val="24"/>
          <w:lang w:eastAsia="en-US"/>
        </w:rPr>
        <w:t xml:space="preserve"> generi figli di vita per trasformare in vita la loro morte.</w:t>
      </w:r>
    </w:p>
    <w:p w14:paraId="3F0B7FC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Angeli e Santi ci sostengano in questo cammino stupendo che va dalla carta alla vita, dalla lettera allo Spirito, dal registro all’esistenza nuova, dal matrimonio di carta al matrimonio di vita. </w:t>
      </w:r>
    </w:p>
    <w:p w14:paraId="7DA76C84" w14:textId="44DC6BA8" w:rsidR="000A115F" w:rsidRPr="00746042" w:rsidRDefault="000A115F" w:rsidP="001C53CC">
      <w:pPr>
        <w:spacing w:after="120"/>
        <w:jc w:val="both"/>
        <w:rPr>
          <w:rFonts w:ascii="Arial" w:hAnsi="Arial"/>
          <w:b/>
          <w:i/>
          <w:iCs/>
          <w:sz w:val="24"/>
          <w:szCs w:val="24"/>
          <w:lang w:eastAsia="en-US"/>
        </w:rPr>
      </w:pPr>
      <w:bookmarkStart w:id="568" w:name="_Toc121850311"/>
      <w:r w:rsidRPr="00746042">
        <w:rPr>
          <w:rFonts w:ascii="Arial" w:eastAsia="Calibri" w:hAnsi="Arial" w:cs="Arial"/>
          <w:b/>
          <w:bCs/>
          <w:i/>
          <w:iCs/>
          <w:kern w:val="32"/>
          <w:sz w:val="24"/>
          <w:szCs w:val="24"/>
          <w:lang w:eastAsia="en-US"/>
        </w:rPr>
        <w:t>Seconda riflessione</w:t>
      </w:r>
      <w:bookmarkEnd w:id="568"/>
      <w:r w:rsidRPr="00746042">
        <w:rPr>
          <w:rFonts w:ascii="Arial" w:eastAsia="Calibri" w:hAnsi="Arial" w:cs="Arial"/>
          <w:b/>
          <w:bCs/>
          <w:i/>
          <w:iCs/>
          <w:kern w:val="32"/>
          <w:sz w:val="24"/>
          <w:szCs w:val="24"/>
          <w:lang w:eastAsia="en-US"/>
        </w:rPr>
        <w:t xml:space="preserve">: </w:t>
      </w:r>
      <w:bookmarkStart w:id="569" w:name="_Toc121850312"/>
      <w:r w:rsidRPr="00746042">
        <w:rPr>
          <w:rFonts w:ascii="Arial" w:hAnsi="Arial"/>
          <w:b/>
          <w:i/>
          <w:iCs/>
          <w:sz w:val="24"/>
          <w:szCs w:val="24"/>
          <w:lang w:eastAsia="en-US"/>
        </w:rPr>
        <w:t>Quali itinerari per accompagnare</w:t>
      </w:r>
      <w:r w:rsidR="001D79F8" w:rsidRPr="00746042">
        <w:rPr>
          <w:rFonts w:ascii="Arial" w:hAnsi="Arial"/>
          <w:b/>
          <w:i/>
          <w:iCs/>
          <w:sz w:val="24"/>
          <w:szCs w:val="24"/>
          <w:lang w:eastAsia="en-US"/>
        </w:rPr>
        <w:t xml:space="preserve"> </w:t>
      </w:r>
      <w:r w:rsidRPr="00746042">
        <w:rPr>
          <w:rFonts w:ascii="Arial" w:hAnsi="Arial"/>
          <w:b/>
          <w:i/>
          <w:iCs/>
          <w:sz w:val="24"/>
          <w:szCs w:val="24"/>
          <w:lang w:eastAsia="en-US"/>
        </w:rPr>
        <w:t>la famiglia nella comunità</w:t>
      </w:r>
      <w:bookmarkEnd w:id="569"/>
    </w:p>
    <w:p w14:paraId="1AFAFAF1" w14:textId="77777777" w:rsidR="000A115F" w:rsidRPr="00746042" w:rsidRDefault="000A115F" w:rsidP="001C53CC">
      <w:pPr>
        <w:spacing w:after="120"/>
        <w:jc w:val="both"/>
        <w:rPr>
          <w:rFonts w:ascii="Arial" w:hAnsi="Arial" w:cs="Arial"/>
          <w:b/>
          <w:bCs/>
          <w:color w:val="000000"/>
          <w:sz w:val="24"/>
          <w:szCs w:val="24"/>
          <w:lang w:eastAsia="en-US"/>
        </w:rPr>
      </w:pPr>
      <w:r w:rsidRPr="00746042">
        <w:rPr>
          <w:rFonts w:ascii="Arial" w:hAnsi="Arial" w:cs="Arial"/>
          <w:b/>
          <w:bCs/>
          <w:color w:val="000000"/>
          <w:sz w:val="24"/>
          <w:szCs w:val="24"/>
          <w:lang w:eastAsia="en-US"/>
        </w:rPr>
        <w:lastRenderedPageBreak/>
        <w:t>Ascolterò cosa dice il signore</w:t>
      </w:r>
    </w:p>
    <w:p w14:paraId="2979B41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L’uomo non è da se stesso. È da Dio. Non è da Dio solo per creazione. Nel senso che è stato fatto, posto in essere. Ora è lui che si fa, ma secondo la sua volontà. </w:t>
      </w:r>
    </w:p>
    <w:p w14:paraId="3CFF77B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Non è questa la natura dell’uomo. L’uomo è vita dalla vita di Dio. Può vivere solo in Dio, con Lui, per Lui, attingendo vita perennemente in Dio. </w:t>
      </w:r>
    </w:p>
    <w:p w14:paraId="2FA1077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Se non attinge vita in Dio entra in un processo di morte, disgregazione di sé. Da se stesso l’uomo non può darsi la vita. Lui non è vita. </w:t>
      </w:r>
    </w:p>
    <w:p w14:paraId="4FA750F8"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Dio dona vita all’uomo attraverso la Parola, che è per lui vero comandamento, vero obbligo. Chi ascolta e mette in pratica la Parola, vive. Chi esce da essa è nella morte. </w:t>
      </w:r>
    </w:p>
    <w:p w14:paraId="60DA088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Creda o non creda, voglia o non voglia, sia cosciente o incosciente, senza ascolto mai vi potrà essere vita. La Parola è la via perenne della vita. </w:t>
      </w:r>
    </w:p>
    <w:p w14:paraId="27869D28"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È questo il nostro statuto perenne. Ma chi crede in esso? Chi oggi vive con questa verità nel suo cuore e nel suo spirito? Chi l’accoglie come verità della sua vita?</w:t>
      </w:r>
    </w:p>
    <w:p w14:paraId="7247C72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Ecco allora il grido del Salmo: </w:t>
      </w:r>
      <w:r w:rsidRPr="00746042">
        <w:rPr>
          <w:rFonts w:ascii="Arial" w:eastAsia="Calibri" w:hAnsi="Arial"/>
          <w:i/>
          <w:sz w:val="24"/>
          <w:szCs w:val="24"/>
          <w:lang w:eastAsia="en-US"/>
        </w:rPr>
        <w:t xml:space="preserve">ascolterò cosa dice il Signore </w:t>
      </w:r>
      <w:r w:rsidRPr="00746042">
        <w:rPr>
          <w:rFonts w:ascii="Arial" w:eastAsia="Calibri" w:hAnsi="Arial"/>
          <w:sz w:val="24"/>
          <w:szCs w:val="24"/>
          <w:lang w:eastAsia="en-US"/>
        </w:rPr>
        <w:t xml:space="preserve">(Sal 85 (84), 1-13). </w:t>
      </w:r>
    </w:p>
    <w:p w14:paraId="46AFB873" w14:textId="77777777" w:rsidR="000A115F" w:rsidRPr="00746042" w:rsidRDefault="000A115F" w:rsidP="001C53CC">
      <w:pPr>
        <w:spacing w:after="120"/>
        <w:jc w:val="both"/>
        <w:rPr>
          <w:rFonts w:ascii="Arial" w:hAnsi="Arial"/>
          <w:b/>
          <w:bCs/>
          <w:i/>
          <w:iCs/>
          <w:color w:val="000000"/>
          <w:sz w:val="24"/>
          <w:szCs w:val="24"/>
          <w:lang w:eastAsia="en-US"/>
        </w:rPr>
      </w:pPr>
      <w:r w:rsidRPr="00746042">
        <w:rPr>
          <w:rFonts w:ascii="Arial" w:hAnsi="Arial"/>
          <w:b/>
          <w:bCs/>
          <w:i/>
          <w:iCs/>
          <w:color w:val="000000"/>
          <w:sz w:val="24"/>
          <w:szCs w:val="24"/>
          <w:lang w:eastAsia="en-US"/>
        </w:rPr>
        <w:t>Cosa dice il Signore o le regole di Dio dell’Antico Testamento</w:t>
      </w:r>
    </w:p>
    <w:p w14:paraId="5E43DDB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In questa nostra brevissima meditazione su cosa dice il Signore, rifletteremo su quattro momenti o verità essenziali che si intrecciano o si intersecano tra di esse. </w:t>
      </w:r>
    </w:p>
    <w:p w14:paraId="6C9E337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b/>
          <w:sz w:val="24"/>
          <w:szCs w:val="24"/>
          <w:lang w:eastAsia="en-US"/>
        </w:rPr>
        <w:t>PRIMA VERITÀ:</w:t>
      </w:r>
      <w:r w:rsidRPr="00746042">
        <w:rPr>
          <w:rFonts w:ascii="Arial" w:eastAsia="Calibri" w:hAnsi="Arial"/>
          <w:sz w:val="24"/>
          <w:szCs w:val="24"/>
          <w:lang w:eastAsia="en-US"/>
        </w:rPr>
        <w:t xml:space="preserve"> chi devo sposare secondo la volontà di Dio? </w:t>
      </w:r>
    </w:p>
    <w:p w14:paraId="0C2A131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b/>
          <w:sz w:val="24"/>
          <w:szCs w:val="24"/>
          <w:lang w:eastAsia="en-US"/>
        </w:rPr>
        <w:t>SECONDA VERITÀ:</w:t>
      </w:r>
      <w:r w:rsidRPr="00746042">
        <w:rPr>
          <w:rFonts w:ascii="Arial" w:eastAsia="Calibri" w:hAnsi="Arial"/>
          <w:sz w:val="24"/>
          <w:szCs w:val="24"/>
          <w:lang w:eastAsia="en-US"/>
        </w:rPr>
        <w:t xml:space="preserve"> quali barriere Dio ha posto per la salvaguardia della vita del matrimonio una volta che esso stato celebrato?</w:t>
      </w:r>
    </w:p>
    <w:p w14:paraId="452BE4C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b/>
          <w:sz w:val="24"/>
          <w:szCs w:val="24"/>
          <w:lang w:eastAsia="en-US"/>
        </w:rPr>
        <w:t>TERZA VERITÀ:</w:t>
      </w:r>
      <w:r w:rsidRPr="00746042">
        <w:rPr>
          <w:rFonts w:ascii="Arial" w:eastAsia="Calibri" w:hAnsi="Arial"/>
          <w:sz w:val="24"/>
          <w:szCs w:val="24"/>
          <w:lang w:eastAsia="en-US"/>
        </w:rPr>
        <w:t xml:space="preserve"> quali sono i limiti imposti da Dio alla concupiscenza della natura umana che dopo il peccato è divenuta ossessiva e incontrollabile?</w:t>
      </w:r>
    </w:p>
    <w:p w14:paraId="3FF4645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b/>
          <w:sz w:val="24"/>
          <w:szCs w:val="24"/>
          <w:lang w:eastAsia="en-US"/>
        </w:rPr>
        <w:t>QUARTA VERITÀ:</w:t>
      </w:r>
      <w:r w:rsidRPr="00746042">
        <w:rPr>
          <w:rFonts w:ascii="Arial" w:eastAsia="Calibri" w:hAnsi="Arial"/>
          <w:sz w:val="24"/>
          <w:szCs w:val="24"/>
          <w:lang w:eastAsia="en-US"/>
        </w:rPr>
        <w:t xml:space="preserve"> Quali aiuti di grazia e di misericordia il Signore ha messo a disposizione dell’uomo perché il suo corpo fosse santo, puro, immacolato?</w:t>
      </w:r>
    </w:p>
    <w:p w14:paraId="1DB9FA0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Procedendo con ordine, meditando e riflettendo su ciascuna verità, ci limiteremo alle cose più essenziali, indispensabili.</w:t>
      </w:r>
    </w:p>
    <w:p w14:paraId="067C110B"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i/>
          <w:iCs/>
          <w:sz w:val="24"/>
          <w:szCs w:val="24"/>
          <w:lang w:eastAsia="en-US"/>
        </w:rPr>
        <w:t xml:space="preserve">Prima Verità: chi devo sposare secondo la volontà di Dio? </w:t>
      </w:r>
    </w:p>
    <w:p w14:paraId="60A67A8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 prima regola che appare nella Scrittura si trova nel Capitolo Ventiquattro della Genesi e è valida per ogni tempo.</w:t>
      </w:r>
    </w:p>
    <w:p w14:paraId="6DB8AD2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Essa vuole che l’unità tra un uomo e una donna non sia solamente del corpo, ma anche dello spirito e dell’anima (Cfr. Gen 24,1-67).</w:t>
      </w:r>
    </w:p>
    <w:p w14:paraId="60D8CE8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Si sposa l’uomo, non il suo corpo. Il corpo non può esistere senza l’anima e lo spirito. </w:t>
      </w:r>
    </w:p>
    <w:p w14:paraId="7878AF0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Anima e spirito che si sposano devono avere la stessa fede, la stessa grazia, la stessa verità, lo stesso vero Dio, la stessa parola di Dio, lo stesso Vangelo, la stessa santità.</w:t>
      </w:r>
    </w:p>
    <w:p w14:paraId="48E01F33"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Spesso si sposa il corpo, non l’uomo. Lo spirito non si sposa e neanche l’anima perché manca in essi Dio, la sua grazia, la sua verità, la sua santità.</w:t>
      </w:r>
    </w:p>
    <w:p w14:paraId="5919B813"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 xml:space="preserve">Questo matrimonio non può durare. Fondare un matrimonio sul solo corpo è follia. </w:t>
      </w:r>
    </w:p>
    <w:p w14:paraId="4AB794D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Il solo corpo stanca. Del solo corpo ci si stanca. Si va alla ricerca di altri corpi. Non di uno solo, ma di molti. Il matrimonio fallisce.</w:t>
      </w:r>
    </w:p>
    <w:p w14:paraId="7FD67B3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La coppia non solo è chiamata da Dio a trasmettere la vita, ma anche la fede. Essa dare vita all’anima e allo spirito. </w:t>
      </w:r>
    </w:p>
    <w:p w14:paraId="6242994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Dovendo dare vita non solo al corpo, ma anche all’anima e allo spirito, è chiamata ad un lavoro ininterrotto. È una fatica che mai finisce. </w:t>
      </w:r>
    </w:p>
    <w:p w14:paraId="2FFFACB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Questa verità è tutta contenuta nel Capitolo 26 della Genesi. </w:t>
      </w:r>
    </w:p>
    <w:p w14:paraId="7E9098A0"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 xml:space="preserve">Quando Esaù ebbe quarant’anni, prese in moglie Giuditta, figlia di Beerì l’Ittita, e Basmat, figlia di Elon l’Ittita. Esse furono causa d’intima amarezza per Isacco e per Rebecca (Gen 26,34-35). </w:t>
      </w:r>
    </w:p>
    <w:p w14:paraId="0C3C374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Rebecca con un atto di inganno, frutto di grande sapienza, priva Esaù, suo primogenito, della benedizione a lui riservata, e fa sì che venga data a Giacobbe. </w:t>
      </w:r>
    </w:p>
    <w:p w14:paraId="7D2149B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Esaù si era reso indegno, avendo sposato delle donne che non vivevano la sua stessa fede, non credevano nel suo stesso Dio (Cfr. Gen 27,1-46) </w:t>
      </w:r>
    </w:p>
    <w:p w14:paraId="0116417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Quale garanzia avrebbe potuto dare una donna al proprio figlio chiamato da Dio a portare nel mondo la sua benedizione, se essa stessa era senza la verità di Dio?</w:t>
      </w:r>
    </w:p>
    <w:p w14:paraId="4DDAEE83"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Anche Giacobbe priva della benedizione Ruben, resosi colpevole di grande immoralità e quindi indegno di riceverla. </w:t>
      </w:r>
    </w:p>
    <w:p w14:paraId="62FD07D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Anche Simeone e Levi vengono privati per ragione di indegnità, anche se le loro colpe sono ben diverse da quelle di Ruben. </w:t>
      </w:r>
    </w:p>
    <w:p w14:paraId="20225F6E" w14:textId="6CF18A9E"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 benedizione viene conferita al quarto genito che è Giuda (Cfr. Gen 49,1-7).</w:t>
      </w:r>
      <w:r w:rsidR="001D79F8" w:rsidRPr="00746042">
        <w:rPr>
          <w:rFonts w:ascii="Arial" w:eastAsia="Calibri" w:hAnsi="Arial"/>
          <w:sz w:val="24"/>
          <w:szCs w:val="24"/>
          <w:lang w:eastAsia="en-US"/>
        </w:rPr>
        <w:t xml:space="preserve"> </w:t>
      </w:r>
    </w:p>
    <w:p w14:paraId="61B3CBC3"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Stessa fede, stesso Vangelo, stessa verità, stessa grazia, stessa santità, moralità alta, sono essenziali per la costituzione di una coppia.</w:t>
      </w:r>
    </w:p>
    <w:p w14:paraId="499CD8A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Non ci si sposa con un corpo, ma con la persona che è anima, spirito, corpo. Questa regola oggi è disattesa. Ci si sposa come se anima e spirito non esistessero. </w:t>
      </w:r>
    </w:p>
    <w:p w14:paraId="213025DC" w14:textId="191DDA28"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Quale garanzia si può avere per la stabilità di </w:t>
      </w:r>
      <w:r w:rsidR="006E1CDB" w:rsidRPr="00746042">
        <w:rPr>
          <w:rFonts w:ascii="Arial" w:eastAsia="Calibri" w:hAnsi="Arial"/>
          <w:sz w:val="24"/>
          <w:szCs w:val="24"/>
          <w:lang w:eastAsia="en-US"/>
        </w:rPr>
        <w:t>un matrimonio</w:t>
      </w:r>
      <w:r w:rsidRPr="00746042">
        <w:rPr>
          <w:rFonts w:ascii="Arial" w:eastAsia="Calibri" w:hAnsi="Arial"/>
          <w:sz w:val="24"/>
          <w:szCs w:val="24"/>
          <w:lang w:eastAsia="en-US"/>
        </w:rPr>
        <w:t xml:space="preserve">? Essa è fondata sul nulla, sulla fragilità di un corpo, che si scioglie come neve al sole. </w:t>
      </w:r>
    </w:p>
    <w:p w14:paraId="4F291C5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Dinanzi ad un corpo più attraente, il corpo meno attraente viene abbandonato. È nella logica del peccato e noi sappiamo che questa logica è irresistibile.</w:t>
      </w:r>
    </w:p>
    <w:p w14:paraId="773066DA"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La nostra tematica è: </w:t>
      </w:r>
      <w:r w:rsidRPr="00746042">
        <w:rPr>
          <w:rFonts w:ascii="Arial" w:eastAsia="Calibri" w:hAnsi="Arial"/>
          <w:i/>
          <w:sz w:val="24"/>
          <w:szCs w:val="24"/>
          <w:lang w:eastAsia="en-US"/>
        </w:rPr>
        <w:t>“Quali itinerari per accompagnare la famiglia nella comunità”</w:t>
      </w:r>
      <w:r w:rsidRPr="00746042">
        <w:rPr>
          <w:rFonts w:ascii="Arial" w:eastAsia="Calibri" w:hAnsi="Arial"/>
          <w:sz w:val="24"/>
          <w:szCs w:val="24"/>
          <w:lang w:eastAsia="en-US"/>
        </w:rPr>
        <w:t xml:space="preserve">. Ma esiste la comunità? </w:t>
      </w:r>
    </w:p>
    <w:p w14:paraId="16E6BD1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Anche se dovesse esistere, vi è in essa unità di fede, speranza, carità? Le eresie e le falsità più grande oggi non sorgono forse da coloro che vivono attorno all’altare?</w:t>
      </w:r>
    </w:p>
    <w:p w14:paraId="2CF0296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Quanto nelle nostre comunità vi è di individualismo e di personalismo nella verità e quanto invece vi è di oggettivo?</w:t>
      </w:r>
    </w:p>
    <w:p w14:paraId="1470B09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Quanto è fondato sui pensieri e sulla volontà dell’uomo e quanto invece sui pensieri e sulla volontà di Dio?</w:t>
      </w:r>
    </w:p>
    <w:p w14:paraId="4233E48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Nelle nostre comunità vi è vero ascolto del Signore? Esse ascoltano ciò che dice il Signore, oppure si ascoltano gli uomini tra di loro? </w:t>
      </w:r>
    </w:p>
    <w:p w14:paraId="5BD2EE0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Ognuno forse non parla a se stesso, ignorando cosa l’altro dice, perché nelle parole proferite manca lo Spirito Santo, il solo Portatore nei cuori della vera Parola di Dio?</w:t>
      </w:r>
    </w:p>
    <w:p w14:paraId="46034EDA"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Urge interrogarsi. Ma anche tra noi qui presenti, chi è disposto ad ascoltare cosa dice il Signore? A molti di noi il Signore ha parlato direttamente per via profetica.</w:t>
      </w:r>
    </w:p>
    <w:p w14:paraId="07F4CAC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Cosa ne abbiamo fatto della sua voce? Quale uso della sua Parola è venuto fuori? Non l’abbiamo forse relegata in qualche ripostiglio del nostro cuore? </w:t>
      </w:r>
    </w:p>
    <w:p w14:paraId="5513F60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Gesù e la Madre sua non ci hanno forse detto che tutto è dall’ascolto di cosa dice il Signore e che noi tutti siamo stati costituiti messaggeri della sua vera Parola?</w:t>
      </w:r>
    </w:p>
    <w:p w14:paraId="79D169AA"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i/>
          <w:sz w:val="24"/>
          <w:szCs w:val="24"/>
          <w:lang w:eastAsia="en-US"/>
        </w:rPr>
        <w:t>“Il mondo ha dimenticato la Parola del Figlio mio. La volete ricordare? Andate, salvate, convertite”</w:t>
      </w:r>
      <w:r w:rsidRPr="00746042">
        <w:rPr>
          <w:rFonts w:ascii="Arial" w:eastAsia="Calibri" w:hAnsi="Arial"/>
          <w:sz w:val="24"/>
          <w:szCs w:val="24"/>
          <w:lang w:eastAsia="en-US"/>
        </w:rPr>
        <w:t>. Crediamo noi che la rinascita della famiglia è dal dono della Parola?</w:t>
      </w:r>
    </w:p>
    <w:p w14:paraId="71CF8EC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La Parola fa vera la persona. La persona fatta vera, fa vera ogni cosa e anche il matrimonio viene fatto vero. </w:t>
      </w:r>
    </w:p>
    <w:p w14:paraId="42A5310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Se la persona non viene fatta vera, si può mai sperare che essa possa fare vero il suo matrimonio? Dall’impuro, dal falso, dal menzognero nasce impurità, falsità, menzogna. </w:t>
      </w:r>
    </w:p>
    <w:p w14:paraId="7613245E"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sz w:val="24"/>
          <w:szCs w:val="24"/>
          <w:lang w:eastAsia="en-US"/>
        </w:rPr>
        <w:t xml:space="preserve">Seconda Verità: </w:t>
      </w:r>
      <w:r w:rsidRPr="00746042">
        <w:rPr>
          <w:rFonts w:ascii="Arial" w:eastAsia="Calibri" w:hAnsi="Arial"/>
          <w:b/>
          <w:bCs/>
          <w:i/>
          <w:iCs/>
          <w:sz w:val="24"/>
          <w:szCs w:val="24"/>
          <w:lang w:eastAsia="en-US"/>
        </w:rPr>
        <w:t>quali barriere Dio ha posto per la salvaguardia della vita del matrimonio una volta celebrato?</w:t>
      </w:r>
    </w:p>
    <w:p w14:paraId="576711E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Le barriere poste da Dio sono essenzialmente tre e vengono dai Comandamenti. Esse sono costituite, dal Nono, dal Sesto, dal Quarto Comandamento. </w:t>
      </w:r>
    </w:p>
    <w:p w14:paraId="28277A9B" w14:textId="385EFEB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Dio pronunciò tutte queste parole: «Io sono il Signore, tuo Dio, che ti ho fatto uscire dalla terra d’Egitto, dalla condizione servile:</w:t>
      </w:r>
      <w:r w:rsidR="001D79F8" w:rsidRPr="00746042">
        <w:rPr>
          <w:rFonts w:ascii="Arial" w:eastAsia="Calibri" w:hAnsi="Arial"/>
          <w:i/>
          <w:iCs/>
          <w:sz w:val="24"/>
          <w:szCs w:val="24"/>
          <w:lang w:eastAsia="en-US"/>
        </w:rPr>
        <w:t xml:space="preserve"> </w:t>
      </w:r>
      <w:r w:rsidRPr="00746042">
        <w:rPr>
          <w:rFonts w:ascii="Arial" w:eastAsia="Calibri" w:hAnsi="Arial"/>
          <w:i/>
          <w:iCs/>
          <w:sz w:val="24"/>
          <w:szCs w:val="24"/>
          <w:lang w:eastAsia="en-US"/>
        </w:rPr>
        <w:t xml:space="preserve">Non avrai altri dèi di fronte a me. </w:t>
      </w:r>
    </w:p>
    <w:p w14:paraId="0D97470E"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Onora tuo padre e tua madre, perché si prolunghino i tuoi giorni nel paese che il Signore, tuo Dio, ti dà.</w:t>
      </w:r>
    </w:p>
    <w:p w14:paraId="7F8DA725"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Non commetterai adulterio.</w:t>
      </w:r>
    </w:p>
    <w:p w14:paraId="78522615" w14:textId="77777777" w:rsidR="000A115F" w:rsidRPr="00746042" w:rsidRDefault="000A115F" w:rsidP="001C53CC">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Non desidererai la casa del tuo prossimo. Non desidererai la moglie del tuo prossimo, né il suo schiavo né la sua schiava, né il suo bue né il suo asino, né alcuna cosa che appartenga al tuo prossimo» (Cfr. Es 20,1-17).</w:t>
      </w:r>
    </w:p>
    <w:p w14:paraId="028BE659" w14:textId="57CCE7E2"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Va detto e ricordato che questi tre Comandamenti, assieme agli altri sette, sganciati dal</w:t>
      </w:r>
      <w:r w:rsidR="001D79F8" w:rsidRPr="00746042">
        <w:rPr>
          <w:rFonts w:ascii="Arial" w:eastAsia="Calibri" w:hAnsi="Arial"/>
          <w:sz w:val="24"/>
          <w:szCs w:val="24"/>
          <w:lang w:eastAsia="en-US"/>
        </w:rPr>
        <w:t xml:space="preserve"> </w:t>
      </w:r>
      <w:r w:rsidRPr="00746042">
        <w:rPr>
          <w:rFonts w:ascii="Arial" w:eastAsia="Calibri" w:hAnsi="Arial"/>
          <w:sz w:val="24"/>
          <w:szCs w:val="24"/>
          <w:lang w:eastAsia="en-US"/>
        </w:rPr>
        <w:t>contesto in cui sono stati dati, rimangono solo delle norme, delle regole.</w:t>
      </w:r>
    </w:p>
    <w:p w14:paraId="4C109B6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Se invece li poniamo nel loro vero contesto, essi sono a fondamento di un patto tra Dio e il popolo. Sono il principio basilare su cui si costruisce l’Alleanza (Cfr. Es 20,1-17). </w:t>
      </w:r>
    </w:p>
    <w:p w14:paraId="3426ABA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 xml:space="preserve">Dio si impegna ad essere vita sociale, politica, familiare, economica, materiale, spirituale. Si obbliga ad essere protezione, custodia, salvezza, liberazione. </w:t>
      </w:r>
    </w:p>
    <w:p w14:paraId="4A948328"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Dio sempre coprirà il suo popolo con la sua più larga e completa benedizione. Lo farà grande, numeroso, fecondo, pieno di ogni vita.</w:t>
      </w:r>
    </w:p>
    <w:p w14:paraId="3E786CA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popolo deve però impegnarsi solo ad ascoltare quello che Lui gli dice sia attraverso le due tavole della Legge, sia attraverso le altre Parole che farà giungere al suo cuore. </w:t>
      </w:r>
    </w:p>
    <w:p w14:paraId="2CEDE5D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 tre Comandamenti sono a custodia del matrimonio, gli altri sette a custodia dell’uomo. Se l’uomo esce dall’Alleanza, anche il suo matrimonio si rovina.</w:t>
      </w:r>
    </w:p>
    <w:p w14:paraId="3D973D6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Si esce dall’alleanza anche attraverso la trasgressione di un solo Comandamento, di una sola Parola di Dio non ascoltata.</w:t>
      </w:r>
    </w:p>
    <w:p w14:paraId="6E1B592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O l’uomo sta piantato nelle due tavole della Legge o non vi potrà mai essere vita per lui. Il matrimonio va tolto dall’angusta visione che possa stare per se stesso. </w:t>
      </w:r>
    </w:p>
    <w:p w14:paraId="2A382AF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Esso fa parte di un insieme. L’insieme è dato da un popolo. L’uomo vive in un popolo. L’insieme è dato dalla Legge che governa tutto il popolo.</w:t>
      </w:r>
    </w:p>
    <w:p w14:paraId="47D56B6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 donna dell’altro va rispettata perché è popolo del Signore. Perché è proprietà di Dio attraverso il patto dell’Alleanza. Il non rispetto è violazione del patto.</w:t>
      </w:r>
    </w:p>
    <w:p w14:paraId="6185F2D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Prendersi la donna degli altri è insulto al Signore, così come il non rispetto degli altri comandamenti. L’obbligo non è tra uomo e donna, è con il Signore.</w:t>
      </w:r>
    </w:p>
    <w:p w14:paraId="6AC1B9D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Vi è una dimensione soprannaturale che sempre va considerata. I Comandamenti sono di Dio. Su di essi si è stabilito il patto con Dio. A Dio si è promessa obbedienza.</w:t>
      </w:r>
    </w:p>
    <w:p w14:paraId="2503F6A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Questa dimensione del patto, dell’Alleanza oggi non esiste più. Eppure tutto il Vangelo è Alleanza, l’Eucaristia è Alleanza, le beatitudini sono Alleanza.</w:t>
      </w:r>
    </w:p>
    <w:p w14:paraId="241A345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Sono impegno con il Signore. Tu rispetti il Signore, il Signore rispetterà te. Lui ti rispetterà ricolmandoti di vita. Se però tu non lo rispetti, lui non potrà rispettarti.</w:t>
      </w:r>
    </w:p>
    <w:p w14:paraId="1C55E47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Manca il fondamento del rispetto che sono le due tavole della Legge, è il Vangelo, è la sua Parola, sulla quale il patto di rispetto reciproco è stato stabilito.</w:t>
      </w:r>
    </w:p>
    <w:p w14:paraId="262B59D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Quanti sono gli assertori della sola misericordia di Dio sono i più grandi nemici dell’uomo, sono i suoi assassini e i suoi carnefici.</w:t>
      </w:r>
    </w:p>
    <w:p w14:paraId="6821689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Costoro condannano l’uomo alla morte, perché affermano contro Dio, un bene che Dio mai potrà donare perché l’uomo si è posto fuori del patto.</w:t>
      </w:r>
    </w:p>
    <w:p w14:paraId="64B53AA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Ora meditiamo un momento. Interroghiamo le nostre coscienze. Esaminiamo il nostro spirito. Leggiamo per un istante la nostra vita.</w:t>
      </w:r>
    </w:p>
    <w:p w14:paraId="1797C01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Chi di noi crede nel patto dell’alleanza? Chi di noi vive la sua vita sul fondamento di questo patto che è il Vangelo? Chi di noi riceve l’Eucaristia come nuova alleanza?</w:t>
      </w:r>
    </w:p>
    <w:p w14:paraId="33B0ADF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L’alleanza non è su un comandamento. Non è su una parola. È su tutto il Vangelo, su tutta la Parola, su tutta la verità cui ogni giorno conduce lo Spirito del Signore.</w:t>
      </w:r>
    </w:p>
    <w:p w14:paraId="1C0D8E88"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Il matrimonio è parte integrande dell’alleanza, ma esso da solo non è l’alleanza. Il vero problema non è allora quello di costruire matrimoni cristiani.</w:t>
      </w:r>
    </w:p>
    <w:p w14:paraId="4F21AFA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Questo problema è conseguenza, non è fine. Il fine è uno solo: costruire la comunità del Signore, attraverso la costruzione dell’uomo del Signore.</w:t>
      </w:r>
    </w:p>
    <w:p w14:paraId="5A5D697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L’uomo del Signore e solo Lui farà il matrimonio secondo il Signore. Per cui il nostro impegno è quello di fare noi stessi uomini del Signore.</w:t>
      </w:r>
    </w:p>
    <w:p w14:paraId="4CA50B5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Questo però è impossibile se non si costruisce l’uomo nuovo, l’uomo cristico, l’uomo evangelico, l’uomo spirituale.</w:t>
      </w:r>
    </w:p>
    <w:p w14:paraId="72B02EF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Si potrà mai costruire quest’uomo se vive lontano dalle sette sorgenti della grazia che sono i sacramenti? </w:t>
      </w:r>
    </w:p>
    <w:p w14:paraId="6C0796D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Anche qui, il discorso è unitario. I sacramenti sono sette e tutte e sette vanno vissuti come un unico e solo sacramento.</w:t>
      </w:r>
    </w:p>
    <w:p w14:paraId="7A31DA5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Non si può celebrare il matrimonio sacramento e poi tralasciare gli altri sei sacramenti come se non ci appartenessero.</w:t>
      </w:r>
    </w:p>
    <w:p w14:paraId="6591422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matrimonio è un punto, non è la linea della salvezza. Se il punto non viene inserito nella linea settenaria, non dona salvezza. È un sacramento inefficace. </w:t>
      </w:r>
    </w:p>
    <w:p w14:paraId="10A374D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Il matrimonio è vero, il sacramento è senza frutti. Anche se viene celebrato in Chiesa, fuori del contesto dell’alleanza, mai potrà produrre i suoi frutti di grazia. Manca il cristiano che lo celebra.</w:t>
      </w:r>
    </w:p>
    <w:p w14:paraId="69C6F99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Come si può constatare il vero problema è l’unità dei Comandamenti, l’unità della grazia, l’unità della parola, l’unità del popolo.</w:t>
      </w:r>
    </w:p>
    <w:p w14:paraId="1161A4E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È in questa molteplice unità che si può realizzare il matrimonio sia nella sua celebrazione che nella sua vita.</w:t>
      </w:r>
    </w:p>
    <w:p w14:paraId="6A00926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Se l’unità è spezzata, il matrimonio è già spezzato ancor prima di essere posto in vita. È celebrato fuori dell’unità. È un punto. Non è la linea della salvezza.</w:t>
      </w:r>
    </w:p>
    <w:p w14:paraId="32FD5AC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È proprio questa visione globale, unitaria, che oggi manca all’uomo. Questa visione manca all’uomo perché manca agli uomini che sono chiamati a dargliela.</w:t>
      </w:r>
    </w:p>
    <w:p w14:paraId="3C8F4FB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Chi di noi vive in questa unità? Chi crede in essa come sola verità? Chi è inserito nella linea della salvezza anche come unità di grazia e di verità?</w:t>
      </w:r>
    </w:p>
    <w:p w14:paraId="60F202C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Sono domande alle quali urge che ognuno si dia una risposta. Nessuno però speri né pensi che si possa salvare il matrimonio fuori di questa unità di grazia e di verità.</w:t>
      </w:r>
    </w:p>
    <w:p w14:paraId="7DB8F67A"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sz w:val="24"/>
          <w:szCs w:val="24"/>
          <w:lang w:eastAsia="en-US"/>
        </w:rPr>
        <w:t>Terza Verità</w:t>
      </w:r>
      <w:r w:rsidRPr="00746042">
        <w:rPr>
          <w:rFonts w:ascii="Arial" w:eastAsia="Calibri" w:hAnsi="Arial"/>
          <w:b/>
          <w:bCs/>
          <w:i/>
          <w:iCs/>
          <w:sz w:val="24"/>
          <w:szCs w:val="24"/>
          <w:lang w:eastAsia="en-US"/>
        </w:rPr>
        <w:t>: quali sono i limiti imposti da Dio alla concupiscenza della natura umana che dopo il peccato è divenuta ossessiva e incontrollabile?</w:t>
      </w:r>
    </w:p>
    <w:p w14:paraId="3BD4A3C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C’è la concupiscenza, c’è il peccato. Vi sono però dei limiti che non possono essere oltrepassati. Per la durezza del proprio cuore Mosè ha concesso il divorzio.</w:t>
      </w:r>
    </w:p>
    <w:p w14:paraId="679AD94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Dio però non ha mai permesso che certi limiti venissero superati. Alla fedeltà coniugale non vi sono deroghe. È consentito il divorzio. Ma non l’infedeltà. </w:t>
      </w:r>
    </w:p>
    <w:p w14:paraId="3A8EABD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Il peccato ha un limite insuperabile. Oltre il quale Dio interviene pesantemente. Anche perché è Lui che deve vigilare sull’osservanza del patto sancito con il suo popolo.</w:t>
      </w:r>
    </w:p>
    <w:p w14:paraId="0E64688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Tutta questa tematica è trattata nel Libro del Levitico (Cfr. Lev 18,1-30; 19,1-37; 20.1-27).</w:t>
      </w:r>
    </w:p>
    <w:p w14:paraId="3D09ABD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Nell’Antico Testamento sempre il Signore ha chiuso un occhio sulla poligamia. Mai però lo ha chiuso sull’adulterio. </w:t>
      </w:r>
    </w:p>
    <w:p w14:paraId="37128A43" w14:textId="7D603F72"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Davide può avere anche diecimila mogli. Mai però dovrà essere adultero. Lui lo è stato. Si è fatto anche omicida per nascondere il suo adulterio e non di un solo uomo (Cfr. 2Sam 11,1-27; 2Sam 12,1-15).</w:t>
      </w:r>
      <w:r w:rsidR="001D79F8" w:rsidRPr="00746042">
        <w:rPr>
          <w:rFonts w:ascii="Arial" w:eastAsia="Calibri" w:hAnsi="Arial"/>
          <w:sz w:val="24"/>
          <w:szCs w:val="24"/>
          <w:lang w:eastAsia="en-US"/>
        </w:rPr>
        <w:t xml:space="preserve"> </w:t>
      </w:r>
    </w:p>
    <w:p w14:paraId="5D4EEB6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Signore interviene pesantemente e lava la colpa di Davide con una punizione esemplare. Anche il re dovrà ricordarsi in eterno che certi limiti non vanno superati. </w:t>
      </w:r>
    </w:p>
    <w:p w14:paraId="37AAB28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Davide, dopo che il profeta Natan gli rivelò il suo grave insulto contro il Signore, si pentì amaramente e chiese perdono al suo Dio.</w:t>
      </w:r>
    </w:p>
    <w:p w14:paraId="2A90B20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Quale è la grandezza di questo canto di pentimento e di implorazione di pietà? Essa è nella richiesta a Dio della creazione di un cuore nuovo. </w:t>
      </w:r>
    </w:p>
    <w:p w14:paraId="0C0A721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Davide sa che senza questa creazione, l’uomo è trascinato a oltrepassare i limiti del peccato e sempre insulterà il Dio dell’Alleanza (Cfr. Sal 51 (50). 1-21). </w:t>
      </w:r>
    </w:p>
    <w:p w14:paraId="07C88586" w14:textId="77777777" w:rsidR="000A115F" w:rsidRPr="00746042" w:rsidRDefault="000A115F" w:rsidP="001C53CC">
      <w:pPr>
        <w:spacing w:after="120"/>
        <w:jc w:val="both"/>
        <w:rPr>
          <w:rFonts w:ascii="Arial" w:eastAsia="Calibri" w:hAnsi="Arial"/>
          <w:i/>
          <w:sz w:val="24"/>
          <w:szCs w:val="24"/>
          <w:lang w:eastAsia="en-US"/>
        </w:rPr>
      </w:pPr>
      <w:r w:rsidRPr="00746042">
        <w:rPr>
          <w:rFonts w:ascii="Arial" w:eastAsia="Calibri" w:hAnsi="Arial"/>
          <w:sz w:val="24"/>
          <w:szCs w:val="24"/>
          <w:lang w:eastAsia="en-US"/>
        </w:rPr>
        <w:t>La preghiera di Davide è stata accolta e per mezzo del profeta Ezechiele il Signore promette di dare all’uomo questo cuore nuovo (Ez 11, 19;18, 31, 36, 26).</w:t>
      </w:r>
      <w:r w:rsidRPr="00746042">
        <w:rPr>
          <w:rFonts w:ascii="Arial" w:eastAsia="Calibri" w:hAnsi="Arial"/>
          <w:i/>
          <w:sz w:val="24"/>
          <w:szCs w:val="24"/>
          <w:lang w:eastAsia="en-US"/>
        </w:rPr>
        <w:t xml:space="preserve"> </w:t>
      </w:r>
    </w:p>
    <w:p w14:paraId="32B727F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 Nuova Alleanza è nel dono di questo cuore nuovo. Ritorna ancora una volta l’unità che deve regnare tra il punto di grazia che è il matrimonio e l’intera linea della grazia.</w:t>
      </w:r>
    </w:p>
    <w:p w14:paraId="37860B9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L’intera linea è data dal settenario sacramentale, dall’unità in Cristo di ogni battezzato, dall’essere l’altro corpo di Cristo. Il Corpo di Cristo è santo in ogni suo membro. </w:t>
      </w:r>
    </w:p>
    <w:p w14:paraId="2C77BBA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Sul non commettere adulterio è tutta incentrata l’educazione del padre verso il figlio nel Libro dei Proverbi. Il padre non raccomanda altro al figlio.</w:t>
      </w:r>
    </w:p>
    <w:p w14:paraId="08660188" w14:textId="77777777" w:rsidR="000A115F" w:rsidRPr="00746042" w:rsidRDefault="000A115F" w:rsidP="001C53CC">
      <w:pPr>
        <w:spacing w:after="120"/>
        <w:jc w:val="both"/>
        <w:rPr>
          <w:rFonts w:ascii="Arial" w:eastAsia="Calibri" w:hAnsi="Arial"/>
          <w:i/>
          <w:sz w:val="24"/>
          <w:szCs w:val="24"/>
          <w:lang w:eastAsia="en-US"/>
        </w:rPr>
      </w:pPr>
      <w:r w:rsidRPr="00746042">
        <w:rPr>
          <w:rFonts w:ascii="Arial" w:eastAsia="Calibri" w:hAnsi="Arial"/>
          <w:sz w:val="24"/>
          <w:szCs w:val="24"/>
          <w:lang w:eastAsia="en-US"/>
        </w:rPr>
        <w:t xml:space="preserve">L’adulterio è visto come un incamminarsi verso la morte. Nulla è più deleterio e più letale per il figlio della donna che appartiene ad un altro </w:t>
      </w:r>
      <w:r w:rsidRPr="00746042">
        <w:rPr>
          <w:rFonts w:ascii="Arial" w:eastAsia="Calibri" w:hAnsi="Arial"/>
          <w:i/>
          <w:sz w:val="24"/>
          <w:szCs w:val="24"/>
          <w:lang w:eastAsia="en-US"/>
        </w:rPr>
        <w:t xml:space="preserve">(Pr 2,11-22; 7,4-27). </w:t>
      </w:r>
    </w:p>
    <w:p w14:paraId="4C55836A"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figlio se vorrà essere felice dovrà gustare solo l’acqua della sua cisterna. Di essa dovrà gioire e inebriarsi ogni giorno (Pr 5,15-21). </w:t>
      </w:r>
    </w:p>
    <w:p w14:paraId="079F5E8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Anche in Ezechiele il Signore interviene pesantemente per combattere la piaga dell’adulterio che affligge il suo popolo e distrugge la famiglia (Ez 33,25-29). </w:t>
      </w:r>
    </w:p>
    <w:p w14:paraId="07F99BB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In Malachia anche il divorzio viene definitivamente dichiarato cosa empia, contraria alla verità e alla dignità dell’uomo (Ml 2,13-16). </w:t>
      </w:r>
    </w:p>
    <w:p w14:paraId="0DD8547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matrimonio fa di un uomo e di una donna un solo soffio di vita. Rompere il matrimonio con il divorzio è uccidere il proprio soffio vitale. È morire alla propria umanità. </w:t>
      </w:r>
    </w:p>
    <w:p w14:paraId="3F2D128D" w14:textId="77777777" w:rsidR="000A115F" w:rsidRPr="00746042" w:rsidRDefault="000A115F" w:rsidP="001C53CC">
      <w:pPr>
        <w:spacing w:after="120"/>
        <w:jc w:val="both"/>
        <w:rPr>
          <w:rFonts w:ascii="Arial" w:hAnsi="Arial"/>
          <w:sz w:val="24"/>
          <w:szCs w:val="24"/>
          <w:lang w:eastAsia="en-US"/>
        </w:rPr>
      </w:pPr>
      <w:r w:rsidRPr="00746042">
        <w:rPr>
          <w:rFonts w:ascii="Arial" w:hAnsi="Arial"/>
          <w:sz w:val="24"/>
          <w:szCs w:val="24"/>
          <w:lang w:eastAsia="en-US"/>
        </w:rPr>
        <w:t xml:space="preserve">Cosa dice il Signore o le regole di Dio del Nuovo Testamento </w:t>
      </w:r>
    </w:p>
    <w:p w14:paraId="3F2D835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Nel Nuovo Testamento Gesù ribadisce la Legge del Padre suo. Vi aggiunge però una verità che l’Antico Testamento non aveva osato affermare.</w:t>
      </w:r>
    </w:p>
    <w:p w14:paraId="50146B7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Sappiamo che l’Antico Testamento consentiva il divorzio, ma non l’adulterio, cioè l’andare con un’altra donna mentre vigeva il primo o anche il secondo matrimonio.</w:t>
      </w:r>
    </w:p>
    <w:p w14:paraId="3A6B52F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divorzio ancora non era considerato come adulterio. Invece Gesù estende anche al divorzio e alle successive nozze la legge del Padre suo sull’adulterio. </w:t>
      </w:r>
    </w:p>
    <w:p w14:paraId="425A204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Nel Nuovo Testamento ogni separazione con successivo matrimonio è adulterio, è limite invalicabile. È un male nel quale mai si dovrà giungere (Mt 5,20-32; 19.3-12). </w:t>
      </w:r>
    </w:p>
    <w:p w14:paraId="1694074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Ora è giusto che ci dedichiamo all’ultima verità indicata come via di soluzione del quesito che è proprio l’oggetto della tematica su cui stiamo riflettendo.</w:t>
      </w:r>
    </w:p>
    <w:p w14:paraId="25D4C342" w14:textId="77777777" w:rsidR="000A115F" w:rsidRPr="00746042" w:rsidRDefault="000A115F" w:rsidP="001C53CC">
      <w:pPr>
        <w:spacing w:after="120"/>
        <w:jc w:val="both"/>
        <w:rPr>
          <w:rFonts w:ascii="Arial" w:eastAsia="Calibri" w:hAnsi="Arial"/>
          <w:b/>
          <w:bCs/>
          <w:i/>
          <w:iCs/>
          <w:sz w:val="24"/>
          <w:szCs w:val="24"/>
          <w:lang w:eastAsia="en-US"/>
        </w:rPr>
      </w:pPr>
      <w:r w:rsidRPr="00746042">
        <w:rPr>
          <w:rFonts w:ascii="Arial" w:eastAsia="Calibri" w:hAnsi="Arial"/>
          <w:b/>
          <w:bCs/>
          <w:sz w:val="24"/>
          <w:szCs w:val="24"/>
          <w:lang w:eastAsia="en-US"/>
        </w:rPr>
        <w:t>Quarta Verità</w:t>
      </w:r>
      <w:r w:rsidRPr="00746042">
        <w:rPr>
          <w:rFonts w:ascii="Arial" w:eastAsia="Calibri" w:hAnsi="Arial"/>
          <w:b/>
          <w:bCs/>
          <w:i/>
          <w:iCs/>
          <w:sz w:val="24"/>
          <w:szCs w:val="24"/>
          <w:lang w:eastAsia="en-US"/>
        </w:rPr>
        <w:t>: Quali aiuti di grazia e di misericordia il Signore ha messo a disposizione dell’uomo perché il suo corpo fosse santo, puro, immacolato?</w:t>
      </w:r>
    </w:p>
    <w:p w14:paraId="6E537E7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b/>
          <w:bCs/>
          <w:sz w:val="24"/>
          <w:szCs w:val="24"/>
          <w:lang w:eastAsia="en-US"/>
        </w:rPr>
        <w:t>Il primo dono di grazia</w:t>
      </w:r>
      <w:r w:rsidRPr="00746042">
        <w:rPr>
          <w:rFonts w:ascii="Arial" w:eastAsia="Calibri" w:hAnsi="Arial"/>
          <w:sz w:val="24"/>
          <w:szCs w:val="24"/>
          <w:lang w:eastAsia="en-US"/>
        </w:rPr>
        <w:t xml:space="preserve"> viene dalla correzione di colui che infrange le regole poste da Dio e ristabilite con maggiore energia di verità da Cristo Signore.</w:t>
      </w:r>
    </w:p>
    <w:p w14:paraId="14284E2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La correzione va fatta. Quando si va ben oltre il limite del male bisogna andare anche ben oltre le semplici ammonizioni o esortazioni (1Cor 5,1-3). </w:t>
      </w:r>
    </w:p>
    <w:p w14:paraId="694A6E8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Urgono misure forti che possono giungere non solo all’impedimento che si possa ricevere il sacramento dell’eucaristia, ma anche alla rottura della comunione fisica.</w:t>
      </w:r>
    </w:p>
    <w:p w14:paraId="67800F4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b/>
          <w:bCs/>
          <w:sz w:val="24"/>
          <w:szCs w:val="24"/>
          <w:lang w:eastAsia="en-US"/>
        </w:rPr>
        <w:t>Il secondo dono di grazia</w:t>
      </w:r>
      <w:r w:rsidRPr="00746042">
        <w:rPr>
          <w:rFonts w:ascii="Arial" w:eastAsia="Calibri" w:hAnsi="Arial"/>
          <w:sz w:val="24"/>
          <w:szCs w:val="24"/>
          <w:lang w:eastAsia="en-US"/>
        </w:rPr>
        <w:t xml:space="preserve"> è l’annunzio della verità del cristiano. Lui è corpo di Cristo. Ora il corpo di Cristo è santo e santo deve essere il corpo del cristiano.</w:t>
      </w:r>
    </w:p>
    <w:p w14:paraId="36D6305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Essendo però il cristiano corpo di Cristo, lui non può prendere il corpo di Cristo è farne un corpo di peccato. Sarebbe questo un vero abominio, una nefandezza.</w:t>
      </w:r>
    </w:p>
    <w:p w14:paraId="520A545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Fare di Cristo un prostituto, una prostituta, un adultero, un’adultera è cosa gravissima. Non è più solo l’uomo che pecca. È Cristo che si fa strumento di peccato.</w:t>
      </w:r>
    </w:p>
    <w:p w14:paraId="7153B2A0"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È Dio che in Cristo si costringe a peccare. Basterebbe solo questa verità del corpo di Cristo per obbligare il cristiano è tenersi lontano da qualsiasi peccato (1Cor 6,15-20). </w:t>
      </w:r>
    </w:p>
    <w:p w14:paraId="32F89677"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w:t>
      </w:r>
      <w:r w:rsidRPr="00746042">
        <w:rPr>
          <w:rFonts w:ascii="Arial" w:eastAsia="Calibri" w:hAnsi="Arial"/>
          <w:b/>
          <w:bCs/>
          <w:sz w:val="24"/>
          <w:szCs w:val="24"/>
          <w:lang w:eastAsia="en-US"/>
        </w:rPr>
        <w:t>l terzo dono di grazia</w:t>
      </w:r>
      <w:r w:rsidRPr="00746042">
        <w:rPr>
          <w:rFonts w:ascii="Arial" w:eastAsia="Calibri" w:hAnsi="Arial"/>
          <w:sz w:val="24"/>
          <w:szCs w:val="24"/>
          <w:lang w:eastAsia="en-US"/>
        </w:rPr>
        <w:t xml:space="preserve"> è l’esemplarità di Cristo, cui il cristiano in Cristo, è obbligato a tendere. Gesù per la sua Chiesa diede la sua vita, versò il suo sangue.</w:t>
      </w:r>
    </w:p>
    <w:p w14:paraId="05B1344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L’uomo per la sua sposa deve anche lui versare il suo sangue e la sposa per il suo uomo. Sia l’uomo che la donna sono chiamati ad essere ad immagine di Gesù.</w:t>
      </w:r>
    </w:p>
    <w:p w14:paraId="7A2ED0CB" w14:textId="2138604C"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È questo il sacramento dell’amore: la crocifissione vicendevole perché l’altro sia reso vero corpo di Cristo, vera immagine di Lui, vero splendore di carità (Ef 5,21-33). </w:t>
      </w:r>
    </w:p>
    <w:p w14:paraId="710CEF8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San Pietro, ribadisce la stessa dottrina, anche se con parole differenti (1Pt 3.1-7). </w:t>
      </w:r>
    </w:p>
    <w:p w14:paraId="184D407F"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b/>
          <w:bCs/>
          <w:sz w:val="24"/>
          <w:szCs w:val="24"/>
          <w:lang w:eastAsia="en-US"/>
        </w:rPr>
        <w:lastRenderedPageBreak/>
        <w:t xml:space="preserve">Il quarto dono di grazia </w:t>
      </w:r>
      <w:r w:rsidRPr="00746042">
        <w:rPr>
          <w:rFonts w:ascii="Arial" w:eastAsia="Calibri" w:hAnsi="Arial"/>
          <w:sz w:val="24"/>
          <w:szCs w:val="24"/>
          <w:lang w:eastAsia="en-US"/>
        </w:rPr>
        <w:t>è dato dall’impegno del battezzato di essere cristiano autentico in ogni cosa: nella dottrina, nella verità, nella grazia, nell’annunzio.</w:t>
      </w:r>
    </w:p>
    <w:p w14:paraId="66AFFBC3"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cristiano è impegnato a vivere come un buon soldato di Cristo Gesù e per questo gli è chiesto di indossare l’armatura spirituale (Ef 6,10-20). </w:t>
      </w:r>
    </w:p>
    <w:p w14:paraId="085A477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Vivendo come un buon soldato di Cristo Signore, il discepolo di Gesù mostrerà al mondo intero come si realizza la vita del Maestro nel suo corpo.</w:t>
      </w:r>
    </w:p>
    <w:p w14:paraId="0A73D7EE"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L’esemplarità perfetta, la perfetta imitazione di Gesù Signore, è il dono più bello che un uomo, una donna possa fare alla comunità dei credenti e al mondo. </w:t>
      </w:r>
    </w:p>
    <w:p w14:paraId="192F6E13" w14:textId="77777777" w:rsidR="000A115F" w:rsidRPr="00746042" w:rsidRDefault="000A115F" w:rsidP="001C53CC">
      <w:pPr>
        <w:spacing w:after="120"/>
        <w:jc w:val="both"/>
        <w:rPr>
          <w:rFonts w:ascii="Arial" w:hAnsi="Arial"/>
          <w:b/>
          <w:bCs/>
          <w:sz w:val="24"/>
          <w:szCs w:val="24"/>
          <w:lang w:eastAsia="en-US"/>
        </w:rPr>
      </w:pPr>
      <w:r w:rsidRPr="00746042">
        <w:rPr>
          <w:rFonts w:ascii="Arial" w:hAnsi="Arial"/>
          <w:b/>
          <w:bCs/>
          <w:sz w:val="24"/>
          <w:szCs w:val="24"/>
          <w:lang w:eastAsia="en-US"/>
        </w:rPr>
        <w:t>Verità rivelata e suo annunzio</w:t>
      </w:r>
    </w:p>
    <w:p w14:paraId="4B9E939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Ora è giusto che ci chiediamo: come trasformare queste verità in annunzio? Quali itinerari si devono perseguire? Chi li deve indicare? </w:t>
      </w:r>
    </w:p>
    <w:p w14:paraId="1D91B72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Vi è un’applicazione unitaria oppure essa è lasciata alla saggezza, intelligenza, sapienza del Signore e allo Spirito Santo che lo muove?</w:t>
      </w:r>
    </w:p>
    <w:p w14:paraId="7A2CAAE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In questo contesto ci limitiamo ad indicare solo quattro principi operativi. Ognuno saprà di certo aggiungerne altri. Nessuno è voce unica dello Spirito del Signore.</w:t>
      </w:r>
    </w:p>
    <w:p w14:paraId="1EA49E22" w14:textId="5A131C06"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Ognuno invece che vive in grazia di Dio può essere trasformato dallo Spirito Santo in </w:t>
      </w:r>
      <w:r w:rsidR="006E1CDB" w:rsidRPr="00746042">
        <w:rPr>
          <w:rFonts w:ascii="Arial" w:eastAsia="Calibri" w:hAnsi="Arial"/>
          <w:sz w:val="24"/>
          <w:szCs w:val="24"/>
          <w:lang w:eastAsia="en-US"/>
        </w:rPr>
        <w:t>sua voce</w:t>
      </w:r>
      <w:r w:rsidRPr="00746042">
        <w:rPr>
          <w:rFonts w:ascii="Arial" w:eastAsia="Calibri" w:hAnsi="Arial"/>
          <w:sz w:val="24"/>
          <w:szCs w:val="24"/>
          <w:lang w:eastAsia="en-US"/>
        </w:rPr>
        <w:t xml:space="preserve"> per tracciare sentieri di vita per i suoi fratelli e prima di tutto per se stesso.</w:t>
      </w:r>
    </w:p>
    <w:p w14:paraId="2C5345E9" w14:textId="77777777" w:rsidR="000A115F" w:rsidRPr="00746042" w:rsidRDefault="000A115F" w:rsidP="001C53CC">
      <w:pPr>
        <w:spacing w:after="120"/>
        <w:jc w:val="both"/>
        <w:rPr>
          <w:rFonts w:ascii="Arial" w:eastAsia="Calibri" w:hAnsi="Arial"/>
          <w:b/>
          <w:bCs/>
          <w:sz w:val="24"/>
          <w:szCs w:val="24"/>
          <w:lang w:eastAsia="en-US"/>
        </w:rPr>
      </w:pPr>
      <w:r w:rsidRPr="00746042">
        <w:rPr>
          <w:rFonts w:ascii="Arial" w:eastAsia="Calibri" w:hAnsi="Arial"/>
          <w:b/>
          <w:bCs/>
          <w:sz w:val="24"/>
          <w:szCs w:val="24"/>
          <w:lang w:eastAsia="en-US"/>
        </w:rPr>
        <w:t>Primo Principio: L’unità della Legge, della volontà di Dio, della Parola</w:t>
      </w:r>
    </w:p>
    <w:p w14:paraId="11ADC108"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Questo primo principio ci insegna che la Parola di Dio è una. Tra il Padre e Cristo Gesù una sola Parola. Tra Cristo e la Chiesa una sola Parola. </w:t>
      </w:r>
    </w:p>
    <w:p w14:paraId="51D30B0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Ma anche tra la Chiesa e ogni suo figlio deve regnare una sola Parola. Oggi invece ognuno si presenta con la sua Parola, la sua Legge, il suo Comandamento.</w:t>
      </w:r>
    </w:p>
    <w:p w14:paraId="285ACB15"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 Dieci Comandamenti sono un solo Comandamento. Se il primo viene disatteso tutti verranno disattesi. Se uno non viene osservato, gli altri non verranno osservati. </w:t>
      </w:r>
    </w:p>
    <w:p w14:paraId="3E2DBFA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Tutto il Discorso della Montagna è un solo Comandamento, una sola Legge, una sola Parola. Esso va preso e vissuto nel suo insieme. </w:t>
      </w:r>
    </w:p>
    <w:p w14:paraId="7C1ED131"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Nessuno pensi di poter vivere la verità del matrimonio, se poi trascura le altre parole. La Parola è una e indivisibile. Chi divide la Parola, distrugge e annulla la Parola. </w:t>
      </w:r>
    </w:p>
    <w:p w14:paraId="454C4F58" w14:textId="77777777" w:rsidR="000A115F" w:rsidRPr="00746042" w:rsidRDefault="000A115F" w:rsidP="001C53CC">
      <w:pPr>
        <w:spacing w:after="120"/>
        <w:jc w:val="both"/>
        <w:rPr>
          <w:rFonts w:ascii="Arial" w:eastAsia="Calibri" w:hAnsi="Arial"/>
          <w:b/>
          <w:bCs/>
          <w:sz w:val="24"/>
          <w:szCs w:val="24"/>
          <w:lang w:eastAsia="en-US"/>
        </w:rPr>
      </w:pPr>
      <w:r w:rsidRPr="00746042">
        <w:rPr>
          <w:rFonts w:ascii="Arial" w:eastAsia="Calibri" w:hAnsi="Arial"/>
          <w:b/>
          <w:bCs/>
          <w:sz w:val="24"/>
          <w:szCs w:val="24"/>
          <w:lang w:eastAsia="en-US"/>
        </w:rPr>
        <w:t>Secondo Principio: L’unità della grazia</w:t>
      </w:r>
    </w:p>
    <w:p w14:paraId="1B8CB74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Il settenario della grazia è un solo sacramento di grazia. Una è la fonte, una è la grazia, anche se è data attraverso sette specifici canali.</w:t>
      </w:r>
    </w:p>
    <w:p w14:paraId="005F6C7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Il cristiano è tale se beve a tutti e sette i canali. Nessuno speri di dissetarsi con un solo canale. Questa è stoltezza. </w:t>
      </w:r>
    </w:p>
    <w:p w14:paraId="67D0027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Il cristiano battezzato senza essere cresimato rimane un bambino, un non adulto nelle cose di Dio. Un cresimato se tralascia la confessione, è un adulto morto alla grazia.</w:t>
      </w:r>
    </w:p>
    <w:p w14:paraId="31FC74A4"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Chi non si accosta all’Eucaristia arresta la sua crescita spirituale. Non crescendo, decresce e finisce nella morte. Si potrà mai vivere il matrimonio da morti spirituali?</w:t>
      </w:r>
    </w:p>
    <w:p w14:paraId="3D1389C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Senza la vita che viene dal sacramento del battesimo, della cresima, della penitenza, dell’Eucaristia mai si potrà vivere santamente il matrimonio e nessun altro impegno.</w:t>
      </w:r>
    </w:p>
    <w:p w14:paraId="319954BC" w14:textId="77777777" w:rsidR="000A115F" w:rsidRPr="00746042" w:rsidRDefault="000A115F" w:rsidP="001C53CC">
      <w:pPr>
        <w:spacing w:after="120"/>
        <w:jc w:val="both"/>
        <w:rPr>
          <w:rFonts w:ascii="Arial" w:eastAsia="Calibri" w:hAnsi="Arial"/>
          <w:b/>
          <w:bCs/>
          <w:sz w:val="24"/>
          <w:szCs w:val="24"/>
          <w:lang w:eastAsia="en-US"/>
        </w:rPr>
      </w:pPr>
      <w:r w:rsidRPr="00746042">
        <w:rPr>
          <w:rFonts w:ascii="Arial" w:eastAsia="Calibri" w:hAnsi="Arial"/>
          <w:b/>
          <w:bCs/>
          <w:sz w:val="24"/>
          <w:szCs w:val="24"/>
          <w:lang w:eastAsia="en-US"/>
        </w:rPr>
        <w:t>Terzo Principio: L’unità del corpo di Cristo</w:t>
      </w:r>
    </w:p>
    <w:p w14:paraId="62548809"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Il battezzato è divenuto corpo di Cristo. Il cresimato tempio vivo dello Spirito Santo e lo Spirito Santo è il suo tempio divino. Si potrà mai usare il Tempio divino per il peccato?</w:t>
      </w:r>
    </w:p>
    <w:p w14:paraId="5FF3B60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Ci si potrà mai servire del corpo di Cristo come corpo di prostituta, prostituto, adultero, adultera e per altri abomini e nefandezze?</w:t>
      </w:r>
    </w:p>
    <w:p w14:paraId="239A446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 verità del nuovo essere del cristiano lo obbliga ad agire di conseguenza. Ma il cristiano oggi conosce qual è la sua verità?</w:t>
      </w:r>
    </w:p>
    <w:p w14:paraId="703F809B"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San Leone Magno grida al cristiano, invitandolo a conoscere la sua dignità, quella che Cristo e lo Spirito gli hanno dato. È la sua celebre omelia della notte di Natale.</w:t>
      </w:r>
    </w:p>
    <w:p w14:paraId="4F359BF1" w14:textId="77777777" w:rsidR="000A115F" w:rsidRPr="00746042" w:rsidRDefault="000A115F" w:rsidP="001C53CC">
      <w:pPr>
        <w:spacing w:after="120"/>
        <w:jc w:val="both"/>
        <w:rPr>
          <w:rFonts w:ascii="Arial" w:eastAsia="Calibri" w:hAnsi="Arial"/>
          <w:b/>
          <w:bCs/>
          <w:sz w:val="24"/>
          <w:szCs w:val="24"/>
          <w:lang w:eastAsia="en-US"/>
        </w:rPr>
      </w:pPr>
      <w:r w:rsidRPr="00746042">
        <w:rPr>
          <w:rFonts w:ascii="Arial" w:eastAsia="Calibri" w:hAnsi="Arial"/>
          <w:b/>
          <w:bCs/>
          <w:sz w:val="24"/>
          <w:szCs w:val="24"/>
          <w:lang w:eastAsia="en-US"/>
        </w:rPr>
        <w:t>Quarto Principio: L’unità dell’armatura del cristiano.</w:t>
      </w:r>
    </w:p>
    <w:p w14:paraId="56AC3A1A"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San Paolo vede il cristiano come un soldato. Come un buon soldato anche lui deve indossare una solida, robusta, completa armatura.</w:t>
      </w:r>
    </w:p>
    <w:p w14:paraId="283DD136"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Se un solo pezzo di essa gli viene a mancare, non è più utile per la guerra. Il nemico sempre lo può sconfiggere. Gli mancano un pezzo o di offesa o di difesa.</w:t>
      </w:r>
    </w:p>
    <w:p w14:paraId="668FCF52"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I pezzi dell’armatura del cristiano sono ben noti. Non passano mai di moda.</w:t>
      </w:r>
    </w:p>
    <w:p w14:paraId="36115A4D"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Se non indossiamo questa armatura in ogni suo pezzo, la battaglia è persa. Neanche possiamo iniziare il combattimento. Il nemico ci abbatterà.</w:t>
      </w:r>
    </w:p>
    <w:p w14:paraId="52C209D3"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La Vergine Maria, Madre della Redenzione, Angeli, Santi, ci aiutino a vivere il Vangelo per essere nel mondo veri testimoni di esso. </w:t>
      </w:r>
    </w:p>
    <w:p w14:paraId="78FFB2EC" w14:textId="77777777" w:rsidR="000A115F" w:rsidRPr="00746042" w:rsidRDefault="000A115F" w:rsidP="001C53CC">
      <w:pPr>
        <w:spacing w:after="120"/>
        <w:jc w:val="both"/>
        <w:rPr>
          <w:rFonts w:ascii="Arial" w:eastAsia="Calibri" w:hAnsi="Arial"/>
          <w:sz w:val="24"/>
          <w:szCs w:val="24"/>
          <w:lang w:eastAsia="en-US"/>
        </w:rPr>
      </w:pPr>
      <w:r w:rsidRPr="00746042">
        <w:rPr>
          <w:rFonts w:ascii="Arial" w:eastAsia="Calibri" w:hAnsi="Arial"/>
          <w:sz w:val="24"/>
          <w:szCs w:val="24"/>
          <w:lang w:eastAsia="en-US"/>
        </w:rPr>
        <w:t>La nostra perfetta esemplarità è l’itinerario più bello che possiamo indicare a quanti vogliono entrare nella Legge di Dio e in essa vivere per tutti i giorni della loro vita.</w:t>
      </w:r>
    </w:p>
    <w:p w14:paraId="04800EAF" w14:textId="77777777" w:rsidR="000A115F" w:rsidRPr="00746042" w:rsidRDefault="000A115F" w:rsidP="001C53CC">
      <w:pPr>
        <w:spacing w:after="120"/>
        <w:jc w:val="both"/>
        <w:rPr>
          <w:rFonts w:ascii="Arial" w:hAnsi="Arial" w:cs="Arial"/>
          <w:bCs/>
          <w:sz w:val="24"/>
          <w:szCs w:val="24"/>
        </w:rPr>
      </w:pPr>
    </w:p>
    <w:p w14:paraId="3FC0084C" w14:textId="77777777" w:rsidR="000A115F" w:rsidRPr="00746042" w:rsidRDefault="000A115F" w:rsidP="00496B83">
      <w:pPr>
        <w:pStyle w:val="Corpotesto"/>
        <w:rPr>
          <w:szCs w:val="24"/>
          <w:lang w:eastAsia="en-US"/>
        </w:rPr>
      </w:pPr>
      <w:bookmarkStart w:id="570" w:name="_Toc463856600"/>
      <w:bookmarkStart w:id="571" w:name="_Toc8818"/>
      <w:bookmarkStart w:id="572" w:name="_Toc94188498"/>
      <w:bookmarkStart w:id="573" w:name="_Toc165184034"/>
      <w:r w:rsidRPr="00746042">
        <w:rPr>
          <w:szCs w:val="24"/>
          <w:lang w:eastAsia="en-US"/>
        </w:rPr>
        <w:t>QUALE FUTURO PER LE NOSTRE FAMIGLIE?</w:t>
      </w:r>
      <w:bookmarkEnd w:id="570"/>
      <w:bookmarkEnd w:id="571"/>
      <w:bookmarkEnd w:id="572"/>
      <w:bookmarkEnd w:id="573"/>
    </w:p>
    <w:p w14:paraId="450B1257" w14:textId="77777777" w:rsidR="000A115F" w:rsidRPr="00746042" w:rsidRDefault="000A115F" w:rsidP="001C53CC">
      <w:pPr>
        <w:spacing w:after="120"/>
        <w:jc w:val="both"/>
        <w:rPr>
          <w:rFonts w:ascii="Arial" w:eastAsia="Calibri" w:hAnsi="Arial" w:cs="Arial"/>
          <w:b/>
          <w:bCs/>
          <w:color w:val="000000"/>
          <w:sz w:val="24"/>
          <w:szCs w:val="24"/>
          <w:lang w:eastAsia="en-US"/>
        </w:rPr>
      </w:pPr>
      <w:r w:rsidRPr="00746042">
        <w:rPr>
          <w:rFonts w:ascii="Arial" w:eastAsia="Calibri" w:hAnsi="Arial" w:cs="Arial"/>
          <w:b/>
          <w:bCs/>
          <w:color w:val="000000"/>
          <w:sz w:val="24"/>
          <w:szCs w:val="24"/>
          <w:lang w:eastAsia="en-US"/>
        </w:rPr>
        <w:t>INTRODUZIONE</w:t>
      </w:r>
    </w:p>
    <w:p w14:paraId="54CB7F6D" w14:textId="6DF3C3BE"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È obbligo di colui che parla in nome di Dio, perché costituito suo profeta per sacramento (Battesimo), oltre che testimone di Gesù (Cresima) e suo ministro (Ordine Sacro), possedere la certezza assoluta che ciò che dice, a chiunque lo dica, sia il pensiero</w:t>
      </w:r>
      <w:r w:rsidR="001D79F8" w:rsidRPr="00746042">
        <w:rPr>
          <w:rFonts w:ascii="Arial" w:eastAsia="Calibri" w:hAnsi="Arial" w:cs="Arial"/>
          <w:bCs/>
          <w:color w:val="000000"/>
          <w:sz w:val="24"/>
          <w:szCs w:val="24"/>
          <w:lang w:eastAsia="en-US"/>
        </w:rPr>
        <w:t xml:space="preserve"> </w:t>
      </w:r>
      <w:r w:rsidRPr="00746042">
        <w:rPr>
          <w:rFonts w:ascii="Arial" w:eastAsia="Calibri" w:hAnsi="Arial" w:cs="Arial"/>
          <w:bCs/>
          <w:color w:val="000000"/>
          <w:sz w:val="24"/>
          <w:szCs w:val="24"/>
          <w:lang w:eastAsia="en-US"/>
        </w:rPr>
        <w:t xml:space="preserve">di Cristo. San Paolo dinanzi ad una comunità confusa e smarrita nei pensieri umani, gridava: </w:t>
      </w:r>
    </w:p>
    <w:p w14:paraId="1DE4610D"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eastAsia="Calibri" w:hAnsi="Arial" w:cs="Arial"/>
          <w:bCs/>
          <w:i/>
          <w:iCs/>
          <w:color w:val="000000"/>
          <w:sz w:val="24"/>
          <w:szCs w:val="24"/>
          <w:lang w:eastAsia="en-US"/>
        </w:rPr>
        <w:t>“</w:t>
      </w:r>
      <w:r w:rsidRPr="00746042">
        <w:rPr>
          <w:rFonts w:ascii="Arial" w:hAnsi="Arial" w:cs="Arial"/>
          <w:i/>
          <w:iCs/>
          <w:sz w:val="24"/>
          <w:szCs w:val="24"/>
        </w:rPr>
        <w:t xml:space="preserve">Di queste cose noi parliamo, con parole non suggerite dalla sapienza umana, bensì insegnate dallo Spirito, esprimendo cose spirituali in termini spirituali. Ma l’uomo lasciato alle sue forze non comprende le </w:t>
      </w:r>
      <w:r w:rsidRPr="00746042">
        <w:rPr>
          <w:rFonts w:ascii="Arial" w:hAnsi="Arial" w:cs="Arial"/>
          <w:i/>
          <w:iCs/>
          <w:sz w:val="24"/>
          <w:szCs w:val="24"/>
        </w:rPr>
        <w:lastRenderedPageBreak/>
        <w:t xml:space="preserve">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2,13-16). </w:t>
      </w:r>
    </w:p>
    <w:p w14:paraId="5D6BEB24"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Nella Lettera ai Romani troviamo qualcosa ancora di più illuminante: </w:t>
      </w:r>
    </w:p>
    <w:p w14:paraId="10289F7E" w14:textId="69CDCEEF" w:rsidR="000A115F" w:rsidRPr="00746042" w:rsidRDefault="000A115F" w:rsidP="001C53CC">
      <w:pPr>
        <w:spacing w:after="120"/>
        <w:ind w:left="567" w:right="567"/>
        <w:jc w:val="both"/>
        <w:rPr>
          <w:rFonts w:ascii="Arial" w:hAnsi="Arial" w:cs="Arial"/>
          <w:i/>
          <w:iCs/>
          <w:sz w:val="24"/>
          <w:szCs w:val="24"/>
        </w:rPr>
      </w:pPr>
      <w:r w:rsidRPr="00746042">
        <w:rPr>
          <w:rFonts w:ascii="Arial" w:eastAsia="Calibri" w:hAnsi="Arial" w:cs="Arial"/>
          <w:bCs/>
          <w:i/>
          <w:iCs/>
          <w:color w:val="000000"/>
          <w:sz w:val="24"/>
          <w:szCs w:val="24"/>
          <w:lang w:eastAsia="en-US"/>
        </w:rPr>
        <w:t>“</w:t>
      </w:r>
      <w:r w:rsidRPr="00746042">
        <w:rPr>
          <w:rFonts w:ascii="Arial" w:hAnsi="Arial" w:cs="Arial"/>
          <w:i/>
          <w:iCs/>
          <w:sz w:val="24"/>
          <w:szCs w:val="24"/>
        </w:rPr>
        <w:t>La convinzione che tu hai, conservala per te stesso davanti a Dio. Beato chi non condanna se stesso a causa di ciò che approva. Ma chi è nel dubbio, mangiando si condanna, perché non agisce secondo coscienza; tutto ciò, infatti, che non viene dalla coscienza è peccato”.</w:t>
      </w:r>
      <w:r w:rsidR="001D79F8" w:rsidRPr="00746042">
        <w:rPr>
          <w:rFonts w:ascii="Arial" w:hAnsi="Arial" w:cs="Arial"/>
          <w:i/>
          <w:iCs/>
          <w:sz w:val="24"/>
          <w:szCs w:val="24"/>
        </w:rPr>
        <w:t xml:space="preserve"> </w:t>
      </w:r>
    </w:p>
    <w:p w14:paraId="017B6F55" w14:textId="77777777" w:rsidR="000A115F" w:rsidRPr="00746042" w:rsidRDefault="000A115F" w:rsidP="001C53CC">
      <w:pPr>
        <w:spacing w:after="120"/>
        <w:jc w:val="both"/>
        <w:rPr>
          <w:rFonts w:ascii="Arial" w:hAnsi="Arial" w:cs="Arial"/>
          <w:sz w:val="24"/>
          <w:szCs w:val="24"/>
        </w:rPr>
      </w:pPr>
      <w:r w:rsidRPr="00746042">
        <w:rPr>
          <w:rFonts w:ascii="Arial" w:hAnsi="Arial" w:cs="Arial"/>
          <w:sz w:val="24"/>
          <w:szCs w:val="24"/>
        </w:rPr>
        <w:t xml:space="preserve">Faccio notare che benché la nuova traduzione si serva della parola “coscienza”, sia nella Vulgata che nel Testo Greco San Paolo parla chiaramente di fede: </w:t>
      </w:r>
    </w:p>
    <w:p w14:paraId="776AB916" w14:textId="77777777" w:rsidR="000A115F" w:rsidRPr="00C96983" w:rsidRDefault="000A115F" w:rsidP="001C53CC">
      <w:pPr>
        <w:spacing w:after="120"/>
        <w:ind w:left="567" w:right="567"/>
        <w:jc w:val="both"/>
        <w:rPr>
          <w:rFonts w:ascii="Arial" w:eastAsia="Calibri" w:hAnsi="Arial" w:cs="Arial"/>
          <w:sz w:val="24"/>
          <w:szCs w:val="24"/>
          <w:lang w:val="la-Latn"/>
        </w:rPr>
      </w:pPr>
      <w:r w:rsidRPr="00C96983">
        <w:rPr>
          <w:rFonts w:ascii="Arial" w:hAnsi="Arial" w:cs="Arial"/>
          <w:sz w:val="24"/>
          <w:szCs w:val="24"/>
          <w:lang w:val="la-Latn"/>
        </w:rPr>
        <w:t>“</w:t>
      </w:r>
      <w:r w:rsidRPr="00C96983">
        <w:rPr>
          <w:rFonts w:ascii="Arial" w:eastAsia="Calibri" w:hAnsi="Arial" w:cs="Arial"/>
          <w:sz w:val="24"/>
          <w:szCs w:val="24"/>
          <w:lang w:val="la-Latn"/>
        </w:rPr>
        <w:t>Qui autem discernit, si manducaverit, damnatus est, quia non ex fide; omne autem quod non ex fide peccatum est” –</w:t>
      </w:r>
    </w:p>
    <w:p w14:paraId="544B7D73" w14:textId="77777777" w:rsidR="000A115F" w:rsidRPr="00C96983" w:rsidRDefault="000A115F" w:rsidP="001C53CC">
      <w:pPr>
        <w:spacing w:after="120"/>
        <w:ind w:left="567" w:right="567"/>
        <w:jc w:val="both"/>
        <w:rPr>
          <w:rFonts w:ascii="Greek" w:eastAsia="Calibri" w:hAnsi="Greek" w:cs="Arial"/>
          <w:sz w:val="24"/>
          <w:szCs w:val="24"/>
          <w:lang w:val="la-Latn"/>
        </w:rPr>
      </w:pPr>
      <w:r w:rsidRPr="00C96983">
        <w:rPr>
          <w:rFonts w:ascii="Greek" w:eastAsia="Calibri" w:hAnsi="Greek" w:cs="Arial"/>
          <w:sz w:val="24"/>
          <w:szCs w:val="24"/>
          <w:lang w:val="la-Latn"/>
        </w:rPr>
        <w:t xml:space="preserve">Ð d diakrinÒmenoj ™¦n f£gV katakškritai, Óti oÙk ™k p…stewj: p©n d Ö oÙk ™k p…stewj ¡mart…a ™st…n. – </w:t>
      </w:r>
    </w:p>
    <w:p w14:paraId="6F187EEA" w14:textId="77777777" w:rsidR="000A115F" w:rsidRPr="00C96983" w:rsidRDefault="000A115F" w:rsidP="001C53CC">
      <w:pPr>
        <w:spacing w:after="120"/>
        <w:jc w:val="both"/>
        <w:rPr>
          <w:rFonts w:ascii="Arial" w:eastAsia="Calibri" w:hAnsi="Arial" w:cs="Arial"/>
          <w:color w:val="000000"/>
          <w:sz w:val="24"/>
          <w:szCs w:val="24"/>
          <w:lang w:val="la-Latn" w:eastAsia="en-US"/>
        </w:rPr>
      </w:pPr>
      <w:r w:rsidRPr="00C96983">
        <w:rPr>
          <w:rFonts w:ascii="Arial" w:eastAsia="Calibri" w:hAnsi="Arial" w:cs="Arial"/>
          <w:color w:val="000000"/>
          <w:sz w:val="24"/>
          <w:szCs w:val="24"/>
          <w:lang w:val="la-Latn" w:eastAsia="en-US"/>
        </w:rPr>
        <w:t>Traslitterato:</w:t>
      </w:r>
    </w:p>
    <w:p w14:paraId="19C9C48E" w14:textId="77777777" w:rsidR="000A115F" w:rsidRPr="00C96983" w:rsidRDefault="000A115F" w:rsidP="001C53CC">
      <w:pPr>
        <w:spacing w:after="120"/>
        <w:ind w:left="567" w:right="567"/>
        <w:jc w:val="both"/>
        <w:rPr>
          <w:rFonts w:ascii="Arial" w:eastAsia="Calibri" w:hAnsi="Arial" w:cs="Arial"/>
          <w:sz w:val="24"/>
          <w:szCs w:val="24"/>
          <w:lang w:val="la-Latn"/>
        </w:rPr>
      </w:pPr>
      <w:r w:rsidRPr="00C96983">
        <w:rPr>
          <w:rFonts w:ascii="Arial" w:eastAsia="Calibri" w:hAnsi="Arial" w:cs="Arial"/>
          <w:color w:val="000000"/>
          <w:sz w:val="24"/>
          <w:szCs w:val="24"/>
          <w:lang w:val="la-Latn" w:eastAsia="en-US"/>
        </w:rPr>
        <w:t xml:space="preserve"> “</w:t>
      </w:r>
      <w:r w:rsidRPr="00C96983">
        <w:rPr>
          <w:rFonts w:ascii="Arial" w:eastAsia="Calibri" w:hAnsi="Arial" w:cs="Arial"/>
          <w:sz w:val="24"/>
          <w:szCs w:val="24"/>
          <w:lang w:val="la-Latn"/>
        </w:rPr>
        <w:t>ho de diakrinomenos ean fagêi katakekritai, hoti ouk ek pisteôs; pan de ho ouk ek pisteôs hamartia estin.</w:t>
      </w:r>
    </w:p>
    <w:p w14:paraId="6C8644A3" w14:textId="77777777" w:rsidR="000A115F" w:rsidRPr="00746042" w:rsidRDefault="000A115F" w:rsidP="001C53CC">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spacing w:after="120"/>
        <w:jc w:val="both"/>
        <w:rPr>
          <w:rFonts w:ascii="Arial" w:hAnsi="Arial" w:cs="Arial"/>
          <w:sz w:val="24"/>
          <w:szCs w:val="24"/>
        </w:rPr>
      </w:pPr>
      <w:r w:rsidRPr="00746042">
        <w:rPr>
          <w:rFonts w:ascii="Arial" w:hAnsi="Arial" w:cs="Arial"/>
          <w:sz w:val="24"/>
          <w:szCs w:val="24"/>
        </w:rPr>
        <w:t xml:space="preserve">Nella Seconda Lettera ai Corinzi l’Apostolo dichiara peccato tutto ciò che non viene dalla fede: </w:t>
      </w:r>
    </w:p>
    <w:p w14:paraId="7604253C"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(2Cor 4,13-15). </w:t>
      </w:r>
    </w:p>
    <w:p w14:paraId="1815711A"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Sappiamo tutti che il mondo della fede è infinito, ma anche che in questo mondo è obbligatorio che tutti vi entrino e che da esso si parli. È la scelta perenne che ogni operatore di pastorale, a qualsiasi titolo e grado, con ministero ordinato e non, dovrà sempre compiere. Parlo all’uomo dal cuore di Cristo o parlo dal mio cuore e dal cuore dell’uomo? Ancora una volta ci viene in aiuto San Paolo, il quale sempre ai Corinti diceva:</w:t>
      </w:r>
    </w:p>
    <w:p w14:paraId="09A0A121" w14:textId="77777777" w:rsidR="000A115F" w:rsidRPr="00746042" w:rsidRDefault="000A115F" w:rsidP="001C53CC">
      <w:pPr>
        <w:spacing w:after="120"/>
        <w:ind w:left="567" w:right="567"/>
        <w:jc w:val="both"/>
        <w:rPr>
          <w:rFonts w:ascii="Arial" w:eastAsia="Calibri" w:hAnsi="Arial" w:cs="Arial"/>
          <w:bCs/>
          <w:i/>
          <w:iCs/>
          <w:color w:val="000000"/>
          <w:sz w:val="24"/>
          <w:szCs w:val="24"/>
          <w:lang w:eastAsia="en-US"/>
        </w:rPr>
      </w:pPr>
      <w:r w:rsidRPr="00746042">
        <w:rPr>
          <w:rFonts w:ascii="Arial" w:eastAsia="Calibri" w:hAnsi="Arial" w:cs="Arial"/>
          <w:i/>
          <w:iCs/>
          <w:sz w:val="24"/>
          <w:szCs w:val="24"/>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(1Cor 4,1-4). </w:t>
      </w:r>
    </w:p>
    <w:p w14:paraId="725228AE"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lastRenderedPageBreak/>
        <w:t xml:space="preserve">Sapendo che il nostro mondo è solo quello della fede, offro a me e a voi, alcune regole semplici perché mai si esca da esso e mai ci si smarrisca, creando comunità simili a quella di Corinto. </w:t>
      </w:r>
    </w:p>
    <w:p w14:paraId="54EF962B" w14:textId="77777777" w:rsidR="000A115F" w:rsidRPr="00746042" w:rsidRDefault="000A115F" w:rsidP="001C53CC">
      <w:pPr>
        <w:spacing w:after="120"/>
        <w:jc w:val="both"/>
        <w:rPr>
          <w:rFonts w:ascii="Arial" w:eastAsia="Calibri" w:hAnsi="Arial" w:cs="Arial"/>
          <w:b/>
          <w:bCs/>
          <w:color w:val="000000"/>
          <w:sz w:val="24"/>
          <w:szCs w:val="24"/>
          <w:lang w:eastAsia="en-US"/>
        </w:rPr>
      </w:pPr>
      <w:r w:rsidRPr="00746042">
        <w:rPr>
          <w:rFonts w:ascii="Arial" w:eastAsia="Calibri" w:hAnsi="Arial" w:cs="Arial"/>
          <w:b/>
          <w:bCs/>
          <w:color w:val="000000"/>
          <w:sz w:val="24"/>
          <w:szCs w:val="24"/>
          <w:lang w:eastAsia="en-US"/>
        </w:rPr>
        <w:t>Prima regola: la saggezza filosofica</w:t>
      </w:r>
    </w:p>
    <w:p w14:paraId="0660CC50"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i/>
          <w:color w:val="000000"/>
          <w:sz w:val="24"/>
          <w:szCs w:val="24"/>
          <w:lang w:val="la-Latn" w:eastAsia="en-US"/>
        </w:rPr>
        <w:t>“Omne agens, agit propter finem</w:t>
      </w:r>
      <w:r w:rsidRPr="00746042">
        <w:rPr>
          <w:rFonts w:ascii="Arial" w:eastAsia="Calibri" w:hAnsi="Arial" w:cs="Arial"/>
          <w:bCs/>
          <w:i/>
          <w:color w:val="000000"/>
          <w:sz w:val="24"/>
          <w:szCs w:val="24"/>
          <w:lang w:eastAsia="en-US"/>
        </w:rPr>
        <w:t>”</w:t>
      </w:r>
      <w:r w:rsidRPr="00746042">
        <w:rPr>
          <w:rFonts w:ascii="Arial" w:eastAsia="Calibri" w:hAnsi="Arial" w:cs="Arial"/>
          <w:bCs/>
          <w:color w:val="000000"/>
          <w:sz w:val="24"/>
          <w:szCs w:val="24"/>
          <w:lang w:eastAsia="en-US"/>
        </w:rPr>
        <w:t xml:space="preserve">: Ogni operatore, ad ogni livello, nella santità e nel peccato, nella luce e nelle tenebre, da Dio fino al diavolo, agisce per un fine. Il fine richiede anche i mezzi perché lo si possa raggiungere. Ora è evidente che nella fede né fine e né mezzi sono stabiliti dall’uomo. Fine e mezzi sono decretati da Dio, in Cristo, per opera dello Spirito Santo. Solo Cristo è via, verità, vita, fine e mezzo allo stesso tempo. Ma anche Cristo è mezzo perché il fine di Cristo è il Padre e Lui lo raggiunge nello Spirito Santo, per la sua perenne mozione. </w:t>
      </w:r>
    </w:p>
    <w:p w14:paraId="4A8AC0A0"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In Cristo, anche la Chiesa è fine e mezzo allo stesso tempo. È mezzo perché per essa deve avvenire la conversione a Cristo di tutte le Genti, ma è anche fine perché è divenendo Chiesa, che si manifesta la vera conversione. Non c’è conversione se non lasciandosi fare dallo Spirito Corpo di Cristo. È così anche il cristiano, Dal Papa al battezzato in questo istante, nella Chiesa, in Cristo, per lo Spirito Santo, diviene anche lui fine e mezzo. Per lui, l’altro è condotto a Cristo, nella Chiesa. Con lui, l’altro diviene un solo corpo di Cristo. Divenendo con Cristo una cosa sola, diveniamo in Lui, con Lui, per Lui, anche noi fine e mezzo, perché ogni altro possa raggiungere Cristo, e in Cristo, arrivare fino al Padre, nello Spirito Santo.</w:t>
      </w:r>
    </w:p>
    <w:p w14:paraId="3C073A0E" w14:textId="77777777" w:rsidR="000A115F" w:rsidRPr="00746042" w:rsidRDefault="000A115F" w:rsidP="001C53CC">
      <w:pPr>
        <w:spacing w:after="120"/>
        <w:jc w:val="both"/>
        <w:rPr>
          <w:rFonts w:ascii="Arial" w:eastAsia="Calibri" w:hAnsi="Arial" w:cs="Arial"/>
          <w:b/>
          <w:bCs/>
          <w:color w:val="000000"/>
          <w:sz w:val="24"/>
          <w:szCs w:val="24"/>
          <w:lang w:eastAsia="en-US"/>
        </w:rPr>
      </w:pPr>
      <w:r w:rsidRPr="00746042">
        <w:rPr>
          <w:rFonts w:ascii="Arial" w:eastAsia="Calibri" w:hAnsi="Arial" w:cs="Arial"/>
          <w:b/>
          <w:bCs/>
          <w:color w:val="000000"/>
          <w:sz w:val="24"/>
          <w:szCs w:val="24"/>
          <w:lang w:eastAsia="en-US"/>
        </w:rPr>
        <w:t>Seconda regola: la saggezza teologia</w:t>
      </w:r>
    </w:p>
    <w:p w14:paraId="7C4B0DB0"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val="la-Latn" w:eastAsia="en-US"/>
        </w:rPr>
        <w:t>Fides quaerens intellectum, intellectus quaeres fidem. Fides sine cogitatione nulla est</w:t>
      </w:r>
      <w:r w:rsidRPr="00746042">
        <w:rPr>
          <w:rFonts w:ascii="Arial" w:eastAsia="Calibri" w:hAnsi="Arial" w:cs="Arial"/>
          <w:bCs/>
          <w:color w:val="000000"/>
          <w:sz w:val="24"/>
          <w:szCs w:val="24"/>
          <w:lang w:eastAsia="en-US"/>
        </w:rPr>
        <w:t xml:space="preserve">. La saggezza teologia obbliga tutti ad un lavoro ininterrotto di riflessione sulla fede, che si fonda sulla Parola della Scrittura, nella Tradizione, nel Magistero. che trova il suo compimento in Cristo Gesù. Questo lavoro può essere svolto solo nello Spirito Santo. </w:t>
      </w:r>
    </w:p>
    <w:p w14:paraId="66591AA3"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Man mano che la fede viene compresa, tutto cambia e tutto si modifica attorno alla sua nuova comprensione. È venuto il Concilio Vaticano II, ha operato una intensa opera di comprensione della fede, tutta la pastorale è cambiata. Lo stesso Diritto Canonico è cambiato, non nella formulazione dei Canoni, ma nello spirito nuovo della nuova comprensione operata dalla Chiesa nella sua fede. Purtroppo cosa è avvenuto? Si è presa la lettera del Concilio, ma non si è approfondita la fede che ha scritto quella lettera. Dimenticando la regola suprema dettata da San Paolo: </w:t>
      </w:r>
      <w:r w:rsidRPr="00746042">
        <w:rPr>
          <w:rFonts w:ascii="Arial" w:eastAsia="Calibri" w:hAnsi="Arial" w:cs="Arial"/>
          <w:bCs/>
          <w:i/>
          <w:color w:val="000000"/>
          <w:sz w:val="24"/>
          <w:szCs w:val="24"/>
          <w:lang w:eastAsia="en-US"/>
        </w:rPr>
        <w:t>“La lettera uccide, lo Spirito vivifica”</w:t>
      </w:r>
      <w:r w:rsidRPr="00746042">
        <w:rPr>
          <w:rFonts w:ascii="Arial" w:eastAsia="Calibri" w:hAnsi="Arial" w:cs="Arial"/>
          <w:bCs/>
          <w:color w:val="000000"/>
          <w:sz w:val="24"/>
          <w:szCs w:val="24"/>
          <w:lang w:eastAsia="en-US"/>
        </w:rPr>
        <w:t>.</w:t>
      </w:r>
    </w:p>
    <w:p w14:paraId="035FC93E"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0CB803D4"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Purtroppo spesso siamo tutti conquistati dalla lettera. Invece siamo tutti chiamati a trovare nella lettera lo Spirito di Cristo, lo Spirito Santo che ci conduce a tutta la verità.</w:t>
      </w:r>
    </w:p>
    <w:p w14:paraId="0A778741" w14:textId="702EECB4"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lastRenderedPageBreak/>
        <w:t xml:space="preserve">Entriamo ora nel cuore del nostro problema: </w:t>
      </w:r>
      <w:r w:rsidRPr="00746042">
        <w:rPr>
          <w:rFonts w:ascii="Arial" w:eastAsia="Calibri" w:hAnsi="Arial" w:cs="Arial"/>
          <w:bCs/>
          <w:i/>
          <w:color w:val="000000"/>
          <w:sz w:val="24"/>
          <w:szCs w:val="24"/>
          <w:lang w:eastAsia="en-US"/>
        </w:rPr>
        <w:t>“Quale futuro per le nostre famiglie?”</w:t>
      </w:r>
      <w:r w:rsidRPr="00746042">
        <w:rPr>
          <w:rFonts w:ascii="Arial" w:eastAsia="Calibri" w:hAnsi="Arial" w:cs="Arial"/>
          <w:bCs/>
          <w:color w:val="000000"/>
          <w:sz w:val="24"/>
          <w:szCs w:val="24"/>
          <w:lang w:eastAsia="en-US"/>
        </w:rPr>
        <w:t>. Secondo quale principio: quello che viene dalla lettera o quello che viene dallo Spirito di Cristo? Quello che viene dalla carne o quello che viene dalla verità e dalla grazia?</w:t>
      </w:r>
      <w:r w:rsidR="001D79F8" w:rsidRPr="00746042">
        <w:rPr>
          <w:rFonts w:ascii="Arial" w:eastAsia="Calibri" w:hAnsi="Arial" w:cs="Arial"/>
          <w:bCs/>
          <w:color w:val="000000"/>
          <w:sz w:val="24"/>
          <w:szCs w:val="24"/>
          <w:lang w:eastAsia="en-US"/>
        </w:rPr>
        <w:t xml:space="preserve"> </w:t>
      </w:r>
      <w:r w:rsidRPr="00746042">
        <w:rPr>
          <w:rFonts w:ascii="Arial" w:eastAsia="Calibri" w:hAnsi="Arial" w:cs="Arial"/>
          <w:bCs/>
          <w:color w:val="000000"/>
          <w:sz w:val="24"/>
          <w:szCs w:val="24"/>
          <w:lang w:eastAsia="en-US"/>
        </w:rPr>
        <w:t>Scegliamo il fine, scegliamo i mezzi, dai mezzi e dal fine sapremo quale famiglia e quale futuro.</w:t>
      </w:r>
    </w:p>
    <w:p w14:paraId="268C74AC"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Se noi per un attimo lasciassimo la lettera dei due documenti: </w:t>
      </w:r>
      <w:r w:rsidRPr="00746042">
        <w:rPr>
          <w:rFonts w:ascii="Arial" w:eastAsia="Calibri" w:hAnsi="Arial" w:cs="Arial"/>
          <w:bCs/>
          <w:i/>
          <w:color w:val="000000"/>
          <w:sz w:val="24"/>
          <w:szCs w:val="24"/>
          <w:lang w:eastAsia="en-US"/>
        </w:rPr>
        <w:t xml:space="preserve">“Amoris Letizia e </w:t>
      </w:r>
      <w:r w:rsidRPr="00746042">
        <w:rPr>
          <w:rFonts w:ascii="Arial" w:eastAsia="Calibri" w:hAnsi="Arial" w:cs="Arial"/>
          <w:bCs/>
          <w:i/>
          <w:color w:val="000000"/>
          <w:sz w:val="24"/>
          <w:szCs w:val="24"/>
          <w:lang w:val="la-Latn" w:eastAsia="en-US"/>
        </w:rPr>
        <w:t>Mitis Iudex Dominus Iesus</w:t>
      </w:r>
      <w:r w:rsidRPr="00746042">
        <w:rPr>
          <w:rFonts w:ascii="Arial" w:eastAsia="Calibri" w:hAnsi="Arial" w:cs="Arial"/>
          <w:bCs/>
          <w:i/>
          <w:color w:val="000000"/>
          <w:sz w:val="24"/>
          <w:szCs w:val="24"/>
          <w:lang w:eastAsia="en-US"/>
        </w:rPr>
        <w:t>”</w:t>
      </w:r>
      <w:r w:rsidRPr="00746042">
        <w:rPr>
          <w:rFonts w:ascii="Arial" w:eastAsia="Calibri" w:hAnsi="Arial" w:cs="Arial"/>
          <w:bCs/>
          <w:color w:val="000000"/>
          <w:sz w:val="24"/>
          <w:szCs w:val="24"/>
          <w:lang w:eastAsia="en-US"/>
        </w:rPr>
        <w:t>, e ci soffermassimo sullo spirito o sulla fede che li ha generati, di certo riusciremmo a cogliere la verità nascosta in essi e daremmo pace ai nostri pensieri.</w:t>
      </w:r>
    </w:p>
    <w:p w14:paraId="7564BCD4"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È giusto allora che ci chiediamo: Ma il Papa cosa vuole in verità: la cancellazione della fede sulla quale si regge la Chiesa e del deposito della sua sana dottrina? Oppure ci chiede di metterci a riflettere, pensare, meditare, consumarsi il cuore su come aiutare l’uomo perché, guidato e preso per mano da noi, possa incontrarsi non con una verità astratta, una legge igienizzata e sterilizzata, un canone di Diritto interpretato senza alcun principio di fede, ma con Cristo Signore, il Buon Samaritano, perché gli curi le ferite, lo porti all’albergo, che è la Chiesa, provvedendo ad ogni cosa e saldando ogni debito?</w:t>
      </w:r>
    </w:p>
    <w:p w14:paraId="34AD02C2"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Il problema allora non è quello di dare la comunione ai divorziati risposati, ma se la comunione ai divorziati risposati possa divenire per essi medicina di salvezza, farmaco di vita nuova. Qui si apre un mondo vasto quanto il male. Si rivela subito che le buone intenzioni del ministro, sia esso vescovo o presbitero, da sole non sono sufficienti. Occorrono le buone intenzioni, cioè il rispetto del fine per cui il sacramento è stato dato e queste intenzioni non vengono manifestate nel sacramento dell’Eucaristia, ma in quello della Penitenza: </w:t>
      </w:r>
      <w:r w:rsidRPr="00746042">
        <w:rPr>
          <w:rFonts w:ascii="Arial" w:eastAsia="Calibri" w:hAnsi="Arial" w:cs="Arial"/>
          <w:bCs/>
          <w:i/>
          <w:color w:val="000000"/>
          <w:sz w:val="24"/>
          <w:szCs w:val="24"/>
          <w:lang w:eastAsia="en-US"/>
        </w:rPr>
        <w:t>“Esame di coscienza, dolore dei peccati, proponimento di non commetterli mai più”</w:t>
      </w:r>
      <w:r w:rsidRPr="00746042">
        <w:rPr>
          <w:rFonts w:ascii="Arial" w:eastAsia="Calibri" w:hAnsi="Arial" w:cs="Arial"/>
          <w:bCs/>
          <w:color w:val="000000"/>
          <w:sz w:val="24"/>
          <w:szCs w:val="24"/>
          <w:lang w:eastAsia="en-US"/>
        </w:rPr>
        <w:t xml:space="preserve">. </w:t>
      </w:r>
    </w:p>
    <w:p w14:paraId="6C4F9C1F" w14:textId="36B719C2"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Nell’altro documento –</w:t>
      </w:r>
      <w:r w:rsidRPr="00746042">
        <w:rPr>
          <w:rFonts w:ascii="Arial" w:eastAsia="Calibri" w:hAnsi="Arial" w:cs="Arial"/>
          <w:bCs/>
          <w:color w:val="000000"/>
          <w:sz w:val="24"/>
          <w:szCs w:val="24"/>
          <w:lang w:val="la-Latn" w:eastAsia="en-US"/>
        </w:rPr>
        <w:t xml:space="preserve"> Mitis Iiudex Dominus Iesus</w:t>
      </w:r>
      <w:r w:rsidRPr="00746042">
        <w:rPr>
          <w:rFonts w:ascii="Arial" w:eastAsia="Calibri" w:hAnsi="Arial" w:cs="Arial"/>
          <w:bCs/>
          <w:color w:val="000000"/>
          <w:sz w:val="24"/>
          <w:szCs w:val="24"/>
          <w:lang w:eastAsia="en-US"/>
        </w:rPr>
        <w:t xml:space="preserve">”, volgarmente da tutti definito: </w:t>
      </w:r>
      <w:r w:rsidRPr="00746042">
        <w:rPr>
          <w:rFonts w:ascii="Arial" w:eastAsia="Calibri" w:hAnsi="Arial" w:cs="Arial"/>
          <w:bCs/>
          <w:i/>
          <w:color w:val="000000"/>
          <w:sz w:val="24"/>
          <w:szCs w:val="24"/>
          <w:lang w:eastAsia="en-US"/>
        </w:rPr>
        <w:t>“Le regole de divorzio facile”</w:t>
      </w:r>
      <w:r w:rsidRPr="00746042">
        <w:rPr>
          <w:rFonts w:ascii="Arial" w:eastAsia="Calibri" w:hAnsi="Arial" w:cs="Arial"/>
          <w:bCs/>
          <w:color w:val="000000"/>
          <w:sz w:val="24"/>
          <w:szCs w:val="24"/>
          <w:lang w:eastAsia="en-US"/>
        </w:rPr>
        <w:t xml:space="preserve">, si vede la lettera, ma non lo Spirito che lo ha suscitato. Cosa vuole il Papa. Due cose semplici. Che non si renda lungo, farraginoso, faticoso il processo di dichiarazione di nullità del matrimonio canonico. Ripeto: il processo deve provare la nullità del sacramento celebrato. In secondo luogo che il Vescovo, che ha ricevuto da Cristo il potere </w:t>
      </w:r>
      <w:r w:rsidR="006E1CDB" w:rsidRPr="00746042">
        <w:rPr>
          <w:rFonts w:ascii="Arial" w:eastAsia="Calibri" w:hAnsi="Arial" w:cs="Arial"/>
          <w:bCs/>
          <w:color w:val="000000"/>
          <w:sz w:val="24"/>
          <w:szCs w:val="24"/>
          <w:lang w:eastAsia="en-US"/>
        </w:rPr>
        <w:t>delle chiavi</w:t>
      </w:r>
      <w:r w:rsidRPr="00746042">
        <w:rPr>
          <w:rFonts w:ascii="Arial" w:eastAsia="Calibri" w:hAnsi="Arial" w:cs="Arial"/>
          <w:bCs/>
          <w:color w:val="000000"/>
          <w:sz w:val="24"/>
          <w:szCs w:val="24"/>
          <w:lang w:eastAsia="en-US"/>
        </w:rPr>
        <w:t>, sappia assumersi personalmente dinanzi a Dio per l’eternità, la responsabilità giudiziale di dichiarare, su fondamenti oggettivi e non soggettivi, che realmente il matrimonio canonico celebrato è nullo. Non si tratta di fare sconti alla fede, alla verità, alla dottrina, ma di aggiornare una prassi. D’altronde chi non ricorda che, prima, tutto passava dalla “Sacra Rota”. Poi vennero i Tribunali regionali. Oggi i Tribunali diocesani e in più il Vescovo supremo giudice.</w:t>
      </w:r>
    </w:p>
    <w:p w14:paraId="452554B0" w14:textId="573C2D40"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Senza però saggezza teologica, prendiamo la lettera che uccide e lasciamo lo Spirito Santo che vivifica e conduce a tutta la verità. Certo le modifiche della prassi esigono per noi anche aggiornamento, ammodernamento </w:t>
      </w:r>
      <w:r w:rsidR="003A04D9" w:rsidRPr="00746042">
        <w:rPr>
          <w:rFonts w:ascii="Arial" w:eastAsia="Calibri" w:hAnsi="Arial" w:cs="Arial"/>
          <w:bCs/>
          <w:color w:val="000000"/>
          <w:sz w:val="24"/>
          <w:szCs w:val="24"/>
          <w:lang w:eastAsia="en-US"/>
        </w:rPr>
        <w:t>delle strutture</w:t>
      </w:r>
      <w:r w:rsidRPr="00746042">
        <w:rPr>
          <w:rFonts w:ascii="Arial" w:eastAsia="Calibri" w:hAnsi="Arial" w:cs="Arial"/>
          <w:bCs/>
          <w:color w:val="000000"/>
          <w:sz w:val="24"/>
          <w:szCs w:val="24"/>
          <w:lang w:eastAsia="en-US"/>
        </w:rPr>
        <w:t>, ampliamento dei mezzi. Ma tutto in vista del bene più grande che è il dono di Cristo ad ogni cuore.</w:t>
      </w:r>
    </w:p>
    <w:p w14:paraId="442EAE7E" w14:textId="77777777" w:rsidR="000A115F" w:rsidRPr="00746042" w:rsidRDefault="000A115F" w:rsidP="001C53CC">
      <w:pPr>
        <w:spacing w:after="120"/>
        <w:jc w:val="both"/>
        <w:rPr>
          <w:rFonts w:ascii="Arial" w:eastAsia="Calibri" w:hAnsi="Arial" w:cs="Arial"/>
          <w:b/>
          <w:bCs/>
          <w:color w:val="000000"/>
          <w:sz w:val="24"/>
          <w:szCs w:val="24"/>
          <w:lang w:eastAsia="en-US"/>
        </w:rPr>
      </w:pPr>
      <w:r w:rsidRPr="00746042">
        <w:rPr>
          <w:rFonts w:ascii="Arial" w:eastAsia="Calibri" w:hAnsi="Arial" w:cs="Arial"/>
          <w:b/>
          <w:bCs/>
          <w:color w:val="000000"/>
          <w:sz w:val="24"/>
          <w:szCs w:val="24"/>
          <w:lang w:eastAsia="en-US"/>
        </w:rPr>
        <w:t>Terza regola: la saggezza giuridica</w:t>
      </w:r>
    </w:p>
    <w:p w14:paraId="4DE8E759"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val="la-Latn" w:eastAsia="en-US"/>
        </w:rPr>
        <w:lastRenderedPageBreak/>
        <w:t>Salus animarum suprema lex:</w:t>
      </w:r>
      <w:r w:rsidRPr="00746042">
        <w:rPr>
          <w:rFonts w:ascii="Arial" w:eastAsia="Calibri" w:hAnsi="Arial" w:cs="Arial"/>
          <w:bCs/>
          <w:color w:val="000000"/>
          <w:sz w:val="24"/>
          <w:szCs w:val="24"/>
          <w:lang w:eastAsia="en-US"/>
        </w:rPr>
        <w:t xml:space="preserve"> è questa la vera saggezza giuridica. La legge ha valore in vista della salvezza e per la salvezza. Ma la salvezza non viene dalla legge, ma dalla fede in Cristo.</w:t>
      </w:r>
    </w:p>
    <w:p w14:paraId="7B00176C"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La fede in Cristo non è fede </w:t>
      </w:r>
      <w:r w:rsidRPr="00746042">
        <w:rPr>
          <w:rFonts w:ascii="Arial" w:eastAsia="Calibri" w:hAnsi="Arial" w:cs="Arial"/>
          <w:bCs/>
          <w:color w:val="000000"/>
          <w:sz w:val="24"/>
          <w:szCs w:val="24"/>
          <w:lang w:val="la-Latn" w:eastAsia="en-US"/>
        </w:rPr>
        <w:t>fiducialis</w:t>
      </w:r>
      <w:r w:rsidRPr="00746042">
        <w:rPr>
          <w:rFonts w:ascii="Arial" w:eastAsia="Calibri" w:hAnsi="Arial" w:cs="Arial"/>
          <w:bCs/>
          <w:color w:val="000000"/>
          <w:sz w:val="24"/>
          <w:szCs w:val="24"/>
          <w:lang w:eastAsia="en-US"/>
        </w:rPr>
        <w:t xml:space="preserve"> del “</w:t>
      </w:r>
      <w:r w:rsidRPr="00746042">
        <w:rPr>
          <w:rFonts w:ascii="Arial" w:eastAsia="Calibri" w:hAnsi="Arial" w:cs="Arial"/>
          <w:bCs/>
          <w:color w:val="000000"/>
          <w:sz w:val="24"/>
          <w:szCs w:val="24"/>
          <w:lang w:val="la-Latn" w:eastAsia="en-US"/>
        </w:rPr>
        <w:t>pecca fortiter et crede fortius</w:t>
      </w:r>
      <w:r w:rsidRPr="00746042">
        <w:rPr>
          <w:rFonts w:ascii="Arial" w:eastAsia="Calibri" w:hAnsi="Arial" w:cs="Arial"/>
          <w:bCs/>
          <w:color w:val="000000"/>
          <w:sz w:val="24"/>
          <w:szCs w:val="24"/>
          <w:lang w:eastAsia="en-US"/>
        </w:rPr>
        <w:t xml:space="preserve">”, ma è la fides quae e fides cui, fondata sulla fides quae. La sana dottrina per noi la regola della fede. </w:t>
      </w:r>
    </w:p>
    <w:p w14:paraId="4D8F7F1F"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La salvezza delle anime è nella loro immersione, per opera dello Spirito, mediante il ministero della Chiesa, in Cristo, attraverso il dono della Parola e della grazia dei sacramenti.</w:t>
      </w:r>
    </w:p>
    <w:p w14:paraId="150CAFE4"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I sacramenti sono sette, non sono uno. Tutti e sette sono uno ordinato all’altro. Il Sacramento dell’Eucaristia è ordinato ad ogni altro sacramento: Battesimo, cresima, Ordina Sacro e Matrimonio. Anche per noi presbiteri l’Eucaristia è il Sacramento che deve condurci alla piena conformazione a Cristo Crocifisso. </w:t>
      </w:r>
    </w:p>
    <w:p w14:paraId="22C47953" w14:textId="340E816A"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Separare un sacramento dagli altri non è saggezza giuridica. Separare il Diritto dal fine della grazia e della verità, non è saggezza giuridica. Concedere un sacramento senza la tensione verso il fine manifestata dal richiedente non è saggezza giuridica. La norma sarebbe nulla, se prevedesse il dono dell’Eucaristia senza l’impegno reale o almeno in voto, in desiderio, di conformarsi a Cristo Crocifisso. Certo il processo storico di conformazione potrebbe essere lungo, lunghissimo,</w:t>
      </w:r>
      <w:r w:rsidR="001D79F8" w:rsidRPr="00746042">
        <w:rPr>
          <w:rFonts w:ascii="Arial" w:eastAsia="Calibri" w:hAnsi="Arial" w:cs="Arial"/>
          <w:bCs/>
          <w:color w:val="000000"/>
          <w:sz w:val="24"/>
          <w:szCs w:val="24"/>
          <w:lang w:eastAsia="en-US"/>
        </w:rPr>
        <w:t xml:space="preserve"> </w:t>
      </w:r>
      <w:r w:rsidRPr="00746042">
        <w:rPr>
          <w:rFonts w:ascii="Arial" w:eastAsia="Calibri" w:hAnsi="Arial" w:cs="Arial"/>
          <w:bCs/>
          <w:color w:val="000000"/>
          <w:sz w:val="24"/>
          <w:szCs w:val="24"/>
          <w:lang w:eastAsia="en-US"/>
        </w:rPr>
        <w:t xml:space="preserve">ma il fine mai potrà essere disgiunto dal sacramento. </w:t>
      </w:r>
    </w:p>
    <w:p w14:paraId="666F212B"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Come la fede non è stata consegnata all’arbitrio del singolo, così neanche la norma è stata affidata al sentire di questo o di quell’altro. La Chiesa è un corpo unico, gerarchicamente strutturato, nel quale ognuno è dall’altro e per l’altro. Anche il Papa è dalla fede della Chiesa se vuole essere garante della fede della Chiesa. Egli non è sopra la fede, ma nella fede per la fede. Così dicasi del vescovo, del presbitero, del battezzato, del cresimato.</w:t>
      </w:r>
    </w:p>
    <w:p w14:paraId="50585B6B" w14:textId="77777777" w:rsidR="000A115F" w:rsidRPr="00746042" w:rsidRDefault="000A115F" w:rsidP="001C53CC">
      <w:pPr>
        <w:spacing w:after="120"/>
        <w:jc w:val="both"/>
        <w:rPr>
          <w:rFonts w:ascii="Arial" w:eastAsia="Calibri" w:hAnsi="Arial" w:cs="Arial"/>
          <w:b/>
          <w:bCs/>
          <w:i/>
          <w:iCs/>
          <w:color w:val="000000"/>
          <w:sz w:val="24"/>
          <w:szCs w:val="24"/>
          <w:lang w:eastAsia="en-US"/>
        </w:rPr>
      </w:pPr>
      <w:r w:rsidRPr="00746042">
        <w:rPr>
          <w:rFonts w:ascii="Arial" w:eastAsia="Calibri" w:hAnsi="Arial" w:cs="Arial"/>
          <w:b/>
          <w:bCs/>
          <w:i/>
          <w:iCs/>
          <w:color w:val="000000"/>
          <w:sz w:val="24"/>
          <w:szCs w:val="24"/>
          <w:lang w:eastAsia="en-US"/>
        </w:rPr>
        <w:t>Quarta regola: saggezza sacramentale</w:t>
      </w:r>
    </w:p>
    <w:p w14:paraId="68B7E7D1"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La saggezza sacramentale è data dal fine di ogni sacramento. Se il sacramento precedente non ha raggiunto il suo fine, serve dare il sacramento successivo? Esempio: se il battezzato non vive da vero figlio di Dio, è dissoluto, non osserva i comandamenti, non segue le regole del Vangelo, cammina con pensieri contrari a Cristo, si pone fuori della fede e della verità della Chiesa, può essere ammesso a ricevere il sacramento dell’Eucaristia e ancora quello della cresima? Se il battezzato, il cresimato non vive né si impegna a vivere da vero corpo di Cristo possiamo sperare che possa divenire vero testimone di Gesù Signore?</w:t>
      </w:r>
    </w:p>
    <w:p w14:paraId="724535DB"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La saggezza sacramentale esige che su queste cose ci interroghiamo e che insieme troviamo una via da percorrere. Questa via di certo dovrà abbracciare tutte le norme giuridiche che la Chiesa ci offre, ma deve essere anche capace di leggere le norme secondo lo Spirito e non solo secondo la lettera. Cristo Gesù ha affidato la sua Chiesa non al Diritto Canonico, ma allo Spirito Santo, il solo che potrà dare di volta in volta l’intelligenza e la sapienza perché si legga ogni norma, da Lui stesso suggerita alla Chiesa. È così il Vescovo e in comunione con Lui ogni presbitero, dovranno sempre trovare lo Spirito Santo che è nella norma scritta dallo Spirito per la sua Chiesa. Ma lo Spirito Santo per essere trovato nella </w:t>
      </w:r>
      <w:r w:rsidRPr="00746042">
        <w:rPr>
          <w:rFonts w:ascii="Arial" w:eastAsia="Calibri" w:hAnsi="Arial" w:cs="Arial"/>
          <w:bCs/>
          <w:color w:val="000000"/>
          <w:sz w:val="24"/>
          <w:szCs w:val="24"/>
          <w:lang w:eastAsia="en-US"/>
        </w:rPr>
        <w:lastRenderedPageBreak/>
        <w:t>norma deve abitare tutto intero nel Vescovo e nel presbitero in comunione con Lui.</w:t>
      </w:r>
    </w:p>
    <w:p w14:paraId="64301934"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Se lo Spirito Santo non è nel cuore del vescovo e del presbitero, mai potrà essere trovato nella norma e neanche nei documenti che la Chiesa, nel suo Magistero ordinario e straordinario, dona a se stessa per il suo perenne rinnovamento, aggiornamento, perfetta sequela di Gesù Signore. Gesù leggeva il comandamento del sabato non dalla lettera degli scribi e dei farisei, ma dallo Spirito del Padre suo che si era posato tutto su di Lui.</w:t>
      </w:r>
    </w:p>
    <w:p w14:paraId="2443C977" w14:textId="77777777" w:rsidR="000A115F" w:rsidRPr="00746042" w:rsidRDefault="000A115F" w:rsidP="001C53CC">
      <w:pPr>
        <w:spacing w:after="120"/>
        <w:jc w:val="both"/>
        <w:rPr>
          <w:rFonts w:ascii="Arial" w:eastAsia="Calibri" w:hAnsi="Arial" w:cs="Arial"/>
          <w:b/>
          <w:bCs/>
          <w:i/>
          <w:iCs/>
          <w:color w:val="000000"/>
          <w:sz w:val="24"/>
          <w:szCs w:val="24"/>
          <w:lang w:eastAsia="en-US"/>
        </w:rPr>
      </w:pPr>
      <w:r w:rsidRPr="00746042">
        <w:rPr>
          <w:rFonts w:ascii="Arial" w:eastAsia="Calibri" w:hAnsi="Arial" w:cs="Arial"/>
          <w:b/>
          <w:bCs/>
          <w:i/>
          <w:iCs/>
          <w:color w:val="000000"/>
          <w:sz w:val="24"/>
          <w:szCs w:val="24"/>
          <w:lang w:eastAsia="en-US"/>
        </w:rPr>
        <w:t>Quinta regola: la saggezza pastorale</w:t>
      </w:r>
    </w:p>
    <w:p w14:paraId="5794B172" w14:textId="77777777" w:rsidR="000A115F" w:rsidRPr="00746042" w:rsidRDefault="000A115F" w:rsidP="001C53CC">
      <w:pPr>
        <w:spacing w:after="120"/>
        <w:jc w:val="both"/>
        <w:rPr>
          <w:rFonts w:ascii="Arial" w:eastAsia="Calibri" w:hAnsi="Arial" w:cs="Arial"/>
          <w:bCs/>
          <w:color w:val="000000"/>
          <w:sz w:val="24"/>
          <w:szCs w:val="24"/>
          <w:lang w:eastAsia="en-US"/>
        </w:rPr>
      </w:pPr>
      <w:r w:rsidRPr="00746042">
        <w:rPr>
          <w:rFonts w:ascii="Arial" w:eastAsia="Calibri" w:hAnsi="Arial" w:cs="Arial"/>
          <w:bCs/>
          <w:color w:val="000000"/>
          <w:sz w:val="24"/>
          <w:szCs w:val="24"/>
          <w:lang w:eastAsia="en-US"/>
        </w:rPr>
        <w:t xml:space="preserve">Uno sguardo, anch’esso semplice, sulla quinta regola su cui è giusto che ci soffermiamo: la saggezza pastorale. Questa saggezza la possiamo definire con una parola rimessa in luce secondo pienezza di Spirito Santo dal Papa Buono: Giovanni XXIII: </w:t>
      </w:r>
    </w:p>
    <w:p w14:paraId="7E684CBC" w14:textId="77777777" w:rsidR="000A115F" w:rsidRPr="00746042" w:rsidRDefault="000A115F" w:rsidP="001C53CC">
      <w:pPr>
        <w:spacing w:after="120"/>
        <w:ind w:left="567" w:right="567"/>
        <w:jc w:val="both"/>
        <w:rPr>
          <w:rFonts w:ascii="Arial" w:eastAsia="Calibri" w:hAnsi="Arial" w:cs="Arial"/>
          <w:i/>
          <w:iCs/>
          <w:sz w:val="24"/>
          <w:szCs w:val="24"/>
          <w:lang w:val="la-Latn" w:eastAsia="en-US"/>
        </w:rPr>
      </w:pPr>
      <w:r w:rsidRPr="00746042">
        <w:rPr>
          <w:rFonts w:ascii="Arial" w:eastAsia="Calibri" w:hAnsi="Arial" w:cs="Arial"/>
          <w:bCs/>
          <w:i/>
          <w:iCs/>
          <w:color w:val="000000"/>
          <w:sz w:val="24"/>
          <w:szCs w:val="24"/>
          <w:lang w:val="la-Latn" w:eastAsia="en-US"/>
        </w:rPr>
        <w:t>“</w:t>
      </w:r>
      <w:r w:rsidRPr="00746042">
        <w:rPr>
          <w:rFonts w:ascii="Arial" w:eastAsia="Calibri" w:hAnsi="Arial" w:cs="Arial"/>
          <w:i/>
          <w:iCs/>
          <w:sz w:val="24"/>
          <w:szCs w:val="24"/>
          <w:lang w:val="la-Latn" w:eastAsia="en-US"/>
        </w:rPr>
        <w:t>Unitatem in necessariis, in non necessariis libertatem, in omnibus caritatem”.</w:t>
      </w:r>
    </w:p>
    <w:p w14:paraId="0254BED6" w14:textId="77777777" w:rsidR="000A115F" w:rsidRPr="00746042" w:rsidRDefault="000A115F" w:rsidP="001C53CC">
      <w:pPr>
        <w:spacing w:after="120"/>
        <w:ind w:left="567" w:right="567"/>
        <w:jc w:val="both"/>
        <w:rPr>
          <w:rFonts w:ascii="Arial" w:eastAsia="Calibri" w:hAnsi="Arial" w:cs="Arial"/>
          <w:i/>
          <w:iCs/>
          <w:sz w:val="24"/>
          <w:szCs w:val="24"/>
          <w:lang w:val="la-Latn" w:eastAsia="en-US"/>
        </w:rPr>
      </w:pPr>
      <w:r w:rsidRPr="00746042">
        <w:rPr>
          <w:rFonts w:ascii="Arial" w:eastAsia="Calibri" w:hAnsi="Arial" w:cs="Arial"/>
          <w:i/>
          <w:iCs/>
          <w:sz w:val="24"/>
          <w:szCs w:val="24"/>
          <w:lang w:val="la-Latn" w:eastAsia="en-US"/>
        </w:rPr>
        <w:t>Quod si in ipsa radice, hoc est sede, vel potius solio Romani pontificis haec abominationis lues purgaretur et ex communi ecclesiae consilio consensuque auferretur hic metus, depressa scilicet hac petra scandali ac ad normae canonicae iustitiam complanata, haberemus ecclesiae atrium aequabile levigatum ac pulcherrimis sanctuarii gemmis splendidissimum. Omnesque mutuam amplecteremur unitatem in necessariis, in non necessariis libertatem, in omnibus caritatem. Ita sentio, ita opto, ita plane spero, in eo qui est spes nostra et non confundemur.</w:t>
      </w:r>
    </w:p>
    <w:p w14:paraId="0829D902" w14:textId="77777777" w:rsidR="000A115F" w:rsidRPr="00746042" w:rsidRDefault="000A115F" w:rsidP="001C53CC">
      <w:pPr>
        <w:spacing w:after="120"/>
        <w:ind w:left="567" w:right="567"/>
        <w:jc w:val="both"/>
        <w:rPr>
          <w:rFonts w:ascii="Arial" w:eastAsia="Calibri" w:hAnsi="Arial" w:cs="Arial"/>
          <w:i/>
          <w:iCs/>
          <w:color w:val="000000"/>
          <w:sz w:val="24"/>
          <w:szCs w:val="24"/>
          <w:lang w:eastAsia="en-US"/>
        </w:rPr>
      </w:pPr>
      <w:r w:rsidRPr="00746042">
        <w:rPr>
          <w:rFonts w:ascii="Arial" w:eastAsia="Calibri" w:hAnsi="Arial" w:cs="Arial"/>
          <w:i/>
          <w:iCs/>
          <w:sz w:val="24"/>
          <w:szCs w:val="24"/>
          <w:lang w:eastAsia="en-US"/>
        </w:rPr>
        <w:t>“Perché se nella radice stessa che è nella sede o piuttosto nella cattedra del romano pontefice, si giustificasse questa corruzione di abominio e dall'unanime consiglio e consenso della chiesa si potesse eliminare questo timore, è evidente che questa pietra di scandalo sarebbe screditata e spianata per la giustizia della norma canonica e avremmo il palazzo della chiesa uniforme, liscio, sontuoso, quanto le bellissime gemme del santuario. E tutti abbracceremmo la reciproca unità di opinione nelle situazioni critiche, l'autonomia in quelle non difficili, in tutte le situazioni benevolenza. Questo ritengo, questo chiedo, questo assolutamente mi aspetto, in colui che è speranza per noi tutti e non saremo confusi” (</w:t>
      </w:r>
      <w:hyperlink r:id="rId8" w:tooltip="Marco Antonio de Dominis (la pagina non esiste)" w:history="1">
        <w:r w:rsidRPr="00746042">
          <w:rPr>
            <w:rFonts w:ascii="Arial" w:eastAsia="Calibri" w:hAnsi="Arial" w:cs="Arial"/>
            <w:i/>
            <w:iCs/>
            <w:color w:val="000000"/>
            <w:sz w:val="24"/>
            <w:szCs w:val="24"/>
            <w:shd w:val="clear" w:color="auto" w:fill="FFFFFF"/>
            <w:lang w:val="la-Latn" w:eastAsia="en-US"/>
          </w:rPr>
          <w:t>Marco Antonio de Dominis</w:t>
        </w:r>
      </w:hyperlink>
      <w:r w:rsidRPr="00746042">
        <w:rPr>
          <w:rFonts w:ascii="Arial" w:eastAsia="Calibri" w:hAnsi="Arial" w:cs="Arial"/>
          <w:i/>
          <w:iCs/>
          <w:color w:val="000000"/>
          <w:sz w:val="24"/>
          <w:szCs w:val="24"/>
          <w:shd w:val="clear" w:color="auto" w:fill="FFFFFF"/>
          <w:lang w:eastAsia="en-US"/>
        </w:rPr>
        <w:t> (</w:t>
      </w:r>
      <w:hyperlink r:id="rId9" w:tooltip="1560" w:history="1">
        <w:r w:rsidRPr="00746042">
          <w:rPr>
            <w:rFonts w:ascii="Arial" w:eastAsia="Calibri" w:hAnsi="Arial" w:cs="Arial"/>
            <w:i/>
            <w:iCs/>
            <w:color w:val="000000"/>
            <w:sz w:val="24"/>
            <w:szCs w:val="24"/>
            <w:shd w:val="clear" w:color="auto" w:fill="FFFFFF"/>
            <w:lang w:eastAsia="en-US"/>
          </w:rPr>
          <w:t>1560</w:t>
        </w:r>
      </w:hyperlink>
      <w:r w:rsidRPr="00746042">
        <w:rPr>
          <w:rFonts w:ascii="Arial" w:eastAsia="Calibri" w:hAnsi="Arial" w:cs="Arial"/>
          <w:i/>
          <w:iCs/>
          <w:color w:val="000000"/>
          <w:sz w:val="24"/>
          <w:szCs w:val="24"/>
          <w:shd w:val="clear" w:color="auto" w:fill="FFFFFF"/>
          <w:lang w:eastAsia="en-US"/>
        </w:rPr>
        <w:t>-</w:t>
      </w:r>
      <w:hyperlink r:id="rId10" w:tooltip="1624" w:history="1">
        <w:r w:rsidRPr="00746042">
          <w:rPr>
            <w:rFonts w:ascii="Arial" w:eastAsia="Calibri" w:hAnsi="Arial" w:cs="Arial"/>
            <w:i/>
            <w:iCs/>
            <w:color w:val="000000"/>
            <w:sz w:val="24"/>
            <w:szCs w:val="24"/>
            <w:shd w:val="clear" w:color="auto" w:fill="FFFFFF"/>
            <w:lang w:eastAsia="en-US"/>
          </w:rPr>
          <w:t>1624</w:t>
        </w:r>
      </w:hyperlink>
      <w:r w:rsidRPr="00746042">
        <w:rPr>
          <w:rFonts w:ascii="Arial" w:eastAsia="Calibri" w:hAnsi="Arial" w:cs="Arial"/>
          <w:i/>
          <w:iCs/>
          <w:color w:val="000000"/>
          <w:sz w:val="24"/>
          <w:szCs w:val="24"/>
          <w:shd w:val="clear" w:color="auto" w:fill="FFFFFF"/>
          <w:lang w:eastAsia="en-US"/>
        </w:rPr>
        <w:t>), </w:t>
      </w:r>
      <w:hyperlink r:id="rId11" w:tooltip="Arcivescovo" w:history="1">
        <w:r w:rsidRPr="00746042">
          <w:rPr>
            <w:rFonts w:ascii="Arial" w:eastAsia="Calibri" w:hAnsi="Arial" w:cs="Arial"/>
            <w:i/>
            <w:iCs/>
            <w:color w:val="000000"/>
            <w:sz w:val="24"/>
            <w:szCs w:val="24"/>
            <w:shd w:val="clear" w:color="auto" w:fill="FFFFFF"/>
            <w:lang w:eastAsia="en-US"/>
          </w:rPr>
          <w:t>arcivescovo</w:t>
        </w:r>
      </w:hyperlink>
      <w:r w:rsidRPr="00746042">
        <w:rPr>
          <w:rFonts w:ascii="Arial" w:eastAsia="Calibri" w:hAnsi="Arial" w:cs="Arial"/>
          <w:i/>
          <w:iCs/>
          <w:color w:val="000000"/>
          <w:sz w:val="24"/>
          <w:szCs w:val="24"/>
          <w:shd w:val="clear" w:color="auto" w:fill="FFFFFF"/>
          <w:lang w:eastAsia="en-US"/>
        </w:rPr>
        <w:t xml:space="preserve"> di Split - </w:t>
      </w:r>
      <w:hyperlink r:id="rId12" w:tooltip="Spalato (la pagina non esiste)" w:history="1">
        <w:r w:rsidRPr="00746042">
          <w:rPr>
            <w:rFonts w:ascii="Arial" w:eastAsia="Calibri" w:hAnsi="Arial" w:cs="Arial"/>
            <w:i/>
            <w:iCs/>
            <w:color w:val="000000"/>
            <w:sz w:val="24"/>
            <w:szCs w:val="24"/>
            <w:shd w:val="clear" w:color="auto" w:fill="FFFFFF"/>
            <w:lang w:eastAsia="en-US"/>
          </w:rPr>
          <w:t>Spalato</w:t>
        </w:r>
      </w:hyperlink>
      <w:r w:rsidRPr="00746042">
        <w:rPr>
          <w:rFonts w:ascii="Arial" w:eastAsia="Calibri" w:hAnsi="Arial" w:cs="Arial"/>
          <w:i/>
          <w:iCs/>
          <w:color w:val="000000"/>
          <w:sz w:val="24"/>
          <w:szCs w:val="24"/>
          <w:lang w:eastAsia="en-US"/>
        </w:rPr>
        <w:t>).</w:t>
      </w:r>
    </w:p>
    <w:p w14:paraId="4876DD39" w14:textId="77777777" w:rsidR="000A115F" w:rsidRPr="00746042" w:rsidRDefault="000A115F" w:rsidP="001C53CC">
      <w:pPr>
        <w:shd w:val="clear" w:color="auto" w:fill="FFFFFF"/>
        <w:spacing w:after="120"/>
        <w:jc w:val="both"/>
        <w:rPr>
          <w:rFonts w:ascii="Arial" w:hAnsi="Arial" w:cs="Arial"/>
          <w:bCs/>
          <w:i/>
          <w:iCs/>
          <w:color w:val="000000"/>
          <w:sz w:val="24"/>
          <w:szCs w:val="24"/>
          <w:shd w:val="clear" w:color="auto" w:fill="FFFFFF"/>
        </w:rPr>
      </w:pPr>
      <w:r w:rsidRPr="00746042">
        <w:rPr>
          <w:rFonts w:ascii="Arial" w:hAnsi="Arial" w:cs="Arial"/>
          <w:color w:val="000000"/>
          <w:sz w:val="24"/>
          <w:szCs w:val="24"/>
        </w:rPr>
        <w:t xml:space="preserve">Vi sono tuttavia non pochi punti sui quali la chiesa cattolica lascia libertà di disputa ai teologi, in quanto si tratta di cose non del tutto certe e in quanto anche, come notava il celebre scrittore inglese cardinale John Henry Newman, tali dispute non rompono l’unità della chiesa. Esse servono anzi a una più profonda e migliore intelligenza dei dogmi, poiché preparano e rendono più sicura la via a questa conoscenza. Infatti dal contrasto delle varie sentenze scaturisce sempre nuova luce. Ad ogni modo è sempre da tener presente quella bella e ben nota sentenza attribuita in diverse forme a diversi autori: </w:t>
      </w:r>
      <w:r w:rsidRPr="00746042">
        <w:rPr>
          <w:rFonts w:ascii="Arial" w:hAnsi="Arial" w:cs="Arial"/>
          <w:bCs/>
          <w:i/>
          <w:iCs/>
          <w:color w:val="000000"/>
          <w:sz w:val="24"/>
          <w:szCs w:val="24"/>
        </w:rPr>
        <w:t xml:space="preserve">nelle cose necessarie ci vuole </w:t>
      </w:r>
      <w:r w:rsidRPr="00746042">
        <w:rPr>
          <w:rFonts w:ascii="Arial" w:hAnsi="Arial" w:cs="Arial"/>
          <w:bCs/>
          <w:i/>
          <w:iCs/>
          <w:color w:val="000000"/>
          <w:sz w:val="24"/>
          <w:szCs w:val="24"/>
        </w:rPr>
        <w:lastRenderedPageBreak/>
        <w:t>l’unità, in quelle dubbie la libertà, in tutte la carità</w:t>
      </w:r>
      <w:r w:rsidRPr="00746042">
        <w:rPr>
          <w:rFonts w:ascii="Arial" w:hAnsi="Arial" w:cs="Arial"/>
          <w:color w:val="000000"/>
          <w:sz w:val="24"/>
          <w:szCs w:val="24"/>
        </w:rPr>
        <w:t xml:space="preserve"> (Giovanni XXIII, </w:t>
      </w:r>
      <w:r w:rsidRPr="00746042">
        <w:rPr>
          <w:rFonts w:ascii="Arial" w:hAnsi="Arial" w:cs="Arial"/>
          <w:bCs/>
          <w:i/>
          <w:iCs/>
          <w:color w:val="000000"/>
          <w:sz w:val="24"/>
          <w:szCs w:val="24"/>
          <w:shd w:val="clear" w:color="auto" w:fill="FFFFFF"/>
        </w:rPr>
        <w:t xml:space="preserve">AD </w:t>
      </w:r>
      <w:r w:rsidRPr="00746042">
        <w:rPr>
          <w:rFonts w:ascii="Arial" w:hAnsi="Arial" w:cs="Arial"/>
          <w:bCs/>
          <w:i/>
          <w:iCs/>
          <w:color w:val="000000"/>
          <w:sz w:val="24"/>
          <w:szCs w:val="24"/>
          <w:shd w:val="clear" w:color="auto" w:fill="FFFFFF"/>
          <w:lang w:val="la-Latn"/>
        </w:rPr>
        <w:t>Petri Cathedram</w:t>
      </w:r>
      <w:r w:rsidRPr="00746042">
        <w:rPr>
          <w:rFonts w:ascii="Arial" w:hAnsi="Arial" w:cs="Arial"/>
          <w:bCs/>
          <w:i/>
          <w:iCs/>
          <w:color w:val="000000"/>
          <w:sz w:val="24"/>
          <w:szCs w:val="24"/>
          <w:shd w:val="clear" w:color="auto" w:fill="FFFFFF"/>
        </w:rPr>
        <w:t xml:space="preserve">, 1959). </w:t>
      </w:r>
    </w:p>
    <w:p w14:paraId="1311A6B9"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L’unità è la più grande penitenza dei pastori, il loro più grande rinnegamento, la loro quotidiana crocifissione. L’unità richiede l’immolazione del sentire personale, lasciandosi inchiodare sull’unico pensiero necessario che è quello di Cristo, al quale ogni giorno conduce lo Spirito Santo. L’Animatore, il Conduttore, il Pioniere della vera Pastorale è solo lo Spirito Santo. Consegnarsi allo Spirito è obbligo dichi vuole costruire il vero Corpo di Cristo.</w:t>
      </w:r>
    </w:p>
    <w:p w14:paraId="2735B54A"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È giusto su questo parlare con chiarezza. Senza lo Spirito Santo che ci guida ben presto ci scanneremo e ci odieremo gli uni gli altri. Gli uni saremo accusati di intransigenza legale, dottrinale, veritativa, saranno scomunicati perché dichiarati contro la Chiesa di Papa Francesco. Gli altri saranno tacciati di progressismo, liberalismo, tradimento della fede, della verità, della dottrina. Saranno odiati perché lassisti e negligenti nella cura degli interessi di Cristo.</w:t>
      </w:r>
    </w:p>
    <w:p w14:paraId="5278A68F"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Vedremo vescovi contro vescovi, presbiteri contro presbiteri, laici contro laici. Questo in un solo modo si potrà evitare: se ognuno di noi potrà affermare con Paolo: “Ma io ho il pensiero di Cristo” e con lo stesso Paolo potrà dire: “Cammino avvinto dallo Spirito del Signore e mosso da Lui”. Ma anche la Chiesa è obbligata su una materia così grave e pesante a dare norme giuridiche certe, senza abbandonare il singolo presbitero a farsi lui la sua norma e la sua regola pastorale, insindacabile dal vescovo e fuori di ogni comunione con ogni presbitero.</w:t>
      </w:r>
    </w:p>
    <w:p w14:paraId="799A8B25"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 xml:space="preserve">Altro grave pericolo, ancora più deleterio, è il peccato di scandalo. Vedendo, quanti si sforzano di conservare l’unità del loro matrimonio, che la Chiesa non ha alcuna verità né sui suoi sacramenti, né su Cristo, né su Dio, potrebbero essere tentati, alla prima difficoltà ad abbandonare anche loro la croce della fedeltà e consegnarsi al divorzio, alla separazione, alla distruzione della famiglia e anche ad ogni altra trasgressione della legge di Cristo. </w:t>
      </w:r>
    </w:p>
    <w:p w14:paraId="38D90A6B"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 xml:space="preserve">Se la Chiesa non può puntare ad una morale alta per i suoi figli, se Essa insegna che il Vangelo non potrà essere vissuto, essa stessa si consegna alla vanità. </w:t>
      </w:r>
    </w:p>
    <w:p w14:paraId="79718DFF"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 xml:space="preserve">Se io prete non possono proporre ad una coppia lo stesso amore che Gesù visse e vive per la sua Chiesa, mi dovrò ridurre ad un amministratore di sterili sacramenti. </w:t>
      </w:r>
    </w:p>
    <w:p w14:paraId="14617BC1"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 xml:space="preserve">La stessa Eucaristia diverrà un placebo per tranquillizzare le coscienze che vogliono essere addormentate dalla Chiesa perché non sentano il peso del loro fallimento e non vengano discriminate da chi compie un vero cammino dietro Cristo Gesù. </w:t>
      </w:r>
    </w:p>
    <w:p w14:paraId="7AD5685C"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 xml:space="preserve">Siamo nel pensiero laico che si sta introducendo nella luce di Cristo. Siamo salvati dalla saggezza dello Spirito Santo. </w:t>
      </w:r>
    </w:p>
    <w:p w14:paraId="68119C09" w14:textId="77777777" w:rsidR="000A115F" w:rsidRPr="00746042" w:rsidRDefault="000A115F" w:rsidP="001C53CC">
      <w:pPr>
        <w:shd w:val="clear" w:color="auto" w:fill="FFFFFF"/>
        <w:spacing w:after="120"/>
        <w:jc w:val="both"/>
        <w:rPr>
          <w:rFonts w:ascii="Arial" w:hAnsi="Arial" w:cs="Arial"/>
          <w:color w:val="000000"/>
          <w:sz w:val="24"/>
          <w:szCs w:val="24"/>
        </w:rPr>
      </w:pPr>
      <w:r w:rsidRPr="00746042">
        <w:rPr>
          <w:rFonts w:ascii="Arial" w:hAnsi="Arial" w:cs="Arial"/>
          <w:color w:val="000000"/>
          <w:sz w:val="24"/>
          <w:szCs w:val="24"/>
        </w:rPr>
        <w:t>Aiuti la Madre Celeste pastori e fedeli laici, perché tutti si sentano responsabili di formare Cristo in ogni cuore, iniziando dal proprio cuore e dal proprio spirito. Grazie per avermi ascoltato.</w:t>
      </w:r>
    </w:p>
    <w:p w14:paraId="069C06F9"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Dopo questa lunga digressione sulla famiglia ritorniamo all’Apostolo Pietro.</w:t>
      </w:r>
    </w:p>
    <w:p w14:paraId="2AC4420B" w14:textId="704110FF"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lastRenderedPageBreak/>
        <w:t xml:space="preserve">Ora l’Apostolo Pietro offre alle mogli cristiane l’esempio </w:t>
      </w:r>
      <w:r w:rsidR="003A04D9" w:rsidRPr="00746042">
        <w:rPr>
          <w:rFonts w:ascii="Arial" w:hAnsi="Arial" w:cs="Arial"/>
          <w:bCs/>
          <w:sz w:val="24"/>
          <w:szCs w:val="24"/>
        </w:rPr>
        <w:t>delle mogli</w:t>
      </w:r>
      <w:r w:rsidRPr="00746042">
        <w:rPr>
          <w:rFonts w:ascii="Arial" w:hAnsi="Arial" w:cs="Arial"/>
          <w:bCs/>
          <w:sz w:val="24"/>
          <w:szCs w:val="24"/>
        </w:rPr>
        <w:t xml:space="preserve"> dell’Antico Testamento. Come modello dona Sara, che obbediva ad Abramo, chiamandolo signore. Queste donne stavano sottomesse ai loro mariti in tutto. Di </w:t>
      </w:r>
      <w:r w:rsidR="003A04D9" w:rsidRPr="00746042">
        <w:rPr>
          <w:rFonts w:ascii="Arial" w:hAnsi="Arial" w:cs="Arial"/>
          <w:bCs/>
          <w:sz w:val="24"/>
          <w:szCs w:val="24"/>
        </w:rPr>
        <w:t>queste donne</w:t>
      </w:r>
      <w:r w:rsidRPr="00746042">
        <w:rPr>
          <w:rFonts w:ascii="Arial" w:hAnsi="Arial" w:cs="Arial"/>
          <w:bCs/>
          <w:sz w:val="24"/>
          <w:szCs w:val="24"/>
        </w:rPr>
        <w:t xml:space="preserve"> le mogli cristiane sono diventate figlie. Quando sono figli? Quando operano il bene e non si lasciano sgomentare da alcuna minaccia. </w:t>
      </w:r>
    </w:p>
    <w:p w14:paraId="462673B1" w14:textId="77777777" w:rsidR="000A115F" w:rsidRPr="00746042" w:rsidRDefault="000A115F" w:rsidP="001C53CC">
      <w:pPr>
        <w:spacing w:after="120"/>
        <w:ind w:left="567" w:right="567"/>
        <w:jc w:val="both"/>
        <w:rPr>
          <w:rFonts w:ascii="Arial" w:hAnsi="Arial" w:cs="Arial"/>
          <w:bCs/>
          <w:i/>
          <w:iCs/>
          <w:sz w:val="24"/>
          <w:szCs w:val="24"/>
        </w:rPr>
      </w:pPr>
      <w:r w:rsidRPr="00746042">
        <w:rPr>
          <w:rFonts w:ascii="Arial" w:hAnsi="Arial" w:cs="Arial"/>
          <w:bCs/>
          <w:i/>
          <w:iCs/>
          <w:sz w:val="24"/>
          <w:szCs w:val="24"/>
        </w:rPr>
        <w:t>Così un tempo si ornavano le sante donne che speravano in Dio; esse stavano sottomesse ai loro mariti, come Sara che obbediva ad Abramo, chiamandolo signore. Di lei siete diventate figlie, se operate il bene e non vi lasciate sgomentare da alcuna minaccia.</w:t>
      </w:r>
    </w:p>
    <w:p w14:paraId="141948DE" w14:textId="77777777" w:rsidR="000A115F" w:rsidRPr="00746042" w:rsidRDefault="000A115F" w:rsidP="00496B83">
      <w:pPr>
        <w:pStyle w:val="Corpotesto"/>
        <w:rPr>
          <w:szCs w:val="24"/>
        </w:rPr>
      </w:pPr>
      <w:bookmarkStart w:id="574" w:name="_Toc165184035"/>
      <w:r w:rsidRPr="00746042">
        <w:rPr>
          <w:szCs w:val="24"/>
        </w:rPr>
        <w:t>E da quell’ora il discepolo l’accolse con sé (Gv 19,25-27).</w:t>
      </w:r>
      <w:bookmarkEnd w:id="574"/>
      <w:r w:rsidRPr="00746042">
        <w:rPr>
          <w:szCs w:val="24"/>
        </w:rPr>
        <w:t xml:space="preserve"> </w:t>
      </w:r>
    </w:p>
    <w:p w14:paraId="290D1C28"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 </w:t>
      </w:r>
    </w:p>
    <w:p w14:paraId="76FDE426" w14:textId="77777777" w:rsidR="000A115F" w:rsidRPr="00746042" w:rsidRDefault="000A115F" w:rsidP="001C53CC">
      <w:pPr>
        <w:spacing w:after="120"/>
        <w:ind w:left="567" w:right="567"/>
        <w:jc w:val="both"/>
        <w:rPr>
          <w:rFonts w:ascii="Arial" w:eastAsia="Calibri" w:hAnsi="Arial" w:cs="Arial"/>
          <w:bCs/>
          <w:i/>
          <w:iCs/>
          <w:sz w:val="24"/>
          <w:szCs w:val="24"/>
          <w:lang w:val="fr-FR" w:eastAsia="en-US"/>
        </w:rPr>
      </w:pPr>
      <w:r w:rsidRPr="00746042">
        <w:rPr>
          <w:rFonts w:ascii="Arial" w:eastAsia="Calibri" w:hAnsi="Arial" w:cs="Arial"/>
          <w:bCs/>
          <w:i/>
          <w:iCs/>
          <w:sz w:val="24"/>
          <w:szCs w:val="24"/>
          <w:lang w:eastAsia="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575" w:name="_Hlk132995936"/>
      <w:r w:rsidRPr="00746042">
        <w:rPr>
          <w:rFonts w:ascii="Arial" w:eastAsia="Calibri" w:hAnsi="Arial" w:cs="Arial"/>
          <w:bCs/>
          <w:i/>
          <w:iCs/>
          <w:sz w:val="24"/>
          <w:szCs w:val="24"/>
          <w:lang w:eastAsia="en-US"/>
        </w:rPr>
        <w:t>E da quell’ora il discepolo l’accolse con sé</w:t>
      </w:r>
      <w:bookmarkEnd w:id="575"/>
      <w:r w:rsidRPr="00746042">
        <w:rPr>
          <w:rFonts w:ascii="Arial" w:eastAsia="Calibri" w:hAnsi="Arial" w:cs="Arial"/>
          <w:bCs/>
          <w:i/>
          <w:iCs/>
          <w:sz w:val="24"/>
          <w:szCs w:val="24"/>
          <w:lang w:eastAsia="en-US"/>
        </w:rPr>
        <w:t xml:space="preserve">. </w:t>
      </w:r>
      <w:r w:rsidRPr="00746042">
        <w:rPr>
          <w:rFonts w:ascii="Arial" w:eastAsia="Calibri" w:hAnsi="Arial" w:cs="Arial"/>
          <w:bCs/>
          <w:i/>
          <w:iCs/>
          <w:sz w:val="24"/>
          <w:szCs w:val="24"/>
          <w:lang w:val="fr-FR" w:eastAsia="en-US"/>
        </w:rPr>
        <w:t xml:space="preserve">(Gv 19,25-27). </w:t>
      </w:r>
    </w:p>
    <w:p w14:paraId="052679CC" w14:textId="77777777" w:rsidR="000A115F" w:rsidRPr="00C96983" w:rsidRDefault="000A115F" w:rsidP="001C53CC">
      <w:pPr>
        <w:autoSpaceDE w:val="0"/>
        <w:autoSpaceDN w:val="0"/>
        <w:adjustRightInd w:val="0"/>
        <w:spacing w:after="120"/>
        <w:ind w:left="567" w:right="567"/>
        <w:jc w:val="both"/>
        <w:rPr>
          <w:rFonts w:ascii="Arial" w:eastAsia="Calibri" w:hAnsi="Arial" w:cs="Arial"/>
          <w:i/>
          <w:iCs/>
          <w:sz w:val="24"/>
          <w:szCs w:val="24"/>
          <w:lang w:val="la-Latn" w:eastAsia="en-US"/>
        </w:rPr>
      </w:pPr>
      <w:r w:rsidRPr="00C96983">
        <w:rPr>
          <w:rFonts w:ascii="Arial" w:eastAsia="Calibri" w:hAnsi="Arial" w:cs="Arial"/>
          <w:i/>
          <w:iCs/>
          <w:sz w:val="24"/>
          <w:szCs w:val="24"/>
          <w:lang w:val="la-Latn" w:eastAsia="en-US"/>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576" w:name="_Hlk133008131"/>
      <w:r w:rsidRPr="00C96983">
        <w:rPr>
          <w:rFonts w:ascii="Arial" w:eastAsia="Calibri" w:hAnsi="Arial" w:cs="Arial"/>
          <w:i/>
          <w:iCs/>
          <w:sz w:val="24"/>
          <w:szCs w:val="24"/>
          <w:lang w:val="la-Latn" w:eastAsia="en-US"/>
        </w:rPr>
        <w:t xml:space="preserve">Ex illa hora accepit eam discipulus in sua </w:t>
      </w:r>
      <w:bookmarkStart w:id="577" w:name="_Hlk133005358"/>
      <w:bookmarkEnd w:id="576"/>
      <w:r w:rsidRPr="00C96983">
        <w:rPr>
          <w:rFonts w:ascii="Arial" w:eastAsia="Calibri" w:hAnsi="Arial" w:cs="Arial"/>
          <w:i/>
          <w:iCs/>
          <w:sz w:val="24"/>
          <w:szCs w:val="24"/>
          <w:lang w:val="la-Latn" w:eastAsia="en-US"/>
        </w:rPr>
        <w:t xml:space="preserve">(Gv 19,25-27). </w:t>
      </w:r>
    </w:p>
    <w:bookmarkEnd w:id="577"/>
    <w:p w14:paraId="301B417B" w14:textId="77777777" w:rsidR="000A115F" w:rsidRPr="00746042" w:rsidRDefault="000A115F" w:rsidP="001C53CC">
      <w:pPr>
        <w:autoSpaceDE w:val="0"/>
        <w:autoSpaceDN w:val="0"/>
        <w:adjustRightInd w:val="0"/>
        <w:spacing w:after="120"/>
        <w:ind w:left="567" w:right="567"/>
        <w:jc w:val="both"/>
        <w:rPr>
          <w:rFonts w:ascii="Arial" w:eastAsia="Calibri" w:hAnsi="Arial" w:cs="Arial"/>
          <w:sz w:val="24"/>
          <w:szCs w:val="24"/>
          <w:lang w:val="la-Latn" w:eastAsia="en-US"/>
        </w:rPr>
      </w:pPr>
      <w:r w:rsidRPr="00746042">
        <w:rPr>
          <w:rFonts w:ascii="Greek" w:eastAsia="Calibri" w:hAnsi="Greek" w:cs="Greek"/>
          <w:sz w:val="24"/>
          <w:szCs w:val="24"/>
          <w:lang w:val="la-Latn" w:eastAsia="en-US"/>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746042">
        <w:rPr>
          <w:rFonts w:ascii="Arial" w:eastAsia="Calibri" w:hAnsi="Arial" w:cs="Arial"/>
          <w:sz w:val="24"/>
          <w:szCs w:val="24"/>
          <w:lang w:val="la-Latn" w:eastAsia="en-US"/>
        </w:rPr>
        <w:t xml:space="preserve">(Gv 19,25-27). </w:t>
      </w:r>
    </w:p>
    <w:p w14:paraId="20ABD245"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w:t>
      </w:r>
    </w:p>
    <w:p w14:paraId="7AAE5896" w14:textId="77777777" w:rsidR="000A115F" w:rsidRPr="00746042" w:rsidRDefault="000A115F" w:rsidP="001C53CC">
      <w:pPr>
        <w:spacing w:after="120"/>
        <w:ind w:left="567" w:right="567"/>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w:t>
      </w:r>
      <w:r w:rsidRPr="00746042">
        <w:rPr>
          <w:rFonts w:ascii="Arial" w:eastAsia="Calibri" w:hAnsi="Arial" w:cs="Arial"/>
          <w:bCs/>
          <w:i/>
          <w:iCs/>
          <w:sz w:val="24"/>
          <w:szCs w:val="24"/>
          <w:lang w:eastAsia="en-US"/>
        </w:rPr>
        <w:lastRenderedPageBreak/>
        <w:t xml:space="preserve">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0D896330"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w:t>
      </w:r>
    </w:p>
    <w:p w14:paraId="6AAEE31B"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Ecco come viene narrata questa nascita sia nel Vangelo secondo Matteo e sia nel Vangelo secondo Luca. Mentre l’Apostolo Giovanni parte dalla stessa eternità:</w:t>
      </w:r>
    </w:p>
    <w:p w14:paraId="524B6543"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Nel Vangelo secondo Matteo:</w:t>
      </w:r>
    </w:p>
    <w:p w14:paraId="3178AF1B" w14:textId="30D40D52" w:rsidR="000A115F" w:rsidRPr="00746042" w:rsidRDefault="000A115F" w:rsidP="001C53CC">
      <w:pPr>
        <w:spacing w:after="120"/>
        <w:ind w:left="567" w:right="567"/>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 xml:space="preserve">“Genealogia di Gesù Cristo figlio di Davide, figlio di Abramo. Abramo generò Isacco, Isacco generò Giacobbe, Giacobbe generò Giuda e i suoi fratelli, Giuda generò Fares e Zara da Tamar, Fares generò Esrom, Esrom generò Aram, </w:t>
      </w:r>
      <w:r w:rsidR="003A04D9" w:rsidRPr="00746042">
        <w:rPr>
          <w:rFonts w:ascii="Arial" w:eastAsia="Calibri" w:hAnsi="Arial" w:cs="Arial"/>
          <w:bCs/>
          <w:i/>
          <w:iCs/>
          <w:sz w:val="24"/>
          <w:szCs w:val="24"/>
          <w:lang w:eastAsia="en-US"/>
        </w:rPr>
        <w:t>Aram</w:t>
      </w:r>
      <w:r w:rsidRPr="00746042">
        <w:rPr>
          <w:rFonts w:ascii="Arial" w:eastAsia="Calibri" w:hAnsi="Arial" w:cs="Arial"/>
          <w:bCs/>
          <w:i/>
          <w:iCs/>
          <w:sz w:val="24"/>
          <w:szCs w:val="24"/>
          <w:lang w:eastAsia="en-US"/>
        </w:rPr>
        <w:t xml:space="preserve">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w:t>
      </w:r>
      <w:r w:rsidRPr="00746042">
        <w:rPr>
          <w:rFonts w:ascii="Arial" w:eastAsia="Calibri" w:hAnsi="Arial" w:cs="Arial"/>
          <w:bCs/>
          <w:i/>
          <w:iCs/>
          <w:sz w:val="24"/>
          <w:szCs w:val="24"/>
          <w:lang w:eastAsia="en-US"/>
        </w:rPr>
        <w:lastRenderedPageBreak/>
        <w:t>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7DE26AA2" w14:textId="090D7FCC" w:rsidR="000A115F" w:rsidRPr="00746042" w:rsidRDefault="000A115F" w:rsidP="001C53CC">
      <w:pPr>
        <w:spacing w:after="120"/>
        <w:ind w:left="567" w:right="567"/>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w:t>
      </w:r>
      <w:r w:rsidR="001D79F8" w:rsidRPr="00746042">
        <w:rPr>
          <w:rFonts w:ascii="Arial" w:eastAsia="Calibri" w:hAnsi="Arial" w:cs="Arial"/>
          <w:bCs/>
          <w:i/>
          <w:iCs/>
          <w:sz w:val="24"/>
          <w:szCs w:val="24"/>
          <w:lang w:eastAsia="en-US"/>
        </w:rPr>
        <w:t xml:space="preserve"> </w:t>
      </w:r>
      <w:r w:rsidRPr="00746042">
        <w:rPr>
          <w:rFonts w:ascii="Arial" w:eastAsia="Calibri" w:hAnsi="Arial" w:cs="Arial"/>
          <w:bCs/>
          <w:i/>
          <w:iCs/>
          <w:sz w:val="24"/>
          <w:szCs w:val="24"/>
          <w:lang w:eastAsia="en-US"/>
        </w:rPr>
        <w:t xml:space="preserve">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14:paraId="7221C228"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Nel Vangelo secondo Luca:</w:t>
      </w:r>
    </w:p>
    <w:p w14:paraId="14227BBC" w14:textId="77777777" w:rsidR="000A115F" w:rsidRPr="00746042" w:rsidRDefault="000A115F" w:rsidP="001C53CC">
      <w:pPr>
        <w:spacing w:after="120"/>
        <w:ind w:left="567" w:right="567"/>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9F190E0" w14:textId="77777777" w:rsidR="000A115F" w:rsidRPr="00746042" w:rsidRDefault="000A115F" w:rsidP="001C53CC">
      <w:pPr>
        <w:spacing w:after="120"/>
        <w:ind w:left="567" w:right="567"/>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w:t>
      </w:r>
      <w:r w:rsidRPr="00746042">
        <w:rPr>
          <w:rFonts w:ascii="Arial" w:eastAsia="Calibri" w:hAnsi="Arial" w:cs="Arial"/>
          <w:bCs/>
          <w:i/>
          <w:iCs/>
          <w:sz w:val="24"/>
          <w:szCs w:val="24"/>
          <w:lang w:eastAsia="en-US"/>
        </w:rPr>
        <w:lastRenderedPageBreak/>
        <w:t xml:space="preserve">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34F8FFC"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746042">
        <w:rPr>
          <w:rFonts w:ascii="Arial" w:eastAsia="Calibri" w:hAnsi="Arial" w:cs="Arial"/>
          <w:bCs/>
          <w:sz w:val="24"/>
          <w:szCs w:val="24"/>
          <w:lang w:val="la-Latn" w:eastAsia="en-US"/>
        </w:rPr>
        <w:t>illa hora accepit eam discipulus in sua</w:t>
      </w:r>
      <w:r w:rsidRPr="00746042">
        <w:rPr>
          <w:rFonts w:ascii="Arial" w:eastAsia="Calibri" w:hAnsi="Arial" w:cs="Arial"/>
          <w:bCs/>
          <w:sz w:val="24"/>
          <w:szCs w:val="24"/>
          <w:lang w:eastAsia="en-US"/>
        </w:rPr>
        <w:t xml:space="preserve">.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6E536945" w14:textId="4592BE08"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lastRenderedPageBreak/>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 xml:space="preserve">cooperare e collaborare con la Madre perché altri vengano generati come veri figli del Padre in Cristo, con Cristo, per Cristo, per opera dello Spirito Santo </w:t>
      </w:r>
      <w:r w:rsidR="003A04D9" w:rsidRPr="00746042">
        <w:rPr>
          <w:rFonts w:ascii="Arial" w:eastAsia="Calibri" w:hAnsi="Arial" w:cs="Arial"/>
          <w:bCs/>
          <w:sz w:val="24"/>
          <w:szCs w:val="24"/>
          <w:lang w:eastAsia="en-US"/>
        </w:rPr>
        <w:t>nelle acque</w:t>
      </w:r>
      <w:r w:rsidRPr="00746042">
        <w:rPr>
          <w:rFonts w:ascii="Arial" w:eastAsia="Calibri" w:hAnsi="Arial" w:cs="Arial"/>
          <w:bCs/>
          <w:sz w:val="24"/>
          <w:szCs w:val="24"/>
          <w:lang w:eastAsia="en-US"/>
        </w:rPr>
        <w:t xml:space="preserv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 </w:t>
      </w:r>
    </w:p>
    <w:p w14:paraId="10FA7B26"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Ecco cosa è avvenuto nella casa di Zaccaria:</w:t>
      </w:r>
    </w:p>
    <w:p w14:paraId="745316AD" w14:textId="77777777" w:rsidR="000A115F" w:rsidRPr="00746042" w:rsidRDefault="000A115F" w:rsidP="001C53CC">
      <w:pPr>
        <w:spacing w:after="120"/>
        <w:ind w:left="567" w:right="567"/>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 xml:space="preserve">“Ini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3299DBB1" w14:textId="7E8BFA90" w:rsidR="000A115F" w:rsidRPr="00746042" w:rsidRDefault="000A115F" w:rsidP="001C53CC">
      <w:pPr>
        <w:spacing w:after="120"/>
        <w:jc w:val="both"/>
        <w:rPr>
          <w:rFonts w:ascii="Calibri" w:eastAsia="Calibri" w:hAnsi="Calibri"/>
          <w:sz w:val="24"/>
          <w:szCs w:val="24"/>
          <w:lang w:eastAsia="en-US"/>
        </w:rPr>
      </w:pPr>
      <w:r w:rsidRPr="00746042">
        <w:rPr>
          <w:rFonts w:ascii="Arial" w:eastAsia="Calibri" w:hAnsi="Arial" w:cs="Arial"/>
          <w:bCs/>
          <w:sz w:val="24"/>
          <w:szCs w:val="24"/>
          <w:lang w:eastAsia="en-US"/>
        </w:rPr>
        <w:t xml:space="preserve">Gesù dona alla Vergine Maria, a sua Madre, il suo alito di Spirito Santo. Maria prima lo versa su Elisabetta e lo Spirito Santo, versato da Maria, compie due </w:t>
      </w:r>
      <w:r w:rsidRPr="00746042">
        <w:rPr>
          <w:rFonts w:ascii="Arial" w:eastAsia="Calibri" w:hAnsi="Arial" w:cs="Arial"/>
          <w:bCs/>
          <w:sz w:val="24"/>
          <w:szCs w:val="24"/>
          <w:lang w:eastAsia="en-US"/>
        </w:rPr>
        <w:lastRenderedPageBreak/>
        <w:t>grandi prodigi: illumina la mente di Elisabetta e questa canta le meraviglie fatte dal Signore in Maria, dicendo chi è il Figlio che Maria porta in grembo: è il suo Signore. Poi aggiunge che anche il figlio, che lei, Elisabetta, porta nel grembo è stato colmati di Spirito</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Santo. Si è compiuta la Parola che l’Angelo Gabriele aveva detto a Zaccaria, incredulo, nel tempio di Gerusalemme:</w:t>
      </w:r>
      <w:r w:rsidRPr="00746042">
        <w:rPr>
          <w:rFonts w:ascii="Calibri" w:eastAsia="Calibri" w:hAnsi="Calibri"/>
          <w:sz w:val="24"/>
          <w:szCs w:val="24"/>
          <w:lang w:eastAsia="en-US"/>
        </w:rPr>
        <w:t xml:space="preserve"> </w:t>
      </w:r>
    </w:p>
    <w:p w14:paraId="538DDE0E" w14:textId="526C6456" w:rsidR="000A115F" w:rsidRPr="00746042" w:rsidRDefault="000A115F" w:rsidP="001C53CC">
      <w:pPr>
        <w:spacing w:after="120"/>
        <w:ind w:left="567" w:right="567"/>
        <w:jc w:val="both"/>
        <w:rPr>
          <w:rFonts w:ascii="Arial" w:eastAsia="Calibri" w:hAnsi="Arial" w:cs="Arial"/>
          <w:bCs/>
          <w:i/>
          <w:iCs/>
          <w:sz w:val="24"/>
          <w:szCs w:val="24"/>
          <w:lang w:eastAsia="en-US"/>
        </w:rPr>
      </w:pPr>
      <w:r w:rsidRPr="00746042">
        <w:rPr>
          <w:rFonts w:ascii="Arial" w:eastAsia="Calibri" w:hAnsi="Arial" w:cs="Arial"/>
          <w:bCs/>
          <w:i/>
          <w:iCs/>
          <w:sz w:val="24"/>
          <w:szCs w:val="24"/>
          <w:lang w:eastAsia="en-US"/>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001D79F8" w:rsidRPr="00746042">
        <w:rPr>
          <w:rFonts w:ascii="Arial" w:eastAsia="Calibri" w:hAnsi="Arial" w:cs="Arial"/>
          <w:bCs/>
          <w:i/>
          <w:iCs/>
          <w:sz w:val="24"/>
          <w:szCs w:val="24"/>
          <w:lang w:eastAsia="en-US"/>
        </w:rPr>
        <w:t xml:space="preserve"> </w:t>
      </w:r>
    </w:p>
    <w:p w14:paraId="048CA73D"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22F89512"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 </w:t>
      </w:r>
    </w:p>
    <w:p w14:paraId="357B9913"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Come appendice ecco una breve riflessione su: </w:t>
      </w:r>
    </w:p>
    <w:p w14:paraId="61AC36F5" w14:textId="77777777" w:rsidR="000A115F" w:rsidRPr="00746042" w:rsidRDefault="000A115F" w:rsidP="00496B83">
      <w:pPr>
        <w:pStyle w:val="Corpotesto"/>
        <w:rPr>
          <w:rFonts w:eastAsia="Calibri"/>
          <w:szCs w:val="24"/>
          <w:lang w:eastAsia="en-US"/>
        </w:rPr>
      </w:pPr>
      <w:bookmarkStart w:id="578" w:name="_Toc165184036"/>
      <w:r w:rsidRPr="00746042">
        <w:rPr>
          <w:rFonts w:eastAsia="Calibri"/>
          <w:szCs w:val="24"/>
          <w:lang w:eastAsia="en-US"/>
        </w:rPr>
        <w:t>Cristo Gesù: il solo codice ontico dell’uomo.</w:t>
      </w:r>
      <w:bookmarkEnd w:id="578"/>
      <w:r w:rsidRPr="00746042">
        <w:rPr>
          <w:rFonts w:eastAsia="Calibri"/>
          <w:szCs w:val="24"/>
          <w:lang w:eastAsia="en-US"/>
        </w:rPr>
        <w:t xml:space="preserve"> </w:t>
      </w:r>
    </w:p>
    <w:p w14:paraId="26C532AB" w14:textId="3CD9A2F3"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Appunti semplici di antropologia cristologica. A questo scritto sempre si dovrà aggiungere quanto detto finora della Madre e del discepolo. Lo Spirito Santo è lo Spirito del discepolo. Il discepolo dona lo Spirito Santo, il suo Spirito Santo, alla Madre ed Essa genererà </w:t>
      </w:r>
      <w:r w:rsidR="003A04D9" w:rsidRPr="00746042">
        <w:rPr>
          <w:rFonts w:ascii="Arial" w:eastAsia="Calibri" w:hAnsi="Arial" w:cs="Arial"/>
          <w:bCs/>
          <w:sz w:val="24"/>
          <w:szCs w:val="24"/>
          <w:lang w:eastAsia="en-US"/>
        </w:rPr>
        <w:t>nuovi figli</w:t>
      </w:r>
      <w:r w:rsidRPr="00746042">
        <w:rPr>
          <w:rFonts w:ascii="Arial" w:eastAsia="Calibri" w:hAnsi="Arial" w:cs="Arial"/>
          <w:bCs/>
          <w:sz w:val="24"/>
          <w:szCs w:val="24"/>
          <w:lang w:eastAsia="en-US"/>
        </w:rPr>
        <w:t xml:space="preserve"> per il Padre. </w:t>
      </w:r>
    </w:p>
    <w:p w14:paraId="76357F8B" w14:textId="77777777" w:rsidR="000A115F" w:rsidRPr="00746042" w:rsidRDefault="000A115F" w:rsidP="001C53CC">
      <w:pPr>
        <w:spacing w:after="120"/>
        <w:jc w:val="both"/>
        <w:rPr>
          <w:rFonts w:ascii="Arial" w:eastAsia="Calibri" w:hAnsi="Arial" w:cs="Arial"/>
          <w:b/>
          <w:sz w:val="24"/>
          <w:szCs w:val="24"/>
          <w:lang w:eastAsia="en-US"/>
        </w:rPr>
      </w:pPr>
      <w:r w:rsidRPr="00746042">
        <w:rPr>
          <w:rFonts w:ascii="Arial" w:eastAsia="Calibri" w:hAnsi="Arial" w:cs="Arial"/>
          <w:b/>
          <w:sz w:val="24"/>
          <w:szCs w:val="24"/>
          <w:lang w:eastAsia="en-US"/>
        </w:rPr>
        <w:t>Premessa:</w:t>
      </w:r>
    </w:p>
    <w:p w14:paraId="7D6AE4E3"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w:t>
      </w:r>
      <w:r w:rsidRPr="00746042">
        <w:rPr>
          <w:rFonts w:ascii="Arial" w:eastAsia="Calibri" w:hAnsi="Arial" w:cs="Arial"/>
          <w:bCs/>
          <w:sz w:val="24"/>
          <w:szCs w:val="24"/>
          <w:lang w:eastAsia="en-US"/>
        </w:rPr>
        <w:lastRenderedPageBreak/>
        <w:t xml:space="preserve">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8DBE02A" w14:textId="30F77025"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
          <w:sz w:val="24"/>
          <w:szCs w:val="24"/>
          <w:lang w:eastAsia="en-US"/>
        </w:rPr>
        <w:t xml:space="preserve">Polvere impastata e alito divino: </w:t>
      </w:r>
      <w:r w:rsidRPr="00746042">
        <w:rPr>
          <w:rFonts w:ascii="Arial" w:eastAsia="Calibri" w:hAnsi="Arial" w:cs="Arial"/>
          <w:bCs/>
          <w:sz w:val="24"/>
          <w:szCs w:val="24"/>
          <w:lang w:eastAsia="en-US"/>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76335CEF"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B812713"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
          <w:sz w:val="24"/>
          <w:szCs w:val="24"/>
          <w:lang w:eastAsia="en-US"/>
        </w:rPr>
        <w:t xml:space="preserve">Unità indissolubile di maschio e di femmina: </w:t>
      </w:r>
      <w:r w:rsidRPr="00746042">
        <w:rPr>
          <w:rFonts w:ascii="Arial" w:eastAsia="Calibri" w:hAnsi="Arial" w:cs="Arial"/>
          <w:bCs/>
          <w:sz w:val="24"/>
          <w:szCs w:val="24"/>
          <w:lang w:eastAsia="en-US"/>
        </w:rPr>
        <w:t xml:space="preserve">Vi è un secondo codice che va messo in luce. Nel Capitolo Secondo della Genesi, dopo che Dio ha creato l’uomo, lo vede in un vuoto ontico che avvolge tutto il suo essere. È il vuoto che </w:t>
      </w:r>
      <w:r w:rsidRPr="00746042">
        <w:rPr>
          <w:rFonts w:ascii="Arial" w:eastAsia="Calibri" w:hAnsi="Arial" w:cs="Arial"/>
          <w:bCs/>
          <w:sz w:val="24"/>
          <w:szCs w:val="24"/>
          <w:lang w:eastAsia="en-US"/>
        </w:rPr>
        <w:lastRenderedPageBreak/>
        <w:t xml:space="preserve">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14C4CD43" w14:textId="5B428242"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
          <w:sz w:val="24"/>
          <w:szCs w:val="24"/>
          <w:lang w:eastAsia="en-US"/>
        </w:rPr>
        <w:t>Ora due puntualizzazioni si impongono</w:t>
      </w:r>
      <w:r w:rsidRPr="00746042">
        <w:rPr>
          <w:rFonts w:ascii="Arial" w:eastAsia="Calibri" w:hAnsi="Arial" w:cs="Arial"/>
          <w:bCs/>
          <w:sz w:val="24"/>
          <w:szCs w:val="24"/>
          <w:lang w:eastAsia="en-US"/>
        </w:rPr>
        <w:t>: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5D033025" w14:textId="148EBD7E"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w:t>
      </w:r>
      <w:r w:rsidRPr="00746042">
        <w:rPr>
          <w:rFonts w:ascii="Arial" w:eastAsia="Calibri" w:hAnsi="Arial" w:cs="Arial"/>
          <w:bCs/>
          <w:sz w:val="24"/>
          <w:szCs w:val="24"/>
          <w:lang w:eastAsia="en-US"/>
        </w:rPr>
        <w:lastRenderedPageBreak/>
        <w:t xml:space="preserve">volontà del tuo Signore. Il segno di croce che tu fai, è la croce di Cristo Gesù, è la croce dell’Agnello immolato che toglie il peccato del mondo. Con questa simulazione esponi il segno della croce a grande sacrilegio. </w:t>
      </w:r>
    </w:p>
    <w:p w14:paraId="5E5AED1B"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
          <w:sz w:val="24"/>
          <w:szCs w:val="24"/>
          <w:lang w:eastAsia="en-US"/>
        </w:rPr>
        <w:t xml:space="preserve">La morte dei due codici ontici: </w:t>
      </w:r>
      <w:r w:rsidRPr="00746042">
        <w:rPr>
          <w:rFonts w:ascii="Arial" w:eastAsia="Calibri" w:hAnsi="Arial" w:cs="Arial"/>
          <w:bCs/>
          <w:sz w:val="24"/>
          <w:szCs w:val="24"/>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614713B3"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7ECBB3A2"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w:t>
      </w:r>
      <w:r w:rsidRPr="00746042">
        <w:rPr>
          <w:rFonts w:ascii="Arial" w:eastAsia="Calibri" w:hAnsi="Arial" w:cs="Arial"/>
          <w:bCs/>
          <w:sz w:val="24"/>
          <w:szCs w:val="24"/>
          <w:lang w:eastAsia="en-US"/>
        </w:rPr>
        <w:lastRenderedPageBreak/>
        <w:t>possano abolire il codice della morte. Questo codice di morte potrà essere cancellato solo dal Signore Dio, infondendo nell’uomo nuovamente il codice della vita.</w:t>
      </w:r>
    </w:p>
    <w:p w14:paraId="67B7467C"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D17EDF7"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A1124A7"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1EB7E154"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
          <w:sz w:val="24"/>
          <w:szCs w:val="24"/>
          <w:lang w:eastAsia="en-US"/>
        </w:rPr>
        <w:t xml:space="preserve">Il codice divino eterno: </w:t>
      </w:r>
      <w:r w:rsidRPr="00746042">
        <w:rPr>
          <w:rFonts w:ascii="Arial" w:eastAsia="Calibri" w:hAnsi="Arial" w:cs="Arial"/>
          <w:bCs/>
          <w:sz w:val="24"/>
          <w:szCs w:val="24"/>
          <w:lang w:eastAsia="en-US"/>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F4C1202"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Quando l’uomo esce da questo codice ontico e vi esce con ogni trasgressione della Legge del Signore, che stabilisce il retto e perfetto uso della sua umanità, </w:t>
      </w:r>
      <w:r w:rsidRPr="00746042">
        <w:rPr>
          <w:rFonts w:ascii="Arial" w:eastAsia="Calibri" w:hAnsi="Arial" w:cs="Arial"/>
          <w:bCs/>
          <w:sz w:val="24"/>
          <w:szCs w:val="24"/>
          <w:lang w:eastAsia="en-US"/>
        </w:rPr>
        <w:lastRenderedPageBreak/>
        <w:t>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45B9CEE"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
          <w:sz w:val="24"/>
          <w:szCs w:val="24"/>
          <w:lang w:eastAsia="en-US"/>
        </w:rPr>
        <w:t xml:space="preserve">Per Cristo in vista di Cristo: </w:t>
      </w:r>
      <w:r w:rsidRPr="00746042">
        <w:rPr>
          <w:rFonts w:ascii="Arial" w:eastAsia="Calibri" w:hAnsi="Arial" w:cs="Arial"/>
          <w:bCs/>
          <w:sz w:val="24"/>
          <w:szCs w:val="24"/>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9A05E3A"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84BDC5F" w14:textId="31178E9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1D79F8" w:rsidRPr="00746042">
        <w:rPr>
          <w:rFonts w:ascii="Arial" w:eastAsia="Calibri" w:hAnsi="Arial" w:cs="Arial"/>
          <w:bCs/>
          <w:sz w:val="24"/>
          <w:szCs w:val="24"/>
          <w:lang w:eastAsia="en-US"/>
        </w:rPr>
        <w:t xml:space="preserve"> </w:t>
      </w:r>
    </w:p>
    <w:p w14:paraId="3151E162"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Avendo oggi il mondo perso il suo codice ontico, si è condannato alla più grande disumanità. La colpa di questa universale disumanità è del cristiano che non solo </w:t>
      </w:r>
      <w:r w:rsidRPr="00746042">
        <w:rPr>
          <w:rFonts w:ascii="Arial" w:eastAsia="Calibri" w:hAnsi="Arial" w:cs="Arial"/>
          <w:bCs/>
          <w:sz w:val="24"/>
          <w:szCs w:val="24"/>
          <w:lang w:eastAsia="en-US"/>
        </w:rPr>
        <w:lastRenderedPageBreak/>
        <w:t xml:space="preserve">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D404146"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514D7A6"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
          <w:sz w:val="24"/>
          <w:szCs w:val="24"/>
          <w:lang w:eastAsia="en-US"/>
        </w:rPr>
        <w:t xml:space="preserve">La nuova creazione in Cristo, con Cristo, per Cristo: </w:t>
      </w:r>
      <w:r w:rsidRPr="00746042">
        <w:rPr>
          <w:rFonts w:ascii="Arial" w:eastAsia="Calibri" w:hAnsi="Arial" w:cs="Arial"/>
          <w:bCs/>
          <w:sz w:val="24"/>
          <w:szCs w:val="24"/>
          <w:lang w:eastAsia="en-US"/>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BA1BE24"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670845D0"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lastRenderedPageBreak/>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436B3B7E"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3D61F14"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872EE9F"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w:t>
      </w:r>
      <w:r w:rsidRPr="00746042">
        <w:rPr>
          <w:rFonts w:ascii="Arial" w:eastAsia="Calibri" w:hAnsi="Arial" w:cs="Arial"/>
          <w:bCs/>
          <w:sz w:val="24"/>
          <w:szCs w:val="24"/>
          <w:lang w:eastAsia="en-US"/>
        </w:rPr>
        <w:lastRenderedPageBreak/>
        <w:t xml:space="preserve">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C3937FA"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3A257971"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w:t>
      </w:r>
      <w:r w:rsidRPr="00746042">
        <w:rPr>
          <w:rFonts w:ascii="Arial" w:eastAsia="Calibri" w:hAnsi="Arial" w:cs="Arial"/>
          <w:bCs/>
          <w:sz w:val="24"/>
          <w:szCs w:val="24"/>
          <w:lang w:eastAsia="en-US"/>
        </w:rPr>
        <w:lastRenderedPageBreak/>
        <w:t xml:space="preserve">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AB0B533"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8243480" w14:textId="77777777"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1FFEFD93" w14:textId="77777777" w:rsidR="000A115F" w:rsidRPr="00746042" w:rsidRDefault="000A115F" w:rsidP="00496B83">
      <w:pPr>
        <w:pStyle w:val="Corpotesto"/>
        <w:rPr>
          <w:rFonts w:eastAsia="Calibri"/>
          <w:szCs w:val="24"/>
          <w:lang w:eastAsia="en-US"/>
        </w:rPr>
      </w:pPr>
      <w:bookmarkStart w:id="579" w:name="_Toc165184037"/>
      <w:r w:rsidRPr="00746042">
        <w:rPr>
          <w:rFonts w:eastAsia="Calibri"/>
          <w:szCs w:val="24"/>
          <w:lang w:eastAsia="en-US"/>
        </w:rPr>
        <w:t>Riflettiamo ancora.</w:t>
      </w:r>
      <w:bookmarkEnd w:id="579"/>
      <w:r w:rsidRPr="00746042">
        <w:rPr>
          <w:rFonts w:eastAsia="Calibri"/>
          <w:szCs w:val="24"/>
          <w:lang w:eastAsia="en-US"/>
        </w:rPr>
        <w:t xml:space="preserve"> </w:t>
      </w:r>
    </w:p>
    <w:p w14:paraId="1452B99C" w14:textId="1D3EC58B" w:rsidR="000A115F" w:rsidRPr="00746042" w:rsidRDefault="000A115F" w:rsidP="001C53CC">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 xml:space="preserve">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w:t>
      </w:r>
      <w:r w:rsidRPr="00746042">
        <w:rPr>
          <w:rFonts w:ascii="Arial" w:eastAsia="Calibri" w:hAnsi="Arial" w:cs="Arial"/>
          <w:bCs/>
          <w:sz w:val="24"/>
          <w:szCs w:val="24"/>
          <w:lang w:eastAsia="en-US"/>
        </w:rPr>
        <w:lastRenderedPageBreak/>
        <w:t>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vigilare, se tutto è dalla nostra volontà?</w:t>
      </w:r>
    </w:p>
    <w:p w14:paraId="44A75AE8" w14:textId="77777777" w:rsidR="000A115F" w:rsidRPr="00746042" w:rsidRDefault="000A115F" w:rsidP="00496B83">
      <w:pPr>
        <w:pStyle w:val="Corpotesto"/>
        <w:rPr>
          <w:szCs w:val="24"/>
        </w:rPr>
      </w:pPr>
      <w:bookmarkStart w:id="580" w:name="_Toc165184038"/>
      <w:r w:rsidRPr="00746042">
        <w:rPr>
          <w:szCs w:val="24"/>
        </w:rPr>
        <w:t>La via della santità</w:t>
      </w:r>
      <w:bookmarkEnd w:id="580"/>
    </w:p>
    <w:p w14:paraId="635749D3"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La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w:t>
      </w:r>
    </w:p>
    <w:p w14:paraId="26B811CC"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 xml:space="preserve">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w:t>
      </w:r>
      <w:r w:rsidRPr="00746042">
        <w:rPr>
          <w:rFonts w:ascii="Arial" w:hAnsi="Arial" w:cs="Arial"/>
          <w:bCs/>
          <w:sz w:val="24"/>
          <w:szCs w:val="24"/>
        </w:rPr>
        <w:lastRenderedPageBreak/>
        <w:t>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7E8F9965" w14:textId="77777777" w:rsidR="000A115F" w:rsidRPr="00746042" w:rsidRDefault="000A115F" w:rsidP="001C53CC">
      <w:pPr>
        <w:spacing w:after="120"/>
        <w:jc w:val="both"/>
        <w:rPr>
          <w:rFonts w:ascii="Arial" w:hAnsi="Arial" w:cs="Arial"/>
          <w:bCs/>
          <w:sz w:val="24"/>
          <w:szCs w:val="24"/>
        </w:rPr>
      </w:pPr>
      <w:r w:rsidRPr="00746042">
        <w:rPr>
          <w:rFonts w:ascii="Arial" w:hAnsi="Arial" w:cs="Arial"/>
          <w:bCs/>
          <w:sz w:val="24"/>
          <w:szCs w:val="24"/>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65FCB32C" w14:textId="77777777" w:rsidR="000A115F" w:rsidRPr="00746042" w:rsidRDefault="000A115F" w:rsidP="00496B83">
      <w:pPr>
        <w:pStyle w:val="Corpotesto"/>
        <w:rPr>
          <w:szCs w:val="24"/>
        </w:rPr>
      </w:pPr>
      <w:bookmarkStart w:id="581" w:name="_Toc165184039"/>
      <w:r w:rsidRPr="00746042">
        <w:rPr>
          <w:szCs w:val="24"/>
        </w:rPr>
        <w:t>Prima riflessione</w:t>
      </w:r>
      <w:bookmarkEnd w:id="581"/>
    </w:p>
    <w:p w14:paraId="2A728603" w14:textId="77777777" w:rsidR="000A115F" w:rsidRPr="00746042" w:rsidRDefault="000A115F" w:rsidP="001C53CC">
      <w:pPr>
        <w:spacing w:after="200"/>
        <w:jc w:val="both"/>
        <w:rPr>
          <w:rFonts w:ascii="Arial" w:eastAsia="Calibri" w:hAnsi="Arial" w:cs="Arial"/>
          <w:sz w:val="24"/>
          <w:szCs w:val="24"/>
          <w:lang w:eastAsia="en-US"/>
        </w:rPr>
      </w:pPr>
      <w:r w:rsidRPr="00746042">
        <w:rPr>
          <w:rFonts w:ascii="Arial" w:hAnsi="Arial"/>
          <w:b/>
          <w:bCs/>
          <w:sz w:val="24"/>
          <w:szCs w:val="24"/>
        </w:rPr>
        <w:t xml:space="preserve">Il ministero delle chiavi nella Chiesa e l’uso del potere in essa. </w:t>
      </w:r>
      <w:r w:rsidRPr="00746042">
        <w:rPr>
          <w:rFonts w:ascii="Arial" w:eastAsia="Calibri" w:hAnsi="Arial" w:cs="Arial"/>
          <w:bCs/>
          <w:sz w:val="24"/>
          <w:szCs w:val="24"/>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746042">
        <w:rPr>
          <w:rFonts w:ascii="Arial" w:eastAsia="Calibri" w:hAnsi="Arial" w:cs="Arial"/>
          <w:sz w:val="24"/>
          <w:szCs w:val="24"/>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068BF191" w14:textId="77777777" w:rsidR="000A115F" w:rsidRPr="00746042" w:rsidRDefault="000A115F" w:rsidP="001C53CC">
      <w:pPr>
        <w:spacing w:after="20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41BEFE4C" w14:textId="77777777" w:rsidR="000A115F" w:rsidRPr="00746042" w:rsidRDefault="000A115F" w:rsidP="001C53CC">
      <w:pPr>
        <w:spacing w:after="200"/>
        <w:jc w:val="both"/>
        <w:rPr>
          <w:rFonts w:ascii="Arial" w:eastAsia="Calibri" w:hAnsi="Arial" w:cs="Arial"/>
          <w:i/>
          <w:iCs/>
          <w:sz w:val="24"/>
          <w:szCs w:val="24"/>
          <w:lang w:eastAsia="en-US"/>
        </w:rPr>
      </w:pPr>
      <w:r w:rsidRPr="00746042">
        <w:rPr>
          <w:rFonts w:ascii="Arial" w:eastAsia="Calibri" w:hAnsi="Arial" w:cs="Arial"/>
          <w:sz w:val="24"/>
          <w:szCs w:val="24"/>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746042">
        <w:rPr>
          <w:rFonts w:ascii="Arial" w:eastAsia="Calibri" w:hAnsi="Arial" w:cs="Arial"/>
          <w:i/>
          <w:iCs/>
          <w:sz w:val="24"/>
          <w:szCs w:val="24"/>
          <w:lang w:eastAsia="en-US"/>
        </w:rPr>
        <w:t>“Lasciatevi governare da me, dice lo Spirito Santo, voi che governate e non sbaglierete mai. Cercate la mia volontà e non lo vostra e il potere lo eserciterete sempre secondo perfetta verità e giustizia”.</w:t>
      </w:r>
    </w:p>
    <w:p w14:paraId="572E9368" w14:textId="18BA87D7" w:rsidR="000A115F" w:rsidRPr="00C96983" w:rsidRDefault="000A115F" w:rsidP="001C53CC">
      <w:pPr>
        <w:spacing w:after="200"/>
        <w:jc w:val="both"/>
        <w:rPr>
          <w:rFonts w:ascii="Arial" w:hAnsi="Arial" w:cs="Arial"/>
          <w:sz w:val="24"/>
          <w:szCs w:val="24"/>
          <w:lang w:eastAsia="en-US"/>
        </w:rPr>
      </w:pPr>
      <w:r w:rsidRPr="00C96983">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La prima chiave è la Divina Scrittura. La seconda chiave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la terza chiave sempre necessaria. Essa è l’ascolto di ogni altro membro del corpo di Cristo, che porta il peso della creazione del regno di Dio nei cuori. Questa terza chiave sempre dovrà essere unita alle altre due. Perché questa terza chiave dovrà essere sempre unita alle altre due? </w:t>
      </w:r>
      <w:r w:rsidRPr="00C96983">
        <w:rPr>
          <w:rFonts w:ascii="Arial" w:eastAsia="Calibri" w:hAnsi="Arial" w:cs="Arial"/>
          <w:sz w:val="24"/>
          <w:szCs w:val="24"/>
          <w:lang w:eastAsia="en-US"/>
        </w:rPr>
        <w:lastRenderedPageBreak/>
        <w:t>Perché lo Spirito Santo non parla attraverso un membro solo. Parla attraverso ogni membro del corpo di Cristo. Nella Chiesa del Dio vivente sempre però l’ultima parola spetta al Parroco nella parrocchia, al Vescovo nella Diocesi, al Papa per la Chiesa universale.</w:t>
      </w:r>
      <w:r w:rsidR="001D79F8" w:rsidRPr="00C96983">
        <w:rPr>
          <w:rFonts w:ascii="Arial" w:eastAsia="Calibri" w:hAnsi="Arial" w:cs="Arial"/>
          <w:sz w:val="24"/>
          <w:szCs w:val="24"/>
          <w:lang w:eastAsia="en-US"/>
        </w:rPr>
        <w:t xml:space="preserve"> </w:t>
      </w:r>
      <w:r w:rsidRPr="00C96983">
        <w:rPr>
          <w:rFonts w:ascii="Arial" w:eastAsia="Calibri" w:hAnsi="Arial" w:cs="Arial"/>
          <w:sz w:val="24"/>
          <w:szCs w:val="24"/>
          <w:lang w:eastAsia="en-US"/>
        </w:rPr>
        <w:t xml:space="preserve">Queste 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C96983">
        <w:rPr>
          <w:rFonts w:ascii="Arial" w:hAnsi="Arial" w:cs="Arial"/>
          <w:i/>
          <w:iCs/>
          <w:sz w:val="24"/>
          <w:szCs w:val="24"/>
          <w:lang w:eastAsia="en-US"/>
        </w:rPr>
        <w:t xml:space="preserve">Scrittura e Spirito Santo chiedono ad ogni discepolo la perfetta conformazione a Gesù, il Sofferente per amore. Perché </w:t>
      </w:r>
      <w:r w:rsidRPr="00C96983">
        <w:rPr>
          <w:rFonts w:ascii="Arial" w:eastAsia="Calibri" w:hAnsi="Arial" w:cs="Arial"/>
          <w:i/>
          <w:iCs/>
          <w:sz w:val="24"/>
          <w:szCs w:val="24"/>
        </w:rPr>
        <w:t xml:space="preserve">il cristiano parli </w:t>
      </w:r>
      <w:r w:rsidRPr="00C96983">
        <w:rPr>
          <w:rFonts w:ascii="Arial" w:hAnsi="Arial" w:cs="Arial"/>
          <w:i/>
          <w:iCs/>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C96983">
        <w:rPr>
          <w:rFonts w:ascii="Arial" w:eastAsia="Calibri" w:hAnsi="Arial" w:cs="Arial"/>
          <w:i/>
          <w:iCs/>
          <w:sz w:val="24"/>
          <w:szCs w:val="24"/>
        </w:rPr>
        <w:t xml:space="preserve">il cristiano </w:t>
      </w:r>
      <w:r w:rsidRPr="00C96983">
        <w:rPr>
          <w:rFonts w:ascii="Arial" w:hAnsi="Arial" w:cs="Arial"/>
          <w:i/>
          <w:iCs/>
          <w:sz w:val="24"/>
          <w:szCs w:val="24"/>
          <w:lang w:eastAsia="en-US"/>
        </w:rPr>
        <w:t>si libererà anche di un solo peccato di pensiero, invisibile agli occhi del mondo, ma visibile agli occhi di Dio, e più</w:t>
      </w:r>
      <w:r w:rsidR="001D79F8" w:rsidRPr="00C96983">
        <w:rPr>
          <w:rFonts w:ascii="Arial" w:hAnsi="Arial" w:cs="Arial"/>
          <w:i/>
          <w:iCs/>
          <w:sz w:val="24"/>
          <w:szCs w:val="24"/>
          <w:lang w:eastAsia="en-US"/>
        </w:rPr>
        <w:t xml:space="preserve"> </w:t>
      </w:r>
      <w:r w:rsidRPr="00C96983">
        <w:rPr>
          <w:rFonts w:ascii="Arial" w:hAnsi="Arial" w:cs="Arial"/>
          <w:i/>
          <w:iCs/>
          <w:sz w:val="24"/>
          <w:szCs w:val="24"/>
          <w:lang w:eastAsia="en-US"/>
        </w:rPr>
        <w:t xml:space="preserve">potrà usare le chiavi secondo il volere del Padre celeste. </w:t>
      </w:r>
    </w:p>
    <w:p w14:paraId="30D9E8E7" w14:textId="004CEE98" w:rsidR="000A115F" w:rsidRPr="00C96983" w:rsidRDefault="000A115F" w:rsidP="001C53CC">
      <w:pPr>
        <w:spacing w:after="200"/>
        <w:jc w:val="both"/>
        <w:rPr>
          <w:rFonts w:ascii="Arial" w:hAnsi="Arial" w:cs="Arial"/>
          <w:sz w:val="24"/>
          <w:szCs w:val="24"/>
          <w:lang w:eastAsia="en-US"/>
        </w:rPr>
      </w:pPr>
      <w:r w:rsidRPr="00C96983">
        <w:rPr>
          <w:rFonts w:ascii="Arial" w:hAnsi="Arial" w:cs="Arial"/>
          <w:i/>
          <w:iCs/>
          <w:sz w:val="24"/>
          <w:szCs w:val="24"/>
          <w:lang w:eastAsia="en-US"/>
        </w:rPr>
        <w:t xml:space="preserve">Vi è ancora una quarta chiave che serve </w:t>
      </w:r>
      <w:r w:rsidRPr="00C96983">
        <w:rPr>
          <w:rFonts w:ascii="Arial" w:eastAsia="Calibri" w:hAnsi="Arial" w:cs="Arial"/>
          <w:i/>
          <w:iCs/>
          <w:sz w:val="24"/>
          <w:szCs w:val="24"/>
        </w:rPr>
        <w:t>al cristiano</w:t>
      </w:r>
      <w:r w:rsidRPr="00C96983">
        <w:rPr>
          <w:rFonts w:ascii="Arial" w:hAnsi="Arial" w:cs="Arial"/>
          <w:i/>
          <w:iCs/>
          <w:sz w:val="24"/>
          <w:szCs w:val="24"/>
          <w:lang w:eastAsia="en-US"/>
        </w:rPr>
        <w:t>. Questa quarta chiave è il cuore della Vergine Maria, la Madre a Lui affidata ai piedi della croce da Cristo Crocifisso</w:t>
      </w:r>
      <w:r w:rsidRPr="00C96983">
        <w:rPr>
          <w:rFonts w:ascii="Arial" w:eastAsia="Calibri" w:hAnsi="Arial" w:cs="Arial"/>
          <w:i/>
          <w:iCs/>
          <w:sz w:val="24"/>
          <w:szCs w:val="24"/>
        </w:rPr>
        <w:t xml:space="preserve"> nella persona del discepolo che Gesù amava.</w:t>
      </w:r>
      <w:r w:rsidR="001D79F8" w:rsidRPr="00C96983">
        <w:rPr>
          <w:rFonts w:ascii="Arial" w:eastAsia="Calibri" w:hAnsi="Arial" w:cs="Arial"/>
          <w:i/>
          <w:iCs/>
          <w:sz w:val="24"/>
          <w:szCs w:val="24"/>
        </w:rPr>
        <w:t xml:space="preserve"> </w:t>
      </w:r>
      <w:r w:rsidRPr="00C96983">
        <w:rPr>
          <w:rFonts w:ascii="Arial" w:hAnsi="Arial" w:cs="Arial"/>
          <w:i/>
          <w:iCs/>
          <w:sz w:val="24"/>
          <w:szCs w:val="24"/>
          <w:lang w:eastAsia="en-US"/>
        </w:rPr>
        <w:t xml:space="preserve">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32C8C3E1" w14:textId="77777777" w:rsidR="000A115F" w:rsidRPr="00746042" w:rsidRDefault="000A115F" w:rsidP="001C53CC">
      <w:pPr>
        <w:spacing w:after="200"/>
        <w:jc w:val="both"/>
        <w:rPr>
          <w:rFonts w:ascii="Arial" w:hAnsi="Arial" w:cs="Arial"/>
          <w:bCs/>
          <w:sz w:val="24"/>
          <w:szCs w:val="24"/>
        </w:rPr>
      </w:pPr>
      <w:r w:rsidRPr="00746042">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1B7FCDD0" w14:textId="77777777" w:rsidR="00C96983" w:rsidRDefault="000A115F" w:rsidP="001C53CC">
      <w:pPr>
        <w:spacing w:after="200"/>
        <w:ind w:left="567" w:right="567"/>
        <w:jc w:val="both"/>
        <w:rPr>
          <w:rFonts w:ascii="Arial" w:hAnsi="Arial" w:cs="Arial"/>
          <w:bCs/>
          <w:i/>
          <w:iCs/>
          <w:sz w:val="24"/>
          <w:szCs w:val="24"/>
          <w:lang w:val="fr-FR"/>
        </w:rPr>
      </w:pPr>
      <w:r w:rsidRPr="00746042">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r w:rsidRPr="00746042">
        <w:rPr>
          <w:rFonts w:ascii="Arial" w:hAnsi="Arial" w:cs="Arial"/>
          <w:bCs/>
          <w:i/>
          <w:iCs/>
          <w:sz w:val="24"/>
          <w:szCs w:val="24"/>
          <w:lang w:val="fr-FR"/>
        </w:rPr>
        <w:t xml:space="preserve">(Gv 19,25-27). </w:t>
      </w:r>
    </w:p>
    <w:p w14:paraId="149B7861" w14:textId="77777777" w:rsidR="00C96983" w:rsidRPr="00C96983" w:rsidRDefault="000A115F" w:rsidP="001C53CC">
      <w:pPr>
        <w:spacing w:after="200"/>
        <w:ind w:left="567" w:right="567"/>
        <w:jc w:val="both"/>
        <w:rPr>
          <w:rFonts w:ascii="Arial" w:hAnsi="Arial" w:cs="Arial"/>
          <w:i/>
          <w:iCs/>
          <w:sz w:val="24"/>
          <w:szCs w:val="24"/>
          <w:lang w:val="la-Latn"/>
        </w:rPr>
      </w:pPr>
      <w:r w:rsidRPr="00C96983">
        <w:rPr>
          <w:rFonts w:ascii="Arial" w:hAnsi="Arial" w:cs="Arial"/>
          <w:i/>
          <w:iCs/>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(Gv 19,25-27). </w:t>
      </w:r>
    </w:p>
    <w:p w14:paraId="5B0F6009" w14:textId="74DB1AAE" w:rsidR="000A115F" w:rsidRPr="00746042" w:rsidRDefault="000A115F" w:rsidP="001C53CC">
      <w:pPr>
        <w:spacing w:after="200"/>
        <w:ind w:left="567" w:right="567"/>
        <w:jc w:val="both"/>
        <w:rPr>
          <w:rFonts w:ascii="Arial" w:hAnsi="Arial" w:cs="Arial"/>
          <w:sz w:val="24"/>
          <w:szCs w:val="24"/>
          <w:lang w:val="la-Latn"/>
        </w:rPr>
      </w:pPr>
      <w:r w:rsidRPr="00746042">
        <w:rPr>
          <w:rFonts w:ascii="Greek" w:hAnsi="Greek" w:cs="Greek"/>
          <w:sz w:val="24"/>
          <w:szCs w:val="24"/>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746042">
        <w:rPr>
          <w:rFonts w:ascii="Arial" w:hAnsi="Arial" w:cs="Arial"/>
          <w:sz w:val="24"/>
          <w:szCs w:val="24"/>
          <w:lang w:val="la-Latn"/>
        </w:rPr>
        <w:t xml:space="preserve">(Gv 19,25-27). </w:t>
      </w:r>
    </w:p>
    <w:p w14:paraId="77E4162D" w14:textId="77777777" w:rsidR="000A115F" w:rsidRPr="00746042" w:rsidRDefault="000A115F" w:rsidP="001C53CC">
      <w:pPr>
        <w:spacing w:after="200"/>
        <w:jc w:val="both"/>
        <w:rPr>
          <w:rFonts w:ascii="Arial" w:hAnsi="Arial" w:cs="Arial"/>
          <w:bCs/>
          <w:sz w:val="24"/>
          <w:szCs w:val="24"/>
        </w:rPr>
      </w:pPr>
      <w:r w:rsidRPr="00746042">
        <w:rPr>
          <w:rFonts w:ascii="Arial" w:hAnsi="Arial" w:cs="Arial"/>
          <w:bCs/>
          <w:sz w:val="24"/>
          <w:szCs w:val="24"/>
        </w:rPr>
        <w:t xml:space="preserve">Gesù “crea” la Madre sua come vera Madre del discepolo che Lui amava. Sempre Gesù “crea” il discepolo che Gesù amava come vero figlio della Madre </w:t>
      </w:r>
      <w:r w:rsidRPr="00746042">
        <w:rPr>
          <w:rFonts w:ascii="Arial" w:hAnsi="Arial" w:cs="Arial"/>
          <w:bCs/>
          <w:sz w:val="24"/>
          <w:szCs w:val="24"/>
        </w:rPr>
        <w:lastRenderedPageBreak/>
        <w:t xml:space="preserve">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0433C58C" w14:textId="77777777" w:rsidR="000A115F" w:rsidRPr="00746042" w:rsidRDefault="000A115F" w:rsidP="001C53CC">
      <w:pPr>
        <w:spacing w:after="200"/>
        <w:jc w:val="both"/>
        <w:rPr>
          <w:rFonts w:ascii="Arial" w:hAnsi="Arial" w:cs="Arial"/>
          <w:bCs/>
          <w:sz w:val="24"/>
          <w:szCs w:val="24"/>
        </w:rPr>
      </w:pPr>
      <w:r w:rsidRPr="00746042">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512E2F73" w14:textId="77777777" w:rsidR="000A115F" w:rsidRPr="00746042" w:rsidRDefault="000A115F" w:rsidP="001C53CC">
      <w:pPr>
        <w:spacing w:after="200"/>
        <w:jc w:val="both"/>
        <w:rPr>
          <w:rFonts w:ascii="Arial" w:hAnsi="Arial" w:cs="Arial"/>
          <w:bCs/>
          <w:sz w:val="24"/>
          <w:szCs w:val="24"/>
        </w:rPr>
      </w:pPr>
      <w:r w:rsidRPr="00746042">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746042">
        <w:rPr>
          <w:rFonts w:ascii="Arial" w:hAnsi="Arial" w:cs="Arial"/>
          <w:bCs/>
          <w:sz w:val="24"/>
          <w:szCs w:val="24"/>
          <w:lang w:val="la-Latn"/>
        </w:rPr>
        <w:t>illa hora accepit eam discipulus in sua</w:t>
      </w:r>
      <w:r w:rsidRPr="00746042">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w:t>
      </w:r>
      <w:r w:rsidRPr="00746042">
        <w:rPr>
          <w:rFonts w:ascii="Arial" w:hAnsi="Arial" w:cs="Arial"/>
          <w:bCs/>
          <w:sz w:val="24"/>
          <w:szCs w:val="24"/>
        </w:rPr>
        <w:lastRenderedPageBreak/>
        <w:t xml:space="preserve">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73DF3354" w14:textId="1AE5B4F7" w:rsidR="000A115F" w:rsidRPr="00746042" w:rsidRDefault="000A115F" w:rsidP="001C53CC">
      <w:pPr>
        <w:spacing w:after="200"/>
        <w:jc w:val="both"/>
        <w:rPr>
          <w:rFonts w:ascii="Arial" w:hAnsi="Arial" w:cs="Arial"/>
          <w:bCs/>
          <w:sz w:val="24"/>
          <w:szCs w:val="24"/>
        </w:rPr>
      </w:pPr>
      <w:r w:rsidRPr="00746042">
        <w:rPr>
          <w:rFonts w:ascii="Arial" w:hAnsi="Arial" w:cs="Arial"/>
          <w:bCs/>
          <w:sz w:val="24"/>
          <w:szCs w:val="24"/>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w:t>
      </w:r>
      <w:r w:rsidR="001D79F8" w:rsidRPr="00746042">
        <w:rPr>
          <w:rFonts w:ascii="Arial" w:hAnsi="Arial" w:cs="Arial"/>
          <w:bCs/>
          <w:sz w:val="24"/>
          <w:szCs w:val="24"/>
        </w:rPr>
        <w:t xml:space="preserve"> </w:t>
      </w:r>
      <w:r w:rsidRPr="00746042">
        <w:rPr>
          <w:rFonts w:ascii="Arial" w:hAnsi="Arial" w:cs="Arial"/>
          <w:bCs/>
          <w:sz w:val="24"/>
          <w:szCs w:val="24"/>
        </w:rPr>
        <w:t xml:space="preserve">cooperare e collaborare con la Madre perché altri figli vengano generati come veri figli del Padre in Cristo, con Cristo, per Cristo, per opera dello Spirito Santo </w:t>
      </w:r>
      <w:r w:rsidR="003A04D9" w:rsidRPr="00746042">
        <w:rPr>
          <w:rFonts w:ascii="Arial" w:hAnsi="Arial" w:cs="Arial"/>
          <w:bCs/>
          <w:sz w:val="24"/>
          <w:szCs w:val="24"/>
        </w:rPr>
        <w:t>nelle acque</w:t>
      </w:r>
      <w:r w:rsidRPr="00746042">
        <w:rPr>
          <w:rFonts w:ascii="Arial" w:hAnsi="Arial" w:cs="Arial"/>
          <w:bCs/>
          <w:sz w:val="24"/>
          <w:szCs w:val="24"/>
        </w:rPr>
        <w:t xml:space="preserv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54C11493" w14:textId="77777777" w:rsidR="000A115F" w:rsidRPr="00746042" w:rsidRDefault="000A115F" w:rsidP="001C53CC">
      <w:pPr>
        <w:spacing w:after="200"/>
        <w:jc w:val="both"/>
        <w:rPr>
          <w:rFonts w:ascii="Arial" w:hAnsi="Arial" w:cs="Arial"/>
          <w:bCs/>
          <w:sz w:val="24"/>
          <w:szCs w:val="24"/>
        </w:rPr>
      </w:pPr>
      <w:r w:rsidRPr="00746042">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746042">
        <w:rPr>
          <w:rFonts w:ascii="Arial" w:hAnsi="Arial" w:cs="Arial"/>
          <w:bCs/>
          <w:sz w:val="24"/>
          <w:szCs w:val="24"/>
          <w:lang w:val="la-Latn"/>
        </w:rPr>
        <w:t>Per crucem ad lucem</w:t>
      </w:r>
      <w:r w:rsidRPr="00746042">
        <w:rPr>
          <w:rFonts w:ascii="Arial" w:hAnsi="Arial" w:cs="Arial"/>
          <w:bCs/>
          <w:sz w:val="24"/>
          <w:szCs w:val="24"/>
        </w:rPr>
        <w:t xml:space="preserve">. È questa verità che ci consegna la terza chiave. L’ascolto nello Spirito Santo di ogni membro del corpo di Cristo. </w:t>
      </w:r>
    </w:p>
    <w:p w14:paraId="2B22238E" w14:textId="77777777" w:rsidR="000A115F" w:rsidRPr="00746042" w:rsidRDefault="000A115F" w:rsidP="00496B83">
      <w:pPr>
        <w:pStyle w:val="Corpotesto"/>
        <w:rPr>
          <w:szCs w:val="24"/>
        </w:rPr>
      </w:pPr>
      <w:bookmarkStart w:id="582" w:name="_Toc165184040"/>
      <w:r w:rsidRPr="00746042">
        <w:rPr>
          <w:szCs w:val="24"/>
        </w:rPr>
        <w:lastRenderedPageBreak/>
        <w:t>Seconda riflessione</w:t>
      </w:r>
      <w:bookmarkEnd w:id="582"/>
    </w:p>
    <w:p w14:paraId="57BAC159" w14:textId="77777777" w:rsidR="000A115F" w:rsidRPr="00C96983" w:rsidRDefault="000A115F" w:rsidP="001C53CC">
      <w:pPr>
        <w:spacing w:after="200"/>
        <w:jc w:val="both"/>
        <w:rPr>
          <w:rFonts w:ascii="Arial" w:hAnsi="Arial"/>
          <w:sz w:val="24"/>
          <w:szCs w:val="24"/>
        </w:rPr>
      </w:pPr>
      <w:r w:rsidRPr="00C96983">
        <w:rPr>
          <w:rFonts w:ascii="Arial" w:hAnsi="Arial"/>
          <w:spacing w:val="-2"/>
          <w:sz w:val="24"/>
          <w:szCs w:val="24"/>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C96983">
        <w:rPr>
          <w:rFonts w:ascii="Arial" w:hAnsi="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298471A"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C96983">
        <w:rPr>
          <w:rFonts w:ascii="Arial" w:hAnsi="Arial"/>
          <w:i/>
          <w:iCs/>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C96983">
        <w:rPr>
          <w:rFonts w:ascii="Arial" w:hAnsi="Arial"/>
          <w:sz w:val="24"/>
          <w:szCs w:val="24"/>
        </w:rPr>
        <w:t xml:space="preserve">. </w:t>
      </w:r>
    </w:p>
    <w:p w14:paraId="16EC8D22"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BEF1F48"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C’è una via sicura perché il singolo Presbitero non cada in questa trappola infernale che Satana ogni giorno gli tende? La risposta la troviamo nel Vangelo secondo Luca e viene a noi data dalle Parole di Cristo Gesù:</w:t>
      </w:r>
    </w:p>
    <w:p w14:paraId="6F8FBD08" w14:textId="77777777" w:rsidR="000A115F" w:rsidRPr="00C96983" w:rsidRDefault="000A115F" w:rsidP="00C96983">
      <w:pPr>
        <w:spacing w:after="200"/>
        <w:ind w:left="567" w:right="567"/>
        <w:jc w:val="both"/>
        <w:rPr>
          <w:rFonts w:ascii="Arial" w:hAnsi="Arial"/>
          <w:i/>
          <w:iCs/>
          <w:sz w:val="24"/>
          <w:szCs w:val="24"/>
        </w:rPr>
      </w:pPr>
      <w:r w:rsidRPr="00C96983">
        <w:rPr>
          <w:rFonts w:ascii="Arial" w:hAnsi="Arial"/>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w:t>
      </w:r>
      <w:r w:rsidRPr="00C96983">
        <w:rPr>
          <w:rFonts w:ascii="Arial" w:hAnsi="Arial"/>
          <w:i/>
          <w:iCs/>
          <w:sz w:val="24"/>
          <w:szCs w:val="24"/>
        </w:rPr>
        <w:lastRenderedPageBreak/>
        <w:t xml:space="preserve">in me questa parola della Scrittura: E fu annoverato tra gli empi. Infatti tutto quello che mi riguarda volge al suo compimento». Ed essi dissero: «Signore, ecco qui due spade». Ma egli disse: «Basta!» (Lc 22,31-38). </w:t>
      </w:r>
    </w:p>
    <w:p w14:paraId="7853DEBA"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4948B78"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11B744DA"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ED912E5"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w:t>
      </w:r>
      <w:r w:rsidRPr="00C96983">
        <w:rPr>
          <w:rFonts w:ascii="Arial" w:hAnsi="Arial"/>
          <w:sz w:val="24"/>
          <w:szCs w:val="24"/>
        </w:rPr>
        <w:lastRenderedPageBreak/>
        <w:t>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28B6C1C5"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6346F99"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4A9E992" w14:textId="77777777" w:rsidR="000A115F" w:rsidRPr="00C96983" w:rsidRDefault="000A115F" w:rsidP="001C53CC">
      <w:pPr>
        <w:spacing w:after="200"/>
        <w:jc w:val="both"/>
        <w:rPr>
          <w:rFonts w:ascii="Arial" w:hAnsi="Arial"/>
          <w:sz w:val="24"/>
          <w:szCs w:val="24"/>
        </w:rPr>
      </w:pPr>
      <w:r w:rsidRPr="00C96983">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2572473B"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lastRenderedPageBreak/>
        <w:t xml:space="preserve">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2C2356F6"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62CBDB81"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1B0D049"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373353FE" w14:textId="75CB6CC5"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Il presbitero è il Maestro del vero amore verso Cristo e verso i fratelli. Vi do un comandamento nuovo: che vi amiate gli uni gli altri come io ho amato voi. Ma prima Gesù dice: Vi ho dato l’esempio, perché</w:t>
      </w:r>
      <w:r w:rsidR="001D79F8" w:rsidRPr="00C96983">
        <w:rPr>
          <w:rFonts w:ascii="Arial" w:hAnsi="Arial" w:cs="Arial"/>
          <w:sz w:val="24"/>
          <w:szCs w:val="24"/>
        </w:rPr>
        <w:t xml:space="preserve"> </w:t>
      </w:r>
      <w:r w:rsidRPr="00C96983">
        <w:rPr>
          <w:rFonts w:ascii="Arial" w:hAnsi="Arial" w:cs="Arial"/>
          <w:sz w:val="24"/>
          <w:szCs w:val="24"/>
        </w:rPr>
        <w:t xml:space="preserve">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4729F816"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w:t>
      </w:r>
      <w:r w:rsidRPr="00C96983">
        <w:rPr>
          <w:rFonts w:ascii="Arial" w:hAnsi="Arial" w:cs="Arial"/>
          <w:sz w:val="24"/>
          <w:szCs w:val="24"/>
        </w:rPr>
        <w:lastRenderedPageBreak/>
        <w:t xml:space="preserve">gregge a lupi, briganti, ladri o come dice il Salmo: ad ogni cinghiale del bosco. Si trasformerà in servo di Satana. Lavorerà ma non per la vera salvezza, la vera redenzione. Ma c’è ancora una verità che sempre lui dovrà custodire nel cuore. </w:t>
      </w:r>
    </w:p>
    <w:p w14:paraId="301F4267"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 xml:space="preserve">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3A433E2A"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40B49571"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 xml:space="preserve">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6AD5F520"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z w:val="24"/>
          <w:szCs w:val="24"/>
        </w:rPr>
        <w:t xml:space="preserve">Le armi invisibili. </w:t>
      </w:r>
      <w:r w:rsidRPr="00746042">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746042">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2D29CE1A"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Prima arma invisibile</w:t>
      </w:r>
      <w:r w:rsidRPr="00746042">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37D4907D"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lastRenderedPageBreak/>
        <w:t>Seconda arma invisibile</w:t>
      </w:r>
      <w:r w:rsidRPr="00746042">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70B7EB77" w14:textId="77777777" w:rsidR="000A115F" w:rsidRPr="00746042" w:rsidRDefault="000A115F" w:rsidP="001C53CC">
      <w:pPr>
        <w:spacing w:after="200"/>
        <w:jc w:val="both"/>
        <w:rPr>
          <w:rFonts w:ascii="Arial" w:hAnsi="Arial" w:cs="Arial"/>
          <w:sz w:val="24"/>
          <w:szCs w:val="24"/>
        </w:rPr>
      </w:pPr>
      <w:r w:rsidRPr="00746042">
        <w:rPr>
          <w:rFonts w:ascii="Arial" w:hAnsi="Arial" w:cs="Arial"/>
          <w:b/>
          <w:bCs/>
          <w:spacing w:val="-5"/>
          <w:sz w:val="24"/>
          <w:szCs w:val="24"/>
        </w:rPr>
        <w:t>Terza arma invisibile:</w:t>
      </w:r>
      <w:r w:rsidRPr="00746042">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746042">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5AD12F30" w14:textId="065610C5"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w:t>
      </w:r>
      <w:r w:rsidR="001D79F8" w:rsidRPr="00746042">
        <w:rPr>
          <w:rFonts w:ascii="Arial" w:hAnsi="Arial" w:cs="Arial"/>
          <w:sz w:val="24"/>
          <w:szCs w:val="24"/>
        </w:rPr>
        <w:t xml:space="preserve"> </w:t>
      </w:r>
      <w:r w:rsidRPr="00746042">
        <w:rPr>
          <w:rFonts w:ascii="Arial" w:hAnsi="Arial" w:cs="Arial"/>
          <w:sz w:val="24"/>
          <w:szCs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260C2120" w14:textId="301B69BB"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w:t>
      </w:r>
      <w:r w:rsidRPr="00746042">
        <w:rPr>
          <w:rFonts w:ascii="Arial" w:hAnsi="Arial" w:cs="Arial"/>
          <w:sz w:val="24"/>
          <w:szCs w:val="24"/>
        </w:rPr>
        <w:lastRenderedPageBreak/>
        <w:t>della sua vita. Senza verità e identità, quale uomo possiamo noi formare? Gli manca la materia per la sua edificazione. La materia è la verità che rivela l’identità. Oggi l’uomo sta distruggendo ogni mistero.</w:t>
      </w:r>
      <w:r w:rsidR="001D79F8" w:rsidRPr="00746042">
        <w:rPr>
          <w:rFonts w:ascii="Arial" w:hAnsi="Arial" w:cs="Arial"/>
          <w:sz w:val="24"/>
          <w:szCs w:val="24"/>
        </w:rPr>
        <w:t xml:space="preserve"> </w:t>
      </w:r>
    </w:p>
    <w:p w14:paraId="3A5F968D" w14:textId="5EE2A289"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w:t>
      </w:r>
      <w:r w:rsidR="003A04D9" w:rsidRPr="00746042">
        <w:rPr>
          <w:rFonts w:ascii="Arial" w:hAnsi="Arial" w:cs="Arial"/>
          <w:sz w:val="24"/>
          <w:szCs w:val="24"/>
        </w:rPr>
        <w:t>nei nostri cuori</w:t>
      </w:r>
      <w:r w:rsidRPr="00746042">
        <w:rPr>
          <w:rFonts w:ascii="Arial" w:hAnsi="Arial" w:cs="Arial"/>
          <w:sz w:val="24"/>
          <w:szCs w:val="24"/>
        </w:rPr>
        <w:t xml:space="preserve"> per mezzo dello Spirito Santo e dei ministri di Cristo e amministratori dei suoi misteri. Se non siamo in Cristo, mai saremo nella nostra verità. </w:t>
      </w:r>
    </w:p>
    <w:p w14:paraId="001F7578" w14:textId="62395C55"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Quarta arma invisibile</w:t>
      </w:r>
      <w:r w:rsidRPr="00746042">
        <w:rPr>
          <w:rFonts w:ascii="Arial" w:hAnsi="Arial" w:cs="Arial"/>
          <w:spacing w:val="-5"/>
          <w:sz w:val="24"/>
          <w:szCs w:val="24"/>
        </w:rPr>
        <w:t>: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r w:rsidR="001D79F8" w:rsidRPr="00746042">
        <w:rPr>
          <w:rFonts w:ascii="Arial" w:hAnsi="Arial" w:cs="Arial"/>
          <w:spacing w:val="-5"/>
          <w:sz w:val="24"/>
          <w:szCs w:val="24"/>
        </w:rPr>
        <w:t xml:space="preserve"> </w:t>
      </w:r>
    </w:p>
    <w:p w14:paraId="51EA32B1"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Quinta arma invisibile:</w:t>
      </w:r>
      <w:r w:rsidRPr="00746042">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20A78FB0"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Sesta arma invisibile:</w:t>
      </w:r>
      <w:r w:rsidRPr="00746042">
        <w:rPr>
          <w:rFonts w:ascii="Arial" w:hAnsi="Arial" w:cs="Arial"/>
          <w:spacing w:val="-5"/>
          <w:sz w:val="24"/>
          <w:szCs w:val="24"/>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57401D91"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Settima arma invisibile</w:t>
      </w:r>
      <w:r w:rsidRPr="00746042">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51BB1A38"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Ottava arma invisibile:</w:t>
      </w:r>
      <w:r w:rsidRPr="00746042">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11E9A852"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Nona arma invisibile</w:t>
      </w:r>
      <w:r w:rsidRPr="00746042">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4BEAFA53"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 xml:space="preserve"> Decima arma invisibile</w:t>
      </w:r>
      <w:r w:rsidRPr="00746042">
        <w:rPr>
          <w:rFonts w:ascii="Arial" w:hAnsi="Arial" w:cs="Arial"/>
          <w:spacing w:val="-5"/>
          <w:sz w:val="24"/>
          <w:szCs w:val="24"/>
        </w:rPr>
        <w:t xml:space="preserve">: L’invisibile proclamazione di Cristo Gesù come persona non più necessaria per la salvezza dell’uomo. Cristo non è più la verità, la sola verità </w:t>
      </w:r>
      <w:r w:rsidRPr="00746042">
        <w:rPr>
          <w:rFonts w:ascii="Arial" w:hAnsi="Arial" w:cs="Arial"/>
          <w:spacing w:val="-5"/>
          <w:sz w:val="24"/>
          <w:szCs w:val="24"/>
        </w:rPr>
        <w:lastRenderedPageBreak/>
        <w:t xml:space="preserve">della nostra fede nella quale è contenuta ogni altra verità. L’uomo così diviene salvatore di se stesso. Nulla è più falso. </w:t>
      </w:r>
    </w:p>
    <w:p w14:paraId="10922642"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Undicesima arma invisibile</w:t>
      </w:r>
      <w:r w:rsidRPr="00746042">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51D27F3A"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Dodicesima arma invisibile:</w:t>
      </w:r>
      <w:r w:rsidRPr="00746042">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367B854"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Tredicesima arma invisibile</w:t>
      </w:r>
      <w:r w:rsidRPr="00746042">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D172358" w14:textId="45BCE2E2"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Quattordicesima arma invisibile:</w:t>
      </w:r>
      <w:r w:rsidRPr="00746042">
        <w:rPr>
          <w:rFonts w:ascii="Arial" w:hAnsi="Arial" w:cs="Arial"/>
          <w:spacing w:val="-5"/>
          <w:sz w:val="24"/>
          <w:szCs w:val="24"/>
        </w:rPr>
        <w:t xml:space="preserve"> L’invisibile piena sostituzione delle scienze umane atee a danno delle scienze soprannaturali della salvezza. Così facendo, tutto il Sacro Deposito della fede scompare.</w:t>
      </w:r>
      <w:r w:rsidR="001D79F8" w:rsidRPr="00746042">
        <w:rPr>
          <w:rFonts w:ascii="Arial" w:hAnsi="Arial" w:cs="Arial"/>
          <w:spacing w:val="-5"/>
          <w:sz w:val="24"/>
          <w:szCs w:val="24"/>
        </w:rPr>
        <w:t xml:space="preserve"> </w:t>
      </w:r>
    </w:p>
    <w:p w14:paraId="4BB39C9E" w14:textId="3FA35EC5"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Quindicesima arma invisibile:</w:t>
      </w:r>
      <w:r w:rsidRPr="00746042">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w:t>
      </w:r>
      <w:r w:rsidR="003A04D9" w:rsidRPr="00746042">
        <w:rPr>
          <w:rFonts w:ascii="Arial" w:hAnsi="Arial" w:cs="Arial"/>
          <w:spacing w:val="-5"/>
          <w:sz w:val="24"/>
          <w:szCs w:val="24"/>
        </w:rPr>
        <w:t>ai suoi</w:t>
      </w:r>
      <w:r w:rsidRPr="00746042">
        <w:rPr>
          <w:rFonts w:ascii="Arial" w:hAnsi="Arial" w:cs="Arial"/>
          <w:spacing w:val="-5"/>
          <w:sz w:val="24"/>
          <w:szCs w:val="24"/>
        </w:rPr>
        <w:t xml:space="preserve"> Dottori, la cui dottrina è tutta attinta dalla Divina Rivelazione.</w:t>
      </w:r>
    </w:p>
    <w:p w14:paraId="448C3556"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Sedicesima arma invisibile:</w:t>
      </w:r>
      <w:r w:rsidRPr="00746042">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51E6F936"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Diciassettesima arma invisibile:</w:t>
      </w:r>
      <w:r w:rsidRPr="00746042">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24F365B5"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Diciottesima arma invisibile:</w:t>
      </w:r>
      <w:r w:rsidRPr="00746042">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2891A979"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Diciannovesima arma invisibile</w:t>
      </w:r>
      <w:r w:rsidRPr="00746042">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w:t>
      </w:r>
      <w:r w:rsidRPr="00746042">
        <w:rPr>
          <w:rFonts w:ascii="Arial" w:hAnsi="Arial" w:cs="Arial"/>
          <w:spacing w:val="-5"/>
          <w:sz w:val="24"/>
          <w:szCs w:val="24"/>
        </w:rPr>
        <w:lastRenderedPageBreak/>
        <w:t xml:space="preserve">stesso modo che fu condotto Cristo Gesù per aver pensato con il pensiero del Padre suo rivelato nei libri profetici. </w:t>
      </w:r>
    </w:p>
    <w:p w14:paraId="771F3CD4"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Ventesima arma invisibile:</w:t>
      </w:r>
      <w:r w:rsidRPr="00746042">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046D81DD"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Ventunesima arma invisibile:</w:t>
      </w:r>
      <w:r w:rsidRPr="00746042">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781B9DAD"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Ventiduesima arma invisibile</w:t>
      </w:r>
      <w:r w:rsidRPr="00746042">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567CDDFF"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Ventitreesima arma invisibile:</w:t>
      </w:r>
      <w:r w:rsidRPr="00746042">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0F5D6C10"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Ventiquattresima arma invisibile</w:t>
      </w:r>
      <w:r w:rsidRPr="00746042">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0E074EEC" w14:textId="77BBEA2B"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Venticinquesima arma invisibile:</w:t>
      </w:r>
      <w:r w:rsidRPr="00746042">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w:t>
      </w:r>
      <w:r w:rsidR="003A04D9" w:rsidRPr="00746042">
        <w:rPr>
          <w:rFonts w:ascii="Arial" w:hAnsi="Arial" w:cs="Arial"/>
          <w:spacing w:val="-5"/>
          <w:sz w:val="24"/>
          <w:szCs w:val="24"/>
        </w:rPr>
        <w:t>i colpi</w:t>
      </w:r>
      <w:r w:rsidRPr="00746042">
        <w:rPr>
          <w:rFonts w:ascii="Arial" w:hAnsi="Arial" w:cs="Arial"/>
          <w:spacing w:val="-5"/>
          <w:sz w:val="24"/>
          <w:szCs w:val="24"/>
        </w:rPr>
        <w:t xml:space="preserve">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496B748C" w14:textId="77777777" w:rsidR="000A115F" w:rsidRPr="00746042" w:rsidRDefault="000A115F" w:rsidP="001C53CC">
      <w:pPr>
        <w:spacing w:after="200"/>
        <w:jc w:val="both"/>
        <w:rPr>
          <w:rFonts w:ascii="Arial" w:hAnsi="Arial" w:cs="Arial"/>
          <w:spacing w:val="-5"/>
          <w:sz w:val="24"/>
          <w:szCs w:val="24"/>
        </w:rPr>
      </w:pPr>
      <w:r w:rsidRPr="00746042">
        <w:rPr>
          <w:rFonts w:ascii="Arial" w:hAnsi="Arial" w:cs="Arial"/>
          <w:b/>
          <w:bCs/>
          <w:spacing w:val="-5"/>
          <w:sz w:val="24"/>
          <w:szCs w:val="24"/>
        </w:rPr>
        <w:t>Con tutte queste armi invisibili</w:t>
      </w:r>
      <w:r w:rsidRPr="00746042">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w:t>
      </w:r>
      <w:r w:rsidRPr="00746042">
        <w:rPr>
          <w:rFonts w:ascii="Arial" w:hAnsi="Arial" w:cs="Arial"/>
          <w:spacing w:val="-5"/>
          <w:sz w:val="24"/>
          <w:szCs w:val="24"/>
        </w:rPr>
        <w:lastRenderedPageBreak/>
        <w:t xml:space="preserve">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3A62FD45" w14:textId="77777777" w:rsidR="000A115F" w:rsidRPr="00746042" w:rsidRDefault="000A115F" w:rsidP="001C53CC">
      <w:pPr>
        <w:spacing w:after="120"/>
        <w:jc w:val="both"/>
        <w:rPr>
          <w:rFonts w:ascii="Arial" w:hAnsi="Arial" w:cs="Arial"/>
          <w:b/>
          <w:i/>
          <w:iCs/>
          <w:sz w:val="24"/>
          <w:szCs w:val="24"/>
        </w:rPr>
      </w:pPr>
    </w:p>
    <w:p w14:paraId="029B14D0" w14:textId="77777777" w:rsidR="000A115F" w:rsidRPr="00746042" w:rsidRDefault="000A115F" w:rsidP="00496B83">
      <w:pPr>
        <w:pStyle w:val="Corpotesto"/>
        <w:rPr>
          <w:szCs w:val="24"/>
        </w:rPr>
      </w:pPr>
      <w:bookmarkStart w:id="583" w:name="_Toc165184041"/>
      <w:r w:rsidRPr="00746042">
        <w:rPr>
          <w:szCs w:val="24"/>
        </w:rPr>
        <w:t>Terza riflessione</w:t>
      </w:r>
      <w:bookmarkEnd w:id="583"/>
    </w:p>
    <w:p w14:paraId="127A33C0" w14:textId="77777777"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Per parlare con autorità nella Chiesa del Dio vivente occorre un titolo non umano, ma soprannaturale, un titolo dato a noi da Dio, in Cristo, per lo Spirito Santo. </w:t>
      </w:r>
    </w:p>
    <w:p w14:paraId="75200B77" w14:textId="77777777" w:rsidR="000A115F" w:rsidRPr="00746042" w:rsidRDefault="000A115F" w:rsidP="001C53CC">
      <w:pPr>
        <w:spacing w:after="200"/>
        <w:jc w:val="both"/>
        <w:rPr>
          <w:rFonts w:ascii="Arial" w:hAnsi="Arial" w:cs="Arial"/>
          <w:i/>
          <w:iCs/>
          <w:sz w:val="24"/>
          <w:szCs w:val="24"/>
        </w:rPr>
      </w:pPr>
      <w:r w:rsidRPr="00746042">
        <w:rPr>
          <w:rFonts w:ascii="Arial" w:hAnsi="Arial" w:cs="Arial"/>
          <w:b/>
          <w:bCs/>
          <w:sz w:val="24"/>
          <w:szCs w:val="24"/>
        </w:rPr>
        <w:t>Ecco il titolo dell’angelo Paolo</w:t>
      </w:r>
      <w:r w:rsidRPr="00746042">
        <w:rPr>
          <w:rFonts w:ascii="Arial" w:hAnsi="Arial" w:cs="Arial"/>
          <w:sz w:val="24"/>
          <w:szCs w:val="24"/>
        </w:rPr>
        <w:t>:</w:t>
      </w:r>
      <w:r w:rsidRPr="00746042">
        <w:rPr>
          <w:rFonts w:ascii="Arial" w:hAnsi="Arial" w:cs="Arial"/>
          <w:i/>
          <w:iCs/>
          <w:sz w:val="24"/>
          <w:szCs w:val="24"/>
        </w:rPr>
        <w:t xml:space="preserve"> </w:t>
      </w:r>
    </w:p>
    <w:p w14:paraId="6964C658"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5A1A1062" w14:textId="77777777"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Ecco il titolo dell’angelo Pietro</w:t>
      </w:r>
      <w:r w:rsidRPr="00746042">
        <w:rPr>
          <w:rFonts w:ascii="Arial" w:hAnsi="Arial" w:cs="Arial"/>
          <w:sz w:val="24"/>
          <w:szCs w:val="24"/>
        </w:rPr>
        <w:t>:</w:t>
      </w:r>
    </w:p>
    <w:p w14:paraId="34F36774"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 “Pietro, apostolo di Gesù Cristo, ai fedeli che vivono come stranieri, dispersi nel Ponto, nella Galazia, nella Cappadòcia, nell’Asia e nella Bitinia, scelti secondo il piano stabilito da Dio Padre, mediante lo </w:t>
      </w:r>
      <w:r w:rsidRPr="00746042">
        <w:rPr>
          <w:rFonts w:ascii="Arial" w:hAnsi="Arial" w:cs="Arial"/>
          <w:i/>
          <w:iCs/>
          <w:sz w:val="24"/>
          <w:szCs w:val="24"/>
        </w:rPr>
        <w:lastRenderedPageBreak/>
        <w:t>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78D49D89" w14:textId="77777777"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Ecco il titolo dell’angelo Giacomo</w:t>
      </w:r>
      <w:r w:rsidRPr="00746042">
        <w:rPr>
          <w:rFonts w:ascii="Arial" w:hAnsi="Arial" w:cs="Arial"/>
          <w:sz w:val="24"/>
          <w:szCs w:val="24"/>
        </w:rPr>
        <w:t xml:space="preserve">: </w:t>
      </w:r>
    </w:p>
    <w:p w14:paraId="0FAC8D27"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9AFD8B9" w14:textId="77777777"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Ecco il titolo dell’angelo Giuda</w:t>
      </w:r>
      <w:r w:rsidRPr="00746042">
        <w:rPr>
          <w:rFonts w:ascii="Arial" w:hAnsi="Arial" w:cs="Arial"/>
          <w:sz w:val="24"/>
          <w:szCs w:val="24"/>
        </w:rPr>
        <w:t>:</w:t>
      </w:r>
    </w:p>
    <w:p w14:paraId="1A1A1CF5"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76D59E1F" w14:textId="77777777"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Ecco il titolo dell’angelo Giovanni</w:t>
      </w:r>
      <w:r w:rsidRPr="00746042">
        <w:rPr>
          <w:rFonts w:ascii="Arial" w:hAnsi="Arial" w:cs="Arial"/>
          <w:sz w:val="24"/>
          <w:szCs w:val="24"/>
        </w:rPr>
        <w:t xml:space="preserve">: </w:t>
      </w:r>
    </w:p>
    <w:p w14:paraId="7C1FF129"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w:t>
      </w:r>
      <w:r w:rsidRPr="00746042">
        <w:rPr>
          <w:rFonts w:ascii="Arial" w:hAnsi="Arial" w:cs="Arial"/>
          <w:i/>
          <w:iCs/>
          <w:sz w:val="24"/>
          <w:szCs w:val="24"/>
        </w:rPr>
        <w:lastRenderedPageBreak/>
        <w:t>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7073B34B" w14:textId="77777777"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Ecco i frutti che vengono prodotti nella Chiesa di Cristo Gesù quando si parla senza alcun titolo</w:t>
      </w:r>
      <w:r w:rsidRPr="00746042">
        <w:rPr>
          <w:rFonts w:ascii="Arial" w:hAnsi="Arial" w:cs="Arial"/>
          <w:sz w:val="24"/>
          <w:szCs w:val="24"/>
        </w:rPr>
        <w:t>:</w:t>
      </w:r>
    </w:p>
    <w:p w14:paraId="21B238C3" w14:textId="77777777" w:rsidR="000A115F" w:rsidRPr="00C96983" w:rsidRDefault="000A115F" w:rsidP="001C53CC">
      <w:pPr>
        <w:spacing w:after="120"/>
        <w:ind w:left="567" w:right="567"/>
        <w:jc w:val="both"/>
        <w:rPr>
          <w:rFonts w:ascii="Arial" w:hAnsi="Arial" w:cs="Arial"/>
          <w:i/>
          <w:iCs/>
          <w:sz w:val="24"/>
          <w:szCs w:val="24"/>
        </w:rPr>
      </w:pPr>
      <w:r w:rsidRPr="00C96983">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w:t>
      </w:r>
      <w:r w:rsidRPr="00C96983">
        <w:rPr>
          <w:rFonts w:ascii="Arial" w:hAnsi="Arial" w:cs="Arial"/>
          <w:i/>
          <w:iCs/>
          <w:sz w:val="24"/>
          <w:szCs w:val="24"/>
        </w:rPr>
        <w:lastRenderedPageBreak/>
        <w:t xml:space="preserve">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4D3855B3" w14:textId="77777777" w:rsidR="000A115F" w:rsidRPr="00746042" w:rsidRDefault="000A115F" w:rsidP="001C53CC">
      <w:pPr>
        <w:spacing w:after="200"/>
        <w:jc w:val="both"/>
        <w:rPr>
          <w:rFonts w:ascii="Arial" w:hAnsi="Arial" w:cs="Arial"/>
          <w:b/>
          <w:bCs/>
          <w:sz w:val="24"/>
          <w:szCs w:val="24"/>
        </w:rPr>
      </w:pPr>
      <w:r w:rsidRPr="00746042">
        <w:rPr>
          <w:rFonts w:ascii="Arial" w:hAnsi="Arial" w:cs="Arial"/>
          <w:b/>
          <w:bCs/>
          <w:sz w:val="24"/>
          <w:szCs w:val="24"/>
        </w:rPr>
        <w:t>Il mandato apostolico: titolo che abilita a parlare nel rispetto del mandato ricevuto:</w:t>
      </w:r>
    </w:p>
    <w:p w14:paraId="053C8B19"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7EB0F41A" w14:textId="64CB18E3"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 xml:space="preserve">Questo obbligo è per ogni membro della Chiesa del Dio vivente. Ciò significa che il papa deve parlare sempre da papa. </w:t>
      </w:r>
      <w:r w:rsidR="003A04D9" w:rsidRPr="00746042">
        <w:rPr>
          <w:rFonts w:ascii="Arial" w:hAnsi="Arial" w:cs="Arial"/>
          <w:sz w:val="24"/>
          <w:szCs w:val="24"/>
        </w:rPr>
        <w:t>Il vescovo</w:t>
      </w:r>
      <w:r w:rsidRPr="00746042">
        <w:rPr>
          <w:rFonts w:ascii="Arial" w:hAnsi="Arial" w:cs="Arial"/>
          <w:sz w:val="24"/>
          <w:szCs w:val="24"/>
        </w:rPr>
        <w:t xml:space="preserve">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65918839" w14:textId="70F21712"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w:t>
      </w:r>
      <w:r w:rsidR="001D79F8" w:rsidRPr="00746042">
        <w:rPr>
          <w:rFonts w:ascii="Arial" w:hAnsi="Arial" w:cs="Arial"/>
          <w:sz w:val="24"/>
          <w:szCs w:val="24"/>
        </w:rPr>
        <w:t xml:space="preserve"> </w:t>
      </w:r>
      <w:r w:rsidRPr="00746042">
        <w:rPr>
          <w:rFonts w:ascii="Arial" w:hAnsi="Arial" w:cs="Arial"/>
          <w:sz w:val="24"/>
          <w:szCs w:val="24"/>
        </w:rPr>
        <w:t>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1B23D970" w14:textId="77777777"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lastRenderedPageBreak/>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746042">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p>
    <w:p w14:paraId="49595249" w14:textId="77777777" w:rsidR="000A115F" w:rsidRPr="00C96983" w:rsidRDefault="000A115F" w:rsidP="001C53CC">
      <w:pPr>
        <w:spacing w:after="200"/>
        <w:jc w:val="both"/>
        <w:rPr>
          <w:rFonts w:ascii="Arial" w:hAnsi="Arial" w:cs="Arial"/>
          <w:sz w:val="24"/>
          <w:szCs w:val="24"/>
        </w:rPr>
      </w:pPr>
      <w:r w:rsidRPr="00C96983">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C96983">
        <w:rPr>
          <w:rFonts w:ascii="Arial" w:hAnsi="Arial" w:cs="Arial"/>
          <w:i/>
          <w:iCs/>
          <w:sz w:val="24"/>
          <w:szCs w:val="24"/>
        </w:rPr>
        <w:t xml:space="preserve">Rivelazione di Gesù Cristo </w:t>
      </w:r>
      <w:r w:rsidRPr="00C96983">
        <w:rPr>
          <w:rFonts w:ascii="Arial" w:hAnsi="Arial" w:cs="Arial"/>
          <w:sz w:val="24"/>
          <w:szCs w:val="24"/>
        </w:rPr>
        <w:t>(Titolo di Gesù Cristo)</w:t>
      </w:r>
      <w:r w:rsidRPr="00C96983">
        <w:rPr>
          <w:rFonts w:ascii="Arial" w:hAnsi="Arial" w:cs="Arial"/>
          <w:i/>
          <w:iCs/>
          <w:sz w:val="24"/>
          <w:szCs w:val="24"/>
        </w:rPr>
        <w:t xml:space="preserve">, al quale Dio </w:t>
      </w:r>
      <w:r w:rsidRPr="00C96983">
        <w:rPr>
          <w:rFonts w:ascii="Arial" w:hAnsi="Arial" w:cs="Arial"/>
          <w:sz w:val="24"/>
          <w:szCs w:val="24"/>
        </w:rPr>
        <w:t>(Titolo del Padre)</w:t>
      </w:r>
      <w:r w:rsidRPr="00C96983">
        <w:rPr>
          <w:rFonts w:ascii="Arial" w:hAnsi="Arial" w:cs="Arial"/>
          <w:i/>
          <w:iCs/>
          <w:sz w:val="24"/>
          <w:szCs w:val="24"/>
        </w:rPr>
        <w:t xml:space="preserve"> la consegnò per mostrare ai suoi servi le cose che dovranno accadere tra breve. Ed egli la manifestò, inviandola per mezzo del suo angelo </w:t>
      </w:r>
      <w:r w:rsidRPr="00C96983">
        <w:rPr>
          <w:rFonts w:ascii="Arial" w:hAnsi="Arial" w:cs="Arial"/>
          <w:sz w:val="24"/>
          <w:szCs w:val="24"/>
        </w:rPr>
        <w:t>(Titolo degli Angeli)</w:t>
      </w:r>
      <w:r w:rsidRPr="00C96983">
        <w:rPr>
          <w:rFonts w:ascii="Arial" w:hAnsi="Arial" w:cs="Arial"/>
          <w:i/>
          <w:iCs/>
          <w:sz w:val="24"/>
          <w:szCs w:val="24"/>
        </w:rPr>
        <w:t xml:space="preserve"> al suo servo Giovanni </w:t>
      </w:r>
      <w:r w:rsidRPr="00C96983">
        <w:rPr>
          <w:rFonts w:ascii="Arial" w:hAnsi="Arial" w:cs="Arial"/>
          <w:sz w:val="24"/>
          <w:szCs w:val="24"/>
        </w:rPr>
        <w:t>(Titolo degli Apostoli)</w:t>
      </w:r>
      <w:r w:rsidRPr="00C96983">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C96983">
        <w:rPr>
          <w:rFonts w:ascii="Arial" w:hAnsi="Arial" w:cs="Arial"/>
          <w:sz w:val="24"/>
          <w:szCs w:val="24"/>
        </w:rPr>
        <w:t>. Quando non vi è rispetto, neanche c’è vera Parola del Signore.</w:t>
      </w:r>
    </w:p>
    <w:p w14:paraId="02B6A7FE" w14:textId="77777777" w:rsidR="000A115F" w:rsidRPr="00746042" w:rsidRDefault="000A115F" w:rsidP="00496B83">
      <w:pPr>
        <w:pStyle w:val="Corpotesto"/>
        <w:rPr>
          <w:szCs w:val="24"/>
        </w:rPr>
      </w:pPr>
      <w:bookmarkStart w:id="584" w:name="_Toc165184042"/>
      <w:r w:rsidRPr="00746042">
        <w:rPr>
          <w:szCs w:val="24"/>
        </w:rPr>
        <w:t>Quarta riflessione</w:t>
      </w:r>
      <w:bookmarkEnd w:id="584"/>
      <w:r w:rsidRPr="00746042">
        <w:rPr>
          <w:szCs w:val="24"/>
        </w:rPr>
        <w:t xml:space="preserve"> </w:t>
      </w:r>
    </w:p>
    <w:p w14:paraId="34577D36" w14:textId="77777777"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2C9AE544" w14:textId="77777777" w:rsidR="004957D4" w:rsidRDefault="000A115F" w:rsidP="001C53CC">
      <w:pPr>
        <w:spacing w:after="200"/>
        <w:jc w:val="both"/>
        <w:rPr>
          <w:rFonts w:ascii="Arial" w:hAnsi="Arial" w:cs="Arial"/>
          <w:sz w:val="24"/>
          <w:szCs w:val="24"/>
        </w:rPr>
      </w:pPr>
      <w:r w:rsidRPr="00746042">
        <w:rPr>
          <w:rFonts w:ascii="Arial" w:hAnsi="Arial" w:cs="Arial"/>
          <w:b/>
          <w:bCs/>
          <w:sz w:val="24"/>
          <w:szCs w:val="24"/>
        </w:rPr>
        <w:t>PRIMO TITOLO. Al primo angelo “parla Colui che tiene le sette stelle nella sua destra e cammina in mezzo ai sette candelabri d’oro”.</w:t>
      </w:r>
      <w:r w:rsidRPr="00746042">
        <w:rPr>
          <w:rFonts w:ascii="Arial" w:hAnsi="Arial" w:cs="Arial"/>
          <w:sz w:val="24"/>
          <w:szCs w:val="24"/>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w:t>
      </w:r>
      <w:r w:rsidRPr="00746042">
        <w:rPr>
          <w:rFonts w:ascii="Arial" w:hAnsi="Arial" w:cs="Arial"/>
          <w:sz w:val="24"/>
          <w:szCs w:val="24"/>
        </w:rPr>
        <w:lastRenderedPageBreak/>
        <w:t xml:space="preserve">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p>
    <w:p w14:paraId="19E77274" w14:textId="77777777" w:rsidR="004957D4" w:rsidRPr="004957D4" w:rsidRDefault="000A115F" w:rsidP="004957D4">
      <w:pPr>
        <w:spacing w:after="200"/>
        <w:ind w:left="567" w:right="567"/>
        <w:jc w:val="both"/>
        <w:rPr>
          <w:rFonts w:ascii="Arial" w:hAnsi="Arial" w:cs="Arial"/>
          <w:i/>
          <w:iCs/>
          <w:sz w:val="24"/>
          <w:szCs w:val="24"/>
        </w:rPr>
      </w:pPr>
      <w:r w:rsidRPr="004957D4">
        <w:rPr>
          <w:rFonts w:ascii="Arial" w:hAnsi="Arial" w:cs="Arial"/>
          <w:i/>
          <w:iCs/>
          <w:sz w:val="24"/>
          <w:szCs w:val="24"/>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1B6B5478" w14:textId="4D5A3D1D"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Gesù Cristo fa di tutto per riuscirci. Ma sappiamo anche che tutto dipende anche dalla volontà della pecora. </w:t>
      </w:r>
    </w:p>
    <w:p w14:paraId="7F942D85" w14:textId="35D916F3"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SECONDO TITOLO: Al secondo angelo parla il Primo e l’Ultimo, che era morto ed è tornato alla vita</w:t>
      </w:r>
      <w:r w:rsidRPr="00746042">
        <w:rPr>
          <w:rFonts w:ascii="Arial" w:hAnsi="Arial" w:cs="Arial"/>
          <w:sz w:val="24"/>
          <w:szCs w:val="24"/>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w:t>
      </w:r>
      <w:r w:rsidR="003A04D9" w:rsidRPr="00746042">
        <w:rPr>
          <w:rFonts w:ascii="Arial" w:hAnsi="Arial" w:cs="Arial"/>
          <w:sz w:val="24"/>
          <w:szCs w:val="24"/>
        </w:rPr>
        <w:t>Nessuna parola</w:t>
      </w:r>
      <w:r w:rsidRPr="00746042">
        <w:rPr>
          <w:rFonts w:ascii="Arial" w:hAnsi="Arial" w:cs="Arial"/>
          <w:sz w:val="24"/>
          <w:szCs w:val="24"/>
        </w:rPr>
        <w:t xml:space="preserve"> di Dio in lui è caduta a vuoto. Si è compiuta nel tempo e si è compiuta nell’eternità. Lui era morto ed è tornato in vita. Lui è il Risorto. Lui è il Testimone fedele.</w:t>
      </w:r>
    </w:p>
    <w:p w14:paraId="72A354C7" w14:textId="77777777"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 xml:space="preserve">TERZO TITOLO: Al terzo angelo parla Colui che ha la spada affilata a due tagli. </w:t>
      </w:r>
      <w:r w:rsidRPr="00746042">
        <w:rPr>
          <w:rFonts w:ascii="Arial" w:hAnsi="Arial" w:cs="Arial"/>
          <w:sz w:val="24"/>
          <w:szCs w:val="24"/>
        </w:rPr>
        <w:t>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7EF85418" w14:textId="01EF8E86"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 “Guai a voi, scribi e farisei ipocriti, che chiudete il regno dei cieli davanti alla gente; di fatto non entrate voi, e non lasciate entrare nemmeno quelli che vogliono entrare. Guai a voi, scribi e farisei </w:t>
      </w:r>
      <w:r w:rsidRPr="00746042">
        <w:rPr>
          <w:rFonts w:ascii="Arial" w:hAnsi="Arial" w:cs="Arial"/>
          <w:i/>
          <w:iCs/>
          <w:sz w:val="24"/>
          <w:szCs w:val="24"/>
        </w:rPr>
        <w:lastRenderedPageBreak/>
        <w:t>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3A04D9" w:rsidRPr="00746042">
        <w:rPr>
          <w:rFonts w:ascii="Arial" w:hAnsi="Arial" w:cs="Arial"/>
          <w:i/>
          <w:iCs/>
          <w:sz w:val="24"/>
          <w:szCs w:val="24"/>
        </w:rPr>
        <w:t>aneto</w:t>
      </w:r>
      <w:r w:rsidRPr="00746042">
        <w:rPr>
          <w:rFonts w:ascii="Arial" w:hAnsi="Arial" w:cs="Arial"/>
          <w:i/>
          <w:iCs/>
          <w:sz w:val="24"/>
          <w:szCs w:val="24"/>
        </w:rPr>
        <w:t xml:space="preserve"> e sul </w:t>
      </w:r>
      <w:r w:rsidR="003A04D9" w:rsidRPr="00746042">
        <w:rPr>
          <w:rFonts w:ascii="Arial" w:hAnsi="Arial" w:cs="Arial"/>
          <w:i/>
          <w:iCs/>
          <w:sz w:val="24"/>
          <w:szCs w:val="24"/>
        </w:rPr>
        <w:t>cumino</w:t>
      </w:r>
      <w:r w:rsidRPr="00746042">
        <w:rPr>
          <w:rFonts w:ascii="Arial" w:hAnsi="Arial" w:cs="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17BF1C06" w14:textId="57189B2E"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1D79F8" w:rsidRPr="00746042">
        <w:rPr>
          <w:rFonts w:ascii="Arial" w:hAnsi="Arial" w:cs="Arial"/>
          <w:i/>
          <w:iCs/>
          <w:sz w:val="24"/>
          <w:szCs w:val="24"/>
        </w:rPr>
        <w:t xml:space="preserve"> </w:t>
      </w:r>
      <w:r w:rsidRPr="00746042">
        <w:rPr>
          <w:rFonts w:ascii="Arial" w:hAnsi="Arial" w:cs="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19A2DD09" w14:textId="77777777"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Sul Capitolo XXIII del Vangelo secondo Matteo ecco cosa scrivemmo un giorno: </w:t>
      </w:r>
    </w:p>
    <w:p w14:paraId="1806675B"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w:t>
      </w:r>
    </w:p>
    <w:p w14:paraId="48B7D3AB" w14:textId="24648F8E"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w:t>
      </w:r>
      <w:r w:rsidRPr="00746042">
        <w:rPr>
          <w:rFonts w:ascii="Arial" w:hAnsi="Arial" w:cs="Arial"/>
          <w:sz w:val="24"/>
          <w:szCs w:val="24"/>
        </w:rPr>
        <w:lastRenderedPageBreak/>
        <w:t xml:space="preserve">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w:t>
      </w:r>
      <w:r w:rsidR="003A04D9" w:rsidRPr="00746042">
        <w:rPr>
          <w:rFonts w:ascii="Arial" w:hAnsi="Arial" w:cs="Arial"/>
          <w:sz w:val="24"/>
          <w:szCs w:val="24"/>
        </w:rPr>
        <w:t>magia</w:t>
      </w:r>
      <w:r w:rsidRPr="00746042">
        <w:rPr>
          <w:rFonts w:ascii="Arial" w:hAnsi="Arial" w:cs="Arial"/>
          <w:sz w:val="24"/>
          <w:szCs w:val="24"/>
        </w:rPr>
        <w:t xml:space="preserve">.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4F401725" w14:textId="06E262F1" w:rsidR="000A115F" w:rsidRPr="00746042" w:rsidRDefault="000A115F" w:rsidP="001C53CC">
      <w:pPr>
        <w:spacing w:after="200"/>
        <w:jc w:val="both"/>
        <w:rPr>
          <w:rFonts w:ascii="Arial" w:hAnsi="Arial" w:cs="Arial"/>
          <w:spacing w:val="-2"/>
          <w:sz w:val="24"/>
          <w:szCs w:val="24"/>
        </w:rPr>
      </w:pPr>
      <w:r w:rsidRPr="00746042">
        <w:rPr>
          <w:rFonts w:ascii="Arial" w:hAnsi="Arial" w:cs="Arial"/>
          <w:spacing w:val="-2"/>
          <w:sz w:val="24"/>
          <w:szCs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w:t>
      </w:r>
      <w:r w:rsidR="003A04D9" w:rsidRPr="00746042">
        <w:rPr>
          <w:rFonts w:ascii="Arial" w:hAnsi="Arial" w:cs="Arial"/>
          <w:spacing w:val="-2"/>
          <w:sz w:val="24"/>
          <w:szCs w:val="24"/>
        </w:rPr>
        <w:t>dei credenti</w:t>
      </w:r>
      <w:r w:rsidRPr="00746042">
        <w:rPr>
          <w:rFonts w:ascii="Arial" w:hAnsi="Arial" w:cs="Arial"/>
          <w:spacing w:val="-2"/>
          <w:sz w:val="24"/>
          <w:szCs w:val="24"/>
        </w:rPr>
        <w:t>, affinché ognuno tragga da esso verità e menzogna, obblighi e licenziosità, luce e tenebre e giustifichi in nome della Scrittura Santa il peccato, l’errore, le tenebre, le inconsistenze della mente umana.</w:t>
      </w:r>
    </w:p>
    <w:p w14:paraId="68C4BFFB" w14:textId="77777777"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w:t>
      </w:r>
      <w:r w:rsidRPr="00746042">
        <w:rPr>
          <w:rFonts w:ascii="Arial" w:hAnsi="Arial" w:cs="Arial"/>
          <w:sz w:val="24"/>
          <w:szCs w:val="24"/>
        </w:rPr>
        <w:lastRenderedPageBreak/>
        <w:t>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5F05DC58" w14:textId="77777777"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7EE305D7" w14:textId="77777777"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lastRenderedPageBreak/>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6663FC31" w14:textId="77777777" w:rsidR="000A115F" w:rsidRPr="00746042" w:rsidRDefault="000A115F" w:rsidP="001C53CC">
      <w:pPr>
        <w:spacing w:after="200"/>
        <w:jc w:val="both"/>
        <w:rPr>
          <w:rFonts w:ascii="Arial" w:hAnsi="Arial" w:cs="Arial"/>
          <w:sz w:val="24"/>
          <w:szCs w:val="24"/>
        </w:rPr>
      </w:pPr>
      <w:r w:rsidRPr="00746042">
        <w:rPr>
          <w:rFonts w:ascii="Arial" w:hAnsi="Arial" w:cs="Arial"/>
          <w:sz w:val="24"/>
          <w:szCs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24CEE401" w14:textId="39D19AE0"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QUARTO TITOLO. Al quarto angelo parla il Figlio di Dio, Colui che ha gli occhi fiammeggianti come fuoco e i piedi simili a bronzo splendente.</w:t>
      </w:r>
      <w:r w:rsidRPr="00746042">
        <w:rPr>
          <w:rFonts w:ascii="Arial" w:hAnsi="Arial" w:cs="Arial"/>
          <w:sz w:val="24"/>
          <w:szCs w:val="24"/>
        </w:rPr>
        <w:t xml:space="preserve"> Questo titolo dona a Gesù il potere non solo di parlare con l’autorità di Dio – Lui è il Figlio di Dio e possiede la sua stessa autorità –</w:t>
      </w:r>
      <w:r w:rsidR="001D79F8" w:rsidRPr="00746042">
        <w:rPr>
          <w:rFonts w:ascii="Arial" w:hAnsi="Arial" w:cs="Arial"/>
          <w:sz w:val="24"/>
          <w:szCs w:val="24"/>
        </w:rPr>
        <w:t xml:space="preserve"> </w:t>
      </w:r>
      <w:r w:rsidRPr="00746042">
        <w:rPr>
          <w:rFonts w:ascii="Arial" w:hAnsi="Arial" w:cs="Arial"/>
          <w:sz w:val="24"/>
          <w:szCs w:val="24"/>
        </w:rPr>
        <w:t xml:space="preserve">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00DCC09" w14:textId="77777777"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b/>
          <w:bCs/>
          <w:sz w:val="24"/>
          <w:szCs w:val="24"/>
        </w:rPr>
        <w:lastRenderedPageBreak/>
        <w:t xml:space="preserve">QUINTO TITOLO. </w:t>
      </w:r>
      <w:r w:rsidRPr="00746042">
        <w:rPr>
          <w:rFonts w:ascii="Arial" w:hAnsi="Arial" w:cs="Arial"/>
          <w:sz w:val="24"/>
          <w:szCs w:val="24"/>
        </w:rPr>
        <w:t>Al quinto angelo</w:t>
      </w:r>
      <w:r w:rsidRPr="00746042">
        <w:rPr>
          <w:rFonts w:ascii="Arial" w:hAnsi="Arial" w:cs="Arial"/>
          <w:b/>
          <w:bCs/>
          <w:sz w:val="24"/>
          <w:szCs w:val="24"/>
        </w:rPr>
        <w:t xml:space="preserve"> parla Colui che possiede i sette spiriti di Dio e le sette stelle. </w:t>
      </w:r>
      <w:r w:rsidRPr="00746042">
        <w:rPr>
          <w:rFonts w:ascii="Arial" w:hAnsi="Arial" w:cs="Arial"/>
          <w:sz w:val="24"/>
          <w:szCs w:val="24"/>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p>
    <w:p w14:paraId="1C594EA9" w14:textId="77777777" w:rsidR="000A115F" w:rsidRPr="00746042" w:rsidRDefault="000A115F" w:rsidP="001C53CC">
      <w:pPr>
        <w:spacing w:after="120"/>
        <w:ind w:left="567" w:right="567"/>
        <w:jc w:val="both"/>
        <w:rPr>
          <w:rFonts w:ascii="Arial" w:hAnsi="Arial" w:cs="Arial"/>
          <w:i/>
          <w:iCs/>
          <w:sz w:val="24"/>
          <w:szCs w:val="24"/>
        </w:rPr>
      </w:pPr>
      <w:r w:rsidRPr="00746042">
        <w:rPr>
          <w:rFonts w:ascii="Arial" w:hAnsi="Arial" w:cs="Arial"/>
          <w:i/>
          <w:iCs/>
          <w:sz w:val="24"/>
          <w:szCs w:val="24"/>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292B779F" w14:textId="77777777"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0398DA85" w14:textId="77777777"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w:t>
      </w:r>
      <w:r w:rsidRPr="00746042">
        <w:rPr>
          <w:rFonts w:ascii="Arial" w:hAnsi="Arial" w:cs="Arial"/>
          <w:sz w:val="24"/>
          <w:szCs w:val="24"/>
        </w:rPr>
        <w:lastRenderedPageBreak/>
        <w:t>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A03C5EF" w14:textId="60E0749F"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w:t>
      </w:r>
      <w:r w:rsidR="003A04D9" w:rsidRPr="00746042">
        <w:rPr>
          <w:rFonts w:ascii="Arial" w:hAnsi="Arial" w:cs="Arial"/>
          <w:sz w:val="24"/>
          <w:szCs w:val="24"/>
        </w:rPr>
        <w:t>dei comandamenti</w:t>
      </w:r>
      <w:r w:rsidRPr="00746042">
        <w:rPr>
          <w:rFonts w:ascii="Arial" w:hAnsi="Arial" w:cs="Arial"/>
          <w:sz w:val="24"/>
          <w:szCs w:val="24"/>
        </w:rPr>
        <w:t xml:space="preserve">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1DCD1C58" w14:textId="77777777"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w:t>
      </w:r>
      <w:r w:rsidRPr="00746042">
        <w:rPr>
          <w:rFonts w:ascii="Arial" w:hAnsi="Arial" w:cs="Arial"/>
          <w:sz w:val="24"/>
          <w:szCs w:val="24"/>
        </w:rPr>
        <w:lastRenderedPageBreak/>
        <w:t>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60C5307C" w14:textId="5AA5675F"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1D79F8" w:rsidRPr="00746042">
        <w:rPr>
          <w:rFonts w:ascii="Arial" w:hAnsi="Arial" w:cs="Arial"/>
          <w:sz w:val="24"/>
          <w:szCs w:val="24"/>
        </w:rPr>
        <w:t xml:space="preserve"> </w:t>
      </w:r>
      <w:r w:rsidRPr="00746042">
        <w:rPr>
          <w:rFonts w:ascii="Arial" w:hAnsi="Arial" w:cs="Arial"/>
          <w:sz w:val="24"/>
          <w:szCs w:val="24"/>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07E2010F" w14:textId="482681CF"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 xml:space="preserve">SESTO TITOLO. </w:t>
      </w:r>
      <w:r w:rsidRPr="00746042">
        <w:rPr>
          <w:rFonts w:ascii="Arial" w:hAnsi="Arial" w:cs="Arial"/>
          <w:sz w:val="24"/>
          <w:szCs w:val="24"/>
        </w:rPr>
        <w:t>Al sesto angelo</w:t>
      </w:r>
      <w:r w:rsidRPr="00746042">
        <w:rPr>
          <w:rFonts w:ascii="Arial" w:hAnsi="Arial" w:cs="Arial"/>
          <w:b/>
          <w:bCs/>
          <w:sz w:val="24"/>
          <w:szCs w:val="24"/>
        </w:rPr>
        <w:t xml:space="preserve"> parla il Santo, il Veritiero, Colui che ha la chiave di Davide: quando egli apre nessuno chiude e quando chiude nessuno apre. </w:t>
      </w:r>
      <w:r w:rsidRPr="00746042">
        <w:rPr>
          <w:rFonts w:ascii="Arial" w:hAnsi="Arial" w:cs="Arial"/>
          <w:sz w:val="24"/>
          <w:szCs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w:t>
      </w:r>
      <w:r w:rsidRPr="00746042">
        <w:rPr>
          <w:rFonts w:ascii="Arial" w:hAnsi="Arial" w:cs="Arial"/>
          <w:sz w:val="24"/>
          <w:szCs w:val="24"/>
        </w:rPr>
        <w:lastRenderedPageBreak/>
        <w:t xml:space="preserve">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w:t>
      </w:r>
      <w:r w:rsidR="003A04D9" w:rsidRPr="00746042">
        <w:rPr>
          <w:rFonts w:ascii="Arial" w:hAnsi="Arial" w:cs="Arial"/>
          <w:sz w:val="24"/>
          <w:szCs w:val="24"/>
        </w:rPr>
        <w:t>d</w:t>
      </w:r>
      <w:r w:rsidRPr="00746042">
        <w:rPr>
          <w:rFonts w:ascii="Arial" w:hAnsi="Arial" w:cs="Arial"/>
          <w:sz w:val="24"/>
          <w:szCs w:val="24"/>
        </w:rPr>
        <w:t>i</w:t>
      </w:r>
      <w:r w:rsidR="003A04D9" w:rsidRPr="00746042">
        <w:rPr>
          <w:rFonts w:ascii="Arial" w:hAnsi="Arial" w:cs="Arial"/>
          <w:sz w:val="24"/>
          <w:szCs w:val="24"/>
        </w:rPr>
        <w:t xml:space="preserve"> </w:t>
      </w:r>
      <w:r w:rsidRPr="00746042">
        <w:rPr>
          <w:rFonts w:ascii="Arial" w:hAnsi="Arial" w:cs="Arial"/>
          <w:sz w:val="24"/>
          <w:szCs w:val="24"/>
        </w:rPr>
        <w:t xml:space="preserve">vita. Questa verità mai un angelo della Chiesa del Signore la potrà dimenticare. Sempre la dovrà ricordare. Sempre dovrà tenerla inchiodata con chiudi di eternità nella sua mente e nel suo cuore. </w:t>
      </w:r>
    </w:p>
    <w:p w14:paraId="044F412B" w14:textId="1BF429E6" w:rsidR="000A115F" w:rsidRPr="00746042" w:rsidRDefault="000A115F" w:rsidP="001C53CC">
      <w:pPr>
        <w:spacing w:after="200"/>
        <w:jc w:val="both"/>
        <w:rPr>
          <w:rFonts w:ascii="Arial" w:hAnsi="Arial" w:cs="Arial"/>
          <w:sz w:val="24"/>
          <w:szCs w:val="24"/>
        </w:rPr>
      </w:pPr>
      <w:r w:rsidRPr="00746042">
        <w:rPr>
          <w:rFonts w:ascii="Arial" w:hAnsi="Arial" w:cs="Arial"/>
          <w:b/>
          <w:bCs/>
          <w:sz w:val="24"/>
          <w:szCs w:val="24"/>
        </w:rPr>
        <w:t>SETTIMO TITOLO:</w:t>
      </w:r>
      <w:r w:rsidRPr="00746042">
        <w:rPr>
          <w:rFonts w:ascii="Arial" w:hAnsi="Arial" w:cs="Arial"/>
          <w:sz w:val="24"/>
          <w:szCs w:val="24"/>
        </w:rPr>
        <w:t xml:space="preserve"> Al settimo angelo</w:t>
      </w:r>
      <w:r w:rsidRPr="00746042">
        <w:rPr>
          <w:rFonts w:ascii="Arial" w:hAnsi="Arial" w:cs="Arial"/>
          <w:b/>
          <w:bCs/>
          <w:sz w:val="24"/>
          <w:szCs w:val="24"/>
        </w:rPr>
        <w:t xml:space="preserve"> parla l’Amen, il Testimone degno di fede e veritiero, il Principio della creazione di Dio. </w:t>
      </w:r>
      <w:r w:rsidRPr="00746042">
        <w:rPr>
          <w:rFonts w:ascii="Arial" w:hAnsi="Arial" w:cs="Arial"/>
          <w:sz w:val="24"/>
          <w:szCs w:val="24"/>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1D79F8" w:rsidRPr="00746042">
        <w:rPr>
          <w:rFonts w:ascii="Arial" w:hAnsi="Arial" w:cs="Arial"/>
          <w:sz w:val="24"/>
          <w:szCs w:val="24"/>
        </w:rPr>
        <w:t xml:space="preserve"> </w:t>
      </w:r>
      <w:r w:rsidRPr="00746042">
        <w:rPr>
          <w:rFonts w:ascii="Arial" w:hAnsi="Arial" w:cs="Arial"/>
          <w:sz w:val="24"/>
          <w:szCs w:val="24"/>
        </w:rPr>
        <w:t>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1D79F8" w:rsidRPr="00746042">
        <w:rPr>
          <w:rFonts w:ascii="Arial" w:hAnsi="Arial" w:cs="Arial"/>
          <w:sz w:val="24"/>
          <w:szCs w:val="24"/>
        </w:rPr>
        <w:t xml:space="preserve"> </w:t>
      </w:r>
      <w:r w:rsidRPr="00746042">
        <w:rPr>
          <w:rFonts w:ascii="Arial" w:hAnsi="Arial" w:cs="Arial"/>
          <w:sz w:val="24"/>
          <w:szCs w:val="24"/>
        </w:rPr>
        <w:t xml:space="preserve">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6F83C23E" w14:textId="4DF2AFED" w:rsidR="000A115F" w:rsidRPr="00746042" w:rsidRDefault="000A115F" w:rsidP="001C53CC">
      <w:pPr>
        <w:autoSpaceDE w:val="0"/>
        <w:autoSpaceDN w:val="0"/>
        <w:adjustRightInd w:val="0"/>
        <w:spacing w:after="200"/>
        <w:jc w:val="both"/>
        <w:rPr>
          <w:rFonts w:ascii="Arial" w:hAnsi="Arial" w:cs="Arial"/>
          <w:sz w:val="24"/>
          <w:szCs w:val="24"/>
        </w:rPr>
      </w:pPr>
      <w:r w:rsidRPr="00746042">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w:t>
      </w:r>
      <w:r w:rsidRPr="00746042">
        <w:rPr>
          <w:rFonts w:ascii="Arial" w:hAnsi="Arial" w:cs="Arial"/>
          <w:sz w:val="24"/>
          <w:szCs w:val="24"/>
        </w:rPr>
        <w:lastRenderedPageBreak/>
        <w:t>sapienza, intelletto, consiglio, scienza, fortezza, pietà e timore del Signore. Se un Pastore di Cristo Gesù – e Pastori di Cristo Gesù a vario titolo e grado sono il papa, i vescovi, i presbiteri –</w:t>
      </w:r>
      <w:r w:rsidR="001D79F8" w:rsidRPr="00746042">
        <w:rPr>
          <w:rFonts w:ascii="Arial" w:hAnsi="Arial" w:cs="Arial"/>
          <w:sz w:val="24"/>
          <w:szCs w:val="24"/>
        </w:rPr>
        <w:t xml:space="preserve"> </w:t>
      </w:r>
      <w:r w:rsidRPr="00746042">
        <w:rPr>
          <w:rFonts w:ascii="Arial" w:hAnsi="Arial" w:cs="Arial"/>
          <w:sz w:val="24"/>
          <w:szCs w:val="24"/>
        </w:rPr>
        <w:t xml:space="preserve">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w:t>
      </w:r>
      <w:r w:rsidR="003A04D9" w:rsidRPr="00746042">
        <w:rPr>
          <w:rFonts w:ascii="Arial" w:hAnsi="Arial" w:cs="Arial"/>
          <w:sz w:val="24"/>
          <w:szCs w:val="24"/>
        </w:rPr>
        <w:t>dalle molte membra</w:t>
      </w:r>
      <w:r w:rsidRPr="00746042">
        <w:rPr>
          <w:rFonts w:ascii="Arial" w:hAnsi="Arial" w:cs="Arial"/>
          <w:sz w:val="24"/>
          <w:szCs w:val="24"/>
        </w:rPr>
        <w:t xml:space="preserve">.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29651FC6" w14:textId="77777777" w:rsidR="000C25E8" w:rsidRPr="00746042" w:rsidRDefault="000C25E8" w:rsidP="001C53CC">
      <w:pPr>
        <w:autoSpaceDE w:val="0"/>
        <w:autoSpaceDN w:val="0"/>
        <w:adjustRightInd w:val="0"/>
        <w:spacing w:after="200"/>
        <w:jc w:val="both"/>
        <w:rPr>
          <w:rFonts w:ascii="Arial" w:hAnsi="Arial" w:cs="Arial"/>
          <w:sz w:val="24"/>
          <w:szCs w:val="24"/>
        </w:rPr>
      </w:pPr>
    </w:p>
    <w:p w14:paraId="05C0FE5F" w14:textId="000460B0" w:rsidR="000C25E8" w:rsidRPr="00746042" w:rsidRDefault="00C510A6" w:rsidP="00C510A6">
      <w:pPr>
        <w:pStyle w:val="Titolo3"/>
      </w:pPr>
      <w:bookmarkStart w:id="585" w:name="_Toc192080967"/>
      <w:r w:rsidRPr="00746042">
        <w:t>APPENDICE QUINTA</w:t>
      </w:r>
      <w:bookmarkEnd w:id="585"/>
    </w:p>
    <w:p w14:paraId="39CA0F2D" w14:textId="77777777" w:rsidR="000C25E8" w:rsidRPr="00746042" w:rsidRDefault="000C25E8" w:rsidP="00496B83">
      <w:pPr>
        <w:pStyle w:val="Corpotesto"/>
        <w:rPr>
          <w:i/>
          <w:szCs w:val="24"/>
        </w:rPr>
      </w:pPr>
      <w:bookmarkStart w:id="586" w:name="_Toc169269813"/>
      <w:r w:rsidRPr="00746042">
        <w:rPr>
          <w:szCs w:val="24"/>
        </w:rPr>
        <w:t>Custoditi mediante la fede</w:t>
      </w:r>
      <w:bookmarkEnd w:id="586"/>
    </w:p>
    <w:p w14:paraId="17B50AE4"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176F82A1"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w:t>
      </w:r>
      <w:r w:rsidRPr="004957D4">
        <w:rPr>
          <w:rFonts w:ascii="Arial" w:eastAsia="Calibri" w:hAnsi="Arial" w:cs="Arial"/>
          <w:i/>
          <w:iCs/>
          <w:sz w:val="24"/>
          <w:szCs w:val="24"/>
          <w:lang w:eastAsia="en-US"/>
        </w:rPr>
        <w:lastRenderedPageBreak/>
        <w:t>che lo cercano. Per fede, Noè, avvertito di cose che ancora non si vedevano, preso da sacro timore, costruì un’arca per la salvezza della sua famiglia; e per questa fede condannò il mondo e ricevette in eredità la giustizia secondo la fede.</w:t>
      </w:r>
    </w:p>
    <w:p w14:paraId="2BF31E00"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8D2B2BA"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61F6369"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w:t>
      </w:r>
      <w:r w:rsidRPr="004957D4">
        <w:rPr>
          <w:rFonts w:ascii="Arial" w:eastAsia="Calibri" w:hAnsi="Arial" w:cs="Arial"/>
          <w:i/>
          <w:iCs/>
          <w:sz w:val="24"/>
          <w:szCs w:val="24"/>
          <w:lang w:eastAsia="en-US"/>
        </w:rPr>
        <w:lastRenderedPageBreak/>
        <w:t xml:space="preserve">sette giorni. Per fede, Raab, la prostituta, non perì con gli increduli, perché aveva accolto con benevolenza gli esploratori (Eb 11,1-31). </w:t>
      </w:r>
    </w:p>
    <w:p w14:paraId="34489193"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vi è alcuna Parola da osservare? Questo altro non significa se non prendere il posto di Dio e sostituire la Divina Parola con la nostra, il suo Vangelo con le nostre teorie, i suoi Pensieri con i nostri pensieri, la sua Volontà con la nostra volontà, le sue vie con le nostre vie. Così il Signore ci ammonisce per bocca del profeta Isaia: </w:t>
      </w:r>
    </w:p>
    <w:p w14:paraId="717CA5B9"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6D3584D0" w14:textId="5F0582ED"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w:t>
      </w:r>
      <w:r w:rsidR="003A04D9" w:rsidRPr="00746042">
        <w:rPr>
          <w:rFonts w:ascii="Arial" w:eastAsia="Calibri" w:hAnsi="Arial" w:cs="Arial"/>
          <w:iCs/>
          <w:sz w:val="24"/>
          <w:szCs w:val="24"/>
          <w:lang w:eastAsia="en-US"/>
        </w:rPr>
        <w:t>del</w:t>
      </w:r>
      <w:r w:rsidRPr="00746042">
        <w:rPr>
          <w:rFonts w:ascii="Arial" w:eastAsia="Calibri" w:hAnsi="Arial" w:cs="Arial"/>
          <w:iCs/>
          <w:sz w:val="24"/>
          <w:szCs w:val="24"/>
          <w:lang w:eastAsia="en-US"/>
        </w:rPr>
        <w:t xml:space="preserve"> vizio, del peccato, della concupiscenza, della superbia, della vanagloria, della stoltezza e della insipienza. Il nostro Do è il solo che serve l’uomo. Lui non serve la carne. Lui è venuto per abbattere la grande potenza di perdizione che è la carne. Il nostro Dio serve il corpo, serve lo spirito, serve 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 </w:t>
      </w:r>
    </w:p>
    <w:p w14:paraId="39351F51"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bookmarkStart w:id="587" w:name="_Hlk168000073"/>
      <w:r w:rsidRPr="004957D4">
        <w:rPr>
          <w:rFonts w:ascii="Arial" w:eastAsia="Calibri" w:hAnsi="Arial" w:cs="Arial"/>
          <w:i/>
          <w:iCs/>
          <w:sz w:val="24"/>
          <w:szCs w:val="24"/>
          <w:lang w:eastAsia="en-US"/>
        </w:rPr>
        <w:t xml:space="preserve">Sia benedetto Dio </w:t>
      </w:r>
      <w:r w:rsidRPr="004957D4">
        <w:rPr>
          <w:rFonts w:ascii="Arial" w:eastAsia="Calibri" w:hAnsi="Arial" w:cs="Arial"/>
          <w:i/>
          <w:iCs/>
          <w:sz w:val="24"/>
          <w:szCs w:val="24"/>
          <w:lang w:eastAsia="en-US"/>
        </w:rPr>
        <w:lastRenderedPageBreak/>
        <w:t>e Padre del Signore nostro Gesù Cristo, che nella sua grande misericordia ci ha rigenerati, mediante la risurrezione di Gesù Cristo dai morti</w:t>
      </w:r>
      <w:bookmarkStart w:id="588" w:name="_Hlk167999852"/>
      <w:r w:rsidRPr="004957D4">
        <w:rPr>
          <w:rFonts w:ascii="Arial" w:eastAsia="Calibri" w:hAnsi="Arial" w:cs="Arial"/>
          <w:i/>
          <w:iCs/>
          <w:sz w:val="24"/>
          <w:szCs w:val="24"/>
          <w:lang w:eastAsia="en-US"/>
        </w:rPr>
        <w:t>, per una speranza viva, per un’eredità che non si corrompe, non si macchia e non marcisce. Essa è conservata nei cieli per voi, che dalla potenza di Dio siete custoditi mediante la fede, in vista della salvezza che sta per essere rivelata nell’ultimo tempo.</w:t>
      </w:r>
      <w:bookmarkEnd w:id="587"/>
      <w:r w:rsidRPr="004957D4">
        <w:rPr>
          <w:rFonts w:ascii="Arial" w:eastAsia="Calibri" w:hAnsi="Arial" w:cs="Arial"/>
          <w:i/>
          <w:iCs/>
          <w:sz w:val="24"/>
          <w:szCs w:val="24"/>
          <w:lang w:eastAsia="en-US"/>
        </w:rPr>
        <w:t xml:space="preserve"> </w:t>
      </w:r>
      <w:bookmarkEnd w:id="588"/>
      <w:r w:rsidRPr="004957D4">
        <w:rPr>
          <w:rFonts w:ascii="Arial" w:eastAsia="Calibri" w:hAnsi="Arial" w:cs="Arial"/>
          <w:i/>
          <w:iCs/>
          <w:sz w:val="24"/>
          <w:szCs w:val="24"/>
          <w:lang w:eastAsia="en-US"/>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45FF34BA"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Ora è oltremodo giusto che ci chiediamo: se la Parola del Signore nostro Dio e l’obbedienza ad essa è la sola via per raggiungere l’eredità eterna e di possederla 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Poiché è la Parola che promette l’eredità eterna, se la Parola è menzogna, menzogna è anche la vita eterna. 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6A96964A" w14:textId="77777777" w:rsidR="000C25E8" w:rsidRPr="00746042" w:rsidRDefault="000C25E8" w:rsidP="000C25E8">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La ragionevolezza esige che una volta che si pronuncia una parola, le conseguenze devono corrispondere alla parola proferita. Se io nego la verità della Parola del Signore, devo anche negare ciò che la Parola rivela, cioè che la Parola promette, ciò che la Parola dona. Non posso prima negare la Parola e poi dare a noi e agli altri ciò che è promessa della Parola. Se uno taglia dalle radici un albero, non può poi invitare la gente a gustare i suoi frutti. Un albero secco e per di più divelto dalle radici non può più produrre alcun frutto. Così è della Parola. Una volta che è ridotta a menzogna, tutte le sue promesse sono una menzogna. Se menzogna è la Parola, menzogna è anche la vita eterna. Promettere la vita eterna senza la Parola è una menzogna che si promette. Questo è l’agire dei figli </w:t>
      </w:r>
      <w:r w:rsidRPr="00746042">
        <w:rPr>
          <w:rFonts w:ascii="Arial" w:eastAsia="Calibri" w:hAnsi="Arial" w:cs="Arial"/>
          <w:iCs/>
          <w:sz w:val="24"/>
          <w:szCs w:val="24"/>
          <w:lang w:eastAsia="en-US"/>
        </w:rPr>
        <w:lastRenderedPageBreak/>
        <w:t xml:space="preserve">di Satana. Essi parlano come il padre loro. Questi promise a Eva, dopo aver ridotto la Parola di Dio a menzogna, che sarebbe divenuta come Dio. Povera Eva e povero Adamo! Divengono morte e trasmettono morte. Madre di Dio e Madre nostra, vieni e liberarci da ogni parola di morte, di menzogna, di inganno che esce dalla nostra bocca. </w:t>
      </w:r>
    </w:p>
    <w:p w14:paraId="310D3F85" w14:textId="77777777" w:rsidR="000C25E8" w:rsidRPr="00746042" w:rsidRDefault="000C25E8" w:rsidP="00496B83">
      <w:pPr>
        <w:pStyle w:val="Corpotesto"/>
        <w:rPr>
          <w:i/>
          <w:szCs w:val="24"/>
        </w:rPr>
      </w:pPr>
      <w:bookmarkStart w:id="589" w:name="_Toc169269827"/>
      <w:r w:rsidRPr="00746042">
        <w:rPr>
          <w:szCs w:val="24"/>
        </w:rPr>
        <w:t>Dopo aver purificato le vostre anime con l’obbedienza alla verità</w:t>
      </w:r>
      <w:bookmarkEnd w:id="589"/>
    </w:p>
    <w:p w14:paraId="644AB0EC" w14:textId="1639A3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Il cielo e la terra passeranno, ma le mie parole non passeranno mai. Il Discorso della Montagna è per tutti le Legge della Santità visibile.</w:t>
      </w:r>
    </w:p>
    <w:p w14:paraId="3B802458"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l’obbedienza alla verità</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del presbitero, e così i diaconi, i cresimati, i battezzati, i profeti, i maestri, di dottori, i professori, teologi. Ora è giusto che ognuno sappia e conosca non per sommi capi, ma in ogni suo atomo la verità alla quale deve obbedire. Se uno non sa qual è la verità alla quale obbedire, mai potrà obbedire alla sua verità. A questa seconda obbedienza ne dobbiamo aggiungere una </w:t>
      </w:r>
      <w:r w:rsidR="003A04D9" w:rsidRPr="00746042">
        <w:rPr>
          <w:rFonts w:ascii="Arial" w:eastAsia="Calibri" w:hAnsi="Arial" w:cs="Arial"/>
          <w:iCs/>
          <w:sz w:val="24"/>
          <w:szCs w:val="24"/>
          <w:lang w:eastAsia="en-US"/>
        </w:rPr>
        <w:t>terra</w:t>
      </w:r>
      <w:r w:rsidRPr="00746042">
        <w:rPr>
          <w:rFonts w:ascii="Arial" w:eastAsia="Calibri" w:hAnsi="Arial" w:cs="Arial"/>
          <w:iCs/>
          <w:sz w:val="24"/>
          <w:szCs w:val="24"/>
          <w:lang w:eastAsia="en-US"/>
        </w:rPr>
        <w:t xml:space="preserve">: ognuno è obbligato a mettere a frutto il carisma o il dono di grazia a lui conferito. Si deve ancora aggiunge che sempre il discepolo di Gesù deve essere a servizio dello Spirito Santo. Questi dovrà sempre poter disporre di lui perché si compiano le sue opere. Ecco un esempio di richiesta dello Spirito Santo: </w:t>
      </w:r>
    </w:p>
    <w:p w14:paraId="7E55894F"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2072453F" w14:textId="3DFF185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È un esempio di perfetta obbedienza allo Spirito Santo. </w:t>
      </w:r>
    </w:p>
    <w:p w14:paraId="5AD750DC" w14:textId="7C62A89A"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lastRenderedPageBreak/>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w:t>
      </w:r>
      <w:bookmarkStart w:id="590" w:name="_Hlk168064431"/>
      <w:r w:rsidRPr="004957D4">
        <w:rPr>
          <w:rFonts w:ascii="Arial" w:eastAsia="Calibri" w:hAnsi="Arial" w:cs="Arial"/>
          <w:i/>
          <w:iCs/>
          <w:sz w:val="24"/>
          <w:szCs w:val="24"/>
          <w:lang w:eastAsia="en-US"/>
        </w:rPr>
        <w:t>diventate santi anche voi in tutta la vostra condotta</w:t>
      </w:r>
      <w:bookmarkEnd w:id="590"/>
      <w:r w:rsidRPr="004957D4">
        <w:rPr>
          <w:rFonts w:ascii="Arial" w:eastAsia="Calibri" w:hAnsi="Arial" w:cs="Arial"/>
          <w:i/>
          <w:iCs/>
          <w:sz w:val="24"/>
          <w:szCs w:val="24"/>
          <w:lang w:eastAsia="en-US"/>
        </w:rPr>
        <w:t xml:space="preserve">.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w:t>
      </w:r>
      <w:bookmarkStart w:id="591" w:name="_Hlk168064477"/>
      <w:r w:rsidRPr="004957D4">
        <w:rPr>
          <w:rFonts w:ascii="Arial" w:eastAsia="Calibri" w:hAnsi="Arial" w:cs="Arial"/>
          <w:i/>
          <w:iCs/>
          <w:sz w:val="24"/>
          <w:szCs w:val="24"/>
          <w:lang w:eastAsia="en-US"/>
        </w:rPr>
        <w:t>Dopo aver purificato le vostre anime con l’obbedienza alla verità</w:t>
      </w:r>
      <w:bookmarkEnd w:id="591"/>
      <w:r w:rsidRPr="004957D4">
        <w:rPr>
          <w:rFonts w:ascii="Arial" w:eastAsia="Calibri" w:hAnsi="Arial" w:cs="Arial"/>
          <w:i/>
          <w:iCs/>
          <w:sz w:val="24"/>
          <w:szCs w:val="24"/>
          <w:lang w:eastAsia="en-US"/>
        </w:rPr>
        <w:t xml:space="preserve"> per amarvi sinceramente come fratelli, amatevi intensamente, di vero cuore, gli uni gli altri, rigenerati non</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 xml:space="preserve">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 </w:t>
      </w:r>
    </w:p>
    <w:p w14:paraId="1145F2FF" w14:textId="6115BB15" w:rsidR="000C25E8" w:rsidRPr="00746042" w:rsidRDefault="000C25E8" w:rsidP="000C25E8">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della Parola neanche si cammina nella verità dello Spirito Santo. 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w:t>
      </w:r>
      <w:r w:rsidR="003A04D9" w:rsidRPr="00746042">
        <w:rPr>
          <w:rFonts w:ascii="Arial" w:eastAsia="Calibri" w:hAnsi="Arial" w:cs="Arial"/>
          <w:iCs/>
          <w:sz w:val="24"/>
          <w:szCs w:val="24"/>
          <w:lang w:eastAsia="en-US"/>
        </w:rPr>
        <w:t>il</w:t>
      </w:r>
      <w:r w:rsidRPr="00746042">
        <w:rPr>
          <w:rFonts w:ascii="Arial" w:eastAsia="Calibri" w:hAnsi="Arial" w:cs="Arial"/>
          <w:iCs/>
          <w:sz w:val="24"/>
          <w:szCs w:val="24"/>
          <w:lang w:eastAsia="en-US"/>
        </w:rPr>
        <w:t xml:space="preserve"> nostro pensiero e il nostro sentimento. La Madre di Dio scenda e interrompa questo diluvio di falsità e di menzogna. </w:t>
      </w:r>
    </w:p>
    <w:p w14:paraId="5C0A54F4" w14:textId="77777777" w:rsidR="000C25E8" w:rsidRPr="00746042" w:rsidRDefault="000C25E8" w:rsidP="00496B83">
      <w:pPr>
        <w:pStyle w:val="Corpotesto"/>
        <w:rPr>
          <w:i/>
          <w:szCs w:val="24"/>
        </w:rPr>
      </w:pPr>
      <w:bookmarkStart w:id="592" w:name="_Toc169269841"/>
      <w:r w:rsidRPr="00746042">
        <w:rPr>
          <w:szCs w:val="24"/>
        </w:rPr>
        <w:t>Mediante Gesù Cristo</w:t>
      </w:r>
      <w:bookmarkEnd w:id="592"/>
    </w:p>
    <w:p w14:paraId="136A014A" w14:textId="1EEF0954"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nostra purissima fede confessa che la salvezza, la redenzione, la grazia, la verità, non solo vengono a noi mediate Cristo Gesù, ma anche che possiamo vivere la verità della salvezza creata in noi dalla grazia, frutto a sua volta della redenzione operata sul Golgota, solo in Cristo e con Cristo. Siamo per Cristo </w:t>
      </w:r>
      <w:r w:rsidRPr="00746042">
        <w:rPr>
          <w:rFonts w:ascii="Arial" w:eastAsia="Calibri" w:hAnsi="Arial" w:cs="Arial"/>
          <w:iCs/>
          <w:sz w:val="24"/>
          <w:szCs w:val="24"/>
          <w:lang w:eastAsia="en-US"/>
        </w:rPr>
        <w:lastRenderedPageBreak/>
        <w:t xml:space="preserve">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Siamo sacerdozio regale in Cristo, il solo Sacerdote costituito dal Padre secondo l’ordine di Melchisedek. Siamo stirpe eletta, nella Stirpe generata da Dio nell’oggi dell’eternità. Siamo nazione santa se viviamo nel corpo santissimo di Cristo Gesù e ogni giorno diveniamo partecipi della sua pienezza che è pienezza della divinità che corporalmente è in Lui. Possiamo proclamare le opere meravigliose del nostro Dio solo se siamo cuore di Cristo per essere sua voce, suo canto, sua Parola, suo perenne inno che celebra le opere di Dio, che sono sempre grandi perché sempre oltre ogni pensiero dell’uomo e oltre ogni sua immaginazione. Il Siracide canta </w:t>
      </w:r>
      <w:r w:rsidR="003A04D9" w:rsidRPr="00746042">
        <w:rPr>
          <w:rFonts w:ascii="Arial" w:eastAsia="Calibri" w:hAnsi="Arial" w:cs="Arial"/>
          <w:iCs/>
          <w:sz w:val="24"/>
          <w:szCs w:val="24"/>
          <w:lang w:eastAsia="en-US"/>
        </w:rPr>
        <w:t>le opere</w:t>
      </w:r>
      <w:r w:rsidRPr="00746042">
        <w:rPr>
          <w:rFonts w:ascii="Arial" w:eastAsia="Calibri" w:hAnsi="Arial" w:cs="Arial"/>
          <w:iCs/>
          <w:sz w:val="24"/>
          <w:szCs w:val="24"/>
          <w:lang w:eastAsia="en-US"/>
        </w:rPr>
        <w:t xml:space="preserve"> di Dio. Le vede belle, sommamente belle. Canta la bellezza della sapienza e anche la bellezza del sommo sacerdote Simone. </w:t>
      </w:r>
    </w:p>
    <w:p w14:paraId="304CA9D8"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bellezza della sapienza è così cantata: </w:t>
      </w:r>
    </w:p>
    <w:p w14:paraId="64C035E5" w14:textId="32819562" w:rsidR="000C25E8" w:rsidRPr="00746042" w:rsidRDefault="000C25E8" w:rsidP="004957D4">
      <w:pPr>
        <w:spacing w:after="200"/>
        <w:ind w:left="567" w:right="567"/>
        <w:jc w:val="both"/>
        <w:rPr>
          <w:rFonts w:ascii="Arial" w:eastAsia="Calibri" w:hAnsi="Arial" w:cs="Arial"/>
          <w:i/>
          <w:sz w:val="24"/>
          <w:szCs w:val="24"/>
          <w:lang w:eastAsia="en-US"/>
        </w:rPr>
      </w:pPr>
      <w:r w:rsidRPr="004957D4">
        <w:rPr>
          <w:rFonts w:ascii="Arial" w:eastAsia="Calibri" w:hAnsi="Arial" w:cs="Arial"/>
          <w:i/>
          <w:iCs/>
          <w:sz w:val="24"/>
          <w:szCs w:val="24"/>
          <w:lang w:eastAsia="en-US"/>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3A04D9" w:rsidRPr="004957D4">
        <w:rPr>
          <w:rFonts w:ascii="Arial" w:eastAsia="Calibri" w:hAnsi="Arial" w:cs="Arial"/>
          <w:i/>
          <w:iCs/>
          <w:sz w:val="24"/>
          <w:szCs w:val="24"/>
          <w:lang w:eastAsia="en-US"/>
        </w:rPr>
        <w:t>cinnamomo</w:t>
      </w:r>
      <w:r w:rsidRPr="004957D4">
        <w:rPr>
          <w:rFonts w:ascii="Arial" w:eastAsia="Calibri" w:hAnsi="Arial" w:cs="Arial"/>
          <w:i/>
          <w:iCs/>
          <w:sz w:val="24"/>
          <w:szCs w:val="24"/>
          <w:lang w:eastAsia="en-US"/>
        </w:rPr>
        <w:t xml:space="preserve"> e balsamo di aromi, come mirra scelta ho sparso profumo, come </w:t>
      </w:r>
      <w:r w:rsidR="003A04D9" w:rsidRPr="004957D4">
        <w:rPr>
          <w:rFonts w:ascii="Arial" w:eastAsia="Calibri" w:hAnsi="Arial" w:cs="Arial"/>
          <w:i/>
          <w:iCs/>
          <w:sz w:val="24"/>
          <w:szCs w:val="24"/>
          <w:lang w:eastAsia="en-US"/>
        </w:rPr>
        <w:t>galbano</w:t>
      </w:r>
      <w:r w:rsidRPr="004957D4">
        <w:rPr>
          <w:rFonts w:ascii="Arial" w:eastAsia="Calibri" w:hAnsi="Arial" w:cs="Arial"/>
          <w:i/>
          <w:iCs/>
          <w:sz w:val="24"/>
          <w:szCs w:val="24"/>
          <w:lang w:eastAsia="en-US"/>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w:t>
      </w:r>
      <w:r w:rsidRPr="004957D4">
        <w:rPr>
          <w:rFonts w:ascii="Arial" w:eastAsia="Calibri" w:hAnsi="Arial" w:cs="Arial"/>
          <w:i/>
          <w:iCs/>
          <w:sz w:val="24"/>
          <w:szCs w:val="24"/>
          <w:lang w:eastAsia="en-US"/>
        </w:rPr>
        <w:lastRenderedPageBreak/>
        <w:t>obbe</w:t>
      </w:r>
      <w:r w:rsidRPr="00746042">
        <w:rPr>
          <w:rFonts w:ascii="Arial" w:eastAsia="Calibri" w:hAnsi="Arial" w:cs="Arial"/>
          <w:i/>
          <w:sz w:val="24"/>
          <w:szCs w:val="24"/>
          <w:lang w:eastAsia="en-US"/>
        </w:rPr>
        <w:t>disce non si vergognerà, chi compie le mie opere non peccherà» (Sap 24,1-22).</w:t>
      </w:r>
    </w:p>
    <w:p w14:paraId="48F77D79"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Così canta la bellezza delle opere del Signore: </w:t>
      </w:r>
    </w:p>
    <w:p w14:paraId="3CE06D01" w14:textId="081C83C3"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08C29EE7"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2D56A7BC"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706DAA64"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3A2EA907"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2B173E32"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lastRenderedPageBreak/>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35B9D709"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57B4A10"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5D520D4"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6C5936C3"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51183100" w14:textId="77777777" w:rsidR="004957D4" w:rsidRDefault="000C25E8" w:rsidP="000C25E8">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Ecco ora la descrizione della bellezza di Simone, sommo sacerdote</w:t>
      </w:r>
      <w:r w:rsidRPr="00746042">
        <w:rPr>
          <w:rFonts w:ascii="Arial" w:eastAsia="Calibri" w:hAnsi="Arial" w:cs="Arial"/>
          <w:i/>
          <w:sz w:val="24"/>
          <w:szCs w:val="24"/>
          <w:lang w:eastAsia="en-US"/>
        </w:rPr>
        <w:t>:</w:t>
      </w:r>
      <w:r w:rsidR="001D79F8" w:rsidRPr="00746042">
        <w:rPr>
          <w:rFonts w:ascii="Arial" w:eastAsia="Calibri" w:hAnsi="Arial" w:cs="Arial"/>
          <w:i/>
          <w:sz w:val="24"/>
          <w:szCs w:val="24"/>
          <w:lang w:eastAsia="en-US"/>
        </w:rPr>
        <w:t xml:space="preserve"> </w:t>
      </w:r>
    </w:p>
    <w:p w14:paraId="3596B733" w14:textId="5995562F"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Simone, figlio di Onia, sommo sacerdote, nella sua vita riparò il tempio e nei suoi giorni consolidò il santuario. Da lui furono poste le </w:t>
      </w:r>
      <w:r w:rsidRPr="004957D4">
        <w:rPr>
          <w:rFonts w:ascii="Arial" w:eastAsia="Calibri" w:hAnsi="Arial" w:cs="Arial"/>
          <w:i/>
          <w:iCs/>
          <w:sz w:val="24"/>
          <w:szCs w:val="24"/>
          <w:lang w:eastAsia="en-US"/>
        </w:rPr>
        <w:lastRenderedPageBreak/>
        <w:t>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71FEE9C7" w14:textId="4B082DEA"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 Ora a noi è chiesto di mostrare tutta questa bellezza con la nostra vita, così come con la loro vita l’hanno mostra Simon Pietro, Giovanni, Stefano, Filippo, Barnaba, Paolo di Tarso e gli altri Apostolo e discepoli del Signore. Come possiamo noi mostrare questa bellezza? </w:t>
      </w:r>
      <w:r w:rsidRPr="00746042">
        <w:rPr>
          <w:rFonts w:ascii="Arial" w:eastAsia="Calibri" w:hAnsi="Arial" w:cs="Arial"/>
          <w:iCs/>
          <w:sz w:val="24"/>
          <w:szCs w:val="24"/>
          <w:lang w:eastAsia="en-US"/>
        </w:rPr>
        <w:lastRenderedPageBreak/>
        <w:t xml:space="preserve">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 </w:t>
      </w:r>
    </w:p>
    <w:p w14:paraId="5B5B77B8"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w:t>
      </w:r>
      <w:bookmarkStart w:id="593" w:name="_Hlk168146838"/>
      <w:r w:rsidRPr="004957D4">
        <w:rPr>
          <w:rFonts w:ascii="Arial" w:eastAsia="Calibri" w:hAnsi="Arial" w:cs="Arial"/>
          <w:i/>
          <w:iCs/>
          <w:sz w:val="24"/>
          <w:szCs w:val="24"/>
          <w:lang w:eastAsia="en-US"/>
        </w:rPr>
        <w:t>mediante Gesù Cristo</w:t>
      </w:r>
      <w:bookmarkEnd w:id="593"/>
      <w:r w:rsidRPr="004957D4">
        <w:rPr>
          <w:rFonts w:ascii="Arial" w:eastAsia="Calibri" w:hAnsi="Arial" w:cs="Arial"/>
          <w:i/>
          <w:iCs/>
          <w:sz w:val="24"/>
          <w:szCs w:val="24"/>
          <w:lang w:eastAsia="en-US"/>
        </w:rPr>
        <w:t xml:space="preserve">.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(2Pt 2,1-10). </w:t>
      </w:r>
    </w:p>
    <w:p w14:paraId="5F0CB492" w14:textId="05962353"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È cosa giusta ora che confessiamo il nostro attuale stato spirituale: siamo separati dalla Parola di Gesù. Essa non è più la lampada che guida i nostri passi. Separati dalla Parola, siamo separati da Gesù Signore e dallo Spirito Santo. Siamo pietre morte. Vale per noi la Parola che lo Spirito Santo rivolge all’angelo della Chiesa che è a Sardi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e all’angelo della Chiesa che è a Laodicèa</w:t>
      </w:r>
      <w:r w:rsidR="003A04D9" w:rsidRPr="00746042">
        <w:rPr>
          <w:rFonts w:ascii="Arial" w:eastAsia="Calibri" w:hAnsi="Arial" w:cs="Arial"/>
          <w:iCs/>
          <w:sz w:val="24"/>
          <w:szCs w:val="24"/>
          <w:lang w:eastAsia="en-US"/>
        </w:rPr>
        <w:t>:</w:t>
      </w:r>
    </w:p>
    <w:p w14:paraId="05782002"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708D78"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All’angelo della Chiesa che è a Laodicèa scrivi: “Così parla l’Amen, il Testimone degno di fede e veritiero, il Principio della creazione di Dio. </w:t>
      </w:r>
      <w:r w:rsidRPr="004957D4">
        <w:rPr>
          <w:rFonts w:ascii="Arial" w:eastAsia="Calibri" w:hAnsi="Arial" w:cs="Arial"/>
          <w:i/>
          <w:iCs/>
          <w:sz w:val="24"/>
          <w:szCs w:val="24"/>
          <w:lang w:eastAsia="en-US"/>
        </w:rPr>
        <w:lastRenderedPageBreak/>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34F01CE5"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che deve divenire essenza e sostanza del nostro corpo, del nostro spirito, della nostra anima, nella proclamazione della sostanziale differenza eterna, 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La Madre nostra celeste venga e susciti veri profeti per la Chiesa del Dio vivente, perché solo essi potranno operare questa universale risurrezione. </w:t>
      </w:r>
    </w:p>
    <w:p w14:paraId="48BC88D5" w14:textId="77777777" w:rsidR="000C25E8" w:rsidRPr="00746042" w:rsidRDefault="000C25E8" w:rsidP="00496B83">
      <w:pPr>
        <w:pStyle w:val="Corpotesto"/>
        <w:rPr>
          <w:i/>
          <w:szCs w:val="24"/>
        </w:rPr>
      </w:pPr>
      <w:bookmarkStart w:id="594" w:name="_Toc169269855"/>
      <w:r w:rsidRPr="00746042">
        <w:rPr>
          <w:szCs w:val="24"/>
        </w:rPr>
        <w:t>A questo infatti siete stati chiamati</w:t>
      </w:r>
      <w:bookmarkEnd w:id="594"/>
    </w:p>
    <w:p w14:paraId="03DA2188"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vocazione cristiana non è alla sofferenza. Se fosse alla sofferenza, tutto il mondo sarebbe cristiano, perché esso è tutto sommerso in una sofferenza di peccato. La vocazione cristiana invece è vera, perfetta, perenne imitazione di Gesù Signore e si compone di tre verità. </w:t>
      </w:r>
    </w:p>
    <w:p w14:paraId="62452330"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b/>
          <w:bCs/>
          <w:iCs/>
          <w:sz w:val="24"/>
          <w:szCs w:val="24"/>
          <w:lang w:eastAsia="en-US"/>
        </w:rPr>
        <w:t>Prima verità</w:t>
      </w:r>
      <w:r w:rsidRPr="00746042">
        <w:rPr>
          <w:rFonts w:ascii="Arial" w:eastAsia="Calibri" w:hAnsi="Arial" w:cs="Arial"/>
          <w:iCs/>
          <w:sz w:val="24"/>
          <w:szCs w:val="24"/>
          <w:lang w:eastAsia="en-US"/>
        </w:rPr>
        <w:t xml:space="preserve">: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 </w:t>
      </w:r>
    </w:p>
    <w:p w14:paraId="1163DEE7"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b/>
          <w:bCs/>
          <w:iCs/>
          <w:sz w:val="24"/>
          <w:szCs w:val="24"/>
          <w:lang w:eastAsia="en-US"/>
        </w:rPr>
        <w:t>Seconda verità:</w:t>
      </w:r>
      <w:r w:rsidRPr="00746042">
        <w:rPr>
          <w:rFonts w:ascii="Arial" w:eastAsia="Calibri" w:hAnsi="Arial" w:cs="Arial"/>
          <w:iCs/>
          <w:sz w:val="24"/>
          <w:szCs w:val="24"/>
          <w:lang w:eastAsia="en-US"/>
        </w:rPr>
        <w:t xml:space="preserve"> obbedire ad ogni Parola di Gesù, non pensata da noi, ma a noi data dallo Spirito Santo e consegnata nelle Divine Scrittura. Tutta la Parola dell’Antico Testamento dobbiamo viverla secondo il compimento dato ad essa da Cristo Signore nel Discorso della Montagna. </w:t>
      </w:r>
    </w:p>
    <w:p w14:paraId="3F6AFE10"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b/>
          <w:bCs/>
          <w:iCs/>
          <w:sz w:val="24"/>
          <w:szCs w:val="24"/>
          <w:lang w:eastAsia="en-US"/>
        </w:rPr>
        <w:t>Terza verità</w:t>
      </w:r>
      <w:r w:rsidRPr="00746042">
        <w:rPr>
          <w:rFonts w:ascii="Arial" w:eastAsia="Calibri" w:hAnsi="Arial" w:cs="Arial"/>
          <w:iCs/>
          <w:sz w:val="24"/>
          <w:szCs w:val="24"/>
          <w:lang w:eastAsia="en-US"/>
        </w:rPr>
        <w:t xml:space="preserve">: testimoniare dinanzi al mondo che la Parola di Gesù è verità. Vivere dinanzi al mondo tutta e sempre la Parola di Cristo Gesù, secondo la purissima verità dello Spirito Santo. </w:t>
      </w:r>
    </w:p>
    <w:p w14:paraId="06A183DB"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 xml:space="preserve">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 </w:t>
      </w:r>
    </w:p>
    <w:p w14:paraId="7D4C2C71"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6DDA7C0B"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Sulla sofferenza per il Vangelo ecco cosa scrive l’Apostolo Paolo ai Colossesi, ai Filippesi, a Timoteo: </w:t>
      </w:r>
    </w:p>
    <w:p w14:paraId="6E51DA9E" w14:textId="281CA45E"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4957D4">
        <w:rPr>
          <w:rFonts w:ascii="Arial" w:eastAsia="Calibri" w:hAnsi="Arial" w:cs="Arial"/>
          <w:i/>
          <w:iCs/>
          <w:sz w:val="24"/>
          <w:szCs w:val="24"/>
          <w:lang w:eastAsia="en-US"/>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53CCB12"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18474C21" w14:textId="37A4BF51"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1,27-2,11). </w:t>
      </w:r>
    </w:p>
    <w:p w14:paraId="0240589F"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79947BF0"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w:t>
      </w:r>
      <w:r w:rsidRPr="004957D4">
        <w:rPr>
          <w:rFonts w:ascii="Arial" w:eastAsia="Calibri" w:hAnsi="Arial" w:cs="Arial"/>
          <w:i/>
          <w:iCs/>
          <w:sz w:val="24"/>
          <w:szCs w:val="24"/>
          <w:lang w:eastAsia="en-US"/>
        </w:rPr>
        <w:lastRenderedPageBreak/>
        <w:t>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50639E86"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8C560A9" w14:textId="7CB3CFC0"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 xml:space="preserve">se perseveriamo, con lui anche regneremo; se lo rinneghiamo, lui pure ci rinnegherà; se siamo infedeli, lui rimane fedele, perché non può rinnegare se stesso (2Tm 1,6-1,13). </w:t>
      </w:r>
    </w:p>
    <w:p w14:paraId="6719EF09" w14:textId="43D95A34"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già stato inchiodato fin dai suoi primi passi della sua missione profetica e regale nel popolo del Signore. Cristo è morto per me. Io devo morire per Lui, come Lui, obbedendo con tutto l’amore del Padre e la fortezza e sapienza dello Spirito ad ogni Parola scritta per me sul rotolo del Vangelo.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La Madre di Dio e Madre ci ottenga questa grazia e ci aiuti a vivere ogni obbedienza seguendo il suo modello e il suo esempio. </w:t>
      </w:r>
    </w:p>
    <w:p w14:paraId="5DBD463F" w14:textId="77777777" w:rsidR="000C25E8" w:rsidRPr="00746042" w:rsidRDefault="000C25E8" w:rsidP="00496B83">
      <w:pPr>
        <w:pStyle w:val="Corpotesto"/>
        <w:rPr>
          <w:i/>
          <w:szCs w:val="24"/>
        </w:rPr>
      </w:pPr>
      <w:bookmarkStart w:id="595" w:name="_Toc169269869"/>
      <w:r w:rsidRPr="00746042">
        <w:rPr>
          <w:szCs w:val="24"/>
        </w:rPr>
        <w:t>Così le vostre preghiere non troveranno ostacolo</w:t>
      </w:r>
      <w:bookmarkEnd w:id="595"/>
    </w:p>
    <w:p w14:paraId="2B731F1C"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Così il profeta Isaia:</w:t>
      </w:r>
    </w:p>
    <w:p w14:paraId="413CBE32" w14:textId="7A7D421F"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“Grida a squarciagola, non avere riguardo; alza la voce come il corno, dichiara al mio popolo i suoi delitti, alla casa di Giacobbe i suoi peccati. </w:t>
      </w:r>
      <w:r w:rsidRPr="004957D4">
        <w:rPr>
          <w:rFonts w:ascii="Arial" w:eastAsia="Calibri" w:hAnsi="Arial" w:cs="Arial"/>
          <w:i/>
          <w:iCs/>
          <w:sz w:val="24"/>
          <w:szCs w:val="24"/>
          <w:lang w:eastAsia="en-US"/>
        </w:rPr>
        <w:lastRenderedPageBreak/>
        <w:t xml:space="preserve">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707AA82F" w14:textId="77777777" w:rsidR="004957D4" w:rsidRDefault="000C25E8" w:rsidP="000C25E8">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Ecco ora la seconda condizione che troviamo nel Libro del Profeta Malachia: la fedeltà al patto del matrimonio, al patto della sola carne o del solo soffio di vita:</w:t>
      </w:r>
      <w:r w:rsidRPr="00746042">
        <w:rPr>
          <w:rFonts w:ascii="Arial" w:eastAsia="Calibri" w:hAnsi="Arial" w:cs="Arial"/>
          <w:i/>
          <w:sz w:val="24"/>
          <w:szCs w:val="24"/>
          <w:lang w:eastAsia="en-US"/>
        </w:rPr>
        <w:t xml:space="preserve"> </w:t>
      </w:r>
    </w:p>
    <w:p w14:paraId="1DC8259D" w14:textId="77777777" w:rsidR="004957D4" w:rsidRPr="004957D4" w:rsidRDefault="000C25E8" w:rsidP="004957D4">
      <w:pPr>
        <w:spacing w:after="120"/>
        <w:ind w:left="567" w:right="567"/>
        <w:jc w:val="both"/>
        <w:rPr>
          <w:rFonts w:ascii="Arial" w:eastAsia="Calibri" w:hAnsi="Arial" w:cs="Arial"/>
          <w:i/>
          <w:iCs/>
          <w:kern w:val="32"/>
          <w:sz w:val="24"/>
          <w:szCs w:val="24"/>
          <w:lang w:eastAsia="en-US"/>
        </w:rPr>
      </w:pPr>
      <w:r w:rsidRPr="004957D4">
        <w:rPr>
          <w:rFonts w:ascii="Arial" w:eastAsia="Calibri" w:hAnsi="Arial" w:cs="Arial"/>
          <w:i/>
          <w:iCs/>
          <w:kern w:val="32"/>
          <w:sz w:val="24"/>
          <w:szCs w:val="24"/>
          <w:lang w:eastAsia="en-US"/>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52595FCD" w14:textId="2C92FB8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lastRenderedPageBreak/>
        <w:t xml:space="preserve"> </w:t>
      </w:r>
      <w:r w:rsidRPr="00746042">
        <w:rPr>
          <w:rFonts w:ascii="Arial" w:eastAsia="Calibri" w:hAnsi="Arial" w:cs="Arial"/>
          <w:iCs/>
          <w:sz w:val="24"/>
          <w:szCs w:val="24"/>
          <w:lang w:eastAsia="en-US"/>
        </w:rPr>
        <w:t xml:space="preserve">Quando si riempie di lacrime l’altare del Signore, mai lui potrà ascoltare le nostre preghiere. </w:t>
      </w:r>
    </w:p>
    <w:p w14:paraId="49BD1AEE"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w:t>
      </w:r>
      <w:bookmarkStart w:id="596" w:name="_Hlk168308362"/>
      <w:r w:rsidRPr="004957D4">
        <w:rPr>
          <w:rFonts w:ascii="Arial" w:eastAsia="Calibri" w:hAnsi="Arial" w:cs="Arial"/>
          <w:i/>
          <w:iCs/>
          <w:sz w:val="24"/>
          <w:szCs w:val="24"/>
          <w:lang w:eastAsia="en-US"/>
        </w:rPr>
        <w:t>così le vostre preghiere non troveranno ostacolo</w:t>
      </w:r>
      <w:bookmarkEnd w:id="596"/>
      <w:r w:rsidRPr="004957D4">
        <w:rPr>
          <w:rFonts w:ascii="Arial" w:eastAsia="Calibri" w:hAnsi="Arial" w:cs="Arial"/>
          <w:i/>
          <w:iCs/>
          <w:sz w:val="24"/>
          <w:szCs w:val="24"/>
          <w:lang w:eastAsia="en-US"/>
        </w:rPr>
        <w:t xml:space="preserve">. (1Pt 3,1-7). </w:t>
      </w:r>
    </w:p>
    <w:p w14:paraId="1AAE977E" w14:textId="77777777" w:rsidR="004957D4" w:rsidRDefault="000C25E8" w:rsidP="000C25E8">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Gesù pone come condizione il perdono e la riconciliazione. Chi deve riconciliarsi, chi deve offrire la pace è l’offeso. Ecco la Parola di Gesù Signore:</w:t>
      </w:r>
      <w:r w:rsidRPr="00746042">
        <w:rPr>
          <w:rFonts w:ascii="Arial" w:eastAsia="Calibri" w:hAnsi="Arial" w:cs="Arial"/>
          <w:i/>
          <w:sz w:val="24"/>
          <w:szCs w:val="24"/>
          <w:lang w:eastAsia="en-US"/>
        </w:rPr>
        <w:t xml:space="preserve"> </w:t>
      </w:r>
    </w:p>
    <w:p w14:paraId="2B8FC722"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 </w:t>
      </w:r>
    </w:p>
    <w:p w14:paraId="76BF0608" w14:textId="36F68D19"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La donna è colei che deve fare vero uomo il suo uomo. Ontologicamente vera donna la donna e ontologicamente vero uomo l’uomo. Nella fede biblica vero creatore è l’uomo e vera creatrice è la donna. Se l’uomo non fa la donna vera donna, perché non la tratta da vera donna, Dio mai tratterà l’uomo da vero uomo. Non potendolo trattare da vero uomo, mai potrà ascoltare la sua preghiera. Senza l’ascolto della preghiera, l’uomo sarà senza speranza. Il futuro dell’uomo è dalle sue preghiere ascoltate da Dio. Dio non ascolta </w:t>
      </w:r>
      <w:r w:rsidR="003A04D9" w:rsidRPr="00746042">
        <w:rPr>
          <w:rFonts w:ascii="Arial" w:eastAsia="Calibri" w:hAnsi="Arial" w:cs="Arial"/>
          <w:iCs/>
          <w:sz w:val="24"/>
          <w:szCs w:val="24"/>
          <w:lang w:eastAsia="en-US"/>
        </w:rPr>
        <w:t>le preghiere</w:t>
      </w:r>
      <w:r w:rsidRPr="00746042">
        <w:rPr>
          <w:rFonts w:ascii="Arial" w:eastAsia="Calibri" w:hAnsi="Arial" w:cs="Arial"/>
          <w:iCs/>
          <w:sz w:val="24"/>
          <w:szCs w:val="24"/>
          <w:lang w:eastAsia="en-US"/>
        </w:rPr>
        <w:t xml:space="preserve"> e l’uomo rimane senza vita. Se l’uomo vuole vita,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sa cosa deve fare. Madre di Dio e Madre nostra, fa’ di ogni famiglia, una famiglia in tutto simile alla tua. </w:t>
      </w:r>
    </w:p>
    <w:p w14:paraId="35F2B8F0" w14:textId="77777777" w:rsidR="000C25E8" w:rsidRPr="00746042" w:rsidRDefault="000C25E8" w:rsidP="00496B83">
      <w:pPr>
        <w:pStyle w:val="Corpotesto"/>
        <w:rPr>
          <w:i/>
          <w:szCs w:val="24"/>
        </w:rPr>
      </w:pPr>
      <w:bookmarkStart w:id="597" w:name="_Toc169269883"/>
      <w:r w:rsidRPr="00746042">
        <w:rPr>
          <w:szCs w:val="24"/>
        </w:rPr>
        <w:t>Adorate il Signore, Cristo, nei vostri cuori</w:t>
      </w:r>
      <w:bookmarkEnd w:id="597"/>
    </w:p>
    <w:p w14:paraId="6B340AEA"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 xml:space="preserve">Si adora Cristo Gesù, confessando dinanzi al mondo e alla Chiesa la verità di Cristo Gesù. Non si adora Cristo se si confessa la sua verità solo nella Chiesa. Lo si adora se lo si confessa nella purezza della sua verità sia nella Chiesa e sia dinanzi al mondo. Ecco come nel Cielo si adora Dio e Cristo Gesù notte e giorno senza alcuna interruzione: </w:t>
      </w:r>
    </w:p>
    <w:p w14:paraId="3BAD9F23" w14:textId="45D72F0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73B7F3C"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3A04D9" w:rsidRPr="004957D4">
        <w:rPr>
          <w:rFonts w:ascii="Arial" w:eastAsia="Calibri" w:hAnsi="Arial" w:cs="Arial"/>
          <w:i/>
          <w:iCs/>
          <w:sz w:val="24"/>
          <w:szCs w:val="24"/>
          <w:lang w:eastAsia="en-US"/>
        </w:rPr>
        <w:t>E</w:t>
      </w:r>
      <w:r w:rsidRPr="004957D4">
        <w:rPr>
          <w:rFonts w:ascii="Arial" w:eastAsia="Calibri" w:hAnsi="Arial" w:cs="Arial"/>
          <w:i/>
          <w:iCs/>
          <w:sz w:val="24"/>
          <w:szCs w:val="24"/>
          <w:lang w:eastAsia="en-US"/>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w:t>
      </w:r>
      <w:r w:rsidRPr="004957D4">
        <w:rPr>
          <w:rFonts w:ascii="Arial" w:eastAsia="Calibri" w:hAnsi="Arial" w:cs="Arial"/>
          <w:i/>
          <w:iCs/>
          <w:sz w:val="24"/>
          <w:szCs w:val="24"/>
          <w:lang w:eastAsia="en-US"/>
        </w:rPr>
        <w:lastRenderedPageBreak/>
        <w:t xml:space="preserve">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EBED44A" w14:textId="46939803"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Se Cristo non viene adorato dinanzi al mondo secondo la sua purissima verità è segno che neanche dinanzi alla Chiesa lo adoriamo nella sua purissima verità. Se Cristo non viene adorato nella sua purissima verità, vana è la nostra fede e vana è anche la nostra predicazione. </w:t>
      </w:r>
    </w:p>
    <w:p w14:paraId="49E2D4CD"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w:t>
      </w:r>
      <w:bookmarkStart w:id="598" w:name="_Hlk168394024"/>
      <w:r w:rsidRPr="004957D4">
        <w:rPr>
          <w:rFonts w:ascii="Arial" w:eastAsia="Calibri" w:hAnsi="Arial" w:cs="Arial"/>
          <w:i/>
          <w:iCs/>
          <w:sz w:val="24"/>
          <w:szCs w:val="24"/>
          <w:lang w:eastAsia="en-US"/>
        </w:rPr>
        <w:t>adorate il Signore, Cristo, nei vostri cuori</w:t>
      </w:r>
      <w:bookmarkEnd w:id="598"/>
      <w:r w:rsidRPr="004957D4">
        <w:rPr>
          <w:rFonts w:ascii="Arial" w:eastAsia="Calibri" w:hAnsi="Arial" w:cs="Arial"/>
          <w:i/>
          <w:iCs/>
          <w:sz w:val="24"/>
          <w:szCs w:val="24"/>
          <w:lang w:eastAsia="en-US"/>
        </w:rPr>
        <w:t xml:space="preserve">,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p>
    <w:p w14:paraId="1E0AA5F9" w14:textId="69EC2CD0"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Oggi dobbiamo confessare che la nostra fede è vana e vane sono tutte le nostre parole che facciamo udire nella Chiesa e nel mondo. È vana la nostra fede perché abbiamo spogliato Cristo Gesù di ogni sua verità. Spogliato Cristo Gesù di ogni sua verità, tutta la 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predicazione. La Madre di Dio venga e ci insegni come si adora Cristo Gesù nel nostro cuore e sulle nostre labbra.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La salvezza del mondo è dalla nostra vera adorazione.</w:t>
      </w:r>
      <w:r w:rsidR="001D79F8" w:rsidRPr="00746042">
        <w:rPr>
          <w:rFonts w:ascii="Arial" w:eastAsia="Calibri" w:hAnsi="Arial" w:cs="Arial"/>
          <w:iCs/>
          <w:sz w:val="24"/>
          <w:szCs w:val="24"/>
          <w:lang w:eastAsia="en-US"/>
        </w:rPr>
        <w:t xml:space="preserve"> </w:t>
      </w:r>
    </w:p>
    <w:p w14:paraId="19CCCBBA" w14:textId="77777777" w:rsidR="000C25E8" w:rsidRPr="00746042" w:rsidRDefault="000C25E8" w:rsidP="00496B83">
      <w:pPr>
        <w:pStyle w:val="Corpotesto"/>
        <w:rPr>
          <w:i/>
          <w:szCs w:val="24"/>
        </w:rPr>
      </w:pPr>
      <w:bookmarkStart w:id="599" w:name="_Toc169269897"/>
      <w:r w:rsidRPr="00746042">
        <w:rPr>
          <w:szCs w:val="24"/>
        </w:rPr>
        <w:t>Trovano strano che voi non corriate insieme con loro</w:t>
      </w:r>
      <w:bookmarkEnd w:id="599"/>
    </w:p>
    <w:p w14:paraId="60B04C80" w14:textId="77777777"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abbandonato il mondo, sia il mondo dei Giudei e sia il mondo dei pagani. Lui corre per raggiungere Cristo. Lui anche denuncia che molti discepoli di Gesù si comportano da nemici della croce di Gesù: </w:t>
      </w:r>
    </w:p>
    <w:p w14:paraId="6673B199"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w:t>
      </w:r>
      <w:r w:rsidRPr="004957D4">
        <w:rPr>
          <w:rFonts w:ascii="Arial" w:eastAsia="Calibri" w:hAnsi="Arial" w:cs="Arial"/>
          <w:i/>
          <w:iCs/>
          <w:sz w:val="24"/>
          <w:szCs w:val="24"/>
          <w:lang w:eastAsia="en-US"/>
        </w:rPr>
        <w:lastRenderedPageBreak/>
        <w:t>spalle e proteso verso ciò che mi sta di fronte, corro verso la mèta, al premio che Dio ci chiama a ricevere lassù, in Cristo Gesù.</w:t>
      </w:r>
    </w:p>
    <w:p w14:paraId="2B5E320D"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F713862" w14:textId="308CF9F6"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Poiché lui corre verso Cristo e non corre né con i Giudei e né con i pagani, è perseguitato sia ai Giudei che dai pagano. Perché è perseguitato? Perché Lui attesta con parola e con la vita che le loro opere non sono secondo Dio. Non sono secondo Dio perché la loro fede non è secondo Dio. La falsa fede sempre genera una falsa morale. </w:t>
      </w:r>
    </w:p>
    <w:p w14:paraId="358D06D5" w14:textId="5EB1335B"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Infatti anche ai morti è stata annunciata la buona novella, affinché siano condannati, come tutti gli uomini, nel corpo, ma vivano secondo Dio nello Spirito. (1Pt 4,1-6).</w:t>
      </w:r>
    </w:p>
    <w:p w14:paraId="7E4BDD56" w14:textId="323E5ED8"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Signore, soffocando la verità nell’ingiustizia, dichiarando l’immoralità vero amore. Addirittura oggi si è ormai giunti a far entrare l’immoralità nel corpo di Cristo, nella sua Chiesa, come Legge di vita eterna. Così facendo non vi è più alcuna differenza tra la Chiesa e il mondo. Il mondo è nell’immoralità e la Chiesa è anch’essa nell’immoralità. Non vi è neanche alcuna differenza tra la fede del mondo e la fede della Chiesa. Il mondo vive di fede falsa, la Chiesa vive falsamente la sua fede vera. È questo oggi il grande combattimento del cristiano ed è questo anche il suo amore: non lascarsi travolgere questo diluvio di falsità secondo la quale oggi moltissimi cristiani vogliono condurre la loro vita. Il cristiano che oggi vuole essere vero cristiano deve essere in tutto simile a Noè, il solo giusto, in un mondo di ingiusti e di immorali; come Lot che vive di sana moralità </w:t>
      </w:r>
      <w:r w:rsidRPr="00746042">
        <w:rPr>
          <w:rFonts w:ascii="Arial" w:eastAsia="Calibri" w:hAnsi="Arial" w:cs="Arial"/>
          <w:iCs/>
          <w:sz w:val="24"/>
          <w:szCs w:val="24"/>
          <w:lang w:eastAsia="en-US"/>
        </w:rPr>
        <w:lastRenderedPageBreak/>
        <w:t xml:space="preserve">in una città di immorali di una immoralità ripudiata dalla stessa terra che vomita quanti la commettono; come Giuseppe nella casa di Potifàr, tentato dalla moglie del padrone perché si abbandonasse con essa alla fornicazione. Guai a coloro che oggi vogliono trasformare la Chiesa, da città di Dio, in città di Sodoma e di Gomorra. La verità del cristiano è la sua sana moralità. La sua sana moralità è il frutto della sua obbedienza alla Parola, L’obbedienza alla Parola è il frutto della sua fede. Oggi si vuole una morale senza obbedienza alla Parola e anche </w:t>
      </w:r>
      <w:r w:rsidR="003A04D9" w:rsidRPr="00746042">
        <w:rPr>
          <w:rFonts w:ascii="Arial" w:eastAsia="Calibri" w:hAnsi="Arial" w:cs="Arial"/>
          <w:iCs/>
          <w:sz w:val="24"/>
          <w:szCs w:val="24"/>
          <w:lang w:eastAsia="en-US"/>
        </w:rPr>
        <w:t>una fede</w:t>
      </w:r>
      <w:r w:rsidRPr="00746042">
        <w:rPr>
          <w:rFonts w:ascii="Arial" w:eastAsia="Calibri" w:hAnsi="Arial" w:cs="Arial"/>
          <w:iCs/>
          <w:sz w:val="24"/>
          <w:szCs w:val="24"/>
          <w:lang w:eastAsia="en-US"/>
        </w:rPr>
        <w:t xml:space="preserve"> separata dalla Parola della fede. Si vuole il cristiano creatore del suo Dio e di conseguenza creatore della sua morale. Dal Dio di Abramo si vuole passare al Dio si Sodoma e dalla morale dell’obbedienza alla Parola di Cristo Gesù alla morale del nuovo Dio creato dal cristiano. La Madre del vero Dio dalla vera Parola venga e ci liberi da questo falso Dio di Sodoma. </w:t>
      </w:r>
    </w:p>
    <w:p w14:paraId="27613FEF" w14:textId="77777777" w:rsidR="000C25E8" w:rsidRPr="00746042" w:rsidRDefault="000C25E8" w:rsidP="00496B83">
      <w:pPr>
        <w:pStyle w:val="Corpotesto"/>
        <w:rPr>
          <w:i/>
          <w:szCs w:val="24"/>
        </w:rPr>
      </w:pPr>
      <w:bookmarkStart w:id="600" w:name="_Toc169269911"/>
      <w:r w:rsidRPr="00746042">
        <w:rPr>
          <w:szCs w:val="24"/>
        </w:rPr>
        <w:t>Come buoni amministratori della multiforme grazia di Dio</w:t>
      </w:r>
      <w:bookmarkEnd w:id="600"/>
    </w:p>
    <w:p w14:paraId="0767A6F6"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Nel Capitolo XVI del Vangelo secondo Luca, Gesù chiede ad ogni suo discepolo che amministri bene la sua vita. Quando la via è amministrata bene? Quando essa è vissuta tutta orientata al possesso dei beni futuri ed eterni che il Signore ha promesso. Esempio di retta amministrazione è quello dell’amministratore disonesto. Costui si serve dei beni del padrone per prepararsi un futuro sicuro. </w:t>
      </w:r>
    </w:p>
    <w:p w14:paraId="0A2157C1"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w:t>
      </w:r>
      <w:r w:rsidR="001D79F8" w:rsidRPr="004957D4">
        <w:rPr>
          <w:rFonts w:ascii="Arial" w:eastAsia="Calibri" w:hAnsi="Arial" w:cs="Arial"/>
          <w:i/>
          <w:iCs/>
          <w:sz w:val="24"/>
          <w:szCs w:val="24"/>
          <w:lang w:eastAsia="en-US"/>
        </w:rPr>
        <w:t xml:space="preserve"> </w:t>
      </w:r>
    </w:p>
    <w:p w14:paraId="58DE6979" w14:textId="2E7CF074"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Questo desidera il Signore da noi: che amministriamo tutti i suoi doni in vista dell’eredità eterna che è riservata per noi nei cieli. </w:t>
      </w:r>
    </w:p>
    <w:p w14:paraId="1FCBF579"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ora cosa chiede a noi il Signore, se vogliamo essere buoni amministratori della nostra vita:</w:t>
      </w:r>
    </w:p>
    <w:p w14:paraId="0D58AFB7"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w:t>
      </w:r>
      <w:r w:rsidRPr="004957D4">
        <w:rPr>
          <w:rFonts w:ascii="Arial" w:eastAsia="Calibri" w:hAnsi="Arial" w:cs="Arial"/>
          <w:i/>
          <w:iCs/>
          <w:sz w:val="24"/>
          <w:szCs w:val="24"/>
          <w:lang w:eastAsia="en-US"/>
        </w:rPr>
        <w:lastRenderedPageBreak/>
        <w:t xml:space="preserve">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 (Lc 16,10-18). </w:t>
      </w:r>
    </w:p>
    <w:p w14:paraId="678122E4" w14:textId="5F4C4DFC"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Tutta la nostra vita e tutte le cose della terra vanno amministrate in vista del possesso del regno eterno nei cieli santi. </w:t>
      </w:r>
    </w:p>
    <w:p w14:paraId="733E86A5"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ora due esempi; uno di ottima, il secondo di pessima amministrazione. Lazzaro amministra bene la sua povertà ed entra nei cieli eterni. Il ricco amministra male la sua ricchezza e finisce nelle fiamme del fuoco eterno:</w:t>
      </w:r>
    </w:p>
    <w:p w14:paraId="3823F8C7"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0248029" w14:textId="30654565"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766800F0"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 xml:space="preserve">Ecco come l’Apostolo Paolo vede se stesso: servo di Cristo e amministratore dei misteri di Dio. Mistero di Dio è anche la nostra vita ed essa va amministrata con ogni sapienza di Spirito Santo. L’Apostolo Paolo sa come amministrare ogni mistero di Dio: </w:t>
      </w:r>
    </w:p>
    <w:p w14:paraId="73557DFB" w14:textId="570BAFE6"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1CF0543"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E09B793"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05D47340"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425600A4"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8637BBA"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lastRenderedPageBreak/>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w:t>
      </w:r>
    </w:p>
    <w:p w14:paraId="1B8E7AD8"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002C0999"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come l’Apostolo Paolo ri rivolge a Tito, ricordandogli che il vescovo è amministratore di Dio e per questo deve essere di santità ineccepibile:</w:t>
      </w:r>
    </w:p>
    <w:p w14:paraId="440B7614" w14:textId="3478D6B3"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w:t>
      </w:r>
      <w:r w:rsidRPr="004957D4">
        <w:rPr>
          <w:rFonts w:ascii="Arial" w:eastAsia="Calibri" w:hAnsi="Arial" w:cs="Arial"/>
          <w:i/>
          <w:iCs/>
          <w:sz w:val="24"/>
          <w:szCs w:val="24"/>
          <w:lang w:eastAsia="en-US"/>
        </w:rPr>
        <w:lastRenderedPageBreak/>
        <w:t>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p>
    <w:p w14:paraId="06BDAD4B"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1,5-2,10). </w:t>
      </w:r>
    </w:p>
    <w:p w14:paraId="6C688473" w14:textId="77777777" w:rsidR="004957D4"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amministratori dei suoi inganni delle sue calunnie, del suo odio e della sua superbia. Si sono trasformati in amministratori dell’idolatria e della grande immoralità. Si sono trasformati in amministratori del mistero della perdizione, anziché rimanere fedeli amministratori di Dio. Ecco la sentenza dell’Apostolo Paolo su tutti gli operai fraudolenti del Vangelo:</w:t>
      </w:r>
    </w:p>
    <w:p w14:paraId="66C967DF"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11,7-15).</w:t>
      </w:r>
    </w:p>
    <w:p w14:paraId="2F6DFA7B" w14:textId="77777777" w:rsidR="004957D4"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Fratelli, fatevi insieme miei imitatori e guardate quelli che si comportano secondo l’esempio che avete in noi. Perché molti – ve l’ho </w:t>
      </w:r>
      <w:r w:rsidRPr="004957D4">
        <w:rPr>
          <w:rFonts w:ascii="Arial" w:eastAsia="Calibri" w:hAnsi="Arial" w:cs="Arial"/>
          <w:i/>
          <w:iCs/>
          <w:sz w:val="24"/>
          <w:szCs w:val="24"/>
          <w:lang w:eastAsia="en-US"/>
        </w:rPr>
        <w:lastRenderedPageBreak/>
        <w:t xml:space="preserve">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35ADC96C" w14:textId="1B83EED4" w:rsidR="000C25E8" w:rsidRPr="00746042" w:rsidRDefault="000C25E8" w:rsidP="000C25E8">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sempre amerà solo la Chiesa che sgorga dal suo cuore. L’altra Chiesa sarà anch’essa travolta da fuoco e zolfo.</w:t>
      </w:r>
    </w:p>
    <w:p w14:paraId="67151065" w14:textId="77777777" w:rsidR="000C25E8" w:rsidRPr="004957D4" w:rsidRDefault="000C25E8"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w:t>
      </w:r>
      <w:bookmarkStart w:id="601" w:name="_Hlk168567646"/>
      <w:r w:rsidRPr="004957D4">
        <w:rPr>
          <w:rFonts w:ascii="Arial" w:eastAsia="Calibri" w:hAnsi="Arial" w:cs="Arial"/>
          <w:i/>
          <w:iCs/>
          <w:sz w:val="24"/>
          <w:szCs w:val="24"/>
          <w:lang w:eastAsia="en-US"/>
        </w:rPr>
        <w:t>come buoni amministratori della multiforme grazia di Dio</w:t>
      </w:r>
      <w:bookmarkEnd w:id="601"/>
      <w:r w:rsidRPr="004957D4">
        <w:rPr>
          <w:rFonts w:ascii="Arial" w:eastAsia="Calibri" w:hAnsi="Arial" w:cs="Arial"/>
          <w:i/>
          <w:iCs/>
          <w:sz w:val="24"/>
          <w:szCs w:val="24"/>
          <w:lang w:eastAsia="en-US"/>
        </w:rPr>
        <w:t xml:space="preserve">. Chi parla, lo faccia con parole di Dio; chi esercita un ufficio, lo compia con l’energia ricevuta da Dio, perché in tutto sia glorificato Dio per mezzo di Gesù Cristo, al quale appartengono la gloria e la potenza nei secoli dei secoli. Amen! (1Pt 4,7-11). </w:t>
      </w:r>
    </w:p>
    <w:p w14:paraId="2E22DC91" w14:textId="77777777" w:rsidR="000C25E8" w:rsidRPr="00746042" w:rsidRDefault="000C25E8" w:rsidP="000C25E8">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negazione di ogni verità eterna e storica, divina e terrena. Questa moltitudine di cristiani ha deciso di sfidare anche la Madre di Dio, distruggere e abbattere la sua opera, così che risulti palese al mondo intero la sua non esistenza, la sua non presenza nella Chiesa del Figlio e nel mondo. Questa moltitudine che ha 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oscurata dai figli di Satana. 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 </w:t>
      </w:r>
    </w:p>
    <w:p w14:paraId="2B98304B" w14:textId="77777777" w:rsidR="00B9280B" w:rsidRPr="00746042" w:rsidRDefault="00B9280B" w:rsidP="00496B83">
      <w:pPr>
        <w:pStyle w:val="Corpotesto"/>
        <w:rPr>
          <w:i/>
          <w:szCs w:val="24"/>
        </w:rPr>
      </w:pPr>
      <w:bookmarkStart w:id="602" w:name="_Toc169269925"/>
      <w:r w:rsidRPr="00746042">
        <w:rPr>
          <w:szCs w:val="24"/>
        </w:rPr>
        <w:t>E se il giusto a stento si salverà</w:t>
      </w:r>
      <w:bookmarkEnd w:id="602"/>
    </w:p>
    <w:p w14:paraId="08818763" w14:textId="2D67574D"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Se nessuna fede e nessuna morale si richiede per essere Chiesa e se nessuna fede e nessuna morale si richiede per entrare nella luce eterna, perché l’Apostolo Pietro dice che il giusto a stento si salverà? Lo dice, perché le condizioni poste dal suo Cristo attestano che solo se si rimane immersi nella grazia e nello Spirito Santo si può percorrere la via che conduce alla salvezza. Se per un solo istante ci si distrae, o si esce dalla grazia, o si è privi di Spirito Santo, all’istante si interrompe il cammino verso la salvezza eterna e si è già sul sentiero della perdizione.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Ecco solo alcune delle Parole di Cristo Gesù. Ne basta anche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solo una per vedere l’abissale differenza tra la sua Parola e quella dei molti che oggi, soggiogati da Satana, sono all’opera per edificare una nuova religione.</w:t>
      </w:r>
    </w:p>
    <w:p w14:paraId="6C33A825" w14:textId="77777777" w:rsidR="00B9280B" w:rsidRPr="004957D4" w:rsidRDefault="00B9280B"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14C682B6" w14:textId="77777777" w:rsidR="00B9280B" w:rsidRPr="004957D4" w:rsidRDefault="00B9280B"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w:t>
      </w:r>
      <w:r w:rsidRPr="004957D4">
        <w:rPr>
          <w:rFonts w:ascii="Arial" w:eastAsia="Calibri" w:hAnsi="Arial" w:cs="Arial"/>
          <w:i/>
          <w:iCs/>
          <w:sz w:val="24"/>
          <w:szCs w:val="24"/>
          <w:lang w:eastAsia="en-US"/>
        </w:rPr>
        <w:lastRenderedPageBreak/>
        <w:t xml:space="preserve">Ebbene, io vi dico: nel giorno del giudizio, la terra di Sòdoma sarà trattata meno duramente di te!» (Mt 11,20-24).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Queste Parola sono essenza del Vangelo. Esse sono la Parola sul fondamento della quale la Nuova Alleanza viene stipulato. Il Dio di questi molti che si dicono cristiani non è il Cristo dell’Alleanza e la loro religione neanche è alleanza. Parola differente, Dio differente, religione differente, chiesa differente, salvezza differente, umanità differente. </w:t>
      </w:r>
    </w:p>
    <w:p w14:paraId="1E914FEB" w14:textId="77777777" w:rsidR="00B9280B" w:rsidRPr="004957D4" w:rsidRDefault="00B9280B"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 xml:space="preserve">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 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 </w:t>
      </w:r>
    </w:p>
    <w:p w14:paraId="47B3AF01"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La Madre di Dio ci liberi da ogni menzogna di Satana, perché la luce del Figlio suo risplenda tra no con ogni purezza di verità. i. </w:t>
      </w:r>
    </w:p>
    <w:p w14:paraId="3EEECE14" w14:textId="77777777" w:rsidR="00B9280B" w:rsidRPr="00746042" w:rsidRDefault="00B9280B" w:rsidP="00496B83">
      <w:pPr>
        <w:pStyle w:val="Corpotesto"/>
        <w:rPr>
          <w:i/>
          <w:szCs w:val="24"/>
        </w:rPr>
      </w:pPr>
      <w:bookmarkStart w:id="603" w:name="_Toc169269938"/>
      <w:r w:rsidRPr="00746042">
        <w:rPr>
          <w:szCs w:val="24"/>
        </w:rPr>
        <w:t>Riceverete la corona della gloria che non appassisce</w:t>
      </w:r>
      <w:bookmarkEnd w:id="603"/>
    </w:p>
    <w:p w14:paraId="0E3C0250" w14:textId="77777777" w:rsidR="004957D4"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w:t>
      </w:r>
      <w:r w:rsidRPr="00746042">
        <w:rPr>
          <w:rFonts w:ascii="Arial" w:eastAsia="Calibri" w:hAnsi="Arial" w:cs="Arial"/>
          <w:iCs/>
          <w:sz w:val="24"/>
          <w:szCs w:val="24"/>
          <w:lang w:eastAsia="en-US"/>
        </w:rPr>
        <w:lastRenderedPageBreak/>
        <w:t>consumato, speso la sua vita solo per il più grande bene del suo gregge. Come si spende e si consuma la vita per il gregge? Allo stesso modo di Cristo Gesù. Ecco cosa dice Lui, Gesù, il Pastore Buono del gregge del Padre suo:</w:t>
      </w:r>
    </w:p>
    <w:p w14:paraId="6A64B3BF" w14:textId="2F317481" w:rsidR="00B9280B" w:rsidRPr="004957D4" w:rsidRDefault="00B9280B"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fugge, e il lupo le rapisce e le disperde; perché è un mercenario e non gli importa delle pecore.</w:t>
      </w:r>
      <w:r w:rsidR="001D79F8" w:rsidRPr="004957D4">
        <w:rPr>
          <w:rFonts w:ascii="Arial" w:eastAsia="Calibri" w:hAnsi="Arial" w:cs="Arial"/>
          <w:i/>
          <w:iCs/>
          <w:sz w:val="24"/>
          <w:szCs w:val="24"/>
          <w:lang w:eastAsia="en-US"/>
        </w:rPr>
        <w:t xml:space="preserve"> </w:t>
      </w:r>
      <w:r w:rsidRPr="004957D4">
        <w:rPr>
          <w:rFonts w:ascii="Arial" w:eastAsia="Calibri" w:hAnsi="Arial" w:cs="Arial"/>
          <w:i/>
          <w:iCs/>
          <w:sz w:val="24"/>
          <w:szCs w:val="24"/>
          <w:lang w:eastAsia="en-US"/>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10,7-18). </w:t>
      </w:r>
    </w:p>
    <w:p w14:paraId="58D418AF" w14:textId="77777777" w:rsidR="004957D4" w:rsidRPr="004957D4" w:rsidRDefault="00B9280B" w:rsidP="004957D4">
      <w:pPr>
        <w:spacing w:after="200"/>
        <w:ind w:left="567" w:right="567"/>
        <w:jc w:val="both"/>
        <w:rPr>
          <w:rFonts w:ascii="Arial" w:eastAsia="Calibri" w:hAnsi="Arial" w:cs="Arial"/>
          <w:i/>
          <w:iCs/>
          <w:sz w:val="24"/>
          <w:szCs w:val="24"/>
          <w:lang w:eastAsia="en-US"/>
        </w:rPr>
      </w:pPr>
      <w:r w:rsidRPr="004957D4">
        <w:rPr>
          <w:rFonts w:ascii="Arial" w:eastAsia="Calibri" w:hAnsi="Arial" w:cs="Arial"/>
          <w:i/>
          <w:iCs/>
          <w:sz w:val="24"/>
          <w:szCs w:val="24"/>
          <w:lang w:eastAsia="en-US"/>
        </w:rPr>
        <w:t>Ecco cosa rivela di Gesù la Lettera agli Ebrei: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12,1-4).</w:t>
      </w:r>
    </w:p>
    <w:p w14:paraId="3450A877" w14:textId="174F509B"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t xml:space="preserve"> </w:t>
      </w:r>
      <w:r w:rsidRPr="00746042">
        <w:rPr>
          <w:rFonts w:ascii="Arial" w:eastAsia="Calibri" w:hAnsi="Arial" w:cs="Arial"/>
          <w:iCs/>
          <w:sz w:val="24"/>
          <w:szCs w:val="24"/>
          <w:lang w:eastAsia="en-US"/>
        </w:rPr>
        <w:t>Dinanzi alla gloria che Satana gli avrebbe dato per un istante, al prezzo però del rinnegamento del Padre, Gesù disprezza l’ignominia e si consegna per essere fatto peccato pe noi. I pastori di Cristo possono vivere la loro missione secondo purezza di verità, solo se si lasceranno consumare di amore per Cristo Gesù.</w:t>
      </w:r>
    </w:p>
    <w:p w14:paraId="155B9D4C" w14:textId="77777777" w:rsidR="00B9280B" w:rsidRPr="00F74F35" w:rsidRDefault="00B9280B" w:rsidP="00F74F35">
      <w:pPr>
        <w:spacing w:after="200"/>
        <w:ind w:left="567" w:right="567"/>
        <w:jc w:val="both"/>
        <w:rPr>
          <w:rFonts w:ascii="Arial" w:eastAsia="Calibri" w:hAnsi="Arial" w:cs="Arial"/>
          <w:i/>
          <w:iCs/>
          <w:sz w:val="24"/>
          <w:szCs w:val="24"/>
          <w:lang w:eastAsia="en-US"/>
        </w:rPr>
      </w:pPr>
      <w:r w:rsidRPr="00F74F35">
        <w:rPr>
          <w:rFonts w:ascii="Arial" w:eastAsia="Calibri" w:hAnsi="Arial" w:cs="Arial"/>
          <w:i/>
          <w:iCs/>
          <w:sz w:val="24"/>
          <w:szCs w:val="24"/>
          <w:lang w:eastAsia="en-US"/>
        </w:rPr>
        <w:lastRenderedPageBreak/>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w:t>
      </w:r>
      <w:bookmarkStart w:id="604" w:name="_Hlk168738355"/>
      <w:r w:rsidRPr="00F74F35">
        <w:rPr>
          <w:rFonts w:ascii="Arial" w:eastAsia="Calibri" w:hAnsi="Arial" w:cs="Arial"/>
          <w:i/>
          <w:iCs/>
          <w:sz w:val="24"/>
          <w:szCs w:val="24"/>
          <w:lang w:eastAsia="en-US"/>
        </w:rPr>
        <w:t>riceverete la corona della gloria che non appassisce</w:t>
      </w:r>
      <w:bookmarkEnd w:id="604"/>
      <w:r w:rsidRPr="00F74F35">
        <w:rPr>
          <w:rFonts w:ascii="Arial" w:eastAsia="Calibri" w:hAnsi="Arial" w:cs="Arial"/>
          <w:i/>
          <w:iCs/>
          <w:sz w:val="24"/>
          <w:szCs w:val="24"/>
          <w:lang w:eastAsia="en-US"/>
        </w:rPr>
        <w:t xml:space="preserve"> (1Pt 5,1-4). </w:t>
      </w:r>
    </w:p>
    <w:p w14:paraId="2B100DF3" w14:textId="77777777" w:rsidR="00F74F35" w:rsidRDefault="00B9280B" w:rsidP="00B9280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Modello del vero pastore è Paolo di Tarso. Ecco due sue confessioni:</w:t>
      </w:r>
      <w:r w:rsidRPr="00746042">
        <w:rPr>
          <w:rFonts w:ascii="Arial" w:eastAsia="Calibri" w:hAnsi="Arial" w:cs="Arial"/>
          <w:i/>
          <w:sz w:val="24"/>
          <w:szCs w:val="24"/>
          <w:lang w:eastAsia="en-US"/>
        </w:rPr>
        <w:t xml:space="preserve"> </w:t>
      </w:r>
    </w:p>
    <w:p w14:paraId="27F77CEF" w14:textId="77777777" w:rsidR="00F74F35" w:rsidRPr="00F74F35" w:rsidRDefault="00B9280B" w:rsidP="00F74F35">
      <w:pPr>
        <w:spacing w:after="200"/>
        <w:ind w:left="567" w:right="567"/>
        <w:jc w:val="both"/>
        <w:rPr>
          <w:rFonts w:ascii="Arial" w:eastAsia="Calibri" w:hAnsi="Arial" w:cs="Arial"/>
          <w:i/>
          <w:iCs/>
          <w:sz w:val="24"/>
          <w:szCs w:val="24"/>
          <w:lang w:eastAsia="en-US"/>
        </w:rPr>
      </w:pPr>
      <w:r w:rsidRPr="00F74F35">
        <w:rPr>
          <w:rFonts w:ascii="Arial" w:eastAsia="Calibri" w:hAnsi="Arial" w:cs="Arial"/>
          <w:i/>
          <w:iCs/>
          <w:sz w:val="24"/>
          <w:szCs w:val="24"/>
          <w:lang w:eastAsia="en-U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59C72698" w14:textId="77777777" w:rsidR="00F74F35" w:rsidRPr="00F74F35" w:rsidRDefault="00B9280B" w:rsidP="00F74F35">
      <w:pPr>
        <w:spacing w:after="200"/>
        <w:ind w:left="567" w:right="567"/>
        <w:jc w:val="both"/>
        <w:rPr>
          <w:rFonts w:ascii="Arial" w:eastAsia="Calibri" w:hAnsi="Arial" w:cs="Arial"/>
          <w:i/>
          <w:iCs/>
          <w:sz w:val="24"/>
          <w:szCs w:val="24"/>
          <w:lang w:eastAsia="en-US"/>
        </w:rPr>
      </w:pPr>
      <w:r w:rsidRPr="00F74F35">
        <w:rPr>
          <w:rFonts w:ascii="Arial" w:eastAsia="Calibri" w:hAnsi="Arial" w:cs="Arial"/>
          <w:i/>
          <w:iCs/>
          <w:sz w:val="24"/>
          <w:szCs w:val="24"/>
          <w:lang w:eastAsia="en-US"/>
        </w:rPr>
        <w:t xml:space="preserve">Per conto mio ben volentieri mi prodigherò, anzi consumerò me stesso per le vostre anime (2Cor 12,15). </w:t>
      </w:r>
    </w:p>
    <w:p w14:paraId="22C99C29" w14:textId="77777777" w:rsidR="00F74F35"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Ecco ora come esorta il Vescovo Timoteo:</w:t>
      </w:r>
    </w:p>
    <w:p w14:paraId="6101F7F6" w14:textId="77777777" w:rsidR="00F74F35" w:rsidRPr="00F74F35" w:rsidRDefault="00B9280B" w:rsidP="00F74F35">
      <w:pPr>
        <w:spacing w:after="200"/>
        <w:ind w:left="567" w:right="567"/>
        <w:jc w:val="both"/>
        <w:rPr>
          <w:rFonts w:ascii="Arial" w:eastAsia="Calibri" w:hAnsi="Arial" w:cs="Arial"/>
          <w:i/>
          <w:iCs/>
          <w:sz w:val="24"/>
          <w:szCs w:val="24"/>
          <w:lang w:eastAsia="en-US"/>
        </w:rPr>
      </w:pPr>
      <w:r w:rsidRPr="00F74F35">
        <w:rPr>
          <w:rFonts w:ascii="Arial" w:eastAsia="Calibri" w:hAnsi="Arial" w:cs="Arial"/>
          <w:i/>
          <w:iCs/>
          <w:sz w:val="24"/>
          <w:szCs w:val="24"/>
          <w:lang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645CD2BD" w14:textId="4E0CED8C"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Madre di Dio aiuti tutti i pastori perché custodiscano il gregge del Figlio suo nella verità, nella giustizia, nella luce del Vangelo</w:t>
      </w:r>
    </w:p>
    <w:p w14:paraId="144DA754" w14:textId="77777777" w:rsidR="00B9280B" w:rsidRPr="00746042" w:rsidRDefault="00B9280B" w:rsidP="00496B83">
      <w:pPr>
        <w:pStyle w:val="Corpotesto"/>
        <w:rPr>
          <w:i/>
          <w:szCs w:val="24"/>
        </w:rPr>
      </w:pPr>
      <w:bookmarkStart w:id="605" w:name="_Toc169269951"/>
      <w:r w:rsidRPr="00746042">
        <w:rPr>
          <w:szCs w:val="24"/>
        </w:rPr>
        <w:t>Rivestitevi tutti di umiltà gli uni verso gli altri</w:t>
      </w:r>
      <w:bookmarkEnd w:id="605"/>
    </w:p>
    <w:p w14:paraId="48110070" w14:textId="77777777" w:rsidR="00F74F35" w:rsidRDefault="00B9280B" w:rsidP="00B9280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lastRenderedPageBreak/>
        <w:t>L’Apostolo Pietro ci chiede di rivestirci tutti di umiltà gli uni verso gli altri, perché Dio resiste ai superbi, ma dà grazia agli umili. Questa richiesta riecheggia il comando di Gesù dato a chi vuole camminare dietro di Lui:</w:t>
      </w:r>
      <w:r w:rsidRPr="00746042">
        <w:rPr>
          <w:rFonts w:ascii="Arial" w:eastAsia="Calibri" w:hAnsi="Arial" w:cs="Arial"/>
          <w:i/>
          <w:sz w:val="24"/>
          <w:szCs w:val="24"/>
          <w:lang w:eastAsia="en-US"/>
        </w:rPr>
        <w:t xml:space="preserve"> </w:t>
      </w:r>
    </w:p>
    <w:p w14:paraId="7D7DA462" w14:textId="77777777" w:rsidR="00F74F35" w:rsidRPr="00F74F35" w:rsidRDefault="00B9280B" w:rsidP="00F74F35">
      <w:pPr>
        <w:spacing w:after="200"/>
        <w:ind w:left="567" w:right="567"/>
        <w:jc w:val="both"/>
        <w:rPr>
          <w:rFonts w:ascii="Arial" w:eastAsia="Calibri" w:hAnsi="Arial" w:cs="Arial"/>
          <w:i/>
          <w:iCs/>
          <w:sz w:val="24"/>
          <w:szCs w:val="24"/>
          <w:lang w:eastAsia="en-US"/>
        </w:rPr>
      </w:pPr>
      <w:r w:rsidRPr="00F74F35">
        <w:rPr>
          <w:rFonts w:ascii="Arial" w:eastAsia="Calibri" w:hAnsi="Arial" w:cs="Arial"/>
          <w:i/>
          <w:iCs/>
          <w:sz w:val="24"/>
          <w:szCs w:val="24"/>
          <w:lang w:eastAsia="en-US"/>
        </w:rPr>
        <w:t xml:space="preserve">“Prendete il mio giogo sopra di voi e imparate da me, che sono mite e umile di cuore, e troverete ristoro per la vostra vita. Il mio giogo infatti è dolce e il mio peso leggero» </w:t>
      </w:r>
      <w:r w:rsidR="003A04D9" w:rsidRPr="00F74F35">
        <w:rPr>
          <w:rFonts w:ascii="Arial" w:eastAsia="Calibri" w:hAnsi="Arial" w:cs="Arial"/>
          <w:i/>
          <w:iCs/>
          <w:sz w:val="24"/>
          <w:szCs w:val="24"/>
          <w:lang w:eastAsia="en-US"/>
        </w:rPr>
        <w:t>(</w:t>
      </w:r>
      <w:r w:rsidRPr="00F74F35">
        <w:rPr>
          <w:rFonts w:ascii="Arial" w:eastAsia="Calibri" w:hAnsi="Arial" w:cs="Arial"/>
          <w:i/>
          <w:iCs/>
          <w:sz w:val="24"/>
          <w:szCs w:val="24"/>
          <w:lang w:eastAsia="en-US"/>
        </w:rPr>
        <w:t xml:space="preserve">Mt 11,29-30). </w:t>
      </w:r>
    </w:p>
    <w:p w14:paraId="02190B19" w14:textId="4F4AA3E0"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È cosa giusta chiedersi, nella sua essenza più vera, cosa è l’umiltà? Essa è la 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 </w:t>
      </w:r>
    </w:p>
    <w:p w14:paraId="363E83F6" w14:textId="77777777" w:rsidR="00F74F35"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come l’Apostolo Paolo nella Prima Lettera ai Corinzi ci vede gli uni frutto degli altri per costituzione ontologica in Cristo per opera dello Spirito Santo: </w:t>
      </w:r>
    </w:p>
    <w:p w14:paraId="5908AE31" w14:textId="77777777" w:rsidR="00F74F35" w:rsidRPr="00F74F35" w:rsidRDefault="00B9280B" w:rsidP="00F74F35">
      <w:pPr>
        <w:spacing w:after="200"/>
        <w:ind w:left="567" w:right="567"/>
        <w:jc w:val="both"/>
        <w:rPr>
          <w:rFonts w:ascii="Arial" w:eastAsia="Calibri" w:hAnsi="Arial" w:cs="Arial"/>
          <w:i/>
          <w:iCs/>
          <w:sz w:val="24"/>
          <w:szCs w:val="24"/>
          <w:lang w:eastAsia="en-US"/>
        </w:rPr>
      </w:pPr>
      <w:r w:rsidRPr="00F74F35">
        <w:rPr>
          <w:rFonts w:ascii="Arial" w:eastAsia="Calibri" w:hAnsi="Arial" w:cs="Arial"/>
          <w:i/>
          <w:iCs/>
          <w:sz w:val="24"/>
          <w:szCs w:val="24"/>
          <w:lang w:eastAsia="en-U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15CB7FCC" w14:textId="1759546E"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perché pensarsi un frutto esclusivo del proprio io, è superbia satanica e orgoglio del principe dei demòni. </w:t>
      </w:r>
    </w:p>
    <w:p w14:paraId="3AF2740D" w14:textId="77777777" w:rsidR="00B9280B" w:rsidRPr="00F74F35" w:rsidRDefault="00B9280B" w:rsidP="00F74F35">
      <w:pPr>
        <w:spacing w:after="200"/>
        <w:ind w:left="567" w:right="567"/>
        <w:jc w:val="both"/>
        <w:rPr>
          <w:rFonts w:ascii="Arial" w:eastAsia="Calibri" w:hAnsi="Arial" w:cs="Arial"/>
          <w:i/>
          <w:iCs/>
          <w:sz w:val="24"/>
          <w:szCs w:val="24"/>
          <w:lang w:eastAsia="en-US"/>
        </w:rPr>
      </w:pPr>
      <w:r w:rsidRPr="00F74F35">
        <w:rPr>
          <w:rFonts w:ascii="Arial" w:eastAsia="Calibri" w:hAnsi="Arial" w:cs="Arial"/>
          <w:i/>
          <w:iCs/>
          <w:sz w:val="24"/>
          <w:szCs w:val="24"/>
          <w:lang w:eastAsia="en-US"/>
        </w:rPr>
        <w:t xml:space="preserve">Anche voi, giovani, siate sottomessi agli anziani. </w:t>
      </w:r>
      <w:bookmarkStart w:id="606" w:name="_Hlk168864600"/>
      <w:r w:rsidRPr="00F74F35">
        <w:rPr>
          <w:rFonts w:ascii="Arial" w:eastAsia="Calibri" w:hAnsi="Arial" w:cs="Arial"/>
          <w:i/>
          <w:iCs/>
          <w:sz w:val="24"/>
          <w:szCs w:val="24"/>
          <w:lang w:eastAsia="en-US"/>
        </w:rPr>
        <w:t>Rivestitevi tutti di umiltà gli uni verso gli altri</w:t>
      </w:r>
      <w:bookmarkEnd w:id="606"/>
      <w:r w:rsidRPr="00F74F35">
        <w:rPr>
          <w:rFonts w:ascii="Arial" w:eastAsia="Calibri" w:hAnsi="Arial" w:cs="Arial"/>
          <w:i/>
          <w:iCs/>
          <w:sz w:val="24"/>
          <w:szCs w:val="24"/>
          <w:lang w:eastAsia="en-US"/>
        </w:rPr>
        <w:t xml:space="preserve">, perché Dio resiste ai superbi, ma dà grazia agli umili. </w:t>
      </w:r>
      <w:bookmarkStart w:id="607" w:name="_Hlk168827395"/>
      <w:r w:rsidRPr="00F74F35">
        <w:rPr>
          <w:rFonts w:ascii="Arial" w:eastAsia="Calibri" w:hAnsi="Arial" w:cs="Arial"/>
          <w:i/>
          <w:iCs/>
          <w:sz w:val="24"/>
          <w:szCs w:val="24"/>
          <w:lang w:eastAsia="en-US"/>
        </w:rPr>
        <w:t>Umiliatevi dunque sotto la potente mano di Dio</w:t>
      </w:r>
      <w:bookmarkEnd w:id="607"/>
      <w:r w:rsidRPr="00F74F35">
        <w:rPr>
          <w:rFonts w:ascii="Arial" w:eastAsia="Calibri" w:hAnsi="Arial" w:cs="Arial"/>
          <w:i/>
          <w:iCs/>
          <w:sz w:val="24"/>
          <w:szCs w:val="24"/>
          <w:lang w:eastAsia="en-US"/>
        </w:rPr>
        <w:t xml:space="preserve">, affinché vi esalti al tempo opportuno, riversando su di lui ogni vostra </w:t>
      </w:r>
      <w:r w:rsidRPr="00F74F35">
        <w:rPr>
          <w:rFonts w:ascii="Arial" w:eastAsia="Calibri" w:hAnsi="Arial" w:cs="Arial"/>
          <w:i/>
          <w:iCs/>
          <w:sz w:val="24"/>
          <w:szCs w:val="24"/>
          <w:lang w:eastAsia="en-US"/>
        </w:rPr>
        <w:lastRenderedPageBreak/>
        <w:t xml:space="preserve">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 </w:t>
      </w:r>
    </w:p>
    <w:p w14:paraId="025AF762" w14:textId="3F107474"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nella Chiesa e moltissimi discepoli di Gesù tutto vogliono dalla loro volontà, dal loro cuore, dagli istinti di peccato e dagli oracoli di falsità che escono dalla loro bocca. </w:t>
      </w:r>
      <w:r w:rsidR="003A04D9" w:rsidRPr="00746042">
        <w:rPr>
          <w:rFonts w:ascii="Arial" w:eastAsia="Calibri" w:hAnsi="Arial" w:cs="Arial"/>
          <w:iCs/>
          <w:sz w:val="24"/>
          <w:szCs w:val="24"/>
          <w:lang w:eastAsia="en-US"/>
        </w:rPr>
        <w:t>Questo veleno</w:t>
      </w:r>
      <w:r w:rsidRPr="00746042">
        <w:rPr>
          <w:rFonts w:ascii="Arial" w:eastAsia="Calibri" w:hAnsi="Arial" w:cs="Arial"/>
          <w:iCs/>
          <w:sz w:val="24"/>
          <w:szCs w:val="24"/>
          <w:lang w:eastAsia="en-US"/>
        </w:rPr>
        <w:t xml:space="preserve">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sola la punta di un iceberg grande quanto tutta l’estensione della terra. Oggi l’iceberg appare in tutta la sua grandezza e sta per travolge e annientare tuttala Chiesa e con essa il mondo intero. La Madre di Dio e Madre nostra scenda Lei e convinca i cuori che è solo Dio colui che ci fa essere. Se noi togliamo Lui dalla Chiesa, lo togliamo dal mondo e sarà la fine di ogni vita. Madre di Dio, porta nuovamente Cristo Gesù sulla nostra terra. Te lo chiediamo per la tua grande misericordia.</w:t>
      </w:r>
    </w:p>
    <w:p w14:paraId="573A271E" w14:textId="77777777" w:rsidR="000C25E8" w:rsidRPr="00746042" w:rsidRDefault="000C25E8" w:rsidP="000C25E8">
      <w:pPr>
        <w:spacing w:after="120"/>
        <w:jc w:val="both"/>
        <w:rPr>
          <w:rFonts w:ascii="Arial" w:eastAsia="Calibri" w:hAnsi="Arial" w:cs="Arial"/>
          <w:iCs/>
          <w:sz w:val="24"/>
          <w:szCs w:val="24"/>
          <w:lang w:eastAsia="en-US"/>
        </w:rPr>
      </w:pPr>
    </w:p>
    <w:p w14:paraId="435FB698" w14:textId="77777777" w:rsidR="00B9280B" w:rsidRPr="00746042" w:rsidRDefault="00B9280B" w:rsidP="000C25E8">
      <w:pPr>
        <w:spacing w:after="120"/>
        <w:jc w:val="both"/>
        <w:rPr>
          <w:rFonts w:ascii="Arial" w:eastAsia="Calibri" w:hAnsi="Arial" w:cs="Arial"/>
          <w:iCs/>
          <w:sz w:val="24"/>
          <w:szCs w:val="24"/>
          <w:lang w:eastAsia="en-US"/>
        </w:rPr>
      </w:pPr>
    </w:p>
    <w:p w14:paraId="3D0E0F93" w14:textId="77777777" w:rsidR="008C40A4" w:rsidRPr="00746042" w:rsidRDefault="008C40A4" w:rsidP="001D79F8">
      <w:pPr>
        <w:pStyle w:val="Titolo1"/>
      </w:pPr>
      <w:bookmarkStart w:id="608" w:name="_Toc164664865"/>
      <w:bookmarkStart w:id="609" w:name="_Toc165184012"/>
      <w:bookmarkStart w:id="610" w:name="_Toc165567968"/>
      <w:bookmarkStart w:id="611" w:name="_Toc187266728"/>
      <w:bookmarkStart w:id="612" w:name="_Toc192080968"/>
      <w:r w:rsidRPr="00746042">
        <w:t xml:space="preserve">LA MORALE NELLA SECONDA LETTERA DI </w:t>
      </w:r>
      <w:bookmarkEnd w:id="608"/>
      <w:r w:rsidRPr="00746042">
        <w:t>PIETRO</w:t>
      </w:r>
      <w:bookmarkEnd w:id="609"/>
      <w:bookmarkEnd w:id="610"/>
      <w:bookmarkEnd w:id="611"/>
      <w:bookmarkEnd w:id="612"/>
    </w:p>
    <w:p w14:paraId="27BBBF48" w14:textId="77777777" w:rsidR="008C40A4" w:rsidRPr="00746042" w:rsidRDefault="008C40A4" w:rsidP="00496B83">
      <w:pPr>
        <w:pStyle w:val="Titolo3"/>
      </w:pPr>
      <w:bookmarkStart w:id="613" w:name="_Toc165567969"/>
      <w:bookmarkStart w:id="614" w:name="_Toc187266729"/>
      <w:bookmarkStart w:id="615" w:name="_Toc192080969"/>
      <w:r w:rsidRPr="00746042">
        <w:t>MEDIANTE LA CONOSCENZA DI DIO E DI GESÙ SIGNORE NOSTRO</w:t>
      </w:r>
      <w:bookmarkEnd w:id="613"/>
      <w:bookmarkEnd w:id="614"/>
      <w:bookmarkEnd w:id="615"/>
    </w:p>
    <w:p w14:paraId="68A60259" w14:textId="77777777" w:rsidR="008C40A4" w:rsidRPr="00746042" w:rsidRDefault="008C40A4" w:rsidP="00496B83">
      <w:pPr>
        <w:pStyle w:val="Corpotesto"/>
        <w:rPr>
          <w:szCs w:val="24"/>
        </w:rPr>
      </w:pPr>
      <w:r w:rsidRPr="00746042">
        <w:rPr>
          <w:szCs w:val="24"/>
        </w:rPr>
        <w:t>PRIMA VERITÀ</w:t>
      </w:r>
    </w:p>
    <w:p w14:paraId="43B4FE54" w14:textId="77777777" w:rsidR="008C40A4" w:rsidRPr="00746042" w:rsidRDefault="008C40A4" w:rsidP="00673B45">
      <w:pPr>
        <w:spacing w:after="120"/>
        <w:jc w:val="both"/>
        <w:rPr>
          <w:rFonts w:ascii="Arial" w:hAnsi="Arial" w:cs="Arial"/>
          <w:bCs/>
          <w:sz w:val="24"/>
          <w:szCs w:val="24"/>
        </w:rPr>
      </w:pPr>
      <w:bookmarkStart w:id="616" w:name="_Hlk165209625"/>
      <w:r w:rsidRPr="00746042">
        <w:rPr>
          <w:rFonts w:ascii="Arial" w:hAnsi="Arial" w:cs="Arial"/>
          <w:bCs/>
          <w:sz w:val="24"/>
          <w:szCs w:val="24"/>
        </w:rPr>
        <w:lastRenderedPageBreak/>
        <w:t>Chi scrive questa Lettera è Simon Pietro. Chi è Simon Pietro? Servo e Apostolo di Cristo Gesù. Ecco il titolo che lui ha per poter scrivere questa Lettera. Lui non è solo Apostolo di Cristo Gesù. È anche colui che ha ricevuto da Cristo Gesù tre altissimi ministeri. È nel nome di questi tre altissimi ministeri che lui scrive. Il primo ministero rivela chi è vera Chiesa di Gesù e chi invece non è vera Chiesa. Il Signore ministero gli conferisce il mandato di confermare i fratelli nella fede. Il terzo ministero gli conferisce l’obbligo di pascere pecore e agnelli con la purissima verità e grazia del Signore nostro Gesù Cristo.</w:t>
      </w:r>
    </w:p>
    <w:p w14:paraId="118DA8DF"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Primo ministero</w:t>
      </w:r>
    </w:p>
    <w:p w14:paraId="02942A0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091C7502"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Secondo ministero</w:t>
      </w:r>
    </w:p>
    <w:p w14:paraId="23C17EE2"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512D749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Terzo ministero</w:t>
      </w:r>
    </w:p>
    <w:p w14:paraId="57DDAC6A"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21,15-10). </w:t>
      </w:r>
    </w:p>
    <w:p w14:paraId="6E2C367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Perché questi ministeri siano vissuti secondo la purezza e la grazia che sono in Cristo Gesù, l’Apostolo Pietro dovrà amare Gesù Signore più di tutti gli altri </w:t>
      </w:r>
      <w:r w:rsidRPr="00746042">
        <w:rPr>
          <w:rFonts w:ascii="Arial" w:hAnsi="Arial" w:cs="Arial"/>
          <w:bCs/>
          <w:sz w:val="24"/>
          <w:szCs w:val="24"/>
        </w:rPr>
        <w:lastRenderedPageBreak/>
        <w:t xml:space="preserve">Apostoli del Signore. Veramente Lui dovrà presiedere nella carità e nella grazia ogni pecora e ogni agnello che è di Cristo Signore. </w:t>
      </w:r>
    </w:p>
    <w:p w14:paraId="3132A33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A chi scrive Simon Pietro? Scrive a coloro ai quali il nostro Dio e salvatore Gesù Cristo, nella sua giustizia, ha dato il medesimo e prezioso dono della fede. </w:t>
      </w:r>
    </w:p>
    <w:p w14:paraId="7EAD288F"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È verità: la fede è dono di Dio. Però mai dobbiamo dimenticarci che il dono della fede è dato per la semina della Parola nel mondo, secondo il comando da Cristo Gesù agli Apostoli.</w:t>
      </w:r>
    </w:p>
    <w:p w14:paraId="53F9E824"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Così nel Vangelo secondo Matteo:</w:t>
      </w:r>
    </w:p>
    <w:p w14:paraId="354B8006"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C7B42F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Così nel Vangelo secondo Marco:</w:t>
      </w:r>
    </w:p>
    <w:p w14:paraId="0FC3EC7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6A52A38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Così nel Vangelo secondo Luca:</w:t>
      </w:r>
    </w:p>
    <w:p w14:paraId="7F589B9A"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556652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Così nella Lettera ai Romani:</w:t>
      </w:r>
    </w:p>
    <w:p w14:paraId="5E741722" w14:textId="77777777" w:rsidR="008C40A4" w:rsidRPr="00746042" w:rsidRDefault="008C40A4" w:rsidP="00673B45">
      <w:pPr>
        <w:spacing w:after="120"/>
        <w:ind w:left="567" w:right="567"/>
        <w:jc w:val="both"/>
        <w:rPr>
          <w:rFonts w:ascii="Arial" w:hAnsi="Arial" w:cs="Arial"/>
          <w:bCs/>
          <w:sz w:val="24"/>
          <w:szCs w:val="24"/>
        </w:rPr>
      </w:pPr>
      <w:r w:rsidRPr="00746042">
        <w:rPr>
          <w:rFonts w:ascii="Arial" w:hAnsi="Arial" w:cs="Arial"/>
          <w:bCs/>
          <w:i/>
          <w:iCs/>
          <w:sz w:val="24"/>
          <w:szCs w:val="24"/>
        </w:rPr>
        <w:t xml:space="preserve">Mosè descrive così la giustizia che viene dalla Legge: L’uomo che la mette in pratica, per mezzo di essa vivrà. Invece, la giustizia che viene dalla fede parla così: Non dire nel tuo cuore: Chi salirà al cielo? – per </w:t>
      </w:r>
      <w:r w:rsidRPr="00746042">
        <w:rPr>
          <w:rFonts w:ascii="Arial" w:hAnsi="Arial" w:cs="Arial"/>
          <w:bCs/>
          <w:i/>
          <w:iCs/>
          <w:sz w:val="24"/>
          <w:szCs w:val="24"/>
        </w:rPr>
        <w:lastRenderedPageBreak/>
        <w:t>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w:t>
      </w:r>
      <w:r w:rsidRPr="00746042">
        <w:rPr>
          <w:rFonts w:ascii="Arial" w:hAnsi="Arial" w:cs="Arial"/>
          <w:bCs/>
          <w:sz w:val="24"/>
          <w:szCs w:val="24"/>
        </w:rPr>
        <w:t xml:space="preserve"> Cristo (Rm 10,5-17).</w:t>
      </w:r>
    </w:p>
    <w:p w14:paraId="26A85E80" w14:textId="555AB972"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Dobbiamo sempre ricordarci della Parabola del Seminatore e delle altre sei Parabole narrate da Cristo Gesù</w:t>
      </w:r>
      <w:r w:rsidR="001D79F8" w:rsidRPr="00746042">
        <w:rPr>
          <w:rFonts w:ascii="Arial" w:hAnsi="Arial" w:cs="Arial"/>
          <w:bCs/>
          <w:sz w:val="24"/>
          <w:szCs w:val="24"/>
        </w:rPr>
        <w:t xml:space="preserve"> </w:t>
      </w:r>
      <w:r w:rsidRPr="00746042">
        <w:rPr>
          <w:rFonts w:ascii="Arial" w:hAnsi="Arial" w:cs="Arial"/>
          <w:bCs/>
          <w:sz w:val="24"/>
          <w:szCs w:val="24"/>
        </w:rPr>
        <w:t>nel Vangelo secondo Matteo:</w:t>
      </w:r>
    </w:p>
    <w:p w14:paraId="243E249A"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Quel giorno Gesù uscì di casa e sedette in riva al mare. Si radunò attorno a lui tanta folla che egli salì su una barca e si mise a sedere, mentre tutta la folla stava sulla spiaggia.</w:t>
      </w:r>
    </w:p>
    <w:p w14:paraId="7F0EE216"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79046465"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388C6104"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7C72A6B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Beati invece i vostri occhi perché vedono e i vostri orecchi perché ascoltano. In verità io vi dico: molti profeti e molti giusti hanno </w:t>
      </w:r>
      <w:r w:rsidRPr="00746042">
        <w:rPr>
          <w:rFonts w:ascii="Arial" w:hAnsi="Arial" w:cs="Arial"/>
          <w:bCs/>
          <w:i/>
          <w:iCs/>
          <w:sz w:val="24"/>
          <w:szCs w:val="24"/>
        </w:rPr>
        <w:lastRenderedPageBreak/>
        <w:t>desiderato vedere ciò che voi guardate, ma non lo videro, e ascoltare ciò che voi ascoltate, ma non lo ascoltarono!</w:t>
      </w:r>
    </w:p>
    <w:p w14:paraId="55720F78"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13C864E9"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09D3EAD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21E58D7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Disse loro un’altra parabola: «Il regno dei cieli è simile al lievito, che una donna prese e mescolò in tre misure di farina, finché non fu tutta lievitata».</w:t>
      </w:r>
    </w:p>
    <w:p w14:paraId="7E716AD1"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Tutte queste cose Gesù disse alle folle con parabole e non parlava ad esse se non con parabole, perché si compisse ciò che era stato detto per mezzo del profeta:</w:t>
      </w:r>
    </w:p>
    <w:p w14:paraId="601BCA89"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Aprirò la mia bocca con parabole, proclamerò cose nascoste fin dalla fondazione del mondo.</w:t>
      </w:r>
    </w:p>
    <w:p w14:paraId="2535D84A"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w:t>
      </w:r>
      <w:r w:rsidRPr="00746042">
        <w:rPr>
          <w:rFonts w:ascii="Arial" w:hAnsi="Arial" w:cs="Arial"/>
          <w:bCs/>
          <w:i/>
          <w:iCs/>
          <w:sz w:val="24"/>
          <w:szCs w:val="24"/>
        </w:rPr>
        <w:lastRenderedPageBreak/>
        <w:t>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1DB765A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Il regno dei cieli è simile a un tesoro nascosto nel campo; un uomo lo trova e lo nasconde; poi va, pieno di gioia, vende tutti i suoi averi e compra quel campo.</w:t>
      </w:r>
    </w:p>
    <w:p w14:paraId="1FC3782F"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Il regno dei cieli è simile anche a un mercante che va in cerca di perle preziose; trovata una perla di grande valore, va, vende tutti i suoi averi e la compra.</w:t>
      </w:r>
    </w:p>
    <w:p w14:paraId="28E6659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29D4F6E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Avete compreso tutte queste cose?». Gli risposero: «Sì». Ed egli disse loro: «Per questo ogni scriba, divenuto discepolo del regno dei cieli, è simile a un padrone di casa che estrae dal suo tesoro cose nuove e cose antiche» (Mt 13,1-52).</w:t>
      </w:r>
    </w:p>
    <w:p w14:paraId="6A10BE9A" w14:textId="0D0C3DC5"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Se l’Apostolo di Cristo Gesù non annuncia il Vangelo secondo le modalità del Vangelo si compie per lui il </w:t>
      </w:r>
      <w:r w:rsidR="003A04D9" w:rsidRPr="00746042">
        <w:rPr>
          <w:rFonts w:ascii="Arial" w:hAnsi="Arial" w:cs="Arial"/>
          <w:bCs/>
          <w:sz w:val="24"/>
          <w:szCs w:val="24"/>
        </w:rPr>
        <w:t>“</w:t>
      </w:r>
      <w:r w:rsidRPr="00746042">
        <w:rPr>
          <w:rFonts w:ascii="Arial" w:hAnsi="Arial" w:cs="Arial"/>
          <w:bCs/>
          <w:sz w:val="24"/>
          <w:szCs w:val="24"/>
        </w:rPr>
        <w:t>guai</w:t>
      </w:r>
      <w:r w:rsidR="003A04D9" w:rsidRPr="00746042">
        <w:rPr>
          <w:rFonts w:ascii="Arial" w:hAnsi="Arial" w:cs="Arial"/>
          <w:bCs/>
          <w:sz w:val="24"/>
          <w:szCs w:val="24"/>
        </w:rPr>
        <w:t>”</w:t>
      </w:r>
      <w:r w:rsidRPr="00746042">
        <w:rPr>
          <w:rFonts w:ascii="Arial" w:hAnsi="Arial" w:cs="Arial"/>
          <w:bCs/>
          <w:sz w:val="24"/>
          <w:szCs w:val="24"/>
        </w:rPr>
        <w:t xml:space="preserve"> annunciato dall’Apostolo Paolo nella sua Prima Lettera ai Corinzi:</w:t>
      </w:r>
    </w:p>
    <w:p w14:paraId="1F6D0D1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59CCBF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746042">
        <w:rPr>
          <w:rFonts w:ascii="Arial" w:hAnsi="Arial" w:cs="Arial"/>
          <w:bCs/>
          <w:i/>
          <w:iCs/>
          <w:sz w:val="24"/>
          <w:szCs w:val="24"/>
        </w:rPr>
        <w:lastRenderedPageBreak/>
        <w:t>deboli; mi sono fatto tutto per tutti, per salvare a ogni costo qualcuno. Ma tutto io faccio per il Vangelo, per diventarne partecipe anch’io.</w:t>
      </w:r>
    </w:p>
    <w:p w14:paraId="5B4A29BC"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15,1-27). </w:t>
      </w:r>
    </w:p>
    <w:p w14:paraId="472FEB10"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Ogni Apostolo di Cristo Gesù, nel nome del Signore ha il dovere di vigilare su ogni altro Apostolo di Cristo Gesù. Se lui non vigila nello Spirito Santo così come nello Spirito Santo hanno vigilato sia l’Apostolo Paolo con Pietro e sia l’Apostolo Giovanni con i sette angeli delle sette Chiesa che erano in Asia, la responsabilità della corruzione del Vangelo e della vita secondo il Vangelo è sua e di questa corruzione lui è colpevoli. Questa stessa responsabilità è di ogni presbitero, di ogni diacono, di ogni cresimato, di ogni battezzato. Ogni membro del corpo di Cristo è responsabile del Vangelo non solo per il corpo di Cristo, ma per il mondo intero.</w:t>
      </w:r>
    </w:p>
    <w:p w14:paraId="14598F85"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Così vigila l’Apostolo Paolo su Pietro:</w:t>
      </w:r>
    </w:p>
    <w:p w14:paraId="4AE3987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85CDB15"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D4D83E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2,6-15). </w:t>
      </w:r>
    </w:p>
    <w:p w14:paraId="61CA1580"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lastRenderedPageBreak/>
        <w:t>Così vigila l’Apostolo Giovanni sui sette angeli delle sette Chiesa di Asia.</w:t>
      </w:r>
    </w:p>
    <w:p w14:paraId="20A7AE8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BDE975A" w14:textId="6FE3F962"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All’angelo della Chiesa che è a Smirne scrivi:</w:t>
      </w:r>
      <w:r w:rsidR="001D79F8" w:rsidRPr="00746042">
        <w:rPr>
          <w:rFonts w:ascii="Arial" w:hAnsi="Arial" w:cs="Arial"/>
          <w:bCs/>
          <w:i/>
          <w:iCs/>
          <w:sz w:val="24"/>
          <w:szCs w:val="24"/>
        </w:rPr>
        <w:t xml:space="preserve"> </w:t>
      </w:r>
      <w:r w:rsidRPr="00746042">
        <w:rPr>
          <w:rFonts w:ascii="Arial" w:hAnsi="Arial" w:cs="Arial"/>
          <w:bCs/>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56147A4" w14:textId="7B563AA3"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All’angelo della Chiesa che è a Pèrgamo scrivi:</w:t>
      </w:r>
      <w:r w:rsidR="001D79F8" w:rsidRPr="00746042">
        <w:rPr>
          <w:rFonts w:ascii="Arial" w:hAnsi="Arial" w:cs="Arial"/>
          <w:bCs/>
          <w:i/>
          <w:iCs/>
          <w:sz w:val="24"/>
          <w:szCs w:val="24"/>
        </w:rPr>
        <w:t xml:space="preserve"> </w:t>
      </w:r>
      <w:r w:rsidRPr="00746042">
        <w:rPr>
          <w:rFonts w:ascii="Arial" w:hAnsi="Arial" w:cs="Arial"/>
          <w:bCs/>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006204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w:t>
      </w:r>
      <w:r w:rsidRPr="00746042">
        <w:rPr>
          <w:rFonts w:ascii="Arial" w:hAnsi="Arial" w:cs="Arial"/>
          <w:bCs/>
          <w:i/>
          <w:iCs/>
          <w:sz w:val="24"/>
          <w:szCs w:val="24"/>
        </w:rPr>
        <w:lastRenderedPageBreak/>
        <w:t xml:space="preserve">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6119C31"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A1A71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941A0F"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w:t>
      </w:r>
      <w:r w:rsidRPr="00746042">
        <w:rPr>
          <w:rFonts w:ascii="Arial" w:hAnsi="Arial" w:cs="Arial"/>
          <w:bCs/>
          <w:i/>
          <w:iCs/>
          <w:sz w:val="24"/>
          <w:szCs w:val="24"/>
        </w:rPr>
        <w:lastRenderedPageBreak/>
        <w:t xml:space="preserve">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CB866B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Così vigila tutta la Chiesa sulle iniziative di Simon Pietro:</w:t>
      </w:r>
    </w:p>
    <w:p w14:paraId="6949A6AA"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498BB155"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0F1EE119"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All’udire questo si calmarono e cominciarono a glorificare Dio dicendo: «Dunque anche ai pagani Dio ha concesso che si convertano perché abbiano la vita!» (At 11,1-18).</w:t>
      </w:r>
    </w:p>
    <w:p w14:paraId="2EAE400B"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Così vigilano gli Apostoli sul Vangelo per tutta la Chiesa:</w:t>
      </w:r>
    </w:p>
    <w:p w14:paraId="6DDBB62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Ora alcuni, venuti dalla Giudea, insegnavano ai fratelli: «Se non vi fate circoncidere secondo l’usanza di Mosè, non potete essere salvati».</w:t>
      </w:r>
    </w:p>
    <w:p w14:paraId="20E87719"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12DCE14" w14:textId="0C61D033"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Sorta una grande discussione, Pietro si alzò e disse loro: «Fratelli, voi sapete che, già da molto tempo, Dio in mezzo a voi ha scelto che per bocca mia le nazioni ascoltino la parola del Vangelo e vengano alla fede. </w:t>
      </w:r>
      <w:r w:rsidR="00B263FB" w:rsidRPr="00746042">
        <w:rPr>
          <w:rFonts w:ascii="Arial" w:hAnsi="Arial" w:cs="Arial"/>
          <w:bCs/>
          <w:i/>
          <w:iCs/>
          <w:sz w:val="24"/>
          <w:szCs w:val="24"/>
        </w:rPr>
        <w:t>E</w:t>
      </w:r>
      <w:r w:rsidRPr="00746042">
        <w:rPr>
          <w:rFonts w:ascii="Arial" w:hAnsi="Arial" w:cs="Arial"/>
          <w:bCs/>
          <w:i/>
          <w:iCs/>
          <w:sz w:val="24"/>
          <w:szCs w:val="24"/>
        </w:rPr>
        <w:t xml:space="preserv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547A07F"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Tutta l’assemblea tacque e stettero ad ascoltare Bàrnaba e Paolo che riferivano quali grandi segni e prodigi Dio aveva compiuto tra le nazioni per mezzo loro.</w:t>
      </w:r>
    </w:p>
    <w:p w14:paraId="47E4E9B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33E64F65"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580A79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3AA13C9"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w:t>
      </w:r>
      <w:r w:rsidRPr="00746042">
        <w:rPr>
          <w:rFonts w:ascii="Arial" w:hAnsi="Arial" w:cs="Arial"/>
          <w:bCs/>
          <w:i/>
          <w:iCs/>
          <w:sz w:val="24"/>
          <w:szCs w:val="24"/>
        </w:rPr>
        <w:lastRenderedPageBreak/>
        <w:t>tutti d’accordo, di scegliere alcune persone e inviarle a voi insieme ai nostri carissimi Bàrnaba e Paolo, uomini che hanno rischiato la loro vita per il nome del nostro Signore Gesù Cristo. Abbiamo dunque mandato Giuda e Sila, che vi riferiranno anch’essi, a voce, queste stesse cose. E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EC5EE3F"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4A51B3C3"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Ogni discepolo di Gesù, ognuno secondo il sacramento ricevuto e secondo i carismi di grazia e di verità a lui elargiti, è responsabile per la sua parte del Vangelo della vita, della grazia, della salvezza, della redenzione. Questo Vangelo è Cristo Gesù, verità e grazia per ogni uomo. È verità Gesù, luce e risurrezione per il mondo intero. </w:t>
      </w:r>
    </w:p>
    <w:p w14:paraId="3B6A279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Cosa augura l’Apostolo Pietro a quanti hanno ricevuto il medesimo prezioso dono della fede? Augura grazia e pace. Augura che grazia e pace siano concesse ad essi in abbondanza mediante la conoscenza di Dio e di Gesù Signore nostro.</w:t>
      </w:r>
    </w:p>
    <w:p w14:paraId="727EA1D3"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Se grazia e pace sono date in abbondanza mediante la conoscenza di Dio e di Gesù Signore nostro, dobbiamo necessariamente affermare che oggi moltissimi discepoli di Gesù vivono senza verità e sanza grazia. Perché va fatta questa necessaria affermazione? Perché sono moltissimi i discepoli di Gesù che oggi sono senza la conoscenza del vero Dio, del vero Cristo Gesù, del vero Spirito Santo, della Vergine Maria, della Chiesa, della Divina Rivelazione, della Sacra Tradizione. Sono senza la conoscenza del mistero a noi rivelato per due motivi. </w:t>
      </w:r>
    </w:p>
    <w:p w14:paraId="7F131C27"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Il primo motivo nasce dal falso insegnamento e di conseguenza dalla falsa predicazione che sono risuonati nel popolo di Dio. Quando un popolo di Dio viene formato nella falsità, poi dalla falsità penserà e dalla falsità parlerà e agirà. </w:t>
      </w:r>
    </w:p>
    <w:p w14:paraId="1B2BF1C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Il secondo motivo sorge invece dalla separazione del popolo di Dio dai loro pastori e dai pastori dal popolo di Dio. Ci sono i pastori senza i greggi. Non essendoci greggi, ci sono persone senza alcun pastore.</w:t>
      </w:r>
    </w:p>
    <w:p w14:paraId="7FE7A254"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Ma c’è anche un terzo motivo che va messo in luce. Moltissimi cristiani non credono più nelle persone poste da Dio a pascere il suo gregge. </w:t>
      </w:r>
    </w:p>
    <w:p w14:paraId="744B6972"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Siamo ormai privi di qualsiasi visione soprannaturale, trascendente, celeste, divina, di Spirito Santo. Se oggi ormai tutta la missione della Chiesa è ridotta a un umanesimo da viversi alla luce di un’antropologia a-teologica, a-cristologica, a-pneumatologica, a-ecclesiale, a-soprannaturale, a-trascendente, non ci si deve meravigliare poi se i pastori sono considerati alla stregua di qualsiasi altro </w:t>
      </w:r>
      <w:r w:rsidRPr="00746042">
        <w:rPr>
          <w:rFonts w:ascii="Arial" w:hAnsi="Arial" w:cs="Arial"/>
          <w:bCs/>
          <w:sz w:val="24"/>
          <w:szCs w:val="24"/>
        </w:rPr>
        <w:lastRenderedPageBreak/>
        <w:t>funzionario o presidente di qualche azienda sia pubblica che privata, sia a livello nazionale che internazionale. Per questo mondo ormai il solo problema che lo turba è la verità divina ed eterna. Contro la verità divina ed eterna tutti i diavoli sono usciti fuori dall’inferno e a legioni stanno invadendo moltissimi discepoli di Gesù perché siamo essi a combattere contro la verità rivelata al fine di ridurla tutta a menzogna, a falsità, a inganno. In questo universo a-cristiano e a-teologico, perché a-soprannaturale, a-divino, a trascendente, tutti gli alti e sottili programmi di pastorale sono avvolti dal fallimento, come avvolti dal fallimento erano i ritrovati della magia al tempo di Mosè, quando i figli d’Israele lasciarono l’Egitto passando a piedi asciutti il Mar Rosso.</w:t>
      </w:r>
    </w:p>
    <w:p w14:paraId="0C194137"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cosa rivela il libro della Sapienza: </w:t>
      </w:r>
    </w:p>
    <w:p w14:paraId="3FE785C4" w14:textId="4BD358C2"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1D79F8" w:rsidRPr="00746042">
        <w:rPr>
          <w:rFonts w:ascii="Arial" w:hAnsi="Arial" w:cs="Arial"/>
          <w:bCs/>
          <w:i/>
          <w:iCs/>
          <w:sz w:val="24"/>
          <w:szCs w:val="24"/>
        </w:rPr>
        <w:t xml:space="preserve"> </w:t>
      </w:r>
      <w:r w:rsidRPr="00746042">
        <w:rPr>
          <w:rFonts w:ascii="Arial" w:hAnsi="Arial" w:cs="Arial"/>
          <w:bCs/>
          <w:i/>
          <w:iCs/>
          <w:sz w:val="24"/>
          <w:szCs w:val="24"/>
        </w:rPr>
        <w:t>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30037F2E" w14:textId="6B57E831"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1D79F8" w:rsidRPr="00746042">
        <w:rPr>
          <w:rFonts w:ascii="Arial" w:hAnsi="Arial" w:cs="Arial"/>
          <w:bCs/>
          <w:i/>
          <w:iCs/>
          <w:sz w:val="24"/>
          <w:szCs w:val="24"/>
        </w:rPr>
        <w:t xml:space="preserve"> </w:t>
      </w:r>
      <w:r w:rsidRPr="00746042">
        <w:rPr>
          <w:rFonts w:ascii="Arial" w:hAnsi="Arial" w:cs="Arial"/>
          <w:bCs/>
          <w:i/>
          <w:iCs/>
          <w:sz w:val="24"/>
          <w:szCs w:val="24"/>
        </w:rPr>
        <w:t>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w:t>
      </w:r>
    </w:p>
    <w:p w14:paraId="1132CC6C"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w:t>
      </w:r>
      <w:r w:rsidRPr="00746042">
        <w:rPr>
          <w:rFonts w:ascii="Arial" w:hAnsi="Arial" w:cs="Arial"/>
          <w:bCs/>
          <w:i/>
          <w:iCs/>
          <w:sz w:val="24"/>
          <w:szCs w:val="24"/>
        </w:rPr>
        <w:lastRenderedPageBreak/>
        <w:t>o urla di crudelissime belve ruggenti o eco rimbalzante dalle cavità dei monti, tutto li paralizzava riempiendoli di terrore.</w:t>
      </w:r>
    </w:p>
    <w:p w14:paraId="64D9145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76EF1869" w14:textId="195857F2"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Poiché grazia e verità sono date in abbondanza mediante la conoscenza di Dio e di Cristo Gesù Signore nostro, mai vi potrà essere verità e grazia quando la conoscenza di Cristo non solo è assente dal nostro cuore, in più la si vuole ridurre a menzogna, inganno, falsità. Ed è questo oggi </w:t>
      </w:r>
      <w:r w:rsidR="00B263FB" w:rsidRPr="00746042">
        <w:rPr>
          <w:rFonts w:ascii="Arial" w:hAnsi="Arial" w:cs="Arial"/>
          <w:bCs/>
          <w:sz w:val="24"/>
          <w:szCs w:val="24"/>
        </w:rPr>
        <w:t>il nostro</w:t>
      </w:r>
      <w:r w:rsidRPr="00746042">
        <w:rPr>
          <w:rFonts w:ascii="Arial" w:hAnsi="Arial" w:cs="Arial"/>
          <w:bCs/>
          <w:sz w:val="24"/>
          <w:szCs w:val="24"/>
        </w:rPr>
        <w:t xml:space="preserve"> tristissimo peccato: si vuole ad ogni costo impugnare la vertà della salvezza. Chi impugna, chi combatte, chi distrugge la verità di Cristo, sappia che può anche giungere a commettere il peccato contro lo Spirito Santo che è imperdonabile per l’eternità.</w:t>
      </w:r>
    </w:p>
    <w:bookmarkEnd w:id="616"/>
    <w:p w14:paraId="4D88722C"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690EFE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La potenza divina ha dato a noi tutto ciò che è necessario per una vita vissuta santamente. Chi non conduce una vita santa, non la conduce non perché Dio ha dato a lui meno grazia e meno verità, non perché gli ha dato una parte di grazia e una parte di verità e non invece tutta la grazia e tutta la verità. Dio, che è il Padre del Signore nostro Gesù Cristo, dato tutto Cristo Gesù per la vita del mondo, perché chiunque crede in lui non muoia, ma abbia la vita nel suo nome.</w:t>
      </w:r>
    </w:p>
    <w:p w14:paraId="01505CAB" w14:textId="0311653E"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2FFC73E" w14:textId="38ABBA66"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746042">
        <w:rPr>
          <w:rFonts w:ascii="Arial" w:hAnsi="Arial" w:cs="Arial"/>
          <w:bCs/>
          <w:i/>
          <w:iCs/>
          <w:sz w:val="24"/>
          <w:szCs w:val="24"/>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w:t>
      </w:r>
      <w:r w:rsidR="001D79F8" w:rsidRPr="00746042">
        <w:rPr>
          <w:rFonts w:ascii="Arial" w:hAnsi="Arial" w:cs="Arial"/>
          <w:bCs/>
          <w:i/>
          <w:iCs/>
          <w:sz w:val="24"/>
          <w:szCs w:val="24"/>
        </w:rPr>
        <w:t xml:space="preserve"> </w:t>
      </w:r>
      <w:r w:rsidRPr="00746042">
        <w:rPr>
          <w:rFonts w:ascii="Arial" w:hAnsi="Arial" w:cs="Arial"/>
          <w:bCs/>
          <w:i/>
          <w:iCs/>
          <w:sz w:val="24"/>
          <w:szCs w:val="24"/>
        </w:rPr>
        <w:t>dopo avere ascoltato la parola della verità, il Vangelo della vostra salvezza, e avere in esso creduto,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298B551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Se uno non vive una vita santa, la ragione o la causa è da trovare nella non conoscenza di colui che ci ha chiamati con la sua potenza e gloria. Chi ci ha chiamato è il Padre del Signore nostro Gesù Cristo. Il Padre ci ha chiamato in Cristo, mediante la potenza dello Spirito Santo. Il Padre ci ha chiamato, ci chiama per mezzo della predicazione del Vangelo. Senza la predicazione del Vangelo Lui non può chiamare, perché Lui chiama perché il chiamato diventi un solo corpo con Cristo Gesù. La salvezza è nell’invocazione del nome di Gesù il Nazareno.</w:t>
      </w:r>
    </w:p>
    <w:p w14:paraId="614B2D59"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p>
    <w:p w14:paraId="1C179B6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0B21F34"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5C63E4BB" w14:textId="4C1AAA7A"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Chi deve annunciare, predicare, insegnare il Vangelo sono gli Apostoli di Cristo Gesù. In comunione di fede, verità, amore, giustizia, santità, obbedienza, per loro mandato o invio, sono i presbiteri, sono i diaconi, sono i cresimati e sono i battezzati. Il Vangelo non si annuncia solo per voce, si mostra facendolo divenire </w:t>
      </w:r>
      <w:r w:rsidR="00B263FB" w:rsidRPr="00746042">
        <w:rPr>
          <w:rFonts w:ascii="Arial" w:hAnsi="Arial" w:cs="Arial"/>
          <w:bCs/>
          <w:sz w:val="24"/>
          <w:szCs w:val="24"/>
        </w:rPr>
        <w:lastRenderedPageBreak/>
        <w:t>nostro corpo</w:t>
      </w:r>
      <w:r w:rsidRPr="00746042">
        <w:rPr>
          <w:rFonts w:ascii="Arial" w:hAnsi="Arial" w:cs="Arial"/>
          <w:bCs/>
          <w:sz w:val="24"/>
          <w:szCs w:val="24"/>
        </w:rPr>
        <w:t xml:space="preserve">, nostro sangue, nostra vita, nostro pensiero, nostro desiderio, nostra volontà, nostra aspirazione, nostro stile di essere e di operare. </w:t>
      </w:r>
    </w:p>
    <w:p w14:paraId="7F4AC7C6"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ancora come prosegue l’Apostolo Pietro: Con questo egli ci ha donato i beni grandissimi e preziosi a noi promessi. I beni grandissimi e preziosi sono le tre Persone divine. Bene grandissimo e prezioso è il Padre, è Cristo Gesù, è lo Spirito Santo, è la Vergine Maria, sono gli Apostoli del Signore, sono i Profeti, sono i Pastori, sono i Maestri, sono i Martiri e i Confessori della fede, sono i Padri e i Dottori della Chiesa, sono tutti i santi che completano nella storia ciò che manca ai patimenti di Cristo in favore del suo corpo che è la Chiesa. Doni grandissimi e preziosi sono la verità, la grazia, la luce, la vita eterna, la risurrezione che sono in Cristo Gesù. </w:t>
      </w:r>
    </w:p>
    <w:p w14:paraId="72DF0212" w14:textId="1FE52E87" w:rsidR="008C40A4" w:rsidRPr="00746042" w:rsidRDefault="008C40A4" w:rsidP="00673B45">
      <w:pPr>
        <w:spacing w:after="120"/>
        <w:jc w:val="both"/>
        <w:rPr>
          <w:rFonts w:ascii="Arial" w:hAnsi="Arial"/>
          <w:bCs/>
          <w:sz w:val="24"/>
          <w:szCs w:val="24"/>
        </w:rPr>
      </w:pPr>
      <w:r w:rsidRPr="00746042">
        <w:rPr>
          <w:rFonts w:ascii="Arial" w:hAnsi="Arial" w:cs="Arial"/>
          <w:bCs/>
          <w:sz w:val="24"/>
          <w:szCs w:val="24"/>
        </w:rPr>
        <w:t xml:space="preserve">Dobbiamo purtroppo affermate che oggi </w:t>
      </w:r>
      <w:r w:rsidRPr="00746042">
        <w:rPr>
          <w:rFonts w:ascii="Arial" w:hAnsi="Arial"/>
          <w:bCs/>
          <w:sz w:val="24"/>
          <w:szCs w:val="24"/>
        </w:rPr>
        <w:t>tutta la nostra accoglienza del mistero divino eterno è falsa perché è interamente fondata sul pensiero dell’uomo e non invece sulla verità oggettiva</w:t>
      </w:r>
      <w:r w:rsidR="001D79F8" w:rsidRPr="00746042">
        <w:rPr>
          <w:rFonts w:ascii="Arial" w:hAnsi="Arial"/>
          <w:bCs/>
          <w:sz w:val="24"/>
          <w:szCs w:val="24"/>
        </w:rPr>
        <w:t xml:space="preserve"> </w:t>
      </w:r>
      <w:r w:rsidRPr="00746042">
        <w:rPr>
          <w:rFonts w:ascii="Arial" w:hAnsi="Arial"/>
          <w:bCs/>
          <w:sz w:val="24"/>
          <w:szCs w:val="24"/>
        </w:rPr>
        <w:t>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w:t>
      </w:r>
      <w:r w:rsidR="001D79F8" w:rsidRPr="00746042">
        <w:rPr>
          <w:rFonts w:ascii="Arial" w:hAnsi="Arial"/>
          <w:bCs/>
          <w:sz w:val="24"/>
          <w:szCs w:val="24"/>
        </w:rPr>
        <w:t xml:space="preserve"> </w:t>
      </w:r>
    </w:p>
    <w:p w14:paraId="705F523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Moltissimi cristiani e moltissimi non cristiani stanno ingannando gli uomini solo dicendo che alla fede nessuno potrà mai essere obbligato. Si risponde che tra fede e verità vi è un’altissima differenza. La fede non può esistere senza la verità. La verità esiste senza la fede. La verità oggettiva e universale, creata o non creata, non è soggetta alla fede, che è personale. La verità oggettiva e universale ha una sua propria vita.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13E1F48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w:t>
      </w:r>
      <w:r w:rsidRPr="00746042">
        <w:rPr>
          <w:rFonts w:ascii="Arial" w:hAnsi="Arial"/>
          <w:sz w:val="24"/>
          <w:szCs w:val="24"/>
        </w:rPr>
        <w:lastRenderedPageBreak/>
        <w:t>per amore nostro, perché noi nascessimo come suoi figli, fossimo accolti nella sua casa per vivere della sua unica paternità fedele e misericordiosa</w:t>
      </w:r>
    </w:p>
    <w:p w14:paraId="5E6FA6B4"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w:t>
      </w:r>
    </w:p>
    <w:p w14:paraId="7C5B2D4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w:t>
      </w:r>
    </w:p>
    <w:p w14:paraId="50E57149"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0D37CBAC"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è l’uso dei cinque sensi, dono è la razionalità. Ogni atomo </w:t>
      </w:r>
      <w:r w:rsidRPr="00746042">
        <w:rPr>
          <w:rFonts w:ascii="Arial" w:hAnsi="Arial"/>
          <w:sz w:val="24"/>
          <w:szCs w:val="24"/>
        </w:rPr>
        <w:lastRenderedPageBreak/>
        <w:t xml:space="preserve">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308D4A4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Ecco tutta la misericordia che nasce dalla grande, somma misericordia che sono gli Apostoli del Signore e in comunione gerarchica con loro ogni altro membro del corpo di Cristo, ognuno secondo il carisma e la missione a lui conferita dallo Spirito Santo. </w:t>
      </w:r>
    </w:p>
    <w:p w14:paraId="3767092A" w14:textId="6AED617E" w:rsidR="008C40A4" w:rsidRPr="00746042" w:rsidRDefault="008C40A4" w:rsidP="00673B45">
      <w:pPr>
        <w:spacing w:after="120"/>
        <w:jc w:val="both"/>
        <w:rPr>
          <w:rFonts w:ascii="Arial" w:hAnsi="Arial"/>
          <w:sz w:val="24"/>
          <w:szCs w:val="24"/>
        </w:rPr>
      </w:pPr>
      <w:r w:rsidRPr="00746042">
        <w:rPr>
          <w:rFonts w:ascii="Arial" w:hAnsi="Arial"/>
          <w:sz w:val="24"/>
          <w:szCs w:val="24"/>
        </w:rPr>
        <w:t>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w:t>
      </w:r>
      <w:r w:rsidR="001D79F8" w:rsidRPr="00746042">
        <w:rPr>
          <w:rFonts w:ascii="Arial" w:hAnsi="Arial"/>
          <w:sz w:val="24"/>
          <w:szCs w:val="24"/>
        </w:rPr>
        <w:t xml:space="preserve"> </w:t>
      </w:r>
      <w:r w:rsidRPr="00746042">
        <w:rPr>
          <w:rFonts w:ascii="Arial" w:hAnsi="Arial"/>
          <w:sz w:val="24"/>
          <w:szCs w:val="24"/>
        </w:rPr>
        <w:t xml:space="preserve">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w:t>
      </w:r>
    </w:p>
    <w:p w14:paraId="06D770C5" w14:textId="43062732" w:rsidR="008C40A4" w:rsidRPr="00746042" w:rsidRDefault="008C40A4" w:rsidP="00673B45">
      <w:pPr>
        <w:spacing w:after="120"/>
        <w:jc w:val="both"/>
        <w:rPr>
          <w:rFonts w:ascii="Arial" w:hAnsi="Arial"/>
          <w:sz w:val="24"/>
          <w:szCs w:val="24"/>
        </w:rPr>
      </w:pPr>
      <w:r w:rsidRPr="00746042">
        <w:rPr>
          <w:rFonts w:ascii="Arial" w:hAnsi="Arial"/>
          <w:sz w:val="24"/>
          <w:szCs w:val="24"/>
        </w:rPr>
        <w:t>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w:t>
      </w:r>
      <w:r w:rsidR="001D79F8" w:rsidRPr="00746042">
        <w:rPr>
          <w:rFonts w:ascii="Arial" w:hAnsi="Arial"/>
          <w:sz w:val="24"/>
          <w:szCs w:val="24"/>
        </w:rPr>
        <w:t xml:space="preserve"> </w:t>
      </w:r>
      <w:r w:rsidRPr="00746042">
        <w:rPr>
          <w:rFonts w:ascii="Arial" w:hAnsi="Arial"/>
          <w:sz w:val="24"/>
          <w:szCs w:val="24"/>
        </w:rPr>
        <w:t xml:space="preserve">Il dono del perenne sostegno perché si viva la fede in una ininterrotta obbedienza al Vangelo quotidianamente annunciato ed insegnato secondo purissima verità. </w:t>
      </w:r>
    </w:p>
    <w:p w14:paraId="120DE73F" w14:textId="32B9D99A" w:rsidR="008C40A4" w:rsidRPr="00746042" w:rsidRDefault="008C40A4" w:rsidP="00673B45">
      <w:pPr>
        <w:spacing w:after="120"/>
        <w:jc w:val="both"/>
        <w:rPr>
          <w:rFonts w:ascii="Arial" w:hAnsi="Arial"/>
          <w:sz w:val="24"/>
          <w:szCs w:val="24"/>
        </w:rPr>
      </w:pPr>
      <w:r w:rsidRPr="00746042">
        <w:rPr>
          <w:rFonts w:ascii="Arial" w:hAnsi="Arial"/>
          <w:sz w:val="24"/>
          <w:szCs w:val="24"/>
        </w:rPr>
        <w:t>Il Dono dell’invito esplicito a credere nel Vangelo e alla conversione ad esso. Il dono della perfetta esemplarità come si vince ogni vizio.</w:t>
      </w:r>
      <w:r w:rsidR="001D79F8" w:rsidRPr="00746042">
        <w:rPr>
          <w:rFonts w:ascii="Arial" w:hAnsi="Arial"/>
          <w:sz w:val="24"/>
          <w:szCs w:val="24"/>
        </w:rPr>
        <w:t xml:space="preserve"> </w:t>
      </w:r>
      <w:r w:rsidRPr="00746042">
        <w:rPr>
          <w:rFonts w:ascii="Arial" w:hAnsi="Arial"/>
          <w:sz w:val="24"/>
          <w:szCs w:val="24"/>
        </w:rPr>
        <w:t xml:space="preserve">Il dono della quotidiana esortazione, senza mai stancarsi, perché si compia in ogni cuore il cammino verso il raggiungimento della perfetta santità nella carità crocifissa di Gesù </w:t>
      </w:r>
      <w:r w:rsidRPr="00746042">
        <w:rPr>
          <w:rFonts w:ascii="Arial" w:hAnsi="Arial"/>
          <w:sz w:val="24"/>
          <w:szCs w:val="24"/>
        </w:rPr>
        <w:lastRenderedPageBreak/>
        <w:t>Signore.</w:t>
      </w:r>
      <w:r w:rsidR="001D79F8" w:rsidRPr="00746042">
        <w:rPr>
          <w:rFonts w:ascii="Arial" w:hAnsi="Arial"/>
          <w:sz w:val="24"/>
          <w:szCs w:val="24"/>
        </w:rPr>
        <w:t xml:space="preserve"> </w:t>
      </w:r>
      <w:r w:rsidRPr="00746042">
        <w:rPr>
          <w:rFonts w:ascii="Arial" w:hAnsi="Arial"/>
          <w:sz w:val="24"/>
          <w:szCs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1D79F8" w:rsidRPr="00746042">
        <w:rPr>
          <w:rFonts w:ascii="Arial" w:hAnsi="Arial"/>
          <w:sz w:val="24"/>
          <w:szCs w:val="24"/>
        </w:rPr>
        <w:t xml:space="preserve"> </w:t>
      </w:r>
      <w:r w:rsidRPr="00746042">
        <w:rPr>
          <w:rFonts w:ascii="Arial" w:hAnsi="Arial"/>
          <w:sz w:val="24"/>
          <w:szCs w:val="24"/>
        </w:rPr>
        <w:t xml:space="preserve">Oggi proprio questa fede si vuole distruggere. </w:t>
      </w:r>
    </w:p>
    <w:p w14:paraId="3A6D1FC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768B823" w14:textId="1E92283B" w:rsidR="008C40A4" w:rsidRPr="00746042" w:rsidRDefault="008C40A4" w:rsidP="00673B45">
      <w:pPr>
        <w:spacing w:after="120"/>
        <w:jc w:val="both"/>
        <w:rPr>
          <w:rFonts w:ascii="Arial" w:hAnsi="Arial" w:cs="Arial"/>
          <w:bCs/>
          <w:sz w:val="24"/>
          <w:szCs w:val="24"/>
        </w:rPr>
      </w:pPr>
      <w:r w:rsidRPr="00746042">
        <w:rPr>
          <w:rFonts w:ascii="Arial" w:hAnsi="Arial"/>
          <w:sz w:val="24"/>
          <w:szCs w:val="24"/>
        </w:rPr>
        <w:t>Ecco allora la domanda che ogni membro del corpo di Cristo deve porre al suo cuore e alla sua coscienza. Rispondere obbliga tutti, perché tutti responsabili, in vario modo, del dono della misericordia di Dio: Sono io vero strumento della misericordia del Padre?</w:t>
      </w:r>
      <w:r w:rsidR="001D79F8" w:rsidRPr="00746042">
        <w:rPr>
          <w:rFonts w:ascii="Arial" w:hAnsi="Arial"/>
          <w:sz w:val="24"/>
          <w:szCs w:val="24"/>
        </w:rPr>
        <w:t xml:space="preserve"> </w:t>
      </w:r>
      <w:r w:rsidRPr="00746042">
        <w:rPr>
          <w:rFonts w:ascii="Arial" w:hAnsi="Arial"/>
          <w:sz w:val="24"/>
          <w:szCs w:val="24"/>
        </w:rPr>
        <w:t>Elargisco agli uomini, secondo il mio ministero, il mio carisma, la mia vocazione, la mia missione, questa divina misericordia ad ogni uomo?</w:t>
      </w:r>
      <w:r w:rsidR="001D79F8" w:rsidRPr="00746042">
        <w:rPr>
          <w:rFonts w:ascii="Arial" w:hAnsi="Arial"/>
          <w:sz w:val="24"/>
          <w:szCs w:val="24"/>
        </w:rPr>
        <w:t xml:space="preserve"> </w:t>
      </w:r>
      <w:r w:rsidRPr="00746042">
        <w:rPr>
          <w:rFonts w:ascii="Arial" w:hAnsi="Arial"/>
          <w:sz w:val="24"/>
          <w:szCs w:val="24"/>
        </w:rPr>
        <w:t>Oppure anch’io oggi sono divenuto schiavo del pensiero del mondo e vittima della sua grande falsità, menzogna, idolatria, immoralità?</w:t>
      </w:r>
      <w:r w:rsidR="001D79F8" w:rsidRPr="00746042">
        <w:rPr>
          <w:rFonts w:ascii="Arial" w:hAnsi="Arial"/>
          <w:sz w:val="24"/>
          <w:szCs w:val="24"/>
        </w:rPr>
        <w:t xml:space="preserve"> </w:t>
      </w:r>
      <w:r w:rsidRPr="00746042">
        <w:rPr>
          <w:rFonts w:ascii="Arial" w:hAnsi="Arial"/>
          <w:sz w:val="24"/>
          <w:szCs w:val="24"/>
        </w:rPr>
        <w:t xml:space="preserve">Rispondere secondo verità diviene impossibile per chi non è nello Spirito Santo e per chi non vive di purissima obbedienza alla Parola. </w:t>
      </w:r>
      <w:r w:rsidRPr="00746042">
        <w:rPr>
          <w:rFonts w:ascii="Arial" w:hAnsi="Arial" w:cs="Arial"/>
          <w:bCs/>
          <w:sz w:val="24"/>
          <w:szCs w:val="24"/>
        </w:rPr>
        <w:t>Solo lo Spirito Santo è la luce che può illuminare la nostra coscienza e solo Lui è la sapienza e l’intelligenza, la scienza e la conoscenza che ci permettere di leggere secondo verità nella nostra coscienza. Senza lo Spirito Santo che ci guida, nessuno potrà leggere secondo pienezza di verità nella sua coscienza e questa può giungere fino al soffocamento della verità nell’ingiustizia, nella menzogna, nella falsità.</w:t>
      </w:r>
    </w:p>
    <w:p w14:paraId="576CDBF3"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Da cosa possiamo noi accorgerci che stiamo soffocando la verità nell’ingiustizia? Ce ne accorgiamo dalla negazione della verità storica. La verità storica è oggettiva, non soggettiva; è visibile, non invisibile; è reale, non immaginata. Fondere un Dio con l’oro o l’argento è realtà storica. Adorare un idolo è realtà storica. Nominare il nome di Dio invano è realtà storica. Profanare il giorno del Signore è realtà storica. Disonorare i genitori è realtà storica. Commettere adulterio, uccidere, rubare, frodare, dire falsa testimonianza ai danni dei fratelli, è realtà storica. La conversione al Vangelo è realtà storia. Cambiare vita divenendo da persecutore della Chiesa un annunciatore del Vangelo della salvezza è verità storica. Scacciare una legione di diavoli da un uomo è realtà storica. Tutto ciò che un uomo opera e dice è realtà storica. Chi nega la verità storica attesta che il suo cuore è falso. Rivela che il suo cuore non è puro. Manifesta che lui non è nello Spirito Santo, perché non vede il Signore operante nella storia, ma neanche vede gli uomini così come essi operano nella storia. Non possiede neanche il Vangelo come metro per misurare la falsità o la verità di un’azione, una parola, un’opera, un pensiero, un desiderio.</w:t>
      </w:r>
    </w:p>
    <w:p w14:paraId="063ECCD4"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lastRenderedPageBreak/>
        <w:t xml:space="preserve">Dinanzi ad un uomo che soffoca la verità nella falsità, nella menzogna, nell’ingiustizia dobbiamo attestare che lui non è con Dio, con Cristo, con lo Spirito Santo, con il Vangelo, con la Divina Rivelazione. Ora se quest’uomo non è con Dio come potrà fare le opere di Dio? Se non è con Cristo come potrà compiere le opere di Cristo? Se non è con lo Spirito Santo come potrà produrre i frutti della Spirito Santo? Se non è con il Vangelo come potrà parlare dal Vangelo? Se non è con la Divina Rivelazione come potrà insegnare dalla verità rivelata? </w:t>
      </w:r>
    </w:p>
    <w:p w14:paraId="3244826F" w14:textId="64696A95"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Chi impugna la verità conosciuta, è condannato a compiere le opere del male, a parlare dalla falsità, a vivere di menzogna. Tutto il suo operato sono opera delle tenebre e non della luce. Sarà discepolo del diavolo, mai potrà operare da vero servo di Cristo Gesù. Ogni parola di un uomo manifesta il suo cuore. Essa ci dice se in quest’uomo abita Dio o abita il diavolo. Quando si condanna e si distrugge, quando di dice ogni sorta di falsità e di menzogna contro una missione tutta vissuta per far risuonare la Parola di Cristo Gesù nella Chiesa e nel mondo, quando si vuole radere al suolo gli alberi che sono sorti da quest’opera interamente consacrata al dono del Vangelo, quando vi è odio infinito contro quanti difendono il Vangelo di Gesù Signore, allora si deve concludere che qui è il dito di Satana. </w:t>
      </w:r>
      <w:r w:rsidRPr="00746042">
        <w:rPr>
          <w:rFonts w:ascii="Arial" w:hAnsi="Arial" w:cs="Arial"/>
          <w:bCs/>
          <w:sz w:val="24"/>
          <w:szCs w:val="24"/>
          <w:lang w:val="la-Latn"/>
        </w:rPr>
        <w:t>Digitus Satanae est hic.</w:t>
      </w:r>
      <w:r w:rsidR="001D79F8" w:rsidRPr="00746042">
        <w:rPr>
          <w:rFonts w:ascii="Arial" w:hAnsi="Arial" w:cs="Arial"/>
          <w:bCs/>
          <w:sz w:val="24"/>
          <w:szCs w:val="24"/>
          <w:lang w:val="la-Latn"/>
        </w:rPr>
        <w:t xml:space="preserve"> </w:t>
      </w:r>
    </w:p>
    <w:p w14:paraId="094CB69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Dove voi è il dito di Satana è segno che vi è vera possessione di Satana del cuore, della mente, dei desideri, della volontà. Dinanzi ad una legione che occupa la mente di un uomo, il suo cuore e la sua volontà, solo Cristo Gesù, con tutta la potenza dello Spirito Santo potrà operare per la sua liberazione. Ma noi sappiamo che Gesù opera mostrando le opere del Padre suo. Chi vuole lasciarsi liberare, viene liberato accogliendo le opere di Cristo come vere opere del Padre. Chi non vuole essere liberato, morirà nel suo peccato, continuando ad essere persona interamente posseduta da Satana. Di lui sempre si potrà dire: </w:t>
      </w:r>
      <w:r w:rsidRPr="00746042">
        <w:rPr>
          <w:rFonts w:ascii="Arial" w:hAnsi="Arial" w:cs="Arial"/>
          <w:bCs/>
          <w:sz w:val="24"/>
          <w:szCs w:val="24"/>
          <w:lang w:val="la-Latn"/>
        </w:rPr>
        <w:t>Digitus Satanea est hic</w:t>
      </w:r>
      <w:r w:rsidRPr="00746042">
        <w:rPr>
          <w:rFonts w:ascii="Arial" w:hAnsi="Arial" w:cs="Arial"/>
          <w:bCs/>
          <w:sz w:val="24"/>
          <w:szCs w:val="24"/>
        </w:rPr>
        <w:t>. Il dito di Satana è qui. Siamo dinanzi al dito di Satana.</w:t>
      </w:r>
    </w:p>
    <w:p w14:paraId="5F067A27" w14:textId="77777777" w:rsidR="008C40A4" w:rsidRPr="00746042" w:rsidRDefault="008C40A4" w:rsidP="00673B45">
      <w:pPr>
        <w:spacing w:after="120"/>
        <w:jc w:val="both"/>
        <w:rPr>
          <w:rFonts w:ascii="Arial" w:hAnsi="Arial" w:cs="Arial"/>
          <w:bCs/>
          <w:sz w:val="24"/>
          <w:szCs w:val="24"/>
          <w:lang w:val="la-Latn"/>
        </w:rPr>
      </w:pPr>
      <w:r w:rsidRPr="00746042">
        <w:rPr>
          <w:rFonts w:ascii="Arial" w:hAnsi="Arial" w:cs="Arial"/>
          <w:bCs/>
          <w:sz w:val="24"/>
          <w:szCs w:val="24"/>
          <w:lang w:val="la-Latn"/>
        </w:rPr>
        <w:t xml:space="preserve">Quando un discepolo di Gesù, chiunque esso sia, da Os Dei, Os Christi, Os Spiritus Sancti, Os Mariae, Os Evangelii, Os Divine Scripturae, Os Ecclesiae, Os Veritatis, si trasforma in Os Diabuli, Os Satanae, Os Falsitatis, Os Tenebrae, Os Inferni, allora è segno che ci si trova dinanzi ad na vera possessione del diavolo. Ed è questo oggi il gravissimo peccato, il mostruoso peccato di motldissimi discepoli di Gesù: da Os Dei si sono trasformati in Os Satanae, affermando però di parlare, di predicare, di insegnare, di ammaestrare come veri Os Dei. Sono Os Mandacii et Falsitatis e si proclamano Os Veritatis. Non esiste peccato più grande. É questo peccato che oggi sta riducendo a menzogna il Vangelo. </w:t>
      </w:r>
    </w:p>
    <w:p w14:paraId="16891132"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Qual è il fine per cui il Signore ci ha arricchiti di questi preziosissimi doni? Ecco la risposta a noi data da Simon Pietro, vero Os Spiritus Sancti: perché per mezzo di essi diveniamo partecipi della divina natura. Solo divenendo partecipi della natura divina possiamo sfuggire alla corruzione che è bel mondo a causa della concupiscenza. A questo punto una riflessione di argomentazione e di deduzione si impone, anzi essa è più che necessaria.</w:t>
      </w:r>
    </w:p>
    <w:p w14:paraId="23657BA4" w14:textId="72BE4B75"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 prima verità che nasce da questa rivelazione a noi data dallo Spirito Santo è questa: il male si vince per cambiamento di natura. Come ogni albero produce secondo la sua natura, così anche l’uomo produce secondo la sua natura. Ora noi sappiamo che la natura dell’uomo è natura di corruzione, natura di morte, </w:t>
      </w:r>
      <w:r w:rsidRPr="00746042">
        <w:rPr>
          <w:rFonts w:ascii="Arial" w:hAnsi="Arial" w:cs="Arial"/>
          <w:bCs/>
          <w:sz w:val="24"/>
          <w:szCs w:val="24"/>
        </w:rPr>
        <w:lastRenderedPageBreak/>
        <w:t>natura disgregata, natura frantumata, perché così si è fatta per il peccato delle origini.</w:t>
      </w:r>
      <w:r w:rsidR="001D79F8" w:rsidRPr="00746042">
        <w:rPr>
          <w:rFonts w:ascii="Arial" w:hAnsi="Arial" w:cs="Arial"/>
          <w:bCs/>
          <w:sz w:val="24"/>
          <w:szCs w:val="24"/>
        </w:rPr>
        <w:t xml:space="preserve"> </w:t>
      </w:r>
      <w:r w:rsidRPr="00746042">
        <w:rPr>
          <w:rFonts w:ascii="Arial" w:hAnsi="Arial" w:cs="Arial"/>
          <w:bCs/>
          <w:sz w:val="24"/>
          <w:szCs w:val="24"/>
        </w:rPr>
        <w:t xml:space="preserve">Così si fa ogni giorno a causa dei molteplici e numerosi peccati personali. Ecco allora donde nasce la necessità di predicare Cristo, di annunciare Cristo, di chiedere la conversione a Cristo, di domandare la fede in Cristo, di battezzare nel nome del Padre e del Figlio e dello Spirito Santo, di insegnare tutto ciò che Cristo ci ha comandato: perché noi in Cristo, per opera dello Spirito Santo, diveniamo partecipi della natura divina e produciamo i frutti della natura divina. </w:t>
      </w:r>
    </w:p>
    <w:p w14:paraId="0744F934"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Tutti i nostri errori, che sono anche orrendi peccati di disobbedienza e peccati contro la fede, la speranza, la carità, sono proprio questi: la negazione ad ogni uomo del Dono che il Padre ha fatto al mondo per la sua redenzione, giustificazione, santificazione, salvezza; la dichiarazione di uguaglianza di tutti i fondatori di religione e di tutte le loro religioni, elevate tutte a via di salvezza; la riduzione della Chiesa da luce del mondo e di sale della terra, da sacramento di salvezza per ogni uomo, a struttura sacra come tutte le altre strutture sacre. Per questi peccati, che sono gravissimi agli occhi del Signore nostro Dio, priviamo l’uomo della partecipazione della divina natura e lo condanniamo a produrre frutti di morte. È giusto che questa verità venga gridata: senza Cristo non solo l’uomo è consegnato al peccato, senza Cristo neanche potrà mai liberarsi dal suo peccato; senza Cristo mai potrà fare il bene. Il bene si può fare solo per grazia di Cristo Gesù. È lui la vite vera e noi dobbiamo suoi tralci se vogliamo produrre il bene.</w:t>
      </w:r>
    </w:p>
    <w:p w14:paraId="7C190353"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Si sfugge alla corruzione, che è nel mondo a causa della concupiscenza, solo per questa grazia che il Padre ci ha fatto in Cristo per opera del suo Santo Spirito. Se Cristo non è predicato neanche è conosciuto. Se non è conosciuto neanche è invocato. Se non è invocato, rimaniamo nella corruzione a causa della concupiscenza. Se non è annunciato la responsabilità ricade su di noi. Ogni discepolo di Gesù è responsabile per la sua parte se il mondo rimane nel suo peccato. Ogni discepolo di Gesù questo dovrà sempre ricordare: anche se un angelo del cielo gli dovesse dire di non predicare il Vangelo o di non ricordarlo, lui si deve sempre ricordare che gli angeli non hanno potere di modificare la Parola del Signore. Come anche né sulla terra, né negli inferi e né nei cieli santi vi è una sola creatura che ha il potere di modificare, alterare, trasformare, eludere il comando del Signore. Cristo ha dato la sua Parola e questa Parola rimane immutabile per i secoli eterni. Ecco perché sono tutti disobbedienti a Cristo Gesù quanti affermano che il Vangelo non va predicato, la conversione non va chiesta, la via della salvezza che è solo Cristo non va più indicata.</w:t>
      </w:r>
    </w:p>
    <w:p w14:paraId="66A17346" w14:textId="77777777" w:rsidR="008C40A4" w:rsidRPr="00746042" w:rsidRDefault="008C40A4" w:rsidP="00673B45">
      <w:pPr>
        <w:spacing w:after="120"/>
        <w:jc w:val="both"/>
        <w:rPr>
          <w:rFonts w:ascii="Arial" w:eastAsia="Calibri" w:hAnsi="Arial"/>
          <w:b/>
          <w:sz w:val="24"/>
          <w:szCs w:val="24"/>
        </w:rPr>
      </w:pPr>
      <w:r w:rsidRPr="00746042">
        <w:rPr>
          <w:rFonts w:ascii="Arial" w:hAnsi="Arial" w:cs="Arial"/>
          <w:bCs/>
          <w:sz w:val="24"/>
          <w:szCs w:val="24"/>
        </w:rPr>
        <w:t>Oggi stiamo assistendo ad una grande invasione nella Chiesa di Dio. Grandi eserciti di ladri e briganti stanno assediano la Chiesa con un solo intento: rapinare dal cuore dei discepoli di Gesù la verità della divina rivelazione. Su questo assedio, in tutto simile all’assedio di Nabucodonosor per la conquista di Gerusalemme che ha avuto come conseguenza la distruzione della città, l’abbattimento delle sue mura, l’incendio del tempio e la deportazione di tutti i suoi tesori in Babilonia assieme ai figli del popolo del Signore. Ecco i ladri e i briganti della verità della Divina Rivelazione. Ecco cosa faremo:</w:t>
      </w:r>
    </w:p>
    <w:p w14:paraId="5AD02277" w14:textId="77777777" w:rsidR="008C40A4" w:rsidRPr="00746042" w:rsidRDefault="008C40A4" w:rsidP="00673B45">
      <w:pPr>
        <w:spacing w:after="120"/>
        <w:jc w:val="both"/>
        <w:rPr>
          <w:rFonts w:ascii="Arial" w:hAnsi="Arial"/>
          <w:sz w:val="24"/>
          <w:szCs w:val="24"/>
        </w:rPr>
      </w:pPr>
      <w:r w:rsidRPr="00746042">
        <w:rPr>
          <w:rFonts w:ascii="Arial" w:hAnsi="Arial"/>
          <w:color w:val="000000" w:themeColor="text1"/>
          <w:sz w:val="24"/>
          <w:szCs w:val="24"/>
        </w:rPr>
        <w:t xml:space="preserve">Metteremo in luce </w:t>
      </w:r>
      <w:r w:rsidRPr="00746042">
        <w:rPr>
          <w:rFonts w:ascii="Arial" w:hAnsi="Arial"/>
          <w:sz w:val="24"/>
          <w:szCs w:val="24"/>
        </w:rPr>
        <w:t xml:space="preserve">la verità della Rivelazione, prima leggendo alcuni brani della Scrittura Santa. Poi ci dedicheremo a manifestare il principio che è a fondamento </w:t>
      </w:r>
      <w:r w:rsidRPr="00746042">
        <w:rPr>
          <w:rFonts w:ascii="Arial" w:hAnsi="Arial"/>
          <w:sz w:val="24"/>
          <w:szCs w:val="24"/>
        </w:rPr>
        <w:lastRenderedPageBreak/>
        <w:t xml:space="preserve">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7DC7077E" w14:textId="77777777" w:rsidR="008C40A4" w:rsidRPr="00746042" w:rsidRDefault="008C40A4" w:rsidP="00673B45">
      <w:pPr>
        <w:spacing w:after="120"/>
        <w:ind w:left="567" w:right="566"/>
        <w:jc w:val="both"/>
        <w:rPr>
          <w:rFonts w:ascii="Arial" w:hAnsi="Arial"/>
          <w:spacing w:val="-4"/>
          <w:sz w:val="24"/>
          <w:szCs w:val="24"/>
        </w:rPr>
      </w:pPr>
      <w:r w:rsidRPr="00746042">
        <w:rPr>
          <w:rFonts w:ascii="Arial" w:hAnsi="Arial"/>
          <w:i/>
          <w:spacing w:val="-4"/>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46042">
        <w:rPr>
          <w:rFonts w:ascii="Arial" w:hAnsi="Arial"/>
          <w:spacing w:val="-4"/>
          <w:sz w:val="24"/>
          <w:szCs w:val="24"/>
        </w:rPr>
        <w:t xml:space="preserve">. </w:t>
      </w:r>
      <w:r w:rsidRPr="00746042">
        <w:rPr>
          <w:rFonts w:ascii="Arial" w:hAnsi="Arial"/>
          <w:i/>
          <w:spacing w:val="-4"/>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746042">
        <w:rPr>
          <w:rFonts w:ascii="Arial" w:hAnsi="Arial"/>
          <w:spacing w:val="-4"/>
          <w:sz w:val="24"/>
          <w:szCs w:val="24"/>
        </w:rPr>
        <w:t xml:space="preserve">. </w:t>
      </w:r>
    </w:p>
    <w:p w14:paraId="57776BED" w14:textId="77777777" w:rsidR="008C40A4" w:rsidRPr="00746042" w:rsidRDefault="008C40A4" w:rsidP="00673B45">
      <w:pPr>
        <w:spacing w:after="120"/>
        <w:ind w:left="567" w:right="566"/>
        <w:jc w:val="both"/>
        <w:rPr>
          <w:rFonts w:ascii="Arial" w:hAnsi="Arial"/>
          <w:spacing w:val="-4"/>
          <w:sz w:val="24"/>
          <w:szCs w:val="24"/>
        </w:rPr>
      </w:pPr>
      <w:r w:rsidRPr="00746042">
        <w:rPr>
          <w:rFonts w:ascii="Arial" w:hAnsi="Arial"/>
          <w:i/>
          <w:spacing w:val="-4"/>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w:t>
      </w:r>
      <w:r w:rsidRPr="00746042">
        <w:rPr>
          <w:rFonts w:ascii="Arial" w:hAnsi="Arial"/>
          <w:i/>
          <w:spacing w:val="-4"/>
          <w:sz w:val="24"/>
          <w:szCs w:val="24"/>
        </w:rPr>
        <w:lastRenderedPageBreak/>
        <w:t>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746042">
        <w:rPr>
          <w:rFonts w:ascii="Arial" w:hAnsi="Arial"/>
          <w:spacing w:val="-4"/>
          <w:sz w:val="24"/>
          <w:szCs w:val="24"/>
        </w:rPr>
        <w:t>.</w:t>
      </w:r>
    </w:p>
    <w:p w14:paraId="1B744661" w14:textId="77777777" w:rsidR="008C40A4" w:rsidRPr="00746042" w:rsidRDefault="008C40A4" w:rsidP="00673B45">
      <w:pPr>
        <w:spacing w:after="120"/>
        <w:ind w:left="567" w:right="566"/>
        <w:jc w:val="both"/>
        <w:rPr>
          <w:rFonts w:ascii="Arial" w:hAnsi="Arial"/>
          <w:spacing w:val="-4"/>
          <w:sz w:val="24"/>
          <w:szCs w:val="24"/>
        </w:rPr>
      </w:pPr>
      <w:r w:rsidRPr="00746042">
        <w:rPr>
          <w:rFonts w:ascii="Arial" w:hAnsi="Arial"/>
          <w:i/>
          <w:spacing w:val="-4"/>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746042">
        <w:rPr>
          <w:rFonts w:ascii="Arial" w:hAnsi="Arial"/>
          <w:spacing w:val="-4"/>
          <w:sz w:val="24"/>
          <w:szCs w:val="24"/>
        </w:rPr>
        <w:t>.</w:t>
      </w:r>
    </w:p>
    <w:p w14:paraId="56BCC490" w14:textId="77777777" w:rsidR="008C40A4" w:rsidRPr="00746042" w:rsidRDefault="008C40A4" w:rsidP="00673B45">
      <w:pPr>
        <w:spacing w:after="120"/>
        <w:ind w:left="567" w:right="566"/>
        <w:jc w:val="both"/>
        <w:rPr>
          <w:rFonts w:ascii="Arial" w:hAnsi="Arial"/>
          <w:sz w:val="24"/>
          <w:szCs w:val="24"/>
        </w:rPr>
      </w:pPr>
      <w:r w:rsidRPr="00746042">
        <w:rPr>
          <w:rFonts w:ascii="Arial" w:hAnsi="Arial"/>
          <w:i/>
          <w:spacing w:val="-4"/>
          <w:sz w:val="24"/>
          <w:szCs w:val="24"/>
        </w:rPr>
        <w:t xml:space="preserve">Tu invece mi hai seguito da vicino nell’insegnamento, nel modo di vivere, nei progetti, nella fede, nella magnanimità, nella carità, nella pazienza, </w:t>
      </w:r>
      <w:r w:rsidRPr="00746042">
        <w:rPr>
          <w:rFonts w:ascii="Arial" w:hAnsi="Arial"/>
          <w:i/>
          <w:spacing w:val="-4"/>
          <w:sz w:val="24"/>
          <w:szCs w:val="24"/>
        </w:rPr>
        <w:lastRenderedPageBreak/>
        <w:t>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746042">
        <w:rPr>
          <w:rFonts w:ascii="Arial" w:hAnsi="Arial"/>
          <w:spacing w:val="-4"/>
          <w:sz w:val="24"/>
          <w:szCs w:val="24"/>
        </w:rPr>
        <w:t>.</w:t>
      </w:r>
      <w:r w:rsidRPr="00746042">
        <w:rPr>
          <w:rFonts w:ascii="Arial" w:hAnsi="Arial"/>
          <w:sz w:val="24"/>
          <w:szCs w:val="24"/>
        </w:rPr>
        <w:t xml:space="preserve"> </w:t>
      </w:r>
    </w:p>
    <w:p w14:paraId="22CDB389" w14:textId="77777777" w:rsidR="008C40A4" w:rsidRPr="00746042" w:rsidRDefault="008C40A4" w:rsidP="00673B45">
      <w:pPr>
        <w:spacing w:after="120"/>
        <w:jc w:val="both"/>
        <w:rPr>
          <w:rFonts w:ascii="Arial" w:hAnsi="Arial"/>
          <w:color w:val="000000" w:themeColor="text1"/>
          <w:sz w:val="24"/>
          <w:szCs w:val="24"/>
        </w:rPr>
      </w:pPr>
      <w:r w:rsidRPr="00746042">
        <w:rPr>
          <w:rFonts w:ascii="Arial" w:hAnsi="Arial"/>
          <w:color w:val="000000" w:themeColor="text1"/>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486D65D6" w14:textId="77777777" w:rsidR="008C40A4" w:rsidRPr="00746042" w:rsidRDefault="008C40A4" w:rsidP="00673B45">
      <w:pPr>
        <w:spacing w:after="120"/>
        <w:jc w:val="both"/>
        <w:rPr>
          <w:rFonts w:ascii="Arial" w:hAnsi="Arial"/>
          <w:color w:val="000000" w:themeColor="text1"/>
          <w:sz w:val="24"/>
          <w:szCs w:val="24"/>
        </w:rPr>
      </w:pPr>
      <w:r w:rsidRPr="00746042">
        <w:rPr>
          <w:rFonts w:ascii="Arial" w:hAnsi="Arial"/>
          <w:color w:val="000000" w:themeColor="text1"/>
          <w:sz w:val="24"/>
          <w:szCs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27E89F21" w14:textId="77777777" w:rsidR="008C40A4" w:rsidRPr="00746042" w:rsidRDefault="008C40A4" w:rsidP="00673B45">
      <w:pPr>
        <w:spacing w:after="120"/>
        <w:jc w:val="both"/>
        <w:rPr>
          <w:rFonts w:ascii="Arial" w:hAnsi="Arial"/>
          <w:color w:val="000000" w:themeColor="text1"/>
          <w:sz w:val="24"/>
          <w:szCs w:val="24"/>
        </w:rPr>
      </w:pPr>
      <w:r w:rsidRPr="00746042">
        <w:rPr>
          <w:rFonts w:ascii="Arial" w:hAnsi="Arial"/>
          <w:color w:val="000000" w:themeColor="text1"/>
          <w:sz w:val="24"/>
          <w:szCs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222D8D68" w14:textId="77777777" w:rsidR="008C40A4" w:rsidRPr="00746042" w:rsidRDefault="008C40A4" w:rsidP="00673B45">
      <w:pPr>
        <w:spacing w:after="120"/>
        <w:jc w:val="both"/>
        <w:rPr>
          <w:rFonts w:ascii="Arial" w:hAnsi="Arial"/>
          <w:color w:val="000000" w:themeColor="text1"/>
          <w:sz w:val="24"/>
          <w:szCs w:val="24"/>
        </w:rPr>
      </w:pPr>
      <w:r w:rsidRPr="00746042">
        <w:rPr>
          <w:rFonts w:ascii="Arial" w:hAnsi="Arial"/>
          <w:color w:val="000000" w:themeColor="text1"/>
          <w:sz w:val="24"/>
          <w:szCs w:val="24"/>
        </w:rPr>
        <w:t xml:space="preserve">Ecco a cosa serve la Rivelazione: a manifestare tutto il mistero ad immagine del quale l’uomo è chiamato a vivere, mistero del Padre, mistero del Figlio, mistero dello Spirito Santo, mistero della verità e della grazia. </w:t>
      </w:r>
    </w:p>
    <w:p w14:paraId="48968F25" w14:textId="77777777" w:rsidR="008C40A4" w:rsidRPr="00746042" w:rsidRDefault="008C40A4" w:rsidP="00673B45">
      <w:pPr>
        <w:spacing w:after="120"/>
        <w:jc w:val="both"/>
        <w:rPr>
          <w:rFonts w:ascii="Arial" w:hAnsi="Arial"/>
          <w:color w:val="000000" w:themeColor="text1"/>
          <w:sz w:val="24"/>
          <w:szCs w:val="24"/>
        </w:rPr>
      </w:pPr>
      <w:r w:rsidRPr="00746042">
        <w:rPr>
          <w:rFonts w:ascii="Arial" w:hAnsi="Arial"/>
          <w:color w:val="000000" w:themeColor="text1"/>
          <w:sz w:val="24"/>
          <w:szCs w:val="24"/>
        </w:rPr>
        <w:lastRenderedPageBreak/>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52FE5967"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In cosa consiste l’opera dell’uomo, che è sestuplice, nella seconda creazione? </w:t>
      </w:r>
      <w:r w:rsidRPr="00746042">
        <w:rPr>
          <w:rFonts w:ascii="Arial" w:hAnsi="Arial"/>
          <w:b/>
          <w:sz w:val="24"/>
          <w:szCs w:val="24"/>
        </w:rPr>
        <w:t>La prima opera</w:t>
      </w:r>
      <w:r w:rsidRPr="00746042">
        <w:rPr>
          <w:rFonts w:ascii="Arial" w:hAnsi="Arial"/>
          <w:bCs/>
          <w:sz w:val="24"/>
          <w:szCs w:val="24"/>
        </w:rPr>
        <w:t xml:space="preserve"> è l’annuncio fedele, ad opera degli Apostoli di Cristo Gesù, della Parola che dice all’uomo come dovrà vivere nella nuova creazione e come la nuova creazione potrà avvenire. </w:t>
      </w:r>
    </w:p>
    <w:p w14:paraId="02B8B1E4"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La seconda opera</w:t>
      </w:r>
      <w:r w:rsidRPr="00746042">
        <w:rPr>
          <w:rFonts w:ascii="Arial" w:hAnsi="Arial"/>
          <w:bCs/>
          <w:sz w:val="24"/>
          <w:szCs w:val="24"/>
        </w:rPr>
        <w:t xml:space="preserve"> è dell’uomo che ascolta la Parola e pone il suo atto di fede nella Parola ascoltata. Senza l’atto di fede nessuna nuova creazione potrà venire alla luce. </w:t>
      </w:r>
    </w:p>
    <w:p w14:paraId="028D39C5"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La terza opera</w:t>
      </w:r>
      <w:r w:rsidRPr="00746042">
        <w:rPr>
          <w:rFonts w:ascii="Arial" w:hAnsi="Arial"/>
          <w:bCs/>
          <w:sz w:val="24"/>
          <w:szCs w:val="24"/>
        </w:rPr>
        <w:t xml:space="preserve"> è degli Apostoli del Signore che devono creare l’uomo nuovo attraverso la celebrazione dei sacramenti. </w:t>
      </w:r>
    </w:p>
    <w:p w14:paraId="7EEDE80C"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 xml:space="preserve">La quarta opera </w:t>
      </w:r>
      <w:r w:rsidRPr="00746042">
        <w:rPr>
          <w:rFonts w:ascii="Arial" w:hAnsi="Arial"/>
          <w:bCs/>
          <w:sz w:val="24"/>
          <w:szCs w:val="24"/>
        </w:rPr>
        <w:t xml:space="preserve">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07EC0F04"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La quinta opera</w:t>
      </w:r>
      <w:r w:rsidRPr="00746042">
        <w:rPr>
          <w:rFonts w:ascii="Arial" w:hAnsi="Arial"/>
          <w:bCs/>
          <w:sz w:val="24"/>
          <w:szCs w:val="24"/>
        </w:rPr>
        <w:t xml:space="preserve"> è ancora degli Apostoli che devono nutrire la nuova creazione di grazia con la celebrazione dei sacramenti della salvezza. </w:t>
      </w:r>
    </w:p>
    <w:p w14:paraId="0608C5A1"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La sesta opera</w:t>
      </w:r>
      <w:r w:rsidRPr="00746042">
        <w:rPr>
          <w:rFonts w:ascii="Arial" w:hAnsi="Arial"/>
          <w:bCs/>
          <w:sz w:val="24"/>
          <w:szCs w:val="24"/>
        </w:rPr>
        <w:t xml:space="preserve"> è l’impegno di colui che è divenuto nuova creatura perché realizzi nel suo corpo, nel suo spirito, nella sua anima l’immagine di Gesù Crocifisso. </w:t>
      </w:r>
    </w:p>
    <w:p w14:paraId="1992554F"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1DDF646F" w14:textId="77777777" w:rsidR="008C40A4" w:rsidRPr="00746042" w:rsidRDefault="008C40A4" w:rsidP="00673B45">
      <w:pPr>
        <w:spacing w:after="120"/>
        <w:jc w:val="both"/>
        <w:rPr>
          <w:rFonts w:ascii="Arial" w:eastAsia="Calibri" w:hAnsi="Arial"/>
          <w:b/>
          <w:sz w:val="24"/>
          <w:szCs w:val="24"/>
        </w:rPr>
      </w:pPr>
      <w:r w:rsidRPr="00746042">
        <w:rPr>
          <w:rFonts w:ascii="Arial" w:hAnsi="Arial"/>
          <w:bCs/>
          <w:sz w:val="24"/>
          <w:szCs w:val="24"/>
        </w:rPr>
        <w:t xml:space="preserve">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Ecco in cosa esattamente consiste questa opera che è vero ladroneggio e vero brigantaggio. Ognuno di noi può essere un ladro e un brigante. Na questa verità dovrà essere dimenticata. </w:t>
      </w:r>
    </w:p>
    <w:p w14:paraId="1E1CBAA9" w14:textId="77777777" w:rsidR="008C40A4" w:rsidRPr="00746042" w:rsidRDefault="008C40A4" w:rsidP="00673B45">
      <w:pPr>
        <w:spacing w:after="120"/>
        <w:jc w:val="both"/>
        <w:rPr>
          <w:rFonts w:ascii="Arial" w:hAnsi="Arial"/>
          <w:b/>
          <w:sz w:val="24"/>
          <w:szCs w:val="24"/>
        </w:rPr>
      </w:pPr>
      <w:r w:rsidRPr="00746042">
        <w:rPr>
          <w:rFonts w:ascii="Arial" w:hAnsi="Arial"/>
          <w:sz w:val="24"/>
          <w:szCs w:val="24"/>
        </w:rPr>
        <w:t xml:space="preserve">Come in ogni mistero rivelato o creato da Dio – e tutto ciò che viene dalla Parola Onnipotente del nostro Dio è mistero – anche nel mistero della Rivelazione si introducono ladri e briganti al fine di rendere vana tutta la Scrittura Santa, non </w:t>
      </w:r>
      <w:r w:rsidRPr="00746042">
        <w:rPr>
          <w:rFonts w:ascii="Arial" w:hAnsi="Arial"/>
          <w:sz w:val="24"/>
          <w:szCs w:val="24"/>
        </w:rPr>
        <w:lastRenderedPageBreak/>
        <w:t>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w:t>
      </w:r>
      <w:r w:rsidRPr="00746042">
        <w:rPr>
          <w:rFonts w:ascii="Arial" w:hAnsi="Arial"/>
          <w:b/>
          <w:sz w:val="24"/>
          <w:szCs w:val="24"/>
        </w:rPr>
        <w:t xml:space="preserve"> </w:t>
      </w:r>
    </w:p>
    <w:p w14:paraId="4F31B20C"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Prima opera: </w:t>
      </w:r>
      <w:r w:rsidRPr="00746042">
        <w:rPr>
          <w:rFonts w:ascii="Arial" w:hAnsi="Arial"/>
          <w:bCs/>
          <w:sz w:val="24"/>
          <w:szCs w:val="24"/>
        </w:rPr>
        <w:t xml:space="preserve">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r w:rsidRPr="00746042">
        <w:rPr>
          <w:rFonts w:ascii="Arial" w:hAnsi="Arial"/>
          <w:sz w:val="24"/>
          <w:szCs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088493B"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 xml:space="preserve">Seconda opera: </w:t>
      </w:r>
      <w:r w:rsidRPr="00746042">
        <w:rPr>
          <w:rFonts w:ascii="Arial" w:hAnsi="Arial"/>
          <w:sz w:val="24"/>
          <w:szCs w:val="24"/>
        </w:rPr>
        <w:t xml:space="preserve">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476E323A" w14:textId="77777777" w:rsidR="008C40A4" w:rsidRPr="00746042" w:rsidRDefault="008C40A4" w:rsidP="00673B45">
      <w:pPr>
        <w:spacing w:after="120"/>
        <w:jc w:val="both"/>
        <w:rPr>
          <w:rFonts w:ascii="Arial" w:hAnsi="Arial"/>
          <w:sz w:val="24"/>
          <w:szCs w:val="24"/>
        </w:rPr>
      </w:pPr>
      <w:r w:rsidRPr="00746042">
        <w:rPr>
          <w:rFonts w:ascii="Arial" w:hAnsi="Arial"/>
          <w:b/>
          <w:bCs/>
          <w:spacing w:val="-4"/>
          <w:sz w:val="24"/>
          <w:szCs w:val="24"/>
        </w:rPr>
        <w:t xml:space="preserve">Terza opera: </w:t>
      </w:r>
      <w:r w:rsidRPr="00746042">
        <w:rPr>
          <w:rFonts w:ascii="Arial" w:hAnsi="Arial"/>
          <w:spacing w:val="-4"/>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r w:rsidRPr="00746042">
        <w:rPr>
          <w:rFonts w:ascii="Arial" w:hAnsi="Arial"/>
          <w:sz w:val="24"/>
          <w:szCs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6989B415" w14:textId="5BE83EAB" w:rsidR="008C40A4" w:rsidRPr="00746042" w:rsidRDefault="008C40A4" w:rsidP="00673B45">
      <w:pPr>
        <w:spacing w:after="120"/>
        <w:jc w:val="both"/>
        <w:rPr>
          <w:rFonts w:ascii="Arial" w:hAnsi="Arial"/>
          <w:spacing w:val="-2"/>
          <w:sz w:val="24"/>
          <w:szCs w:val="24"/>
        </w:rPr>
      </w:pPr>
      <w:r w:rsidRPr="00746042">
        <w:rPr>
          <w:rFonts w:ascii="Arial" w:hAnsi="Arial"/>
          <w:b/>
          <w:sz w:val="24"/>
          <w:szCs w:val="24"/>
        </w:rPr>
        <w:t>Quarta opera:</w:t>
      </w:r>
      <w:r w:rsidRPr="00746042">
        <w:rPr>
          <w:rFonts w:ascii="Arial" w:hAnsi="Arial"/>
          <w:bCs/>
          <w:sz w:val="24"/>
          <w:szCs w:val="24"/>
        </w:rPr>
        <w:t xml:space="preserve"> Ecco allora che nasce la nuova religione, la nuova chiesa, i nuovi ministri, la nuova creazione, il nuovo uomo. Ieri va abbandonato. Si deve camminare con il nuovo oggi. Su questa nuova ermeneutica si fondando tutte </w:t>
      </w:r>
      <w:r w:rsidR="00B263FB" w:rsidRPr="00746042">
        <w:rPr>
          <w:rFonts w:ascii="Arial" w:hAnsi="Arial"/>
          <w:bCs/>
          <w:sz w:val="24"/>
          <w:szCs w:val="24"/>
        </w:rPr>
        <w:t>le nuove</w:t>
      </w:r>
      <w:r w:rsidRPr="00746042">
        <w:rPr>
          <w:rFonts w:ascii="Arial" w:hAnsi="Arial"/>
          <w:bCs/>
          <w:sz w:val="24"/>
          <w:szCs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w:t>
      </w:r>
      <w:r w:rsidRPr="00746042">
        <w:rPr>
          <w:rFonts w:ascii="Arial" w:hAnsi="Arial"/>
          <w:bCs/>
          <w:sz w:val="24"/>
          <w:szCs w:val="24"/>
        </w:rPr>
        <w:lastRenderedPageBreak/>
        <w:t xml:space="preserve">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r w:rsidRPr="00746042">
        <w:rPr>
          <w:rFonts w:ascii="Arial" w:hAnsi="Arial"/>
          <w:spacing w:val="-2"/>
          <w:sz w:val="24"/>
          <w:szCs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746042">
        <w:rPr>
          <w:rFonts w:ascii="Arial" w:hAnsi="Arial"/>
          <w:sz w:val="24"/>
          <w:szCs w:val="24"/>
        </w:rPr>
        <w:t>Questa nuova ermeneutica ed esegesi ci condurrà tutti ad innalzare la bestia a nostro Dio e a prostrarci in adorazione dinanzi ad essa. Solo per il pensiero di Cristo non c’è più posto sulla nostra terra</w:t>
      </w:r>
      <w:r w:rsidRPr="00746042">
        <w:rPr>
          <w:rFonts w:ascii="Arial" w:hAnsi="Arial"/>
          <w:spacing w:val="-2"/>
          <w:sz w:val="24"/>
          <w:szCs w:val="24"/>
        </w:rPr>
        <w:t xml:space="preserve">. </w:t>
      </w:r>
    </w:p>
    <w:p w14:paraId="62CE81BD"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hAnsi="Arial"/>
          <w:spacing w:val="-2"/>
          <w:sz w:val="24"/>
          <w:szCs w:val="24"/>
        </w:rPr>
        <w:t xml:space="preserve">È giusto allora che si parli ora dei grandi peccati che oggi stanno riducendo a menzogna, a falsità, a inganno tutta la Divina Rivelazione. </w:t>
      </w:r>
      <w:r w:rsidRPr="00746042">
        <w:rPr>
          <w:rFonts w:ascii="Arial" w:eastAsia="Calibri" w:hAnsi="Arial" w:cs="Arial"/>
          <w:sz w:val="24"/>
          <w:szCs w:val="24"/>
          <w:lang w:eastAsia="en-US"/>
        </w:rPr>
        <w:t xml:space="preserve">Prima di procedere nella presentazione dei peccati di ieri e di oggi sulla Divina Rivelazione, è cosa giusta leggere qualche riflessione fatta già da noi su questo argomento e data al mondo intero perché fosse illuminato da essa. </w:t>
      </w:r>
    </w:p>
    <w:p w14:paraId="27541005"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Non sono venuto ad abolire, ma a dare pieno compimento. </w:t>
      </w:r>
    </w:p>
    <w:p w14:paraId="5EF759EB"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w:t>
      </w:r>
    </w:p>
    <w:p w14:paraId="52417EDC"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w:t>
      </w:r>
    </w:p>
    <w:p w14:paraId="35ACACBE"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w:t>
      </w:r>
      <w:r w:rsidRPr="00746042">
        <w:rPr>
          <w:rFonts w:ascii="Arial" w:eastAsia="Calibri" w:hAnsi="Arial" w:cs="Arial"/>
          <w:sz w:val="24"/>
          <w:szCs w:val="24"/>
          <w:lang w:eastAsia="en-US"/>
        </w:rPr>
        <w:lastRenderedPageBreak/>
        <w:t xml:space="preserve">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3C6BC14D"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0CE37D5E"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Perché molti si comportano da nemici della croce di Cristo. </w:t>
      </w:r>
    </w:p>
    <w:p w14:paraId="0E4D4330" w14:textId="0545F2F4"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w:t>
      </w:r>
      <w:r w:rsidR="001D79F8" w:rsidRPr="00746042">
        <w:rPr>
          <w:rFonts w:ascii="Arial" w:eastAsia="Calibri" w:hAnsi="Arial"/>
          <w:sz w:val="24"/>
          <w:szCs w:val="24"/>
          <w:lang w:eastAsia="en-US"/>
        </w:rPr>
        <w:t xml:space="preserve"> </w:t>
      </w:r>
      <w:r w:rsidRPr="00746042">
        <w:rPr>
          <w:rFonts w:ascii="Arial" w:eastAsia="Calibri" w:hAnsi="Arial"/>
          <w:sz w:val="24"/>
          <w:szCs w:val="24"/>
          <w:lang w:eastAsia="en-US"/>
        </w:rPr>
        <w:t>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45173937"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È così oggi abbiamo una molteplice varietà di veri cristiani: abbiamo il cristiano adultero, il cristiano divorziato, il cristiano sodomita, il cristiano lussurioso, il cristiano che convive non solo con la moglie del padre, ma anche con la figlia e </w:t>
      </w:r>
      <w:r w:rsidRPr="00746042">
        <w:rPr>
          <w:rFonts w:ascii="Arial" w:eastAsia="Calibri" w:hAnsi="Arial"/>
          <w:sz w:val="24"/>
          <w:szCs w:val="24"/>
          <w:lang w:eastAsia="en-US"/>
        </w:rPr>
        <w:lastRenderedPageBreak/>
        <w:t xml:space="preserve">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746042">
        <w:rPr>
          <w:rFonts w:ascii="Arial" w:eastAsia="Calibri" w:hAnsi="Arial"/>
          <w:i/>
          <w:iCs/>
          <w:sz w:val="24"/>
          <w:szCs w:val="24"/>
          <w:lang w:eastAsia="en-US"/>
        </w:rPr>
        <w:t>“Uomini che soffocano la verità nell’ingiustizia”.</w:t>
      </w:r>
      <w:r w:rsidRPr="00746042">
        <w:rPr>
          <w:rFonts w:ascii="Arial" w:eastAsia="Calibri" w:hAnsi="Arial"/>
          <w:sz w:val="24"/>
          <w:szCs w:val="24"/>
          <w:lang w:eastAsia="en-US"/>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26FAD656" w14:textId="0FDB8B0F"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Storia ed eternità attestano invece che ogni Parola di Dio, ogni Parola di Cristo Gesù, ogni Parola scritta nelle Scritture Profetiche – tutta la Rivelazione è Scrittura Profetica – è infallibilmente purissima </w:t>
      </w:r>
      <w:r w:rsidR="00B263FB" w:rsidRPr="00746042">
        <w:rPr>
          <w:rFonts w:ascii="Arial" w:eastAsia="Calibri" w:hAnsi="Arial" w:cs="Arial"/>
          <w:sz w:val="24"/>
          <w:szCs w:val="24"/>
          <w:lang w:eastAsia="en-US"/>
        </w:rPr>
        <w:t>verità. Mai</w:t>
      </w:r>
      <w:r w:rsidRPr="00746042">
        <w:rPr>
          <w:rFonts w:ascii="Arial" w:eastAsia="Calibri" w:hAnsi="Arial" w:cs="Arial"/>
          <w:sz w:val="24"/>
          <w:szCs w:val="24"/>
          <w:lang w:eastAsia="en-US"/>
        </w:rPr>
        <w:t xml:space="preserve">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p>
    <w:p w14:paraId="7FFD7588" w14:textId="77777777" w:rsidR="008C40A4" w:rsidRPr="00746042" w:rsidRDefault="008C40A4" w:rsidP="00673B45">
      <w:pPr>
        <w:spacing w:after="120"/>
        <w:ind w:left="567" w:right="567"/>
        <w:jc w:val="both"/>
        <w:rPr>
          <w:rFonts w:ascii="Arial" w:eastAsia="Calibri" w:hAnsi="Arial" w:cs="Arial"/>
          <w:i/>
          <w:iCs/>
          <w:sz w:val="24"/>
          <w:szCs w:val="24"/>
          <w:lang w:eastAsia="en-US"/>
        </w:rPr>
      </w:pPr>
      <w:r w:rsidRPr="00746042">
        <w:rPr>
          <w:rFonts w:ascii="Arial" w:eastAsia="Calibri" w:hAnsi="Arial" w:cs="Arial"/>
          <w:i/>
          <w:iCs/>
          <w:sz w:val="24"/>
          <w:szCs w:val="24"/>
          <w:lang w:eastAsia="en-US"/>
        </w:rPr>
        <w:t xml:space="preserve">“Ogni parola di Dio è purificata nel fuoco; egli è scudo per chi in lui si rifugia. Non aggiungere nulla alle sue parole, perché non ti riprenda e tu sia trovato bugiardo” (Pr 30,5-6). </w:t>
      </w:r>
    </w:p>
    <w:p w14:paraId="3992EFDF" w14:textId="21452AD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w:t>
      </w:r>
      <w:r w:rsidRPr="00746042">
        <w:rPr>
          <w:rFonts w:ascii="Arial" w:eastAsia="Calibri" w:hAnsi="Arial" w:cs="Arial"/>
          <w:sz w:val="24"/>
          <w:szCs w:val="24"/>
          <w:lang w:eastAsia="en-US"/>
        </w:rPr>
        <w:lastRenderedPageBreak/>
        <w:t>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w:t>
      </w:r>
      <w:r w:rsidR="001D79F8" w:rsidRPr="00746042">
        <w:rPr>
          <w:rFonts w:ascii="Arial" w:eastAsia="Calibri" w:hAnsi="Arial" w:cs="Arial"/>
          <w:sz w:val="24"/>
          <w:szCs w:val="24"/>
          <w:lang w:eastAsia="en-US"/>
        </w:rPr>
        <w:t xml:space="preserve"> </w:t>
      </w:r>
    </w:p>
    <w:p w14:paraId="55091574"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746042">
        <w:rPr>
          <w:rFonts w:ascii="Arial" w:eastAsia="Calibri" w:hAnsi="Arial" w:cs="Arial"/>
          <w:i/>
          <w:iCs/>
          <w:sz w:val="24"/>
          <w:szCs w:val="24"/>
          <w:lang w:eastAsia="en-US"/>
        </w:rPr>
        <w:t xml:space="preserve"> “Fate attenzione, vigilate”.</w:t>
      </w:r>
      <w:r w:rsidRPr="00746042">
        <w:rPr>
          <w:rFonts w:ascii="Arial" w:eastAsia="Calibri" w:hAnsi="Arial" w:cs="Arial"/>
          <w:sz w:val="24"/>
          <w:szCs w:val="24"/>
          <w:lang w:eastAsia="en-US"/>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5888DC01"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Perché credano che tu mi hai mandato. </w:t>
      </w:r>
    </w:p>
    <w:p w14:paraId="156CFC8A"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w:t>
      </w:r>
      <w:r w:rsidRPr="00746042">
        <w:rPr>
          <w:rFonts w:ascii="Arial" w:eastAsia="Calibri" w:hAnsi="Arial" w:cs="Arial"/>
          <w:sz w:val="24"/>
          <w:szCs w:val="24"/>
          <w:lang w:eastAsia="en-US"/>
        </w:rPr>
        <w:lastRenderedPageBreak/>
        <w:t>una, la dottrina è una, la morale è una, la religione è una, non possono sorgere contrasti tra quanti professano queste cose.</w:t>
      </w:r>
    </w:p>
    <w:p w14:paraId="1120FC5F"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397E91DE"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47AEC4D2"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Coraggio, sono io, non abbiate paura! </w:t>
      </w:r>
    </w:p>
    <w:p w14:paraId="16C17798"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 xml:space="preserve">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w:t>
      </w:r>
    </w:p>
    <w:p w14:paraId="1715CAC1"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3A0FFAFF"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w:t>
      </w:r>
      <w:r w:rsidRPr="00746042">
        <w:rPr>
          <w:rFonts w:ascii="Arial" w:eastAsia="Calibri" w:hAnsi="Arial"/>
          <w:sz w:val="24"/>
          <w:szCs w:val="24"/>
          <w:lang w:eastAsia="en-US"/>
        </w:rPr>
        <w:lastRenderedPageBreak/>
        <w:t xml:space="preserve">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121CDAE9"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O stolti Gàlati, chi vi ha incantati? </w:t>
      </w:r>
    </w:p>
    <w:p w14:paraId="7806E10D"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p>
    <w:p w14:paraId="3AF4A9B5" w14:textId="2DB73B7F" w:rsidR="008C40A4" w:rsidRPr="00746042" w:rsidRDefault="008C40A4" w:rsidP="00673B45">
      <w:pPr>
        <w:spacing w:after="120"/>
        <w:ind w:left="567" w:right="567"/>
        <w:jc w:val="both"/>
        <w:rPr>
          <w:rFonts w:ascii="Arial" w:eastAsia="Calibri" w:hAnsi="Arial"/>
          <w:i/>
          <w:iCs/>
          <w:sz w:val="24"/>
          <w:szCs w:val="24"/>
          <w:lang w:eastAsia="en-US"/>
        </w:rPr>
      </w:pPr>
      <w:r w:rsidRPr="00746042">
        <w:rPr>
          <w:rFonts w:ascii="Greek" w:eastAsia="Calibri" w:hAnsi="Greek" w:cs="Greek"/>
          <w:i/>
          <w:iCs/>
          <w:sz w:val="24"/>
          <w:szCs w:val="24"/>
          <w:lang w:eastAsia="en-US"/>
        </w:rPr>
        <w:t xml:space="preserve">’W ¢nÒhtoi Gal£tai, t…j Øm©j ™b£skanen, oŒj kat' ÑfqalmoÝj 'Ihsoàj CristÕj proegr£fh ™staurwmšnoj; </w:t>
      </w:r>
      <w:r w:rsidRPr="00746042">
        <w:rPr>
          <w:rFonts w:ascii="Arial" w:eastAsia="Calibri" w:hAnsi="Arial" w:cs="Arial"/>
          <w:i/>
          <w:iCs/>
          <w:sz w:val="24"/>
          <w:szCs w:val="24"/>
          <w:lang w:eastAsia="en-US"/>
        </w:rPr>
        <w:t>(Gal 3,1)</w:t>
      </w:r>
      <w:r w:rsidR="001D79F8" w:rsidRPr="00746042">
        <w:rPr>
          <w:rFonts w:ascii="Arial" w:eastAsia="Calibri" w:hAnsi="Arial" w:cs="Arial"/>
          <w:b/>
          <w:bCs/>
          <w:i/>
          <w:iCs/>
          <w:sz w:val="24"/>
          <w:szCs w:val="24"/>
          <w:lang w:eastAsia="en-US"/>
        </w:rPr>
        <w:t xml:space="preserve"> </w:t>
      </w:r>
      <w:r w:rsidRPr="00746042">
        <w:rPr>
          <w:rFonts w:ascii="Arial" w:eastAsia="Calibri" w:hAnsi="Arial"/>
          <w:i/>
          <w:iCs/>
          <w:sz w:val="24"/>
          <w:szCs w:val="24"/>
          <w:lang w:val="la-Latn" w:eastAsia="en-US"/>
        </w:rPr>
        <w:t>O insensati Galatae quis vos fascinavit ante quorum oculos Iesus Christus proscriptus est crucifixus</w:t>
      </w:r>
      <w:r w:rsidRPr="00746042">
        <w:rPr>
          <w:rFonts w:ascii="Arial" w:eastAsia="Calibri" w:hAnsi="Arial"/>
          <w:i/>
          <w:iCs/>
          <w:sz w:val="24"/>
          <w:szCs w:val="24"/>
          <w:lang w:eastAsia="en-US"/>
        </w:rPr>
        <w:t xml:space="preserve"> (Gal 3,1). </w:t>
      </w:r>
    </w:p>
    <w:p w14:paraId="571F5381"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w:t>
      </w:r>
    </w:p>
    <w:p w14:paraId="67D35207"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w:t>
      </w:r>
      <w:r w:rsidRPr="00746042">
        <w:rPr>
          <w:rFonts w:ascii="Arial" w:eastAsia="Calibri" w:hAnsi="Arial"/>
          <w:sz w:val="24"/>
          <w:szCs w:val="24"/>
          <w:lang w:eastAsia="en-US"/>
        </w:rPr>
        <w:lastRenderedPageBreak/>
        <w:t xml:space="preserve">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30FED267"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3ADA768F"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Lui vi insegnerà ogni cosa e vi ricorderà tutto ciò che io vi ho detto. </w:t>
      </w:r>
    </w:p>
    <w:p w14:paraId="6A032E2E"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w:t>
      </w:r>
    </w:p>
    <w:p w14:paraId="170F7993" w14:textId="5FAAEEBC"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Tutte le moderne dottrina su Dio, su Cristo, sullo Spirito Santo, sull’uomo, sul tempo, sull’eternità, sulla vita, sulla morte, altro non sono che il frutto della falsità </w:t>
      </w:r>
      <w:r w:rsidRPr="00746042">
        <w:rPr>
          <w:rFonts w:ascii="Arial" w:eastAsia="Calibri" w:hAnsi="Arial" w:cs="Arial"/>
          <w:sz w:val="24"/>
          <w:szCs w:val="24"/>
          <w:lang w:eastAsia="en-US"/>
        </w:rPr>
        <w:lastRenderedPageBreak/>
        <w:t>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47B7AE3B"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w:t>
      </w:r>
    </w:p>
    <w:p w14:paraId="6CA3DF41"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w:t>
      </w:r>
      <w:r w:rsidRPr="00746042">
        <w:rPr>
          <w:rFonts w:ascii="Arial" w:eastAsia="Calibri" w:hAnsi="Arial" w:cs="Arial"/>
          <w:sz w:val="24"/>
          <w:szCs w:val="24"/>
          <w:lang w:eastAsia="en-US"/>
        </w:rPr>
        <w:lastRenderedPageBreak/>
        <w:t>della Chiesa, aumentando la morte e privando sia l’umanità che la Chiesa della vera vita che è Cristo Gesù.</w:t>
      </w:r>
    </w:p>
    <w:p w14:paraId="65B8A7F0"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Ma chi avrà perseverato fino alla fine sarà salvato. </w:t>
      </w:r>
    </w:p>
    <w:p w14:paraId="780F8E9B"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07DECA25" w14:textId="77777777" w:rsidR="008C40A4" w:rsidRPr="00746042" w:rsidRDefault="008C40A4" w:rsidP="00673B45">
      <w:pPr>
        <w:spacing w:after="120"/>
        <w:ind w:left="567" w:right="567"/>
        <w:jc w:val="both"/>
        <w:rPr>
          <w:rFonts w:ascii="Arial" w:eastAsia="Calibri" w:hAnsi="Arial" w:cs="Arial"/>
          <w:i/>
          <w:iCs/>
          <w:sz w:val="24"/>
          <w:szCs w:val="24"/>
          <w:lang w:eastAsia="en-US"/>
        </w:rPr>
      </w:pPr>
      <w:r w:rsidRPr="00746042">
        <w:rPr>
          <w:rFonts w:ascii="Arial" w:eastAsia="Calibri" w:hAnsi="Arial" w:cs="Arial"/>
          <w:i/>
          <w:iCs/>
          <w:sz w:val="24"/>
          <w:szCs w:val="24"/>
          <w:lang w:eastAsia="en-U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08FDAE68" w14:textId="669D565A"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w:t>
      </w:r>
      <w:r w:rsidR="00B263FB" w:rsidRPr="00746042">
        <w:rPr>
          <w:rFonts w:ascii="Arial" w:eastAsia="Calibri" w:hAnsi="Arial" w:cs="Arial"/>
          <w:sz w:val="24"/>
          <w:szCs w:val="24"/>
          <w:lang w:eastAsia="en-US"/>
        </w:rPr>
        <w:t>i popoli</w:t>
      </w:r>
      <w:r w:rsidRPr="00746042">
        <w:rPr>
          <w:rFonts w:ascii="Arial" w:eastAsia="Calibri" w:hAnsi="Arial" w:cs="Arial"/>
          <w:sz w:val="24"/>
          <w:szCs w:val="24"/>
          <w:lang w:eastAsia="en-US"/>
        </w:rPr>
        <w:t xml:space="preserve">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071891C5"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w:t>
      </w:r>
      <w:r w:rsidRPr="00746042">
        <w:rPr>
          <w:rFonts w:ascii="Arial" w:eastAsia="Calibri" w:hAnsi="Arial"/>
          <w:sz w:val="24"/>
          <w:szCs w:val="24"/>
          <w:lang w:eastAsia="en-US"/>
        </w:rPr>
        <w:lastRenderedPageBreak/>
        <w:t xml:space="preserve">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549CD8B4"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Io e il Padre siamo una cosa sola. </w:t>
      </w:r>
    </w:p>
    <w:p w14:paraId="20325CB1"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È cosa giusta riflettere su questa verità annunciata da Gesù: </w:t>
      </w:r>
      <w:r w:rsidRPr="00746042">
        <w:rPr>
          <w:rFonts w:ascii="Arial" w:eastAsia="Calibri" w:hAnsi="Arial" w:cs="Arial"/>
          <w:i/>
          <w:iCs/>
          <w:sz w:val="24"/>
          <w:szCs w:val="24"/>
          <w:lang w:eastAsia="en-US"/>
        </w:rPr>
        <w:t>“Io e il Padre siamo una cosa sola”.</w:t>
      </w:r>
      <w:r w:rsidRPr="00746042">
        <w:rPr>
          <w:rFonts w:ascii="Arial" w:eastAsia="Calibri" w:hAnsi="Arial" w:cs="Arial"/>
          <w:sz w:val="24"/>
          <w:szCs w:val="24"/>
          <w:lang w:eastAsia="en-US"/>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471AA9F9"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 il mistero della Santissima Trinità non viene posto al centro della nostra fede, manchiamo del fondamento di tutta la verità della rivelazione. Chi è Cristo Gesù e perché Cristo Gesù può affermare che: </w:t>
      </w:r>
      <w:r w:rsidRPr="00746042">
        <w:rPr>
          <w:rFonts w:ascii="Arial" w:eastAsia="Calibri" w:hAnsi="Arial" w:cs="Arial"/>
          <w:i/>
          <w:iCs/>
          <w:sz w:val="24"/>
          <w:szCs w:val="24"/>
          <w:lang w:eastAsia="en-US"/>
        </w:rPr>
        <w:t>“Io e il Padre siamo una cosa sola”?</w:t>
      </w:r>
      <w:r w:rsidRPr="00746042">
        <w:rPr>
          <w:rFonts w:ascii="Arial" w:eastAsia="Calibri" w:hAnsi="Arial" w:cs="Arial"/>
          <w:sz w:val="24"/>
          <w:szCs w:val="24"/>
          <w:lang w:eastAsia="en-US"/>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w:t>
      </w:r>
      <w:r w:rsidRPr="00746042">
        <w:rPr>
          <w:rFonts w:ascii="Arial" w:eastAsia="Calibri" w:hAnsi="Arial" w:cs="Arial"/>
          <w:sz w:val="24"/>
          <w:szCs w:val="24"/>
          <w:lang w:eastAsia="en-US"/>
        </w:rPr>
        <w:lastRenderedPageBreak/>
        <w:t>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64F78DB8" w14:textId="73743D9B"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Chiudete il regno dei cieli davanti alla gente.</w:t>
      </w:r>
      <w:r w:rsidR="001D79F8" w:rsidRPr="00746042">
        <w:rPr>
          <w:rFonts w:ascii="Arial" w:eastAsia="Calibri" w:hAnsi="Arial" w:cs="Arial"/>
          <w:i/>
          <w:iCs/>
          <w:kern w:val="32"/>
          <w:sz w:val="24"/>
          <w:szCs w:val="24"/>
          <w:lang w:eastAsia="en-US"/>
        </w:rPr>
        <w:t xml:space="preserve"> </w:t>
      </w:r>
    </w:p>
    <w:p w14:paraId="0804CB00"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746042">
        <w:rPr>
          <w:rFonts w:ascii="Arial" w:eastAsia="Calibri" w:hAnsi="Arial" w:cs="Arial"/>
          <w:i/>
          <w:sz w:val="24"/>
          <w:szCs w:val="24"/>
          <w:lang w:eastAsia="en-US"/>
        </w:rPr>
        <w:t>“Guai a voi, dottori della Legge, che avete portato via la chiave della conoscenza; voi non siete entrati, e a quelli che volevano entrare voi l’avete impedito» (Lc 11,52</w:t>
      </w:r>
      <w:r w:rsidRPr="00746042">
        <w:rPr>
          <w:rFonts w:ascii="Arial" w:eastAsia="Calibri" w:hAnsi="Arial" w:cs="Arial"/>
          <w:sz w:val="24"/>
          <w:szCs w:val="24"/>
          <w:lang w:eastAsia="en-US"/>
        </w:rPr>
        <w:t xml:space="preserve">). Basta anche una sola parola di falsità e di menzogna introdotta nella divina Rivelazione, nel glorioso Vangelo di Gesù Signore, e tutta la Rivelazione </w:t>
      </w:r>
      <w:r w:rsidRPr="00746042">
        <w:rPr>
          <w:rFonts w:ascii="Arial" w:eastAsia="Calibri" w:hAnsi="Arial" w:cs="Arial"/>
          <w:sz w:val="24"/>
          <w:szCs w:val="24"/>
          <w:lang w:eastAsia="en-US"/>
        </w:rPr>
        <w:lastRenderedPageBreak/>
        <w:t>e tutto il Vangelo viene trasformato in falsità e in menzogna. Si compie per noi la parola dello Spirito Santo proferita per mezzo del Qoelet:</w:t>
      </w:r>
    </w:p>
    <w:p w14:paraId="3AEC7BD8" w14:textId="77777777" w:rsidR="008C40A4" w:rsidRPr="00746042" w:rsidRDefault="008C40A4" w:rsidP="00673B45">
      <w:pPr>
        <w:spacing w:after="120"/>
        <w:ind w:left="567" w:right="567"/>
        <w:jc w:val="both"/>
        <w:rPr>
          <w:rFonts w:ascii="Arial" w:eastAsia="Calibri" w:hAnsi="Arial" w:cs="Arial"/>
          <w:i/>
          <w:iCs/>
          <w:sz w:val="24"/>
          <w:szCs w:val="24"/>
          <w:lang w:eastAsia="en-US"/>
        </w:rPr>
      </w:pPr>
      <w:r w:rsidRPr="00746042">
        <w:rPr>
          <w:rFonts w:ascii="Arial" w:eastAsia="Calibri" w:hAnsi="Arial" w:cs="Arial"/>
          <w:i/>
          <w:iCs/>
          <w:sz w:val="24"/>
          <w:szCs w:val="24"/>
          <w:lang w:eastAsia="en-US"/>
        </w:rPr>
        <w:t xml:space="preserve">“Una mosca morta guasta l’unguento del profumiere: un po’ di follia ha più peso della sapienza e dell’onore (Qo 10,1). </w:t>
      </w:r>
    </w:p>
    <w:p w14:paraId="1D57D3D4" w14:textId="4EDF909E"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4D6634FF"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650BF154"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Brucerà la paglia con un fuoco inestinguibile. </w:t>
      </w:r>
    </w:p>
    <w:p w14:paraId="1636036D" w14:textId="4E0C3308"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Nel Libro dei Proverbi, c’è un brano che richiede ogni nostra attenzione. Da un lato viene messa in luce la pochezza della nostra conoscenza, intelligenza, sapienza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312E3342" w14:textId="77777777" w:rsidR="008C40A4" w:rsidRPr="00746042" w:rsidRDefault="008C40A4" w:rsidP="00673B45">
      <w:pPr>
        <w:spacing w:after="120"/>
        <w:ind w:left="567" w:right="567"/>
        <w:jc w:val="both"/>
        <w:rPr>
          <w:rFonts w:ascii="Arial" w:eastAsia="Calibri" w:hAnsi="Arial" w:cs="Arial"/>
          <w:i/>
          <w:iCs/>
          <w:sz w:val="24"/>
          <w:szCs w:val="24"/>
          <w:lang w:eastAsia="en-US"/>
        </w:rPr>
      </w:pPr>
      <w:r w:rsidRPr="00746042">
        <w:rPr>
          <w:rFonts w:ascii="Arial" w:eastAsia="Calibri" w:hAnsi="Arial" w:cs="Arial"/>
          <w:i/>
          <w:iCs/>
          <w:sz w:val="24"/>
          <w:szCs w:val="24"/>
          <w:lang w:eastAsia="en-US"/>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w:t>
      </w:r>
      <w:r w:rsidRPr="00746042">
        <w:rPr>
          <w:rFonts w:ascii="Arial" w:eastAsia="Calibri" w:hAnsi="Arial" w:cs="Arial"/>
          <w:i/>
          <w:iCs/>
          <w:sz w:val="24"/>
          <w:szCs w:val="24"/>
          <w:lang w:eastAsia="en-US"/>
        </w:rPr>
        <w:lastRenderedPageBreak/>
        <w:t xml:space="preserve">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p>
    <w:p w14:paraId="54712977"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1450A6CE"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51BE7E0" w14:textId="5A38A43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Oggi è questo che sta accadendo. Si usa la nostra mente come metro. Quanto non è comprensibile per la nostra mente, va rifiutato, negato, rinnegato, dichiarato falso. Così operando, oggi tutta la Divina Rivelazione viene rifiutata, negata,</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w:t>
      </w:r>
      <w:r w:rsidRPr="00746042">
        <w:rPr>
          <w:rFonts w:ascii="Arial" w:eastAsia="Calibri" w:hAnsi="Arial" w:cs="Arial"/>
          <w:sz w:val="24"/>
          <w:szCs w:val="24"/>
          <w:lang w:eastAsia="en-US"/>
        </w:rPr>
        <w:lastRenderedPageBreak/>
        <w:t>eterno per cultura, per tradizione. Si crede nella sua eternità per purissima rivelazione. Procedura perfetta.</w:t>
      </w:r>
    </w:p>
    <w:p w14:paraId="4A9B81AC"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Lotta contro il peccato. </w:t>
      </w:r>
    </w:p>
    <w:p w14:paraId="4ACA82B8"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5605A183"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3112022C"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lastRenderedPageBreak/>
        <w:t xml:space="preserve">Lo Spirito Santo però così non pensa. Ecco cosa rivelano i Sacri Testi. Ne riportiamo solo alcuni: </w:t>
      </w:r>
    </w:p>
    <w:p w14:paraId="1AEA14D3" w14:textId="77777777" w:rsidR="008C40A4" w:rsidRPr="00746042" w:rsidRDefault="008C40A4" w:rsidP="00673B45">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12D9708" w14:textId="77777777" w:rsidR="008C40A4" w:rsidRPr="00746042" w:rsidRDefault="008C40A4" w:rsidP="00673B45">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6D07C01B" w14:textId="77777777" w:rsidR="008C40A4" w:rsidRPr="00746042" w:rsidRDefault="008C40A4" w:rsidP="00673B45">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 xml:space="preserve">Eccone altri due: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5D61C078" w14:textId="77777777" w:rsidR="008C40A4" w:rsidRPr="00746042" w:rsidRDefault="008C40A4" w:rsidP="00673B45">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w:t>
      </w:r>
      <w:r w:rsidRPr="00746042">
        <w:rPr>
          <w:rFonts w:ascii="Arial" w:eastAsia="Calibri" w:hAnsi="Arial"/>
          <w:i/>
          <w:iCs/>
          <w:sz w:val="24"/>
          <w:szCs w:val="24"/>
          <w:lang w:eastAsia="en-US"/>
        </w:rPr>
        <w:lastRenderedPageBreak/>
        <w:t xml:space="preserve">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0A21B4C2"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Eccone uno, tratto dall’Antico Testamento: </w:t>
      </w:r>
    </w:p>
    <w:p w14:paraId="4A201EF0" w14:textId="77777777" w:rsidR="008C40A4" w:rsidRPr="00746042" w:rsidRDefault="008C40A4" w:rsidP="00673B45">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4D4FBA53"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06ABD387" w14:textId="02974365"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Oggi stiamo assistendo allo smantellamento di ogni regola data da Gesù Signore in ordine alla sequela. Tutto questo avviene perché abbiamo separato la morale dalla scelta di Lui, di Cristo Gesù. Abbiamo fatto della morale una cosa a se stante. Cristo da </w:t>
      </w:r>
      <w:r w:rsidR="00B263FB" w:rsidRPr="00746042">
        <w:rPr>
          <w:rFonts w:ascii="Arial" w:eastAsia="Calibri" w:hAnsi="Arial"/>
          <w:sz w:val="24"/>
          <w:szCs w:val="24"/>
          <w:lang w:eastAsia="en-US"/>
        </w:rPr>
        <w:t>una parte</w:t>
      </w:r>
      <w:r w:rsidRPr="00746042">
        <w:rPr>
          <w:rFonts w:ascii="Arial" w:eastAsia="Calibri" w:hAnsi="Arial"/>
          <w:sz w:val="24"/>
          <w:szCs w:val="24"/>
          <w:lang w:eastAsia="en-US"/>
        </w:rPr>
        <w:t>.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08DE9F90" w14:textId="77777777" w:rsidR="008C40A4" w:rsidRPr="00746042" w:rsidRDefault="008C40A4" w:rsidP="00673B45">
      <w:pPr>
        <w:spacing w:after="120"/>
        <w:ind w:left="567" w:right="567"/>
        <w:jc w:val="both"/>
        <w:rPr>
          <w:rFonts w:ascii="Arial" w:eastAsia="Calibri" w:hAnsi="Arial"/>
          <w:i/>
          <w:iCs/>
          <w:sz w:val="24"/>
          <w:szCs w:val="24"/>
          <w:lang w:eastAsia="en-US"/>
        </w:rPr>
      </w:pPr>
      <w:r w:rsidRPr="00746042">
        <w:rPr>
          <w:rFonts w:ascii="Arial" w:eastAsia="Calibri" w:hAnsi="Arial"/>
          <w:i/>
          <w:iCs/>
          <w:sz w:val="24"/>
          <w:szCs w:val="24"/>
          <w:lang w:eastAsia="en-US"/>
        </w:rPr>
        <w:t xml:space="preserve">“Non crediate che io sia venuto ad abolire la Legge o i Profeti; non sono venuto ad abolire, ma a dare pieno compimento. In verità io vi </w:t>
      </w:r>
      <w:r w:rsidRPr="00746042">
        <w:rPr>
          <w:rFonts w:ascii="Arial" w:eastAsia="Calibri" w:hAnsi="Arial"/>
          <w:i/>
          <w:iCs/>
          <w:sz w:val="24"/>
          <w:szCs w:val="24"/>
          <w:lang w:eastAsia="en-US"/>
        </w:rPr>
        <w:lastRenderedPageBreak/>
        <w:t xml:space="preserve">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5F9C0FA8"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Parlare dal Vangelo è una cosa. Parlare dal proprio cuore è ben altra cosa. Poiché noi non parliamo dal Vangelo ma dal proprio cuore, ecco da dove nascono queste accuse infamanti. Urge parlare sempre dal Vangelo.</w:t>
      </w:r>
    </w:p>
    <w:p w14:paraId="011190A7" w14:textId="77777777" w:rsidR="008C40A4" w:rsidRPr="00746042" w:rsidRDefault="008C40A4" w:rsidP="00673B45">
      <w:pPr>
        <w:spacing w:after="120"/>
        <w:jc w:val="both"/>
        <w:rPr>
          <w:rFonts w:ascii="Arial" w:eastAsia="Calibri" w:hAnsi="Arial"/>
          <w:sz w:val="24"/>
          <w:szCs w:val="24"/>
          <w:lang w:eastAsia="en-US"/>
        </w:rPr>
      </w:pPr>
      <w:r w:rsidRPr="00746042">
        <w:rPr>
          <w:rFonts w:ascii="Arial" w:eastAsia="Calibri" w:hAnsi="Arial"/>
          <w:sz w:val="24"/>
          <w:szCs w:val="24"/>
          <w:lang w:eastAsia="en-US"/>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4F859EBA" w14:textId="77777777" w:rsidR="008C40A4" w:rsidRPr="00746042" w:rsidRDefault="008C40A4" w:rsidP="00673B45">
      <w:pPr>
        <w:spacing w:after="120"/>
        <w:jc w:val="both"/>
        <w:rPr>
          <w:rFonts w:ascii="Arial" w:hAnsi="Arial" w:cs="Arial"/>
          <w:i/>
          <w:iCs/>
          <w:kern w:val="32"/>
          <w:sz w:val="24"/>
          <w:szCs w:val="24"/>
        </w:rPr>
      </w:pPr>
      <w:bookmarkStart w:id="617" w:name="_Toc133871890"/>
      <w:r w:rsidRPr="00746042">
        <w:rPr>
          <w:rFonts w:ascii="Arial" w:hAnsi="Arial" w:cs="Arial"/>
          <w:i/>
          <w:iCs/>
          <w:kern w:val="32"/>
          <w:sz w:val="24"/>
          <w:szCs w:val="24"/>
        </w:rPr>
        <w:t>I peccati contro la fede</w:t>
      </w:r>
      <w:bookmarkEnd w:id="617"/>
    </w:p>
    <w:p w14:paraId="54271E19"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Tratteremo i peccati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7BBA830A" w14:textId="77777777" w:rsidR="008C40A4" w:rsidRPr="00746042" w:rsidRDefault="008C40A4" w:rsidP="00673B45">
      <w:pPr>
        <w:spacing w:after="120"/>
        <w:ind w:left="567" w:right="567"/>
        <w:jc w:val="both"/>
        <w:rPr>
          <w:rFonts w:ascii="Arial" w:hAnsi="Arial" w:cs="Arial"/>
          <w:i/>
          <w:iCs/>
          <w:sz w:val="24"/>
          <w:szCs w:val="24"/>
        </w:rPr>
      </w:pPr>
      <w:r w:rsidRPr="00746042">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3D420E4B" w14:textId="77777777" w:rsidR="008C40A4" w:rsidRPr="00746042" w:rsidRDefault="008C40A4" w:rsidP="00673B45">
      <w:pPr>
        <w:spacing w:after="120"/>
        <w:ind w:left="567" w:right="567"/>
        <w:jc w:val="both"/>
        <w:rPr>
          <w:rFonts w:ascii="Arial" w:hAnsi="Arial" w:cs="Arial"/>
          <w:i/>
          <w:iCs/>
          <w:sz w:val="24"/>
          <w:szCs w:val="24"/>
        </w:rPr>
      </w:pPr>
      <w:r w:rsidRPr="00746042">
        <w:rPr>
          <w:rFonts w:ascii="Arial" w:hAnsi="Arial" w:cs="Arial"/>
          <w:i/>
          <w:iCs/>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w:t>
      </w:r>
      <w:r w:rsidRPr="00746042">
        <w:rPr>
          <w:rFonts w:ascii="Arial" w:hAnsi="Arial" w:cs="Arial"/>
          <w:i/>
          <w:iCs/>
          <w:sz w:val="24"/>
          <w:szCs w:val="24"/>
        </w:rPr>
        <w:lastRenderedPageBreak/>
        <w:t>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A2B303C" w14:textId="77777777" w:rsidR="008C40A4" w:rsidRPr="00746042" w:rsidRDefault="008C40A4" w:rsidP="00673B45">
      <w:pPr>
        <w:spacing w:after="120"/>
        <w:ind w:left="567" w:right="567"/>
        <w:jc w:val="both"/>
        <w:rPr>
          <w:rFonts w:ascii="Arial" w:hAnsi="Arial" w:cs="Arial"/>
          <w:i/>
          <w:iCs/>
          <w:sz w:val="24"/>
          <w:szCs w:val="24"/>
        </w:rPr>
      </w:pPr>
      <w:r w:rsidRPr="00746042">
        <w:rPr>
          <w:rFonts w:ascii="Arial" w:hAnsi="Arial" w:cs="Arial"/>
          <w:i/>
          <w:iCs/>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5E6313B" w14:textId="77777777" w:rsidR="008C40A4" w:rsidRPr="00746042" w:rsidRDefault="008C40A4" w:rsidP="00673B45">
      <w:pPr>
        <w:spacing w:after="120"/>
        <w:ind w:left="567" w:right="567"/>
        <w:jc w:val="both"/>
        <w:rPr>
          <w:rFonts w:ascii="Arial" w:hAnsi="Arial" w:cs="Arial"/>
          <w:i/>
          <w:iCs/>
          <w:sz w:val="24"/>
          <w:szCs w:val="24"/>
        </w:rPr>
      </w:pPr>
      <w:r w:rsidRPr="00746042">
        <w:rPr>
          <w:rFonts w:ascii="Arial" w:hAnsi="Arial" w:cs="Arial"/>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746042">
        <w:rPr>
          <w:rFonts w:ascii="Arial" w:hAnsi="Arial" w:cs="Arial"/>
          <w:i/>
          <w:iCs/>
          <w:sz w:val="24"/>
          <w:szCs w:val="24"/>
        </w:rPr>
        <w:lastRenderedPageBreak/>
        <w:t xml:space="preserve">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7AFB908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La fede è fondamento di ciò che si spera e prova di ciò che non si vede </w:t>
      </w:r>
    </w:p>
    <w:p w14:paraId="1FE5758C"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13722B78" w14:textId="77777777" w:rsidR="00F74F35"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cs="Arial"/>
          <w:sz w:val="24"/>
          <w:szCs w:val="24"/>
        </w:rPr>
      </w:pPr>
      <w:r w:rsidRPr="00746042">
        <w:rPr>
          <w:rFonts w:ascii="Greek" w:hAnsi="Greek" w:cs="Greek"/>
          <w:sz w:val="24"/>
          <w:szCs w:val="24"/>
        </w:rPr>
        <w:t>”Estin d</w:t>
      </w:r>
      <w:r w:rsidRPr="00746042">
        <w:rPr>
          <w:rFonts w:ascii="Greek" w:hAnsi="Greek" w:cs="Greek"/>
          <w:sz w:val="24"/>
          <w:szCs w:val="24"/>
          <w:lang w:val="el-GR"/>
        </w:rPr>
        <w:t></w:t>
      </w:r>
      <w:r w:rsidRPr="00746042">
        <w:rPr>
          <w:rFonts w:ascii="Greek" w:hAnsi="Greek" w:cs="Greek"/>
          <w:sz w:val="24"/>
          <w:szCs w:val="24"/>
        </w:rPr>
        <w:t xml:space="preserve"> p…stij ™lpizomšnwn ØpÒstasij, pragm£twn œlegcoj oÙ blepomšnwn </w:t>
      </w:r>
      <w:r w:rsidRPr="00746042">
        <w:rPr>
          <w:rFonts w:ascii="Arial" w:hAnsi="Arial" w:cs="Arial"/>
          <w:sz w:val="24"/>
          <w:szCs w:val="24"/>
        </w:rPr>
        <w:t xml:space="preserve">(Eb 11,1) </w:t>
      </w:r>
    </w:p>
    <w:p w14:paraId="40DB4D4F" w14:textId="26A5F94F" w:rsidR="008C40A4" w:rsidRPr="00F74F35"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lang w:val="fr-FR"/>
        </w:rPr>
      </w:pPr>
      <w:r w:rsidRPr="00746042">
        <w:rPr>
          <w:rFonts w:ascii="Arial" w:hAnsi="Arial"/>
          <w:i/>
          <w:iCs/>
          <w:sz w:val="24"/>
          <w:szCs w:val="24"/>
          <w:lang w:val="la-Latn"/>
        </w:rPr>
        <w:t>Est autem fides sperandorum substantia rerum argumentum non parentum</w:t>
      </w:r>
      <w:r w:rsidRPr="00F74F35">
        <w:rPr>
          <w:rFonts w:ascii="Arial" w:hAnsi="Arial"/>
          <w:sz w:val="24"/>
          <w:szCs w:val="24"/>
          <w:lang w:val="fr-FR"/>
        </w:rPr>
        <w:t xml:space="preserve"> (Eb 11,11). </w:t>
      </w:r>
    </w:p>
    <w:p w14:paraId="3831942F" w14:textId="174AE346"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w:t>
      </w:r>
      <w:r w:rsidR="001D79F8" w:rsidRPr="00746042">
        <w:rPr>
          <w:rFonts w:ascii="Arial" w:hAnsi="Arial"/>
          <w:sz w:val="24"/>
          <w:szCs w:val="24"/>
        </w:rPr>
        <w:t xml:space="preserve"> </w:t>
      </w:r>
      <w:r w:rsidRPr="00746042">
        <w:rPr>
          <w:rFonts w:ascii="Arial" w:hAnsi="Arial"/>
          <w:sz w:val="24"/>
          <w:szCs w:val="24"/>
        </w:rPr>
        <w:t xml:space="preserve">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w:t>
      </w:r>
      <w:r w:rsidRPr="00746042">
        <w:rPr>
          <w:rFonts w:ascii="Arial" w:hAnsi="Arial"/>
          <w:sz w:val="24"/>
          <w:szCs w:val="24"/>
        </w:rPr>
        <w:lastRenderedPageBreak/>
        <w:t>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610EA9A9"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Per questa fede i nostri antenati sono stati approvati da Dio</w:t>
      </w:r>
    </w:p>
    <w:p w14:paraId="0A8FA964"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44621182"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Per fede, noi sappiamo che i mondi furono formati dalla parola di Dio, sicché dall’invisibile ha preso origine il mondo visibile</w:t>
      </w:r>
    </w:p>
    <w:p w14:paraId="01467A34"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07CAC56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lastRenderedPageBreak/>
        <w:t xml:space="preserve">Per fede, Abele offrì a Dio un sacrificio migliore di quello di Caino e in base ad essa fu dichiarato giusto, avendo Dio attestato di gradire i suoi doni; per essa, benché morto, parla ancora. </w:t>
      </w:r>
    </w:p>
    <w:p w14:paraId="0904CAB5"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17E1342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Enoc fu portato via, in modo da non vedere la morte; e non lo si trovò più, perché Dio lo aveva portato via. Infatti, prima di essere portato altrove, egli fu dichiarato persona gradita a Dio. </w:t>
      </w:r>
    </w:p>
    <w:p w14:paraId="359A3BFB" w14:textId="55A06F9F"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w:t>
      </w:r>
      <w:r w:rsidR="001D79F8" w:rsidRPr="00746042">
        <w:rPr>
          <w:rFonts w:ascii="Arial" w:hAnsi="Arial"/>
          <w:sz w:val="24"/>
          <w:szCs w:val="24"/>
        </w:rPr>
        <w:t xml:space="preserve"> </w:t>
      </w:r>
      <w:r w:rsidRPr="00746042">
        <w:rPr>
          <w:rFonts w:ascii="Arial" w:hAnsi="Arial"/>
          <w:sz w:val="24"/>
          <w:szCs w:val="24"/>
        </w:rPr>
        <w:t>Sono parole assai scarne. Dicono solo l’essenziale. Ma per noi è tutto. La fede di un uomo crea per lui un futuro inimmaginabile. Questo futuro è insieme frutto della fede e purissimo dono del Signore.</w:t>
      </w:r>
    </w:p>
    <w:p w14:paraId="78FBE7C8"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Senza la fede è impossibile essergli graditi; chi infatti si avvicina a Dio, deve credere che egli esiste e che ricompensa coloro che lo cercano. </w:t>
      </w:r>
    </w:p>
    <w:p w14:paraId="72F7D2D9" w14:textId="6A78BE4D"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w:t>
      </w:r>
      <w:r w:rsidR="001D79F8" w:rsidRPr="00746042">
        <w:rPr>
          <w:rFonts w:ascii="Arial" w:hAnsi="Arial"/>
          <w:sz w:val="24"/>
          <w:szCs w:val="24"/>
        </w:rPr>
        <w:t xml:space="preserve"> </w:t>
      </w:r>
      <w:r w:rsidRPr="00746042">
        <w:rPr>
          <w:rFonts w:ascii="Arial" w:hAnsi="Arial"/>
          <w:sz w:val="24"/>
          <w:szCs w:val="24"/>
        </w:rPr>
        <w:t xml:space="preserve">Se un uomo non giunge alla verità del suo Creatore, Signore, Dio, attesta che la sua natura è stata resa </w:t>
      </w:r>
      <w:r w:rsidRPr="00746042">
        <w:rPr>
          <w:rFonts w:ascii="Arial" w:hAnsi="Arial"/>
          <w:sz w:val="24"/>
          <w:szCs w:val="24"/>
        </w:rPr>
        <w:lastRenderedPageBreak/>
        <w:t>vana e chi rende vana la natura è solo il peccato. Il primo peccato è quello della superbia e dell’orgoglio.</w:t>
      </w:r>
    </w:p>
    <w:p w14:paraId="2860BDF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Noè, avvertito di cose che ancora non si vedevano, preso da sacro timore, costruì un’arca per la salvezza della sua famiglia; e per questa fede condannò il mondo e ricevette in eredità la giustizia secondo la fede </w:t>
      </w:r>
    </w:p>
    <w:p w14:paraId="2263FB81"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70B450B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Abramo, chiamato da Dio, obbedì partendo per un luogo che doveva ricevere in eredità, e partì senza sapere dove andava </w:t>
      </w:r>
    </w:p>
    <w:p w14:paraId="508A4A6F" w14:textId="738184D6"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cosa si loda di Abramo: la sua immediata obbedienza al Signore che lo chiamava a lasciare la sua terra. Abramo pone la sua vita </w:t>
      </w:r>
      <w:r w:rsidR="007E626E" w:rsidRPr="00746042">
        <w:rPr>
          <w:rFonts w:ascii="Arial" w:hAnsi="Arial"/>
          <w:sz w:val="24"/>
          <w:szCs w:val="24"/>
        </w:rPr>
        <w:t>nelle mani</w:t>
      </w:r>
      <w:r w:rsidRPr="00746042">
        <w:rPr>
          <w:rFonts w:ascii="Arial" w:hAnsi="Arial"/>
          <w:sz w:val="24"/>
          <w:szCs w:val="24"/>
        </w:rPr>
        <w:t xml:space="preserve">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64567431"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egli soggiornò nella terra promessa come in una regione straniera, abitando sotto le tende, come anche Isacco e Giacobbe, coeredi della medesima promessa </w:t>
      </w:r>
    </w:p>
    <w:p w14:paraId="63B45CE8"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195D19B5"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Egli aspettava infatti la città dalle salde fondamenta, il cui architetto e costruttore è Dio stesso </w:t>
      </w:r>
    </w:p>
    <w:p w14:paraId="23AFFE09"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lastRenderedPageBreak/>
        <w:t>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31B16B79"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anche Sara, sebbene fuori dell’età, ricevette la possibilità di diventare madre, perché ritenne degno di fede colui che glielo aveva promesso </w:t>
      </w:r>
    </w:p>
    <w:p w14:paraId="7E74D061"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626B07C1"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Per questo da un uomo solo, e inoltre già segnato dalla morte, nacque una discendenza numerosa come le stelle del cielo e come la sabbia che si trova lungo la spiaggia del mare e non si può contare</w:t>
      </w:r>
    </w:p>
    <w:p w14:paraId="3F157452"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w:t>
      </w:r>
      <w:r w:rsidRPr="00746042">
        <w:rPr>
          <w:rFonts w:ascii="Arial" w:hAnsi="Arial"/>
          <w:sz w:val="24"/>
          <w:szCs w:val="24"/>
        </w:rPr>
        <w:lastRenderedPageBreak/>
        <w:t>Abramo è chiesto di obbedire. Il frutto dell’obbedienza è il Signore che lo annuncia e anche lo compie.</w:t>
      </w:r>
    </w:p>
    <w:p w14:paraId="351C3546"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Nella fede morirono tutti costoro, senza aver ottenuto i beni promessi, ma li videro e li salutarono solo da lontano, dichiarando di essere stranieri e pellegrini sulla terra </w:t>
      </w:r>
    </w:p>
    <w:p w14:paraId="16347CD9"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76A65012"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Chi parla così, mostra di essere alla ricerca di una patria</w:t>
      </w:r>
    </w:p>
    <w:p w14:paraId="655AA811"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61EE72C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Se avessero pensato a quella da cui erano usciti, avrebbero avuto la possibilità di ritornarvi</w:t>
      </w:r>
    </w:p>
    <w:p w14:paraId="13B758DA" w14:textId="74B11873"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La patria </w:t>
      </w:r>
      <w:r w:rsidR="007E626E" w:rsidRPr="00746042">
        <w:rPr>
          <w:rFonts w:ascii="Arial" w:hAnsi="Arial"/>
          <w:sz w:val="24"/>
          <w:szCs w:val="24"/>
        </w:rPr>
        <w:t>della terra</w:t>
      </w:r>
      <w:r w:rsidRPr="00746042">
        <w:rPr>
          <w:rFonts w:ascii="Arial" w:hAnsi="Arial"/>
          <w:sz w:val="24"/>
          <w:szCs w:val="24"/>
        </w:rPr>
        <w:t xml:space="preserve">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w:t>
      </w:r>
      <w:r w:rsidRPr="00746042">
        <w:rPr>
          <w:rFonts w:ascii="Arial" w:hAnsi="Arial"/>
          <w:sz w:val="24"/>
          <w:szCs w:val="24"/>
        </w:rPr>
        <w:lastRenderedPageBreak/>
        <w:t>tenda eterna. Senza il desiderio della Patria eterna, non solo la nostra fede è falsa. È anche morta e sepolta.</w:t>
      </w:r>
    </w:p>
    <w:p w14:paraId="7BD85B03"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Ora invece essi aspirano a una patria migliore, cioè a quella celeste. Per questo Dio non si vergogna di essere chiamato loro Dio. Ha preparato infatti per loro una città</w:t>
      </w:r>
    </w:p>
    <w:p w14:paraId="36288EA8"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4CF5939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Per fede, Abramo, messo alla prova, offrì Isacco, e proprio lui, che aveva ricevuto le promesse, offrì il suo unigenito figlio</w:t>
      </w:r>
    </w:p>
    <w:p w14:paraId="042B78B9" w14:textId="12B5CC41"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1D79F8" w:rsidRPr="00746042">
        <w:rPr>
          <w:rFonts w:ascii="Arial" w:hAnsi="Arial"/>
          <w:sz w:val="24"/>
          <w:szCs w:val="24"/>
        </w:rPr>
        <w:t xml:space="preserve"> </w:t>
      </w:r>
      <w:r w:rsidRPr="00746042">
        <w:rPr>
          <w:rFonts w:ascii="Arial" w:hAnsi="Arial"/>
          <w:sz w:val="24"/>
          <w:szCs w:val="24"/>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12C31086"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Del quale era stato detto: Mediante Isacco avrai una tua discendenza </w:t>
      </w:r>
    </w:p>
    <w:p w14:paraId="605DAAD0"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w:t>
      </w:r>
      <w:r w:rsidRPr="00746042">
        <w:rPr>
          <w:rFonts w:ascii="Arial" w:hAnsi="Arial"/>
          <w:sz w:val="24"/>
          <w:szCs w:val="24"/>
        </w:rPr>
        <w:lastRenderedPageBreak/>
        <w:t xml:space="preserve">però solo lo Spirito Santo la potrà mettere in luce. La mette in luce attraverso il suo Agiografo e proprio parlando ai figli di Abramo secondo la carne. Il Testo Sacro ci rivela che Abramo viveva con questa certezza di fede. Ecco la risposta data al figlio: </w:t>
      </w:r>
      <w:r w:rsidRPr="00746042">
        <w:rPr>
          <w:rFonts w:ascii="Arial" w:hAnsi="Arial"/>
          <w:i/>
          <w:iCs/>
          <w:sz w:val="24"/>
          <w:szCs w:val="24"/>
        </w:rPr>
        <w:t>“Dio stesso si provvederà l’agnello per l’olocausto, figlio mio!”</w:t>
      </w:r>
      <w:r w:rsidRPr="00746042">
        <w:rPr>
          <w:rFonts w:ascii="Arial" w:hAnsi="Arial"/>
          <w:sz w:val="24"/>
          <w:szCs w:val="24"/>
        </w:rPr>
        <w:t>.</w:t>
      </w:r>
    </w:p>
    <w:p w14:paraId="046EC801"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Egli pensava infatti che Dio è capace di far risorgere anche dai morti: per questo lo riebbe anche come simbolo</w:t>
      </w:r>
    </w:p>
    <w:p w14:paraId="28FB8B0F"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551276D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Per fede, Isacco benedisse Giacobbe ed Esaù anche in vista di beni futuri</w:t>
      </w:r>
    </w:p>
    <w:p w14:paraId="40671A3C"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4E6645B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Per fede, Giacobbe, morente, benedisse ciascuno dei figli di Giuseppe e si prostrò, appoggiandosi sull’estremità del bastone</w:t>
      </w:r>
    </w:p>
    <w:p w14:paraId="448E4A9D"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w:t>
      </w:r>
      <w:r w:rsidRPr="00746042">
        <w:rPr>
          <w:rFonts w:ascii="Arial" w:hAnsi="Arial"/>
          <w:sz w:val="24"/>
          <w:szCs w:val="24"/>
        </w:rPr>
        <w:lastRenderedPageBreak/>
        <w:t>loro essere indegni dei re e anche dei sacerdoti. Per questo loro non essere degni, la fede si eclissò nel popolo del Signore. L’eclisse totale avvenne con la condanna a morte del Figlio di Dio.</w:t>
      </w:r>
    </w:p>
    <w:p w14:paraId="21D1328B"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Giuseppe, alla fine della vita, si ricordò dell’esodo dei figli d’Israele e diede disposizioni circa le proprie ossa. </w:t>
      </w:r>
    </w:p>
    <w:p w14:paraId="718CB93D"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3EAB4296"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Mosè, appena nato, fu tenuto nascosto per tre mesi dai suoi genitori, perché videro che il bambino era bello; e non ebbero paura dell’editto del re. </w:t>
      </w:r>
    </w:p>
    <w:p w14:paraId="4B263DD9"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151F8101"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Mosè, divenuto adulto, rifiutò di essere chiamato figlio della figlia del faraone </w:t>
      </w:r>
    </w:p>
    <w:p w14:paraId="74A4CEAA"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71993EA6"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Preferendo essere maltrattato con il popolo di Dio piuttosto che godere momentaneamente del peccato. </w:t>
      </w:r>
    </w:p>
    <w:p w14:paraId="1F055FEA" w14:textId="61C40F22"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w:t>
      </w:r>
      <w:r w:rsidRPr="00746042">
        <w:rPr>
          <w:rFonts w:ascii="Arial" w:hAnsi="Arial"/>
          <w:sz w:val="24"/>
          <w:szCs w:val="24"/>
        </w:rPr>
        <w:lastRenderedPageBreak/>
        <w:t>Sono le scelte che attestano la verità e la falsità di ogni fede.</w:t>
      </w:r>
      <w:r w:rsidR="001D79F8" w:rsidRPr="00746042">
        <w:rPr>
          <w:rFonts w:ascii="Arial" w:hAnsi="Arial"/>
          <w:sz w:val="24"/>
          <w:szCs w:val="24"/>
        </w:rPr>
        <w:t xml:space="preserve"> </w:t>
      </w:r>
      <w:r w:rsidRPr="00746042">
        <w:rPr>
          <w:rFonts w:ascii="Arial" w:hAnsi="Arial"/>
          <w:sz w:val="24"/>
          <w:szCs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2C3D665B"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Egli stimava ricchezza maggiore dei tesori d’Egitto l’essere disprezzato per Cristo; aveva infatti lo sguardo fisso sulla ricompensa. </w:t>
      </w:r>
    </w:p>
    <w:p w14:paraId="4A8C7C70"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746042">
        <w:rPr>
          <w:rFonts w:ascii="Arial" w:hAnsi="Arial"/>
          <w:spacing w:val="-4"/>
          <w:sz w:val="24"/>
          <w:szCs w:val="24"/>
        </w:rPr>
        <w:t>vedono neanche il presente nella sua verità, figuriamoci a vedere</w:t>
      </w:r>
      <w:r w:rsidRPr="00746042">
        <w:rPr>
          <w:rFonts w:ascii="Arial" w:hAnsi="Arial"/>
          <w:sz w:val="24"/>
          <w:szCs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0A8EA431"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egli lasciò l’Egitto, senza temere l’ira del re; infatti rimase saldo, come se vedesse l’invisibile </w:t>
      </w:r>
    </w:p>
    <w:p w14:paraId="1D3D9490"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5E792AF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lastRenderedPageBreak/>
        <w:t xml:space="preserve">Per fede, egli celebrò la Pasqua e fece l’aspersione del sangue, perché colui che sterminava i primogeniti non toccasse quelli degli Israeliti. </w:t>
      </w:r>
    </w:p>
    <w:p w14:paraId="6971E041" w14:textId="4DB018A9"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Qui la fede di Mosè è interamente fondata sulla Parola a lui rivolta dal Signore. Il Signore gli comanda cosa fare e Mosè esegue alla lettera ogni comando del suo Dio.</w:t>
      </w:r>
      <w:r w:rsidR="001D79F8" w:rsidRPr="00746042">
        <w:rPr>
          <w:rFonts w:ascii="Arial" w:hAnsi="Arial"/>
          <w:sz w:val="24"/>
          <w:szCs w:val="24"/>
        </w:rPr>
        <w:t xml:space="preserve"> </w:t>
      </w:r>
      <w:r w:rsidRPr="00746042">
        <w:rPr>
          <w:rFonts w:ascii="Arial" w:hAnsi="Arial"/>
          <w:sz w:val="24"/>
          <w:szCs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50B502F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essi passarono il Mar Rosso come fosse terra asciutta. Quando gli Egiziani tentarono di farlo, vi furono inghiottiti. </w:t>
      </w:r>
    </w:p>
    <w:p w14:paraId="4B409AE5"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08832E1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Per fede, caddero le mura di Gerico, dopo che ne avevano fatto il giro per sette giorni</w:t>
      </w:r>
    </w:p>
    <w:p w14:paraId="2B8CF018"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58E38F3A"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Raab, la prostituta, non perì con gli increduli, perché aveva accolto con benevolenza gli esploratori </w:t>
      </w:r>
    </w:p>
    <w:p w14:paraId="2CFA7AFD"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lastRenderedPageBreak/>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746042">
        <w:rPr>
          <w:rFonts w:ascii="Arial" w:hAnsi="Arial"/>
          <w:caps/>
          <w:sz w:val="24"/>
          <w:szCs w:val="24"/>
        </w:rPr>
        <w:t>è</w:t>
      </w:r>
      <w:r w:rsidRPr="00746042">
        <w:rPr>
          <w:rFonts w:ascii="Arial" w:hAnsi="Arial"/>
          <w:sz w:val="24"/>
          <w:szCs w:val="24"/>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204D0A5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E che dirò ancora? Mi mancherebbe il tempo se volessi narrare di Gedeone, di Barak, di Sansone, di Iefte, di Davide, di Samuele e dei profeti. </w:t>
      </w:r>
    </w:p>
    <w:p w14:paraId="46934C14" w14:textId="0E65E066"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Ora l’Agiografo contempla la storia, creata nuova dalla fede di alcuni strumenti che Dio ha scelto per dare vita e salvezza al suo popolo, liberazione e pace. Di Gedeone, Barak, Sansone, Iefte ogni opera da loro compiuta è narrata nel Libro dei Giudici. Di Samuele si parla nel primo Libro detto appunto di Samuele.</w:t>
      </w:r>
      <w:r w:rsidR="001D79F8" w:rsidRPr="00746042">
        <w:rPr>
          <w:rFonts w:ascii="Arial" w:hAnsi="Arial"/>
          <w:sz w:val="24"/>
          <w:szCs w:val="24"/>
        </w:rPr>
        <w:t xml:space="preserve"> </w:t>
      </w:r>
      <w:r w:rsidRPr="00746042">
        <w:rPr>
          <w:rFonts w:ascii="Arial" w:hAnsi="Arial"/>
          <w:sz w:val="24"/>
          <w:szCs w:val="24"/>
        </w:rPr>
        <w:t>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1BDA813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Per fede, essi conquistarono regni, esercitarono la giustizia, ottennero ciò che era stato promesso, chiusero le fauci dei leoni. </w:t>
      </w:r>
    </w:p>
    <w:p w14:paraId="289D0988"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2B83705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Spensero la violenza del fuoco, sfuggirono alla lama della spada, trassero vigore dalla loro debolezza, divennero forti in guerra, respinsero invasioni di stranieri</w:t>
      </w:r>
    </w:p>
    <w:p w14:paraId="6C7A5DF9"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lastRenderedPageBreak/>
        <w:t>Ecco ancora quale storia nuova crea la Parola alla quale si dona immediata obbedienza.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2D74108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Alcune donne riebbero, per risurrezione, i loro morti. Altri, poi, furono torturati, non accettando la liberazione loro offerta, per ottenere una migliore risurrezione</w:t>
      </w:r>
    </w:p>
    <w:p w14:paraId="58AA89EB"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2179E0C7"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Altri, infine, subirono insulti e flagelli, catene e prigionia. </w:t>
      </w:r>
    </w:p>
    <w:p w14:paraId="5BB0F50D"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2EB5EDDB"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bCs/>
          <w:i/>
          <w:iCs/>
          <w:kern w:val="32"/>
          <w:sz w:val="24"/>
          <w:szCs w:val="24"/>
        </w:rPr>
        <w:t xml:space="preserve">Furono lapidati, torturati, tagliati in due, furono uccisi di spada, andarono in giro coperti di pelli di pecora e di capra, bisognosi, tribolati, maltrattati – </w:t>
      </w:r>
    </w:p>
    <w:p w14:paraId="1472C73F" w14:textId="421607CD"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w:t>
      </w:r>
      <w:r w:rsidRPr="00746042">
        <w:rPr>
          <w:rFonts w:ascii="Arial" w:hAnsi="Arial"/>
          <w:sz w:val="24"/>
          <w:szCs w:val="24"/>
        </w:rPr>
        <w:lastRenderedPageBreak/>
        <w:t>Non c’è tribolazione e non c’è sofferenza che la vera fede non riesca a superare, vincere, subire, portare nel proprio corpo.</w:t>
      </w:r>
      <w:r w:rsidR="001D79F8" w:rsidRPr="00746042">
        <w:rPr>
          <w:rFonts w:ascii="Arial" w:hAnsi="Arial"/>
          <w:sz w:val="24"/>
          <w:szCs w:val="24"/>
        </w:rPr>
        <w:t xml:space="preserve"> </w:t>
      </w:r>
      <w:r w:rsidRPr="00746042">
        <w:rPr>
          <w:rFonts w:ascii="Arial" w:hAnsi="Arial"/>
          <w:sz w:val="24"/>
          <w:szCs w:val="24"/>
        </w:rPr>
        <w:t>Quando si possiede una fede così vera, allora non c’è alcuna sofferenza che non venga accolta, vissuta, offerta nel nome di Cristo Gesù al Padre per la propria santificazione e per la salvezza e redenzione del mondo.</w:t>
      </w:r>
    </w:p>
    <w:p w14:paraId="125289D1"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Di loro il mondo non era degno! –, vaganti per i deserti, sui monti, tra le caverne e le spelonche della terra. </w:t>
      </w:r>
    </w:p>
    <w:p w14:paraId="037DC6CF"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0B40A94D"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Cs/>
          <w:sz w:val="24"/>
          <w:szCs w:val="24"/>
        </w:rPr>
        <w:t>Tutti costoro, pur essendo stati approvati a causa della loro fede, non ottennero ciò che era stato loro promesso. 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4AABA7F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Dio infatti per noi aveva predisposto qualcosa di meglio, affinché essi non ottenessero la perfezione senza di noi. </w:t>
      </w:r>
    </w:p>
    <w:p w14:paraId="36589DE1"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 xml:space="preserve">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w:t>
      </w:r>
      <w:r w:rsidRPr="00746042">
        <w:rPr>
          <w:rFonts w:ascii="Arial" w:hAnsi="Arial"/>
          <w:sz w:val="24"/>
          <w:szCs w:val="24"/>
        </w:rPr>
        <w:lastRenderedPageBreak/>
        <w:t>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00AD9C1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Ora è cosa giusta che ognuno conosca il grado di verità o di falsità della sua fede, di compiutezza o di incompiutezza, di perfezione o di imperfezione. </w:t>
      </w:r>
    </w:p>
    <w:p w14:paraId="1F496EDA"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vera</w:t>
      </w:r>
      <w:r w:rsidRPr="00746042">
        <w:rPr>
          <w:rFonts w:ascii="Arial" w:hAnsi="Arial"/>
          <w:sz w:val="24"/>
          <w:szCs w:val="24"/>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F2E74E4"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certa</w:t>
      </w:r>
      <w:r w:rsidRPr="00746042">
        <w:rPr>
          <w:rFonts w:ascii="Arial" w:hAnsi="Arial"/>
          <w:sz w:val="24"/>
          <w:szCs w:val="24"/>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1447300D"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dubbiosa</w:t>
      </w:r>
      <w:r w:rsidRPr="00746042">
        <w:rPr>
          <w:rFonts w:ascii="Arial" w:hAnsi="Arial"/>
          <w:sz w:val="24"/>
          <w:szCs w:val="24"/>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0A0B1D05"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incerta</w:t>
      </w:r>
      <w:r w:rsidRPr="00746042">
        <w:rPr>
          <w:rFonts w:ascii="Arial" w:hAnsi="Arial"/>
          <w:sz w:val="24"/>
          <w:szCs w:val="24"/>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6765086E"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matura</w:t>
      </w:r>
      <w:r w:rsidRPr="00746042">
        <w:rPr>
          <w:rFonts w:ascii="Arial" w:hAnsi="Arial"/>
          <w:sz w:val="24"/>
          <w:szCs w:val="24"/>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2A0145F8"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immediata</w:t>
      </w:r>
      <w:r w:rsidRPr="00746042">
        <w:rPr>
          <w:rFonts w:ascii="Arial" w:hAnsi="Arial"/>
          <w:sz w:val="24"/>
          <w:szCs w:val="24"/>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0DE6050D"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ritardata</w:t>
      </w:r>
      <w:r w:rsidRPr="00746042">
        <w:rPr>
          <w:rFonts w:ascii="Arial" w:hAnsi="Arial"/>
          <w:sz w:val="24"/>
          <w:szCs w:val="24"/>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4C5C81EA"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incompleta</w:t>
      </w:r>
      <w:r w:rsidRPr="00746042">
        <w:rPr>
          <w:rFonts w:ascii="Arial" w:hAnsi="Arial"/>
          <w:sz w:val="24"/>
          <w:szCs w:val="24"/>
        </w:rPr>
        <w:t xml:space="preserve">. La fede è incompleta sia quando manca nella conoscenza di verità essenziali e sia quando ad una parola della fede si obbedisce e alle altre </w:t>
      </w:r>
      <w:r w:rsidRPr="00746042">
        <w:rPr>
          <w:rFonts w:ascii="Arial" w:hAnsi="Arial"/>
          <w:sz w:val="24"/>
          <w:szCs w:val="24"/>
        </w:rPr>
        <w:lastRenderedPageBreak/>
        <w:t>si toglie ogni obbedienza. Oggi l’incompletezza è grande. Sono moltissime le verità assenti dalla fede creduta e vissuta. Quasi tutte le verità si scrivono sulla carta, ma non nel cuore. Oggi molte mancano anche sulla carta.</w:t>
      </w:r>
    </w:p>
    <w:p w14:paraId="13F0BEB5"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incipiente</w:t>
      </w:r>
      <w:r w:rsidRPr="00746042">
        <w:rPr>
          <w:rFonts w:ascii="Arial" w:hAnsi="Arial"/>
          <w:sz w:val="24"/>
          <w:szCs w:val="24"/>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5D0F149"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perfetta</w:t>
      </w:r>
      <w:r w:rsidRPr="00746042">
        <w:rPr>
          <w:rFonts w:ascii="Arial" w:hAnsi="Arial"/>
          <w:sz w:val="24"/>
          <w:szCs w:val="24"/>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0BC53498"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falsa</w:t>
      </w:r>
      <w:r w:rsidRPr="00746042">
        <w:rPr>
          <w:rFonts w:ascii="Arial" w:hAnsi="Arial"/>
          <w:sz w:val="24"/>
          <w:szCs w:val="24"/>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277F721A"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Di fede in fede</w:t>
      </w:r>
      <w:r w:rsidRPr="00746042">
        <w:rPr>
          <w:rFonts w:ascii="Arial" w:hAnsi="Arial"/>
          <w:sz w:val="24"/>
          <w:szCs w:val="24"/>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5F4922D7"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sempre mossa dallo Spirito Santo</w:t>
      </w:r>
      <w:r w:rsidRPr="00746042">
        <w:rPr>
          <w:rFonts w:ascii="Arial" w:hAnsi="Arial"/>
          <w:sz w:val="24"/>
          <w:szCs w:val="24"/>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13CA7251"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sempre ricevuta.</w:t>
      </w:r>
      <w:r w:rsidRPr="00746042">
        <w:rPr>
          <w:rFonts w:ascii="Arial" w:hAnsi="Arial"/>
          <w:sz w:val="24"/>
          <w:szCs w:val="24"/>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58904998"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acefala</w:t>
      </w:r>
      <w:r w:rsidRPr="00746042">
        <w:rPr>
          <w:rFonts w:ascii="Arial" w:hAnsi="Arial"/>
          <w:sz w:val="24"/>
          <w:szCs w:val="24"/>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32642097"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oggettiva</w:t>
      </w:r>
      <w:r w:rsidRPr="00746042">
        <w:rPr>
          <w:rFonts w:ascii="Arial" w:hAnsi="Arial"/>
          <w:sz w:val="24"/>
          <w:szCs w:val="24"/>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46430890"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lastRenderedPageBreak/>
        <w:t>Fede soggettiva</w:t>
      </w:r>
      <w:r w:rsidRPr="00746042">
        <w:rPr>
          <w:rFonts w:ascii="Arial" w:hAnsi="Arial"/>
          <w:sz w:val="24"/>
          <w:szCs w:val="24"/>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14AC4FA3"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lang w:val="fr-FR"/>
        </w:rPr>
        <w:t>Fides quae</w:t>
      </w:r>
      <w:r w:rsidRPr="00746042">
        <w:rPr>
          <w:rFonts w:ascii="Arial" w:hAnsi="Arial"/>
          <w:sz w:val="24"/>
          <w:szCs w:val="24"/>
          <w:lang w:val="fr-FR"/>
        </w:rPr>
        <w:t xml:space="preserve">. Fides qua. Fides cui. </w:t>
      </w:r>
      <w:r w:rsidRPr="00746042">
        <w:rPr>
          <w:rFonts w:ascii="Arial" w:hAnsi="Arial"/>
          <w:sz w:val="24"/>
          <w:szCs w:val="24"/>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3177D318"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inventata</w:t>
      </w:r>
      <w:r w:rsidRPr="00746042">
        <w:rPr>
          <w:rFonts w:ascii="Arial" w:hAnsi="Arial"/>
          <w:sz w:val="24"/>
          <w:szCs w:val="24"/>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5CEA0001"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attraente</w:t>
      </w:r>
      <w:r w:rsidRPr="00746042">
        <w:rPr>
          <w:rFonts w:ascii="Arial" w:hAnsi="Arial"/>
          <w:sz w:val="24"/>
          <w:szCs w:val="24"/>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180F20B9"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missionaria</w:t>
      </w:r>
      <w:r w:rsidRPr="00746042">
        <w:rPr>
          <w:rFonts w:ascii="Arial" w:hAnsi="Arial"/>
          <w:sz w:val="24"/>
          <w:szCs w:val="24"/>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7672470"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ereticale</w:t>
      </w:r>
      <w:r w:rsidRPr="00746042">
        <w:rPr>
          <w:rFonts w:ascii="Arial" w:hAnsi="Arial"/>
          <w:sz w:val="24"/>
          <w:szCs w:val="24"/>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AED9E3F"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scismatica</w:t>
      </w:r>
      <w:r w:rsidRPr="00746042">
        <w:rPr>
          <w:rFonts w:ascii="Arial" w:hAnsi="Arial"/>
          <w:sz w:val="24"/>
          <w:szCs w:val="24"/>
        </w:rPr>
        <w:t xml:space="preserve">.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38DCD49E"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divisa.</w:t>
      </w:r>
      <w:r w:rsidRPr="00746042">
        <w:rPr>
          <w:rFonts w:ascii="Arial" w:hAnsi="Arial"/>
          <w:sz w:val="24"/>
          <w:szCs w:val="24"/>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w:t>
      </w:r>
      <w:r w:rsidRPr="00746042">
        <w:rPr>
          <w:rFonts w:ascii="Arial" w:hAnsi="Arial"/>
          <w:sz w:val="24"/>
          <w:szCs w:val="24"/>
        </w:rPr>
        <w:lastRenderedPageBreak/>
        <w:t xml:space="preserve">camminare in unità, deve lasciare il regno della carne e vivere in quello dello Spirito. </w:t>
      </w:r>
    </w:p>
    <w:p w14:paraId="0AD58373"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Unità nella fede</w:t>
      </w:r>
      <w:r w:rsidRPr="00746042">
        <w:rPr>
          <w:rFonts w:ascii="Arial" w:hAnsi="Arial"/>
          <w:sz w:val="24"/>
          <w:szCs w:val="24"/>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3C208248"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Fede morta.</w:t>
      </w:r>
      <w:r w:rsidRPr="00746042">
        <w:rPr>
          <w:rFonts w:ascii="Arial" w:hAnsi="Arial"/>
          <w:sz w:val="24"/>
          <w:szCs w:val="24"/>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4632E424"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primo peccato</w:t>
      </w:r>
      <w:r w:rsidRPr="00746042">
        <w:rPr>
          <w:rFonts w:ascii="Arial" w:hAnsi="Arial"/>
          <w:sz w:val="24"/>
          <w:szCs w:val="24"/>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296706B5"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secondo peccato</w:t>
      </w:r>
      <w:r w:rsidRPr="00746042">
        <w:rPr>
          <w:rFonts w:ascii="Arial" w:hAnsi="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7079081F"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terzo peccato</w:t>
      </w:r>
      <w:r w:rsidRPr="00746042">
        <w:rPr>
          <w:rFonts w:ascii="Arial" w:hAnsi="Arial"/>
          <w:sz w:val="24"/>
          <w:szCs w:val="24"/>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6E397A34"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quarto peccato</w:t>
      </w:r>
      <w:r w:rsidRPr="00746042">
        <w:rPr>
          <w:rFonts w:ascii="Arial" w:hAnsi="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2E12214A"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quinto peccato</w:t>
      </w:r>
      <w:r w:rsidRPr="00746042">
        <w:rPr>
          <w:rFonts w:ascii="Arial" w:hAnsi="Arial"/>
          <w:sz w:val="24"/>
          <w:szCs w:val="24"/>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w:t>
      </w:r>
      <w:r w:rsidRPr="00746042">
        <w:rPr>
          <w:rFonts w:ascii="Arial" w:hAnsi="Arial"/>
          <w:sz w:val="24"/>
          <w:szCs w:val="24"/>
        </w:rPr>
        <w:lastRenderedPageBreak/>
        <w:t xml:space="preserve">Parola, ci si converte ad essa, si dona la grazia, non solo l’uomo è rigenerato, rinnovato, viene anche messo nelle condizioni spirituali di poter vivere tutta la verità della fede. </w:t>
      </w:r>
    </w:p>
    <w:p w14:paraId="0893EC3A"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sesto peccato</w:t>
      </w:r>
      <w:r w:rsidRPr="00746042">
        <w:rPr>
          <w:rFonts w:ascii="Arial" w:hAnsi="Arial"/>
          <w:sz w:val="24"/>
          <w:szCs w:val="24"/>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2DDA2678"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settimo peccato</w:t>
      </w:r>
      <w:r w:rsidRPr="00746042">
        <w:rPr>
          <w:rFonts w:ascii="Arial" w:hAnsi="Arial"/>
          <w:sz w:val="24"/>
          <w:szCs w:val="24"/>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25028251"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L’ottavo peccato</w:t>
      </w:r>
      <w:r w:rsidRPr="00746042">
        <w:rPr>
          <w:rFonts w:ascii="Arial" w:hAnsi="Arial"/>
          <w:sz w:val="24"/>
          <w:szCs w:val="24"/>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6C4E2428" w14:textId="4F156E7F" w:rsidR="008C40A4" w:rsidRPr="00746042" w:rsidRDefault="008C40A4" w:rsidP="00673B45">
      <w:pPr>
        <w:spacing w:after="120"/>
        <w:jc w:val="both"/>
        <w:rPr>
          <w:rFonts w:ascii="Arial" w:hAnsi="Arial"/>
          <w:sz w:val="24"/>
          <w:szCs w:val="24"/>
        </w:rPr>
      </w:pPr>
      <w:r w:rsidRPr="00746042">
        <w:rPr>
          <w:rFonts w:ascii="Arial" w:hAnsi="Arial"/>
          <w:b/>
          <w:bCs/>
          <w:sz w:val="24"/>
          <w:szCs w:val="24"/>
        </w:rPr>
        <w:t>Il nono peccato</w:t>
      </w:r>
      <w:r w:rsidRPr="00746042">
        <w:rPr>
          <w:rFonts w:ascii="Arial" w:hAnsi="Arial"/>
          <w:sz w:val="24"/>
          <w:szCs w:val="24"/>
        </w:rPr>
        <w:t xml:space="preserve"> contro la fede è l’assunzione della Parola nel non rispetto della linea gerarchica attraverso la quale la Parola va necessariamente donata. Il Papa dona la Parola ai Vescovi. I Vescovi ai Parroci. I Parroci ai fedeli laici.</w:t>
      </w:r>
      <w:r w:rsidR="001D79F8" w:rsidRPr="00746042">
        <w:rPr>
          <w:rFonts w:ascii="Arial" w:hAnsi="Arial"/>
          <w:sz w:val="24"/>
          <w:szCs w:val="24"/>
        </w:rPr>
        <w:t xml:space="preserve"> </w:t>
      </w:r>
      <w:r w:rsidRPr="00746042">
        <w:rPr>
          <w:rFonts w:ascii="Arial" w:hAnsi="Arial"/>
          <w:sz w:val="24"/>
          <w:szCs w:val="24"/>
        </w:rPr>
        <w:t>Se la linea gerarchica non viene rispettata non vi è dono della Parola. Ognuno potrà aggiustarsi la Parola come meglio gli pare. Come attraverso un televisore non c’è comunione reale con il corpo di Cristo, così non c’è comunione reale con la Parola.</w:t>
      </w:r>
    </w:p>
    <w:p w14:paraId="0CCDFE5B"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Il decimo peccato</w:t>
      </w:r>
      <w:r w:rsidRPr="00746042">
        <w:rPr>
          <w:rFonts w:ascii="Arial" w:hAnsi="Arial"/>
          <w:sz w:val="24"/>
          <w:szCs w:val="24"/>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5A3AB3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02EC6C19" w14:textId="77777777" w:rsidR="008C40A4" w:rsidRPr="00746042" w:rsidRDefault="008C40A4" w:rsidP="00673B45">
      <w:pPr>
        <w:spacing w:after="120"/>
        <w:jc w:val="both"/>
        <w:rPr>
          <w:rFonts w:ascii="Arial" w:hAnsi="Arial"/>
          <w:b/>
          <w:bCs/>
          <w:sz w:val="24"/>
          <w:szCs w:val="24"/>
        </w:rPr>
      </w:pPr>
      <w:r w:rsidRPr="00746042">
        <w:rPr>
          <w:rFonts w:ascii="Arial" w:hAnsi="Arial"/>
          <w:b/>
          <w:bCs/>
          <w:sz w:val="24"/>
          <w:szCs w:val="24"/>
        </w:rPr>
        <w:t xml:space="preserve">Annotazioni necessarie. </w:t>
      </w:r>
    </w:p>
    <w:p w14:paraId="42FBAC03" w14:textId="7D0DD888" w:rsidR="008C40A4" w:rsidRPr="00746042" w:rsidRDefault="008C40A4" w:rsidP="00673B45">
      <w:pPr>
        <w:spacing w:after="120"/>
        <w:jc w:val="both"/>
        <w:rPr>
          <w:rFonts w:ascii="Arial" w:hAnsi="Arial"/>
          <w:sz w:val="24"/>
          <w:szCs w:val="24"/>
        </w:rPr>
      </w:pPr>
      <w:r w:rsidRPr="00746042">
        <w:rPr>
          <w:rFonts w:ascii="Arial" w:hAnsi="Arial"/>
          <w:b/>
          <w:bCs/>
          <w:sz w:val="24"/>
          <w:szCs w:val="24"/>
        </w:rPr>
        <w:lastRenderedPageBreak/>
        <w:t>Prima annotazione</w:t>
      </w:r>
      <w:r w:rsidRPr="00746042">
        <w:rPr>
          <w:rFonts w:ascii="Arial" w:hAnsi="Arial"/>
          <w:sz w:val="24"/>
          <w:szCs w:val="24"/>
        </w:rPr>
        <w:t>.</w:t>
      </w:r>
      <w:r w:rsidRPr="00746042">
        <w:rPr>
          <w:rFonts w:ascii="Arial" w:hAnsi="Arial"/>
          <w:b/>
          <w:bCs/>
          <w:sz w:val="24"/>
          <w:szCs w:val="24"/>
        </w:rPr>
        <w:t xml:space="preserve"> </w:t>
      </w:r>
      <w:r w:rsidRPr="00746042">
        <w:rPr>
          <w:rFonts w:ascii="Arial" w:hAnsi="Arial"/>
          <w:sz w:val="24"/>
          <w:szCs w:val="24"/>
        </w:rPr>
        <w:t>Le virtù teologali sono tre: fede, speranza, carità.</w:t>
      </w:r>
      <w:r w:rsidRPr="00746042">
        <w:rPr>
          <w:rFonts w:ascii="Arial" w:hAnsi="Arial"/>
          <w:b/>
          <w:bCs/>
          <w:sz w:val="24"/>
          <w:szCs w:val="24"/>
        </w:rPr>
        <w:t xml:space="preserve"> </w:t>
      </w:r>
      <w:r w:rsidRPr="00746042">
        <w:rPr>
          <w:rFonts w:ascii="Arial" w:hAnsi="Arial"/>
          <w:sz w:val="24"/>
          <w:szCs w:val="24"/>
        </w:rPr>
        <w:t xml:space="preserve">È verità. Nessuna delle tre virtù teologali potrà mai esistere da sola. Senza questa visione di unità, si rischia di pensarle come tre virtù separate, come se l’una potesse esistere senza le altre. Molte affermazioni della moderna </w:t>
      </w:r>
      <w:r w:rsidRPr="00746042">
        <w:rPr>
          <w:rFonts w:ascii="Arial" w:hAnsi="Arial"/>
          <w:i/>
          <w:iCs/>
          <w:sz w:val="24"/>
          <w:szCs w:val="24"/>
        </w:rPr>
        <w:t>“predicazione o pastorale o ascetica o morale”</w:t>
      </w:r>
      <w:r w:rsidRPr="00746042">
        <w:rPr>
          <w:rFonts w:ascii="Arial" w:hAnsi="Arial"/>
          <w:sz w:val="24"/>
          <w:szCs w:val="24"/>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1D79F8" w:rsidRPr="00746042">
        <w:rPr>
          <w:rFonts w:ascii="Arial" w:hAnsi="Arial"/>
          <w:sz w:val="24"/>
          <w:szCs w:val="24"/>
        </w:rPr>
        <w:t xml:space="preserve"> </w:t>
      </w:r>
      <w:r w:rsidRPr="00746042">
        <w:rPr>
          <w:rFonts w:ascii="Arial" w:hAnsi="Arial"/>
          <w:sz w:val="24"/>
          <w:szCs w:val="24"/>
        </w:rPr>
        <w:t>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1D79F8" w:rsidRPr="00746042">
        <w:rPr>
          <w:rFonts w:ascii="Arial" w:hAnsi="Arial"/>
          <w:sz w:val="24"/>
          <w:szCs w:val="24"/>
        </w:rPr>
        <w:t xml:space="preserve"> </w:t>
      </w:r>
    </w:p>
    <w:p w14:paraId="4C02BA05"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 xml:space="preserve">Secondo annotazione. </w:t>
      </w:r>
      <w:r w:rsidRPr="00746042">
        <w:rPr>
          <w:rFonts w:ascii="Arial" w:hAnsi="Arial"/>
          <w:sz w:val="24"/>
          <w:szCs w:val="24"/>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1FA734E0"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 xml:space="preserve">Terza annotazione. </w:t>
      </w:r>
      <w:r w:rsidRPr="00746042">
        <w:rPr>
          <w:rFonts w:ascii="Arial" w:hAnsi="Arial"/>
          <w:sz w:val="24"/>
          <w:szCs w:val="24"/>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w:t>
      </w:r>
      <w:r w:rsidRPr="00746042">
        <w:rPr>
          <w:rFonts w:ascii="Arial" w:hAnsi="Arial"/>
          <w:sz w:val="24"/>
          <w:szCs w:val="24"/>
        </w:rPr>
        <w:lastRenderedPageBreak/>
        <w:t xml:space="preserve">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6CA42DCB"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 xml:space="preserve">Quarta annotazione. </w:t>
      </w:r>
      <w:r w:rsidRPr="00746042">
        <w:rPr>
          <w:rFonts w:ascii="Arial" w:hAnsi="Arial"/>
          <w:sz w:val="24"/>
          <w:szCs w:val="24"/>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717DBC54" w14:textId="77777777" w:rsidR="008C40A4" w:rsidRPr="00746042" w:rsidRDefault="008C40A4" w:rsidP="00673B45">
      <w:pPr>
        <w:spacing w:after="120"/>
        <w:jc w:val="both"/>
        <w:rPr>
          <w:rFonts w:ascii="Arial" w:hAnsi="Arial"/>
          <w:sz w:val="24"/>
          <w:szCs w:val="24"/>
        </w:rPr>
      </w:pPr>
      <w:r w:rsidRPr="00746042">
        <w:rPr>
          <w:rFonts w:ascii="Arial" w:hAnsi="Arial"/>
          <w:b/>
          <w:bCs/>
          <w:sz w:val="24"/>
          <w:szCs w:val="24"/>
        </w:rPr>
        <w:t>Ecco qual è oggi il grande peccato contro la fede</w:t>
      </w:r>
      <w:r w:rsidRPr="00746042">
        <w:rPr>
          <w:rFonts w:ascii="Arial" w:hAnsi="Arial"/>
          <w:sz w:val="24"/>
          <w:szCs w:val="24"/>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7FAEDED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72A70550" w14:textId="05B9E262"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Sempre ci dobbiamo ricordare che la fede nasce dalla semina della Parola, sempre unta di Spirito Santo e chi deve seminare la Parola è l’Apostolo del Signore. In comunione di carità, verità, giustizia, obbedienza, con l’Apostolo del Signore, i Presbiteri, che sono </w:t>
      </w:r>
      <w:r w:rsidR="007E626E" w:rsidRPr="00746042">
        <w:rPr>
          <w:rFonts w:ascii="Arial" w:hAnsi="Arial" w:cs="Arial"/>
          <w:bCs/>
          <w:sz w:val="24"/>
          <w:szCs w:val="24"/>
        </w:rPr>
        <w:t>i primi</w:t>
      </w:r>
      <w:r w:rsidRPr="00746042">
        <w:rPr>
          <w:rFonts w:ascii="Arial" w:hAnsi="Arial" w:cs="Arial"/>
          <w:bCs/>
          <w:sz w:val="24"/>
          <w:szCs w:val="24"/>
        </w:rPr>
        <w:t xml:space="preserve"> collaboratori dell’Ordine Episcopale, poi vengono i diaconi, poi ancora vengono cresimati e </w:t>
      </w:r>
      <w:r w:rsidR="007E626E" w:rsidRPr="00746042">
        <w:rPr>
          <w:rFonts w:ascii="Arial" w:hAnsi="Arial" w:cs="Arial"/>
          <w:bCs/>
          <w:sz w:val="24"/>
          <w:szCs w:val="24"/>
        </w:rPr>
        <w:t>battezzati.</w:t>
      </w:r>
      <w:r w:rsidRPr="00746042">
        <w:rPr>
          <w:rFonts w:ascii="Arial" w:hAnsi="Arial" w:cs="Arial"/>
          <w:bCs/>
          <w:sz w:val="24"/>
          <w:szCs w:val="24"/>
        </w:rPr>
        <w:t xml:space="preserve"> Questi ultimi seminano la Parola nei cuori testimoniando la Parola seminata con la loro vita tutta intessuta di Parola del Signore. La Parola e la fede in essa sono la porta perché possiamo divenire partecipi della divina natura e vincere così il peccato </w:t>
      </w:r>
      <w:r w:rsidRPr="00746042">
        <w:rPr>
          <w:rFonts w:ascii="Arial" w:hAnsi="Arial" w:cs="Arial"/>
          <w:bCs/>
          <w:sz w:val="24"/>
          <w:szCs w:val="24"/>
        </w:rPr>
        <w:lastRenderedPageBreak/>
        <w:t>per natura, non per natura umana, ma per natura umana santificata e resa partecipe della natura divina. Se la Parola non viene seminata, Cristo non è invocato, la natura non viene santificata, non viene resa partecipe della divina natura, condanniamo il mondo a morire nel suo peccato. la natura di peccato è incapace di operare il bene. Il bene può essere operato solo per grazia che Dio concede ad un uomo per i meriti di Cristo Gesù. Prima che si compisse il Mistero Pasquale di Cristo Signore, il Padre dava la grazia in previsione dei meriti di Cristo. Dopo il compimento del Mistero Pasquale, il Padre dona grazia in virtù dei meriti di Cristo acquisiti con la sua morte in Croce. Ai meriti di Cristo si aggiungono i meriti della Vergine Maria e di tutti Santi del cielo e della terra. I meriti sono di Cristo e di tutto il suo corpo. Operano una distinzione teologica, cristologica, soteriologica. Tutto il bene che si opera nel mondo è per grazia di Cristo Gesù. Quanti sono in Cristo per grazia di Cristo, poiché suo vero corpo, partecipano con Lui all’opera della redenzione del mondo. Qual è la prima opera che il corpo di Cristo deve compiere? La semina della Parola. Se il corpo di Cristo non semina la Parola si arresta il flusso della grazia e si condanna il mondo a essere schiavo in eterno del peccato e della morte. Grane, oltremodo grande è la responsabilità di ogni membro del corpo di Cristo. Se lui semina Parola, Dio per opera dello Spirito Santo ci rende partecipi della natura divina. Se lui non semina la Parola, Dio non può renderci partecipi della natura divina e noi rimaniamo schiavi del peccato e della morte. È verità questa che va gelosamente custodita nel cuore. Tutto è dalla semina della vera Parola di Dio.</w:t>
      </w:r>
    </w:p>
    <w:p w14:paraId="0C83C4FA"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p>
    <w:p w14:paraId="3628687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Perché il discepolo di Gesù, divenuto partecipe della natura divine per la sua fede nel Vangelo annunciato, possa portare ogni frutto nello Spirito Santo e secondo il dono, la vocazione, la missione, ogni sacramento da lui ricevuto, è necessario che lui indossi una corazza fatta di ogni virtù. Ecco di quali virtù dovrà essere composta l’armatura del cristiano: fede, virtù, conoscenza, temperanza, pazienza, pietà, amore fraterno, carità.</w:t>
      </w:r>
    </w:p>
    <w:p w14:paraId="473D49B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Ecco cosa chiede l’Apostolo Pietro: chiede che non ci si fermi a ciò che si è raggiunto per opera dello Spirito Santo. Chiede che si aggiunga invece virtù a virtù, perché solo così non avremo punti scoperti, attraverso i quali Satana potrà entrare nel nostro cuore, nella nostra anima, nel nostro spirito e infliggere il suo dardo avvelenato. A volte un solo suo dardo potrà trascinarci nella morte per sempre. Due esempi sono sufficienti per comprendere quanto l’Apostolo chiede.</w:t>
      </w:r>
    </w:p>
    <w:p w14:paraId="1540F3A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Davide è persona cara al Signore. Lui lo ha scelto come suo re. Aveva due punti scoperti: la concupiscenza della carne e la superbia della vita. Ecco cosa gli produssero questi due punto scoperti.</w:t>
      </w:r>
    </w:p>
    <w:p w14:paraId="77D10EA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La concupiscenza della carne:</w:t>
      </w:r>
    </w:p>
    <w:p w14:paraId="2A2C48E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All’inizio dell’anno successivo, al tempo in cui i re sono soliti andare in guerra, Davide mandò Ioab con i suoi servitori e con tutto Israele a </w:t>
      </w:r>
      <w:r w:rsidRPr="00746042">
        <w:rPr>
          <w:rFonts w:ascii="Arial" w:hAnsi="Arial" w:cs="Arial"/>
          <w:bCs/>
          <w:i/>
          <w:iCs/>
          <w:kern w:val="32"/>
          <w:sz w:val="24"/>
          <w:szCs w:val="24"/>
        </w:rPr>
        <w:lastRenderedPageBreak/>
        <w:t>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FF69CB6"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2E6F28C"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0F3A539" w14:textId="6007FCD6"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7E626E" w:rsidRPr="00746042">
        <w:rPr>
          <w:rFonts w:ascii="Arial" w:hAnsi="Arial" w:cs="Arial"/>
          <w:bCs/>
          <w:i/>
          <w:iCs/>
          <w:kern w:val="32"/>
          <w:sz w:val="24"/>
          <w:szCs w:val="24"/>
        </w:rPr>
        <w:t>macina</w:t>
      </w:r>
      <w:r w:rsidRPr="00746042">
        <w:rPr>
          <w:rFonts w:ascii="Arial" w:hAnsi="Arial" w:cs="Arial"/>
          <w:bCs/>
          <w:i/>
          <w:iCs/>
          <w:kern w:val="32"/>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w:t>
      </w:r>
      <w:r w:rsidRPr="00746042">
        <w:rPr>
          <w:rFonts w:ascii="Arial" w:hAnsi="Arial" w:cs="Arial"/>
          <w:bCs/>
          <w:i/>
          <w:iCs/>
          <w:kern w:val="32"/>
          <w:sz w:val="24"/>
          <w:szCs w:val="24"/>
        </w:rPr>
        <w:lastRenderedPageBreak/>
        <w:t>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E1656A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A07CB9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81A483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351DA4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62E826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Il Signore dunque colpì il bambino che la moglie di Uria aveva partorito a Davide e il bambino si ammalò gravemente. Davide allora fece </w:t>
      </w:r>
      <w:r w:rsidRPr="00746042">
        <w:rPr>
          <w:rFonts w:ascii="Arial" w:hAnsi="Arial" w:cs="Arial"/>
          <w:bCs/>
          <w:i/>
          <w:iCs/>
          <w:kern w:val="32"/>
          <w:sz w:val="24"/>
          <w:szCs w:val="24"/>
        </w:rPr>
        <w:lastRenderedPageBreak/>
        <w:t>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14E336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Poi Davide consolò Betsabea sua moglie, andando da lei e giacendo con lei: così partorì un figlio, che egli chiamò Salomone. Il Signore lo amò e mandò il profeta Natan perché lo chiamasse Iedidià per ordine del Signore.</w:t>
      </w:r>
    </w:p>
    <w:p w14:paraId="601753A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(1Sam 12,1-31). </w:t>
      </w:r>
    </w:p>
    <w:p w14:paraId="79F222E2"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La superbia della vita.</w:t>
      </w:r>
    </w:p>
    <w:p w14:paraId="59312EC9"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4EDCCA6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lastRenderedPageBreak/>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074ED00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758E7B5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761FD08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w:t>
      </w:r>
      <w:r w:rsidRPr="00746042">
        <w:rPr>
          <w:rFonts w:ascii="Arial" w:hAnsi="Arial" w:cs="Arial"/>
          <w:bCs/>
          <w:i/>
          <w:iCs/>
          <w:kern w:val="32"/>
          <w:sz w:val="24"/>
          <w:szCs w:val="24"/>
        </w:rPr>
        <w:lastRenderedPageBreak/>
        <w:t xml:space="preserve">comunione. Il Signore si mostrò placato verso la terra e il flagello si allontanò da Israele (2Sam 24,1-25). </w:t>
      </w:r>
    </w:p>
    <w:p w14:paraId="3D8F2C1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Acab non volle credere al profeta Michea. Ha pensato che i suoi stratagemmi militari avrebbero potuto rendere vana la Parola del Signore. La sua armatura aveva un solo piccolissimo punto debole. Per questo punto debole trovò la morte: </w:t>
      </w:r>
    </w:p>
    <w:p w14:paraId="389B945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395F47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ACF670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1B10297"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6EBD1C6A" w14:textId="78A56293"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«Vedo tutti gli Israeliti vagare sui monti come pecore che non hanno pastore. Il Signore dice: “Questi non hanno padrone;</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ognuno torni a casa sua in pace!”». </w:t>
      </w:r>
    </w:p>
    <w:p w14:paraId="67F80C3C"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w:t>
      </w:r>
      <w:r w:rsidRPr="00746042">
        <w:rPr>
          <w:rFonts w:ascii="Arial" w:hAnsi="Arial" w:cs="Arial"/>
          <w:bCs/>
          <w:i/>
          <w:iCs/>
          <w:kern w:val="32"/>
          <w:sz w:val="24"/>
          <w:szCs w:val="24"/>
        </w:rPr>
        <w:lastRenderedPageBreak/>
        <w:t>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1FA5235"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B30911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13C323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3D606896"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36992A32"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Ora è cosa giusta offrire un principio di verità per ogni virtù indicata dall’Apostolo Pietro. Ci aiuterà a cogliere l’essenza di ogni virtù:</w:t>
      </w:r>
    </w:p>
    <w:p w14:paraId="2CF482A0" w14:textId="795BCA9C"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Fede</w:t>
      </w:r>
      <w:r w:rsidRPr="00746042">
        <w:rPr>
          <w:rFonts w:ascii="Arial" w:hAnsi="Arial" w:cs="Arial"/>
          <w:bCs/>
          <w:sz w:val="24"/>
          <w:szCs w:val="24"/>
        </w:rPr>
        <w:t xml:space="preserve">: La fede è ascolto nella verità dello Spirito Santo di ogni Parola del Signore nostro di Dio e di Cristo Gesù nostro Redentore e Salvatore. Dopo aver ascoltato la Parola di Dio e di Cristo Gesù, sempre nello Spirito Santo, si dona ad essa </w:t>
      </w:r>
      <w:r w:rsidRPr="00746042">
        <w:rPr>
          <w:rFonts w:ascii="Arial" w:hAnsi="Arial" w:cs="Arial"/>
          <w:bCs/>
          <w:sz w:val="24"/>
          <w:szCs w:val="24"/>
        </w:rPr>
        <w:lastRenderedPageBreak/>
        <w:t xml:space="preserve">obbedienza perfetta e duratura. Non si obbedisce alla Parola per un giorno. Si obbedisce ad essa per tutti i giorni, tutte le ore del giorno, tutti i minuti dell’ora, tutti i secondi del minuto, tuti gli attimi del secondo. Se non si obbedisce si cade dalla fede. Parola, fede, obbedienza sono in eterno una cosa sola. Senza Parola non c’è fede. Senza fede non c’è obbedienza. Senza obbedienza non c’è vita. La vita è solo nell’obbedienza e finché si obbedisce. Perché vi sia fede vera deve essere annunciata la Parola vera e la Parola vera è solo quella di Dio e di Cristo Gesù. Se quanti sono mandati da Cristo Gesù per annunciare il Vangelo e per insegnarlo secondo il comando di Cristo Gesù, omettono questa loro missione o la svolgono dalla carne e non invece dallo Spirito Santo, essi sono responsabili di tutte </w:t>
      </w:r>
      <w:r w:rsidR="007E626E" w:rsidRPr="00746042">
        <w:rPr>
          <w:rFonts w:ascii="Arial" w:hAnsi="Arial" w:cs="Arial"/>
          <w:bCs/>
          <w:sz w:val="24"/>
          <w:szCs w:val="24"/>
        </w:rPr>
        <w:t>le trasgressioni</w:t>
      </w:r>
      <w:r w:rsidRPr="00746042">
        <w:rPr>
          <w:rFonts w:ascii="Arial" w:hAnsi="Arial" w:cs="Arial"/>
          <w:bCs/>
          <w:sz w:val="24"/>
          <w:szCs w:val="24"/>
        </w:rPr>
        <w:t xml:space="preserve"> che gli uomini commettono. Costoro possono dire nel giorno del giudizio: </w:t>
      </w:r>
      <w:r w:rsidRPr="00746042">
        <w:rPr>
          <w:rFonts w:ascii="Arial" w:hAnsi="Arial" w:cs="Arial"/>
          <w:bCs/>
          <w:i/>
          <w:iCs/>
          <w:sz w:val="24"/>
          <w:szCs w:val="24"/>
        </w:rPr>
        <w:t>“Signore, nessuno mi ha annunciato la tua Parola. Nessuno mi ha insegnato come essa andava vissuta. Nessuno mi ha mostrato i frutti che la Parola produce quando ad essa viene data piena e perfetta obbedienza”</w:t>
      </w:r>
      <w:r w:rsidRPr="00746042">
        <w:rPr>
          <w:rFonts w:ascii="Arial" w:hAnsi="Arial" w:cs="Arial"/>
          <w:bCs/>
          <w:sz w:val="24"/>
          <w:szCs w:val="24"/>
        </w:rPr>
        <w:t>.</w:t>
      </w:r>
    </w:p>
    <w:p w14:paraId="3B441263" w14:textId="20B93E79"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Virtù</w:t>
      </w:r>
      <w:r w:rsidRPr="00746042">
        <w:rPr>
          <w:rFonts w:ascii="Arial" w:hAnsi="Arial" w:cs="Arial"/>
          <w:bCs/>
          <w:sz w:val="24"/>
          <w:szCs w:val="24"/>
        </w:rPr>
        <w:t>: La virtù è la fermezza, è la risolutezza nella volontà decisa e determinata</w:t>
      </w:r>
      <w:r w:rsidR="001D79F8" w:rsidRPr="00746042">
        <w:rPr>
          <w:rFonts w:ascii="Arial" w:hAnsi="Arial" w:cs="Arial"/>
          <w:bCs/>
          <w:sz w:val="24"/>
          <w:szCs w:val="24"/>
        </w:rPr>
        <w:t xml:space="preserve"> </w:t>
      </w:r>
      <w:r w:rsidRPr="00746042">
        <w:rPr>
          <w:rFonts w:ascii="Arial" w:hAnsi="Arial" w:cs="Arial"/>
          <w:bCs/>
          <w:sz w:val="24"/>
          <w:szCs w:val="24"/>
        </w:rPr>
        <w:t xml:space="preserve">che ci permette di obbedire ad ogni Parola. Con la virtù si assume la Parola di Dio come nostra Parola, la volontà di Dio come </w:t>
      </w:r>
      <w:r w:rsidR="007E626E" w:rsidRPr="00746042">
        <w:rPr>
          <w:rFonts w:ascii="Arial" w:hAnsi="Arial" w:cs="Arial"/>
          <w:bCs/>
          <w:sz w:val="24"/>
          <w:szCs w:val="24"/>
        </w:rPr>
        <w:t>nostra volontà</w:t>
      </w:r>
      <w:r w:rsidRPr="00746042">
        <w:rPr>
          <w:rFonts w:ascii="Arial" w:hAnsi="Arial" w:cs="Arial"/>
          <w:bCs/>
          <w:sz w:val="24"/>
          <w:szCs w:val="24"/>
        </w:rPr>
        <w:t xml:space="preserve">, la Legge di Dio come nostra Legge e la si vive come nostra vita. Perché questo possa avvenire è necessario che noi cresciamo nella partecipazione della natura divina. La natura divina deve divenire la nostra stessa natura, sempre per partecipazione e mai per trasformazione della natura umana in natura divina. La partecipazione è verità della nostra santissima fede. La trasformazione è contro la fede, perché nessuna natura creata potrà mai divenire natura divina. Senza l’acquisizione della virtù, dinanzi alle prime difficoltà, ci si arrende e si cade nella disobbedienza. Con la disobbedienza si è nella morte. </w:t>
      </w:r>
    </w:p>
    <w:p w14:paraId="3D8226C6" w14:textId="77777777"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Conoscenza</w:t>
      </w:r>
      <w:r w:rsidRPr="00746042">
        <w:rPr>
          <w:rFonts w:ascii="Arial" w:hAnsi="Arial" w:cs="Arial"/>
          <w:bCs/>
          <w:sz w:val="24"/>
          <w:szCs w:val="24"/>
        </w:rPr>
        <w:t>: La conoscenza è comunione di vita con Cristo, nello Spirito Santo, e con Cristo, in Cristo, per Cristo, comunione di vita con il Padre. Sempre per opera dello Spirito Santo, la nostra comunione con Cristo e con il Padre dovrà divenire unità, una sola cosa. Cristo e il Padre, nello Spirito Santo, una cosa sola. Il cristiano, Cristo e il Padre, nello Spirito Santo, una sola cosa. Questa unità ha chiesto Cristo Gesù al Padre nella sua preghiera nel Cenacolo:</w:t>
      </w:r>
    </w:p>
    <w:p w14:paraId="4516465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w:t>
      </w:r>
      <w:r w:rsidRPr="00746042">
        <w:rPr>
          <w:rFonts w:ascii="Arial" w:hAnsi="Arial" w:cs="Arial"/>
          <w:bCs/>
          <w:i/>
          <w:iCs/>
          <w:kern w:val="32"/>
          <w:sz w:val="24"/>
          <w:szCs w:val="24"/>
        </w:rPr>
        <w:lastRenderedPageBreak/>
        <w:t xml:space="preserve">che tu mi hai mandato. E io ho fatto conoscere loro il tuo nome e lo farò conoscere, perché l’amore con il quale mi hai amato sia in essi e io in loro» (Gv 17,15-26). </w:t>
      </w:r>
    </w:p>
    <w:p w14:paraId="0295F564" w14:textId="402097BF"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 conoscenza è perfetta quando si diviene una cosa sola. La nostra conoscenza di Dio, di Cristo Gesù, dello Spirito Santo, dell’uomo, della Divina Parola, di ogni realtà creata, può solo avvenire in Cristo per opera del suo Santo Spirito. Anche la conoscenza del corpo di Cristo può solo avvenire in Cristo per opera dello Spirito Santo. Se oggi si parla della Chiesa dalla carne e non più dalla perfetta conoscenza del suo mistero, questo è avvenuto, avviene perché ci siamo separati da Cristo e dallo Spirito Santo. Parlare del corpo di Cristo dalla carne e non più dallo Spirito Santo è il più grande tradimento operato ai danni di Cristo Gesù. Il tradimento di Giuda dinanzi a questo tradimento appare una cosa minima. Per questo tradimento si condanna l’umanità alla schiavitù del peccato e della morte. Oggi si vuole una Chiesa secondo la carne e non più secondo lo Spirito. Si vuole una Chiesa dal basso e non più dall’alto. Si vuole una Chiesa </w:t>
      </w:r>
      <w:r w:rsidR="007E626E" w:rsidRPr="00746042">
        <w:rPr>
          <w:rFonts w:ascii="Arial" w:hAnsi="Arial" w:cs="Arial"/>
          <w:bCs/>
          <w:sz w:val="24"/>
          <w:szCs w:val="24"/>
        </w:rPr>
        <w:t>dalle tenebre</w:t>
      </w:r>
      <w:r w:rsidRPr="00746042">
        <w:rPr>
          <w:rFonts w:ascii="Arial" w:hAnsi="Arial" w:cs="Arial"/>
          <w:bCs/>
          <w:sz w:val="24"/>
          <w:szCs w:val="24"/>
        </w:rPr>
        <w:t xml:space="preserve"> e non più dalla luce. Si vuole una Chiesa che accolga il peccato e non più una Chiesa che tolga il peccato. Si vuole un Cristo secondo Satana e non un Cristo secondo Dio. Questo significa che si vuole un uomo secondo Satana e non più un uomo secondo Dio. Ecco fin dove sta giungendo oggi l’oracolo di peccato sulla bocca di moltissimi figli della Chiesa. Ma come dice il profeta Geremia, chi proferisce questi oracoli non sono uomini di bassa condizione, sono uomini di alta condizione nella Chiesa. Ecco le parole del profeta Geremia: </w:t>
      </w:r>
    </w:p>
    <w:p w14:paraId="4DF3B91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1A11B22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33EC757C" w14:textId="073EA2B9"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Oracolo del Signore. Di una nazione come questa non dovrei vendicarmi? Salite sulle sue terrazze e distruggetele, senza compiere uno sterminio; strappate i tralci,</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perché non sono del Signore. Poiché si sono ribellate contro di </w:t>
      </w:r>
      <w:r w:rsidRPr="00746042">
        <w:rPr>
          <w:rFonts w:ascii="Arial" w:hAnsi="Arial" w:cs="Arial"/>
          <w:bCs/>
          <w:i/>
          <w:iCs/>
          <w:kern w:val="32"/>
          <w:sz w:val="24"/>
          <w:szCs w:val="24"/>
        </w:rPr>
        <w:lastRenderedPageBreak/>
        <w:t>me la casa d’Israele e la casa di Giuda».</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Oracolo del Signore. Hanno rinnegato il Signore, hanno proclamato: «Non esiste! Non verrà sopra di noi la sventura, non vedremo né spada né fame. </w:t>
      </w:r>
    </w:p>
    <w:p w14:paraId="1163DE6E" w14:textId="230E1653"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 profeti sono diventati vento, la sua parola non è in loro». Perciò dice il Signore, Dio degli eserciti:</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«Poiché avete fatto questo discorso, farò delle mie parole come un fuoco sulla tua bocca e questo popolo sarà la legna che esso divorerà. Ecco, manderò da lontano una nazione contro di te, casa d’Israele.</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oracolo del Signore –</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non farò di voi uno sterminio».</w:t>
      </w:r>
    </w:p>
    <w:p w14:paraId="3F58E745"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Allora, se diranno: «Perché il Signore Dio ci fa tutto questo?», tu risponderai loro: «Come avete abbandonato il Signore per servire nella vostra terra divinità straniere, così sarete servi degli stranieri in una terra non vostra».</w:t>
      </w:r>
    </w:p>
    <w:p w14:paraId="50AD1C94" w14:textId="4389F7F3"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Annunciatelo nella casa di Giacobbe, fatelo udire in Giuda e dite: «Ascolta, popolo stolto e privo di senno, che ha occhi ma non vede, ha orecchi ma non ode. Non mi temerete?</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«Temiamo il Signore, nostro Dio, che dona la pioggia autunnale e quella primaverile a suo tempo, che custodisce per noi le settimane fissate per la messe».</w:t>
      </w:r>
    </w:p>
    <w:p w14:paraId="1C2E43CB" w14:textId="758F4CA8"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Oracolo del Signore. Di una nazione come questa non dovrei vendicarmi? Cose spaventose e orribili avvengono nella terra: </w:t>
      </w:r>
    </w:p>
    <w:p w14:paraId="35EB770C" w14:textId="77777777" w:rsidR="008C40A4" w:rsidRPr="00746042" w:rsidRDefault="008C40A4" w:rsidP="00673B45">
      <w:pPr>
        <w:spacing w:after="120"/>
        <w:ind w:left="567" w:right="567"/>
        <w:jc w:val="both"/>
        <w:rPr>
          <w:rFonts w:ascii="Arial" w:hAnsi="Arial" w:cs="Arial"/>
          <w:bCs/>
          <w:sz w:val="24"/>
          <w:szCs w:val="24"/>
        </w:rPr>
      </w:pPr>
      <w:r w:rsidRPr="00746042">
        <w:rPr>
          <w:rFonts w:ascii="Arial" w:hAnsi="Arial" w:cs="Arial"/>
          <w:bCs/>
          <w:i/>
          <w:iCs/>
          <w:kern w:val="32"/>
          <w:sz w:val="24"/>
          <w:szCs w:val="24"/>
        </w:rPr>
        <w:t>i profeti profetizzano menzogna e i sacerdoti governano al loro cenno, e il mio popolo ne è contento. Che cosa farete quando verrà la fine? (Ger 5,1-31).</w:t>
      </w:r>
      <w:r w:rsidRPr="00746042">
        <w:rPr>
          <w:rFonts w:ascii="Arial" w:hAnsi="Arial" w:cs="Arial"/>
          <w:bCs/>
          <w:sz w:val="24"/>
          <w:szCs w:val="24"/>
        </w:rPr>
        <w:t xml:space="preserve"> </w:t>
      </w:r>
    </w:p>
    <w:p w14:paraId="2542D8F5"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Non c’è speranza quando i profeti profetizzano menzogne e i suoi sacerdoti governano al loro cenno, e il popolo del Signore ne è contento. Questa profezia di Geremia descrive in modo mirabile il nostro tempo. Ci stiamo tutti trasformando in profeti, maestri, dottori, pastori di falsità e tutti contenti perché ormai la falsità </w:t>
      </w:r>
      <w:r w:rsidRPr="00746042">
        <w:rPr>
          <w:rFonts w:ascii="Arial" w:hAnsi="Arial" w:cs="Arial"/>
          <w:bCs/>
          <w:sz w:val="24"/>
          <w:szCs w:val="24"/>
        </w:rPr>
        <w:lastRenderedPageBreak/>
        <w:t>è la nostra stessa natura allo stesso modo che la falsità è la natura di Santana. E così dalla partecipazione della natura divina siamo passati alla partecipazione della natura di Satana. Ecco la sublime conquista del cristianesimo dei nostri giorni. Ed è questo oggi il nostro orrendo e triste peccato. Mai nella storia si era assistito ad un peccato così mostruoso, così universale, così capillare.</w:t>
      </w:r>
    </w:p>
    <w:p w14:paraId="108A016E" w14:textId="77777777"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Temperanza</w:t>
      </w:r>
      <w:r w:rsidRPr="00746042">
        <w:rPr>
          <w:rFonts w:ascii="Arial" w:hAnsi="Arial" w:cs="Arial"/>
          <w:bCs/>
          <w:sz w:val="24"/>
          <w:szCs w:val="24"/>
        </w:rPr>
        <w:t>: Con la temperanza si raggiunge il perfetto governo dello spirito e dell’anima sul corpo. Con la perfetta temperanza il corpo è sottratto alla legge della concupiscenza, della superbia, del vizio, del peccato, della disobbedienza e portato nella piena obbedienza allo Spirito Santo. L’uomo non vice più secondo la carne, vive secondo lo Spirito Santo, per produrre i frutti dello Spirito Santo. Questa verità è così annunciata dall’Apostolo Paolo ai Galati:</w:t>
      </w:r>
    </w:p>
    <w:p w14:paraId="196584F2"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AA034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34D23B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1612582"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6E8E53C"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746042">
        <w:rPr>
          <w:rFonts w:ascii="Arial" w:hAnsi="Arial" w:cs="Arial"/>
          <w:bCs/>
          <w:i/>
          <w:iCs/>
          <w:kern w:val="32"/>
          <w:sz w:val="24"/>
          <w:szCs w:val="24"/>
        </w:rPr>
        <w:lastRenderedPageBreak/>
        <w:t>amore, gioia, pace, magnanimità, benevolenza, bontà, fedeltà, mitezza, dominio di sé; contro queste cose non c’è Legge.</w:t>
      </w:r>
    </w:p>
    <w:p w14:paraId="0FAF160D"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AEDAFBD" w14:textId="6E43DFEC"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Se la temperanza non viene aggiunta, sempre si obbedirà dalla carne e non dallo Spirito Santo. La carne sempre prevarrà sullo spirito e sull’anima.</w:t>
      </w:r>
      <w:r w:rsidR="001D79F8" w:rsidRPr="00746042">
        <w:rPr>
          <w:rFonts w:ascii="Arial" w:hAnsi="Arial" w:cs="Arial"/>
          <w:bCs/>
          <w:sz w:val="24"/>
          <w:szCs w:val="24"/>
        </w:rPr>
        <w:t xml:space="preserve"> </w:t>
      </w:r>
    </w:p>
    <w:p w14:paraId="1B7BB649" w14:textId="3752E1F8"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Pazienza</w:t>
      </w:r>
      <w:r w:rsidRPr="00746042">
        <w:rPr>
          <w:rFonts w:ascii="Arial" w:hAnsi="Arial" w:cs="Arial"/>
          <w:bCs/>
          <w:sz w:val="24"/>
          <w:szCs w:val="24"/>
        </w:rPr>
        <w:t>: La pazienza del discepolo di Gesù non è solo sopportare le persone moleste o vivere secondo il Vangelo ogni persecuzione e ogni violenza che si abbatte su di noi, secondo quanto ci chiede Cristo Gesù nel</w:t>
      </w:r>
      <w:r w:rsidR="001D79F8" w:rsidRPr="00746042">
        <w:rPr>
          <w:rFonts w:ascii="Arial" w:hAnsi="Arial" w:cs="Arial"/>
          <w:bCs/>
          <w:sz w:val="24"/>
          <w:szCs w:val="24"/>
        </w:rPr>
        <w:t xml:space="preserve"> </w:t>
      </w:r>
      <w:r w:rsidRPr="00746042">
        <w:rPr>
          <w:rFonts w:ascii="Arial" w:hAnsi="Arial" w:cs="Arial"/>
          <w:bCs/>
          <w:sz w:val="24"/>
          <w:szCs w:val="24"/>
        </w:rPr>
        <w:t>suo Vangelo:</w:t>
      </w:r>
    </w:p>
    <w:p w14:paraId="740CD31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B0A87D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E09704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B266B8D"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BF8ECCB" w14:textId="77777777" w:rsidR="008C40A4" w:rsidRPr="00746042" w:rsidRDefault="008C40A4" w:rsidP="00673B45">
      <w:pPr>
        <w:spacing w:after="120"/>
        <w:ind w:left="567" w:right="567"/>
        <w:jc w:val="both"/>
        <w:rPr>
          <w:rFonts w:ascii="Arial" w:hAnsi="Arial" w:cs="Arial"/>
          <w:bCs/>
          <w:sz w:val="24"/>
          <w:szCs w:val="24"/>
        </w:rPr>
      </w:pPr>
      <w:r w:rsidRPr="00746042">
        <w:rPr>
          <w:rFonts w:ascii="Arial" w:hAnsi="Arial" w:cs="Arial"/>
          <w:bCs/>
          <w:i/>
          <w:iCs/>
          <w:kern w:val="32"/>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5,21-26.28-48).</w:t>
      </w:r>
      <w:r w:rsidRPr="00746042">
        <w:rPr>
          <w:rFonts w:ascii="Arial" w:hAnsi="Arial" w:cs="Arial"/>
          <w:bCs/>
          <w:sz w:val="24"/>
          <w:szCs w:val="24"/>
        </w:rPr>
        <w:t xml:space="preserve"> </w:t>
      </w:r>
    </w:p>
    <w:p w14:paraId="47A10927" w14:textId="4F5EF5BA"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 pazienza del discepolo di Gesù è perfetta imitazione della pazienza vissuta </w:t>
      </w:r>
      <w:r w:rsidR="007E626E" w:rsidRPr="00746042">
        <w:rPr>
          <w:rFonts w:ascii="Arial" w:hAnsi="Arial" w:cs="Arial"/>
          <w:bCs/>
          <w:sz w:val="24"/>
          <w:szCs w:val="24"/>
        </w:rPr>
        <w:t>dal suo</w:t>
      </w:r>
      <w:r w:rsidRPr="00746042">
        <w:rPr>
          <w:rFonts w:ascii="Arial" w:hAnsi="Arial" w:cs="Arial"/>
          <w:bCs/>
          <w:sz w:val="24"/>
          <w:szCs w:val="24"/>
        </w:rPr>
        <w:t xml:space="preserve"> Maestro. Gesù si è caricato le nostre colpe e i nostri peccati e li ha espiati nel suo corpo sulla croce. Il discepolo di Gesù si carica le colpe e i peccati del mondo sulle sue spalle e compie nel suo corpo, attraverso </w:t>
      </w:r>
      <w:r w:rsidR="007E626E" w:rsidRPr="00746042">
        <w:rPr>
          <w:rFonts w:ascii="Arial" w:hAnsi="Arial" w:cs="Arial"/>
          <w:bCs/>
          <w:sz w:val="24"/>
          <w:szCs w:val="24"/>
        </w:rPr>
        <w:t>le molteplici sofferenze</w:t>
      </w:r>
      <w:r w:rsidRPr="00746042">
        <w:rPr>
          <w:rFonts w:ascii="Arial" w:hAnsi="Arial" w:cs="Arial"/>
          <w:bCs/>
          <w:sz w:val="24"/>
          <w:szCs w:val="24"/>
        </w:rPr>
        <w:t xml:space="preserve">, ciò che manca ai patimenti di Cristo in favore del suo corpo che è la </w:t>
      </w:r>
      <w:r w:rsidRPr="00746042">
        <w:rPr>
          <w:rFonts w:ascii="Arial" w:hAnsi="Arial" w:cs="Arial"/>
          <w:bCs/>
          <w:sz w:val="24"/>
          <w:szCs w:val="24"/>
        </w:rPr>
        <w:lastRenderedPageBreak/>
        <w:t xml:space="preserve">Chiesa. Ecco chi è il cristiano: colui che in Cristo, con Cristo, per Cristo, nello Spirito Santo, compie l’espiazione dei peccati dei suoi fratelli. Questa è la pazienza cristiana. Chi aggiunge la pazienza </w:t>
      </w:r>
      <w:r w:rsidR="007E626E" w:rsidRPr="00746042">
        <w:rPr>
          <w:rFonts w:ascii="Arial" w:hAnsi="Arial" w:cs="Arial"/>
          <w:bCs/>
          <w:sz w:val="24"/>
          <w:szCs w:val="24"/>
        </w:rPr>
        <w:t>alle altre</w:t>
      </w:r>
      <w:r w:rsidRPr="00746042">
        <w:rPr>
          <w:rFonts w:ascii="Arial" w:hAnsi="Arial" w:cs="Arial"/>
          <w:bCs/>
          <w:sz w:val="24"/>
          <w:szCs w:val="24"/>
        </w:rPr>
        <w:t xml:space="preserve"> virtù, diviene sulla terra, nel mondo e nella Chiesa, vera immagine di Cristo Crocifisso. </w:t>
      </w:r>
    </w:p>
    <w:p w14:paraId="07E8FC1B" w14:textId="77777777"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Pietà</w:t>
      </w:r>
      <w:r w:rsidRPr="00746042">
        <w:rPr>
          <w:rFonts w:ascii="Arial" w:hAnsi="Arial" w:cs="Arial"/>
          <w:bCs/>
          <w:sz w:val="24"/>
          <w:szCs w:val="24"/>
        </w:rPr>
        <w:t>: La pietà è la devozione che deve sempre governare ogni relazione del figlio verso il padre. Per il cristiano è la relazione da viversi nello Spirito Santo, con Cristo, e con Cristo, per Cristo, in Cristo, con il Padre nostro celeste. La pietà diviene così purissimo ascolto, purissima obbedienza ad ogni Parola del Padre. Ecco come il padre parla al Figlio nel Libro del Proverbi:</w:t>
      </w:r>
    </w:p>
    <w:p w14:paraId="101C509C"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294D1803" w14:textId="6878FCEF"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In tal modo tu camminerai sulla strada dei buoni e rimarrai nei sentieri dei giusti, perché gli uomini retti abiteranno nel paese e gli integri vi resteranno, i malvagi invece saranno sterminati dalla terra e i perfidi ne saranno sradicati (Pr 2,1-22). </w:t>
      </w:r>
    </w:p>
    <w:p w14:paraId="0D9EEC6E" w14:textId="3D820C29"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Figlio mio, non dimenticare il mio insegnamento e il tuo cuore custodisca i miei precetti, perché lunghi giorni e anni di vita e tanta pace ti apporteranno. Bontà e fedeltà non ti abbandonino: </w:t>
      </w:r>
      <w:r w:rsidR="007E626E" w:rsidRPr="00746042">
        <w:rPr>
          <w:rFonts w:ascii="Arial" w:hAnsi="Arial" w:cs="Arial"/>
          <w:bCs/>
          <w:i/>
          <w:iCs/>
          <w:kern w:val="32"/>
          <w:sz w:val="24"/>
          <w:szCs w:val="24"/>
        </w:rPr>
        <w:t>lègale</w:t>
      </w:r>
      <w:r w:rsidRPr="00746042">
        <w:rPr>
          <w:rFonts w:ascii="Arial" w:hAnsi="Arial" w:cs="Arial"/>
          <w:bCs/>
          <w:i/>
          <w:iCs/>
          <w:kern w:val="32"/>
          <w:sz w:val="24"/>
          <w:szCs w:val="24"/>
        </w:rPr>
        <w:t xml:space="preserve"> attorno al tuo collo, scrivile sulla tavola del tuo cuore, e otterrai favore e buon successo agli occhi di Dio e degli uomini. Confida nel Signore con tutto il tuo cuore e non affidarti alla tua intelligenza; riconoscilo in tutti i tuoi passi</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24E0FA6D"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lastRenderedPageBreak/>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65F3DF7E" w14:textId="2B854FAE"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57D1D1F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w:t>
      </w:r>
    </w:p>
    <w:p w14:paraId="276FFD5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w:t>
      </w:r>
      <w:r w:rsidRPr="00746042">
        <w:rPr>
          <w:rFonts w:ascii="Arial" w:hAnsi="Arial" w:cs="Arial"/>
          <w:bCs/>
          <w:i/>
          <w:iCs/>
          <w:kern w:val="32"/>
          <w:sz w:val="24"/>
          <w:szCs w:val="24"/>
        </w:rPr>
        <w:lastRenderedPageBreak/>
        <w:t>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0E56D6F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348070F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3E7B2513" w14:textId="433D13FD"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w:t>
      </w:r>
    </w:p>
    <w:p w14:paraId="154A263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58A8DD6D"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Figlio mio, se hai garantito per il tuo prossimo, se hai dato la tua mano per un estraneo, e ti sei legato con ciò che hai detto e ti sei lasciato </w:t>
      </w:r>
      <w:r w:rsidRPr="00746042">
        <w:rPr>
          <w:rFonts w:ascii="Arial" w:hAnsi="Arial" w:cs="Arial"/>
          <w:bCs/>
          <w:i/>
          <w:iCs/>
          <w:kern w:val="32"/>
          <w:sz w:val="24"/>
          <w:szCs w:val="24"/>
        </w:rPr>
        <w:lastRenderedPageBreak/>
        <w:t xml:space="preserve">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w:t>
      </w:r>
    </w:p>
    <w:p w14:paraId="61438972"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76FCB50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w:t>
      </w:r>
    </w:p>
    <w:p w14:paraId="57B8B1F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639133D0" w14:textId="11C4393D"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w:t>
      </w:r>
      <w:r w:rsidRPr="00746042">
        <w:rPr>
          <w:rFonts w:ascii="Arial" w:hAnsi="Arial" w:cs="Arial"/>
          <w:bCs/>
          <w:i/>
          <w:iCs/>
          <w:kern w:val="32"/>
          <w:sz w:val="24"/>
          <w:szCs w:val="24"/>
        </w:rPr>
        <w:lastRenderedPageBreak/>
        <w:t>loro scorsi un adolescente dissennato. Passava per la piazza, rasente all’angolo, e s’incamminava verso la casa di lei, all’imbrunire, al declinare del giorno, all’apparire della notte e del buio.</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547DAAE5" w14:textId="02C6867A"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7E626E" w:rsidRPr="00746042">
        <w:rPr>
          <w:rFonts w:ascii="Arial" w:hAnsi="Arial" w:cs="Arial"/>
          <w:bCs/>
          <w:i/>
          <w:iCs/>
          <w:kern w:val="32"/>
          <w:sz w:val="24"/>
          <w:szCs w:val="24"/>
        </w:rPr>
        <w:t>cinnamomo</w:t>
      </w:r>
      <w:r w:rsidRPr="00746042">
        <w:rPr>
          <w:rFonts w:ascii="Arial" w:hAnsi="Arial" w:cs="Arial"/>
          <w:bCs/>
          <w:i/>
          <w:iCs/>
          <w:kern w:val="32"/>
          <w:sz w:val="24"/>
          <w:szCs w:val="24"/>
        </w:rPr>
        <w:t xml:space="preserve">. Vieni, inebriamoci d’amore fino al mattino, godiamoci insieme amorosi piaceri, poiché mio marito non è in casa, è partito per un lungo viaggio, ha portato con sé il sacchetto del denaro, tornerà a casa il giorno del plenilunio». </w:t>
      </w:r>
    </w:p>
    <w:p w14:paraId="7412087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7,1-26). </w:t>
      </w:r>
    </w:p>
    <w:p w14:paraId="72DB2E3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Ecco cosa è la pietà: Dio per mezzo del suo Santo Spirito versa tutto il suo amore nel nostro cuore. Noi lo accogliamo e, sempre per mezzo del suo Santo Spirito, glielo restituiamo non però come lo abbiamo ricevuto, ma fatto fruttificare in noi attraverso la nostra piena e perfetta obbedienza ad ogni sua Parola. Noi dobbiamo essere come la terra. Si pone in essa un piccolo seme ed esse lo ridona a noi come un grande albero che ogni anno produce i suoi frutti.</w:t>
      </w:r>
    </w:p>
    <w:p w14:paraId="5D89F423" w14:textId="45A45DFE"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Così è stato per Gesù. Lui ha ricevuto tutto l’amore del Padre e lo ha fatto divenire sacrificio di espiazione per i peccati del mondo, frutto che lui ha prodotto sull’albero della croce. Obbedienza perfetta, frutto perfetto reso al Padre, pietà perfetta. Dove non c’è Parola, non c’è obbedienza, non c’è pietà, non c’è </w:t>
      </w:r>
      <w:r w:rsidR="007E626E" w:rsidRPr="00746042">
        <w:rPr>
          <w:rFonts w:ascii="Arial" w:hAnsi="Arial" w:cs="Arial"/>
          <w:bCs/>
          <w:sz w:val="24"/>
          <w:szCs w:val="24"/>
        </w:rPr>
        <w:t>frutto.</w:t>
      </w:r>
    </w:p>
    <w:p w14:paraId="1067C70C" w14:textId="77777777"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Amore fraterno</w:t>
      </w:r>
      <w:r w:rsidRPr="00746042">
        <w:rPr>
          <w:rFonts w:ascii="Arial" w:hAnsi="Arial" w:cs="Arial"/>
          <w:bCs/>
          <w:sz w:val="24"/>
          <w:szCs w:val="24"/>
        </w:rPr>
        <w:t xml:space="preserve">: L’amore fraterno è l’amore che ogni uomo deve dare ad ogni altro uomo perché suo fratello in Adamo. Essendo la natura ereditata da Adamo nella morte, con essa che è nella morte si può amare, ma solo con la potente grazia del Signore. Poiché però la natura rimane nella morte, anche con la potentissima grazia del Signore, l’amore che si dona è sempre imperfetto. Diverso invece è l’amore del discepolo di Gesù. La sua natura è passata dalla morte alla vita, in più essa è divenuta partecipa della natura divina. Il discepolo può amare il fratello allo stesso modo che Gesù ha amato noi: facendosi per noi sacrificio di espiazione per i nostri peccato e producendo per noi dall’albero della croce l’acqua e il sangue per la nostra redenzione e salvezza eterna. Ecco perché divinamente differente l’amore di un figlio di Adamo e l’amore di un discepolo di Gesù. Ecco perché il Vangelo va annunciato ad ogni creatura. Perché tutti </w:t>
      </w:r>
      <w:r w:rsidRPr="00746042">
        <w:rPr>
          <w:rFonts w:ascii="Arial" w:hAnsi="Arial" w:cs="Arial"/>
          <w:bCs/>
          <w:sz w:val="24"/>
          <w:szCs w:val="24"/>
        </w:rPr>
        <w:lastRenderedPageBreak/>
        <w:t>passino da un amore con la natura morta al vero amore della natura che vive in Dio e per Lui. Ecco perché noi sempre stiamo dicendo che è una fratellanza morta quella fratellanza universale che si vuole edificare come fratelli in Adamo. La fratellanza viva è quella che si costruisce in Cristo e che giorno per giorno viene ravvivata, perfezionata, elevata, santificata dallo Spirito Santo. L’amore fraterno del cristiano giunge a consegnare la vita al Padre, in Cristo, per la salvezza e la redenzione di ogni uomo, anche dei suoi nemici e dei suoi persecutori.</w:t>
      </w:r>
    </w:p>
    <w:p w14:paraId="784BD326" w14:textId="77777777"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Carità</w:t>
      </w:r>
      <w:r w:rsidRPr="00746042">
        <w:rPr>
          <w:rFonts w:ascii="Arial" w:hAnsi="Arial" w:cs="Arial"/>
          <w:bCs/>
          <w:sz w:val="24"/>
          <w:szCs w:val="24"/>
        </w:rPr>
        <w:t>: La carità è Dio, in Cristo Gesù, che per opera dello Spirito Santo, vive in noi e ama attraverso noi. Sulla carità ecco cosa rivela l’Apostolo Giovanni:</w:t>
      </w:r>
    </w:p>
    <w:p w14:paraId="0FF05710" w14:textId="77777777" w:rsidR="008C40A4" w:rsidRPr="00746042" w:rsidRDefault="008C40A4" w:rsidP="00673B45">
      <w:pPr>
        <w:spacing w:after="120"/>
        <w:ind w:left="567" w:right="567"/>
        <w:jc w:val="both"/>
        <w:rPr>
          <w:rFonts w:ascii="Arial" w:hAnsi="Arial" w:cs="Arial"/>
          <w:i/>
          <w:iCs/>
          <w:color w:val="000000"/>
          <w:sz w:val="24"/>
          <w:szCs w:val="24"/>
          <w:shd w:val="clear" w:color="auto" w:fill="FFFFFF"/>
          <w:lang w:val="la-Latn"/>
        </w:rPr>
      </w:pPr>
      <w:r w:rsidRPr="00746042">
        <w:rPr>
          <w:rFonts w:ascii="Arial" w:hAnsi="Arial" w:cs="Arial"/>
          <w:i/>
          <w:iCs/>
          <w:color w:val="000000"/>
          <w:sz w:val="24"/>
          <w:szCs w:val="24"/>
          <w:shd w:val="clear" w:color="auto" w:fill="FFFFFF"/>
          <w:lang w:val="la-Latn"/>
        </w:rPr>
        <w:t xml:space="preserve">Carissimi, diligamus invicem, quoniam caritas ex Deo est; et omnis, qui diligit, ex Deo natus est et cognoscit Deum. Qui non diligit, non cognovit Deum, quoniam Deus caritas est. </w:t>
      </w:r>
    </w:p>
    <w:p w14:paraId="1248B6D7" w14:textId="77777777" w:rsidR="008C40A4" w:rsidRPr="00746042" w:rsidRDefault="008C40A4" w:rsidP="00673B45">
      <w:pPr>
        <w:spacing w:after="120"/>
        <w:ind w:left="567" w:right="567"/>
        <w:jc w:val="both"/>
        <w:rPr>
          <w:rFonts w:ascii="Arial" w:hAnsi="Arial" w:cs="Arial"/>
          <w:i/>
          <w:iCs/>
          <w:color w:val="000000"/>
          <w:sz w:val="24"/>
          <w:szCs w:val="24"/>
          <w:shd w:val="clear" w:color="auto" w:fill="FFFFFF"/>
          <w:lang w:val="la-Latn"/>
        </w:rPr>
      </w:pPr>
      <w:r w:rsidRPr="00746042">
        <w:rPr>
          <w:rFonts w:ascii="Arial" w:hAnsi="Arial" w:cs="Arial"/>
          <w:i/>
          <w:iCs/>
          <w:color w:val="000000"/>
          <w:sz w:val="24"/>
          <w:szCs w:val="24"/>
          <w:shd w:val="clear" w:color="auto" w:fill="FFFFFF"/>
          <w:lang w:val="la-Latn"/>
        </w:rPr>
        <w:t xml:space="preserve">In hoc apparuit caritas Dei in nobis, quoniam Filium suum unigenitum misit Deus in mundum, ut vivamus per eum. </w:t>
      </w:r>
    </w:p>
    <w:p w14:paraId="0A9B0829" w14:textId="77777777" w:rsidR="008C40A4" w:rsidRPr="00746042" w:rsidRDefault="008C40A4" w:rsidP="00673B45">
      <w:pPr>
        <w:spacing w:after="120"/>
        <w:ind w:left="567" w:right="567"/>
        <w:jc w:val="both"/>
        <w:rPr>
          <w:rFonts w:ascii="Arial" w:hAnsi="Arial" w:cs="Arial"/>
          <w:i/>
          <w:iCs/>
          <w:color w:val="000000"/>
          <w:sz w:val="24"/>
          <w:szCs w:val="24"/>
          <w:shd w:val="clear" w:color="auto" w:fill="FFFFFF"/>
          <w:lang w:val="la-Latn"/>
        </w:rPr>
      </w:pPr>
      <w:r w:rsidRPr="00746042">
        <w:rPr>
          <w:rFonts w:ascii="Arial" w:hAnsi="Arial" w:cs="Arial"/>
          <w:i/>
          <w:iCs/>
          <w:color w:val="000000"/>
          <w:sz w:val="24"/>
          <w:szCs w:val="24"/>
          <w:shd w:val="clear" w:color="auto" w:fill="FFFFFF"/>
          <w:lang w:val="la-Latn"/>
        </w:rPr>
        <w:t xml:space="preserve">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consummata est. </w:t>
      </w:r>
    </w:p>
    <w:p w14:paraId="7894CD41" w14:textId="77777777" w:rsidR="008C40A4" w:rsidRPr="00746042" w:rsidRDefault="008C40A4" w:rsidP="00673B45">
      <w:pPr>
        <w:spacing w:after="120"/>
        <w:ind w:left="567" w:right="567"/>
        <w:jc w:val="both"/>
        <w:rPr>
          <w:rFonts w:ascii="Arial" w:hAnsi="Arial" w:cs="Arial"/>
          <w:i/>
          <w:iCs/>
          <w:color w:val="000000"/>
          <w:sz w:val="24"/>
          <w:szCs w:val="24"/>
          <w:shd w:val="clear" w:color="auto" w:fill="FFFFFF"/>
          <w:lang w:val="la-Latn"/>
        </w:rPr>
      </w:pPr>
      <w:r w:rsidRPr="00746042">
        <w:rPr>
          <w:rFonts w:ascii="Arial" w:hAnsi="Arial" w:cs="Arial"/>
          <w:i/>
          <w:iCs/>
          <w:color w:val="000000"/>
          <w:sz w:val="24"/>
          <w:szCs w:val="24"/>
          <w:shd w:val="clear" w:color="auto" w:fill="FFFFFF"/>
          <w:lang w:val="la-Latn"/>
        </w:rPr>
        <w:t>In hoc cognoscimus quoniam in ipso manemus, et ipse in nobis, quoniam de Spiritu suo dedit nobis. Et nos vidimus et testificamur quoniam Pater misit Filium salvatorem mundi. Quisque confessus fuerit: “ Iesus est Filius Dei ”, Deus in ipso manet, et ipse in Deo. Et nos, qui credidimus, novimus caritatem, quam habet Deus in nobis. Deus caritas est; et, qui manet in caritate, in Deo manet, et Deus in eo manet.</w:t>
      </w:r>
    </w:p>
    <w:p w14:paraId="7F9337F0" w14:textId="77777777" w:rsidR="008C40A4" w:rsidRPr="00746042" w:rsidRDefault="008C40A4" w:rsidP="00673B45">
      <w:pPr>
        <w:spacing w:after="120"/>
        <w:ind w:left="567" w:right="567"/>
        <w:jc w:val="both"/>
        <w:rPr>
          <w:rFonts w:ascii="Arial" w:hAnsi="Arial" w:cs="Arial"/>
          <w:i/>
          <w:iCs/>
          <w:color w:val="000000"/>
          <w:sz w:val="24"/>
          <w:szCs w:val="24"/>
          <w:shd w:val="clear" w:color="auto" w:fill="FFFFFF"/>
          <w:lang w:val="la-Latn"/>
        </w:rPr>
      </w:pPr>
      <w:r w:rsidRPr="00746042">
        <w:rPr>
          <w:rFonts w:ascii="Arial" w:hAnsi="Arial" w:cs="Arial"/>
          <w:i/>
          <w:iCs/>
          <w:color w:val="000000"/>
          <w:sz w:val="24"/>
          <w:szCs w:val="24"/>
          <w:shd w:val="clear" w:color="auto" w:fill="FFFFFF"/>
          <w:lang w:val="la-Latn"/>
        </w:rPr>
        <w:t>In hoc consummata est caritas nobiscum, ut fiduciam habeamus in die iudicii; quia sicut ille est, et nos sumus in hoc mundo. Timor non est in caritate, sed perfecta caritas foras mittit timorem, quoniam timor poenam habet; qui autem timet, non est consummatus in caritate. Nos diligimus, quoniam ipse prior dilexit nos. Si quis dixerit: “ Diligo Deum ”, et fratrem suum oderit, mendax est; qui enim non diligit fratrem suum, quem videt, Deum, quem non videt, non potest diligere. Et hoc mandatum habemus ab eo, ut, qui diligit Deum, diligat et fratrem suum (1Gv 4,7-21).</w:t>
      </w:r>
    </w:p>
    <w:p w14:paraId="4DD5DFCF" w14:textId="77777777" w:rsidR="008C40A4" w:rsidRPr="00746042" w:rsidRDefault="008C40A4" w:rsidP="00673B45">
      <w:pPr>
        <w:spacing w:after="120"/>
        <w:ind w:left="567" w:right="567"/>
        <w:jc w:val="both"/>
        <w:rPr>
          <w:rFonts w:ascii="Arial" w:hAnsi="Arial" w:cs="Arial"/>
          <w:i/>
          <w:iCs/>
          <w:color w:val="111111"/>
          <w:sz w:val="24"/>
          <w:szCs w:val="24"/>
          <w:lang w:val="la-Latn"/>
        </w:rPr>
      </w:pPr>
      <w:r w:rsidRPr="00746042">
        <w:rPr>
          <w:rFonts w:ascii="Arial" w:hAnsi="Arial" w:cs="Arial"/>
          <w:i/>
          <w:iCs/>
          <w:color w:val="111111"/>
          <w:sz w:val="24"/>
          <w:szCs w:val="24"/>
        </w:rPr>
        <w:t>Ἀγαπητοί</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ἀγαπῶμεν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ἀλλήλους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ἐκ</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ἐστιν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πᾶς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ἐκ</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γεγέννηται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γινώσκει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θεόν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μὴ</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οὐκ</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ἔγνω</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θεόν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ἐστίν</w:t>
      </w:r>
      <w:r w:rsidRPr="00746042">
        <w:rPr>
          <w:rFonts w:ascii="Arial" w:hAnsi="Arial" w:cs="Arial"/>
          <w:i/>
          <w:iCs/>
          <w:color w:val="111111"/>
          <w:sz w:val="24"/>
          <w:szCs w:val="24"/>
          <w:lang w:val="la-Latn"/>
        </w:rPr>
        <w:t>.</w:t>
      </w:r>
    </w:p>
    <w:p w14:paraId="20F7D826" w14:textId="77777777" w:rsidR="008C40A4" w:rsidRPr="00746042" w:rsidRDefault="008C40A4" w:rsidP="00673B45">
      <w:pPr>
        <w:spacing w:after="120"/>
        <w:ind w:left="567" w:right="567"/>
        <w:jc w:val="both"/>
        <w:rPr>
          <w:rFonts w:ascii="Arial" w:hAnsi="Arial" w:cs="Arial"/>
          <w:i/>
          <w:iCs/>
          <w:color w:val="111111"/>
          <w:sz w:val="24"/>
          <w:szCs w:val="24"/>
          <w:lang w:val="la-Latn"/>
        </w:rPr>
      </w:pP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τούτῳ</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ἐφανερώθη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ἡμῖν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υἱὸν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μονογενῆ</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ἀπέσταλκεν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εἰς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κόσμον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ἵνα</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ζήσωμεν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δι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w:t>
      </w:r>
    </w:p>
    <w:p w14:paraId="5F2BFC60" w14:textId="0A857F79" w:rsidR="008C40A4" w:rsidRPr="00746042" w:rsidRDefault="008C40A4" w:rsidP="00673B45">
      <w:pPr>
        <w:spacing w:after="120"/>
        <w:ind w:left="567" w:right="567"/>
        <w:jc w:val="both"/>
        <w:rPr>
          <w:rFonts w:ascii="Arial" w:hAnsi="Arial" w:cs="Arial"/>
          <w:i/>
          <w:iCs/>
          <w:color w:val="111111"/>
          <w:sz w:val="24"/>
          <w:szCs w:val="24"/>
          <w:lang w:val="la-Latn"/>
        </w:rPr>
      </w:pP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τούτῳ</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οὐχ</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ἡμεῖς</w:t>
      </w:r>
      <w:r w:rsidRPr="00746042">
        <w:rPr>
          <w:rFonts w:ascii="Arial" w:hAnsi="Arial" w:cs="Arial"/>
          <w:i/>
          <w:iCs/>
          <w:color w:val="111111"/>
          <w:sz w:val="24"/>
          <w:szCs w:val="24"/>
          <w:lang w:val="la-Latn"/>
        </w:rPr>
        <w:t xml:space="preserve"> </w:t>
      </w:r>
      <w:r w:rsidRPr="00746042">
        <w:rPr>
          <w:rFonts w:ascii="Tahoma" w:hAnsi="Tahoma" w:cs="Tahoma"/>
          <w:i/>
          <w:iCs/>
          <w:color w:val="111111"/>
          <w:sz w:val="24"/>
          <w:szCs w:val="24"/>
          <w:lang w:val="la-Latn"/>
        </w:rPr>
        <w:t>⸀</w:t>
      </w:r>
      <w:r w:rsidRPr="00746042">
        <w:rPr>
          <w:rFonts w:ascii="Arial" w:hAnsi="Arial" w:cs="Arial"/>
          <w:i/>
          <w:iCs/>
          <w:color w:val="111111"/>
          <w:sz w:val="24"/>
          <w:szCs w:val="24"/>
        </w:rPr>
        <w:t>ἠγαπήκαμεν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θεόν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ἀλλ</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ἠγάπησεν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ἡμᾶς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ἀπέστειλεν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υἱὸν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ἱλασμὸν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περὶ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ἁμαρτιῶν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ἀγαπητοί</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εἰ</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οὕτως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ἠγάπησεν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ἡμᾶς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ἡμεῖς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lastRenderedPageBreak/>
        <w:t>ὀφείλομεν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ἀλλήλους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ἀγαπᾶν</w:t>
      </w:r>
      <w:r w:rsidRPr="00746042">
        <w:rPr>
          <w:rFonts w:ascii="Arial" w:hAnsi="Arial" w:cs="Arial"/>
          <w:i/>
          <w:iCs/>
          <w:color w:val="111111"/>
          <w:sz w:val="24"/>
          <w:szCs w:val="24"/>
          <w:lang w:val="la-Latn"/>
        </w:rPr>
        <w:t>.</w:t>
      </w:r>
      <w:r w:rsidR="001D79F8"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οὐδεὶς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πώποτε</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τεθέαται·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ἐὰν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ἀγαπῶμεν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ἀλλήλους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ἡμῖν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μένει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xml:space="preserve"> </w:t>
      </w:r>
      <w:r w:rsidRPr="00746042">
        <w:rPr>
          <w:rFonts w:ascii="Tahoma" w:hAnsi="Tahoma" w:cs="Tahoma"/>
          <w:i/>
          <w:iCs/>
          <w:color w:val="111111"/>
          <w:sz w:val="24"/>
          <w:szCs w:val="24"/>
          <w:lang w:val="la-Latn"/>
        </w:rPr>
        <w:t>⸂</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ἡμῖν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τετελειωμένη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ἐστιν</w:t>
      </w:r>
      <w:r w:rsidRPr="00746042">
        <w:rPr>
          <w:rFonts w:ascii="Tahoma" w:hAnsi="Tahoma" w:cs="Tahoma"/>
          <w:i/>
          <w:iCs/>
          <w:color w:val="111111"/>
          <w:sz w:val="24"/>
          <w:szCs w:val="24"/>
          <w:lang w:val="la-Latn"/>
        </w:rPr>
        <w:t>⸃</w:t>
      </w:r>
      <w:r w:rsidRPr="00746042">
        <w:rPr>
          <w:rFonts w:ascii="Arial" w:hAnsi="Arial" w:cs="Arial"/>
          <w:i/>
          <w:iCs/>
          <w:color w:val="111111"/>
          <w:sz w:val="24"/>
          <w:szCs w:val="24"/>
          <w:lang w:val="la-Latn"/>
        </w:rPr>
        <w:t>. </w:t>
      </w:r>
    </w:p>
    <w:p w14:paraId="357DCF29" w14:textId="2AE34413" w:rsidR="008C40A4" w:rsidRPr="00746042" w:rsidRDefault="008C40A4" w:rsidP="00673B45">
      <w:pPr>
        <w:spacing w:after="120"/>
        <w:ind w:left="567" w:right="567"/>
        <w:jc w:val="both"/>
        <w:rPr>
          <w:rFonts w:ascii="Arial" w:hAnsi="Arial" w:cs="Arial"/>
          <w:i/>
          <w:iCs/>
          <w:color w:val="111111"/>
          <w:sz w:val="24"/>
          <w:szCs w:val="24"/>
          <w:lang w:val="la-Latn"/>
        </w:rPr>
      </w:pP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τούτῳ</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γινώσκομεν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μένομεν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ἡμῖν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ἐκ</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πνεύματος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δέδωκεν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ἡμῖν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ἡμεῖς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τεθεάμεθα</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μαρτυροῦμεν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πατὴρ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ἀπέσταλκεν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υἱὸν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σωτῆρα</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κόσμου</w:t>
      </w:r>
      <w:r w:rsidRPr="00746042">
        <w:rPr>
          <w:rFonts w:ascii="Arial" w:hAnsi="Arial" w:cs="Arial"/>
          <w:i/>
          <w:iCs/>
          <w:color w:val="111111"/>
          <w:sz w:val="24"/>
          <w:szCs w:val="24"/>
          <w:lang w:val="la-Latn"/>
        </w:rPr>
        <w:t>.</w:t>
      </w:r>
      <w:r w:rsidR="001D79F8"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ὃς</w:t>
      </w:r>
      <w:r w:rsidRPr="00746042">
        <w:rPr>
          <w:rFonts w:ascii="Arial" w:hAnsi="Arial" w:cs="Arial"/>
          <w:i/>
          <w:iCs/>
          <w:color w:val="111111"/>
          <w:sz w:val="24"/>
          <w:szCs w:val="24"/>
          <w:lang w:val="la-Latn"/>
        </w:rPr>
        <w:t xml:space="preserve"> </w:t>
      </w:r>
      <w:r w:rsidRPr="00746042">
        <w:rPr>
          <w:rFonts w:ascii="Tahoma" w:hAnsi="Tahoma" w:cs="Tahoma"/>
          <w:i/>
          <w:iCs/>
          <w:color w:val="111111"/>
          <w:sz w:val="24"/>
          <w:szCs w:val="24"/>
          <w:lang w:val="la-Latn"/>
        </w:rPr>
        <w:t>⸀</w:t>
      </w:r>
      <w:r w:rsidRPr="00746042">
        <w:rPr>
          <w:rFonts w:ascii="Arial" w:hAnsi="Arial" w:cs="Arial"/>
          <w:i/>
          <w:iCs/>
          <w:color w:val="111111"/>
          <w:sz w:val="24"/>
          <w:szCs w:val="24"/>
        </w:rPr>
        <w:t>ἐὰν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ὁμολογήσῃ</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Tahoma" w:hAnsi="Tahoma" w:cs="Tahoma"/>
          <w:i/>
          <w:iCs/>
          <w:color w:val="111111"/>
          <w:sz w:val="24"/>
          <w:szCs w:val="24"/>
          <w:lang w:val="la-Latn"/>
        </w:rPr>
        <w:t>⸀</w:t>
      </w:r>
      <w:r w:rsidRPr="00746042">
        <w:rPr>
          <w:rFonts w:ascii="Arial" w:hAnsi="Arial" w:cs="Arial"/>
          <w:i/>
          <w:iCs/>
          <w:color w:val="111111"/>
          <w:sz w:val="24"/>
          <w:szCs w:val="24"/>
        </w:rPr>
        <w:t>Ἰησοῦς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ἐστιν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υἱὸς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μένει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θεῷ</w:t>
      </w:r>
      <w:r w:rsidRPr="00746042">
        <w:rPr>
          <w:rFonts w:ascii="Arial" w:hAnsi="Arial" w:cs="Arial"/>
          <w:i/>
          <w:iCs/>
          <w:color w:val="111111"/>
          <w:sz w:val="24"/>
          <w:szCs w:val="24"/>
          <w:lang w:val="la-Latn"/>
        </w:rPr>
        <w:t>.</w:t>
      </w:r>
      <w:r w:rsidR="001D79F8"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ἡμεῖς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ἐγνώκαμεν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πεπιστεύκαμεν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τὴν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ἣν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ἔχει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ἡμῖν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ἐστίν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μένων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τῇ</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ἀγάπῃ</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μένει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αὐτῷ</w:t>
      </w:r>
      <w:r w:rsidRPr="00746042">
        <w:rPr>
          <w:rFonts w:ascii="Arial" w:hAnsi="Arial" w:cs="Arial"/>
          <w:i/>
          <w:iCs/>
          <w:color w:val="111111"/>
          <w:sz w:val="24"/>
          <w:szCs w:val="24"/>
          <w:lang w:val="la-Latn"/>
        </w:rPr>
        <w:t xml:space="preserve"> </w:t>
      </w:r>
      <w:r w:rsidRPr="00746042">
        <w:rPr>
          <w:rFonts w:ascii="Tahoma" w:hAnsi="Tahoma" w:cs="Tahoma"/>
          <w:i/>
          <w:iCs/>
          <w:color w:val="111111"/>
          <w:sz w:val="24"/>
          <w:szCs w:val="24"/>
          <w:lang w:val="la-Latn"/>
        </w:rPr>
        <w:t>⸀</w:t>
      </w:r>
      <w:r w:rsidRPr="00746042">
        <w:rPr>
          <w:rFonts w:ascii="Arial" w:hAnsi="Arial" w:cs="Arial"/>
          <w:i/>
          <w:iCs/>
          <w:color w:val="111111"/>
          <w:sz w:val="24"/>
          <w:szCs w:val="24"/>
        </w:rPr>
        <w:t>μένει</w:t>
      </w:r>
      <w:r w:rsidRPr="00746042">
        <w:rPr>
          <w:rFonts w:ascii="Arial" w:hAnsi="Arial" w:cs="Arial"/>
          <w:i/>
          <w:iCs/>
          <w:color w:val="111111"/>
          <w:sz w:val="24"/>
          <w:szCs w:val="24"/>
          <w:lang w:val="la-Latn"/>
        </w:rPr>
        <w:t>. </w:t>
      </w:r>
    </w:p>
    <w:p w14:paraId="36811B08" w14:textId="3EAE1D21" w:rsidR="008C40A4" w:rsidRPr="00746042" w:rsidRDefault="008C40A4" w:rsidP="00673B45">
      <w:pPr>
        <w:spacing w:after="120"/>
        <w:ind w:left="567" w:right="567"/>
        <w:jc w:val="both"/>
        <w:rPr>
          <w:rFonts w:ascii="Arial" w:hAnsi="Arial" w:cs="Arial"/>
          <w:bCs/>
          <w:i/>
          <w:iCs/>
          <w:sz w:val="24"/>
          <w:szCs w:val="24"/>
          <w:lang w:val="la-Latn"/>
        </w:rPr>
      </w:pP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τούτῳ</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τετελείωται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μεθ</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ἵνα</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παρρησίαν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ἔχωμεν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τῇ</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ἡμέρᾳ</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τῆς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κρίσεως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καθὼς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ἐκεῖνός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ἐστιν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ἡμεῖς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κόσμῳ</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τούτῳ</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φόβος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οὐκ</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ἔστιν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τῇ</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ἀγάπῃ</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ἀλλ</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τελεία</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ἔξω</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βάλλει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φόβον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φόβος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κόλασιν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ἔχει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δὲ</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φοβούμενος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οὐ</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τετελείωται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τῇ</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ἀγάπῃ</w:t>
      </w:r>
      <w:r w:rsidRPr="00746042">
        <w:rPr>
          <w:rFonts w:ascii="Arial" w:hAnsi="Arial" w:cs="Arial"/>
          <w:i/>
          <w:iCs/>
          <w:color w:val="111111"/>
          <w:sz w:val="24"/>
          <w:szCs w:val="24"/>
          <w:lang w:val="la-Latn"/>
        </w:rPr>
        <w:t>.</w:t>
      </w:r>
      <w:r w:rsidR="001D79F8"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ἡμεῖς</w:t>
      </w:r>
      <w:r w:rsidRPr="00746042">
        <w:rPr>
          <w:rFonts w:ascii="Arial" w:hAnsi="Arial" w:cs="Arial"/>
          <w:i/>
          <w:iCs/>
          <w:color w:val="111111"/>
          <w:sz w:val="24"/>
          <w:szCs w:val="24"/>
          <w:lang w:val="la-Latn"/>
        </w:rPr>
        <w:t xml:space="preserve"> </w:t>
      </w:r>
      <w:r w:rsidRPr="00746042">
        <w:rPr>
          <w:rFonts w:ascii="Tahoma" w:hAnsi="Tahoma" w:cs="Tahoma"/>
          <w:i/>
          <w:iCs/>
          <w:color w:val="111111"/>
          <w:sz w:val="24"/>
          <w:szCs w:val="24"/>
          <w:lang w:val="la-Latn"/>
        </w:rPr>
        <w:t>⸀</w:t>
      </w:r>
      <w:r w:rsidRPr="00746042">
        <w:rPr>
          <w:rFonts w:ascii="Arial" w:hAnsi="Arial" w:cs="Arial"/>
          <w:i/>
          <w:iCs/>
          <w:color w:val="111111"/>
          <w:sz w:val="24"/>
          <w:szCs w:val="24"/>
        </w:rPr>
        <w:t>ἀγαπῶμεν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αὐτὸς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πρῶτος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ἠγάπησεν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ἡμᾶς</w:t>
      </w:r>
      <w:r w:rsidRPr="00746042">
        <w:rPr>
          <w:rFonts w:ascii="Arial" w:hAnsi="Arial" w:cs="Arial"/>
          <w:i/>
          <w:iCs/>
          <w:color w:val="111111"/>
          <w:sz w:val="24"/>
          <w:szCs w:val="24"/>
          <w:lang w:val="la-Latn"/>
        </w:rPr>
        <w:t>.</w:t>
      </w:r>
      <w:r w:rsidR="001D79F8"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ἐάν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τις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εἴπῃ</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ὅτι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θεόν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ἀδελφὸν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μισῇ</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ψεύστης</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ἐστίν·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γὰρ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μὴ</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ἀδελφὸν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ὃν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ἑώρακεν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ὃν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οὐχ</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ἑώρακεν</w:t>
      </w:r>
      <w:r w:rsidRPr="00746042">
        <w:rPr>
          <w:rFonts w:ascii="Arial" w:hAnsi="Arial" w:cs="Arial"/>
          <w:i/>
          <w:iCs/>
          <w:color w:val="111111"/>
          <w:sz w:val="24"/>
          <w:szCs w:val="24"/>
          <w:lang w:val="la-Latn"/>
        </w:rPr>
        <w:t xml:space="preserve"> </w:t>
      </w:r>
      <w:r w:rsidRPr="00746042">
        <w:rPr>
          <w:rFonts w:ascii="Tahoma" w:hAnsi="Tahoma" w:cs="Tahoma"/>
          <w:i/>
          <w:iCs/>
          <w:color w:val="111111"/>
          <w:sz w:val="24"/>
          <w:szCs w:val="24"/>
          <w:lang w:val="la-Latn"/>
        </w:rPr>
        <w:t>⸀</w:t>
      </w:r>
      <w:r w:rsidRPr="00746042">
        <w:rPr>
          <w:rFonts w:ascii="Arial" w:hAnsi="Arial" w:cs="Arial"/>
          <w:i/>
          <w:iCs/>
          <w:color w:val="111111"/>
          <w:sz w:val="24"/>
          <w:szCs w:val="24"/>
        </w:rPr>
        <w:t>οὐ</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δύναται</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ταύτην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τὴν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ἐντολὴν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ἔχομεν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ἀπ</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ἵνα</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ὁ</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ἀγαπῶν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θεὸν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ἀγαπᾷ</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καὶ</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τὸν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ἀδελφὸν</w:t>
      </w:r>
      <w:r w:rsidRPr="00746042">
        <w:rPr>
          <w:rFonts w:ascii="Arial" w:hAnsi="Arial" w:cs="Arial"/>
          <w:i/>
          <w:iCs/>
          <w:color w:val="111111"/>
          <w:sz w:val="24"/>
          <w:szCs w:val="24"/>
          <w:lang w:val="la-Latn"/>
        </w:rPr>
        <w:t xml:space="preserve"> </w:t>
      </w:r>
      <w:r w:rsidRPr="00746042">
        <w:rPr>
          <w:rFonts w:ascii="Arial" w:hAnsi="Arial" w:cs="Arial"/>
          <w:i/>
          <w:iCs/>
          <w:color w:val="111111"/>
          <w:sz w:val="24"/>
          <w:szCs w:val="24"/>
        </w:rPr>
        <w:t>αὐτοῦ</w:t>
      </w:r>
      <w:r w:rsidRPr="00746042">
        <w:rPr>
          <w:rFonts w:ascii="Arial" w:hAnsi="Arial" w:cs="Arial"/>
          <w:i/>
          <w:iCs/>
          <w:color w:val="111111"/>
          <w:sz w:val="24"/>
          <w:szCs w:val="24"/>
          <w:lang w:val="la-Latn"/>
        </w:rPr>
        <w:t>.</w:t>
      </w:r>
    </w:p>
    <w:p w14:paraId="11F6D228"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Carissimi, amiamoci gli uni gli altri, perché l’amore è da Dio: chiunque ama è stato generato da Dio e conosce Dio. Chi non ama non ha conosciuto Dio, perché Dio è amore. </w:t>
      </w:r>
    </w:p>
    <w:p w14:paraId="44E9109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questo si è manifestato l’amore di Dio in noi: Dio ha mandato nel mondo il suo Figlio unigenito, perché noi avessimo la vita per mezzo di lui. </w:t>
      </w:r>
    </w:p>
    <w:p w14:paraId="3C2F26D6" w14:textId="77F1D10F"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In questo sta l’amore: non siamo stati noi ad amare Dio, ma è lui che ha amato noi e ha mandato il suo Figlio come vittima di espiazione per i nostri peccati. Carissimi, se Dio ci ha amati così, anche noi dobbiamo amarci gli uni gli altri.</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Nessuno mai ha visto Dio; se ci amiamo gli uni gli altri, Dio rimane in noi e l’amore di lui è perfetto in noi. </w:t>
      </w:r>
    </w:p>
    <w:p w14:paraId="77F1A460" w14:textId="1DACB31A"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In questo si conosce che noi rimaniamo in lui ed egli in noi: egli ci ha donato il suo Spirito.</w:t>
      </w:r>
      <w:r w:rsidR="001D79F8" w:rsidRPr="00746042">
        <w:rPr>
          <w:rFonts w:ascii="Arial" w:hAnsi="Arial" w:cs="Arial"/>
          <w:bCs/>
          <w:i/>
          <w:iCs/>
          <w:sz w:val="24"/>
          <w:szCs w:val="24"/>
        </w:rPr>
        <w:t xml:space="preserve"> </w:t>
      </w:r>
      <w:r w:rsidRPr="00746042">
        <w:rPr>
          <w:rFonts w:ascii="Arial" w:hAnsi="Arial" w:cs="Arial"/>
          <w:bCs/>
          <w:i/>
          <w:iCs/>
          <w:sz w:val="24"/>
          <w:szCs w:val="24"/>
        </w:rPr>
        <w:t>E noi stessi abbiamo veduto e attestiamo che il Padre ha mandato il suo Figlio come salvatore del mondo.</w:t>
      </w:r>
      <w:r w:rsidR="001D79F8" w:rsidRPr="00746042">
        <w:rPr>
          <w:rFonts w:ascii="Arial" w:hAnsi="Arial" w:cs="Arial"/>
          <w:bCs/>
          <w:i/>
          <w:iCs/>
          <w:sz w:val="24"/>
          <w:szCs w:val="24"/>
        </w:rPr>
        <w:t xml:space="preserve"> </w:t>
      </w:r>
      <w:r w:rsidRPr="00746042">
        <w:rPr>
          <w:rFonts w:ascii="Arial" w:hAnsi="Arial" w:cs="Arial"/>
          <w:bCs/>
          <w:i/>
          <w:iCs/>
          <w:sz w:val="24"/>
          <w:szCs w:val="24"/>
        </w:rPr>
        <w:t>Chiunque confessa che Gesù è il Figlio di Dio, Dio rimane in lui ed egli in Dio.</w:t>
      </w:r>
      <w:r w:rsidR="001D79F8" w:rsidRPr="00746042">
        <w:rPr>
          <w:rFonts w:ascii="Arial" w:hAnsi="Arial" w:cs="Arial"/>
          <w:bCs/>
          <w:i/>
          <w:iCs/>
          <w:sz w:val="24"/>
          <w:szCs w:val="24"/>
        </w:rPr>
        <w:t xml:space="preserve"> </w:t>
      </w:r>
      <w:r w:rsidRPr="00746042">
        <w:rPr>
          <w:rFonts w:ascii="Arial" w:hAnsi="Arial" w:cs="Arial"/>
          <w:bCs/>
          <w:i/>
          <w:iCs/>
          <w:sz w:val="24"/>
          <w:szCs w:val="24"/>
        </w:rPr>
        <w:t>E noi abbiamo conosciuto e creduto l’amore che Dio ha in noi. Dio è amore; chi rimane nell’amore rimane in Dio e Dio rimane in lui.</w:t>
      </w:r>
    </w:p>
    <w:p w14:paraId="0C3BDF67" w14:textId="2AFFEC02"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In questo l’amore ha raggiunto tra noi la sua perfezione: che abbiamo fiducia nel giorno del giudizio, perché come è lui, così siamo anche noi, in questo mondo.</w:t>
      </w:r>
      <w:r w:rsidR="001D79F8" w:rsidRPr="00746042">
        <w:rPr>
          <w:rFonts w:ascii="Arial" w:hAnsi="Arial" w:cs="Arial"/>
          <w:bCs/>
          <w:i/>
          <w:iCs/>
          <w:sz w:val="24"/>
          <w:szCs w:val="24"/>
        </w:rPr>
        <w:t xml:space="preserve"> </w:t>
      </w:r>
      <w:r w:rsidRPr="00746042">
        <w:rPr>
          <w:rFonts w:ascii="Arial" w:hAnsi="Arial" w:cs="Arial"/>
          <w:bCs/>
          <w:i/>
          <w:iCs/>
          <w:sz w:val="24"/>
          <w:szCs w:val="24"/>
        </w:rPr>
        <w:t>Nell’amore non c’è timore, al contrario l’amore perfetto scaccia il timore, perché il timore suppone un castigo e chi teme non è perfetto nell’amore. Noi amiamo perché egli ci ha amati per primo.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Se uno dice: «Io amo Dio» e odia suo fratello, è un bugiardo. Chi infatti non ama il proprio fratello che vede, non può </w:t>
      </w:r>
      <w:r w:rsidRPr="00746042">
        <w:rPr>
          <w:rFonts w:ascii="Arial" w:hAnsi="Arial" w:cs="Arial"/>
          <w:bCs/>
          <w:i/>
          <w:iCs/>
          <w:sz w:val="24"/>
          <w:szCs w:val="24"/>
        </w:rPr>
        <w:lastRenderedPageBreak/>
        <w:t>amare Dio che non vede.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E questo è il comandamento che abbiamo da lui: chi ama Dio, ami anche suo fratello (1GV 4,7-21). </w:t>
      </w:r>
    </w:p>
    <w:p w14:paraId="6FF634E0"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Sulla carità, ecco l’insegnamento dell’Apostolo Paolo:</w:t>
      </w:r>
    </w:p>
    <w:p w14:paraId="535779FF" w14:textId="1969063E" w:rsidR="008C40A4" w:rsidRPr="00746042" w:rsidRDefault="008C40A4" w:rsidP="00673B45">
      <w:pPr>
        <w:spacing w:after="120"/>
        <w:ind w:left="567" w:right="567"/>
        <w:jc w:val="both"/>
        <w:rPr>
          <w:rFonts w:ascii="Arial" w:hAnsi="Arial" w:cs="Arial"/>
          <w:color w:val="111111"/>
          <w:sz w:val="24"/>
          <w:szCs w:val="24"/>
        </w:rPr>
      </w:pPr>
      <w:r w:rsidRPr="00746042">
        <w:rPr>
          <w:rFonts w:ascii="Arial" w:hAnsi="Arial" w:cs="Arial"/>
          <w:color w:val="111111"/>
          <w:sz w:val="24"/>
          <w:szCs w:val="24"/>
        </w:rPr>
        <w:t>Ἐὰν ταῖς γλώσσαις τῶν ἀνθρώπων λαλῶ καὶ τῶν ἀγγέλων, ἀγάπην δὲ μὴ ἔχω, γέγονα χαλκὸς ἠχῶν ἢ κύμβαλον ἀλαλάζον.</w:t>
      </w:r>
      <w:r w:rsidR="001D79F8" w:rsidRPr="00746042">
        <w:rPr>
          <w:rFonts w:ascii="Arial" w:hAnsi="Arial" w:cs="Arial"/>
          <w:color w:val="111111"/>
          <w:sz w:val="24"/>
          <w:szCs w:val="24"/>
        </w:rPr>
        <w:t xml:space="preserve"> </w:t>
      </w:r>
      <w:r w:rsidRPr="00746042">
        <w:rPr>
          <w:rFonts w:ascii="Tahoma" w:hAnsi="Tahoma" w:cs="Tahoma"/>
          <w:color w:val="111111"/>
          <w:sz w:val="24"/>
          <w:szCs w:val="24"/>
        </w:rPr>
        <w:t>⸂</w:t>
      </w:r>
      <w:r w:rsidRPr="00746042">
        <w:rPr>
          <w:rFonts w:ascii="Arial" w:hAnsi="Arial" w:cs="Arial"/>
          <w:color w:val="111111"/>
          <w:sz w:val="24"/>
          <w:szCs w:val="24"/>
        </w:rPr>
        <w:t>καὶ ἐὰν</w:t>
      </w:r>
      <w:r w:rsidRPr="00746042">
        <w:rPr>
          <w:rFonts w:ascii="Tahoma" w:hAnsi="Tahoma" w:cs="Tahoma"/>
          <w:color w:val="111111"/>
          <w:sz w:val="24"/>
          <w:szCs w:val="24"/>
        </w:rPr>
        <w:t>⸃</w:t>
      </w:r>
      <w:r w:rsidRPr="00746042">
        <w:rPr>
          <w:rFonts w:ascii="Arial" w:hAnsi="Arial" w:cs="Arial"/>
          <w:color w:val="111111"/>
          <w:sz w:val="24"/>
          <w:szCs w:val="24"/>
        </w:rPr>
        <w:t xml:space="preserve"> ἔχω προφητείαν καὶ εἰδῶ τὰ μυστήρια πάντα καὶ πᾶσαν τὴν γνῶσιν, </w:t>
      </w:r>
      <w:r w:rsidRPr="00746042">
        <w:rPr>
          <w:rFonts w:ascii="Tahoma" w:hAnsi="Tahoma" w:cs="Tahoma"/>
          <w:color w:val="111111"/>
          <w:sz w:val="24"/>
          <w:szCs w:val="24"/>
        </w:rPr>
        <w:t>⸄</w:t>
      </w:r>
      <w:r w:rsidRPr="00746042">
        <w:rPr>
          <w:rFonts w:ascii="Arial" w:hAnsi="Arial" w:cs="Arial"/>
          <w:color w:val="111111"/>
          <w:sz w:val="24"/>
          <w:szCs w:val="24"/>
        </w:rPr>
        <w:t>καὶ ἐὰν</w:t>
      </w:r>
      <w:r w:rsidRPr="00746042">
        <w:rPr>
          <w:rFonts w:ascii="Tahoma" w:hAnsi="Tahoma" w:cs="Tahoma"/>
          <w:color w:val="111111"/>
          <w:sz w:val="24"/>
          <w:szCs w:val="24"/>
        </w:rPr>
        <w:t>⸅</w:t>
      </w:r>
      <w:r w:rsidRPr="00746042">
        <w:rPr>
          <w:rFonts w:ascii="Arial" w:hAnsi="Arial" w:cs="Arial"/>
          <w:color w:val="111111"/>
          <w:sz w:val="24"/>
          <w:szCs w:val="24"/>
        </w:rPr>
        <w:t xml:space="preserve"> ἔχω πᾶσαν τὴν πίστιν ὥστε ὄρη </w:t>
      </w:r>
      <w:r w:rsidRPr="00746042">
        <w:rPr>
          <w:rFonts w:ascii="Tahoma" w:hAnsi="Tahoma" w:cs="Tahoma"/>
          <w:color w:val="111111"/>
          <w:sz w:val="24"/>
          <w:szCs w:val="24"/>
        </w:rPr>
        <w:t>⸀</w:t>
      </w:r>
      <w:r w:rsidRPr="00746042">
        <w:rPr>
          <w:rFonts w:ascii="Arial" w:hAnsi="Arial" w:cs="Arial"/>
          <w:color w:val="111111"/>
          <w:sz w:val="24"/>
          <w:szCs w:val="24"/>
        </w:rPr>
        <w:t>μεθιστάναι, ἀγάπην δὲ μὴ ἔχω, οὐθέν εἰμι.</w:t>
      </w:r>
      <w:r w:rsidR="001D79F8" w:rsidRPr="00746042">
        <w:rPr>
          <w:rFonts w:ascii="Arial" w:hAnsi="Arial" w:cs="Arial"/>
          <w:color w:val="111111"/>
          <w:sz w:val="24"/>
          <w:szCs w:val="24"/>
        </w:rPr>
        <w:t xml:space="preserve"> </w:t>
      </w:r>
      <w:r w:rsidRPr="00746042">
        <w:rPr>
          <w:rFonts w:ascii="Tahoma" w:hAnsi="Tahoma" w:cs="Tahoma"/>
          <w:color w:val="111111"/>
          <w:sz w:val="24"/>
          <w:szCs w:val="24"/>
        </w:rPr>
        <w:t>⸂</w:t>
      </w:r>
      <w:r w:rsidRPr="00746042">
        <w:rPr>
          <w:rFonts w:ascii="Arial" w:hAnsi="Arial" w:cs="Arial"/>
          <w:color w:val="111111"/>
          <w:sz w:val="24"/>
          <w:szCs w:val="24"/>
        </w:rPr>
        <w:t>καὶ ἐὰν</w:t>
      </w:r>
      <w:r w:rsidRPr="00746042">
        <w:rPr>
          <w:rFonts w:ascii="Tahoma" w:hAnsi="Tahoma" w:cs="Tahoma"/>
          <w:color w:val="111111"/>
          <w:sz w:val="24"/>
          <w:szCs w:val="24"/>
        </w:rPr>
        <w:t>⸃</w:t>
      </w:r>
      <w:r w:rsidRPr="00746042">
        <w:rPr>
          <w:rFonts w:ascii="Arial" w:hAnsi="Arial" w:cs="Arial"/>
          <w:color w:val="111111"/>
          <w:sz w:val="24"/>
          <w:szCs w:val="24"/>
        </w:rPr>
        <w:t xml:space="preserve"> ψωμίσω πάντα τὰ ὑπάρχοντά μου, </w:t>
      </w:r>
      <w:r w:rsidRPr="00746042">
        <w:rPr>
          <w:rFonts w:ascii="Tahoma" w:hAnsi="Tahoma" w:cs="Tahoma"/>
          <w:color w:val="111111"/>
          <w:sz w:val="24"/>
          <w:szCs w:val="24"/>
        </w:rPr>
        <w:t>⸄</w:t>
      </w:r>
      <w:r w:rsidRPr="00746042">
        <w:rPr>
          <w:rFonts w:ascii="Arial" w:hAnsi="Arial" w:cs="Arial"/>
          <w:color w:val="111111"/>
          <w:sz w:val="24"/>
          <w:szCs w:val="24"/>
        </w:rPr>
        <w:t>καὶ ἐὰν</w:t>
      </w:r>
      <w:r w:rsidRPr="00746042">
        <w:rPr>
          <w:rFonts w:ascii="Tahoma" w:hAnsi="Tahoma" w:cs="Tahoma"/>
          <w:color w:val="111111"/>
          <w:sz w:val="24"/>
          <w:szCs w:val="24"/>
        </w:rPr>
        <w:t>⸅</w:t>
      </w:r>
      <w:r w:rsidRPr="00746042">
        <w:rPr>
          <w:rFonts w:ascii="Arial" w:hAnsi="Arial" w:cs="Arial"/>
          <w:color w:val="111111"/>
          <w:sz w:val="24"/>
          <w:szCs w:val="24"/>
        </w:rPr>
        <w:t xml:space="preserve"> παραδῶ τὸ σῶμά μου, ἵνα </w:t>
      </w:r>
      <w:r w:rsidRPr="00746042">
        <w:rPr>
          <w:rFonts w:ascii="Tahoma" w:hAnsi="Tahoma" w:cs="Tahoma"/>
          <w:color w:val="111111"/>
          <w:sz w:val="24"/>
          <w:szCs w:val="24"/>
        </w:rPr>
        <w:t>⸀</w:t>
      </w:r>
      <w:r w:rsidRPr="00746042">
        <w:rPr>
          <w:rFonts w:ascii="Arial" w:hAnsi="Arial" w:cs="Arial"/>
          <w:color w:val="111111"/>
          <w:sz w:val="24"/>
          <w:szCs w:val="24"/>
        </w:rPr>
        <w:t>καυθήσομαι, ἀγάπην δὲ μὴ ἔχω, οὐδὲν ὠφελοῦμαι. </w:t>
      </w:r>
    </w:p>
    <w:p w14:paraId="5DF018F5" w14:textId="77777777" w:rsidR="008C40A4" w:rsidRPr="00746042" w:rsidRDefault="008C40A4" w:rsidP="00673B45">
      <w:pPr>
        <w:spacing w:after="120"/>
        <w:ind w:left="567" w:right="567"/>
        <w:jc w:val="both"/>
        <w:rPr>
          <w:rFonts w:ascii="Arial" w:hAnsi="Arial" w:cs="Arial"/>
          <w:bCs/>
          <w:sz w:val="24"/>
          <w:szCs w:val="24"/>
        </w:rPr>
      </w:pPr>
      <w:r w:rsidRPr="00746042">
        <w:rPr>
          <w:rFonts w:ascii="Arial" w:hAnsi="Arial" w:cs="Arial"/>
          <w:color w:val="111111"/>
          <w:sz w:val="24"/>
          <w:szCs w:val="24"/>
        </w:rPr>
        <w:t xml:space="preserve">Ἡ ἀγάπη μακροθυμεῖ, χρηστεύεται ἡ ἀγάπη, οὐ ζηλοῖ </w:t>
      </w:r>
      <w:r w:rsidRPr="00746042">
        <w:rPr>
          <w:rFonts w:ascii="Tahoma" w:hAnsi="Tahoma" w:cs="Tahoma"/>
          <w:color w:val="111111"/>
          <w:sz w:val="24"/>
          <w:szCs w:val="24"/>
        </w:rPr>
        <w:t>⸂</w:t>
      </w:r>
      <w:r w:rsidRPr="00746042">
        <w:rPr>
          <w:rFonts w:ascii="Arial" w:hAnsi="Arial" w:cs="Arial"/>
          <w:color w:val="111111"/>
          <w:sz w:val="24"/>
          <w:szCs w:val="24"/>
        </w:rPr>
        <w:t>ἡ ἀγάπη</w:t>
      </w:r>
      <w:r w:rsidRPr="00746042">
        <w:rPr>
          <w:rFonts w:ascii="Tahoma" w:hAnsi="Tahoma" w:cs="Tahoma"/>
          <w:color w:val="111111"/>
          <w:sz w:val="24"/>
          <w:szCs w:val="24"/>
        </w:rPr>
        <w:t>⸃</w:t>
      </w:r>
      <w:r w:rsidRPr="00746042">
        <w:rPr>
          <w:rFonts w:ascii="Arial" w:hAnsi="Arial" w:cs="Arial"/>
          <w:color w:val="111111"/>
          <w:sz w:val="24"/>
          <w:szCs w:val="24"/>
        </w:rPr>
        <w:t xml:space="preserve">, οὐ περπερεύεται, οὐ φυσιοῦται, οὐκ ἀσχημονεῖ, οὐ ζητεῖ τὰ ἑαυτῆς, οὐ παροξύνεται, οὐ λογίζεται τὸ κακόν, οὐ χαίρει ἐπὶ τῇ ἀδικίᾳ, συγχαίρει δὲ τῇ ἀληθείᾳ· </w:t>
      </w:r>
      <w:r w:rsidRPr="00746042">
        <w:rPr>
          <w:rFonts w:ascii="Arial" w:hAnsi="Arial" w:cs="Arial"/>
          <w:color w:val="472817"/>
          <w:sz w:val="24"/>
          <w:szCs w:val="24"/>
          <w:vertAlign w:val="superscript"/>
        </w:rPr>
        <w:t>7</w:t>
      </w:r>
      <w:r w:rsidRPr="00746042">
        <w:rPr>
          <w:rFonts w:ascii="Arial" w:hAnsi="Arial" w:cs="Arial"/>
          <w:color w:val="111111"/>
          <w:sz w:val="24"/>
          <w:szCs w:val="24"/>
          <w:lang w:val="el-GR"/>
        </w:rPr>
        <w:t>πάντα</w:t>
      </w:r>
      <w:r w:rsidRPr="00746042">
        <w:rPr>
          <w:rFonts w:ascii="Arial" w:hAnsi="Arial" w:cs="Arial"/>
          <w:color w:val="111111"/>
          <w:sz w:val="24"/>
          <w:szCs w:val="24"/>
        </w:rPr>
        <w:t xml:space="preserve"> </w:t>
      </w:r>
      <w:r w:rsidRPr="00746042">
        <w:rPr>
          <w:rFonts w:ascii="Arial" w:hAnsi="Arial" w:cs="Arial"/>
          <w:color w:val="111111"/>
          <w:sz w:val="24"/>
          <w:szCs w:val="24"/>
          <w:lang w:val="el-GR"/>
        </w:rPr>
        <w:t>στέγει</w:t>
      </w:r>
      <w:r w:rsidRPr="00746042">
        <w:rPr>
          <w:rFonts w:ascii="Arial" w:hAnsi="Arial" w:cs="Arial"/>
          <w:color w:val="111111"/>
          <w:sz w:val="24"/>
          <w:szCs w:val="24"/>
        </w:rPr>
        <w:t xml:space="preserve">, </w:t>
      </w:r>
      <w:r w:rsidRPr="00746042">
        <w:rPr>
          <w:rFonts w:ascii="Arial" w:hAnsi="Arial" w:cs="Arial"/>
          <w:color w:val="111111"/>
          <w:sz w:val="24"/>
          <w:szCs w:val="24"/>
          <w:lang w:val="el-GR"/>
        </w:rPr>
        <w:t>πάντα</w:t>
      </w:r>
      <w:r w:rsidRPr="00746042">
        <w:rPr>
          <w:rFonts w:ascii="Arial" w:hAnsi="Arial" w:cs="Arial"/>
          <w:color w:val="111111"/>
          <w:sz w:val="24"/>
          <w:szCs w:val="24"/>
        </w:rPr>
        <w:t xml:space="preserve"> </w:t>
      </w:r>
      <w:r w:rsidRPr="00746042">
        <w:rPr>
          <w:rFonts w:ascii="Arial" w:hAnsi="Arial" w:cs="Arial"/>
          <w:color w:val="111111"/>
          <w:sz w:val="24"/>
          <w:szCs w:val="24"/>
          <w:lang w:val="el-GR"/>
        </w:rPr>
        <w:t>πιστεύει</w:t>
      </w:r>
      <w:r w:rsidRPr="00746042">
        <w:rPr>
          <w:rFonts w:ascii="Arial" w:hAnsi="Arial" w:cs="Arial"/>
          <w:color w:val="111111"/>
          <w:sz w:val="24"/>
          <w:szCs w:val="24"/>
        </w:rPr>
        <w:t xml:space="preserve">, </w:t>
      </w:r>
      <w:r w:rsidRPr="00746042">
        <w:rPr>
          <w:rFonts w:ascii="Arial" w:hAnsi="Arial" w:cs="Arial"/>
          <w:color w:val="111111"/>
          <w:sz w:val="24"/>
          <w:szCs w:val="24"/>
          <w:lang w:val="el-GR"/>
        </w:rPr>
        <w:t>πάντα</w:t>
      </w:r>
      <w:r w:rsidRPr="00746042">
        <w:rPr>
          <w:rFonts w:ascii="Arial" w:hAnsi="Arial" w:cs="Arial"/>
          <w:color w:val="111111"/>
          <w:sz w:val="24"/>
          <w:szCs w:val="24"/>
        </w:rPr>
        <w:t xml:space="preserve"> </w:t>
      </w:r>
      <w:r w:rsidRPr="00746042">
        <w:rPr>
          <w:rFonts w:ascii="Arial" w:hAnsi="Arial" w:cs="Arial"/>
          <w:color w:val="111111"/>
          <w:sz w:val="24"/>
          <w:szCs w:val="24"/>
          <w:lang w:val="el-GR"/>
        </w:rPr>
        <w:t>ἐλπίζει</w:t>
      </w:r>
      <w:r w:rsidRPr="00746042">
        <w:rPr>
          <w:rFonts w:ascii="Arial" w:hAnsi="Arial" w:cs="Arial"/>
          <w:color w:val="111111"/>
          <w:sz w:val="24"/>
          <w:szCs w:val="24"/>
        </w:rPr>
        <w:t xml:space="preserve">, </w:t>
      </w:r>
      <w:r w:rsidRPr="00746042">
        <w:rPr>
          <w:rFonts w:ascii="Arial" w:hAnsi="Arial" w:cs="Arial"/>
          <w:color w:val="111111"/>
          <w:sz w:val="24"/>
          <w:szCs w:val="24"/>
          <w:lang w:val="el-GR"/>
        </w:rPr>
        <w:t>πάντα</w:t>
      </w:r>
      <w:r w:rsidRPr="00746042">
        <w:rPr>
          <w:rFonts w:ascii="Arial" w:hAnsi="Arial" w:cs="Arial"/>
          <w:color w:val="111111"/>
          <w:sz w:val="24"/>
          <w:szCs w:val="24"/>
        </w:rPr>
        <w:t xml:space="preserve"> </w:t>
      </w:r>
      <w:r w:rsidRPr="00746042">
        <w:rPr>
          <w:rFonts w:ascii="Arial" w:hAnsi="Arial" w:cs="Arial"/>
          <w:color w:val="111111"/>
          <w:sz w:val="24"/>
          <w:szCs w:val="24"/>
          <w:lang w:val="el-GR"/>
        </w:rPr>
        <w:t>ὑπομένει</w:t>
      </w:r>
      <w:r w:rsidRPr="00746042">
        <w:rPr>
          <w:rFonts w:ascii="Arial" w:hAnsi="Arial" w:cs="Arial"/>
          <w:color w:val="111111"/>
          <w:sz w:val="24"/>
          <w:szCs w:val="24"/>
        </w:rPr>
        <w:t>. </w:t>
      </w:r>
    </w:p>
    <w:p w14:paraId="5EFA495E" w14:textId="77777777" w:rsidR="008C40A4" w:rsidRPr="00746042" w:rsidRDefault="008C40A4" w:rsidP="00673B45">
      <w:pPr>
        <w:spacing w:after="120"/>
        <w:ind w:left="567" w:right="567"/>
        <w:jc w:val="both"/>
        <w:rPr>
          <w:rFonts w:ascii="Arial" w:hAnsi="Arial" w:cs="Arial"/>
          <w:i/>
          <w:iCs/>
          <w:color w:val="000000"/>
          <w:sz w:val="24"/>
          <w:szCs w:val="24"/>
          <w:shd w:val="clear" w:color="auto" w:fill="FFFFFF"/>
          <w:lang w:val="la-Latn"/>
        </w:rPr>
      </w:pPr>
      <w:r w:rsidRPr="00746042">
        <w:rPr>
          <w:rFonts w:ascii="Arial" w:hAnsi="Arial" w:cs="Arial"/>
          <w:i/>
          <w:iCs/>
          <w:color w:val="000000"/>
          <w:sz w:val="24"/>
          <w:szCs w:val="24"/>
          <w:shd w:val="clear" w:color="auto" w:fill="FFFFFF"/>
          <w:lang w:val="la-Latn"/>
        </w:rPr>
        <w:t>Si linguis hominum loquar et angelorum, caritatem autem non habeam, factus sum velut aes sonans aut cymbalum tinniens. Et si habuero prophetiam et noverim mysteria omnia et omnem scientiam, et si habuero omnem fidem, ita ut montes transferam, caritatem autem non habuero, nihil sum. Et si distribuero in cibos omnes facultates meas et si tradidero corpus meum, ut glorier, caritatem autem non habuero, nihil mihi prodest.</w:t>
      </w:r>
    </w:p>
    <w:p w14:paraId="42DD773C" w14:textId="77777777" w:rsidR="008C40A4" w:rsidRPr="00746042" w:rsidRDefault="008C40A4" w:rsidP="00673B45">
      <w:pPr>
        <w:spacing w:after="120"/>
        <w:ind w:left="567" w:right="567"/>
        <w:jc w:val="both"/>
        <w:rPr>
          <w:rFonts w:ascii="Arial" w:hAnsi="Arial" w:cs="Arial"/>
          <w:bCs/>
          <w:i/>
          <w:iCs/>
          <w:sz w:val="24"/>
          <w:szCs w:val="24"/>
          <w:lang w:val="la-Latn"/>
        </w:rPr>
      </w:pPr>
      <w:r w:rsidRPr="00746042">
        <w:rPr>
          <w:rFonts w:ascii="Arial" w:hAnsi="Arial" w:cs="Arial"/>
          <w:i/>
          <w:iCs/>
          <w:color w:val="000000"/>
          <w:sz w:val="24"/>
          <w:szCs w:val="24"/>
          <w:shd w:val="clear" w:color="auto" w:fill="FFFFFF"/>
          <w:lang w:val="la-Latn"/>
        </w:rPr>
        <w:t>Caritas patiens est, benigna est caritas, non aemulatur, non agit superbe, non inflatur, non est ambitiosa, non quaerit, quae sua sunt, non irritatur, non cogitat malum, non gaudet super iniquitatem, congaudet autem veritati; omnia suffert, omnia credit, omnia sperat, omnia sustinet (1Cor 13,1-7)</w:t>
      </w:r>
    </w:p>
    <w:p w14:paraId="45341BB4" w14:textId="2C822F19"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w:t>
      </w:r>
      <w:r w:rsidR="001D79F8" w:rsidRPr="00746042">
        <w:rPr>
          <w:rFonts w:ascii="Arial" w:hAnsi="Arial" w:cs="Arial"/>
          <w:bCs/>
          <w:i/>
          <w:iCs/>
          <w:sz w:val="24"/>
          <w:szCs w:val="24"/>
        </w:rPr>
        <w:t xml:space="preserve"> </w:t>
      </w:r>
      <w:r w:rsidRPr="00746042">
        <w:rPr>
          <w:rFonts w:ascii="Arial" w:hAnsi="Arial" w:cs="Arial"/>
          <w:bCs/>
          <w:i/>
          <w:iCs/>
          <w:sz w:val="24"/>
          <w:szCs w:val="24"/>
        </w:rPr>
        <w:t>montagne, ma non avessi la carità, non sarei nulla. E se anche dessi in cibo tutti i miei beni e consegnassi il mio corpo per averne vanto, ma non avessi la carità, a nulla mi servirebbe.</w:t>
      </w:r>
    </w:p>
    <w:p w14:paraId="7B17993C" w14:textId="1C691675"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La carità è magnanima, benevola è la carità; non è invidiosa, non si vanta, non si gonfia d’orgoglio,</w:t>
      </w:r>
      <w:r w:rsidR="001D79F8" w:rsidRPr="00746042">
        <w:rPr>
          <w:rFonts w:ascii="Arial" w:hAnsi="Arial" w:cs="Arial"/>
          <w:bCs/>
          <w:i/>
          <w:iCs/>
          <w:sz w:val="24"/>
          <w:szCs w:val="24"/>
        </w:rPr>
        <w:t xml:space="preserve"> </w:t>
      </w:r>
      <w:r w:rsidRPr="00746042">
        <w:rPr>
          <w:rFonts w:ascii="Arial" w:hAnsi="Arial" w:cs="Arial"/>
          <w:bCs/>
          <w:i/>
          <w:iCs/>
          <w:sz w:val="24"/>
          <w:szCs w:val="24"/>
        </w:rPr>
        <w:t>non manca di rispetto, non cerca il proprio interesse, non si adira, non tiene conto del male ricevuto,</w:t>
      </w:r>
      <w:r w:rsidR="001D79F8" w:rsidRPr="00746042">
        <w:rPr>
          <w:rFonts w:ascii="Arial" w:hAnsi="Arial" w:cs="Arial"/>
          <w:bCs/>
          <w:i/>
          <w:iCs/>
          <w:sz w:val="24"/>
          <w:szCs w:val="24"/>
        </w:rPr>
        <w:t xml:space="preserve"> </w:t>
      </w:r>
      <w:r w:rsidRPr="00746042">
        <w:rPr>
          <w:rFonts w:ascii="Arial" w:hAnsi="Arial" w:cs="Arial"/>
          <w:bCs/>
          <w:i/>
          <w:iCs/>
          <w:sz w:val="24"/>
          <w:szCs w:val="24"/>
        </w:rPr>
        <w:t>non gode dell’ingiustizia ma si rallegra della verità.</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Tutto scusa, tutto crede, tutto spera, tutto sopporta (1Cor 13,1-7). </w:t>
      </w:r>
    </w:p>
    <w:p w14:paraId="535E92A0"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 carità è Dio, che in Cristo, mediante lo Spirito Santo, porta a compimento la nostra partecipazione della natura divina, perché noi siamo per partecipazione natura di carità così come Lui è natura di carità. Come la carità di Dio ha raggiunto il sommo della sua perfezione nell’offerta del corpo di Cristo sulla croce, così anche in noi la carità di Dio raggiunge la sua perfezione nell’offerta a Lui del </w:t>
      </w:r>
      <w:r w:rsidRPr="00746042">
        <w:rPr>
          <w:rFonts w:ascii="Arial" w:hAnsi="Arial" w:cs="Arial"/>
          <w:bCs/>
          <w:sz w:val="24"/>
          <w:szCs w:val="24"/>
        </w:rPr>
        <w:lastRenderedPageBreak/>
        <w:t xml:space="preserve">nostro corpo sopra ogni croce, ogni sofferenza da noi subita per amore della verità di Dio, di Cristo Gesù, dello Spirito Santo. Con la carità noi amiamo Dio fino al dono della nostra vita consumata nell’obbedienza alla verità. Questa consumazione per la verità produce un frutto di salvezza per il mondo intero. </w:t>
      </w:r>
    </w:p>
    <w:p w14:paraId="6E2BD97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2342A62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Se queste virtù e doni di Dio, in Cristo, per opera del suo Santo Spirito sono presenti in noi e in noi sono fatti crescere. Non ci lasceranno inoperosi e senza frutto per la conoscenza del Signore nostro Gesù Cristo.</w:t>
      </w:r>
    </w:p>
    <w:p w14:paraId="4EED5D84"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Ecco il fine di ogni dono di grazia e verità a noi fatto da Dio e da noi fatto crescere per opera dello Spirito Santo: raggiungere la perfetta conoscenza di Cristo Gesù. Come si raggiunge la conoscenza di Cristo Gesù? Ce lo rivela l’Apostolo Paolo nella Lettera ai Galati: si conosce Cristo, quando non siamo più noi a vivere, ma è Cristo che vive in noi. La nostra vita è vita di Cristo. La vita di Cristo è nostra vita. Non due vite, ma una sola vita: quella di Cristo in noi, la nostra in Cristo.</w:t>
      </w:r>
    </w:p>
    <w:p w14:paraId="03297D01" w14:textId="77777777" w:rsidR="008C40A4" w:rsidRPr="00746042" w:rsidRDefault="008C40A4" w:rsidP="00673B45">
      <w:pPr>
        <w:spacing w:after="120"/>
        <w:ind w:left="567" w:right="567"/>
        <w:jc w:val="both"/>
        <w:rPr>
          <w:rFonts w:ascii="Arial" w:hAnsi="Arial" w:cs="Arial"/>
          <w:bCs/>
          <w:sz w:val="24"/>
          <w:szCs w:val="24"/>
        </w:rPr>
      </w:pPr>
      <w:r w:rsidRPr="00746042">
        <w:rPr>
          <w:color w:val="111111"/>
          <w:sz w:val="24"/>
          <w:szCs w:val="24"/>
        </w:rPr>
        <w:t>ἐγὼ</w:t>
      </w:r>
      <w:r w:rsidRPr="00746042">
        <w:rPr>
          <w:rFonts w:ascii="PT Serif" w:hAnsi="PT Serif"/>
          <w:color w:val="111111"/>
          <w:sz w:val="24"/>
          <w:szCs w:val="24"/>
        </w:rPr>
        <w:t xml:space="preserve"> </w:t>
      </w:r>
      <w:r w:rsidRPr="00746042">
        <w:rPr>
          <w:rFonts w:ascii="Cambria" w:hAnsi="Cambria" w:cs="Cambria"/>
          <w:color w:val="111111"/>
          <w:sz w:val="24"/>
          <w:szCs w:val="24"/>
        </w:rPr>
        <w:t>γὰρ</w:t>
      </w:r>
      <w:r w:rsidRPr="00746042">
        <w:rPr>
          <w:rFonts w:ascii="PT Serif" w:hAnsi="PT Serif"/>
          <w:color w:val="111111"/>
          <w:sz w:val="24"/>
          <w:szCs w:val="24"/>
        </w:rPr>
        <w:t xml:space="preserve"> </w:t>
      </w:r>
      <w:r w:rsidRPr="00746042">
        <w:rPr>
          <w:rFonts w:ascii="Cambria" w:hAnsi="Cambria" w:cs="Cambria"/>
          <w:color w:val="111111"/>
          <w:sz w:val="24"/>
          <w:szCs w:val="24"/>
        </w:rPr>
        <w:t>διὰ</w:t>
      </w:r>
      <w:r w:rsidRPr="00746042">
        <w:rPr>
          <w:rFonts w:ascii="PT Serif" w:hAnsi="PT Serif"/>
          <w:color w:val="111111"/>
          <w:sz w:val="24"/>
          <w:szCs w:val="24"/>
        </w:rPr>
        <w:t xml:space="preserve"> </w:t>
      </w:r>
      <w:r w:rsidRPr="00746042">
        <w:rPr>
          <w:rFonts w:ascii="Cambria" w:hAnsi="Cambria" w:cs="Cambria"/>
          <w:color w:val="111111"/>
          <w:sz w:val="24"/>
          <w:szCs w:val="24"/>
        </w:rPr>
        <w:t>νό</w:t>
      </w:r>
      <w:r w:rsidRPr="00746042">
        <w:rPr>
          <w:rFonts w:ascii="PT Serif" w:hAnsi="PT Serif" w:cs="PT Serif"/>
          <w:color w:val="111111"/>
          <w:sz w:val="24"/>
          <w:szCs w:val="24"/>
        </w:rPr>
        <w:t>μ</w:t>
      </w:r>
      <w:r w:rsidRPr="00746042">
        <w:rPr>
          <w:rFonts w:ascii="Cambria" w:hAnsi="Cambria" w:cs="Cambria"/>
          <w:color w:val="111111"/>
          <w:sz w:val="24"/>
          <w:szCs w:val="24"/>
        </w:rPr>
        <w:t>ου</w:t>
      </w:r>
      <w:r w:rsidRPr="00746042">
        <w:rPr>
          <w:rFonts w:ascii="PT Serif" w:hAnsi="PT Serif"/>
          <w:color w:val="111111"/>
          <w:sz w:val="24"/>
          <w:szCs w:val="24"/>
        </w:rPr>
        <w:t xml:space="preserve"> </w:t>
      </w:r>
      <w:r w:rsidRPr="00746042">
        <w:rPr>
          <w:rFonts w:ascii="Cambria" w:hAnsi="Cambria" w:cs="Cambria"/>
          <w:color w:val="111111"/>
          <w:sz w:val="24"/>
          <w:szCs w:val="24"/>
        </w:rPr>
        <w:t>νό</w:t>
      </w:r>
      <w:r w:rsidRPr="00746042">
        <w:rPr>
          <w:rFonts w:ascii="PT Serif" w:hAnsi="PT Serif" w:cs="PT Serif"/>
          <w:color w:val="111111"/>
          <w:sz w:val="24"/>
          <w:szCs w:val="24"/>
        </w:rPr>
        <w:t>μ</w:t>
      </w:r>
      <w:r w:rsidRPr="00746042">
        <w:rPr>
          <w:color w:val="111111"/>
          <w:sz w:val="24"/>
          <w:szCs w:val="24"/>
        </w:rPr>
        <w:t>ῳ</w:t>
      </w:r>
      <w:r w:rsidRPr="00746042">
        <w:rPr>
          <w:rFonts w:ascii="PT Serif" w:hAnsi="PT Serif"/>
          <w:color w:val="111111"/>
          <w:sz w:val="24"/>
          <w:szCs w:val="24"/>
        </w:rPr>
        <w:t xml:space="preserve"> </w:t>
      </w:r>
      <w:r w:rsidRPr="00746042">
        <w:rPr>
          <w:color w:val="111111"/>
          <w:sz w:val="24"/>
          <w:szCs w:val="24"/>
        </w:rPr>
        <w:t>ἀ</w:t>
      </w:r>
      <w:r w:rsidRPr="00746042">
        <w:rPr>
          <w:rFonts w:ascii="PT Serif" w:hAnsi="PT Serif" w:cs="PT Serif"/>
          <w:color w:val="111111"/>
          <w:sz w:val="24"/>
          <w:szCs w:val="24"/>
        </w:rPr>
        <w:t>π</w:t>
      </w:r>
      <w:r w:rsidRPr="00746042">
        <w:rPr>
          <w:rFonts w:ascii="Cambria" w:hAnsi="Cambria" w:cs="Cambria"/>
          <w:color w:val="111111"/>
          <w:sz w:val="24"/>
          <w:szCs w:val="24"/>
        </w:rPr>
        <w:t>έθανον</w:t>
      </w:r>
      <w:r w:rsidRPr="00746042">
        <w:rPr>
          <w:rFonts w:ascii="PT Serif" w:hAnsi="PT Serif"/>
          <w:color w:val="111111"/>
          <w:sz w:val="24"/>
          <w:szCs w:val="24"/>
        </w:rPr>
        <w:t xml:space="preserve"> </w:t>
      </w:r>
      <w:r w:rsidRPr="00746042">
        <w:rPr>
          <w:color w:val="111111"/>
          <w:sz w:val="24"/>
          <w:szCs w:val="24"/>
        </w:rPr>
        <w:t>ἵνα</w:t>
      </w:r>
      <w:r w:rsidRPr="00746042">
        <w:rPr>
          <w:rFonts w:ascii="PT Serif" w:hAnsi="PT Serif"/>
          <w:color w:val="111111"/>
          <w:sz w:val="24"/>
          <w:szCs w:val="24"/>
        </w:rPr>
        <w:t xml:space="preserve"> </w:t>
      </w:r>
      <w:r w:rsidRPr="00746042">
        <w:rPr>
          <w:rFonts w:ascii="Cambria" w:hAnsi="Cambria" w:cs="Cambria"/>
          <w:color w:val="111111"/>
          <w:sz w:val="24"/>
          <w:szCs w:val="24"/>
        </w:rPr>
        <w:t>θεῷ</w:t>
      </w:r>
      <w:r w:rsidRPr="00746042">
        <w:rPr>
          <w:rFonts w:ascii="PT Serif" w:hAnsi="PT Serif"/>
          <w:color w:val="111111"/>
          <w:sz w:val="24"/>
          <w:szCs w:val="24"/>
        </w:rPr>
        <w:t xml:space="preserve"> </w:t>
      </w:r>
      <w:r w:rsidRPr="00746042">
        <w:rPr>
          <w:rFonts w:ascii="Cambria" w:hAnsi="Cambria" w:cs="Cambria"/>
          <w:color w:val="111111"/>
          <w:sz w:val="24"/>
          <w:szCs w:val="24"/>
        </w:rPr>
        <w:t>ζήσω·</w:t>
      </w:r>
      <w:r w:rsidRPr="00746042">
        <w:rPr>
          <w:rFonts w:ascii="PT Serif" w:hAnsi="PT Serif"/>
          <w:color w:val="111111"/>
          <w:sz w:val="24"/>
          <w:szCs w:val="24"/>
        </w:rPr>
        <w:t xml:space="preserve"> </w:t>
      </w:r>
      <w:r w:rsidRPr="00746042">
        <w:rPr>
          <w:rFonts w:ascii="Cambria" w:hAnsi="Cambria" w:cs="Cambria"/>
          <w:color w:val="111111"/>
          <w:sz w:val="24"/>
          <w:szCs w:val="24"/>
        </w:rPr>
        <w:t>Χριστῷ</w:t>
      </w:r>
      <w:r w:rsidRPr="00746042">
        <w:rPr>
          <w:rFonts w:ascii="PT Serif" w:hAnsi="PT Serif"/>
          <w:color w:val="111111"/>
          <w:sz w:val="24"/>
          <w:szCs w:val="24"/>
        </w:rPr>
        <w:t xml:space="preserve"> </w:t>
      </w:r>
      <w:r w:rsidRPr="00746042">
        <w:rPr>
          <w:rFonts w:ascii="Cambria" w:hAnsi="Cambria" w:cs="Cambria"/>
          <w:color w:val="111111"/>
          <w:sz w:val="24"/>
          <w:szCs w:val="24"/>
        </w:rPr>
        <w:t>συνεσταύρω</w:t>
      </w:r>
      <w:r w:rsidRPr="00746042">
        <w:rPr>
          <w:rFonts w:ascii="PT Serif" w:hAnsi="PT Serif" w:cs="PT Serif"/>
          <w:color w:val="111111"/>
          <w:sz w:val="24"/>
          <w:szCs w:val="24"/>
        </w:rPr>
        <w:t>μ</w:t>
      </w:r>
      <w:r w:rsidRPr="00746042">
        <w:rPr>
          <w:rFonts w:ascii="Cambria" w:hAnsi="Cambria" w:cs="Cambria"/>
          <w:color w:val="111111"/>
          <w:sz w:val="24"/>
          <w:szCs w:val="24"/>
        </w:rPr>
        <w:t>αι·</w:t>
      </w:r>
      <w:r w:rsidRPr="00746042">
        <w:rPr>
          <w:rFonts w:ascii="PT Serif" w:hAnsi="PT Serif"/>
          <w:color w:val="111111"/>
          <w:sz w:val="24"/>
          <w:szCs w:val="24"/>
        </w:rPr>
        <w:t> </w:t>
      </w:r>
      <w:r w:rsidRPr="00746042">
        <w:rPr>
          <w:rFonts w:ascii="Cambria" w:hAnsi="Cambria" w:cs="Cambria"/>
          <w:color w:val="111111"/>
          <w:sz w:val="24"/>
          <w:szCs w:val="24"/>
        </w:rPr>
        <w:t>ζῶ</w:t>
      </w:r>
      <w:r w:rsidRPr="00746042">
        <w:rPr>
          <w:rFonts w:ascii="PT Serif" w:hAnsi="PT Serif"/>
          <w:color w:val="111111"/>
          <w:sz w:val="24"/>
          <w:szCs w:val="24"/>
        </w:rPr>
        <w:t xml:space="preserve"> </w:t>
      </w:r>
      <w:r w:rsidRPr="00746042">
        <w:rPr>
          <w:rFonts w:ascii="Cambria" w:hAnsi="Cambria" w:cs="Cambria"/>
          <w:color w:val="111111"/>
          <w:sz w:val="24"/>
          <w:szCs w:val="24"/>
        </w:rPr>
        <w:t>δὲ</w:t>
      </w:r>
      <w:r w:rsidRPr="00746042">
        <w:rPr>
          <w:rFonts w:ascii="PT Serif" w:hAnsi="PT Serif"/>
          <w:color w:val="111111"/>
          <w:sz w:val="24"/>
          <w:szCs w:val="24"/>
        </w:rPr>
        <w:t xml:space="preserve"> </w:t>
      </w:r>
      <w:r w:rsidRPr="00746042">
        <w:rPr>
          <w:rFonts w:ascii="Cambria" w:hAnsi="Cambria" w:cs="Cambria"/>
          <w:color w:val="111111"/>
          <w:sz w:val="24"/>
          <w:szCs w:val="24"/>
        </w:rPr>
        <w:t>οὐκέτι</w:t>
      </w:r>
      <w:r w:rsidRPr="00746042">
        <w:rPr>
          <w:rFonts w:ascii="PT Serif" w:hAnsi="PT Serif"/>
          <w:color w:val="111111"/>
          <w:sz w:val="24"/>
          <w:szCs w:val="24"/>
        </w:rPr>
        <w:t xml:space="preserve"> </w:t>
      </w:r>
      <w:r w:rsidRPr="00746042">
        <w:rPr>
          <w:color w:val="111111"/>
          <w:sz w:val="24"/>
          <w:szCs w:val="24"/>
        </w:rPr>
        <w:t>ἐγώ</w:t>
      </w:r>
      <w:r w:rsidRPr="00746042">
        <w:rPr>
          <w:rFonts w:ascii="PT Serif" w:hAnsi="PT Serif"/>
          <w:color w:val="111111"/>
          <w:sz w:val="24"/>
          <w:szCs w:val="24"/>
        </w:rPr>
        <w:t xml:space="preserve">, </w:t>
      </w:r>
      <w:r w:rsidRPr="00746042">
        <w:rPr>
          <w:rFonts w:ascii="Cambria" w:hAnsi="Cambria" w:cs="Cambria"/>
          <w:color w:val="111111"/>
          <w:sz w:val="24"/>
          <w:szCs w:val="24"/>
        </w:rPr>
        <w:t>ζῇ</w:t>
      </w:r>
      <w:r w:rsidRPr="00746042">
        <w:rPr>
          <w:rFonts w:ascii="PT Serif" w:hAnsi="PT Serif"/>
          <w:color w:val="111111"/>
          <w:sz w:val="24"/>
          <w:szCs w:val="24"/>
        </w:rPr>
        <w:t xml:space="preserve"> </w:t>
      </w:r>
      <w:r w:rsidRPr="00746042">
        <w:rPr>
          <w:rFonts w:ascii="Cambria" w:hAnsi="Cambria" w:cs="Cambria"/>
          <w:color w:val="111111"/>
          <w:sz w:val="24"/>
          <w:szCs w:val="24"/>
        </w:rPr>
        <w:t>δὲ</w:t>
      </w:r>
      <w:r w:rsidRPr="00746042">
        <w:rPr>
          <w:rFonts w:ascii="PT Serif" w:hAnsi="PT Serif"/>
          <w:color w:val="111111"/>
          <w:sz w:val="24"/>
          <w:szCs w:val="24"/>
        </w:rPr>
        <w:t xml:space="preserve"> </w:t>
      </w:r>
      <w:r w:rsidRPr="00746042">
        <w:rPr>
          <w:color w:val="111111"/>
          <w:sz w:val="24"/>
          <w:szCs w:val="24"/>
        </w:rPr>
        <w:t>ἐν</w:t>
      </w:r>
      <w:r w:rsidRPr="00746042">
        <w:rPr>
          <w:rFonts w:ascii="PT Serif" w:hAnsi="PT Serif"/>
          <w:color w:val="111111"/>
          <w:sz w:val="24"/>
          <w:szCs w:val="24"/>
        </w:rPr>
        <w:t xml:space="preserve"> </w:t>
      </w:r>
      <w:r w:rsidRPr="00746042">
        <w:rPr>
          <w:color w:val="111111"/>
          <w:sz w:val="24"/>
          <w:szCs w:val="24"/>
        </w:rPr>
        <w:t>ἐ</w:t>
      </w:r>
      <w:r w:rsidRPr="00746042">
        <w:rPr>
          <w:rFonts w:ascii="PT Serif" w:hAnsi="PT Serif" w:cs="PT Serif"/>
          <w:color w:val="111111"/>
          <w:sz w:val="24"/>
          <w:szCs w:val="24"/>
        </w:rPr>
        <w:t>μ</w:t>
      </w:r>
      <w:r w:rsidRPr="00746042">
        <w:rPr>
          <w:rFonts w:ascii="Cambria" w:hAnsi="Cambria" w:cs="Cambria"/>
          <w:color w:val="111111"/>
          <w:sz w:val="24"/>
          <w:szCs w:val="24"/>
        </w:rPr>
        <w:t>οὶ</w:t>
      </w:r>
      <w:r w:rsidRPr="00746042">
        <w:rPr>
          <w:rFonts w:ascii="PT Serif" w:hAnsi="PT Serif"/>
          <w:color w:val="111111"/>
          <w:sz w:val="24"/>
          <w:szCs w:val="24"/>
        </w:rPr>
        <w:t xml:space="preserve"> </w:t>
      </w:r>
      <w:r w:rsidRPr="00746042">
        <w:rPr>
          <w:rFonts w:ascii="Cambria" w:hAnsi="Cambria" w:cs="Cambria"/>
          <w:color w:val="111111"/>
          <w:sz w:val="24"/>
          <w:szCs w:val="24"/>
        </w:rPr>
        <w:t>Χριστός·</w:t>
      </w:r>
      <w:r w:rsidRPr="00746042">
        <w:rPr>
          <w:rFonts w:ascii="PT Serif" w:hAnsi="PT Serif"/>
          <w:color w:val="111111"/>
          <w:sz w:val="24"/>
          <w:szCs w:val="24"/>
        </w:rPr>
        <w:t xml:space="preserve"> </w:t>
      </w:r>
      <w:r w:rsidRPr="00746042">
        <w:rPr>
          <w:color w:val="111111"/>
          <w:sz w:val="24"/>
          <w:szCs w:val="24"/>
        </w:rPr>
        <w:t>ὃ</w:t>
      </w:r>
      <w:r w:rsidRPr="00746042">
        <w:rPr>
          <w:rFonts w:ascii="PT Serif" w:hAnsi="PT Serif"/>
          <w:color w:val="111111"/>
          <w:sz w:val="24"/>
          <w:szCs w:val="24"/>
        </w:rPr>
        <w:t xml:space="preserve"> </w:t>
      </w:r>
      <w:r w:rsidRPr="00746042">
        <w:rPr>
          <w:rFonts w:ascii="Cambria" w:hAnsi="Cambria" w:cs="Cambria"/>
          <w:color w:val="111111"/>
          <w:sz w:val="24"/>
          <w:szCs w:val="24"/>
        </w:rPr>
        <w:t>δὲ</w:t>
      </w:r>
      <w:r w:rsidRPr="00746042">
        <w:rPr>
          <w:rFonts w:ascii="PT Serif" w:hAnsi="PT Serif"/>
          <w:color w:val="111111"/>
          <w:sz w:val="24"/>
          <w:szCs w:val="24"/>
        </w:rPr>
        <w:t xml:space="preserve"> </w:t>
      </w:r>
      <w:r w:rsidRPr="00746042">
        <w:rPr>
          <w:rFonts w:ascii="Cambria" w:hAnsi="Cambria" w:cs="Cambria"/>
          <w:color w:val="111111"/>
          <w:sz w:val="24"/>
          <w:szCs w:val="24"/>
        </w:rPr>
        <w:t>νῦν</w:t>
      </w:r>
      <w:r w:rsidRPr="00746042">
        <w:rPr>
          <w:rFonts w:ascii="PT Serif" w:hAnsi="PT Serif"/>
          <w:color w:val="111111"/>
          <w:sz w:val="24"/>
          <w:szCs w:val="24"/>
        </w:rPr>
        <w:t xml:space="preserve"> </w:t>
      </w:r>
      <w:r w:rsidRPr="00746042">
        <w:rPr>
          <w:rFonts w:ascii="Cambria" w:hAnsi="Cambria" w:cs="Cambria"/>
          <w:color w:val="111111"/>
          <w:sz w:val="24"/>
          <w:szCs w:val="24"/>
        </w:rPr>
        <w:t>ζῶ</w:t>
      </w:r>
      <w:r w:rsidRPr="00746042">
        <w:rPr>
          <w:rFonts w:ascii="PT Serif" w:hAnsi="PT Serif"/>
          <w:color w:val="111111"/>
          <w:sz w:val="24"/>
          <w:szCs w:val="24"/>
        </w:rPr>
        <w:t xml:space="preserve"> </w:t>
      </w:r>
      <w:r w:rsidRPr="00746042">
        <w:rPr>
          <w:color w:val="111111"/>
          <w:sz w:val="24"/>
          <w:szCs w:val="24"/>
        </w:rPr>
        <w:t>ἐν</w:t>
      </w:r>
      <w:r w:rsidRPr="00746042">
        <w:rPr>
          <w:rFonts w:ascii="PT Serif" w:hAnsi="PT Serif"/>
          <w:color w:val="111111"/>
          <w:sz w:val="24"/>
          <w:szCs w:val="24"/>
        </w:rPr>
        <w:t xml:space="preserve"> </w:t>
      </w:r>
      <w:r w:rsidRPr="00746042">
        <w:rPr>
          <w:rFonts w:ascii="Cambria" w:hAnsi="Cambria" w:cs="Cambria"/>
          <w:color w:val="111111"/>
          <w:sz w:val="24"/>
          <w:szCs w:val="24"/>
        </w:rPr>
        <w:t>σαρκί</w:t>
      </w:r>
      <w:r w:rsidRPr="00746042">
        <w:rPr>
          <w:rFonts w:ascii="PT Serif" w:hAnsi="PT Serif"/>
          <w:color w:val="111111"/>
          <w:sz w:val="24"/>
          <w:szCs w:val="24"/>
        </w:rPr>
        <w:t xml:space="preserve">, </w:t>
      </w:r>
      <w:r w:rsidRPr="00746042">
        <w:rPr>
          <w:color w:val="111111"/>
          <w:sz w:val="24"/>
          <w:szCs w:val="24"/>
        </w:rPr>
        <w:t>ἐν</w:t>
      </w:r>
      <w:r w:rsidRPr="00746042">
        <w:rPr>
          <w:rFonts w:ascii="PT Serif" w:hAnsi="PT Serif"/>
          <w:color w:val="111111"/>
          <w:sz w:val="24"/>
          <w:szCs w:val="24"/>
        </w:rPr>
        <w:t xml:space="preserve"> </w:t>
      </w:r>
      <w:r w:rsidRPr="00746042">
        <w:rPr>
          <w:rFonts w:ascii="PT Serif" w:hAnsi="PT Serif" w:cs="PT Serif"/>
          <w:color w:val="111111"/>
          <w:sz w:val="24"/>
          <w:szCs w:val="24"/>
        </w:rPr>
        <w:t>π</w:t>
      </w:r>
      <w:r w:rsidRPr="00746042">
        <w:rPr>
          <w:rFonts w:ascii="Cambria" w:hAnsi="Cambria" w:cs="Cambria"/>
          <w:color w:val="111111"/>
          <w:sz w:val="24"/>
          <w:szCs w:val="24"/>
        </w:rPr>
        <w:t>ίστει</w:t>
      </w:r>
      <w:r w:rsidRPr="00746042">
        <w:rPr>
          <w:rFonts w:ascii="PT Serif" w:hAnsi="PT Serif"/>
          <w:color w:val="111111"/>
          <w:sz w:val="24"/>
          <w:szCs w:val="24"/>
        </w:rPr>
        <w:t xml:space="preserve"> </w:t>
      </w:r>
      <w:r w:rsidRPr="00746042">
        <w:rPr>
          <w:rFonts w:ascii="Cambria" w:hAnsi="Cambria" w:cs="Cambria"/>
          <w:color w:val="111111"/>
          <w:sz w:val="24"/>
          <w:szCs w:val="24"/>
        </w:rPr>
        <w:t>ζῶ</w:t>
      </w:r>
      <w:r w:rsidRPr="00746042">
        <w:rPr>
          <w:rFonts w:ascii="PT Serif" w:hAnsi="PT Serif"/>
          <w:color w:val="111111"/>
          <w:sz w:val="24"/>
          <w:szCs w:val="24"/>
        </w:rPr>
        <w:t xml:space="preserve"> </w:t>
      </w:r>
      <w:r w:rsidRPr="00746042">
        <w:rPr>
          <w:rFonts w:ascii="Cambria" w:hAnsi="Cambria" w:cs="Cambria"/>
          <w:color w:val="111111"/>
          <w:sz w:val="24"/>
          <w:szCs w:val="24"/>
        </w:rPr>
        <w:t>τῇ</w:t>
      </w:r>
      <w:r w:rsidRPr="00746042">
        <w:rPr>
          <w:rFonts w:ascii="PT Serif" w:hAnsi="PT Serif"/>
          <w:color w:val="111111"/>
          <w:sz w:val="24"/>
          <w:szCs w:val="24"/>
        </w:rPr>
        <w:t xml:space="preserve"> </w:t>
      </w:r>
      <w:r w:rsidRPr="00746042">
        <w:rPr>
          <w:rFonts w:ascii="Cambria" w:hAnsi="Cambria" w:cs="Cambria"/>
          <w:color w:val="111111"/>
          <w:sz w:val="24"/>
          <w:szCs w:val="24"/>
        </w:rPr>
        <w:t>τοῦ</w:t>
      </w:r>
      <w:r w:rsidRPr="00746042">
        <w:rPr>
          <w:rFonts w:ascii="PT Serif" w:hAnsi="PT Serif"/>
          <w:color w:val="111111"/>
          <w:sz w:val="24"/>
          <w:szCs w:val="24"/>
        </w:rPr>
        <w:t xml:space="preserve"> </w:t>
      </w:r>
      <w:r w:rsidRPr="00746042">
        <w:rPr>
          <w:color w:val="111111"/>
          <w:sz w:val="24"/>
          <w:szCs w:val="24"/>
        </w:rPr>
        <w:t>⸂υἱοῦ</w:t>
      </w:r>
      <w:r w:rsidRPr="00746042">
        <w:rPr>
          <w:rFonts w:ascii="PT Serif" w:hAnsi="PT Serif"/>
          <w:color w:val="111111"/>
          <w:sz w:val="24"/>
          <w:szCs w:val="24"/>
        </w:rPr>
        <w:t xml:space="preserve"> </w:t>
      </w:r>
      <w:r w:rsidRPr="00746042">
        <w:rPr>
          <w:rFonts w:ascii="Cambria" w:hAnsi="Cambria" w:cs="Cambria"/>
          <w:color w:val="111111"/>
          <w:sz w:val="24"/>
          <w:szCs w:val="24"/>
        </w:rPr>
        <w:t>τοῦ</w:t>
      </w:r>
      <w:r w:rsidRPr="00746042">
        <w:rPr>
          <w:rFonts w:ascii="PT Serif" w:hAnsi="PT Serif"/>
          <w:color w:val="111111"/>
          <w:sz w:val="24"/>
          <w:szCs w:val="24"/>
        </w:rPr>
        <w:t xml:space="preserve"> </w:t>
      </w:r>
      <w:r w:rsidRPr="00746042">
        <w:rPr>
          <w:rFonts w:ascii="Cambria" w:hAnsi="Cambria" w:cs="Cambria"/>
          <w:color w:val="111111"/>
          <w:sz w:val="24"/>
          <w:szCs w:val="24"/>
        </w:rPr>
        <w:t>θεοῦ</w:t>
      </w:r>
      <w:r w:rsidRPr="00746042">
        <w:rPr>
          <w:color w:val="111111"/>
          <w:sz w:val="24"/>
          <w:szCs w:val="24"/>
        </w:rPr>
        <w:t>⸃</w:t>
      </w:r>
      <w:r w:rsidRPr="00746042">
        <w:rPr>
          <w:rFonts w:ascii="PT Serif" w:hAnsi="PT Serif"/>
          <w:color w:val="111111"/>
          <w:sz w:val="24"/>
          <w:szCs w:val="24"/>
        </w:rPr>
        <w:t xml:space="preserve"> </w:t>
      </w:r>
      <w:r w:rsidRPr="00746042">
        <w:rPr>
          <w:rFonts w:ascii="Cambria" w:hAnsi="Cambria" w:cs="Cambria"/>
          <w:color w:val="111111"/>
          <w:sz w:val="24"/>
          <w:szCs w:val="24"/>
        </w:rPr>
        <w:t>τοῦ</w:t>
      </w:r>
      <w:r w:rsidRPr="00746042">
        <w:rPr>
          <w:rFonts w:ascii="PT Serif" w:hAnsi="PT Serif"/>
          <w:color w:val="111111"/>
          <w:sz w:val="24"/>
          <w:szCs w:val="24"/>
        </w:rPr>
        <w:t xml:space="preserve"> </w:t>
      </w:r>
      <w:r w:rsidRPr="00746042">
        <w:rPr>
          <w:color w:val="111111"/>
          <w:sz w:val="24"/>
          <w:szCs w:val="24"/>
        </w:rPr>
        <w:t>ἀγα</w:t>
      </w:r>
      <w:r w:rsidRPr="00746042">
        <w:rPr>
          <w:rFonts w:ascii="PT Serif" w:hAnsi="PT Serif" w:cs="PT Serif"/>
          <w:color w:val="111111"/>
          <w:sz w:val="24"/>
          <w:szCs w:val="24"/>
        </w:rPr>
        <w:t>π</w:t>
      </w:r>
      <w:r w:rsidRPr="00746042">
        <w:rPr>
          <w:rFonts w:ascii="Cambria" w:hAnsi="Cambria" w:cs="Cambria"/>
          <w:color w:val="111111"/>
          <w:sz w:val="24"/>
          <w:szCs w:val="24"/>
        </w:rPr>
        <w:t>ήσαντός</w:t>
      </w:r>
      <w:r w:rsidRPr="00746042">
        <w:rPr>
          <w:rFonts w:ascii="PT Serif" w:hAnsi="PT Serif"/>
          <w:color w:val="111111"/>
          <w:sz w:val="24"/>
          <w:szCs w:val="24"/>
        </w:rPr>
        <w:t xml:space="preserve"> </w:t>
      </w:r>
      <w:r w:rsidRPr="00746042">
        <w:rPr>
          <w:rFonts w:ascii="PT Serif" w:hAnsi="PT Serif" w:cs="PT Serif"/>
          <w:color w:val="111111"/>
          <w:sz w:val="24"/>
          <w:szCs w:val="24"/>
        </w:rPr>
        <w:t>μ</w:t>
      </w:r>
      <w:r w:rsidRPr="00746042">
        <w:rPr>
          <w:rFonts w:ascii="Cambria" w:hAnsi="Cambria" w:cs="Cambria"/>
          <w:color w:val="111111"/>
          <w:sz w:val="24"/>
          <w:szCs w:val="24"/>
        </w:rPr>
        <w:t>ε</w:t>
      </w:r>
      <w:r w:rsidRPr="00746042">
        <w:rPr>
          <w:rFonts w:ascii="PT Serif" w:hAnsi="PT Serif"/>
          <w:color w:val="111111"/>
          <w:sz w:val="24"/>
          <w:szCs w:val="24"/>
        </w:rPr>
        <w:t xml:space="preserve"> </w:t>
      </w:r>
      <w:r w:rsidRPr="00746042">
        <w:rPr>
          <w:rFonts w:ascii="Cambria" w:hAnsi="Cambria" w:cs="Cambria"/>
          <w:color w:val="111111"/>
          <w:sz w:val="24"/>
          <w:szCs w:val="24"/>
        </w:rPr>
        <w:t>καὶ</w:t>
      </w:r>
      <w:r w:rsidRPr="00746042">
        <w:rPr>
          <w:rFonts w:ascii="PT Serif" w:hAnsi="PT Serif"/>
          <w:color w:val="111111"/>
          <w:sz w:val="24"/>
          <w:szCs w:val="24"/>
        </w:rPr>
        <w:t xml:space="preserve"> </w:t>
      </w:r>
      <w:r w:rsidRPr="00746042">
        <w:rPr>
          <w:rFonts w:ascii="PT Serif" w:hAnsi="PT Serif" w:cs="PT Serif"/>
          <w:color w:val="111111"/>
          <w:sz w:val="24"/>
          <w:szCs w:val="24"/>
        </w:rPr>
        <w:t>π</w:t>
      </w:r>
      <w:r w:rsidRPr="00746042">
        <w:rPr>
          <w:rFonts w:ascii="Cambria" w:hAnsi="Cambria" w:cs="Cambria"/>
          <w:color w:val="111111"/>
          <w:sz w:val="24"/>
          <w:szCs w:val="24"/>
        </w:rPr>
        <w:t>αραδόντος</w:t>
      </w:r>
      <w:r w:rsidRPr="00746042">
        <w:rPr>
          <w:rFonts w:ascii="PT Serif" w:hAnsi="PT Serif"/>
          <w:color w:val="111111"/>
          <w:sz w:val="24"/>
          <w:szCs w:val="24"/>
        </w:rPr>
        <w:t xml:space="preserve"> </w:t>
      </w:r>
      <w:r w:rsidRPr="00746042">
        <w:rPr>
          <w:color w:val="111111"/>
          <w:sz w:val="24"/>
          <w:szCs w:val="24"/>
        </w:rPr>
        <w:t>ἑαυτὸν</w:t>
      </w:r>
      <w:r w:rsidRPr="00746042">
        <w:rPr>
          <w:rFonts w:ascii="PT Serif" w:hAnsi="PT Serif"/>
          <w:color w:val="111111"/>
          <w:sz w:val="24"/>
          <w:szCs w:val="24"/>
        </w:rPr>
        <w:t xml:space="preserve"> </w:t>
      </w:r>
      <w:r w:rsidRPr="00746042">
        <w:rPr>
          <w:color w:val="111111"/>
          <w:sz w:val="24"/>
          <w:szCs w:val="24"/>
        </w:rPr>
        <w:t>ὑ</w:t>
      </w:r>
      <w:r w:rsidRPr="00746042">
        <w:rPr>
          <w:rFonts w:ascii="PT Serif" w:hAnsi="PT Serif" w:cs="PT Serif"/>
          <w:color w:val="111111"/>
          <w:sz w:val="24"/>
          <w:szCs w:val="24"/>
        </w:rPr>
        <w:t>π</w:t>
      </w:r>
      <w:r w:rsidRPr="00746042">
        <w:rPr>
          <w:color w:val="111111"/>
          <w:sz w:val="24"/>
          <w:szCs w:val="24"/>
        </w:rPr>
        <w:t>ὲρ</w:t>
      </w:r>
      <w:r w:rsidRPr="00746042">
        <w:rPr>
          <w:rFonts w:ascii="PT Serif" w:hAnsi="PT Serif"/>
          <w:color w:val="111111"/>
          <w:sz w:val="24"/>
          <w:szCs w:val="24"/>
        </w:rPr>
        <w:t xml:space="preserve"> </w:t>
      </w:r>
      <w:r w:rsidRPr="00746042">
        <w:rPr>
          <w:color w:val="111111"/>
          <w:sz w:val="24"/>
          <w:szCs w:val="24"/>
        </w:rPr>
        <w:t>ἐ</w:t>
      </w:r>
      <w:r w:rsidRPr="00746042">
        <w:rPr>
          <w:rFonts w:ascii="PT Serif" w:hAnsi="PT Serif" w:cs="PT Serif"/>
          <w:color w:val="111111"/>
          <w:sz w:val="24"/>
          <w:szCs w:val="24"/>
        </w:rPr>
        <w:t>μ</w:t>
      </w:r>
      <w:r w:rsidRPr="00746042">
        <w:rPr>
          <w:rFonts w:ascii="Cambria" w:hAnsi="Cambria" w:cs="Cambria"/>
          <w:color w:val="111111"/>
          <w:sz w:val="24"/>
          <w:szCs w:val="24"/>
        </w:rPr>
        <w:t>οῦ</w:t>
      </w:r>
      <w:r w:rsidRPr="00746042">
        <w:rPr>
          <w:rFonts w:ascii="PT Serif" w:hAnsi="PT Serif"/>
          <w:color w:val="111111"/>
          <w:sz w:val="24"/>
          <w:szCs w:val="24"/>
        </w:rPr>
        <w:t>. </w:t>
      </w:r>
      <w:r w:rsidRPr="00746042">
        <w:rPr>
          <w:rFonts w:ascii="Cambria" w:hAnsi="Cambria" w:cs="Cambria"/>
          <w:color w:val="111111"/>
          <w:sz w:val="24"/>
          <w:szCs w:val="24"/>
        </w:rPr>
        <w:t>οὐκ</w:t>
      </w:r>
      <w:r w:rsidRPr="00746042">
        <w:rPr>
          <w:rFonts w:ascii="PT Serif" w:hAnsi="PT Serif"/>
          <w:color w:val="111111"/>
          <w:sz w:val="24"/>
          <w:szCs w:val="24"/>
        </w:rPr>
        <w:t xml:space="preserve"> </w:t>
      </w:r>
      <w:r w:rsidRPr="00746042">
        <w:rPr>
          <w:color w:val="111111"/>
          <w:sz w:val="24"/>
          <w:szCs w:val="24"/>
        </w:rPr>
        <w:t>ἀθετῶ</w:t>
      </w:r>
      <w:r w:rsidRPr="00746042">
        <w:rPr>
          <w:rFonts w:ascii="PT Serif" w:hAnsi="PT Serif"/>
          <w:color w:val="111111"/>
          <w:sz w:val="24"/>
          <w:szCs w:val="24"/>
        </w:rPr>
        <w:t xml:space="preserve"> </w:t>
      </w:r>
      <w:r w:rsidRPr="00746042">
        <w:rPr>
          <w:rFonts w:ascii="Cambria" w:hAnsi="Cambria" w:cs="Cambria"/>
          <w:color w:val="111111"/>
          <w:sz w:val="24"/>
          <w:szCs w:val="24"/>
        </w:rPr>
        <w:t>τὴν</w:t>
      </w:r>
      <w:r w:rsidRPr="00746042">
        <w:rPr>
          <w:rFonts w:ascii="PT Serif" w:hAnsi="PT Serif"/>
          <w:color w:val="111111"/>
          <w:sz w:val="24"/>
          <w:szCs w:val="24"/>
        </w:rPr>
        <w:t xml:space="preserve"> </w:t>
      </w:r>
      <w:r w:rsidRPr="00746042">
        <w:rPr>
          <w:rFonts w:ascii="Cambria" w:hAnsi="Cambria" w:cs="Cambria"/>
          <w:color w:val="111111"/>
          <w:sz w:val="24"/>
          <w:szCs w:val="24"/>
        </w:rPr>
        <w:t>χάριν</w:t>
      </w:r>
      <w:r w:rsidRPr="00746042">
        <w:rPr>
          <w:rFonts w:ascii="PT Serif" w:hAnsi="PT Serif"/>
          <w:color w:val="111111"/>
          <w:sz w:val="24"/>
          <w:szCs w:val="24"/>
        </w:rPr>
        <w:t xml:space="preserve"> </w:t>
      </w:r>
      <w:r w:rsidRPr="00746042">
        <w:rPr>
          <w:rFonts w:ascii="Cambria" w:hAnsi="Cambria" w:cs="Cambria"/>
          <w:color w:val="111111"/>
          <w:sz w:val="24"/>
          <w:szCs w:val="24"/>
        </w:rPr>
        <w:t>τοῦ</w:t>
      </w:r>
      <w:r w:rsidRPr="00746042">
        <w:rPr>
          <w:rFonts w:ascii="PT Serif" w:hAnsi="PT Serif"/>
          <w:color w:val="111111"/>
          <w:sz w:val="24"/>
          <w:szCs w:val="24"/>
        </w:rPr>
        <w:t xml:space="preserve"> </w:t>
      </w:r>
      <w:r w:rsidRPr="00746042">
        <w:rPr>
          <w:rFonts w:ascii="Cambria" w:hAnsi="Cambria" w:cs="Cambria"/>
          <w:color w:val="111111"/>
          <w:sz w:val="24"/>
          <w:szCs w:val="24"/>
        </w:rPr>
        <w:t>θεοῦ·</w:t>
      </w:r>
      <w:r w:rsidRPr="00746042">
        <w:rPr>
          <w:rFonts w:ascii="PT Serif" w:hAnsi="PT Serif"/>
          <w:color w:val="111111"/>
          <w:sz w:val="24"/>
          <w:szCs w:val="24"/>
        </w:rPr>
        <w:t xml:space="preserve"> </w:t>
      </w:r>
      <w:r w:rsidRPr="00746042">
        <w:rPr>
          <w:rFonts w:ascii="Cambria" w:hAnsi="Cambria" w:cs="Cambria"/>
          <w:color w:val="111111"/>
          <w:sz w:val="24"/>
          <w:szCs w:val="24"/>
        </w:rPr>
        <w:t>εἰ</w:t>
      </w:r>
      <w:r w:rsidRPr="00746042">
        <w:rPr>
          <w:rFonts w:ascii="PT Serif" w:hAnsi="PT Serif"/>
          <w:color w:val="111111"/>
          <w:sz w:val="24"/>
          <w:szCs w:val="24"/>
        </w:rPr>
        <w:t xml:space="preserve"> </w:t>
      </w:r>
      <w:r w:rsidRPr="00746042">
        <w:rPr>
          <w:rFonts w:ascii="Cambria" w:hAnsi="Cambria" w:cs="Cambria"/>
          <w:color w:val="111111"/>
          <w:sz w:val="24"/>
          <w:szCs w:val="24"/>
        </w:rPr>
        <w:t>γὰρ</w:t>
      </w:r>
      <w:r w:rsidRPr="00746042">
        <w:rPr>
          <w:rFonts w:ascii="PT Serif" w:hAnsi="PT Serif"/>
          <w:color w:val="111111"/>
          <w:sz w:val="24"/>
          <w:szCs w:val="24"/>
        </w:rPr>
        <w:t xml:space="preserve"> </w:t>
      </w:r>
      <w:r w:rsidRPr="00746042">
        <w:rPr>
          <w:rFonts w:ascii="Cambria" w:hAnsi="Cambria" w:cs="Cambria"/>
          <w:color w:val="111111"/>
          <w:sz w:val="24"/>
          <w:szCs w:val="24"/>
        </w:rPr>
        <w:t>διὰ</w:t>
      </w:r>
      <w:r w:rsidRPr="00746042">
        <w:rPr>
          <w:rFonts w:ascii="PT Serif" w:hAnsi="PT Serif"/>
          <w:color w:val="111111"/>
          <w:sz w:val="24"/>
          <w:szCs w:val="24"/>
        </w:rPr>
        <w:t xml:space="preserve"> </w:t>
      </w:r>
      <w:r w:rsidRPr="00746042">
        <w:rPr>
          <w:rFonts w:ascii="Cambria" w:hAnsi="Cambria" w:cs="Cambria"/>
          <w:color w:val="111111"/>
          <w:sz w:val="24"/>
          <w:szCs w:val="24"/>
        </w:rPr>
        <w:t>νό</w:t>
      </w:r>
      <w:r w:rsidRPr="00746042">
        <w:rPr>
          <w:rFonts w:ascii="PT Serif" w:hAnsi="PT Serif" w:cs="PT Serif"/>
          <w:color w:val="111111"/>
          <w:sz w:val="24"/>
          <w:szCs w:val="24"/>
        </w:rPr>
        <w:t>μ</w:t>
      </w:r>
      <w:r w:rsidRPr="00746042">
        <w:rPr>
          <w:rFonts w:ascii="Cambria" w:hAnsi="Cambria" w:cs="Cambria"/>
          <w:color w:val="111111"/>
          <w:sz w:val="24"/>
          <w:szCs w:val="24"/>
        </w:rPr>
        <w:t>ου</w:t>
      </w:r>
      <w:r w:rsidRPr="00746042">
        <w:rPr>
          <w:rFonts w:ascii="PT Serif" w:hAnsi="PT Serif"/>
          <w:color w:val="111111"/>
          <w:sz w:val="24"/>
          <w:szCs w:val="24"/>
        </w:rPr>
        <w:t xml:space="preserve"> </w:t>
      </w:r>
      <w:r w:rsidRPr="00746042">
        <w:rPr>
          <w:rFonts w:ascii="Cambria" w:hAnsi="Cambria" w:cs="Cambria"/>
          <w:color w:val="111111"/>
          <w:sz w:val="24"/>
          <w:szCs w:val="24"/>
        </w:rPr>
        <w:t>δικαιοσύνη</w:t>
      </w:r>
      <w:r w:rsidRPr="00746042">
        <w:rPr>
          <w:rFonts w:ascii="PT Serif" w:hAnsi="PT Serif"/>
          <w:color w:val="111111"/>
          <w:sz w:val="24"/>
          <w:szCs w:val="24"/>
        </w:rPr>
        <w:t xml:space="preserve">, </w:t>
      </w:r>
      <w:r w:rsidRPr="00746042">
        <w:rPr>
          <w:color w:val="111111"/>
          <w:sz w:val="24"/>
          <w:szCs w:val="24"/>
        </w:rPr>
        <w:t>ἄρα</w:t>
      </w:r>
      <w:r w:rsidRPr="00746042">
        <w:rPr>
          <w:rFonts w:ascii="PT Serif" w:hAnsi="PT Serif"/>
          <w:color w:val="111111"/>
          <w:sz w:val="24"/>
          <w:szCs w:val="24"/>
        </w:rPr>
        <w:t xml:space="preserve"> </w:t>
      </w:r>
      <w:r w:rsidRPr="00746042">
        <w:rPr>
          <w:rFonts w:ascii="Cambria" w:hAnsi="Cambria" w:cs="Cambria"/>
          <w:color w:val="111111"/>
          <w:sz w:val="24"/>
          <w:szCs w:val="24"/>
        </w:rPr>
        <w:t>Χριστὸς</w:t>
      </w:r>
      <w:r w:rsidRPr="00746042">
        <w:rPr>
          <w:rFonts w:ascii="PT Serif" w:hAnsi="PT Serif"/>
          <w:color w:val="111111"/>
          <w:sz w:val="24"/>
          <w:szCs w:val="24"/>
        </w:rPr>
        <w:t xml:space="preserve"> </w:t>
      </w:r>
      <w:r w:rsidRPr="00746042">
        <w:rPr>
          <w:rFonts w:ascii="Cambria" w:hAnsi="Cambria" w:cs="Cambria"/>
          <w:color w:val="111111"/>
          <w:sz w:val="24"/>
          <w:szCs w:val="24"/>
        </w:rPr>
        <w:t>δωρεὰν</w:t>
      </w:r>
      <w:r w:rsidRPr="00746042">
        <w:rPr>
          <w:rFonts w:ascii="PT Serif" w:hAnsi="PT Serif"/>
          <w:color w:val="111111"/>
          <w:sz w:val="24"/>
          <w:szCs w:val="24"/>
        </w:rPr>
        <w:t xml:space="preserve"> </w:t>
      </w:r>
      <w:r w:rsidRPr="00746042">
        <w:rPr>
          <w:color w:val="111111"/>
          <w:sz w:val="24"/>
          <w:szCs w:val="24"/>
        </w:rPr>
        <w:t>ἀ</w:t>
      </w:r>
      <w:r w:rsidRPr="00746042">
        <w:rPr>
          <w:rFonts w:ascii="PT Serif" w:hAnsi="PT Serif" w:cs="PT Serif"/>
          <w:color w:val="111111"/>
          <w:sz w:val="24"/>
          <w:szCs w:val="24"/>
        </w:rPr>
        <w:t>π</w:t>
      </w:r>
      <w:r w:rsidRPr="00746042">
        <w:rPr>
          <w:rFonts w:ascii="Cambria" w:hAnsi="Cambria" w:cs="Cambria"/>
          <w:color w:val="111111"/>
          <w:sz w:val="24"/>
          <w:szCs w:val="24"/>
        </w:rPr>
        <w:t>έθανεν</w:t>
      </w:r>
      <w:r w:rsidRPr="00746042">
        <w:rPr>
          <w:rFonts w:ascii="PT Serif" w:hAnsi="PT Serif"/>
          <w:color w:val="111111"/>
          <w:sz w:val="24"/>
          <w:szCs w:val="24"/>
        </w:rPr>
        <w:t>.</w:t>
      </w:r>
    </w:p>
    <w:p w14:paraId="69AD3FFD" w14:textId="4292E29E" w:rsidR="008C40A4" w:rsidRPr="00746042" w:rsidRDefault="008C40A4" w:rsidP="00673B45">
      <w:pPr>
        <w:shd w:val="clear" w:color="auto" w:fill="FFFFFF"/>
        <w:spacing w:after="120"/>
        <w:ind w:left="567" w:right="567"/>
        <w:jc w:val="both"/>
        <w:rPr>
          <w:rFonts w:ascii="Arial" w:hAnsi="Arial" w:cs="Arial"/>
          <w:i/>
          <w:iCs/>
          <w:color w:val="000000"/>
          <w:sz w:val="24"/>
          <w:szCs w:val="24"/>
          <w:lang w:val="la-Latn"/>
        </w:rPr>
      </w:pPr>
      <w:r w:rsidRPr="00746042">
        <w:rPr>
          <w:rFonts w:ascii="Arial" w:hAnsi="Arial" w:cs="Arial"/>
          <w:i/>
          <w:iCs/>
          <w:color w:val="000000"/>
          <w:sz w:val="24"/>
          <w:szCs w:val="24"/>
          <w:lang w:val="la-Latn"/>
        </w:rPr>
        <w:t>Ego enim per legem legi mortuus sum, ut Deo vivam. Christo confixus sum cruci;</w:t>
      </w:r>
      <w:r w:rsidR="001D79F8" w:rsidRPr="00746042">
        <w:rPr>
          <w:rFonts w:ascii="Arial" w:hAnsi="Arial" w:cs="Arial"/>
          <w:i/>
          <w:iCs/>
          <w:color w:val="000000"/>
          <w:sz w:val="24"/>
          <w:szCs w:val="24"/>
          <w:lang w:val="la-Latn"/>
        </w:rPr>
        <w:t xml:space="preserve"> </w:t>
      </w:r>
      <w:r w:rsidRPr="00746042">
        <w:rPr>
          <w:rFonts w:ascii="Arial" w:hAnsi="Arial" w:cs="Arial"/>
          <w:i/>
          <w:iCs/>
          <w:color w:val="000000"/>
          <w:sz w:val="24"/>
          <w:szCs w:val="24"/>
          <w:lang w:val="la-Latn"/>
        </w:rPr>
        <w:t xml:space="preserve">vivo autem iam non ego, vivit vero in me Christus; quod autem nunc vivo in carne, in fide vivo Filii Dei, qui dilexit me et tradidit seipsum pro me. Non irritam facio gratiam Dei; si enim per legem iustitia, ergo Christus gratis mortuus est (Gal 2,19-21). </w:t>
      </w:r>
    </w:p>
    <w:p w14:paraId="367CC8B2" w14:textId="77777777" w:rsidR="008C40A4" w:rsidRPr="00746042" w:rsidRDefault="008C40A4" w:rsidP="00673B45">
      <w:pPr>
        <w:shd w:val="clear" w:color="auto" w:fill="FFFFFF"/>
        <w:spacing w:after="120"/>
        <w:ind w:left="567" w:right="567"/>
        <w:jc w:val="both"/>
        <w:rPr>
          <w:rFonts w:ascii="Arial" w:hAnsi="Arial" w:cs="Arial"/>
          <w:i/>
          <w:iCs/>
          <w:color w:val="000000" w:themeColor="text1"/>
          <w:sz w:val="24"/>
          <w:szCs w:val="24"/>
        </w:rPr>
      </w:pPr>
      <w:bookmarkStart w:id="618" w:name="3"/>
      <w:r w:rsidRPr="00746042">
        <w:rPr>
          <w:rFonts w:ascii="Arial" w:hAnsi="Arial" w:cs="Arial"/>
          <w:i/>
          <w:iCs/>
          <w:color w:val="000000" w:themeColor="text1"/>
          <w:sz w:val="24"/>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2,19-21). </w:t>
      </w:r>
    </w:p>
    <w:bookmarkEnd w:id="618"/>
    <w:p w14:paraId="6C2C21D6" w14:textId="77777777" w:rsidR="008C40A4" w:rsidRPr="00746042" w:rsidRDefault="008C40A4" w:rsidP="00673B45">
      <w:pPr>
        <w:spacing w:after="120"/>
        <w:jc w:val="both"/>
        <w:rPr>
          <w:rFonts w:ascii="Arial" w:hAnsi="Arial" w:cs="Arial"/>
          <w:bCs/>
          <w:color w:val="000000" w:themeColor="text1"/>
          <w:sz w:val="24"/>
          <w:szCs w:val="24"/>
        </w:rPr>
      </w:pPr>
      <w:r w:rsidRPr="00746042">
        <w:rPr>
          <w:rFonts w:ascii="Arial" w:hAnsi="Arial" w:cs="Arial"/>
          <w:bCs/>
          <w:color w:val="000000" w:themeColor="text1"/>
          <w:sz w:val="24"/>
          <w:szCs w:val="24"/>
        </w:rPr>
        <w:t>Se non raggiungiamo la perfetta conoscenza di Cristo Gesù, attestiamo che questi doni e queste virtù non sono stati da noi potati al sommo della perfezione. Non solo questi doni e queste virtù dobbiamo aggiungere. Dobbiamo anche portarli al sommo della crescita e della fruttificazione, al sommo della bellezza e della bontà, al sommo della perfezione che è in Cristo Gesù.</w:t>
      </w:r>
    </w:p>
    <w:p w14:paraId="741B126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Questi doni, presenti in voi e fatti crescere, non vi lasceranno inoperosi e senza frutto per la conoscenza del Signore nostro Gesù Cristo. </w:t>
      </w:r>
    </w:p>
    <w:p w14:paraId="4D9D65B6" w14:textId="77777777" w:rsidR="008C40A4" w:rsidRPr="00746042" w:rsidRDefault="008C40A4" w:rsidP="00673B45">
      <w:pPr>
        <w:spacing w:after="120"/>
        <w:jc w:val="both"/>
        <w:rPr>
          <w:rFonts w:ascii="Arial" w:hAnsi="Arial" w:cs="Arial"/>
          <w:bCs/>
          <w:sz w:val="24"/>
          <w:szCs w:val="24"/>
        </w:rPr>
      </w:pPr>
      <w:bookmarkStart w:id="619" w:name="_Hlk165322387"/>
      <w:r w:rsidRPr="00746042">
        <w:rPr>
          <w:rFonts w:ascii="Arial" w:hAnsi="Arial" w:cs="Arial"/>
          <w:bCs/>
          <w:sz w:val="24"/>
          <w:szCs w:val="24"/>
        </w:rPr>
        <w:t xml:space="preserve">Ora chiediamoci: se il cristiano è chiamato ad essere vita di Cristo, vita del Padre, vita dello Spirito Santo, se il nostro Dio è santità purissima, possiamo trasformare il peccato in amore e dire che questa trasformazione è volontà di Dio perché si </w:t>
      </w:r>
      <w:r w:rsidRPr="00746042">
        <w:rPr>
          <w:rFonts w:ascii="Arial" w:hAnsi="Arial" w:cs="Arial"/>
          <w:bCs/>
          <w:sz w:val="24"/>
          <w:szCs w:val="24"/>
        </w:rPr>
        <w:lastRenderedPageBreak/>
        <w:t xml:space="preserve">fonda sulla Parola del Signore? Questa è vera bestemmia e falsa testimonianza contro la stessa Lettera delle Divine Scritture. </w:t>
      </w:r>
    </w:p>
    <w:p w14:paraId="2A53D9CD" w14:textId="6DE1489B"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cosa ancora aggiunge l’Apostolo Pietro: Chi invece non li possiede – </w:t>
      </w:r>
      <w:r w:rsidR="007E626E" w:rsidRPr="00746042">
        <w:rPr>
          <w:rFonts w:ascii="Arial" w:hAnsi="Arial" w:cs="Arial"/>
          <w:bCs/>
          <w:sz w:val="24"/>
          <w:szCs w:val="24"/>
        </w:rPr>
        <w:t>questi doni</w:t>
      </w:r>
      <w:r w:rsidRPr="00746042">
        <w:rPr>
          <w:rFonts w:ascii="Arial" w:hAnsi="Arial" w:cs="Arial"/>
          <w:bCs/>
          <w:sz w:val="24"/>
          <w:szCs w:val="24"/>
        </w:rPr>
        <w:t xml:space="preserve"> e queste virtù – è cieco, incapace di vedere e di ricordare che è stato purificato</w:t>
      </w:r>
      <w:r w:rsidR="001D79F8" w:rsidRPr="00746042">
        <w:rPr>
          <w:rFonts w:ascii="Arial" w:hAnsi="Arial" w:cs="Arial"/>
          <w:bCs/>
          <w:sz w:val="24"/>
          <w:szCs w:val="24"/>
        </w:rPr>
        <w:t xml:space="preserve"> </w:t>
      </w:r>
      <w:r w:rsidRPr="00746042">
        <w:rPr>
          <w:rFonts w:ascii="Arial" w:hAnsi="Arial" w:cs="Arial"/>
          <w:bCs/>
          <w:sz w:val="24"/>
          <w:szCs w:val="24"/>
        </w:rPr>
        <w:t xml:space="preserve">dai suoi antichi peccati. Ecco allora la domanda che ognuno di noi dovrà sempre porre al suo spirito, alla sua mente, al suo cuore: </w:t>
      </w:r>
      <w:r w:rsidRPr="00746042">
        <w:rPr>
          <w:rFonts w:ascii="Arial" w:hAnsi="Arial" w:cs="Arial"/>
          <w:bCs/>
          <w:i/>
          <w:iCs/>
          <w:sz w:val="24"/>
          <w:szCs w:val="24"/>
        </w:rPr>
        <w:t>possiedo io la fede, la virtù, la conoscenza, la temperanza, la pazienza, la pietà, l’amore fraterno, la carità?</w:t>
      </w:r>
      <w:r w:rsidRPr="00746042">
        <w:rPr>
          <w:rFonts w:ascii="Arial" w:hAnsi="Arial" w:cs="Arial"/>
          <w:bCs/>
          <w:sz w:val="24"/>
          <w:szCs w:val="24"/>
        </w:rPr>
        <w:t xml:space="preserve"> Se sono cieco e senza alcun ricordo di quanto il Signore ha operato in me, è segno che questi doni e queste virtù non sono in me. Se non sono in me, è segno che sono sotto la legge del peccato e le mie parole sono oracolo di peccato. È in verità oggi ogni parola in moltissimi discepoli di Gesù è un vero oracolo di peccato, un annuncio di </w:t>
      </w:r>
      <w:r w:rsidR="007E626E" w:rsidRPr="00746042">
        <w:rPr>
          <w:rFonts w:ascii="Arial" w:hAnsi="Arial" w:cs="Arial"/>
          <w:bCs/>
          <w:sz w:val="24"/>
          <w:szCs w:val="24"/>
        </w:rPr>
        <w:t>grande menzogna</w:t>
      </w:r>
      <w:r w:rsidRPr="00746042">
        <w:rPr>
          <w:rFonts w:ascii="Arial" w:hAnsi="Arial" w:cs="Arial"/>
          <w:bCs/>
          <w:sz w:val="24"/>
          <w:szCs w:val="24"/>
        </w:rPr>
        <w:t xml:space="preserve"> e falsità. </w:t>
      </w:r>
    </w:p>
    <w:p w14:paraId="6DD7496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ora l’esortazione che ci rivolge l’Apostolo Pietro: </w:t>
      </w:r>
      <w:r w:rsidRPr="00746042">
        <w:rPr>
          <w:rFonts w:ascii="Arial" w:hAnsi="Arial" w:cs="Arial"/>
          <w:bCs/>
          <w:i/>
          <w:iCs/>
          <w:sz w:val="24"/>
          <w:szCs w:val="24"/>
        </w:rPr>
        <w:t xml:space="preserve">Quindi, fratelli, cercate di rendere sempre più salda la vostra chiamata e la scelta che Dio ha fatto di voi. Se farete questo non cadrete mai. Così infatti vi sarà ampiamente aperto l’ingresso nel regno eterno del Signore nostro e Salvatore Gesù Cristo. </w:t>
      </w:r>
      <w:r w:rsidRPr="00746042">
        <w:rPr>
          <w:rFonts w:ascii="Arial" w:hAnsi="Arial" w:cs="Arial"/>
          <w:bCs/>
          <w:sz w:val="24"/>
          <w:szCs w:val="24"/>
        </w:rPr>
        <w:t>Vogliamo restare nella nostra chiamata? Dobbiamo portare al sommo sviluppo questi doni e queste virtù. Vogliamo non cadere e non ritornare sotto la Legge del peccato, della falsità, della menzogna, delle tenebre? Dobbiamo portare al sommo della maturazione questi doni e queste virtù. Vogliano che per noi si aprano le porte del regno eterno? Dobbiamo vivere questi doni e queste vertù così come Cristo Gesù li ha vissuti facendo del suo corpo un sacrificio gradito al Padre.</w:t>
      </w:r>
    </w:p>
    <w:bookmarkEnd w:id="619"/>
    <w:p w14:paraId="77284D55"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02BB063"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071A9F3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w:t>
      </w:r>
      <w:r w:rsidRPr="00746042">
        <w:rPr>
          <w:rFonts w:ascii="Arial" w:hAnsi="Arial"/>
          <w:sz w:val="24"/>
          <w:szCs w:val="24"/>
        </w:rPr>
        <w:lastRenderedPageBreak/>
        <w:t>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w:t>
      </w:r>
      <w:r w:rsidRPr="00746042">
        <w:rPr>
          <w:rFonts w:ascii="Arial" w:hAnsi="Arial"/>
          <w:i/>
          <w:iCs/>
          <w:sz w:val="24"/>
          <w:szCs w:val="24"/>
        </w:rPr>
        <w:t xml:space="preserve"> “Uomini che soffocano la verità nell’ingiustizia”.</w:t>
      </w:r>
      <w:r w:rsidRPr="00746042">
        <w:rPr>
          <w:rFonts w:ascii="Arial" w:hAnsi="Arial"/>
          <w:sz w:val="24"/>
          <w:szCs w:val="24"/>
        </w:rPr>
        <w:t xml:space="preserve"> </w:t>
      </w:r>
    </w:p>
    <w:p w14:paraId="235A748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Oggi non abbiamo alcun soffocamento. Non esiste semplicemente il peccato per il cristiano. Il cristiano è riuscito a liberarsi anche dall’idea che qualcosa possa essere male morale. Non essendoci più il peccato neanche abbiamo bisogno di un redentore. Ecco ciò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la tenebra santissima verità.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14:paraId="6035CC7D"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Ecco qual è oggi il nostro peccato, il nostro gravissimo peccato: abbiamo straformato nella sua sostanza tutta la verità di Cristo Gesù: da Agnello di Dio che toglie il peccato del mondo lo abbiamo declassato ad un uomo, figlio del peccato e fatto convivere con il peccato, anzi a uomo benedicente il peccato. Di questo declassamento o privazione di tutta la sua verità divina e umana e della verità della sua missione, responsabili sono gli Apostoli del Signore. Sono oggi essi che stanno o declassando Cristo Gesù o che lasciano che Cristo Gesù venga declassato dagli altri suoi discepoli che ormai sembrano non esercitare alcun altro ministero al di fuori di quello di declassatori di Cristo Gesù. </w:t>
      </w:r>
    </w:p>
    <w:p w14:paraId="0AF2C90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Ecco due esempi recenti di declassamento: </w:t>
      </w:r>
      <w:r w:rsidRPr="00746042">
        <w:rPr>
          <w:rFonts w:ascii="Arial" w:hAnsi="Arial"/>
          <w:i/>
          <w:iCs/>
          <w:sz w:val="24"/>
          <w:szCs w:val="24"/>
        </w:rPr>
        <w:t>Cristo Gesù è un laico.</w:t>
      </w:r>
      <w:r w:rsidRPr="00746042">
        <w:rPr>
          <w:rFonts w:ascii="Arial" w:hAnsi="Arial"/>
          <w:sz w:val="24"/>
          <w:szCs w:val="24"/>
        </w:rPr>
        <w:t xml:space="preserve"> La Scrittura dice che Lui è stato costituito sommo sacerdote al modo o secondo l’ordine di Melchisedek. </w:t>
      </w:r>
      <w:r w:rsidRPr="00746042">
        <w:rPr>
          <w:rFonts w:ascii="Arial" w:hAnsi="Arial"/>
          <w:i/>
          <w:iCs/>
          <w:sz w:val="24"/>
          <w:szCs w:val="24"/>
        </w:rPr>
        <w:t>Non ci sono verità eterne e immutabili a noi consegnate. Tutto ciò che finora è stato ritenuto immutabile può essere modificato.</w:t>
      </w:r>
      <w:r w:rsidRPr="00746042">
        <w:rPr>
          <w:rFonts w:ascii="Arial" w:hAnsi="Arial"/>
          <w:sz w:val="24"/>
          <w:szCs w:val="24"/>
        </w:rPr>
        <w:t xml:space="preserve"> Con questa ultima affermazione nessun mistero più può essere considerato eterno e immodificabile. Tutto può essere modificato e tutto aggiornato secondo il pensiero della terra. </w:t>
      </w:r>
    </w:p>
    <w:p w14:paraId="1F15ECE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D’altronde il mistero di Dio non era già stato modificato? Non si era passati dal Dio Uno e Trino al Dio unico? La Scrittura da Parola immortale del Dio Uno e Trino non era stata dichiarata uguale ad ogni altra parola contenuta negli altri libri sacri? La Chiesa stessa da sacramento universale di salvezza non era già stata ridotta ad una associazione o un ente umanitario? Gli stessi ministri sacri non erano già stati declassati a funzionari a servizio non del mistero ma per le cose di questo mondo? La stessa Divina Rivelazione non era già stata declassata a parola d’uomo, senza alcun contenuto morale? Non si era già detto che il Vangelo non è un Libro di morale? Tutto il mistero della creazione, del peccato, della </w:t>
      </w:r>
      <w:r w:rsidRPr="00746042">
        <w:rPr>
          <w:rFonts w:ascii="Arial" w:hAnsi="Arial"/>
          <w:sz w:val="24"/>
          <w:szCs w:val="24"/>
        </w:rPr>
        <w:lastRenderedPageBreak/>
        <w:t>corruzione e della morte non era già stato dichiarato un mito. Non si erano già spiegate naturalmente le piaghe d’Egitto? Negli anni passati non si rigettava il Cristo della Chiesa alla ricerca di un Cristo senza alcun dogma e senza alcuna verità. Negli anni ancora più remoti non si era insegnata l’evoluzione del dogma, desiderando una Chiesa alcuna verità immutabile, eterna, discendente dal cielo?</w:t>
      </w:r>
    </w:p>
    <w:p w14:paraId="272F177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Tutta questa devastazione della verità eterna, come un torrente di lava ha percorso tutto il secolo scorso, ogni tanto eruttando con piccole fumate piroclastiche. Negli ultimi tempi il torrente è esploso con grande furore e ormai sembra essere divenuto non più governabile. Anticamente tutta la terra è stata lavata con un diluvio di acqua venuta dal cielo. Dio ha promesso che mai più vi sarebbe stato un altro diluvio di acqua. I figli della Chiesa oggi hanno deciso di distruggere l’intera umanità con un diluvio di falsità e di menzogna miranti a distruggere tutto il mistero a noi rivelato dallo Spirito Santo. Noi oggi non abbiamo cambiato la promessa di Gesù: </w:t>
      </w:r>
      <w:r w:rsidRPr="00746042">
        <w:rPr>
          <w:rFonts w:ascii="Arial" w:hAnsi="Arial"/>
          <w:i/>
          <w:iCs/>
          <w:sz w:val="24"/>
          <w:szCs w:val="24"/>
        </w:rPr>
        <w:t>“Verrà lo Spirito Santo e vi condurrà a tutta la verità”</w:t>
      </w:r>
      <w:r w:rsidRPr="00746042">
        <w:rPr>
          <w:rFonts w:ascii="Arial" w:hAnsi="Arial"/>
          <w:sz w:val="24"/>
          <w:szCs w:val="24"/>
        </w:rPr>
        <w:t xml:space="preserve"> con: “Verrà Satana e vi condurrà a tutta la falsità, a tutta la menzogna, a tutte le tenebre”? Ecco qual è oggi il nostro triste, orrendo, miserevole peccato: la volontà di non lasciare intatto nessun mistero a noi rivelato dallo Spirito Santo. Questo significa ridurre ogni uomo ad una pesante schiavitù: lo si fa schiavo della falsità, della menzogna, dell’inganno. Lo si fa schiavo di Satana e delle sue tenebre. Lo si fa schiavo della disperazione e della morte. Solo il Signore può intervenire per arrestare questo torrente di grande esplosione piroclastica. Se lui non interviene saranno veramente pochi coloro che conserveranno intatta la purissima verità rivelata e i misteri contenuti in essa. Noi sappiamo che il Signore interverrà. Ignoriamo per le sue divine moralità. Ma lui deve intervenire.</w:t>
      </w:r>
    </w:p>
    <w:p w14:paraId="32F273EC"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SECONDA VERITÀ</w:t>
      </w:r>
    </w:p>
    <w:p w14:paraId="1A55E699" w14:textId="243D57F6"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ora cosa l’Apostolo Pietro rivela del suo ministero. È ministero dell’Apostolo del Signore rammentare sempre le verità rivelate. È suo ministero insegnarle. È suo ministero purificarle da ogni errore. È </w:t>
      </w:r>
      <w:r w:rsidR="007E626E" w:rsidRPr="00746042">
        <w:rPr>
          <w:rFonts w:ascii="Arial" w:hAnsi="Arial" w:cs="Arial"/>
          <w:bCs/>
          <w:sz w:val="24"/>
          <w:szCs w:val="24"/>
        </w:rPr>
        <w:t>suo ministero</w:t>
      </w:r>
      <w:r w:rsidRPr="00746042">
        <w:rPr>
          <w:rFonts w:ascii="Arial" w:hAnsi="Arial" w:cs="Arial"/>
          <w:bCs/>
          <w:sz w:val="24"/>
          <w:szCs w:val="24"/>
        </w:rPr>
        <w:t xml:space="preserve"> lasciarsi condurre a tutta la verità dallo Spirito Santo in modo da poter condurre a tutta la verità il gregge a lui affidato dal Padre celeste. </w:t>
      </w:r>
    </w:p>
    <w:p w14:paraId="6C7C4875"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Ecco ancora cosa aggiunge l’Apostolo Pietro: non solo deve rammentare, lui si impegna anche tenere desti i discepoli di Gesù con le sue esortazioni, sapendo che presto dovrà lasciare questa sua tenda, come gli ha fatto intendere anche il Signore nostro Gesù Cristo.</w:t>
      </w:r>
    </w:p>
    <w:p w14:paraId="76F49847"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Non solo lui, Simon Pietro, farà questo: procurerà che anche dopo la sua partenza i discepoli di Gesù abbiamo a ricordarsi di queste cose. </w:t>
      </w:r>
    </w:p>
    <w:p w14:paraId="2082CBA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il triplice ministero degli Apostoli: ricordare la Parola, tenere desti i cuori perché sempre rimangano nella Parola, lasciare coloro che dopo la loro morte continuino sempre rivestiti dell’autorità apostolica perché compiano questo triplice ministero in ordine alla Parola. </w:t>
      </w:r>
    </w:p>
    <w:p w14:paraId="54CBF393"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È questo oggi il grande peccato cristiano: quale purissima Parola possiamo noi ricordare secondo purissima verità? Come noi possiamo rimanere desti e aiutare gli altri a rimanere desti? Se noi siamo senza verità quale verità possiamo noi consegnare ad altri perché la trasmettano al mondo intero? Ecco cosa l’Apostolo Paolo trasmette a Timoteo, da lui consacrato Vescovo della Chiesa di Dio.</w:t>
      </w:r>
    </w:p>
    <w:p w14:paraId="2F4C3ECC" w14:textId="77777777" w:rsidR="008C40A4" w:rsidRPr="00746042" w:rsidRDefault="008C40A4" w:rsidP="00673B45">
      <w:pPr>
        <w:spacing w:after="120"/>
        <w:jc w:val="both"/>
        <w:rPr>
          <w:rFonts w:ascii="Arial" w:hAnsi="Arial" w:cs="Arial"/>
          <w:b/>
          <w:bCs/>
          <w:i/>
          <w:iCs/>
          <w:color w:val="000000" w:themeColor="text1"/>
          <w:sz w:val="24"/>
          <w:szCs w:val="24"/>
        </w:rPr>
      </w:pPr>
    </w:p>
    <w:p w14:paraId="1B11DD45" w14:textId="3C984EC5" w:rsidR="008C40A4" w:rsidRPr="00746042" w:rsidRDefault="008C40A4" w:rsidP="00673B45">
      <w:pPr>
        <w:spacing w:after="120"/>
        <w:jc w:val="both"/>
        <w:rPr>
          <w:rFonts w:ascii="Arial" w:hAnsi="Arial"/>
          <w:b/>
          <w:i/>
          <w:iCs/>
          <w:sz w:val="24"/>
          <w:szCs w:val="24"/>
        </w:rPr>
      </w:pPr>
      <w:r w:rsidRPr="00746042">
        <w:rPr>
          <w:rFonts w:ascii="Arial" w:hAnsi="Arial" w:cs="Arial"/>
          <w:b/>
          <w:bCs/>
          <w:i/>
          <w:iCs/>
          <w:color w:val="000000" w:themeColor="text1"/>
          <w:sz w:val="24"/>
          <w:szCs w:val="24"/>
        </w:rPr>
        <w:t>La vera tradizione nella Chiesa una, santa, cattolica, apostolica</w:t>
      </w:r>
      <w:r w:rsidR="001D79F8" w:rsidRPr="00746042">
        <w:rPr>
          <w:rFonts w:ascii="Arial" w:hAnsi="Arial" w:cs="Arial"/>
          <w:b/>
          <w:bCs/>
          <w:i/>
          <w:iCs/>
          <w:color w:val="000000" w:themeColor="text1"/>
          <w:sz w:val="24"/>
          <w:szCs w:val="24"/>
        </w:rPr>
        <w:t xml:space="preserve"> </w:t>
      </w:r>
      <w:r w:rsidRPr="00746042">
        <w:rPr>
          <w:rFonts w:ascii="Arial" w:hAnsi="Arial" w:cs="Arial"/>
          <w:b/>
          <w:bCs/>
          <w:i/>
          <w:iCs/>
          <w:color w:val="000000" w:themeColor="text1"/>
          <w:sz w:val="24"/>
          <w:szCs w:val="24"/>
        </w:rPr>
        <w:t>sul modello dell’Apostolo Paolo</w:t>
      </w:r>
      <w:r w:rsidR="001D79F8" w:rsidRPr="00746042">
        <w:rPr>
          <w:rFonts w:ascii="Arial" w:hAnsi="Arial" w:cs="Arial"/>
          <w:b/>
          <w:bCs/>
          <w:i/>
          <w:iCs/>
          <w:color w:val="000000" w:themeColor="text1"/>
          <w:sz w:val="24"/>
          <w:szCs w:val="24"/>
        </w:rPr>
        <w:t xml:space="preserve"> </w:t>
      </w:r>
      <w:r w:rsidRPr="00746042">
        <w:rPr>
          <w:rFonts w:ascii="Arial" w:hAnsi="Arial"/>
          <w:b/>
          <w:i/>
          <w:iCs/>
          <w:sz w:val="24"/>
          <w:szCs w:val="24"/>
        </w:rPr>
        <w:t>(Riflessione tratta dalla Seconda Lettera a Timòteo)</w:t>
      </w:r>
    </w:p>
    <w:p w14:paraId="17626CA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Princìpi di ordine universale</w:t>
      </w:r>
    </w:p>
    <w:p w14:paraId="35EEC1D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Ogni uomo ha ricevuto da Dio un dono o anche più doni. Li ha ricevuti perché a sua volta li consegni ad altri, che ne sono privi. Ecco allora il primo principio di ordine universale: nessuno può consegnare agli altri ciò che non ha ricevuto. Il secondo principio, anch’esso di ordine universale, dice invece che ognuno è obbligato a consegnare agli altri ciò che lui ha ricevuto. Se questi due princìpi vengono correttamente annunciati e insegnati e perfettamente vissuti, l’uomo che li vive entra nella pace. Il cristiano,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nella quale siamo chiamati a vivere i nostri giorni. </w:t>
      </w:r>
    </w:p>
    <w:p w14:paraId="238F5562"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Primo esempio</w:t>
      </w:r>
      <w:r w:rsidRPr="00746042">
        <w:rPr>
          <w:rFonts w:ascii="Arial" w:hAnsi="Arial"/>
          <w:sz w:val="24"/>
          <w:szCs w:val="24"/>
        </w:rPr>
        <w:t xml:space="preserve">: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w:t>
      </w:r>
      <w:r w:rsidRPr="00746042">
        <w:rPr>
          <w:rFonts w:ascii="Arial" w:hAnsi="Arial"/>
          <w:sz w:val="24"/>
          <w:szCs w:val="24"/>
          <w:lang w:val="la-Latn"/>
        </w:rPr>
        <w:t>Nemo dat quod non habet</w:t>
      </w:r>
      <w:r w:rsidRPr="00746042">
        <w:rPr>
          <w:rFonts w:ascii="Arial" w:hAnsi="Arial"/>
          <w:sz w:val="24"/>
          <w:szCs w:val="24"/>
        </w:rPr>
        <w:t xml:space="preserve">. Se fossero stati senza fede in Cristo e senza lo Spirito Santo nel cuore, quell’uomo non avrebbe ricevuto alcun beneficio. Alla povertà materiale avrebbero aggiunto la povertà spirituale, che è assenza di grazia, di fede, di speranza, di carità, di Spirito Santo. La povertà spirituale per un Apostolo del Signore è grande peccato di omissione. </w:t>
      </w:r>
    </w:p>
    <w:p w14:paraId="4CCB693E"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w:t>
      </w:r>
      <w:r w:rsidRPr="00746042">
        <w:rPr>
          <w:rFonts w:ascii="Arial" w:hAnsi="Arial"/>
          <w:i/>
          <w:iCs/>
          <w:kern w:val="32"/>
          <w:sz w:val="24"/>
          <w:szCs w:val="24"/>
        </w:rPr>
        <w:lastRenderedPageBreak/>
        <w:t>chiedere l’elemosina alla porta Bella del tempio, e furono ricolmi di meraviglia e stupore per quello che gli era accaduto (At 3,1-10).</w:t>
      </w:r>
    </w:p>
    <w:p w14:paraId="329144CB"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Secondo esempio</w:t>
      </w:r>
      <w:r w:rsidRPr="00746042">
        <w:rPr>
          <w:rFonts w:ascii="Arial" w:hAnsi="Arial"/>
          <w:sz w:val="24"/>
          <w:szCs w:val="24"/>
        </w:rPr>
        <w:t xml:space="preserve">: Gesù manda i suoi Apostoli nel mondo. Cosa dona loro? </w:t>
      </w:r>
      <w:r w:rsidRPr="00746042">
        <w:rPr>
          <w:rFonts w:ascii="Arial" w:hAnsi="Arial"/>
          <w:color w:val="000000" w:themeColor="text1"/>
          <w:sz w:val="24"/>
          <w:szCs w:val="24"/>
        </w:rPr>
        <w:t xml:space="preserve">La Parola e lo Spirito Santo, l’Eucaristia e la Grazia, la Verità e la Luce. Queste </w:t>
      </w:r>
      <w:r w:rsidRPr="00746042">
        <w:rPr>
          <w:rFonts w:ascii="Arial" w:hAnsi="Arial"/>
          <w:sz w:val="24"/>
          <w:szCs w:val="24"/>
        </w:rPr>
        <w:t xml:space="preserve">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insieme a molti altri, questi doni consegna ai suoi Apostoli, perché essi a loro volta li diano ad ogni uomo. Doni divini, non doni della terra. Dono spirituale non doni materiali. </w:t>
      </w:r>
    </w:p>
    <w:p w14:paraId="0A08EE59"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3AC9491"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Terzo esempio</w:t>
      </w:r>
      <w:r w:rsidRPr="00746042">
        <w:rPr>
          <w:rFonts w:ascii="Arial" w:hAnsi="Arial"/>
          <w:sz w:val="24"/>
          <w:szCs w:val="24"/>
        </w:rPr>
        <w:t xml:space="preserve">: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w:t>
      </w:r>
      <w:r w:rsidRPr="00746042">
        <w:rPr>
          <w:rFonts w:ascii="Arial" w:hAnsi="Arial"/>
          <w:sz w:val="24"/>
          <w:szCs w:val="24"/>
        </w:rPr>
        <w:lastRenderedPageBreak/>
        <w:t>cosa sola. L’obbedienza è necessaria perché talenti e doni siano consegnati secondo la volontà di Dio, sempre.</w:t>
      </w:r>
    </w:p>
    <w:p w14:paraId="5ECC360C"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B424D1D"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Quarto esempio</w:t>
      </w:r>
      <w:r w:rsidRPr="00746042">
        <w:rPr>
          <w:rFonts w:ascii="Arial" w:hAnsi="Arial"/>
          <w:sz w:val="24"/>
          <w:szCs w:val="24"/>
        </w:rPr>
        <w:t>: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19953AD0"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lastRenderedPageBreak/>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0CFDF8E9"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Quinto esempio</w:t>
      </w:r>
      <w:r w:rsidRPr="00746042">
        <w:rPr>
          <w:rFonts w:ascii="Arial" w:hAnsi="Arial"/>
          <w:sz w:val="24"/>
          <w:szCs w:val="24"/>
        </w:rPr>
        <w:t xml:space="preserve">: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0642B0BB"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w:t>
      </w:r>
      <w:r w:rsidRPr="00746042">
        <w:rPr>
          <w:rFonts w:ascii="Arial" w:hAnsi="Arial"/>
          <w:i/>
          <w:iCs/>
          <w:kern w:val="32"/>
          <w:sz w:val="24"/>
          <w:szCs w:val="24"/>
        </w:rPr>
        <w:lastRenderedPageBreak/>
        <w:t xml:space="preserve">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7829E3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Così potranno perennemente attingere la verità da Lui e con la verità attinta arricchire il mondo intero. </w:t>
      </w:r>
    </w:p>
    <w:p w14:paraId="78FDA615" w14:textId="77777777" w:rsidR="008C40A4" w:rsidRPr="00746042" w:rsidRDefault="008C40A4" w:rsidP="00673B45">
      <w:pPr>
        <w:spacing w:after="120"/>
        <w:jc w:val="both"/>
        <w:rPr>
          <w:rFonts w:ascii="Arial" w:hAnsi="Arial" w:cs="Arial"/>
          <w:b/>
          <w:bCs/>
          <w:i/>
          <w:iCs/>
          <w:sz w:val="24"/>
          <w:szCs w:val="24"/>
          <w:lang w:val="la-Latn"/>
        </w:rPr>
      </w:pPr>
      <w:r w:rsidRPr="00746042">
        <w:rPr>
          <w:rFonts w:ascii="Arial" w:hAnsi="Arial" w:cs="Arial"/>
          <w:b/>
          <w:bCs/>
          <w:i/>
          <w:iCs/>
          <w:sz w:val="24"/>
          <w:szCs w:val="24"/>
          <w:lang w:val="la-Latn"/>
        </w:rPr>
        <w:t xml:space="preserve">Traditio vitae Christi </w:t>
      </w:r>
    </w:p>
    <w:p w14:paraId="35D9739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746042">
        <w:rPr>
          <w:rFonts w:ascii="Arial" w:hAnsi="Arial"/>
          <w:sz w:val="24"/>
          <w:szCs w:val="24"/>
        </w:rPr>
        <w:lastRenderedPageBreak/>
        <w:t xml:space="preserve">vera traditio – nel totale annichilimento di sé. In questa vera traditio al Padre, dal Padre è dato a noi. Il padre, donando Lui a noi, in Lui ci dona Se stesso e lo Spirito Santo. </w:t>
      </w:r>
    </w:p>
    <w:p w14:paraId="7234E470"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22C8270" w14:textId="01F2211B" w:rsidR="008C40A4" w:rsidRPr="00746042" w:rsidRDefault="008C40A4" w:rsidP="00673B45">
      <w:pPr>
        <w:spacing w:after="120"/>
        <w:jc w:val="both"/>
        <w:rPr>
          <w:rFonts w:ascii="Arial" w:hAnsi="Arial"/>
          <w:sz w:val="24"/>
          <w:szCs w:val="24"/>
        </w:rPr>
      </w:pPr>
      <w:r w:rsidRPr="00746042">
        <w:rPr>
          <w:rFonts w:ascii="Arial" w:hAnsi="Arial"/>
          <w:sz w:val="24"/>
          <w:szCs w:val="24"/>
        </w:rPr>
        <w:t>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w:t>
      </w:r>
      <w:r w:rsidR="007E626E" w:rsidRPr="00746042">
        <w:rPr>
          <w:rFonts w:ascii="Arial" w:hAnsi="Arial"/>
          <w:sz w:val="24"/>
          <w:szCs w:val="24"/>
        </w:rPr>
        <w:t>i</w:t>
      </w:r>
      <w:r w:rsidRPr="00746042">
        <w:rPr>
          <w:rFonts w:ascii="Arial" w:hAnsi="Arial"/>
          <w:sz w:val="24"/>
          <w:szCs w:val="24"/>
        </w:rPr>
        <w:t xml:space="preserv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3094F64E" w14:textId="538A5F01" w:rsidR="008C40A4" w:rsidRPr="00746042" w:rsidRDefault="008C40A4" w:rsidP="00673B45">
      <w:pPr>
        <w:spacing w:after="120"/>
        <w:jc w:val="both"/>
        <w:rPr>
          <w:rFonts w:ascii="Arial" w:hAnsi="Arial"/>
          <w:bCs/>
          <w:sz w:val="24"/>
          <w:szCs w:val="24"/>
        </w:rPr>
      </w:pPr>
      <w:r w:rsidRPr="00746042">
        <w:rPr>
          <w:rFonts w:ascii="Arial" w:hAnsi="Arial"/>
          <w:bCs/>
          <w:sz w:val="24"/>
          <w:szCs w:val="24"/>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w:t>
      </w:r>
      <w:r w:rsidR="001D79F8" w:rsidRPr="00746042">
        <w:rPr>
          <w:rFonts w:ascii="Arial" w:hAnsi="Arial"/>
          <w:bCs/>
          <w:sz w:val="24"/>
          <w:szCs w:val="24"/>
        </w:rPr>
        <w:t xml:space="preserve"> </w:t>
      </w:r>
      <w:r w:rsidRPr="00746042">
        <w:rPr>
          <w:rFonts w:ascii="Arial" w:hAnsi="Arial"/>
          <w:bCs/>
          <w:sz w:val="24"/>
          <w:szCs w:val="24"/>
        </w:rPr>
        <w:t xml:space="preserve">affinché ognuno si responsabilizzi nell’uso </w:t>
      </w:r>
      <w:r w:rsidR="007E626E" w:rsidRPr="00746042">
        <w:rPr>
          <w:rFonts w:ascii="Arial" w:hAnsi="Arial"/>
          <w:bCs/>
          <w:sz w:val="24"/>
          <w:szCs w:val="24"/>
        </w:rPr>
        <w:t>delle parole</w:t>
      </w:r>
      <w:r w:rsidRPr="00746042">
        <w:rPr>
          <w:rFonts w:ascii="Arial" w:hAnsi="Arial"/>
          <w:bCs/>
          <w:sz w:val="24"/>
          <w:szCs w:val="24"/>
        </w:rPr>
        <w:t xml:space="preserv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5DB9CC4D"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746042">
        <w:rPr>
          <w:rFonts w:ascii="Arial" w:hAnsi="Arial"/>
          <w:i/>
          <w:iCs/>
          <w:sz w:val="24"/>
          <w:szCs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46042">
        <w:rPr>
          <w:rFonts w:ascii="Arial" w:hAnsi="Arial"/>
          <w:sz w:val="24"/>
          <w:szCs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3BDF882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w:t>
      </w:r>
      <w:r w:rsidRPr="00746042">
        <w:rPr>
          <w:rFonts w:ascii="Arial" w:hAnsi="Arial"/>
          <w:sz w:val="24"/>
          <w:szCs w:val="24"/>
        </w:rPr>
        <w:lastRenderedPageBreak/>
        <w:t xml:space="preserve">necessarie perché lui possa essere dinanzi a Dio e al mondo ciò che lui è chiamato ad essere, perché tale è stato costituito e fatto da Gesù Signore. </w:t>
      </w:r>
    </w:p>
    <w:p w14:paraId="097631E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1664610E" w14:textId="77777777" w:rsidR="008C40A4" w:rsidRPr="00746042" w:rsidRDefault="008C40A4" w:rsidP="00673B45">
      <w:pPr>
        <w:spacing w:after="120"/>
        <w:jc w:val="both"/>
        <w:rPr>
          <w:rFonts w:ascii="Arial" w:hAnsi="Arial" w:cs="Arial"/>
          <w:b/>
          <w:bCs/>
          <w:i/>
          <w:iCs/>
          <w:sz w:val="24"/>
          <w:szCs w:val="24"/>
          <w:lang w:val="la-Latn"/>
        </w:rPr>
      </w:pPr>
      <w:r w:rsidRPr="00746042">
        <w:rPr>
          <w:rFonts w:ascii="Arial" w:hAnsi="Arial" w:cs="Arial"/>
          <w:b/>
          <w:bCs/>
          <w:i/>
          <w:iCs/>
          <w:sz w:val="24"/>
          <w:szCs w:val="24"/>
          <w:lang w:val="la-Latn"/>
        </w:rPr>
        <w:t>Traditio vitae Pauli</w:t>
      </w:r>
    </w:p>
    <w:p w14:paraId="23EC012C" w14:textId="3CF24AC3" w:rsidR="008C40A4" w:rsidRPr="00746042" w:rsidRDefault="008C40A4" w:rsidP="00673B45">
      <w:pPr>
        <w:spacing w:after="120"/>
        <w:jc w:val="both"/>
        <w:rPr>
          <w:rFonts w:ascii="Arial" w:hAnsi="Arial"/>
          <w:sz w:val="24"/>
          <w:szCs w:val="24"/>
        </w:rPr>
      </w:pPr>
      <w:r w:rsidRPr="00746042">
        <w:rPr>
          <w:rFonts w:ascii="Arial" w:hAnsi="Arial"/>
          <w:sz w:val="24"/>
          <w:szCs w:val="24"/>
        </w:rPr>
        <w:t>È verità. L’Apostolo Paolo</w:t>
      </w:r>
      <w:r w:rsidR="001D79F8" w:rsidRPr="00746042">
        <w:rPr>
          <w:rFonts w:ascii="Arial" w:hAnsi="Arial"/>
          <w:sz w:val="24"/>
          <w:szCs w:val="24"/>
        </w:rPr>
        <w:t xml:space="preserve"> </w:t>
      </w:r>
      <w:r w:rsidRPr="00746042">
        <w:rPr>
          <w:rFonts w:ascii="Arial" w:hAnsi="Arial"/>
          <w:sz w:val="24"/>
          <w:szCs w:val="24"/>
        </w:rPr>
        <w:t xml:space="preserve">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746042">
        <w:rPr>
          <w:rFonts w:ascii="Arial" w:hAnsi="Arial"/>
          <w:i/>
          <w:sz w:val="24"/>
          <w:szCs w:val="24"/>
        </w:rPr>
        <w:t>“Tu invece mi hai seguito da vicino nell’insegnamento, nel modo di vivere, nei progetti, nella fede, nella magnanimità, nella carità, nella pazienza”</w:t>
      </w:r>
      <w:r w:rsidRPr="00746042">
        <w:rPr>
          <w:rFonts w:ascii="Arial" w:hAnsi="Arial"/>
          <w:sz w:val="24"/>
          <w:szCs w:val="24"/>
        </w:rPr>
        <w:t xml:space="preserve"> (2Tm 3,10). Esaminiamo ora una per una ogni consegna (traditio) fatta dall’Apostolo Paolo a Timoteo e conosceremo in cosa consiste la vera traditio dell’Apostolo. </w:t>
      </w:r>
    </w:p>
    <w:p w14:paraId="2FF5B978"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sanae doctrinae</w:t>
      </w:r>
    </w:p>
    <w:p w14:paraId="00D90B30"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746042">
        <w:rPr>
          <w:rFonts w:ascii="Arial" w:hAnsi="Arial"/>
          <w:bCs/>
          <w:sz w:val="24"/>
          <w:szCs w:val="24"/>
          <w:lang w:val="la-Latn"/>
        </w:rPr>
        <w:t>Traditio sanae doctrinae.</w:t>
      </w:r>
      <w:r w:rsidRPr="00746042">
        <w:rPr>
          <w:rFonts w:ascii="Arial" w:hAnsi="Arial"/>
          <w:bCs/>
          <w:sz w:val="24"/>
          <w:szCs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218ED4B4"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Evangelii</w:t>
      </w:r>
      <w:r w:rsidRPr="00746042">
        <w:rPr>
          <w:rFonts w:ascii="Arial" w:hAnsi="Arial"/>
          <w:b/>
          <w:bCs/>
          <w:i/>
          <w:iCs/>
          <w:sz w:val="24"/>
          <w:szCs w:val="24"/>
        </w:rPr>
        <w:t xml:space="preserve"> o </w:t>
      </w:r>
      <w:r w:rsidRPr="00746042">
        <w:rPr>
          <w:rFonts w:ascii="Arial" w:hAnsi="Arial"/>
          <w:b/>
          <w:bCs/>
          <w:i/>
          <w:iCs/>
          <w:sz w:val="24"/>
          <w:szCs w:val="24"/>
          <w:lang w:val="la-Latn"/>
        </w:rPr>
        <w:t>Traditio vitae</w:t>
      </w:r>
    </w:p>
    <w:p w14:paraId="40FB035F" w14:textId="77777777" w:rsidR="00F74F35" w:rsidRDefault="008C40A4" w:rsidP="00673B45">
      <w:pPr>
        <w:spacing w:after="120"/>
        <w:jc w:val="both"/>
        <w:rPr>
          <w:rFonts w:ascii="Arial" w:hAnsi="Arial"/>
          <w:bCs/>
          <w:sz w:val="24"/>
          <w:szCs w:val="24"/>
        </w:rPr>
      </w:pPr>
      <w:r w:rsidRPr="00746042">
        <w:rPr>
          <w:rFonts w:ascii="Arial" w:hAnsi="Arial"/>
          <w:bCs/>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w:t>
      </w:r>
      <w:r w:rsidRPr="00746042">
        <w:rPr>
          <w:rFonts w:ascii="Arial" w:hAnsi="Arial"/>
          <w:bCs/>
          <w:sz w:val="24"/>
          <w:szCs w:val="24"/>
        </w:rPr>
        <w:lastRenderedPageBreak/>
        <w:t xml:space="preserve">Timòteo avrà dinanzi a sé un esempio fulgido da imitare. Ogni discepolo di Gesù deve operare questa consegna che possiamo chiamare: </w:t>
      </w:r>
      <w:r w:rsidRPr="00746042">
        <w:rPr>
          <w:rFonts w:ascii="Arial" w:hAnsi="Arial"/>
          <w:bCs/>
          <w:sz w:val="24"/>
          <w:szCs w:val="24"/>
          <w:lang w:val="la-Latn"/>
        </w:rPr>
        <w:t>Traditio Evangelii o Traditio vitae</w:t>
      </w:r>
      <w:r w:rsidRPr="00746042">
        <w:rPr>
          <w:rFonts w:ascii="Arial" w:hAnsi="Arial"/>
          <w:bCs/>
          <w:sz w:val="24"/>
          <w:szCs w:val="24"/>
        </w:rPr>
        <w:t>. Se questa consegna non avviene, non solo il nostro</w:t>
      </w:r>
      <w:r w:rsidR="001D79F8" w:rsidRPr="00746042">
        <w:rPr>
          <w:rFonts w:ascii="Arial" w:hAnsi="Arial"/>
          <w:bCs/>
          <w:sz w:val="24"/>
          <w:szCs w:val="24"/>
        </w:rPr>
        <w:t xml:space="preserve"> </w:t>
      </w:r>
      <w:r w:rsidRPr="00746042">
        <w:rPr>
          <w:rFonts w:ascii="Arial" w:hAnsi="Arial"/>
          <w:bCs/>
          <w:sz w:val="24"/>
          <w:szCs w:val="24"/>
        </w:rPr>
        <w:t xml:space="preserve">essere discepoli di Gesù è vano perché senza alcun frutto. Anche la nostra missione nella trasmissione del Vangelo è nulla. Un esempio di questo invito a guardare la sua vita come vera </w:t>
      </w:r>
      <w:r w:rsidRPr="00746042">
        <w:rPr>
          <w:rFonts w:ascii="Arial" w:hAnsi="Arial"/>
          <w:bCs/>
          <w:sz w:val="24"/>
          <w:szCs w:val="24"/>
          <w:lang w:val="la-Latn"/>
        </w:rPr>
        <w:t>traditio evangelii</w:t>
      </w:r>
      <w:r w:rsidRPr="00746042">
        <w:rPr>
          <w:rFonts w:ascii="Arial" w:hAnsi="Arial"/>
          <w:bCs/>
          <w:sz w:val="24"/>
          <w:szCs w:val="24"/>
        </w:rPr>
        <w:t xml:space="preserve"> lo troviamo nella Seconda Lettera ai Corinzi: </w:t>
      </w:r>
    </w:p>
    <w:p w14:paraId="0C734804" w14:textId="77777777" w:rsidR="00F74F35" w:rsidRPr="00F74F35" w:rsidRDefault="008C40A4" w:rsidP="00F74F35">
      <w:pPr>
        <w:spacing w:after="200"/>
        <w:ind w:left="567" w:right="567"/>
        <w:jc w:val="both"/>
        <w:rPr>
          <w:rFonts w:ascii="Arial" w:hAnsi="Arial"/>
          <w:bCs/>
          <w:i/>
          <w:iCs/>
          <w:sz w:val="24"/>
          <w:szCs w:val="24"/>
        </w:rPr>
      </w:pPr>
      <w:r w:rsidRPr="00F74F35">
        <w:rPr>
          <w:rFonts w:ascii="Arial" w:hAnsi="Arial"/>
          <w:bCs/>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F82D3EE" w14:textId="78BD2CF9" w:rsidR="008C40A4" w:rsidRPr="00746042" w:rsidRDefault="008C40A4" w:rsidP="00673B45">
      <w:pPr>
        <w:spacing w:after="120"/>
        <w:jc w:val="both"/>
        <w:rPr>
          <w:rFonts w:ascii="Arial" w:hAnsi="Arial"/>
          <w:bCs/>
          <w:sz w:val="24"/>
          <w:szCs w:val="24"/>
        </w:rPr>
      </w:pPr>
      <w:r w:rsidRPr="00746042">
        <w:rPr>
          <w:rFonts w:ascii="Arial" w:hAnsi="Arial"/>
          <w:bCs/>
          <w:i/>
          <w:sz w:val="24"/>
          <w:szCs w:val="24"/>
        </w:rPr>
        <w:t xml:space="preserve"> </w:t>
      </w:r>
      <w:r w:rsidRPr="00746042">
        <w:rPr>
          <w:rFonts w:ascii="Arial" w:hAnsi="Arial"/>
          <w:bCs/>
          <w:sz w:val="24"/>
          <w:szCs w:val="24"/>
        </w:rPr>
        <w:t xml:space="preserve">Non credo si possa trovare una traditio vitae più perfetta e più santa. </w:t>
      </w:r>
    </w:p>
    <w:p w14:paraId="5909554C" w14:textId="77777777" w:rsidR="008C40A4" w:rsidRPr="00746042" w:rsidRDefault="008C40A4" w:rsidP="00673B45">
      <w:pPr>
        <w:spacing w:after="120"/>
        <w:jc w:val="both"/>
        <w:rPr>
          <w:rFonts w:ascii="Arial" w:hAnsi="Arial"/>
          <w:b/>
          <w:bCs/>
          <w:i/>
          <w:iCs/>
          <w:sz w:val="24"/>
          <w:szCs w:val="24"/>
          <w:lang w:val="la-Latn"/>
        </w:rPr>
      </w:pPr>
      <w:r w:rsidRPr="00746042">
        <w:rPr>
          <w:rFonts w:ascii="Arial" w:hAnsi="Arial"/>
          <w:b/>
          <w:bCs/>
          <w:i/>
          <w:iCs/>
          <w:sz w:val="24"/>
          <w:szCs w:val="24"/>
          <w:lang w:val="la-Latn"/>
        </w:rPr>
        <w:t>Traditio voluntatis missionis</w:t>
      </w:r>
    </w:p>
    <w:p w14:paraId="561A2232"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439EACFC" w14:textId="77777777" w:rsidR="008C40A4" w:rsidRPr="00746042" w:rsidRDefault="008C40A4" w:rsidP="00673B45">
      <w:pPr>
        <w:spacing w:after="120"/>
        <w:jc w:val="both"/>
        <w:rPr>
          <w:rFonts w:ascii="Arial" w:hAnsi="Arial"/>
          <w:b/>
          <w:bCs/>
          <w:i/>
          <w:iCs/>
          <w:sz w:val="24"/>
          <w:szCs w:val="24"/>
          <w:lang w:val="la-Latn"/>
        </w:rPr>
      </w:pPr>
      <w:r w:rsidRPr="00746042">
        <w:rPr>
          <w:rFonts w:ascii="Arial" w:hAnsi="Arial"/>
          <w:b/>
          <w:bCs/>
          <w:i/>
          <w:iCs/>
          <w:sz w:val="24"/>
          <w:szCs w:val="24"/>
          <w:lang w:val="la-Latn"/>
        </w:rPr>
        <w:t>Traditio fidei o traditio veritatis</w:t>
      </w:r>
    </w:p>
    <w:p w14:paraId="395F0AB3"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Nella fede: cosa è la fede per Paolo? La fede per l’Apostolo è prima di tutto fede nella purissima verità di Cristo Gesù. Lui sa a chi ha creduto. </w:t>
      </w:r>
      <w:r w:rsidRPr="00746042">
        <w:rPr>
          <w:rFonts w:ascii="Arial" w:hAnsi="Arial"/>
          <w:bCs/>
          <w:sz w:val="24"/>
          <w:szCs w:val="24"/>
          <w:lang w:val="la-Latn"/>
        </w:rPr>
        <w:t>Scio cui credidi.</w:t>
      </w:r>
      <w:r w:rsidRPr="00746042">
        <w:rPr>
          <w:rFonts w:ascii="Arial" w:hAnsi="Arial"/>
          <w:bCs/>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46042">
        <w:rPr>
          <w:rFonts w:ascii="Arial" w:hAnsi="Arial"/>
          <w:bCs/>
          <w:sz w:val="24"/>
          <w:szCs w:val="24"/>
          <w:lang w:val="la-Latn"/>
        </w:rPr>
        <w:t>Traditio Fidei o Traditio veritatis</w:t>
      </w:r>
      <w:r w:rsidRPr="00746042">
        <w:rPr>
          <w:rFonts w:ascii="Arial" w:hAnsi="Arial"/>
          <w:bCs/>
          <w:sz w:val="24"/>
          <w:szCs w:val="24"/>
        </w:rPr>
        <w:t xml:space="preserve">. Se Timòteo vuole rimanere nella retta fede mai dovrà distogliere gli occhi da Cristo Gesù. È in Cristo la sorgente della verità di ogni altra fede. Se Timòteo si separerà da Cristo Gesù la sua fede </w:t>
      </w:r>
      <w:r w:rsidRPr="00746042">
        <w:rPr>
          <w:rFonts w:ascii="Arial" w:hAnsi="Arial"/>
          <w:bCs/>
          <w:sz w:val="24"/>
          <w:szCs w:val="24"/>
        </w:rPr>
        <w:lastRenderedPageBreak/>
        <w:t xml:space="preserve">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E2A55FD"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cordis</w:t>
      </w:r>
    </w:p>
    <w:p w14:paraId="0931800A"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746042">
        <w:rPr>
          <w:rFonts w:ascii="Arial" w:hAnsi="Arial"/>
          <w:bCs/>
          <w:sz w:val="24"/>
          <w:szCs w:val="24"/>
          <w:lang w:val="la-Latn"/>
        </w:rPr>
        <w:t>Traditio cordis</w:t>
      </w:r>
      <w:r w:rsidRPr="00746042">
        <w:rPr>
          <w:rFonts w:ascii="Arial" w:hAnsi="Arial"/>
          <w:bCs/>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B09AACB"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amoris salutis</w:t>
      </w:r>
    </w:p>
    <w:p w14:paraId="4CE9F933"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46042">
        <w:rPr>
          <w:rFonts w:ascii="Arial" w:hAnsi="Arial"/>
          <w:bCs/>
          <w:sz w:val="24"/>
          <w:szCs w:val="24"/>
          <w:lang w:val="la-Latn"/>
        </w:rPr>
        <w:t>Traditio amoris salutis</w:t>
      </w:r>
      <w:r w:rsidRPr="00746042">
        <w:rPr>
          <w:rFonts w:ascii="Arial" w:hAnsi="Arial"/>
          <w:bCs/>
          <w:sz w:val="24"/>
          <w:szCs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709EFFF"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martiyrii</w:t>
      </w:r>
    </w:p>
    <w:p w14:paraId="6348D4A3"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w:t>
      </w:r>
      <w:r w:rsidRPr="00746042">
        <w:rPr>
          <w:rFonts w:ascii="Arial" w:hAnsi="Arial"/>
          <w:bCs/>
          <w:sz w:val="24"/>
          <w:szCs w:val="24"/>
        </w:rPr>
        <w:lastRenderedPageBreak/>
        <w:t xml:space="preserve">Chiesa. Questa consegna possiamo chiamarla </w:t>
      </w:r>
      <w:r w:rsidRPr="00746042">
        <w:rPr>
          <w:rFonts w:ascii="Arial" w:hAnsi="Arial"/>
          <w:bCs/>
          <w:sz w:val="24"/>
          <w:szCs w:val="24"/>
          <w:lang w:val="la-Latn"/>
        </w:rPr>
        <w:t>Traditio Martyrii</w:t>
      </w:r>
      <w:r w:rsidRPr="00746042">
        <w:rPr>
          <w:rFonts w:ascii="Arial" w:hAnsi="Arial"/>
          <w:bCs/>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7C126A98"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crucis</w:t>
      </w:r>
    </w:p>
    <w:p w14:paraId="6990534F" w14:textId="7797A4AC"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w:t>
      </w:r>
      <w:r w:rsidR="007E626E" w:rsidRPr="00746042">
        <w:rPr>
          <w:rFonts w:ascii="Arial" w:hAnsi="Arial"/>
          <w:bCs/>
          <w:sz w:val="24"/>
          <w:szCs w:val="24"/>
        </w:rPr>
        <w:t>delle anime</w:t>
      </w:r>
      <w:r w:rsidRPr="00746042">
        <w:rPr>
          <w:rFonts w:ascii="Arial" w:hAnsi="Arial"/>
          <w:bCs/>
          <w:sz w:val="24"/>
          <w:szCs w:val="24"/>
        </w:rPr>
        <w:t xml:space="preserve">. Il Vangelo si annuncia nella grande persecuzione. Questa persecuzione l’Apostolo la chiama crocifissione. Ecco allora il nome da dare a questa consegna: </w:t>
      </w:r>
      <w:r w:rsidRPr="00746042">
        <w:rPr>
          <w:rFonts w:ascii="Arial" w:hAnsi="Arial"/>
          <w:bCs/>
          <w:sz w:val="24"/>
          <w:szCs w:val="24"/>
          <w:lang w:val="la-Latn"/>
        </w:rPr>
        <w:t xml:space="preserve">Traditio </w:t>
      </w:r>
      <w:r w:rsidR="007E626E" w:rsidRPr="00746042">
        <w:rPr>
          <w:rFonts w:ascii="Arial" w:hAnsi="Arial"/>
          <w:bCs/>
          <w:sz w:val="24"/>
          <w:szCs w:val="24"/>
          <w:lang w:val="la-Latn"/>
        </w:rPr>
        <w:t>crucis</w:t>
      </w:r>
      <w:r w:rsidR="007E626E" w:rsidRPr="00746042">
        <w:rPr>
          <w:rFonts w:ascii="Arial" w:hAnsi="Arial"/>
          <w:bCs/>
          <w:sz w:val="24"/>
          <w:szCs w:val="24"/>
        </w:rPr>
        <w:t>. L’Apostolo</w:t>
      </w:r>
      <w:r w:rsidRPr="00746042">
        <w:rPr>
          <w:rFonts w:ascii="Arial" w:hAnsi="Arial"/>
          <w:bCs/>
          <w:sz w:val="24"/>
          <w:szCs w:val="24"/>
        </w:rPr>
        <w:t xml:space="preserve">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60D8F4E9"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doloris redemptionis</w:t>
      </w:r>
    </w:p>
    <w:p w14:paraId="7E38681B"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46042">
        <w:rPr>
          <w:rFonts w:ascii="Arial" w:hAnsi="Arial"/>
          <w:bCs/>
          <w:sz w:val="24"/>
          <w:szCs w:val="24"/>
          <w:lang w:val="la-Latn"/>
        </w:rPr>
        <w:t>Traditio doloris</w:t>
      </w:r>
      <w:r w:rsidRPr="00746042">
        <w:rPr>
          <w:rFonts w:ascii="Arial" w:hAnsi="Arial"/>
          <w:bCs/>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46042">
        <w:rPr>
          <w:rFonts w:ascii="Arial" w:hAnsi="Arial"/>
          <w:bCs/>
          <w:sz w:val="24"/>
          <w:szCs w:val="24"/>
          <w:lang w:val="la-Latn"/>
        </w:rPr>
        <w:t>“Traditio doloris redemptionis”</w:t>
      </w:r>
      <w:r w:rsidRPr="00746042">
        <w:rPr>
          <w:rFonts w:ascii="Arial" w:hAnsi="Arial"/>
          <w:bCs/>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w:t>
      </w:r>
      <w:r w:rsidRPr="00746042">
        <w:rPr>
          <w:rFonts w:ascii="Arial" w:hAnsi="Arial"/>
          <w:bCs/>
          <w:sz w:val="24"/>
          <w:szCs w:val="24"/>
        </w:rPr>
        <w:lastRenderedPageBreak/>
        <w:t xml:space="preserve">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4FECF5D" w14:textId="77777777" w:rsidR="008C40A4" w:rsidRPr="00746042" w:rsidRDefault="008C40A4" w:rsidP="00673B45">
      <w:pPr>
        <w:spacing w:after="120"/>
        <w:jc w:val="both"/>
        <w:rPr>
          <w:rFonts w:ascii="Arial" w:hAnsi="Arial"/>
          <w:bCs/>
          <w:i/>
          <w:iCs/>
          <w:sz w:val="24"/>
          <w:szCs w:val="24"/>
          <w:lang w:val="la-Latn"/>
        </w:rPr>
      </w:pPr>
      <w:r w:rsidRPr="00746042">
        <w:rPr>
          <w:rFonts w:ascii="Arial" w:hAnsi="Arial"/>
          <w:b/>
          <w:bCs/>
          <w:i/>
          <w:iCs/>
          <w:sz w:val="24"/>
          <w:szCs w:val="24"/>
          <w:lang w:val="la-Latn"/>
        </w:rPr>
        <w:t>Traditio consolationis Domini</w:t>
      </w:r>
    </w:p>
    <w:p w14:paraId="4E6610DB" w14:textId="234E80C5"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746042">
        <w:rPr>
          <w:rFonts w:ascii="Arial" w:hAnsi="Arial"/>
          <w:sz w:val="24"/>
          <w:szCs w:val="24"/>
          <w:lang w:val="la-Latn"/>
        </w:rPr>
        <w:t>Traditio consolationis Domini</w:t>
      </w:r>
      <w:r w:rsidRPr="00746042">
        <w:rPr>
          <w:rFonts w:ascii="Arial" w:hAnsi="Arial"/>
          <w:sz w:val="24"/>
          <w:szCs w:val="24"/>
        </w:rPr>
        <w:t>. Timòteo dovrà sempre vivere con questa certezza: “Finché non verrà la mia ora sempre il Signore verrà e mi consolerà, mi libererà, mi rimetterà sui sentieri del mondo perché continui ad annunciare il Vangelo, perseverando sino alla fine”. Con questa certezza, mai si smarrirà.</w:t>
      </w:r>
      <w:r w:rsidR="001D79F8" w:rsidRPr="00746042">
        <w:rPr>
          <w:rFonts w:ascii="Arial" w:hAnsi="Arial"/>
          <w:sz w:val="24"/>
          <w:szCs w:val="24"/>
        </w:rPr>
        <w:t xml:space="preserve"> </w:t>
      </w:r>
    </w:p>
    <w:p w14:paraId="3CA174E1" w14:textId="77777777" w:rsidR="008C40A4" w:rsidRPr="00746042" w:rsidRDefault="008C40A4" w:rsidP="00673B45">
      <w:pPr>
        <w:spacing w:after="120"/>
        <w:jc w:val="both"/>
        <w:rPr>
          <w:rFonts w:ascii="Arial" w:hAnsi="Arial"/>
          <w:b/>
          <w:bCs/>
          <w:i/>
          <w:iCs/>
          <w:sz w:val="24"/>
          <w:szCs w:val="24"/>
          <w:lang w:val="la-Latn"/>
        </w:rPr>
      </w:pPr>
      <w:r w:rsidRPr="00746042">
        <w:rPr>
          <w:rFonts w:ascii="Arial" w:hAnsi="Arial"/>
          <w:b/>
          <w:bCs/>
          <w:i/>
          <w:iCs/>
          <w:sz w:val="24"/>
          <w:szCs w:val="24"/>
          <w:lang w:val="la-Latn"/>
        </w:rPr>
        <w:t xml:space="preserve">Traditio novissima </w:t>
      </w:r>
    </w:p>
    <w:p w14:paraId="0A8B8E15" w14:textId="77777777" w:rsidR="00F74F35" w:rsidRDefault="008C40A4" w:rsidP="00673B45">
      <w:pPr>
        <w:spacing w:after="120"/>
        <w:jc w:val="both"/>
        <w:rPr>
          <w:rFonts w:ascii="Arial" w:hAnsi="Arial"/>
          <w:sz w:val="24"/>
          <w:szCs w:val="24"/>
        </w:rPr>
      </w:pPr>
      <w:r w:rsidRPr="00746042">
        <w:rPr>
          <w:rFonts w:ascii="Arial" w:hAnsi="Arial"/>
          <w:sz w:val="24"/>
          <w:szCs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w:t>
      </w:r>
      <w:r w:rsidRPr="00746042">
        <w:rPr>
          <w:rFonts w:ascii="Arial" w:hAnsi="Arial"/>
          <w:sz w:val="24"/>
          <w:szCs w:val="24"/>
        </w:rPr>
        <w:lastRenderedPageBreak/>
        <w:t xml:space="preserve">dovrà seguirne le orme. Ecco la regola di Paolo in ordine allo svolgimento del suo ministero: </w:t>
      </w:r>
    </w:p>
    <w:p w14:paraId="0D8D982C" w14:textId="77777777" w:rsidR="00F74F35" w:rsidRPr="00F74F35" w:rsidRDefault="008C40A4" w:rsidP="00F74F35">
      <w:pPr>
        <w:spacing w:after="200"/>
        <w:ind w:left="567" w:right="567"/>
        <w:jc w:val="both"/>
        <w:rPr>
          <w:rFonts w:ascii="Arial" w:hAnsi="Arial"/>
          <w:i/>
          <w:iCs/>
          <w:sz w:val="24"/>
          <w:szCs w:val="24"/>
        </w:rPr>
      </w:pPr>
      <w:r w:rsidRPr="00F74F35">
        <w:rPr>
          <w:rFonts w:ascii="Arial" w:hAnsi="Arial"/>
          <w:i/>
          <w:iCs/>
          <w:sz w:val="24"/>
          <w:szCs w:val="24"/>
        </w:rPr>
        <w:t xml:space="preserve">“Io infatti sto già per essere versato in offerta ed è giunto il momento che io lasci questa vita” (2Tm 4,6). </w:t>
      </w:r>
    </w:p>
    <w:p w14:paraId="190DB4FB" w14:textId="26D67D31"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6276653F" w14:textId="77777777" w:rsidR="00F74F35" w:rsidRDefault="008C40A4" w:rsidP="00673B45">
      <w:pPr>
        <w:spacing w:after="120"/>
        <w:jc w:val="both"/>
        <w:rPr>
          <w:rFonts w:ascii="Arial" w:hAnsi="Arial"/>
          <w:sz w:val="24"/>
          <w:szCs w:val="24"/>
        </w:rPr>
      </w:pPr>
      <w:r w:rsidRPr="00746042">
        <w:rPr>
          <w:rFonts w:ascii="Arial" w:hAnsi="Arial"/>
          <w:sz w:val="24"/>
          <w:szCs w:val="24"/>
        </w:rPr>
        <w:t xml:space="preserve">L’Apostolo rivela a Timòteo qual è stato il suo stile di vivere la fede e cosa lo attende. Prima di tutto manifesta cosa lo attende: </w:t>
      </w:r>
    </w:p>
    <w:p w14:paraId="7966BDD6" w14:textId="77777777" w:rsidR="0035720B" w:rsidRPr="0035720B" w:rsidRDefault="008C40A4" w:rsidP="0035720B">
      <w:pPr>
        <w:spacing w:after="120"/>
        <w:ind w:left="567" w:right="567"/>
        <w:jc w:val="both"/>
        <w:rPr>
          <w:rFonts w:ascii="Arial" w:hAnsi="Arial"/>
          <w:i/>
          <w:iCs/>
          <w:kern w:val="32"/>
          <w:sz w:val="24"/>
          <w:szCs w:val="24"/>
        </w:rPr>
      </w:pPr>
      <w:r w:rsidRPr="0035720B">
        <w:rPr>
          <w:rFonts w:ascii="Arial" w:hAnsi="Arial"/>
          <w:i/>
          <w:iCs/>
          <w:kern w:val="32"/>
          <w:sz w:val="24"/>
          <w:szCs w:val="24"/>
        </w:rPr>
        <w:t xml:space="preserve">Io infatti sto già per essere versato in offerta ed è giunto il momento che io lasci questa vita. </w:t>
      </w:r>
    </w:p>
    <w:p w14:paraId="3DE4C179" w14:textId="660F70C9" w:rsidR="008C40A4" w:rsidRPr="00746042" w:rsidRDefault="008C40A4" w:rsidP="00673B45">
      <w:pPr>
        <w:spacing w:after="120"/>
        <w:jc w:val="both"/>
        <w:rPr>
          <w:rFonts w:ascii="Arial" w:hAnsi="Arial"/>
          <w:sz w:val="24"/>
          <w:szCs w:val="24"/>
        </w:rPr>
      </w:pPr>
      <w:r w:rsidRPr="00746042">
        <w:rPr>
          <w:rFonts w:ascii="Arial" w:hAnsi="Arial"/>
          <w:sz w:val="24"/>
          <w:szCs w:val="24"/>
        </w:rPr>
        <w:t>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7415F25" w14:textId="6BA810C7" w:rsidR="0035720B" w:rsidRDefault="008C40A4" w:rsidP="00673B45">
      <w:pPr>
        <w:spacing w:after="120"/>
        <w:jc w:val="both"/>
        <w:rPr>
          <w:rFonts w:ascii="Arial" w:hAnsi="Arial"/>
          <w:sz w:val="24"/>
          <w:szCs w:val="24"/>
        </w:rPr>
      </w:pPr>
      <w:r w:rsidRPr="00746042">
        <w:rPr>
          <w:rFonts w:ascii="Arial" w:hAnsi="Arial"/>
          <w:sz w:val="24"/>
          <w:szCs w:val="24"/>
        </w:rPr>
        <w:t>Timòteo dovrà mettere altre tre verità nel suo cuore, nel suo corpo, nella sua anima, nel suo spirito</w:t>
      </w:r>
      <w:r w:rsidR="0035720B">
        <w:rPr>
          <w:rFonts w:ascii="Arial" w:hAnsi="Arial"/>
          <w:sz w:val="24"/>
          <w:szCs w:val="24"/>
        </w:rPr>
        <w:t>:</w:t>
      </w:r>
      <w:r w:rsidRPr="00746042">
        <w:rPr>
          <w:rFonts w:ascii="Arial" w:hAnsi="Arial"/>
          <w:sz w:val="24"/>
          <w:szCs w:val="24"/>
        </w:rPr>
        <w:t xml:space="preserve"> </w:t>
      </w:r>
    </w:p>
    <w:p w14:paraId="5B7CE379" w14:textId="77777777" w:rsidR="0035720B" w:rsidRPr="0035720B" w:rsidRDefault="008C40A4" w:rsidP="0035720B">
      <w:pPr>
        <w:spacing w:after="120"/>
        <w:ind w:left="567" w:right="567"/>
        <w:jc w:val="both"/>
        <w:rPr>
          <w:rFonts w:ascii="Arial" w:hAnsi="Arial"/>
          <w:i/>
          <w:iCs/>
          <w:kern w:val="32"/>
          <w:sz w:val="24"/>
          <w:szCs w:val="24"/>
        </w:rPr>
      </w:pPr>
      <w:r w:rsidRPr="0035720B">
        <w:rPr>
          <w:rFonts w:ascii="Arial" w:hAnsi="Arial"/>
          <w:i/>
          <w:iCs/>
          <w:kern w:val="32"/>
          <w:sz w:val="24"/>
          <w:szCs w:val="24"/>
        </w:rPr>
        <w:t>Ho combattuto la buona battaglia, ho terminato la corsa, ho conservato la fede (2Tm 4.7).</w:t>
      </w:r>
    </w:p>
    <w:p w14:paraId="0BDF12F5" w14:textId="299886EC"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07E6E5D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400D5D93"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0600BD38" w14:textId="77777777" w:rsidR="00F74F35" w:rsidRDefault="008C40A4" w:rsidP="00673B45">
      <w:pPr>
        <w:spacing w:after="120"/>
        <w:jc w:val="both"/>
        <w:rPr>
          <w:rFonts w:ascii="Arial" w:hAnsi="Arial"/>
          <w:sz w:val="24"/>
          <w:szCs w:val="24"/>
        </w:rPr>
      </w:pPr>
      <w:r w:rsidRPr="00746042">
        <w:rPr>
          <w:rFonts w:ascii="Arial" w:hAnsi="Arial"/>
          <w:sz w:val="24"/>
          <w:szCs w:val="24"/>
        </w:rPr>
        <w:t>Ecco ora l’ultima manifestazione del cuore dell’Apostolo Paolo a Timoteo:</w:t>
      </w:r>
    </w:p>
    <w:p w14:paraId="58460AFF" w14:textId="612F8DB2" w:rsidR="00F74F35" w:rsidRPr="00F74F35" w:rsidRDefault="008C40A4" w:rsidP="00F74F35">
      <w:pPr>
        <w:spacing w:after="200"/>
        <w:ind w:left="567" w:right="567"/>
        <w:jc w:val="both"/>
        <w:rPr>
          <w:rFonts w:ascii="Arial" w:hAnsi="Arial"/>
          <w:i/>
          <w:iCs/>
          <w:sz w:val="24"/>
          <w:szCs w:val="24"/>
        </w:rPr>
      </w:pPr>
      <w:r w:rsidRPr="00F74F35">
        <w:rPr>
          <w:rFonts w:ascii="Arial" w:hAnsi="Arial"/>
          <w:i/>
          <w:iCs/>
          <w:sz w:val="24"/>
          <w:szCs w:val="24"/>
        </w:rPr>
        <w:t xml:space="preserve">“Ora mi resta soltanto la corona di giustizia che il Signore, il giudice giusto, mi consegnerà in quel giorno; non solo a me, ma anche a tutti coloro che hanno atteso con amore la sua manifestazione” (2Tm 4,8). </w:t>
      </w:r>
    </w:p>
    <w:p w14:paraId="5BCBA7C4" w14:textId="6567C038"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Qual è il frutto che la vita dell’Apostolo Paolo ha dato a Cristo per la causa del Vangelo produce per lo stesso Apostolo? Una corona eterna di gloria. </w:t>
      </w:r>
      <w:r w:rsidRPr="00746042">
        <w:rPr>
          <w:rFonts w:ascii="Arial" w:hAnsi="Arial"/>
          <w:i/>
          <w:sz w:val="24"/>
          <w:szCs w:val="24"/>
        </w:rPr>
        <w:t>“Ora mi resta soltanto la corona di giustizia che il Signore, il giudice giusto, mi consegnerà in quel giorno”</w:t>
      </w:r>
      <w:r w:rsidRPr="00746042">
        <w:rPr>
          <w:rFonts w:ascii="Arial" w:hAnsi="Arial"/>
          <w:sz w:val="24"/>
          <w:szCs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746042">
        <w:rPr>
          <w:rFonts w:ascii="Arial" w:hAnsi="Arial"/>
          <w:i/>
          <w:sz w:val="24"/>
          <w:szCs w:val="24"/>
        </w:rPr>
        <w:t>“ma anche a tutti coloro che hanno atteso con amore la sua manifestazione”</w:t>
      </w:r>
      <w:r w:rsidRPr="00746042">
        <w:rPr>
          <w:rFonts w:ascii="Arial" w:hAnsi="Arial"/>
          <w:sz w:val="24"/>
          <w:szCs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w:t>
      </w:r>
      <w:r w:rsidRPr="00746042">
        <w:rPr>
          <w:rFonts w:ascii="Arial" w:hAnsi="Arial"/>
          <w:sz w:val="24"/>
          <w:szCs w:val="24"/>
        </w:rPr>
        <w:lastRenderedPageBreak/>
        <w:t xml:space="preserve">del mondo al fine di dare Cristo ad ogni uomo. Il vero uomo di Dio è l’uomo della vera speranza. </w:t>
      </w:r>
    </w:p>
    <w:p w14:paraId="2EF00277" w14:textId="77777777" w:rsidR="008C40A4" w:rsidRPr="00746042" w:rsidRDefault="008C40A4" w:rsidP="00673B45">
      <w:pPr>
        <w:spacing w:after="120"/>
        <w:jc w:val="both"/>
        <w:rPr>
          <w:rFonts w:ascii="Arial" w:hAnsi="Arial" w:cs="Arial"/>
          <w:b/>
          <w:bCs/>
          <w:i/>
          <w:iCs/>
          <w:sz w:val="24"/>
          <w:szCs w:val="24"/>
          <w:lang w:val="la-Latn"/>
        </w:rPr>
      </w:pPr>
      <w:r w:rsidRPr="00746042">
        <w:rPr>
          <w:rFonts w:ascii="Arial" w:hAnsi="Arial" w:cs="Arial"/>
          <w:b/>
          <w:bCs/>
          <w:i/>
          <w:iCs/>
          <w:sz w:val="24"/>
          <w:szCs w:val="24"/>
          <w:lang w:val="la-Latn"/>
        </w:rPr>
        <w:t>Traditio vitae episcopi</w:t>
      </w:r>
    </w:p>
    <w:p w14:paraId="489B5729" w14:textId="084B83AE" w:rsidR="008C40A4" w:rsidRPr="00746042" w:rsidRDefault="008C40A4" w:rsidP="00673B45">
      <w:pPr>
        <w:spacing w:after="120"/>
        <w:jc w:val="both"/>
        <w:rPr>
          <w:rFonts w:ascii="Arial" w:hAnsi="Arial"/>
          <w:sz w:val="24"/>
          <w:szCs w:val="24"/>
        </w:rPr>
      </w:pPr>
      <w:r w:rsidRPr="00746042">
        <w:rPr>
          <w:rFonts w:ascii="Arial" w:hAnsi="Arial"/>
          <w:sz w:val="24"/>
          <w:szCs w:val="24"/>
        </w:rPr>
        <w:t>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w:t>
      </w:r>
      <w:r w:rsidR="001D79F8" w:rsidRPr="00746042">
        <w:rPr>
          <w:rFonts w:ascii="Arial" w:hAnsi="Arial"/>
          <w:sz w:val="24"/>
          <w:szCs w:val="24"/>
        </w:rPr>
        <w:t xml:space="preserve"> </w:t>
      </w:r>
      <w:r w:rsidRPr="00746042">
        <w:rPr>
          <w:rFonts w:ascii="Arial" w:hAnsi="Arial"/>
          <w:sz w:val="24"/>
          <w:szCs w:val="24"/>
        </w:rPr>
        <w:t xml:space="preserve">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0A6BA820" w14:textId="38742830" w:rsidR="008C40A4" w:rsidRPr="00746042" w:rsidRDefault="008C40A4" w:rsidP="00673B45">
      <w:pPr>
        <w:spacing w:after="120"/>
        <w:jc w:val="both"/>
        <w:rPr>
          <w:rFonts w:ascii="Arial" w:hAnsi="Arial"/>
          <w:sz w:val="24"/>
          <w:szCs w:val="24"/>
        </w:rPr>
      </w:pPr>
      <w:r w:rsidRPr="00746042">
        <w:rPr>
          <w:rFonts w:ascii="Arial" w:hAnsi="Arial"/>
          <w:sz w:val="24"/>
          <w:szCs w:val="24"/>
        </w:rPr>
        <w:t>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w:t>
      </w:r>
      <w:r w:rsidR="001D79F8" w:rsidRPr="00746042">
        <w:rPr>
          <w:rFonts w:ascii="Arial" w:hAnsi="Arial"/>
          <w:sz w:val="24"/>
          <w:szCs w:val="24"/>
        </w:rPr>
        <w:t xml:space="preserve"> </w:t>
      </w:r>
      <w:r w:rsidRPr="00746042">
        <w:rPr>
          <w:rFonts w:ascii="Arial" w:hAnsi="Arial"/>
          <w:sz w:val="24"/>
          <w:szCs w:val="24"/>
        </w:rPr>
        <w:t xml:space="preserve">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5F1D7A23"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 </w:t>
      </w:r>
    </w:p>
    <w:p w14:paraId="08E3787F"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p>
    <w:p w14:paraId="19924335"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1B28FC08"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0E59861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1B79E943" w14:textId="77777777" w:rsidR="008C40A4" w:rsidRPr="00746042" w:rsidRDefault="008C40A4" w:rsidP="00673B45">
      <w:pPr>
        <w:spacing w:after="120"/>
        <w:jc w:val="both"/>
        <w:rPr>
          <w:rFonts w:ascii="Arial" w:hAnsi="Arial" w:cs="Arial"/>
          <w:b/>
          <w:bCs/>
          <w:i/>
          <w:iCs/>
          <w:sz w:val="24"/>
          <w:szCs w:val="24"/>
          <w:lang w:val="la-Latn"/>
        </w:rPr>
      </w:pPr>
      <w:r w:rsidRPr="00746042">
        <w:rPr>
          <w:rFonts w:ascii="Arial" w:hAnsi="Arial" w:cs="Arial"/>
          <w:b/>
          <w:bCs/>
          <w:i/>
          <w:iCs/>
          <w:sz w:val="24"/>
          <w:szCs w:val="24"/>
          <w:lang w:val="la-Latn"/>
        </w:rPr>
        <w:t>Traditio vitae christiani</w:t>
      </w:r>
    </w:p>
    <w:p w14:paraId="2EF67F1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41756CD8"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746042">
        <w:rPr>
          <w:rFonts w:ascii="Arial" w:hAnsi="Arial"/>
          <w:i/>
          <w:iCs/>
          <w:kern w:val="32"/>
          <w:sz w:val="24"/>
          <w:szCs w:val="24"/>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0DD60C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w:t>
      </w:r>
    </w:p>
    <w:p w14:paraId="57D58E20" w14:textId="5946AABF"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1D79F8" w:rsidRPr="00746042">
        <w:rPr>
          <w:rFonts w:ascii="Arial" w:hAnsi="Arial"/>
          <w:i/>
          <w:iCs/>
          <w:kern w:val="32"/>
          <w:sz w:val="24"/>
          <w:szCs w:val="24"/>
        </w:rPr>
        <w:t xml:space="preserve"> </w:t>
      </w:r>
      <w:r w:rsidRPr="00746042">
        <w:rPr>
          <w:rFonts w:ascii="Arial" w:hAnsi="Arial"/>
          <w:i/>
          <w:iCs/>
          <w:kern w:val="32"/>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6BA3C7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w:t>
      </w:r>
      <w:r w:rsidRPr="00746042">
        <w:rPr>
          <w:rFonts w:ascii="Arial" w:hAnsi="Arial"/>
          <w:sz w:val="24"/>
          <w:szCs w:val="24"/>
        </w:rPr>
        <w:lastRenderedPageBreak/>
        <w:t xml:space="preserve">membro del corpo di Cristo. Ecco la vera morale: la vita di Cristo Gesù trasformati in nostra vita, allo stesso modo che la vita del Padre era la vita di Cristo Signore: </w:t>
      </w:r>
    </w:p>
    <w:p w14:paraId="21AD7439"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65078E4" w14:textId="6F57A899"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Non solo l’Apostolo Paolo consegna la sua vita come perfetto esempio di come si trasforma la vita di Cristo in propria. Consegna anche la sua armatura ad </w:t>
      </w:r>
      <w:r w:rsidR="007E626E" w:rsidRPr="00746042">
        <w:rPr>
          <w:rFonts w:ascii="Arial" w:hAnsi="Arial"/>
          <w:sz w:val="24"/>
          <w:szCs w:val="24"/>
        </w:rPr>
        <w:t>ogni discepolo</w:t>
      </w:r>
      <w:r w:rsidRPr="00746042">
        <w:rPr>
          <w:rFonts w:ascii="Arial" w:hAnsi="Arial"/>
          <w:sz w:val="24"/>
          <w:szCs w:val="24"/>
        </w:rPr>
        <w:t xml:space="preserve"> di Gesù perché anche lui possa combattere la buona battaglia della fede, della verità, della giustizia, del Vangelo secondo le regole del Vangelo: </w:t>
      </w:r>
    </w:p>
    <w:p w14:paraId="283A6F90"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64D6ABA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Un altro necessario particolare. La sua vita è consegnata a Cristo Crocifisso. Lui consegna la sua vita crocifissa ad ogni discepolo di Gesù perché tutti camminino dietro Cristo Gesù e Cristo Gesù Crocifisso. Senza la realizzazione di Cristo </w:t>
      </w:r>
      <w:r w:rsidRPr="00746042">
        <w:rPr>
          <w:rFonts w:ascii="Arial" w:hAnsi="Arial"/>
          <w:sz w:val="24"/>
          <w:szCs w:val="24"/>
        </w:rPr>
        <w:lastRenderedPageBreak/>
        <w:t xml:space="preserve">Crocifisso in noi, il nostro essere discepoli è lacunoso, assai imperfetto, a volte anche avvolto dagli scandali. Questi anziché avvicinare a Cristo Gesù, allontanano da Lui: </w:t>
      </w:r>
    </w:p>
    <w:p w14:paraId="1A83CBF5"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D3448E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746042">
        <w:rPr>
          <w:rFonts w:ascii="Arial" w:hAnsi="Arial"/>
          <w:sz w:val="24"/>
          <w:szCs w:val="24"/>
          <w:lang w:val="la-Latn"/>
        </w:rPr>
        <w:t>Traditio vitae christiani,</w:t>
      </w:r>
      <w:r w:rsidRPr="00746042">
        <w:rPr>
          <w:rFonts w:ascii="Arial" w:hAnsi="Arial"/>
          <w:sz w:val="24"/>
          <w:szCs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69DC8F2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Ognuno consegna ciò che lui è. Cristo ha consegnato se stesso al Padre carico dio ogni obbedienza nello Spirito Santo. Pietro consegna Cristo Gesù in pienezza di verità e di dottrina. L’Apostolo Paolo consegna se stesso, a sua volta interamente consegnato a Cristo. Noi cosa consegniamo? Non avendo più Cristo </w:t>
      </w:r>
      <w:r w:rsidRPr="00746042">
        <w:rPr>
          <w:rFonts w:ascii="Arial" w:hAnsi="Arial" w:cs="Arial"/>
          <w:bCs/>
          <w:sz w:val="24"/>
          <w:szCs w:val="24"/>
        </w:rPr>
        <w:lastRenderedPageBreak/>
        <w:t xml:space="preserve">da consegnare, consegniamo Satana, essendo noi divenuti suoi figli. Sempre la falsità morale e veritativa ci fa figli del diavolo. Divenuti figli del diavolo possiamo solo consegnare il diavolo e le sue tenebre. </w:t>
      </w:r>
    </w:p>
    <w:p w14:paraId="4D6D3DA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2BB28B9"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TERZA VERITÀ</w:t>
      </w:r>
    </w:p>
    <w:p w14:paraId="111631D4"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Ora l’Apostolo Pietro rivela ai discepoli di Gesù qual è il fondamento che regge la sua fede. Su questo fondamento ecco cosa abbiamo scritto in due differenti commenti alla Seconda Lettera di Pietro.</w:t>
      </w:r>
    </w:p>
    <w:p w14:paraId="1B8245CB" w14:textId="77777777" w:rsidR="008C40A4" w:rsidRPr="00746042" w:rsidRDefault="008C40A4" w:rsidP="00673B45">
      <w:pPr>
        <w:spacing w:after="120"/>
        <w:jc w:val="both"/>
        <w:rPr>
          <w:rFonts w:ascii="Arial" w:hAnsi="Arial" w:cs="Arial"/>
          <w:b/>
          <w:i/>
          <w:iCs/>
          <w:sz w:val="24"/>
          <w:szCs w:val="24"/>
        </w:rPr>
      </w:pPr>
      <w:r w:rsidRPr="00746042">
        <w:rPr>
          <w:rFonts w:ascii="Arial" w:hAnsi="Arial" w:cs="Arial"/>
          <w:b/>
          <w:i/>
          <w:iCs/>
          <w:sz w:val="24"/>
          <w:szCs w:val="24"/>
        </w:rPr>
        <w:t>Primo commento:</w:t>
      </w:r>
    </w:p>
    <w:p w14:paraId="6FBC43E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Infatti, non per essere andati dietro a favole artificiosamente inventate vi abbiamo fatto conoscere la potenza e la venuta del Signore nostro Gesù Cristo, ma perché siamo stati testimoni oculari della sua grandezza. </w:t>
      </w:r>
    </w:p>
    <w:p w14:paraId="2486CA5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Ora Pietro manifesta a tutti dove lui e gli altri apostoli hanno attinto e attingono il loro insegnamento, la loro verità, la loro sana dottrina. </w:t>
      </w:r>
    </w:p>
    <w:p w14:paraId="620E47F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Quanto loro insegnano non è frutto di un pensiero umano, di una scuola umana, terrena. Il loro insegnamento non è opera dell’uomo, il quale si pensa Dio e lo insegna come verità; si pensa la sana coscienza e la insegna come via di vita; si pensa la morale e la proclama come progresso dell’uomo. </w:t>
      </w:r>
    </w:p>
    <w:p w14:paraId="58EAF9E9" w14:textId="77777777" w:rsidR="008C40A4" w:rsidRPr="00746042" w:rsidRDefault="008C40A4" w:rsidP="00673B45">
      <w:pPr>
        <w:spacing w:after="120"/>
        <w:jc w:val="both"/>
        <w:rPr>
          <w:rFonts w:ascii="Arial" w:hAnsi="Arial"/>
          <w:bCs/>
          <w:sz w:val="24"/>
          <w:szCs w:val="24"/>
        </w:rPr>
      </w:pPr>
      <w:r w:rsidRPr="00746042">
        <w:rPr>
          <w:rFonts w:ascii="Arial" w:hAnsi="Arial"/>
          <w:bCs/>
          <w:i/>
          <w:sz w:val="24"/>
          <w:szCs w:val="24"/>
        </w:rPr>
        <w:t xml:space="preserve">Le favole artificiosamente inventate </w:t>
      </w:r>
      <w:r w:rsidRPr="00746042">
        <w:rPr>
          <w:rFonts w:ascii="Arial" w:hAnsi="Arial"/>
          <w:bCs/>
          <w:sz w:val="24"/>
          <w:szCs w:val="24"/>
        </w:rPr>
        <w:t xml:space="preserve">sono per Pietro tutte le dottrine umane su Dio. </w:t>
      </w:r>
      <w:r w:rsidRPr="00746042">
        <w:rPr>
          <w:rFonts w:ascii="Arial" w:hAnsi="Arial"/>
          <w:bCs/>
          <w:i/>
          <w:sz w:val="24"/>
          <w:szCs w:val="24"/>
        </w:rPr>
        <w:t xml:space="preserve">È favola artificiosamente </w:t>
      </w:r>
      <w:r w:rsidRPr="00746042">
        <w:rPr>
          <w:rFonts w:ascii="Arial" w:hAnsi="Arial"/>
          <w:bCs/>
          <w:sz w:val="24"/>
          <w:szCs w:val="24"/>
        </w:rPr>
        <w:t xml:space="preserve">inventata ogni pensiero che la mente costruisce su di Dio, sia esso pensiero semplicemente </w:t>
      </w:r>
      <w:r w:rsidRPr="00746042">
        <w:rPr>
          <w:rFonts w:ascii="Arial" w:hAnsi="Arial"/>
          <w:bCs/>
          <w:i/>
          <w:sz w:val="24"/>
          <w:szCs w:val="24"/>
        </w:rPr>
        <w:t>“volgare, semplice”</w:t>
      </w:r>
      <w:r w:rsidRPr="00746042">
        <w:rPr>
          <w:rFonts w:ascii="Arial" w:hAnsi="Arial"/>
          <w:bCs/>
          <w:sz w:val="24"/>
          <w:szCs w:val="24"/>
        </w:rPr>
        <w:t xml:space="preserve">, sia esso </w:t>
      </w:r>
      <w:r w:rsidRPr="00746042">
        <w:rPr>
          <w:rFonts w:ascii="Arial" w:hAnsi="Arial"/>
          <w:bCs/>
          <w:i/>
          <w:sz w:val="24"/>
          <w:szCs w:val="24"/>
        </w:rPr>
        <w:t>“composto, articolato, scientifico, filosofico”</w:t>
      </w:r>
      <w:r w:rsidRPr="00746042">
        <w:rPr>
          <w:rFonts w:ascii="Arial" w:hAnsi="Arial"/>
          <w:bCs/>
          <w:sz w:val="24"/>
          <w:szCs w:val="24"/>
        </w:rPr>
        <w:t xml:space="preserve">. È sempre </w:t>
      </w:r>
      <w:r w:rsidRPr="00746042">
        <w:rPr>
          <w:rFonts w:ascii="Arial" w:hAnsi="Arial"/>
          <w:bCs/>
          <w:i/>
          <w:sz w:val="24"/>
          <w:szCs w:val="24"/>
        </w:rPr>
        <w:t>una favola artificiosamente costruita e inventata</w:t>
      </w:r>
      <w:r w:rsidRPr="00746042">
        <w:rPr>
          <w:rFonts w:ascii="Arial" w:hAnsi="Arial"/>
          <w:bCs/>
          <w:sz w:val="24"/>
          <w:szCs w:val="24"/>
        </w:rPr>
        <w:t xml:space="preserve">. È </w:t>
      </w:r>
      <w:r w:rsidRPr="00746042">
        <w:rPr>
          <w:rFonts w:ascii="Arial" w:hAnsi="Arial"/>
          <w:bCs/>
          <w:i/>
          <w:sz w:val="24"/>
          <w:szCs w:val="24"/>
        </w:rPr>
        <w:t xml:space="preserve">favola </w:t>
      </w:r>
      <w:r w:rsidRPr="00746042">
        <w:rPr>
          <w:rFonts w:ascii="Arial" w:hAnsi="Arial"/>
          <w:bCs/>
          <w:sz w:val="24"/>
          <w:szCs w:val="24"/>
        </w:rPr>
        <w:t>perché proviene dalla mente dell’uomo. Sullo stesso argomento abbiamo anche testimonianza in Paolo:</w:t>
      </w:r>
    </w:p>
    <w:p w14:paraId="4982482B"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“E a non badare più a favole e a genealogie interminabili, che servono più a vane discussioni che al disegno divino manifestato nella fede” (1Tm 1,4). </w:t>
      </w:r>
    </w:p>
    <w:p w14:paraId="2617825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“Rifiuta invece le favole profane, roba da vecchierelle” (1Tm 4,7). </w:t>
      </w:r>
    </w:p>
    <w:p w14:paraId="6EF14DC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“Rifiutando di dare ascolto alla verità per volgersi alle favole” (2Tm 4,4). </w:t>
      </w:r>
    </w:p>
    <w:p w14:paraId="3A42A2C4" w14:textId="3CA97FC4"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“E non diano più retta a favole</w:t>
      </w:r>
      <w:r w:rsidR="001D79F8" w:rsidRPr="00746042">
        <w:rPr>
          <w:rFonts w:ascii="Arial" w:hAnsi="Arial"/>
          <w:bCs/>
          <w:i/>
          <w:iCs/>
          <w:kern w:val="32"/>
          <w:sz w:val="24"/>
          <w:szCs w:val="24"/>
        </w:rPr>
        <w:t xml:space="preserve"> </w:t>
      </w:r>
      <w:r w:rsidRPr="00746042">
        <w:rPr>
          <w:rFonts w:ascii="Arial" w:hAnsi="Arial"/>
          <w:bCs/>
          <w:i/>
          <w:iCs/>
          <w:kern w:val="32"/>
          <w:sz w:val="24"/>
          <w:szCs w:val="24"/>
        </w:rPr>
        <w:t xml:space="preserve">giudaiche e a precetti di uomini che rifiutano la verità” (Tt 1,14). </w:t>
      </w:r>
    </w:p>
    <w:p w14:paraId="296B0542"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“Infatti, non per essere andati dietro a favole artificiosamente inventate vi abbiamo fatto conoscere la potenza e la venuta del Signore nostro Gesù Cristo, ma perché siamo stati testimoni oculari della sua grandezza”. (2Pt 1,16). </w:t>
      </w:r>
    </w:p>
    <w:p w14:paraId="09B5767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Cristo e la potenza della sua venuta, che è potenza di salvezza, di redenzione, di giustificazione, di grazia, di verità, di vita eterna, di risurrezione gloriosa non è semplicemente frutto di un pensiero umano, di un desiderio dell’uomo.</w:t>
      </w:r>
    </w:p>
    <w:p w14:paraId="118E83A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La fede in Cristo e ogni attesa che essa promette, o attende, non nasce dal desiderio dell’uomo, o dal suo pensiero di prospettarsi una vita diversa.</w:t>
      </w:r>
    </w:p>
    <w:p w14:paraId="235C8D8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Poiché questa vita diversa non è possibile nel tempo, ecco allora che tutto si sposta in una eternità da venire, nella quale il bene sarà separato dal male e il bene sarà gioia indicibile ed eterna.</w:t>
      </w:r>
    </w:p>
    <w:p w14:paraId="30AD7BC9"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Se così fosse, sarebbe il più grande danno perpetrato contro l’uomo. Il pensiero falso – ed è falso ogni pensiero costruito dall’uomo – non può fondare la vita umana. La falsità genera sempre tristezza, lutto, morte, dolore, sofferenza, guerra, calamità senza numero per ogni uomo.</w:t>
      </w:r>
    </w:p>
    <w:p w14:paraId="0A72936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È stato sufficiente un pensiero falso, una favola inventata da satana perché tutta l’umanità precipitasse nella morte.</w:t>
      </w:r>
    </w:p>
    <w:p w14:paraId="688DB7E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Questo vale per ogni pensiero, sia esso religioso, filosofico, scientifico, di qualsiasi altra natura.</w:t>
      </w:r>
    </w:p>
    <w:p w14:paraId="1FD4D87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Tutto ciò che è falso, che è inventato, che è creato dalla mente dell’uomo conduce l’umanità allo sfacelo, alla morte, alla perdizione.</w:t>
      </w:r>
    </w:p>
    <w:p w14:paraId="4380DB8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Se la potenza di Cristo, della sua verità, che è verità di morte e di risurrezione, di grazia e di salvezza, fosse una favola artificiosamente inventata, il cristianesimo sarebbe la più grande piaga sociale per l’intera umanità.</w:t>
      </w:r>
    </w:p>
    <w:p w14:paraId="4173319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Sarebbe una piaga di morte per ogni uomo. Ogni falsità produce morte. Se poi alla falsità si aggiunge l’illusione, l’inganno, la morte è molto più triste.</w:t>
      </w:r>
    </w:p>
    <w:p w14:paraId="7B41923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Questo dovrebbero pensare i venditori di falsità, ma anche i falsari della verità, gli ingannatori dell’uomo.</w:t>
      </w:r>
    </w:p>
    <w:p w14:paraId="1D93429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Pietro fonda la verità della potenza e della venuta del Signore nostro Gesù Cristo su una testimonianza oculare.</w:t>
      </w:r>
    </w:p>
    <w:p w14:paraId="356D6E7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Lui è stato spettatore. Lui ha visto. Lui ha ascoltato. Lui era presente. Il Signore gli ha consesso questa grazia: di vedere la sua grandezza. L’ha vista non con gli occhi della mente, o dello spirito, non per immaginazione, o per pensiero. L’ha vista con gli occhi della carne. L’ha ascoltata anche con orecchio di carne. </w:t>
      </w:r>
    </w:p>
    <w:p w14:paraId="4232E6F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Lui è vero testimone. Testimone oculare, perché presente con il corpo, presente di persona, sulla scena della rivelazione. </w:t>
      </w:r>
    </w:p>
    <w:p w14:paraId="35D3DD50"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Egli ricevette infatti onore e gloria da Dio Padre quando dalla maestosa gloria gli fu rivolta questa voce: Questi è il Figlio mio prediletto, nel quale mi sono compiaciuto. </w:t>
      </w:r>
    </w:p>
    <w:p w14:paraId="1BDE0D6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Neanche Cristo viene da una favola artificiosamente inventata a proprio beneficio.</w:t>
      </w:r>
    </w:p>
    <w:p w14:paraId="30B4B289"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Molti uomini sono capaci di costruire la loro gloria fabbricando favole attorno a sé. In Cristo nulla di tutto questo.</w:t>
      </w:r>
    </w:p>
    <w:p w14:paraId="1F31F94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Cristo non si è fatto. Cristo è stato fatto. Chi lo ha fatto è il Padre dei Cieli. Chi lo ha fatto è Dio Padre.</w:t>
      </w:r>
    </w:p>
    <w:p w14:paraId="5B33F10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È il Padre che gli rende testimonianza. È Dio Padre che attesta per Lui. È Dio Padre che ci rivela chi è in verità Gesù di Nazareth.</w:t>
      </w:r>
    </w:p>
    <w:p w14:paraId="72B27F2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L’onore e la gloria di Cristo Gesù non nascono da Cristo Gesù. Vengono da Dio. Da Dio gli sono attribuite.</w:t>
      </w:r>
    </w:p>
    <w:p w14:paraId="44C493F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Questa è la verità. Altre verità non esistono, perché se esistono sono </w:t>
      </w:r>
      <w:r w:rsidRPr="00746042">
        <w:rPr>
          <w:rFonts w:ascii="Arial" w:hAnsi="Arial"/>
          <w:i/>
          <w:sz w:val="24"/>
          <w:szCs w:val="24"/>
        </w:rPr>
        <w:t>“favole artificiosamente inventate”</w:t>
      </w:r>
      <w:r w:rsidRPr="00746042">
        <w:rPr>
          <w:rFonts w:ascii="Arial" w:hAnsi="Arial"/>
          <w:sz w:val="24"/>
          <w:szCs w:val="24"/>
        </w:rPr>
        <w:t xml:space="preserve">. </w:t>
      </w:r>
    </w:p>
    <w:p w14:paraId="446D6FB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Quali sono l’onore e la gloria che Dio Padre ha tributato a Gesù di Nazareth?</w:t>
      </w:r>
    </w:p>
    <w:p w14:paraId="35641C3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Essa è una sola. In questa gloria, in questo onore è ogni altra gloria ed onore.</w:t>
      </w:r>
    </w:p>
    <w:p w14:paraId="5C9B6E87" w14:textId="77777777" w:rsidR="008C40A4" w:rsidRPr="00746042" w:rsidRDefault="008C40A4" w:rsidP="00673B45">
      <w:pPr>
        <w:spacing w:after="120"/>
        <w:jc w:val="both"/>
        <w:rPr>
          <w:rFonts w:ascii="Arial" w:hAnsi="Arial"/>
          <w:i/>
          <w:sz w:val="24"/>
          <w:szCs w:val="24"/>
        </w:rPr>
      </w:pPr>
      <w:r w:rsidRPr="00746042">
        <w:rPr>
          <w:rFonts w:ascii="Arial" w:hAnsi="Arial"/>
          <w:sz w:val="24"/>
          <w:szCs w:val="24"/>
        </w:rPr>
        <w:t xml:space="preserve">Gesù di Nazareth, colui che è stato crocifisso, ma anche risuscitato dalla potenza di Dio, da Dio, dalla gloria della divinità che avvolge il Padre, è stato proclamato appartenente a questa stessa gloria, alla sua stessa eternità e divinità: </w:t>
      </w:r>
      <w:r w:rsidRPr="00746042">
        <w:rPr>
          <w:rFonts w:ascii="Arial" w:hAnsi="Arial"/>
          <w:i/>
          <w:sz w:val="24"/>
          <w:szCs w:val="24"/>
        </w:rPr>
        <w:t xml:space="preserve">“Questi è il Figlio mio prediletto, nel quale mi sono compiaciuto”. </w:t>
      </w:r>
    </w:p>
    <w:p w14:paraId="51EC173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Essendo Cristo Gesù il Figlio prediletto del Padre, come Figlio del Padre parla, agisce, opera. Come Figlio del Padre muore e risorge. Come Figlio del Padre è asceso al Cielo. Come vero Figlio del Padre ci attende nella gloria del Cielo.</w:t>
      </w:r>
    </w:p>
    <w:p w14:paraId="69449C6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Tutto ciò che Cristo ha fatto ed insegnato, tutto quanto ci ha promesso, ce lo ha promesso come Figlio prediletto del Padre e come Figlio prediletto ci darà ogni cosa.</w:t>
      </w:r>
    </w:p>
    <w:p w14:paraId="0832324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La gloria di Cristo è quella di essere Figlio prediletto del Padre. È la gloria del Padre che si compiace del suo Figlio prediletto, che è anche Figlio Unigenito.</w:t>
      </w:r>
    </w:p>
    <w:p w14:paraId="08BFB379"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Di questa gloria, di questo onore Pietro è testimone. Non è stato testimone al Battesimo al fiume Giordano perché ancora non era stato chiamato. Anche al Battesimo questa voce è scesa dal Cielo. Di questa gloria è testimone Giovanni il Battista.</w:t>
      </w:r>
    </w:p>
    <w:p w14:paraId="3D54EF17"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Matteo - cap. 3,13-17: “In quel tempo Gesù dalla Galilea andò al Giordano da Giovanni per farsi battezzare da lui. Giovanni però voleva impedirglielo, dicendo: Io ho bisogno di essere battezzato da te e tu vieni da me? Ma Gesù gli disse: Lascia fare per ora, poiché conviene che così adempiamo ogni giustizia. Allora Giovanni acconsentì. Appena battezzato, Gesù uscì dall'acqua: ed ecco, si aprirono i cieli ed egli vide lo Spirito di Dio scendere come una colomba e venire su di lui. Ed ecco una voce dal cielo che disse: Questi è il Figlio mio prediletto, nel quale mi sono compiaciuto”. </w:t>
      </w:r>
    </w:p>
    <w:p w14:paraId="7E651FCA"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Marco - cap. 1,8-11: “Io vi ho battezzati con acqua, ma egli vi battezzerà con lo Spirito Santo. In quei giorni Gesù venne da Nazaret di Galilea e fu battezzato nel Giordano da Giovanni. E, uscendo dall'acqua, vide aprirsi i cieli e lo Spirito discendere su di lui come una colomba. E si sentì una voce dal cielo: Tu sei il Figlio mio prediletto, in te mi sono compiaciuto”. </w:t>
      </w:r>
    </w:p>
    <w:p w14:paraId="088191C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Luca - cap. 3,21-22: “Quando tutto il popolo fu battezzato e mentre Gesù, ricevuto anche lui il battesimo, stava in </w:t>
      </w:r>
      <w:r w:rsidRPr="00746042">
        <w:rPr>
          <w:rFonts w:ascii="Arial" w:hAnsi="Arial"/>
          <w:bCs/>
          <w:i/>
          <w:iCs/>
          <w:kern w:val="32"/>
          <w:sz w:val="24"/>
          <w:szCs w:val="24"/>
        </w:rPr>
        <w:lastRenderedPageBreak/>
        <w:t xml:space="preserve">preghiera, il cielo si aprì e scese su di lui lo Spirito Santo in apparenza corporea, come di colomba, e vi fu una voce dal cielo: Tu sei il mio figlio prediletto, in te mi sono compiaciuto”. </w:t>
      </w:r>
    </w:p>
    <w:p w14:paraId="6DC3446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Nel Vangelo secondo Giovanni non è riportato il battesimo di Gesù. È riportata invece la testimonianza del Padre:</w:t>
      </w:r>
    </w:p>
    <w:p w14:paraId="772428F0"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Vangelo secondo Giovanni - cap. 1,29-36: “Il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41437367"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Il giorno dopo Giovanni stava ancora là con due dei suoi discepoli e, fissando lo sguardo su Gesù che passava, disse: Ecco l'agnello di Dio!”. </w:t>
      </w:r>
    </w:p>
    <w:p w14:paraId="53AF05C4"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La gloria di Cristo è dalla gloria del Padre. La potenza di Cristo è dalla potenza del Padre. La verità di Cristo è dalla verità del Padre. Tutto ciò che è di Cristo viene dal Padre, perché Cristo è dal Padre. </w:t>
      </w:r>
    </w:p>
    <w:p w14:paraId="7C7D17C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Cristo non è invenzione di uomini. Cristo è dono di Dio, è il dono di Dio all’umanità. </w:t>
      </w:r>
    </w:p>
    <w:p w14:paraId="6605220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Tutti gli altri si sono fatti, si sono dati da se stessi. Tutti gli altri si sono pensati da se stessi. Cristo è stato pensato da Dio fin dall’eternità e fin dall’eternità è il dono di Dio per la nostra salvezza eterna. Questa è la sconvolgente, straordinaria verità che costituisce e dona consistenza alla sua Persona e alla sua Opera.</w:t>
      </w:r>
    </w:p>
    <w:p w14:paraId="6DF64093"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Questa voce noi l'abbiamo udita scendere dal cielo mentre eravamo con lui sul santo monte. </w:t>
      </w:r>
    </w:p>
    <w:p w14:paraId="1B183AC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Ecco come i Vangeli narrano questo evento. Giovanni su molti eventi storici di Cristo tace. </w:t>
      </w:r>
    </w:p>
    <w:p w14:paraId="0B944D19"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Tace perché gli eventi storici erano già acquisiti. Da acquisire restava tutta la ricchezza di verità e di grazia sulla Persona e sull’Opera di Gesù Signore. </w:t>
      </w:r>
    </w:p>
    <w:p w14:paraId="535E794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Matteo - cap. 17.1-9: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w:t>
      </w:r>
    </w:p>
    <w:p w14:paraId="6A5F26F4"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lastRenderedPageBreak/>
        <w:t xml:space="preserve">Egli stava ancora parlando quando una nuvola luminosa li avvolse con la sua ombra. Ed ecco una voce che diceva: Questi è il Figlio mio prediletto, nel quale mi sono compiaciuto. Ascoltatelo. </w:t>
      </w:r>
    </w:p>
    <w:p w14:paraId="5F664524"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All'udire ciò, i discepoli caddero con la faccia a terra e furono presi da grande timore. Ma Gesù si avvicinò e, toccatili, disse: Alzatevi e non temete. Sollevando gli occhi non videro più nessuno, se non Gesù solo. E mentre discendevano dal monte, Gesù ordinò loro: Non parlate a nessuno di questa visione, finché il Figlio dell'uomo non sia risorto dai morti”. </w:t>
      </w:r>
    </w:p>
    <w:p w14:paraId="7177627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Marco - cap. 9,1-10: “E diceva loro: In verità vi dico: vi sono alcuni qui presenti, che non morranno senza aver visto il regno di Dio venire con potenza. </w:t>
      </w:r>
    </w:p>
    <w:p w14:paraId="0C0A9BF9"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Dopo sei giorni, Gesù prese con sé Pietro, Giacomo e Giovanni e li portò sopra un monte alto, in un luogo appartato, loro soli. Si trasfigurò davanti a loro e le sue vesti divennero splendenti, bianchissime: nessun lavandaio sulla terra potrebbe renderle così bianche. E apparve loro Elia con Mosè e discorrevano con Gesù. </w:t>
      </w:r>
    </w:p>
    <w:p w14:paraId="0E0E606C"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Prendendo allora la parola, Pietro disse a Gesù: Maestro, è bello per noi stare qui; facciamo tre tende, una per te, una per Mosè e una per Elia! Non sapeva infatti che cosa dire, poiché erano stati presi dallo spavento. </w:t>
      </w:r>
    </w:p>
    <w:p w14:paraId="5895D537" w14:textId="42F40339"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Poi si formò una nube che li avvolse nell'ombra e uscì una voce dalla nube: Questi è il Figlio mio prediletto; </w:t>
      </w:r>
      <w:r w:rsidR="007E626E" w:rsidRPr="00746042">
        <w:rPr>
          <w:rFonts w:ascii="Arial" w:hAnsi="Arial"/>
          <w:i/>
          <w:iCs/>
          <w:kern w:val="32"/>
          <w:sz w:val="24"/>
          <w:szCs w:val="24"/>
        </w:rPr>
        <w:t>ascoltatelo!</w:t>
      </w:r>
      <w:r w:rsidRPr="00746042">
        <w:rPr>
          <w:rFonts w:ascii="Arial" w:hAnsi="Arial"/>
          <w:i/>
          <w:iCs/>
          <w:kern w:val="32"/>
          <w:sz w:val="24"/>
          <w:szCs w:val="24"/>
        </w:rPr>
        <w:t xml:space="preserve"> </w:t>
      </w:r>
    </w:p>
    <w:p w14:paraId="072191D9"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E subito guardandosi attorno, non videro più nessuno, se non Gesù solo con loro. Mentre scendevano dal monte, ordinò loro di non raccontare a nessuno ciò che avevano visto, se non dopo che il Figlio dell'uomo fosse risuscitato dai morti. Ed essi tennero per sé la cosa, domandandosi però che cosa volesse dire risuscitare dai morti”. </w:t>
      </w:r>
    </w:p>
    <w:p w14:paraId="2DE4F6C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Luca - cap. 9,28-36: “Circa otto giorni dopo questi discorsi, prese con sé Pietro, Giovanni e Giacomo e salì sul monte a pregare. E, mentre pregava, il suo volto cambiò d'aspetto e la sua veste divenne candida e sfolgorante. Ed ecco due uomini parlavano con lui: erano Mosè ed Elia, apparsi nella loro gloria, e parlavano della sua dipartita che avrebbe portato a compimento a Gerusalemme. Pietro e i suoi compagni erano oppressi dal sonno; tuttavia restarono svegli e videro la sua gloria e i due uomini che stavano con lui. </w:t>
      </w:r>
    </w:p>
    <w:p w14:paraId="43DB9B3D"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Mentre questi si separavano da lui, Pietro disse a Gesù: Maestro, è bello per noi stare qui. Facciamo tre tende, una per te, una per Mosè e una per Elia. Egli non sapeva quel che diceva. </w:t>
      </w:r>
    </w:p>
    <w:p w14:paraId="5ADF4B6D"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Mentre parlava così, venne una nube e li avvolse; all'entrare in quella nube, ebbero paura. E dalla nube uscì una voce, che diceva: Questi è il Figlio mio, l'eletto; ascoltatelo. </w:t>
      </w:r>
    </w:p>
    <w:p w14:paraId="435D6D63"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Appena la voce cessò, Gesù restò solo. Essi tacquero e in quei giorni non riferirono a nessuno ciò che avevano visto”. </w:t>
      </w:r>
    </w:p>
    <w:p w14:paraId="723A522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Il santo monte è il monte della trasfigurazione, che la tradizione cristiana ha identificato come il Tabor. Su questa identificazione il Nuovo Testamento tace.</w:t>
      </w:r>
    </w:p>
    <w:p w14:paraId="426F285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In esso c’è silenzio assoluto. Nell’Antico Testamento del Tabor invece si parla diverse volte (</w:t>
      </w:r>
      <w:smartTag w:uri="urn:schemas-microsoft-com:office:smarttags" w:element="metricconverter">
        <w:smartTagPr>
          <w:attr w:name="ProductID" w:val="12 in"/>
        </w:smartTagPr>
        <w:r w:rsidRPr="00746042">
          <w:rPr>
            <w:rFonts w:ascii="Arial" w:hAnsi="Arial"/>
            <w:sz w:val="24"/>
            <w:szCs w:val="24"/>
          </w:rPr>
          <w:t>12 in</w:t>
        </w:r>
      </w:smartTag>
      <w:r w:rsidRPr="00746042">
        <w:rPr>
          <w:rFonts w:ascii="Arial" w:hAnsi="Arial"/>
          <w:sz w:val="24"/>
          <w:szCs w:val="24"/>
        </w:rPr>
        <w:t xml:space="preserve"> tutto).</w:t>
      </w:r>
    </w:p>
    <w:p w14:paraId="3D6B8106" w14:textId="77777777" w:rsidR="008C40A4" w:rsidRPr="00746042" w:rsidRDefault="008C40A4" w:rsidP="00673B45">
      <w:pPr>
        <w:spacing w:after="120"/>
        <w:jc w:val="both"/>
        <w:rPr>
          <w:rFonts w:ascii="Arial" w:hAnsi="Arial"/>
          <w:i/>
          <w:sz w:val="24"/>
          <w:szCs w:val="24"/>
        </w:rPr>
      </w:pPr>
      <w:r w:rsidRPr="00746042">
        <w:rPr>
          <w:rFonts w:ascii="Arial" w:hAnsi="Arial"/>
          <w:sz w:val="24"/>
          <w:szCs w:val="24"/>
        </w:rPr>
        <w:t xml:space="preserve">In questo preciso istante non è tanto interessante sapere perché Gesù si è recato sul monte con i suoi tre discepoli; interessante è il fatto, la verità: </w:t>
      </w:r>
      <w:r w:rsidRPr="00746042">
        <w:rPr>
          <w:rFonts w:ascii="Arial" w:hAnsi="Arial"/>
          <w:i/>
          <w:sz w:val="24"/>
          <w:szCs w:val="24"/>
        </w:rPr>
        <w:t xml:space="preserve">Dio sul monte ha accreditato suo Figlio; lo ha proclamato suo Figlio prediletto, nel quale si è compiaciuto. </w:t>
      </w:r>
    </w:p>
    <w:p w14:paraId="6041A0D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Non lo ha accreditato in una sola cosa, in una sola verità. Ha accreditato Suo Figlio e tutto ciò che suo Figlio ha fatto e detto; ha accreditato la sua morte e la sua risurrezione; ha accreditato ogni sua Parola e ogni sua promessa.</w:t>
      </w:r>
    </w:p>
    <w:p w14:paraId="50C433E4"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Cristo Gesù è l’Inviato del Padre per darci la verità e la grazia del Padre, per dare se stesso a noi, in quanto Lui è la grazia e la verità del Padre.</w:t>
      </w:r>
    </w:p>
    <w:p w14:paraId="12079F3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Questo vuol dire in una sola parola che tutto l’Antico Testamento trova la sua pienezza di verità in Cristo e senza Cristo l’Antico Testamento è incompiuto, è parziale, è solamente un germe che non è stato portato a far crescere il grande albero della salvezza e della redenzione dell’uomo. </w:t>
      </w:r>
    </w:p>
    <w:p w14:paraId="49742F0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Chi è allora Pietro? È colui che avendo sul monte ricevuto la testimonianza del Padre che proclamava Gesù Suo Figlio prediletto, nel quale si era compiuto e si compiace, va per il mondo per annunziare ad ogni uomo che Cristo è il solo nel quale Dio si compiace; si compiace perché è Suo Figlio Unigenito, è Suo Figlio Prediletto, mandato nel mondo per portare il lieto annunzio della salvezza che si compie nel suo nome, per il suo mistero di morte e di risurrezione.</w:t>
      </w:r>
    </w:p>
    <w:p w14:paraId="093D6A9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La testimonianza di Pietro è una sola: </w:t>
      </w:r>
      <w:r w:rsidRPr="00746042">
        <w:rPr>
          <w:rFonts w:ascii="Arial" w:hAnsi="Arial"/>
          <w:i/>
          <w:sz w:val="24"/>
          <w:szCs w:val="24"/>
        </w:rPr>
        <w:t xml:space="preserve">“Non c’è altro nome sotto il cielo nel quale è stabilito che possiamo essere salvati. L’unico nome è: Gesù di Nazaret”. </w:t>
      </w:r>
      <w:r w:rsidRPr="00746042">
        <w:rPr>
          <w:rFonts w:ascii="Arial" w:hAnsi="Arial"/>
          <w:sz w:val="24"/>
          <w:szCs w:val="24"/>
        </w:rPr>
        <w:t>Questa è la verità, oltre questa, contro questa, al di fuori di questa nessuna altra parola è verità; nessuna altra parola contiene la verità piena del mistero della salvezza.</w:t>
      </w:r>
    </w:p>
    <w:p w14:paraId="142F52DD" w14:textId="262C8091"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E così abbiamo conferma migliore della parola dei profeti, alla quale fate bene a volgere l'attenzione, come a lampada che brilla in un luogo oscuro, finché non spunti il giorno e la stella del mattino si levi nei vostri cuori. </w:t>
      </w:r>
    </w:p>
    <w:p w14:paraId="768AB59C"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Tutto l’Antico Testamento parla di Cristo, annunzia Cristo, attende Cristo. Ogni Libro è come se guardasse a Lui, attendesse Lui, sperasse in Lui. In ogni Libro è nascosto Cristo. È come se fosse in esso velato, in attesa del suo pieno e perfetto svelamento.</w:t>
      </w:r>
    </w:p>
    <w:p w14:paraId="42660CE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Dal profeta Isaia e da alcuni Salmi si può già intravedere la profondità di verità con la quale il Messia di Dio viene annunziato. Scopriamo questa profondità di verità e in seguito cercheremo una migliore comprensione del mistero che avvolge Cristo Signore. </w:t>
      </w:r>
    </w:p>
    <w:p w14:paraId="6009845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Isaia - cap. 11,1-16: “Un germoglio spunterà dal tronco di Iesse, un virgulto germoglierà dalle sue radici. Su di lui si poserà lo spirito del Signore, spirito di sapienza e di intelligenza, spirito di consiglio e di </w:t>
      </w:r>
      <w:r w:rsidRPr="00746042">
        <w:rPr>
          <w:rFonts w:ascii="Arial" w:hAnsi="Arial"/>
          <w:bCs/>
          <w:i/>
          <w:iCs/>
          <w:kern w:val="32"/>
          <w:sz w:val="24"/>
          <w:szCs w:val="24"/>
        </w:rPr>
        <w:lastRenderedPageBreak/>
        <w:t xml:space="preserve">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6826943B"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w:t>
      </w:r>
    </w:p>
    <w:p w14:paraId="2B119618"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5CB7D77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Isaia - cap. 42.1-25: “Ecco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w:t>
      </w:r>
    </w:p>
    <w:p w14:paraId="13D17AF3" w14:textId="43063FEB"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Così dice il Signore Dio che crea i cieli e li dispiega, distende la terra con ciò che vi nasce, dà</w:t>
      </w:r>
      <w:r w:rsidR="001D79F8" w:rsidRPr="00746042">
        <w:rPr>
          <w:rFonts w:ascii="Arial" w:hAnsi="Arial"/>
          <w:bCs/>
          <w:i/>
          <w:iCs/>
          <w:kern w:val="32"/>
          <w:sz w:val="24"/>
          <w:szCs w:val="24"/>
        </w:rPr>
        <w:t xml:space="preserve"> </w:t>
      </w:r>
      <w:r w:rsidRPr="00746042">
        <w:rPr>
          <w:rFonts w:ascii="Arial" w:hAnsi="Arial"/>
          <w:bCs/>
          <w:i/>
          <w:iCs/>
          <w:kern w:val="32"/>
          <w:sz w:val="24"/>
          <w:szCs w:val="24"/>
        </w:rPr>
        <w:t xml:space="preserve">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w:t>
      </w:r>
    </w:p>
    <w:p w14:paraId="66666EC7"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lastRenderedPageBreak/>
        <w:t xml:space="preserve">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w:t>
      </w:r>
    </w:p>
    <w:p w14:paraId="02B4B278"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Il Signore avanza come un prode, come un guerriero eccita il suo ardore; grida, lancia urla di guerra, si mostra forte contro i suoi nemici. Per molto tempo, ho taciuto, ho fatto silenzio, mi sono contenuto; ora griderò come una partoriente, mi affannerò e sbufferò insieme. Renderò aridi monti e colli, farò seccare tutta la loro erba; trasformerò i fiumi in stagni e gli stagni farò inaridire. Farò camminare i ciechi per vie che non conoscono, li guiderò per sentieri sconosciuti; trasformerò davanti a loro le tenebre in luce, i luoghi aspri in pianura. Tali cose io ho fatto e non cesserò di farle. Retrocedono pieni di vergogna quanti sperano in un idolo, quanti dicono alle statue: Voi siete i nostri dei. Sordi, ascoltate, ciechi, volgete lo sguardo per vedere. </w:t>
      </w:r>
    </w:p>
    <w:p w14:paraId="692F67D4"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Chi è cieco, se non il mio servo? Chi è sordo come colui al quale io mandavo araldi? Chi è cieco come il mio privilegiato? Chi è sordo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Furono saccheggiati e nessuno li liberava; furono spogliati, e nessuno diceva: Restituisci. Chi fra di voi porge l'orecchio a ciò, vi fa attenzione e ascolta per il futuro? Chi abbandonò Giacobbe al saccheggio, Israele ai predoni? Non è stato forse il Signore contro cui peccarono, per le cui vie non vollero camminare, la cui legge non osservarono? Egli, perciò, ha riversato su di esso la sua ira ardente e la violenza della guerra. L'ira divina lo ha avvolto nelle sue fiamme senza che egli se ne accorgesse, lo ha bruciato, senza che vi facesse attenzione”. </w:t>
      </w:r>
    </w:p>
    <w:p w14:paraId="5AAF1FBC"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Isaia - cap. 49.1-26: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w:t>
      </w:r>
    </w:p>
    <w:p w14:paraId="0B615979"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w:t>
      </w:r>
      <w:r w:rsidRPr="00746042">
        <w:rPr>
          <w:rFonts w:ascii="Arial" w:hAnsi="Arial"/>
          <w:i/>
          <w:iCs/>
          <w:kern w:val="32"/>
          <w:sz w:val="24"/>
          <w:szCs w:val="24"/>
        </w:rPr>
        <w:lastRenderedPageBreak/>
        <w:t xml:space="preserve">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30B23932"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w:t>
      </w:r>
    </w:p>
    <w:p w14:paraId="4048FC85"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4B0C4D7D"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w:t>
      </w:r>
      <w:r w:rsidRPr="00746042">
        <w:rPr>
          <w:rFonts w:ascii="Arial" w:hAnsi="Arial"/>
          <w:i/>
          <w:iCs/>
          <w:kern w:val="32"/>
          <w:sz w:val="24"/>
          <w:szCs w:val="24"/>
        </w:rPr>
        <w:lastRenderedPageBreak/>
        <w:t xml:space="preserve">saprà che io sono il Signore, tuo salvatore, io il tuo redentore e il Forte di Giacobbe”. </w:t>
      </w:r>
    </w:p>
    <w:p w14:paraId="32057FB7"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Isaia - cap. 52,1-13: “Svegliati,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1801580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Poiché dice il Signore: Senza prezzo foste venduti e sarete riscattati senza denaro. Poiché dice il Signore Dio: In Egitto è sceso il mio popolo un tempo per abitarvi come straniero; poi l'Assiro senza motivo lo ha oppresso. Ora, che faccio io qui? oracolo del Signore Sì, il mio popolo è stato deportato per nulla! I suoi dominatori trionfavano oracolo del Signore e sempre, tutti i giorni il mio nome è stato disprezzato. Pertanto il mio popolo conoscerà il mio nome, comprenderà in quel giorno che io dicevo: Eccomi qua. </w:t>
      </w:r>
    </w:p>
    <w:p w14:paraId="069A3E57"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Il Signore ha snudato il suo santo braccio davanti a tutti i popoli; tutti i confini della terra vedranno la salvezza del nostro Dio. Fuori, fuori, uscite di là! Non toccate niente d'impuro. Uscite da essa, purificatevi, voi che portate gli arredi del Signore! </w:t>
      </w:r>
    </w:p>
    <w:p w14:paraId="66563B83"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Voi non dovrete uscire in fretta né andarvene come uno che fugge, perché davanti a voi cammina il Signore, il Dio di Israele chiude la vostra carovana. 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1535FB5E"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Isaia - cap. 53,1-12: “Chi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52F8F268" w14:textId="5AC0B5B2"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Egli è stato trafitto per i nostri delitti, schiacciato per le nostre iniquità. Il castigo che ci dà</w:t>
      </w:r>
      <w:r w:rsidR="001D79F8" w:rsidRPr="00746042">
        <w:rPr>
          <w:rFonts w:ascii="Arial" w:hAnsi="Arial"/>
          <w:i/>
          <w:iCs/>
          <w:kern w:val="32"/>
          <w:sz w:val="24"/>
          <w:szCs w:val="24"/>
        </w:rPr>
        <w:t xml:space="preserve"> </w:t>
      </w:r>
      <w:r w:rsidRPr="00746042">
        <w:rPr>
          <w:rFonts w:ascii="Arial" w:hAnsi="Arial"/>
          <w:i/>
          <w:iCs/>
          <w:kern w:val="32"/>
          <w:sz w:val="24"/>
          <w:szCs w:val="24"/>
        </w:rPr>
        <w:t xml:space="preserve">salvezza si è abbattuto su di lui; per le sue piaghe noi siamo stati guariti. Noi tutti eravamo sperduti come un gregge, ognuno di noi seguiva la sua strada; il Signore fece ricadere su di lui </w:t>
      </w:r>
      <w:r w:rsidRPr="00746042">
        <w:rPr>
          <w:rFonts w:ascii="Arial" w:hAnsi="Arial"/>
          <w:i/>
          <w:iCs/>
          <w:kern w:val="32"/>
          <w:sz w:val="24"/>
          <w:szCs w:val="24"/>
        </w:rPr>
        <w:lastRenderedPageBreak/>
        <w:t xml:space="preserve">l'iniquità di noi tutti. Maltrattato, si lasciò umiliare e non aprì la sua bocca; era come agnello condotto al macello, come pecora muta di fronte ai suoi tosatori, e non aprì la sua bocca. </w:t>
      </w:r>
    </w:p>
    <w:p w14:paraId="33784E88"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29698D93"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Perciò io gli darò in premio le moltitudini, dei potenti egli farà bottino, perché ha consegnato se stesso alla morte ed è stato annoverato fra gli empi, mentre egli portava il peccato di molti e intercedeva per i peccatori”. </w:t>
      </w:r>
    </w:p>
    <w:p w14:paraId="516915E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Isaia - cap. 61,1-11: “Lo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Ricostruiranno le vecchie rovine, rialzeranno gli antichi ruderi, restaureranno le città desolate, devastate da più generazioni. Ci saranno stranieri a pascere i vostri greggi e figli di stranieri saranno vostri contadini e vignaioli. </w:t>
      </w:r>
    </w:p>
    <w:p w14:paraId="4779D5B2"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2807EFE6"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Sarà famosa tra i popoli la loro stirpe, i loro discendenti tra le nazioni. Coloro che li vedranno ne avranno stima, perché essi sono la stirpe che il Signore ha benedetto. Io gioisco pienamente nel Signore, la mia anima esulta nel mio Dio, perché mi ha rivestito delle vesti di salvezza, 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538B030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lastRenderedPageBreak/>
        <w:t xml:space="preserve">Salmo 2,1-12: “Perché le genti congiurano perché invano cospirano i popoli? Insorgono i re della terra e i principi congiurano insieme contro il Signore e contro il suo Messia: Spezziamo le loro catene, gettiamo via i loro legami. </w:t>
      </w:r>
    </w:p>
    <w:p w14:paraId="1700E1EB"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17E79FD5"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E ora, sovrani, siate saggi istruitevi, giudici della terra; servite Dio con timore e con tremore esultate; che non si sdegni e voi perdiate la via. Improvvisa divampa la sua ira. Beato chi in lui si rifugia”. </w:t>
      </w:r>
    </w:p>
    <w:p w14:paraId="2BEB6F58"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Salmo 21,1-32: “Al maestro del coro. Sull'aria: Cerva dell'aurora. Salmo. Di Davide. Dio mio, Dio mio, perché mi hai abbandonato? Tu sei lontano dalla mia salvezza: sono le parole del mio lamento. </w:t>
      </w:r>
    </w:p>
    <w:p w14:paraId="021B48F5"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Dio mio, invoco di giorno e non rispondi, grido di notte e non trovo riposo. Eppure tu abiti la santa dimora, tu, lode di Israele. In te hanno sperato i nostri padri, hanno sperato e tu li hai liberati; a te gridarono e furono salvati, sperando in te non rimasero delusi. Ma io sono verme, non uomo, infamia degli uomini, rifiuto del mio popolo. </w:t>
      </w:r>
    </w:p>
    <w:p w14:paraId="6BCA8524"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Mi scherniscono quelli che mi vedono, storcono le labbra, scuotono il capo: Si è affidato al Signore, lui lo scampi; lo liberi, se è suo amico. Sei tu che mi hai tratto dal grembo, mi hai fatto riposare sul petto di mia madre. </w:t>
      </w:r>
    </w:p>
    <w:p w14:paraId="5362A160"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Al mio nascere tu mi hai raccolto, dal grembo di mia madre sei tu il mio Dio. 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09D5D4FE"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Sei tu la mia lode nella grande assemblea, scioglierò i miei </w:t>
      </w:r>
      <w:r w:rsidRPr="00746042">
        <w:rPr>
          <w:rFonts w:ascii="Arial" w:hAnsi="Arial"/>
          <w:i/>
          <w:iCs/>
          <w:kern w:val="32"/>
          <w:sz w:val="24"/>
          <w:szCs w:val="24"/>
        </w:rPr>
        <w:lastRenderedPageBreak/>
        <w:t xml:space="preserve">voti davanti ai suoi fedeli. I poveri mangeranno e saranno saziati, loderanno il Signore quanti lo cercano: Viva il loro cuore per sempre. </w:t>
      </w:r>
    </w:p>
    <w:p w14:paraId="6B58C413"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476708C2"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Salmo 39,1-18: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56C7DE0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Quanti prodigi tu hai fatto, Signore Dio mio, quali disegni in nostro favore: nessuno a te si può paragonare. Se li voglio annunziare e proclamare sono troppi per essere contati. </w:t>
      </w:r>
    </w:p>
    <w:p w14:paraId="4C9EA849"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w:t>
      </w:r>
    </w:p>
    <w:p w14:paraId="7DAAD341"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1D77638B"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Salmo 109,1-7: “Di Davide. Salmo. Oracolo del Signore al mio Signore: Siedi alla mia destra, finché io ponga i tuoi nemici a sgabello dei tuoi piedi. Lo scettro del tuo potere stende il Signore da Sion: Domina in mezzo ai tuoi nemici. </w:t>
      </w:r>
    </w:p>
    <w:p w14:paraId="083299F3"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lastRenderedPageBreak/>
        <w:t xml:space="preserve">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1848B993"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Dio conferma il Figlio suo. Cosa conferma del Figlio? Tutto quanto Egli ha annunziato di Lui per mezzo dei profeti.</w:t>
      </w:r>
    </w:p>
    <w:p w14:paraId="3903FC04"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Conferma ogni Parola profetica sul suo mistero, sulla sua missione, sulla sua opera di salvezza. Ogni Parola detta per mezzo dei profeti trova vera, esatta conferma da parte di Dio in Cristo Gesù.</w:t>
      </w:r>
    </w:p>
    <w:p w14:paraId="68E80775" w14:textId="6823D379" w:rsidR="008C40A4" w:rsidRPr="00746042" w:rsidRDefault="008C40A4" w:rsidP="00673B45">
      <w:pPr>
        <w:spacing w:after="120"/>
        <w:jc w:val="both"/>
        <w:rPr>
          <w:rFonts w:ascii="Arial" w:hAnsi="Arial"/>
          <w:sz w:val="24"/>
          <w:szCs w:val="24"/>
        </w:rPr>
      </w:pPr>
      <w:r w:rsidRPr="00746042">
        <w:rPr>
          <w:rFonts w:ascii="Arial" w:hAnsi="Arial"/>
          <w:sz w:val="24"/>
          <w:szCs w:val="24"/>
        </w:rPr>
        <w:t>Se Dio conferma Cristo, attesta per Lui, dichiara vera ogni parola che i profeti hanno proferito su di Lui, è giusto che chi vuole conoscere Gesù Signore ponga ogni attenzione a comprendere esattamente tutto l’Antico Testamento in ogni cosa che riguarda il Messia di Dio.</w:t>
      </w:r>
      <w:r w:rsidR="001D79F8" w:rsidRPr="00746042">
        <w:rPr>
          <w:rFonts w:ascii="Arial" w:hAnsi="Arial"/>
          <w:sz w:val="24"/>
          <w:szCs w:val="24"/>
        </w:rPr>
        <w:t xml:space="preserve"> </w:t>
      </w:r>
    </w:p>
    <w:p w14:paraId="287303D3"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La verità di Cristo è nei profeti, non è nella nostra mente, o nelle nostre interpretazioni.</w:t>
      </w:r>
    </w:p>
    <w:p w14:paraId="5F6673D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La verità di Cristo è nella testimonianza del Padre e nella verità tutta intera verso cui conduce lo Spirito del Signore.</w:t>
      </w:r>
    </w:p>
    <w:p w14:paraId="7876F62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Finché noi non saremo alla presenza di Cristo, finché non lo vedremo così come egli è, nel Cielo, in Paradiso, non abbiamo altra via per conoscerlo secondo verità, se non attraverso la retta, santa, piena, perfetta conoscenza della Parola.</w:t>
      </w:r>
    </w:p>
    <w:p w14:paraId="06CE9B2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È la Parola della Scrittura l’unica via per conoscere secondo verità Cristo Gesù e chi si allontana dalla Parola della Scrittura, mai potrà avere una conoscenza secondo verità del mistero di Gesù Signore.</w:t>
      </w:r>
    </w:p>
    <w:p w14:paraId="3F22DE3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Il confronto con la Parola della Scrittura deve essere perenne, costante, ininterrotto. Deve essere l’unica luce alla quale porsi per leggere e per comprendere il mistero di Cristo Signore.</w:t>
      </w:r>
    </w:p>
    <w:p w14:paraId="37B4B76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La sola lettura però di per sé non è sufficiente per giungere alla perfetta conoscenza del mistero del Signore. Occorre anche lo Spirito Santo che ne dona la perfetta conoscenza. </w:t>
      </w:r>
    </w:p>
    <w:p w14:paraId="2AECE42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Lo Spirito Santo è lo Stesso che si è posato su Cristo, lo stesso che Cristo ha dato alla Chiesa, lo stesso che gli Apostoli donano a tutti coloro che ricevono i sacramenti del battesimo, della cresima, dell’ordine sacro.</w:t>
      </w:r>
    </w:p>
    <w:p w14:paraId="5CFA728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È lo Spirito che ha ispirato i profeti; è Lui che ha manifestato loro il mistero di Cristo Gesù, preannunziandolo. È Lui che ha mosso Cristo a compierlo tutto nella sua vita. È sempre Lui che muove il cristiano nella comprensione, ma anche nella realizzazione, che devono essere l’una e l’altra perfette.</w:t>
      </w:r>
    </w:p>
    <w:p w14:paraId="0F09941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Una verità deve essere indiscussa per tutti: lo Spirito Santo è di Cristo, è della Chiesa. È lo Spirito che dobbiamo ascoltare ascoltando la Chiesa, perché Lui è stato dato agli Apostoli e Lui conduce gli Apostoli verso la verità tutta intera e per mezzo loro conduce ogni fedele in Cristo.</w:t>
      </w:r>
    </w:p>
    <w:p w14:paraId="7D841744"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Può anche servirsi di ogni fedele in Cristo per condurre la Chiesa verso la verità tutta intera; ma anche in questo caso avremmo bisogno della Chiesa, perché sono gli Apostoli che devono verificare la verità del nostro Spirito, devono cioè verificare attraverso lo Spirito che è in loro se lo Spirito che è in noi è il loro stesso Spirito Santo, oppure il nostro non è lo Spirito Santo di Dio.</w:t>
      </w:r>
    </w:p>
    <w:p w14:paraId="4F7D79C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Il confronto con la Scrittura deve durare fino alla consumazione della storia. Un solo giorno senza questo confronto e dalla verità rovinosamente si scivola verso la falsità.</w:t>
      </w:r>
    </w:p>
    <w:p w14:paraId="1BB57454"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Un solo giorno senza la mozione dello Spirito Santo e si è già nel tradimento della verità di Cristo e di Dio. Pietro paragona questo confronto alla luce della lampada che brilla in un luogo oscuro. Questo luogo oscuro è la nostra mente, è anche il mondo. Nella nostra mente e nel mondo dobbiamo far risuonare la Parola di Dio che ci rivela e ci annunzia il mistero di Gesù Signore.</w:t>
      </w:r>
    </w:p>
    <w:p w14:paraId="1B3C745D"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La stella del mattino è Gesù Signore, che verrà alla fine del mondo per consegnare il Regno al Padre suo.</w:t>
      </w:r>
    </w:p>
    <w:p w14:paraId="7948CFF3"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Sull’azione dello Spirito Santo Giovanni nel suo Vangelo espone ogni cosa secondo pienezza di verità.</w:t>
      </w:r>
    </w:p>
    <w:p w14:paraId="795E9802"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Giovanni - cap. 14,1-31: “Non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w:t>
      </w:r>
    </w:p>
    <w:p w14:paraId="3CFA72F2"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6F188F3E"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w:t>
      </w:r>
    </w:p>
    <w:p w14:paraId="1C3C3BDB"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Credetemi: io sono nel Padre e il Padre è in me; se non altro, credetelo per le opere stesse. In verità, in verità vi dico: anche chi crede in me, compirà le opere che io compio e ne farà di più grandi, perché io vado al Padre. Qualunque cosa chiederete nel nome mio, la farò, perché il Padre sia glorificato nel Figlio. </w:t>
      </w:r>
    </w:p>
    <w:p w14:paraId="4DD0FDA0"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Se mi chiederete qualche cosa nel mio nome, io la farò. Se mi amate, osserverete i miei comandamenti. Io pregherò il Padre ed egli vi darà un altro Consolatore perché rimanga con voi per sempre, lo Spirito di verità che il mondo non può ricevere, perché non lo vede e non lo </w:t>
      </w:r>
      <w:r w:rsidRPr="00746042">
        <w:rPr>
          <w:rFonts w:ascii="Arial" w:hAnsi="Arial"/>
          <w:i/>
          <w:iCs/>
          <w:kern w:val="32"/>
          <w:sz w:val="24"/>
          <w:szCs w:val="24"/>
        </w:rPr>
        <w:lastRenderedPageBreak/>
        <w:t xml:space="preserve">conosce. Voi lo conoscete, perché egli dimora presso di voi e sarà in voi. Non vi lascerò orfani, ritornerò da voi. </w:t>
      </w:r>
    </w:p>
    <w:p w14:paraId="659EBE63"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Ancora un poco e il mondo non mi vedrà più; voi invece mi vedrete, perché io vivo e voi vivrete. In quel giorno voi saprete che io sono nel Padre e voi in me e io in voi. Chi accoglie i miei comandamenti e li osserva, questi mi ama. Chi mi ama sarà amato dal Padre mio e anch'io lo amerò e mi manifesterò a lui. </w:t>
      </w:r>
    </w:p>
    <w:p w14:paraId="15FABEF3" w14:textId="3608B614"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Queste cose vi ho detto quando ero ancora tra voi. Ma il Consolatore, lo Spirito Santo che il Padre manderà nel mio nome, egli v'insegnerà ogni cosa e vi ricorderà tutto ciò che io vi ho detto. Vi lascio la pace, vi do la mia pace. Non come la dà</w:t>
      </w:r>
      <w:r w:rsidR="001D79F8" w:rsidRPr="00746042">
        <w:rPr>
          <w:rFonts w:ascii="Arial" w:hAnsi="Arial"/>
          <w:i/>
          <w:iCs/>
          <w:kern w:val="32"/>
          <w:sz w:val="24"/>
          <w:szCs w:val="24"/>
        </w:rPr>
        <w:t xml:space="preserve"> </w:t>
      </w:r>
      <w:r w:rsidRPr="00746042">
        <w:rPr>
          <w:rFonts w:ascii="Arial" w:hAnsi="Arial"/>
          <w:i/>
          <w:iCs/>
          <w:kern w:val="32"/>
          <w:sz w:val="24"/>
          <w:szCs w:val="24"/>
        </w:rPr>
        <w:t xml:space="preserve">il mondo, io la do a voi. Non sia turbato il vostro cuore e non abbia timore. </w:t>
      </w:r>
    </w:p>
    <w:p w14:paraId="4F7C21BB"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w:t>
      </w:r>
    </w:p>
    <w:p w14:paraId="6826D846"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Giovanni - cap. 15,1-27: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w:t>
      </w:r>
    </w:p>
    <w:p w14:paraId="3543F15D"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Chi non rimane in me viene gettato via come il tralcio e si secca, e poi lo raccolgono e lo gettano nel fuoco e lo bruciano. Se rimanete in me e le mie parole rimangono in voi, chiedete quel che volete e vi sarà dato. In questo è glorificato il Padre mio: che portiate molto frutto e diventiate miei discepoli. </w:t>
      </w:r>
    </w:p>
    <w:p w14:paraId="0A8F40E6"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Come il Padre ha amato me, così anch'io ho amato voi. Rimanete nel mio amore. Se osserverete i miei comandamenti, rimarrete nel mio amore, come io ho osservato i comandamenti del Padre mio e rimango nel suo amore. Questo vi ho detto perché la mia gioia sia in voi e la vostra gioia sia piena. </w:t>
      </w:r>
    </w:p>
    <w:p w14:paraId="34B96F4D"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Questo è il mio comandamento: che vi amiate gli uni gli altri, come io vi ho amati. Nessuno ha un amore più grande di questo: dare la vita per i propri amici. Voi siete miei amici, se farete ciò che io vi comando. </w:t>
      </w:r>
      <w:r w:rsidRPr="00746042">
        <w:rPr>
          <w:rFonts w:ascii="Arial" w:hAnsi="Arial"/>
          <w:i/>
          <w:iCs/>
          <w:kern w:val="32"/>
          <w:sz w:val="24"/>
          <w:szCs w:val="24"/>
        </w:rPr>
        <w:lastRenderedPageBreak/>
        <w:t xml:space="preserve">Non vi chiamo più servi, perché il servo non sa quello che fa il suo padrone; ma vi ho chiamati amici, perché tutto ciò che ho udito dal Padre l'ho fatto conoscere a voi. </w:t>
      </w:r>
    </w:p>
    <w:p w14:paraId="48EFBC35"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Non voi avete scelto me, ma io ho scelto voi e vi ho costituiti perché andiate e portiate frutto e il vostro frutto rimanga; perché tutto quello che chiederete al Padre nel mio nome, ve lo conceda. Questo vi comando: amatevi gli uni gli altri. </w:t>
      </w:r>
    </w:p>
    <w:p w14:paraId="301411ED"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w:t>
      </w:r>
    </w:p>
    <w:p w14:paraId="0D006E51"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w:t>
      </w:r>
    </w:p>
    <w:p w14:paraId="6494DC43"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Quando verrà il Consolatore che io vi manderò dal Padre, lo Spirito di verità che procede dal Padre, egli mi renderà testimonianza; e anche voi mi renderete testimonianza, perché siete stati con me fin dal principio”. </w:t>
      </w:r>
    </w:p>
    <w:p w14:paraId="3DD2D11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Vangelo secondo Giovanni - cap. 16,1-33: “Vi ho detto queste cose perché non abbiate a scandalizzarvi. Vi scacceranno dalle sinagoghe; anzi, verrà l'ora in cui chiunque vi ucciderà crederà di rendere culto a Dio. E faranno ciò, perché non hanno conosciuto né il Padre né me. Ma io vi ho detto queste cose perché, quando giungerà la loro ora, ricordiate che ve ne ho parlato. Non ve le ho dette dal principio, perché ero con voi. </w:t>
      </w:r>
    </w:p>
    <w:p w14:paraId="5BABC4D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67AAEDAD"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Molte cose ho ancora da dirvi, ma per il momento non siete capaci di portarne il peso. Quando però verrà lo Spirito di verità, egli vi guiderà alla verità tutta intera, perché non parlerà da sé, ma dirà tutto ciò che </w:t>
      </w:r>
      <w:r w:rsidRPr="00746042">
        <w:rPr>
          <w:rFonts w:ascii="Arial" w:hAnsi="Arial"/>
          <w:bCs/>
          <w:i/>
          <w:iCs/>
          <w:kern w:val="32"/>
          <w:sz w:val="24"/>
          <w:szCs w:val="24"/>
        </w:rPr>
        <w:lastRenderedPageBreak/>
        <w:t xml:space="preserve">avrà udito e vi annunzierà le cose future. Egli mi glorificherà, perché prenderà del mio e ve l'annunzierà. </w:t>
      </w:r>
    </w:p>
    <w:p w14:paraId="236CFEE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Tutto quello che il Padre possiede è mio; per questo ho detto che prenderà del mio e ve l'annunzierà. Ancora un poco e non mi vedrete; un po’ ancora e mi vedrete. 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277CDEAF"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Queste cose vi ho dette in similitudini; ma verrà l'ora in cui non vi parlerò più in similitudini, ma apertamente vi parlerò del Padre. </w:t>
      </w:r>
    </w:p>
    <w:p w14:paraId="7C779A77"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In quel giorno chiederete nel mio nome e io non vi dico che pregherò il Padre per voi: il Padre stesso vi ama, poiché voi mi avete amato, e avete creduto che io sono venuto da Dio. Sono uscito dal Padre e sono venuto nel mondo; ora lascio di nuovo il mondo, e vado al Padre. Gli dicono i suoi discepoli: Ecco, adesso parli chiaramente e non fai più uso di similitudini. Ora conosciamo che sai tutto e non hai bisogno che alcuno t'interroghi. Per questo crediamo che sei uscito da Dio. Rispose loro Gesù: Adesso credete? Ecco, verrà l'ora, anzi è già venuta, in cui vi disperderete ciascuno per conto proprio e mi lascerete solo; ma io non sono solo, perché il Padre è con me. Vi ho detto queste cose perché abbiate pace in me. Voi avrete tribolazione nel mondo, ma abbiate fiducia; io ho vinto il mondo!”. </w:t>
      </w:r>
    </w:p>
    <w:p w14:paraId="136DBE98"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Sappiate anzitutto questo: nessuna scrittura profetica va soggetta a privata spiegazione, </w:t>
      </w:r>
    </w:p>
    <w:p w14:paraId="74358E54" w14:textId="77777777" w:rsidR="008C40A4" w:rsidRPr="00746042" w:rsidRDefault="008C40A4" w:rsidP="00673B45">
      <w:pPr>
        <w:spacing w:after="120"/>
        <w:jc w:val="both"/>
        <w:rPr>
          <w:rFonts w:ascii="Arial" w:hAnsi="Arial"/>
          <w:i/>
          <w:sz w:val="24"/>
          <w:szCs w:val="24"/>
        </w:rPr>
      </w:pPr>
      <w:r w:rsidRPr="00746042">
        <w:rPr>
          <w:rFonts w:ascii="Arial" w:hAnsi="Arial"/>
          <w:sz w:val="24"/>
          <w:szCs w:val="24"/>
        </w:rPr>
        <w:t xml:space="preserve">Lo si è già accennato. Ora è giusto che lo si ribadisca in tutta verità. Perché </w:t>
      </w:r>
      <w:r w:rsidRPr="00746042">
        <w:rPr>
          <w:rFonts w:ascii="Arial" w:hAnsi="Arial"/>
          <w:i/>
          <w:sz w:val="24"/>
          <w:szCs w:val="24"/>
        </w:rPr>
        <w:t>nessuna scrittura profetica va soggetta a privata spiegazione?</w:t>
      </w:r>
    </w:p>
    <w:p w14:paraId="45A226CC"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Non va soggetta a privata spiegazione, perché chi spiega la scrittura non è la mente umana.</w:t>
      </w:r>
    </w:p>
    <w:p w14:paraId="78B74AB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La mente umana legge le parole della Scrittura. L’interpretazione, la conoscenza, la verità di quelle Parole può donarle solo lo Spirito Santo che le ha ispirate.</w:t>
      </w:r>
    </w:p>
    <w:p w14:paraId="2ABAD3F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Lui le ha ispirate, Lui le può interpretare; Lui le ha dette, Lui le conosce. Le conosce secondo pienezza di verità; le spiega secondo pienezza di comprensione.</w:t>
      </w:r>
    </w:p>
    <w:p w14:paraId="5C631B53"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Ora lo Spirito Santo non è lo Spirito del singolo. Lo Spirito santo è lo Spirito della Chiesa e nella Chiesa è lo Spirito degli Apostoli.</w:t>
      </w:r>
    </w:p>
    <w:p w14:paraId="611C228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Va da sé che ogni interpretazione della Scrittura, anche se è spiegata dal singolo, non può andare soggetta alla sua privata spiegazione.</w:t>
      </w:r>
    </w:p>
    <w:p w14:paraId="0F64A98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Invece lui la spiega e poi ogni spiegazione va soggetta al discernimento degli Apostoli nella Chiesa, perché la dichiarino conforme alla comprensione del mistero che la stessa Chiesa professa, proclama, annunzia.</w:t>
      </w:r>
    </w:p>
    <w:p w14:paraId="23C83A6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È per questione di verità storica, ma anche di Spirito Santo. </w:t>
      </w:r>
    </w:p>
    <w:p w14:paraId="5375F25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Nessuna scrittura profetica va soggetta a privata interpretazione perché la storia di quegli eventi non è stata affidata al singolo, ma alla comunità.</w:t>
      </w:r>
    </w:p>
    <w:p w14:paraId="6EDDBFED"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Anche lo Spirito che interpreta non è stato affidato al singolo, ma alla Chiesa e nella Chiesa agli Apostoli di Gesù.</w:t>
      </w:r>
    </w:p>
    <w:p w14:paraId="4C18D14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Neanche un singolo apostolo è immune dalla falsità. Chi è immune dalla falsità è solo Pietro, grazie alla promessa di Cristo Gesù. Il Collegio dei Vescovi gode dello stesso carisma di infallibilità, a condizione che sia in comunione gerarchica con Pietro. Senza Pietro non c’è Collegio dei Vescovi. Manca il suo “naturale” capo. </w:t>
      </w:r>
    </w:p>
    <w:p w14:paraId="6F212CBD"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Pietro annunzia in questo versetto la regola perenne che deve sempre guidare la Chiesa. Il singolo è voce di Cristo nella Chiesa, in comunione gerarchica con il Papa e i Vescovi. Da solo non è voce di Cristo, perché da solo non ha lo Spirito di Cristo, che è Spirito della Chiesa.</w:t>
      </w:r>
    </w:p>
    <w:p w14:paraId="66BE455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Questa verità deve essere da tutti accolta con fede nel cuore e su di essa impostare la propria vita di cristiano.</w:t>
      </w:r>
    </w:p>
    <w:p w14:paraId="2C77366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Vivere con la Chiesa è sentire con la chiesa, è possedere la verità della Chiesa, è annunziare la verità della Chiesa, è proclamare il Vangelo della Chiesa. Fuori della Chiesa una, santa, cattolica, apostolica, non si è voce di Cristo, perché non si è sotto la guida dello Spirito Santo e manca anche la conoscenza storica del mistero di Cristo Gesù.</w:t>
      </w:r>
    </w:p>
    <w:p w14:paraId="746E194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Tutti i mali del cristianesimo sono in questa separazione dalla Chiesa. Qual è il risultato? Ognuno si pensa il suo Dio, il suo Cristo, il suo Spirito Santo, la sua verità, la sua santità, il suo bene, il suo paradiso, la sua salvezza. Tutto questo è secondo l’uomo. Non è però secondo la testimonianza che il Padre ha reso a Cristo Gesù e che Pietro annunzia come l’unica e la sola vera.</w:t>
      </w:r>
    </w:p>
    <w:p w14:paraId="3ECCA42A"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poiché non da volontà umana fu recata mai una profezia, ma mossi da Spirito Santo parlarono quegli uomini da parte di Dio. </w:t>
      </w:r>
    </w:p>
    <w:p w14:paraId="4BC2C45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Sulla bontà delle Scrittura ecco quanto afferma San Paolo. </w:t>
      </w:r>
    </w:p>
    <w:p w14:paraId="09F2F25C"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Seconda lettera a Timoteo - cap. 3,14-16: “Tu però rimani saldo in quello che hai imparato e di cui sei convinto, sapendo da chi l'hai appreso e che fin dall'infanzia conosci le sacre Scritture: queste </w:t>
      </w:r>
      <w:r w:rsidRPr="00746042">
        <w:rPr>
          <w:rFonts w:ascii="Arial" w:hAnsi="Arial"/>
          <w:bCs/>
          <w:i/>
          <w:iCs/>
          <w:kern w:val="32"/>
          <w:sz w:val="24"/>
          <w:szCs w:val="24"/>
        </w:rPr>
        <w:lastRenderedPageBreak/>
        <w:t xml:space="preserve">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4848621A"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Quale principio ci vuole insegnare Pietro con questa affermazione: “poiché non da volontà umana fu recata mai una profezia, ma mossi da Spirito Santo parlarono quegli uomini da parte di Dio”? </w:t>
      </w:r>
    </w:p>
    <w:p w14:paraId="1BE85F82"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Chi può interpretare con esattezza una parola, una frase, un’affermazione è l’autore che l’ha pronunziata, scritta, o divulgata come propria.</w:t>
      </w:r>
    </w:p>
    <w:p w14:paraId="3CA4AC7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Se la Scrittura provenisse dagli uomini, nel senso che fossero stati loro a scriverla, a pensarla, a loro sarebbe spettato anche il compito di interpretarla per una sua esatta, piena, perfetta conoscenza.</w:t>
      </w:r>
    </w:p>
    <w:p w14:paraId="1478E11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Chi invece è Autore della Scrittura è lo Spirito Santo di Dio, non è l’uomo. Gli uomini hanno scritto, ma solo come autori secondari. L’autore principale è lo Spirito di Dio che li ispirava a scrivere tutto ciò che riguardava il mistero della salvezza che Dio avrebbe realizzato nel Suo Servo Fedele. </w:t>
      </w:r>
    </w:p>
    <w:p w14:paraId="7C6102D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Dio manda su di loro lo Spirito Santo e quelli parlano con verità delle cose di Dio. Dio manda sulla Chiesa lo Spirito Santo, lo manda sugli Apostoli e la Chiesa e gli Apostoli comprendono secondo verità le cose di Dio scritte dai profeti.</w:t>
      </w:r>
    </w:p>
    <w:p w14:paraId="30B765EC"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Come per la stesura tutto è avvenuto per mozione dello Spirito, così anche per la comprensione tutto deve avvenire per mozione dello Spirito.</w:t>
      </w:r>
    </w:p>
    <w:p w14:paraId="06CDEAF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Qualcuno potrebbe affermare: anch’io sono mosso dallo Spirito? Bene! Se sei mosso dallo Spirito sottometti la tua comprensione allo Spirito della Chiesa, degli Apostoli.</w:t>
      </w:r>
    </w:p>
    <w:p w14:paraId="24BC1CF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Se loro confermeranno la verità, tu sei mosso dallo Spirito Santo. Se loro negheranno la conformità della tua interpretazione alla verità che è in loro, tu non sei mosso dallo Spirito del Signore.</w:t>
      </w:r>
    </w:p>
    <w:p w14:paraId="5FAEEBC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Pietro non solo insegna l’origine divina delle Scritture. Insegna anche l’origine divina della comprensione della verità che è nelle Scritture. Questa origine è possibile averla solo nella Chiesa fondata su Pietro e sugli Apostoli.</w:t>
      </w:r>
    </w:p>
    <w:p w14:paraId="5498A4F5"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In tutte le altre Chiese il pericolo che si possa incorrere in una origine umana della comprensione della verità della Scrittura non solo è possibile, di fatto avviene.</w:t>
      </w:r>
    </w:p>
    <w:p w14:paraId="7EFD3F84"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È già avvenuta per il semplice fatto che ci si è distaccati dalla Pietra sulla quale è fondata la Chiesa di Dio, la sola che è garantita contro ogni falsità nella verità della salvezza. </w:t>
      </w:r>
    </w:p>
    <w:p w14:paraId="547A961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Senza Pietro non ci sono garanzie. La falsità è a portata di tutti. </w:t>
      </w:r>
    </w:p>
    <w:p w14:paraId="7DDD33B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Il vero Cristo è quello insegnato da Pietro e dagli Apostoli in comunione di verità e di fede con Lui.</w:t>
      </w:r>
    </w:p>
    <w:p w14:paraId="2A14FBB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Dove manca questa comunione c’è sempre da dubitare: lì il vero Cristo non esiste. Non esiste perché manca lo Spirito Santo che ci dona la vera conoscenza di Gesù Signore. </w:t>
      </w:r>
    </w:p>
    <w:p w14:paraId="020A9E57"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lastRenderedPageBreak/>
        <w:t>L’origine divina della comprensione della verità su Cristo deve essere fatto acquisito da ogni cristiano.</w:t>
      </w:r>
    </w:p>
    <w:p w14:paraId="6C691BD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Quando la Chiesa avrà raggiunto questa fede, i suoi figli saranno protetti dalla falsità che dilaga nel mondo e che non risparmia nessuna verità della salvezza. </w:t>
      </w:r>
    </w:p>
    <w:p w14:paraId="175CDADA"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Proclamare l’origine divina della comprensione di Cristo e della sua verità deve voler significare una cosa sola: lo Spirito Santo parla oggi alla sua Chiesa ed è oggi che le dona la piena comprensione del mistero del suo Signore.</w:t>
      </w:r>
    </w:p>
    <w:p w14:paraId="604490F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Beata quella Chiesa che si lascia parlare dallo Spirito del Suo Signore. Questa Chiesa camminerà sempre in pienezza di verità, di conoscenza. Camminerà sempre con il vero Cristo e dal vero Cristo sarà condotta nel suo regno eterno. </w:t>
      </w:r>
    </w:p>
    <w:p w14:paraId="417A67A4"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Favole artificiosamente inventate. </w:t>
      </w:r>
      <w:r w:rsidRPr="00746042">
        <w:rPr>
          <w:rFonts w:ascii="Arial" w:hAnsi="Arial"/>
          <w:sz w:val="24"/>
          <w:szCs w:val="24"/>
        </w:rPr>
        <w:t xml:space="preserve">È favola artificiosamente inventata ogni pensiero che manca del suo fondamento nella realtà storica. </w:t>
      </w:r>
      <w:r w:rsidRPr="00746042">
        <w:rPr>
          <w:rFonts w:ascii="Arial" w:hAnsi="Arial"/>
          <w:i/>
          <w:sz w:val="24"/>
          <w:szCs w:val="24"/>
        </w:rPr>
        <w:t>Ogni “verità” che non nasce dalla storia è una “verità” non verità.</w:t>
      </w:r>
      <w:r w:rsidRPr="00746042">
        <w:rPr>
          <w:rFonts w:ascii="Arial" w:hAnsi="Arial"/>
          <w:sz w:val="24"/>
          <w:szCs w:val="24"/>
        </w:rPr>
        <w:t xml:space="preserve"> </w:t>
      </w:r>
      <w:r w:rsidRPr="00746042">
        <w:rPr>
          <w:rFonts w:ascii="Arial" w:hAnsi="Arial"/>
          <w:i/>
          <w:sz w:val="24"/>
          <w:szCs w:val="24"/>
        </w:rPr>
        <w:t>Per Pietro è semplicemente una favola artificiosamente inventata.</w:t>
      </w:r>
      <w:r w:rsidRPr="00746042">
        <w:rPr>
          <w:rFonts w:ascii="Arial" w:hAnsi="Arial"/>
          <w:sz w:val="24"/>
          <w:szCs w:val="24"/>
        </w:rPr>
        <w:t xml:space="preserve"> Questa “verità” è stata creata dalla mente dell’uomo. Tutto ciò che non viene da fuori dell’uomo è favola. Tutto ciò che non ha il suo fondamento nella storia è favola. Tutto ciò che nasce dal cuore senza il riscontro obiettivo è favola in materia di fede. </w:t>
      </w:r>
      <w:r w:rsidRPr="00746042">
        <w:rPr>
          <w:rFonts w:ascii="Arial" w:hAnsi="Arial"/>
          <w:i/>
          <w:sz w:val="24"/>
          <w:szCs w:val="24"/>
        </w:rPr>
        <w:t>La fede vera ha sempre come suo fondamento la storia e dove non c’è storia non c’è fede.</w:t>
      </w:r>
      <w:r w:rsidRPr="00746042">
        <w:rPr>
          <w:rFonts w:ascii="Arial" w:hAnsi="Arial"/>
          <w:sz w:val="24"/>
          <w:szCs w:val="24"/>
        </w:rPr>
        <w:t xml:space="preserve"> Una fede che non nasce dalla storia è una fede vuota, inutile, vana. La fede nasce dalla storia per trasformare la storia. Una fede che non trasforma la storia anche questa è una fede vana, inutile, vuota. </w:t>
      </w:r>
    </w:p>
    <w:p w14:paraId="0FE6C77D"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Testimonianza oculare. </w:t>
      </w:r>
      <w:r w:rsidRPr="00746042">
        <w:rPr>
          <w:rFonts w:ascii="Arial" w:hAnsi="Arial"/>
          <w:sz w:val="24"/>
          <w:szCs w:val="24"/>
        </w:rPr>
        <w:t xml:space="preserve">La fede che Pietro annunzia è fondata sulla storia. Lui ha visto Cristo. </w:t>
      </w:r>
      <w:r w:rsidRPr="00746042">
        <w:rPr>
          <w:rFonts w:ascii="Arial" w:hAnsi="Arial"/>
          <w:i/>
          <w:sz w:val="24"/>
          <w:szCs w:val="24"/>
        </w:rPr>
        <w:t>Lo ha visto con i suoi occhi di carne sul monte, prima della passione e morte, rivestito di gloria eterna.</w:t>
      </w:r>
      <w:r w:rsidRPr="00746042">
        <w:rPr>
          <w:rFonts w:ascii="Arial" w:hAnsi="Arial"/>
          <w:sz w:val="24"/>
          <w:szCs w:val="24"/>
        </w:rPr>
        <w:t xml:space="preserve"> </w:t>
      </w:r>
      <w:r w:rsidRPr="00746042">
        <w:rPr>
          <w:rFonts w:ascii="Arial" w:hAnsi="Arial"/>
          <w:i/>
          <w:sz w:val="24"/>
          <w:szCs w:val="24"/>
        </w:rPr>
        <w:t>Lui ha sentito con i suoi orecchi di carne il Padre che lo accreditava.</w:t>
      </w:r>
      <w:r w:rsidRPr="00746042">
        <w:rPr>
          <w:rFonts w:ascii="Arial" w:hAnsi="Arial"/>
          <w:sz w:val="24"/>
          <w:szCs w:val="24"/>
        </w:rPr>
        <w:t xml:space="preserve"> </w:t>
      </w:r>
      <w:r w:rsidRPr="00746042">
        <w:rPr>
          <w:rFonts w:ascii="Arial" w:hAnsi="Arial"/>
          <w:i/>
          <w:sz w:val="24"/>
          <w:szCs w:val="24"/>
        </w:rPr>
        <w:t>Lui lo ha visto appeso alla croce.</w:t>
      </w:r>
      <w:r w:rsidRPr="00746042">
        <w:rPr>
          <w:rFonts w:ascii="Arial" w:hAnsi="Arial"/>
          <w:sz w:val="24"/>
          <w:szCs w:val="24"/>
        </w:rPr>
        <w:t xml:space="preserve"> </w:t>
      </w:r>
      <w:r w:rsidRPr="00746042">
        <w:rPr>
          <w:rFonts w:ascii="Arial" w:hAnsi="Arial"/>
          <w:i/>
          <w:sz w:val="24"/>
          <w:szCs w:val="24"/>
        </w:rPr>
        <w:t>Lo ha visto deporre nel sepolcro.</w:t>
      </w:r>
      <w:r w:rsidRPr="00746042">
        <w:rPr>
          <w:rFonts w:ascii="Arial" w:hAnsi="Arial"/>
          <w:sz w:val="24"/>
          <w:szCs w:val="24"/>
        </w:rPr>
        <w:t xml:space="preserve"> </w:t>
      </w:r>
      <w:r w:rsidRPr="00746042">
        <w:rPr>
          <w:rFonts w:ascii="Arial" w:hAnsi="Arial"/>
          <w:i/>
          <w:sz w:val="24"/>
          <w:szCs w:val="24"/>
        </w:rPr>
        <w:t>Lo ha visto risuscitato.</w:t>
      </w:r>
      <w:r w:rsidRPr="00746042">
        <w:rPr>
          <w:rFonts w:ascii="Arial" w:hAnsi="Arial"/>
          <w:sz w:val="24"/>
          <w:szCs w:val="24"/>
        </w:rPr>
        <w:t xml:space="preserve"> </w:t>
      </w:r>
      <w:r w:rsidRPr="00746042">
        <w:rPr>
          <w:rFonts w:ascii="Arial" w:hAnsi="Arial"/>
          <w:i/>
          <w:sz w:val="24"/>
          <w:szCs w:val="24"/>
        </w:rPr>
        <w:t>Con Lui Risorto ha parlato, ha anche mangiato.</w:t>
      </w:r>
      <w:r w:rsidRPr="00746042">
        <w:rPr>
          <w:rFonts w:ascii="Arial" w:hAnsi="Arial"/>
          <w:sz w:val="24"/>
          <w:szCs w:val="24"/>
        </w:rPr>
        <w:t xml:space="preserve"> </w:t>
      </w:r>
      <w:r w:rsidRPr="00746042">
        <w:rPr>
          <w:rFonts w:ascii="Arial" w:hAnsi="Arial"/>
          <w:i/>
          <w:sz w:val="24"/>
          <w:szCs w:val="24"/>
        </w:rPr>
        <w:t>Cristo gli ha cambiato la vita.</w:t>
      </w:r>
      <w:r w:rsidRPr="00746042">
        <w:rPr>
          <w:rFonts w:ascii="Arial" w:hAnsi="Arial"/>
          <w:sz w:val="24"/>
          <w:szCs w:val="24"/>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746042">
        <w:rPr>
          <w:rFonts w:ascii="Arial" w:hAnsi="Arial"/>
          <w:i/>
          <w:sz w:val="24"/>
          <w:szCs w:val="24"/>
        </w:rPr>
        <w:t>È vera perché questa realtà storica gli ha cambiato la vita in modo radicale, pieno.</w:t>
      </w:r>
      <w:r w:rsidRPr="00746042">
        <w:rPr>
          <w:rFonts w:ascii="Arial" w:hAnsi="Arial"/>
          <w:sz w:val="24"/>
          <w:szCs w:val="24"/>
        </w:rPr>
        <w:t xml:space="preserve"> La storia di Cristo ha fatto di lui un altro uomo, un uomo che vive e muore per gli altri. </w:t>
      </w:r>
    </w:p>
    <w:p w14:paraId="237FAFC6" w14:textId="6F4BF7D5"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Fede e storia. </w:t>
      </w:r>
      <w:r w:rsidRPr="00746042">
        <w:rPr>
          <w:rFonts w:ascii="Arial" w:hAnsi="Arial"/>
          <w:sz w:val="24"/>
          <w:szCs w:val="24"/>
        </w:rPr>
        <w:t xml:space="preserve">Tra fede e storia c’è un santo connubio. La fede nasce dalla storia. La storia è cambiata dalla fede. </w:t>
      </w:r>
      <w:r w:rsidRPr="00746042">
        <w:rPr>
          <w:rFonts w:ascii="Arial" w:hAnsi="Arial"/>
          <w:i/>
          <w:sz w:val="24"/>
          <w:szCs w:val="24"/>
        </w:rPr>
        <w:t>La storia cambiata dalla fede diviene testimonianza per accreditare la fede vera che fa la storia vera.</w:t>
      </w:r>
      <w:r w:rsidRPr="00746042">
        <w:rPr>
          <w:rFonts w:ascii="Arial" w:hAnsi="Arial"/>
          <w:sz w:val="24"/>
          <w:szCs w:val="24"/>
        </w:rPr>
        <w:t xml:space="preserve"> Quando questo connubio si interrompe, o non esiste, o viene distrutto, o si eclissa è segno che la fede non è più vera fede e neanche la storia è più vera storia. </w:t>
      </w:r>
      <w:r w:rsidRPr="00746042">
        <w:rPr>
          <w:rFonts w:ascii="Arial" w:hAnsi="Arial"/>
          <w:i/>
          <w:sz w:val="24"/>
          <w:szCs w:val="24"/>
        </w:rPr>
        <w:t>Non sono più vere né la storia e né la fede perché è la storia che rende vera la fede, ma è anche la fede che rende vera la storia.</w:t>
      </w:r>
      <w:r w:rsidRPr="00746042">
        <w:rPr>
          <w:rFonts w:ascii="Arial" w:hAnsi="Arial"/>
          <w:sz w:val="24"/>
          <w:szCs w:val="24"/>
        </w:rPr>
        <w:t xml:space="preserve"> Fede e storia sono la verità l’una dell'altra. Se l’una non è vera, neanche l’altra lo potrà mai essere. </w:t>
      </w:r>
      <w:r w:rsidRPr="00746042">
        <w:rPr>
          <w:rFonts w:ascii="Arial" w:hAnsi="Arial"/>
          <w:i/>
          <w:sz w:val="24"/>
          <w:szCs w:val="24"/>
        </w:rPr>
        <w:t>Se una non è vera è segno che l’altra è stata portata nella sua falsità.</w:t>
      </w:r>
      <w:r w:rsidRPr="00746042">
        <w:rPr>
          <w:rFonts w:ascii="Arial" w:hAnsi="Arial"/>
          <w:sz w:val="24"/>
          <w:szCs w:val="24"/>
        </w:rPr>
        <w:t xml:space="preserve"> O tutte e due vere, storia e fede, oppure in chi le vive sono tutte e due false. Una storia che non testimonia,</w:t>
      </w:r>
      <w:r w:rsidR="001D79F8" w:rsidRPr="00746042">
        <w:rPr>
          <w:rFonts w:ascii="Arial" w:hAnsi="Arial"/>
          <w:sz w:val="24"/>
          <w:szCs w:val="24"/>
        </w:rPr>
        <w:t xml:space="preserve"> </w:t>
      </w:r>
      <w:r w:rsidRPr="00746042">
        <w:rPr>
          <w:rFonts w:ascii="Arial" w:hAnsi="Arial"/>
          <w:sz w:val="24"/>
          <w:szCs w:val="24"/>
        </w:rPr>
        <w:t xml:space="preserve">che non può testimoniare la verità della fede, è falsa storia di fede; è così una fede che non può testimoniare, attestare la verità della storia e una falsa fede nella storia. </w:t>
      </w:r>
    </w:p>
    <w:p w14:paraId="7486FC98"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lastRenderedPageBreak/>
        <w:t xml:space="preserve">La fede non può nascere dal desiderio. </w:t>
      </w:r>
      <w:r w:rsidRPr="00746042">
        <w:rPr>
          <w:rFonts w:ascii="Arial" w:hAnsi="Arial"/>
          <w:sz w:val="24"/>
          <w:szCs w:val="24"/>
        </w:rPr>
        <w:t xml:space="preserve">La fede non può nascere dal desiderio perché nessun desiderio può trasformare la vita, nessun desiderio può operare la trasformazione dell’intera storia. </w:t>
      </w:r>
      <w:r w:rsidRPr="00746042">
        <w:rPr>
          <w:rFonts w:ascii="Arial" w:hAnsi="Arial"/>
          <w:i/>
          <w:sz w:val="24"/>
          <w:szCs w:val="24"/>
        </w:rPr>
        <w:t>La fede non può nascere dal desiderio perché il desiderio è ciò che vuole l’uomo; la fede invece è ciò che vuole Dio e Dio è fuori dell’uomo, sopra l’uomo, prima e dopo l’uomo.</w:t>
      </w:r>
      <w:r w:rsidRPr="00746042">
        <w:rPr>
          <w:rFonts w:ascii="Arial" w:hAnsi="Arial"/>
          <w:sz w:val="24"/>
          <w:szCs w:val="24"/>
        </w:rPr>
        <w:t xml:space="preserve"> Il desiderio nasce e muore con l’uomo. La fede è prima dell’uomo ed è anche dopo la sua morte. </w:t>
      </w:r>
      <w:r w:rsidRPr="00746042">
        <w:rPr>
          <w:rFonts w:ascii="Arial" w:hAnsi="Arial"/>
          <w:i/>
          <w:sz w:val="24"/>
          <w:szCs w:val="24"/>
        </w:rPr>
        <w:t>La vera fede non può essere creazione dell’uomo, perché l’uomo non è capace di creare verità di fede, mai.</w:t>
      </w:r>
      <w:r w:rsidRPr="00746042">
        <w:rPr>
          <w:rFonts w:ascii="Arial" w:hAnsi="Arial"/>
          <w:sz w:val="24"/>
          <w:szCs w:val="24"/>
        </w:rPr>
        <w:t xml:space="preserve"> Il suo stato non gli consente di andare oltre se stesso, o il mondo creato. La fede è oltre lo stato dell’uomo, è anche oltre l’intero mondo creato. </w:t>
      </w:r>
      <w:r w:rsidRPr="00746042">
        <w:rPr>
          <w:rFonts w:ascii="Arial" w:hAnsi="Arial"/>
          <w:i/>
          <w:sz w:val="24"/>
          <w:szCs w:val="24"/>
        </w:rPr>
        <w:t>La fede è oltre il visibile, il sensibile, l’udibile, il percepibile, il gustabile.</w:t>
      </w:r>
      <w:r w:rsidRPr="00746042">
        <w:rPr>
          <w:rFonts w:ascii="Arial" w:hAnsi="Arial"/>
          <w:sz w:val="24"/>
          <w:szCs w:val="24"/>
        </w:rPr>
        <w:t xml:space="preserve"> La fede è oltre tutto, oltre ogni cosa. La fede è solo da Dio. Questa è la prima delle verità sulla fede. </w:t>
      </w:r>
    </w:p>
    <w:p w14:paraId="79953FDD"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 xml:space="preserve">La fede è dono. </w:t>
      </w:r>
      <w:r w:rsidRPr="00746042">
        <w:rPr>
          <w:rFonts w:ascii="Arial" w:hAnsi="Arial"/>
          <w:bCs/>
          <w:sz w:val="24"/>
          <w:szCs w:val="24"/>
        </w:rPr>
        <w:t xml:space="preserve">Se è dono è testimonianza. Se è testimonianza è storia. La fede è dono perché la Parola è dono. </w:t>
      </w:r>
      <w:r w:rsidRPr="00746042">
        <w:rPr>
          <w:rFonts w:ascii="Arial" w:hAnsi="Arial"/>
          <w:bCs/>
          <w:i/>
          <w:sz w:val="24"/>
          <w:szCs w:val="24"/>
        </w:rPr>
        <w:t>La Parola si dona annunziandola, predicandola, ricordandola, facendola risuonare nel cuore di ogni uomo.</w:t>
      </w:r>
      <w:r w:rsidRPr="00746042">
        <w:rPr>
          <w:rFonts w:ascii="Arial" w:hAnsi="Arial"/>
          <w:bCs/>
          <w:sz w:val="24"/>
          <w:szCs w:val="24"/>
        </w:rPr>
        <w:t xml:space="preserve"> La Parola, dalla quale nasce la fede, non si dona semplicemente come Parola, si dona come Parola di fede, si dona cioè come Parola che è divenuta la nostra fede. </w:t>
      </w:r>
      <w:r w:rsidRPr="00746042">
        <w:rPr>
          <w:rFonts w:ascii="Arial" w:hAnsi="Arial"/>
          <w:bCs/>
          <w:i/>
          <w:sz w:val="24"/>
          <w:szCs w:val="24"/>
        </w:rPr>
        <w:t>Se la si dona come Parola che è stata trasformata da noi in fede – ed è questo l’unico modo vero di dare la Parola che fa nascere la fede – essa è testimonianza.</w:t>
      </w:r>
      <w:r w:rsidRPr="00746042">
        <w:rPr>
          <w:rFonts w:ascii="Arial" w:hAnsi="Arial"/>
          <w:bCs/>
          <w:sz w:val="24"/>
          <w:szCs w:val="24"/>
        </w:rPr>
        <w:t xml:space="preserve"> Se è testimonianza è storia. La fede è dal dono della Parola che è divenuta nostra storia. Questo è il processo che fa nascere la fede nei cuori. </w:t>
      </w:r>
      <w:r w:rsidRPr="00746042">
        <w:rPr>
          <w:rFonts w:ascii="Arial" w:hAnsi="Arial"/>
          <w:bCs/>
          <w:i/>
          <w:sz w:val="24"/>
          <w:szCs w:val="24"/>
        </w:rPr>
        <w:t>Se uno solo di questi elementi viene a mancare – Parola, testimonianza, storia – la fede non nasce.</w:t>
      </w:r>
      <w:r w:rsidRPr="00746042">
        <w:rPr>
          <w:rFonts w:ascii="Arial" w:hAnsi="Arial"/>
          <w:bCs/>
          <w:sz w:val="24"/>
          <w:szCs w:val="24"/>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6DBFE9CF"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Dio rende onore, accredita Cristo Gesù. </w:t>
      </w:r>
      <w:r w:rsidRPr="00746042">
        <w:rPr>
          <w:rFonts w:ascii="Arial" w:hAnsi="Arial"/>
          <w:sz w:val="24"/>
          <w:szCs w:val="24"/>
        </w:rPr>
        <w:t xml:space="preserve">Cristo Gesù ha donato al mondo la Parola del Padre secondo la regola del dono della Parola. </w:t>
      </w:r>
      <w:r w:rsidRPr="00746042">
        <w:rPr>
          <w:rFonts w:ascii="Arial" w:hAnsi="Arial"/>
          <w:i/>
          <w:sz w:val="24"/>
          <w:szCs w:val="24"/>
        </w:rPr>
        <w:t>L’ha donata testimoniando con la sua vita la verità.</w:t>
      </w:r>
      <w:r w:rsidRPr="00746042">
        <w:rPr>
          <w:rFonts w:ascii="Arial" w:hAnsi="Arial"/>
          <w:sz w:val="24"/>
          <w:szCs w:val="24"/>
        </w:rPr>
        <w:t xml:space="preserve"> L’ha donata sigillandola con il suo sangue, morendo sulla croce. </w:t>
      </w:r>
      <w:r w:rsidRPr="00746042">
        <w:rPr>
          <w:rFonts w:ascii="Arial" w:hAnsi="Arial"/>
          <w:i/>
          <w:sz w:val="24"/>
          <w:szCs w:val="24"/>
        </w:rPr>
        <w:t>Non solo in vita il Padre accredita la Parola di Cristo Gesù con miracoli, segni e prodigi, per indicare al mondo intero la verità della Parola di Cristo Gesù; lo accredita anche nella morte.</w:t>
      </w:r>
      <w:r w:rsidRPr="00746042">
        <w:rPr>
          <w:rFonts w:ascii="Arial" w:hAnsi="Arial"/>
          <w:sz w:val="24"/>
          <w:szCs w:val="24"/>
        </w:rPr>
        <w:t xml:space="preserve"> Lo accredita risuscitandolo con un corpo glorioso, spirituale, incorruttibile, immortale. Lo accredita innalzandolo alla sua destra nell’Alto dei Cieli. </w:t>
      </w:r>
      <w:r w:rsidRPr="00746042">
        <w:rPr>
          <w:rFonts w:ascii="Arial" w:hAnsi="Arial"/>
          <w:i/>
          <w:sz w:val="24"/>
          <w:szCs w:val="24"/>
        </w:rPr>
        <w:t>Di questo accreditamento gli Apostoli sono testimoni.</w:t>
      </w:r>
      <w:r w:rsidRPr="00746042">
        <w:rPr>
          <w:rFonts w:ascii="Arial" w:hAnsi="Arial"/>
          <w:sz w:val="24"/>
          <w:szCs w:val="24"/>
        </w:rPr>
        <w:t xml:space="preserve"> Loro hanno visto la presenza di Dio in Cristo prima e dopo la sua morte. Anche dopo la sua risurrezione gli Apostoli hanno constatato la presenza del Padre nel Figlio. </w:t>
      </w:r>
    </w:p>
    <w:p w14:paraId="76799305"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Questi è il Figlio mio prediletto nel quale mi sono compiaciuto.</w:t>
      </w:r>
      <w:r w:rsidRPr="00746042">
        <w:rPr>
          <w:rFonts w:ascii="Arial" w:hAnsi="Arial"/>
          <w:bCs/>
          <w:sz w:val="24"/>
          <w:szCs w:val="24"/>
        </w:rPr>
        <w:t xml:space="preserve"> Si è detto che la fede non è un processo che parte dall’intimo dell’uomo che si proietta verso l’esterno. </w:t>
      </w:r>
      <w:r w:rsidRPr="00746042">
        <w:rPr>
          <w:rFonts w:ascii="Arial" w:hAnsi="Arial"/>
          <w:bCs/>
          <w:i/>
          <w:sz w:val="24"/>
          <w:szCs w:val="24"/>
        </w:rPr>
        <w:t>La fede ha invece un percorso inverso: dall’esterno verso l’intero.</w:t>
      </w:r>
      <w:r w:rsidRPr="00746042">
        <w:rPr>
          <w:rFonts w:ascii="Arial" w:hAnsi="Arial"/>
          <w:bCs/>
          <w:sz w:val="24"/>
          <w:szCs w:val="24"/>
        </w:rPr>
        <w:t xml:space="preserve"> Così nasce la vera fede. </w:t>
      </w:r>
      <w:r w:rsidRPr="00746042">
        <w:rPr>
          <w:rFonts w:ascii="Arial" w:hAnsi="Arial"/>
          <w:bCs/>
          <w:i/>
          <w:sz w:val="24"/>
          <w:szCs w:val="24"/>
        </w:rPr>
        <w:t>Una volta che la fede è stata generata nel cuore essa si trasforma in storia, in vita, in opera, in realizzazioni esteriori all’uomo, ma questa volta partono dall’interno dell’uomo.</w:t>
      </w:r>
      <w:r w:rsidRPr="00746042">
        <w:rPr>
          <w:rFonts w:ascii="Arial" w:hAnsi="Arial"/>
          <w:bCs/>
          <w:sz w:val="24"/>
          <w:szCs w:val="24"/>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746042">
        <w:rPr>
          <w:rFonts w:ascii="Arial" w:hAnsi="Arial"/>
          <w:bCs/>
          <w:i/>
          <w:sz w:val="24"/>
          <w:szCs w:val="24"/>
        </w:rPr>
        <w:t xml:space="preserve">Qual è il fondamento esterno della fede di Pietro? È la Parola proferita dal Padre sul monte. È la visione della gloria </w:t>
      </w:r>
      <w:r w:rsidRPr="00746042">
        <w:rPr>
          <w:rFonts w:ascii="Arial" w:hAnsi="Arial"/>
          <w:bCs/>
          <w:i/>
          <w:sz w:val="24"/>
          <w:szCs w:val="24"/>
        </w:rPr>
        <w:lastRenderedPageBreak/>
        <w:t xml:space="preserve">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746042">
        <w:rPr>
          <w:rFonts w:ascii="Arial" w:hAnsi="Arial"/>
          <w:bCs/>
          <w:sz w:val="24"/>
          <w:szCs w:val="24"/>
        </w:rPr>
        <w:t xml:space="preserve">La voce che Pietro ascolta sul monte non viene dal suo intimo, dai suoi desideri, dalle sue attese. </w:t>
      </w:r>
      <w:r w:rsidRPr="00746042">
        <w:rPr>
          <w:rFonts w:ascii="Arial" w:hAnsi="Arial"/>
          <w:bCs/>
          <w:i/>
          <w:sz w:val="24"/>
          <w:szCs w:val="24"/>
        </w:rPr>
        <w:t>Essa viene dal di fuori</w:t>
      </w:r>
      <w:r w:rsidRPr="00746042">
        <w:rPr>
          <w:rFonts w:ascii="Arial" w:hAnsi="Arial"/>
          <w:bCs/>
          <w:sz w:val="24"/>
          <w:szCs w:val="24"/>
        </w:rPr>
        <w:t xml:space="preserve">. Viene dal di fuori per un solo motivo: perché Pietro è refrattario alla visione che Gesù ha del Messia – consegnato, crocifisso, ucciso – e la rifiuta, invitando lo stesso Cristo Gesù a rifiutarla. </w:t>
      </w:r>
      <w:r w:rsidRPr="00746042">
        <w:rPr>
          <w:rFonts w:ascii="Arial" w:hAnsi="Arial"/>
          <w:bCs/>
          <w:i/>
          <w:sz w:val="24"/>
          <w:szCs w:val="24"/>
        </w:rPr>
        <w:t>Questo stesso discorso vale molto di più per Paolo di Tarso</w:t>
      </w:r>
      <w:r w:rsidRPr="00746042">
        <w:rPr>
          <w:rFonts w:ascii="Arial" w:hAnsi="Arial"/>
          <w:bCs/>
          <w:sz w:val="24"/>
          <w:szCs w:val="24"/>
        </w:rPr>
        <w:t xml:space="preserve">, lui che si opponeva così risolutamente contro i cristiani da volerli imprigionare tutti. Anche lui fu colpito dall’esterno: dalla luce e dalla Parola. </w:t>
      </w:r>
    </w:p>
    <w:p w14:paraId="310A2B84"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Cristo non si è fatto. Cristo è stato fatto da Dio. </w:t>
      </w:r>
      <w:r w:rsidRPr="00746042">
        <w:rPr>
          <w:rFonts w:ascii="Arial" w:hAnsi="Arial"/>
          <w:sz w:val="24"/>
          <w:szCs w:val="24"/>
        </w:rPr>
        <w:t xml:space="preserve">Neanche Cristo Gesù ha una Parola che viene dal suo intimo, dal suo cuore. </w:t>
      </w:r>
      <w:r w:rsidRPr="00746042">
        <w:rPr>
          <w:rFonts w:ascii="Arial" w:hAnsi="Arial"/>
          <w:i/>
          <w:sz w:val="24"/>
          <w:szCs w:val="24"/>
        </w:rPr>
        <w:t>La Parola di Cristo viene direttamente a Lui dal cuore del Padre. Tutto in Cristo è dal Padre. Sempre Cristo Gesù, in ogni pensiero, opera, azione, relazione, comportamento, è dalla Volontà del Padre.</w:t>
      </w:r>
      <w:r w:rsidRPr="00746042">
        <w:rPr>
          <w:rFonts w:ascii="Arial" w:hAnsi="Arial"/>
          <w:sz w:val="24"/>
          <w:szCs w:val="24"/>
        </w:rPr>
        <w:t xml:space="preserve"> Cristo non si è fatto né nel tempo, né nell’eternità. Nell’eternità è stato generato dal Padre – generato (non creato e non fatto) – nel tempo si è incarnato per opera dello Spirito Santo. </w:t>
      </w:r>
      <w:r w:rsidRPr="00746042">
        <w:rPr>
          <w:rFonts w:ascii="Arial" w:hAnsi="Arial"/>
          <w:i/>
          <w:sz w:val="24"/>
          <w:szCs w:val="24"/>
        </w:rPr>
        <w:t>Egli è in tutta la sua vita sempre dalla Volontà del Padre, ma anche fa sempre la Volontà del Padre. È dalla Volontà del Padre per vivere nella Volontà del Padre.</w:t>
      </w:r>
      <w:r w:rsidRPr="00746042">
        <w:rPr>
          <w:rFonts w:ascii="Arial" w:hAnsi="Arial"/>
          <w:sz w:val="24"/>
          <w:szCs w:val="24"/>
        </w:rPr>
        <w:t xml:space="preserve"> È questa la differenza sostanziale con tutti gli altri fondatori di religione, che sono tutti da se stessi, rimangono in se stessi, vivono per se stessi, perché operano sempre secondo la loro volontà. </w:t>
      </w:r>
      <w:r w:rsidRPr="00746042">
        <w:rPr>
          <w:rFonts w:ascii="Arial" w:hAnsi="Arial"/>
          <w:i/>
          <w:sz w:val="24"/>
          <w:szCs w:val="24"/>
        </w:rPr>
        <w:t>Manca in loro l’accreditamento da parte di Dio.</w:t>
      </w:r>
      <w:r w:rsidRPr="00746042">
        <w:rPr>
          <w:rFonts w:ascii="Arial" w:hAnsi="Arial"/>
          <w:sz w:val="24"/>
          <w:szCs w:val="24"/>
        </w:rPr>
        <w:t xml:space="preserve"> Dio non può accreditare nessuno, perché Lui accredita solo il Suo Figlio Unigenito e quanti accredita prima e dopo Cristo, li accredita perché conducano al solo Cristo. </w:t>
      </w:r>
    </w:p>
    <w:p w14:paraId="6E3434CD"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Questa voce noi l’abbiamo udita scendere dal cielo. </w:t>
      </w:r>
      <w:r w:rsidRPr="00746042">
        <w:rPr>
          <w:rFonts w:ascii="Arial" w:hAnsi="Arial"/>
          <w:sz w:val="24"/>
          <w:szCs w:val="24"/>
        </w:rPr>
        <w:t xml:space="preserve">È questa l’attestazione più grande dell’esteriorità del fondamento della fede di Pietro. La fede nasce in Lui da questa Parola che discende dal Cielo. </w:t>
      </w:r>
      <w:r w:rsidRPr="00746042">
        <w:rPr>
          <w:rFonts w:ascii="Arial" w:hAnsi="Arial"/>
          <w:i/>
          <w:sz w:val="24"/>
          <w:szCs w:val="24"/>
        </w:rPr>
        <w:t>Questa Parola conferma, accredita la Parola di Cristo. La fede di Pietro è doppiamente fondata sull’esteriorità.</w:t>
      </w:r>
      <w:r w:rsidRPr="00746042">
        <w:rPr>
          <w:rFonts w:ascii="Arial" w:hAnsi="Arial"/>
          <w:sz w:val="24"/>
          <w:szCs w:val="24"/>
        </w:rPr>
        <w:t xml:space="preserve"> Essa è insieme dalla Parola di Cristo e dalla Parola del Padre. È dalla Parola di Cristo confermata dalla Parola del Padre ed è anche dalla Parola del Padre che conferma la Parola di Cristo Gesù. </w:t>
      </w:r>
    </w:p>
    <w:p w14:paraId="63DA921C"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Dio conferma i profeti. </w:t>
      </w:r>
      <w:r w:rsidRPr="00746042">
        <w:rPr>
          <w:rFonts w:ascii="Arial" w:hAnsi="Arial"/>
          <w:sz w:val="24"/>
          <w:szCs w:val="24"/>
        </w:rPr>
        <w:t xml:space="preserve">I profeti sono coloro che hanno annunziato in pienezza di verità la vita e l’opera di Cristo Gesù. </w:t>
      </w:r>
      <w:r w:rsidRPr="00746042">
        <w:rPr>
          <w:rFonts w:ascii="Arial" w:hAnsi="Arial"/>
          <w:i/>
          <w:sz w:val="24"/>
          <w:szCs w:val="24"/>
        </w:rPr>
        <w:t>Cristo Gesù conferma che il suo Messianismo è secondo la Parola dei profeti, compresa però in pienezza di verità secondo la retta comprensione che a Lui offriva lo Spirito di Dio.</w:t>
      </w:r>
      <w:r w:rsidRPr="00746042">
        <w:rPr>
          <w:rFonts w:ascii="Arial" w:hAnsi="Arial"/>
          <w:sz w:val="24"/>
          <w:szCs w:val="24"/>
        </w:rPr>
        <w:t xml:space="preserve"> La Parola dei profeti è esterna a Cristo, è prima di Cristo, ma è in vista di Lui e per Lui. </w:t>
      </w:r>
      <w:r w:rsidRPr="00746042">
        <w:rPr>
          <w:rFonts w:ascii="Arial" w:hAnsi="Arial"/>
          <w:i/>
          <w:sz w:val="24"/>
          <w:szCs w:val="24"/>
        </w:rPr>
        <w:t>Chi pertanto vuole conoscere la verità di Cristo, della sua missione, del suo servizio, della sua stessa vita deve partire dalla Parola dei profeti.</w:t>
      </w:r>
      <w:r w:rsidRPr="00746042">
        <w:rPr>
          <w:rFonts w:ascii="Arial" w:hAnsi="Arial"/>
          <w:sz w:val="24"/>
          <w:szCs w:val="24"/>
        </w:rPr>
        <w:t xml:space="preserve"> Sono loro che ci offrono la sana, retta, vera comprensione del mistero del Signore. </w:t>
      </w:r>
      <w:r w:rsidRPr="00746042">
        <w:rPr>
          <w:rFonts w:ascii="Arial" w:hAnsi="Arial"/>
          <w:i/>
          <w:sz w:val="24"/>
          <w:szCs w:val="24"/>
        </w:rPr>
        <w:t>Poiché tutta la profezia antica è stata compiuta da Cristo e per noi è testimoniata dai Vangeli. È il Vangelo la conferma della verità della profezia dei profeti.</w:t>
      </w:r>
      <w:r w:rsidRPr="00746042">
        <w:rPr>
          <w:rFonts w:ascii="Arial" w:hAnsi="Arial"/>
          <w:sz w:val="24"/>
          <w:szCs w:val="24"/>
        </w:rPr>
        <w:t xml:space="preserve"> I profeti ci rinviano al Vangelo; il Vangelo ci fa conoscere secondo pienezza di verità il contenuto degli oracoli che Dio ha pronunziato su Cristo Gesù mediante i suoi profeti. </w:t>
      </w:r>
    </w:p>
    <w:p w14:paraId="53241CE7"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Cristo si conosce dalla Parola. </w:t>
      </w:r>
      <w:r w:rsidRPr="00746042">
        <w:rPr>
          <w:rFonts w:ascii="Arial" w:hAnsi="Arial"/>
          <w:sz w:val="24"/>
          <w:szCs w:val="24"/>
        </w:rPr>
        <w:t xml:space="preserve">Chi vuole conoscere Cristo deve farlo attraverso la Parola. </w:t>
      </w:r>
      <w:r w:rsidRPr="00746042">
        <w:rPr>
          <w:rFonts w:ascii="Arial" w:hAnsi="Arial"/>
          <w:i/>
          <w:sz w:val="24"/>
          <w:szCs w:val="24"/>
        </w:rPr>
        <w:t>Senza Parola non c’è vera conoscenza di Cristo Signore.</w:t>
      </w:r>
      <w:r w:rsidRPr="00746042">
        <w:rPr>
          <w:rFonts w:ascii="Arial" w:hAnsi="Arial"/>
          <w:sz w:val="24"/>
          <w:szCs w:val="24"/>
        </w:rPr>
        <w:t xml:space="preserve"> </w:t>
      </w:r>
      <w:r w:rsidRPr="00746042">
        <w:rPr>
          <w:rFonts w:ascii="Arial" w:hAnsi="Arial"/>
          <w:i/>
          <w:sz w:val="24"/>
          <w:szCs w:val="24"/>
        </w:rPr>
        <w:t xml:space="preserve">Ma anche: </w:t>
      </w:r>
      <w:r w:rsidRPr="00746042">
        <w:rPr>
          <w:rFonts w:ascii="Arial" w:hAnsi="Arial"/>
          <w:i/>
          <w:sz w:val="24"/>
          <w:szCs w:val="24"/>
        </w:rPr>
        <w:lastRenderedPageBreak/>
        <w:t>ogni vera conoscenza di Cristo Signore deve essere perennemente confrontata con la Parola perché riceva da essa la sua verità più piena, più perfetta, perché riceva la verità tutta intera cui conduce lo Spirito del Signore.</w:t>
      </w:r>
      <w:r w:rsidRPr="00746042">
        <w:rPr>
          <w:rFonts w:ascii="Arial" w:hAnsi="Arial"/>
          <w:sz w:val="24"/>
          <w:szCs w:val="24"/>
        </w:rPr>
        <w:t xml:space="preserve"> Poiché mai la Parola potrà essere esaurita nella sua pienezza di verità, o verità tutta intera, mai la conoscenza di Cristo potrà essere esaurita nella sua pienezza di sapienza e di saggezza che salva e redime il mondo intero. </w:t>
      </w:r>
    </w:p>
    <w:p w14:paraId="2B75B6DE"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Cristo si conosce dalla Parola e dallo Spirito Santo nella Chiesa.</w:t>
      </w:r>
      <w:r w:rsidRPr="00746042">
        <w:rPr>
          <w:rFonts w:ascii="Arial" w:hAnsi="Arial"/>
          <w:bCs/>
          <w:sz w:val="24"/>
          <w:szCs w:val="24"/>
        </w:rPr>
        <w:t xml:space="preserve"> Questa verità che riguarda la giusta, santa, piena conoscenza di Cristo Gesù ci conduce ad un’altra affermazione, anche questa vitale per la esatta conoscenza di Gesù Signore. </w:t>
      </w:r>
      <w:r w:rsidRPr="00746042">
        <w:rPr>
          <w:rFonts w:ascii="Arial" w:hAnsi="Arial"/>
          <w:bCs/>
          <w:i/>
          <w:sz w:val="24"/>
          <w:szCs w:val="24"/>
        </w:rPr>
        <w:t>La Parola è data una volta per tutte. Questa verità non può essere applicata alla conoscenza della Parola.</w:t>
      </w:r>
      <w:r w:rsidRPr="00746042">
        <w:rPr>
          <w:rFonts w:ascii="Arial" w:hAnsi="Arial"/>
          <w:bCs/>
          <w:sz w:val="24"/>
          <w:szCs w:val="24"/>
        </w:rPr>
        <w:t xml:space="preserve"> Questa non è data una volta per tutte. </w:t>
      </w:r>
      <w:r w:rsidRPr="00746042">
        <w:rPr>
          <w:rFonts w:ascii="Arial" w:hAnsi="Arial"/>
          <w:bCs/>
          <w:i/>
          <w:sz w:val="24"/>
          <w:szCs w:val="24"/>
        </w:rPr>
        <w:t>Questa è data quotidianamente dallo Spirito del Signore, che ha il mandato, o la missione di condurre la Chiesa verso la verità tutta intera.</w:t>
      </w:r>
      <w:r w:rsidRPr="00746042">
        <w:rPr>
          <w:rFonts w:ascii="Arial" w:hAnsi="Arial"/>
          <w:bCs/>
          <w:sz w:val="24"/>
          <w:szCs w:val="24"/>
        </w:rPr>
        <w:t xml:space="preserve"> Se questo è vero – ed è verissimo – è giusto affermare che la conoscenza di ieri di Cristo Gesù oggi non è più perfetta. </w:t>
      </w:r>
      <w:r w:rsidRPr="00746042">
        <w:rPr>
          <w:rFonts w:ascii="Arial" w:hAnsi="Arial"/>
          <w:bCs/>
          <w:i/>
          <w:sz w:val="24"/>
          <w:szCs w:val="24"/>
        </w:rPr>
        <w:t>Perché sia perfetta è necessario aggiungere quanto oggi ci insegna lo Spirito, quanto oggi Lui ci dice di Cristo Gesù perché la nostra conoscenza sia aggiornata alla perfezione di oggi e non rimanga invece ancorata alla perfezione di ieri.</w:t>
      </w:r>
      <w:r w:rsidRPr="00746042">
        <w:rPr>
          <w:rFonts w:ascii="Arial" w:hAnsi="Arial"/>
          <w:bCs/>
          <w:sz w:val="24"/>
          <w:szCs w:val="24"/>
        </w:rPr>
        <w:t xml:space="preserve"> Questo deve significare per tutti una cosa sola: non possiamo fermare la conoscenza di Cristo ad una visione o ad un sistema di ieri. Oggi sul fondamento di ieri; ma anche domani sul fondamento di oggi. Ieri per oggi, oggi per domani e così fino alla consumazione della storia. </w:t>
      </w:r>
    </w:p>
    <w:p w14:paraId="5DF51A2B"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Parola profetica e parola di interpretazione: unica sola origine divina.</w:t>
      </w:r>
      <w:r w:rsidRPr="00746042">
        <w:rPr>
          <w:rFonts w:ascii="Arial" w:hAnsi="Arial"/>
          <w:bCs/>
          <w:sz w:val="24"/>
          <w:szCs w:val="24"/>
        </w:rPr>
        <w:t xml:space="preserve"> È una sola origine divina, perché uno è il suo Autore: lo Spirito del Signore. </w:t>
      </w:r>
      <w:r w:rsidRPr="00746042">
        <w:rPr>
          <w:rFonts w:ascii="Arial" w:hAnsi="Arial"/>
          <w:bCs/>
          <w:i/>
          <w:sz w:val="24"/>
          <w:szCs w:val="24"/>
        </w:rPr>
        <w:t>È Lui che ha fatto parlare i profeti, ispirandoli a scrivere cose future, le cose di Cristo.</w:t>
      </w:r>
      <w:r w:rsidRPr="00746042">
        <w:rPr>
          <w:rFonts w:ascii="Arial" w:hAnsi="Arial"/>
          <w:bCs/>
          <w:sz w:val="24"/>
          <w:szCs w:val="24"/>
        </w:rPr>
        <w:t xml:space="preserve"> Ma è anche Lui che ispira la Chiesa perché comprenda secondo sapienza e saggezza divina il mistero di Cristo trasmesso a noi dai profeti. </w:t>
      </w:r>
      <w:r w:rsidRPr="00746042">
        <w:rPr>
          <w:rFonts w:ascii="Arial" w:hAnsi="Arial"/>
          <w:bCs/>
          <w:i/>
          <w:sz w:val="24"/>
          <w:szCs w:val="24"/>
        </w:rPr>
        <w:t>Il discernimento per la verità di ogni ispirazione deve essere operato dalla Chiesa mediante i suoi apostoli.</w:t>
      </w:r>
      <w:r w:rsidRPr="00746042">
        <w:rPr>
          <w:rFonts w:ascii="Arial" w:hAnsi="Arial"/>
          <w:bCs/>
          <w:sz w:val="24"/>
          <w:szCs w:val="24"/>
        </w:rPr>
        <w:t xml:space="preserve"> Lo Spirito Santo non necessariamente parla attraverso gli Apostoli. </w:t>
      </w:r>
      <w:r w:rsidRPr="00746042">
        <w:rPr>
          <w:rFonts w:ascii="Arial" w:hAnsi="Arial"/>
          <w:bCs/>
          <w:i/>
          <w:sz w:val="24"/>
          <w:szCs w:val="24"/>
        </w:rPr>
        <w:t>Egli parla, può parlare, dove, quando, con chi a Lui piace – questa è purissima verità e parla sempre dall’esterno – il discernimento però non lo può fare chi vuole.</w:t>
      </w:r>
      <w:r w:rsidRPr="00746042">
        <w:rPr>
          <w:rFonts w:ascii="Arial" w:hAnsi="Arial"/>
          <w:bCs/>
          <w:sz w:val="24"/>
          <w:szCs w:val="24"/>
        </w:rPr>
        <w:t xml:space="preserve"> </w:t>
      </w:r>
      <w:r w:rsidRPr="00746042">
        <w:rPr>
          <w:rFonts w:ascii="Arial" w:hAnsi="Arial"/>
          <w:bCs/>
          <w:i/>
          <w:sz w:val="24"/>
          <w:szCs w:val="24"/>
        </w:rPr>
        <w:t>Esso è opera degli Apostoli.</w:t>
      </w:r>
      <w:r w:rsidRPr="00746042">
        <w:rPr>
          <w:rFonts w:ascii="Arial" w:hAnsi="Arial"/>
          <w:bCs/>
          <w:sz w:val="24"/>
          <w:szCs w:val="24"/>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1EF9D451"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Il Cristo vero è nella Chiesa una, santa, cattolica, apostolica. </w:t>
      </w:r>
      <w:r w:rsidRPr="00746042">
        <w:rPr>
          <w:rFonts w:ascii="Arial" w:hAnsi="Arial"/>
          <w:sz w:val="24"/>
          <w:szCs w:val="24"/>
        </w:rPr>
        <w:t xml:space="preserve">Poiché il discernimento degli Apostoli (dei loro successori) è necessario per distinguere la verità dalla falsità, questo ci porta ad un’altra conclusione di vitale importanza: </w:t>
      </w:r>
      <w:r w:rsidRPr="00746042">
        <w:rPr>
          <w:rFonts w:ascii="Arial" w:hAnsi="Arial"/>
          <w:i/>
          <w:sz w:val="24"/>
          <w:szCs w:val="24"/>
        </w:rPr>
        <w:t xml:space="preserve">la vera ispirazione dello Spirito Santo la può conoscere solo la Chiesa di Dio fondata sugli Apostoli e questo può avvenire solo nella Chiesa una, santa, cattolica e apostolica, il cui fondamento visibile è Pietro. </w:t>
      </w:r>
      <w:r w:rsidRPr="00746042">
        <w:rPr>
          <w:rFonts w:ascii="Arial" w:hAnsi="Arial"/>
          <w:sz w:val="24"/>
          <w:szCs w:val="24"/>
        </w:rPr>
        <w:t xml:space="preserve">Dove non c’è comunione con Pietro neanche c’è vero discernimento. </w:t>
      </w:r>
      <w:r w:rsidRPr="00746042">
        <w:rPr>
          <w:rFonts w:ascii="Arial" w:hAnsi="Arial"/>
          <w:i/>
          <w:sz w:val="24"/>
          <w:szCs w:val="24"/>
        </w:rPr>
        <w:t>Il primo discernimento è quello di sapere che Pietro è indispensabile per pervenire alla pienezza della verità dello Spirito Santo.</w:t>
      </w:r>
      <w:r w:rsidRPr="00746042">
        <w:rPr>
          <w:rFonts w:ascii="Arial" w:hAnsi="Arial"/>
          <w:sz w:val="24"/>
          <w:szCs w:val="24"/>
        </w:rPr>
        <w:t xml:space="preserve"> Chi non ha questo primo discernimento, non potrà mai avere gli altri. Tutti gli altri sono dal primo.</w:t>
      </w:r>
    </w:p>
    <w:p w14:paraId="7152E218"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Profezia e mozione dello Spirito Santo. </w:t>
      </w:r>
      <w:r w:rsidRPr="00746042">
        <w:rPr>
          <w:rFonts w:ascii="Arial" w:hAnsi="Arial"/>
          <w:sz w:val="24"/>
          <w:szCs w:val="24"/>
        </w:rPr>
        <w:t xml:space="preserve">Tutta la verità viene a noi per opera dello Spirito Santo. </w:t>
      </w:r>
      <w:r w:rsidRPr="00746042">
        <w:rPr>
          <w:rFonts w:ascii="Arial" w:hAnsi="Arial"/>
          <w:i/>
          <w:sz w:val="24"/>
          <w:szCs w:val="24"/>
        </w:rPr>
        <w:t xml:space="preserve">Viene a noi come Parola della Profezia, come Vangelo che </w:t>
      </w:r>
      <w:r w:rsidRPr="00746042">
        <w:rPr>
          <w:rFonts w:ascii="Arial" w:hAnsi="Arial"/>
          <w:i/>
          <w:sz w:val="24"/>
          <w:szCs w:val="24"/>
        </w:rPr>
        <w:lastRenderedPageBreak/>
        <w:t>racchiude il mistero di Cristo Gesù, ma anche come conduzione verso la verità tutta intera che è comprensione secondo saggezza e intelligenza celesti.</w:t>
      </w:r>
      <w:r w:rsidRPr="00746042">
        <w:rPr>
          <w:rFonts w:ascii="Arial" w:hAnsi="Arial"/>
          <w:sz w:val="24"/>
          <w:szCs w:val="24"/>
        </w:rPr>
        <w:t xml:space="preserve"> Non solo lo Spirito è al principio, durante e alla fine di ogni processo conoscitivo del cristiano. </w:t>
      </w:r>
      <w:r w:rsidRPr="00746042">
        <w:rPr>
          <w:rFonts w:ascii="Arial" w:hAnsi="Arial"/>
          <w:i/>
          <w:sz w:val="24"/>
          <w:szCs w:val="24"/>
        </w:rPr>
        <w:t>È anche all’inizio, durante e alla fine di ogni processo operativo del discepolo di Gesù Signore.</w:t>
      </w:r>
      <w:r w:rsidRPr="00746042">
        <w:rPr>
          <w:rFonts w:ascii="Arial" w:hAnsi="Arial"/>
          <w:sz w:val="24"/>
          <w:szCs w:val="24"/>
        </w:rPr>
        <w:t xml:space="preserve"> Lui non solo muove l’intelligenza a scrivere e a comprendere il mistero di Cristo, ma spinge anche la volontà a far suo questo mistero e a realizzarlo in pienezza di verità nella propria vita. È questa la grande opera dello Spirito di Dio nel cristiano. </w:t>
      </w:r>
    </w:p>
    <w:p w14:paraId="13B8952D"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Origine divina della vera comprensione della conoscenza di Cristo Signore. </w:t>
      </w:r>
      <w:r w:rsidRPr="00746042">
        <w:rPr>
          <w:rFonts w:ascii="Arial" w:hAnsi="Arial"/>
          <w:sz w:val="24"/>
          <w:szCs w:val="24"/>
        </w:rPr>
        <w:t xml:space="preserve">La conclusione che si impone è una sola: non c’è vera comprensione della conoscenza di Cristo che non sia di origine divina. </w:t>
      </w:r>
      <w:r w:rsidRPr="00746042">
        <w:rPr>
          <w:rFonts w:ascii="Arial" w:hAnsi="Arial"/>
          <w:i/>
          <w:sz w:val="24"/>
          <w:szCs w:val="24"/>
        </w:rPr>
        <w:t>Essa viene dallo Spirito Santo.</w:t>
      </w:r>
      <w:r w:rsidRPr="00746042">
        <w:rPr>
          <w:rFonts w:ascii="Arial" w:hAnsi="Arial"/>
          <w:sz w:val="24"/>
          <w:szCs w:val="24"/>
        </w:rPr>
        <w:t xml:space="preserve"> Questa verità spinge ad un’altra conclusione: </w:t>
      </w:r>
      <w:r w:rsidRPr="00746042">
        <w:rPr>
          <w:rFonts w:ascii="Arial" w:hAnsi="Arial"/>
          <w:i/>
          <w:sz w:val="24"/>
          <w:szCs w:val="24"/>
        </w:rPr>
        <w:t>chi vuole conoscere veramente Cristo, in pienezza di verità, deve divenire tempio santo dello Spirito di Dio</w:t>
      </w:r>
      <w:r w:rsidRPr="00746042">
        <w:rPr>
          <w:rFonts w:ascii="Arial" w:hAnsi="Arial"/>
          <w:sz w:val="24"/>
          <w:szCs w:val="24"/>
        </w:rPr>
        <w:t xml:space="preserve">. Tempio santo si diviene in un solo modo: vivendo ogni Parola del Vangelo. Crescendo in vita evangelica si cresce anche nella conoscenza vera, piena di Cristo Gesù. </w:t>
      </w:r>
      <w:r w:rsidRPr="00746042">
        <w:rPr>
          <w:rFonts w:ascii="Arial" w:hAnsi="Arial"/>
          <w:i/>
          <w:sz w:val="24"/>
          <w:szCs w:val="24"/>
        </w:rPr>
        <w:t>Con la Parola vissuta cresce in noi la santità e cresce anche la capacità non solo di essere mossi dallo Spirito per una sempre più perfetta realizzazione in noi della Parola, ma anche illuminati perché possiamo conoscere Cristo ogni giorno secondo la più grande verità di questo giorno.</w:t>
      </w:r>
      <w:r w:rsidRPr="00746042">
        <w:rPr>
          <w:rFonts w:ascii="Arial" w:hAnsi="Arial"/>
          <w:sz w:val="24"/>
          <w:szCs w:val="24"/>
        </w:rPr>
        <w:t xml:space="preserve"> Questo miracolo solo lo Spirito Santo lo può operare e lo opera in chi si consegna interamente alla Parola del Vangelo per farla divenire sua vita. </w:t>
      </w:r>
    </w:p>
    <w:p w14:paraId="2B3FACE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Citiamo le due regole, una di Giovanni e l’altra di Paolo sul discernimento delle ispirazioni:</w:t>
      </w:r>
    </w:p>
    <w:p w14:paraId="44D8CD52" w14:textId="77777777" w:rsidR="008C40A4" w:rsidRPr="00746042" w:rsidRDefault="008C40A4" w:rsidP="00673B45">
      <w:pPr>
        <w:spacing w:after="120"/>
        <w:jc w:val="both"/>
        <w:rPr>
          <w:rFonts w:ascii="Arial" w:hAnsi="Arial"/>
          <w:b/>
          <w:sz w:val="24"/>
          <w:szCs w:val="24"/>
        </w:rPr>
      </w:pPr>
      <w:r w:rsidRPr="00746042">
        <w:rPr>
          <w:rFonts w:ascii="Arial" w:hAnsi="Arial"/>
          <w:b/>
          <w:sz w:val="24"/>
          <w:szCs w:val="24"/>
        </w:rPr>
        <w:t xml:space="preserve">Prima Lettera di Giovanni: </w:t>
      </w:r>
    </w:p>
    <w:p w14:paraId="4C498D7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w:t>
      </w:r>
    </w:p>
    <w:p w14:paraId="3CC5F849" w14:textId="77777777" w:rsidR="008C40A4" w:rsidRPr="00746042" w:rsidRDefault="008C40A4" w:rsidP="00673B45">
      <w:pPr>
        <w:spacing w:after="120"/>
        <w:jc w:val="both"/>
        <w:rPr>
          <w:rFonts w:ascii="Arial" w:hAnsi="Arial"/>
          <w:b/>
          <w:sz w:val="24"/>
          <w:szCs w:val="24"/>
        </w:rPr>
      </w:pPr>
      <w:r w:rsidRPr="00746042">
        <w:rPr>
          <w:rFonts w:ascii="Arial" w:hAnsi="Arial"/>
          <w:b/>
          <w:sz w:val="24"/>
          <w:szCs w:val="24"/>
        </w:rPr>
        <w:t xml:space="preserve">San Paolo Apostolo, Lettera ai Galati: </w:t>
      </w:r>
    </w:p>
    <w:p w14:paraId="11D2D660"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 </w:t>
      </w:r>
    </w:p>
    <w:p w14:paraId="6076C9C9"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lastRenderedPageBreak/>
        <w:t xml:space="preserve">Mi meraviglio che così in fretta da colui che vi ha chiamati con la grazia di Cristo passiate ad un altro vangelo. In realtà, però, non ce n'è un altro; solo che vi sono alcuni che vi turbano e vogliono sovvertire il vangelo di Cristo. Orbene, se anche noi stessi o un angelo dal cielo vi predicasse un vangelo diverso da quello che vi abbiamo predicato, sia anàtema! L'abbiamo già detto e ora lo ripeto: se qualcuno vi predica un vangelo diverso da quello che avete ricevuto, sia anàtema! </w:t>
      </w:r>
    </w:p>
    <w:p w14:paraId="4828049A"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Infatti, è forse il favore degli uomini che intendo guadagnarmi, o non piuttosto quello di Dio? Oppure cerco di piacere agli uomini? Se ancora io piacessi agli uomini, non sarei più servitore di Cristo! Vi dichiaro dunque, fratelli, che il vangelo da me annunziato non è modellato sull'uomo; infatti io non l'ho ricevuto né l'ho imparato da uomini, ma per rivelazione di Gesù Cristo. </w:t>
      </w:r>
    </w:p>
    <w:p w14:paraId="424566F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Voi avete certamente sentito parlare della mia condotta di un tempo nel giudaismo, come io perseguitassi fieramente la Chiesa di Dio e la devastassi, superando nel giudaismo la maggior parte dei miei coetanei e connazionali, accanito com'ero nel sostenere le tradizioni dei padri. 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 </w:t>
      </w:r>
    </w:p>
    <w:p w14:paraId="7B8B84C4"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 xml:space="preserve">In seguito, dopo tre anni andai a Gerusalemme per consultare Cefa, e rimasi presso di lui quindici giorni; degli apostoli non vidi nessun altro, se non Giacomo, il fratello del Signore. 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(Gal 1, 1-24). </w:t>
      </w:r>
    </w:p>
    <w:p w14:paraId="3E29CAAB" w14:textId="77777777" w:rsidR="008C40A4" w:rsidRPr="00746042" w:rsidRDefault="008C40A4" w:rsidP="00673B45">
      <w:pPr>
        <w:spacing w:after="120"/>
        <w:jc w:val="both"/>
        <w:rPr>
          <w:rFonts w:ascii="Arial" w:hAnsi="Arial" w:cs="Arial"/>
          <w:b/>
          <w:i/>
          <w:iCs/>
          <w:sz w:val="24"/>
          <w:szCs w:val="24"/>
        </w:rPr>
      </w:pPr>
      <w:r w:rsidRPr="00746042">
        <w:rPr>
          <w:rFonts w:ascii="Arial" w:hAnsi="Arial" w:cs="Arial"/>
          <w:b/>
          <w:i/>
          <w:iCs/>
          <w:sz w:val="24"/>
          <w:szCs w:val="24"/>
        </w:rPr>
        <w:t>Secondo commento:</w:t>
      </w:r>
    </w:p>
    <w:p w14:paraId="6450CEF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Infatti, vi abbiamo fatto conoscere la potenza e la venuta del Signore nostro Gesù Cristo, non perché siamo andati dietro a favole artificiosamente inventate, ma perché siamo stati testimoni oculari della sua grandezza.</w:t>
      </w:r>
    </w:p>
    <w:p w14:paraId="0B21F46A" w14:textId="2917AF51" w:rsidR="008C40A4" w:rsidRPr="00746042" w:rsidRDefault="008C40A4" w:rsidP="00673B45">
      <w:pPr>
        <w:spacing w:after="120"/>
        <w:jc w:val="both"/>
        <w:rPr>
          <w:rFonts w:ascii="Arial" w:hAnsi="Arial"/>
          <w:sz w:val="24"/>
          <w:szCs w:val="24"/>
        </w:rPr>
      </w:pPr>
      <w:r w:rsidRPr="00746042">
        <w:rPr>
          <w:rFonts w:ascii="Arial" w:hAnsi="Arial"/>
          <w:sz w:val="24"/>
          <w:szCs w:val="24"/>
        </w:rPr>
        <w:t>Ora l’Apostolo Pietro</w:t>
      </w:r>
      <w:r w:rsidR="001D79F8" w:rsidRPr="00746042">
        <w:rPr>
          <w:rFonts w:ascii="Arial" w:hAnsi="Arial"/>
          <w:sz w:val="24"/>
          <w:szCs w:val="24"/>
        </w:rPr>
        <w:t xml:space="preserve"> </w:t>
      </w:r>
      <w:r w:rsidRPr="00746042">
        <w:rPr>
          <w:rFonts w:ascii="Arial" w:hAnsi="Arial"/>
          <w:sz w:val="24"/>
          <w:szCs w:val="24"/>
        </w:rPr>
        <w:t>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Pietro</w:t>
      </w:r>
      <w:r w:rsidR="001D79F8" w:rsidRPr="00746042">
        <w:rPr>
          <w:rFonts w:ascii="Arial" w:hAnsi="Arial"/>
          <w:sz w:val="24"/>
          <w:szCs w:val="24"/>
        </w:rPr>
        <w:t xml:space="preserve"> </w:t>
      </w:r>
      <w:r w:rsidRPr="00746042">
        <w:rPr>
          <w:rFonts w:ascii="Arial" w:hAnsi="Arial"/>
          <w:sz w:val="24"/>
          <w:szCs w:val="24"/>
        </w:rPr>
        <w:t>è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30AA4FF0"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lastRenderedPageBreak/>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10C98454"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1DE651B3" w14:textId="20F583B3" w:rsidR="008C40A4" w:rsidRPr="00746042" w:rsidRDefault="008C40A4" w:rsidP="00673B45">
      <w:pPr>
        <w:spacing w:after="120"/>
        <w:jc w:val="both"/>
        <w:rPr>
          <w:rFonts w:ascii="Arial" w:hAnsi="Arial"/>
          <w:sz w:val="24"/>
          <w:szCs w:val="24"/>
        </w:rPr>
      </w:pPr>
      <w:r w:rsidRPr="00746042">
        <w:rPr>
          <w:rFonts w:ascii="Arial" w:hAnsi="Arial"/>
          <w:sz w:val="24"/>
          <w:szCs w:val="24"/>
        </w:rPr>
        <w:t>Ogni miracolo manifesta la grandezza di Gesù. Ogni sua Parola attesta e rivela che Lui è da Dio. L’Apostolo Pietro</w:t>
      </w:r>
      <w:r w:rsidR="001D79F8" w:rsidRPr="00746042">
        <w:rPr>
          <w:rFonts w:ascii="Arial" w:hAnsi="Arial"/>
          <w:sz w:val="24"/>
          <w:szCs w:val="24"/>
        </w:rPr>
        <w:t xml:space="preserve"> </w:t>
      </w:r>
      <w:r w:rsidRPr="00746042">
        <w:rPr>
          <w:rFonts w:ascii="Arial" w:hAnsi="Arial"/>
          <w:sz w:val="24"/>
          <w:szCs w:val="24"/>
        </w:rPr>
        <w:t>non si appella a nessun miracolo per dichiararlo</w:t>
      </w:r>
      <w:r w:rsidR="001D79F8" w:rsidRPr="00746042">
        <w:rPr>
          <w:rFonts w:ascii="Arial" w:hAnsi="Arial"/>
          <w:sz w:val="24"/>
          <w:szCs w:val="24"/>
        </w:rPr>
        <w:t xml:space="preserve"> </w:t>
      </w:r>
      <w:r w:rsidRPr="00746042">
        <w:rPr>
          <w:rFonts w:ascii="Arial" w:hAnsi="Arial"/>
          <w:sz w:val="24"/>
          <w:szCs w:val="24"/>
        </w:rPr>
        <w:t xml:space="preserve">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27D908EF"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Egli infatti ricevette onore e gloria da Dio Padre, quando giunse a lui questa voce dalla maestosa gloria: «Questi è il Figlio mio, l’amato, nel quale ho posto il mio compiacimento».</w:t>
      </w:r>
    </w:p>
    <w:p w14:paraId="4C38888C" w14:textId="35B83117" w:rsidR="008C40A4" w:rsidRPr="00746042" w:rsidRDefault="008C40A4" w:rsidP="00673B45">
      <w:pPr>
        <w:spacing w:after="120"/>
        <w:jc w:val="both"/>
        <w:rPr>
          <w:rFonts w:ascii="Arial" w:hAnsi="Arial"/>
          <w:sz w:val="24"/>
          <w:szCs w:val="24"/>
        </w:rPr>
      </w:pPr>
      <w:r w:rsidRPr="00746042">
        <w:rPr>
          <w:rFonts w:ascii="Arial" w:hAnsi="Arial"/>
          <w:sz w:val="24"/>
          <w:szCs w:val="24"/>
        </w:rPr>
        <w:t>Non è sulla parola di Gesù, sui suoi miracoli, anche se opera della sua straordinaria onnipotenza, che l’Apostolo Pietro</w:t>
      </w:r>
      <w:r w:rsidR="001D79F8" w:rsidRPr="00746042">
        <w:rPr>
          <w:rFonts w:ascii="Arial" w:hAnsi="Arial"/>
          <w:sz w:val="24"/>
          <w:szCs w:val="24"/>
        </w:rPr>
        <w:t xml:space="preserve"> </w:t>
      </w:r>
      <w:r w:rsidRPr="00746042">
        <w:rPr>
          <w:rFonts w:ascii="Arial" w:hAnsi="Arial"/>
          <w:sz w:val="24"/>
          <w:szCs w:val="24"/>
        </w:rPr>
        <w:t xml:space="preserve">fonda la sua fede. Gesù non si è dato Lui la gloria e non si è conferito nessun onore. È il Padre che gli conferisce ogni onore e ogni gloria e glieli conferisce facendo udire la sua voce dalla sua maestosa gloria. </w:t>
      </w:r>
    </w:p>
    <w:p w14:paraId="2FDB46E4"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lastRenderedPageBreak/>
        <w:t>“Questi è il Figlio mio, l’amato, nel quale ho posto il mio compiacimento”.</w:t>
      </w:r>
    </w:p>
    <w:p w14:paraId="0A3B5F1D"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22BC9D8D" w14:textId="0FEBD4B1" w:rsidR="008C40A4" w:rsidRPr="00746042" w:rsidRDefault="008C40A4" w:rsidP="00673B45">
      <w:pPr>
        <w:spacing w:after="120"/>
        <w:jc w:val="both"/>
        <w:rPr>
          <w:rFonts w:ascii="Arial" w:hAnsi="Arial"/>
          <w:sz w:val="24"/>
          <w:szCs w:val="24"/>
        </w:rPr>
      </w:pPr>
      <w:r w:rsidRPr="00746042">
        <w:rPr>
          <w:rFonts w:ascii="Arial" w:hAnsi="Arial"/>
          <w:sz w:val="24"/>
          <w:szCs w:val="24"/>
        </w:rPr>
        <w:t>Anche la fede dell’Apostolo Pietro</w:t>
      </w:r>
      <w:r w:rsidR="001D79F8" w:rsidRPr="00746042">
        <w:rPr>
          <w:rFonts w:ascii="Arial" w:hAnsi="Arial"/>
          <w:sz w:val="24"/>
          <w:szCs w:val="24"/>
        </w:rPr>
        <w:t xml:space="preserve"> </w:t>
      </w:r>
      <w:r w:rsidRPr="00746042">
        <w:rPr>
          <w:rFonts w:ascii="Arial" w:hAnsi="Arial"/>
          <w:sz w:val="24"/>
          <w:szCs w:val="24"/>
        </w:rPr>
        <w:t>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di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38F4DEAC" w14:textId="1106DE8E" w:rsidR="008C40A4" w:rsidRPr="00746042" w:rsidRDefault="008C40A4" w:rsidP="00673B45">
      <w:pPr>
        <w:spacing w:after="120"/>
        <w:jc w:val="both"/>
        <w:rPr>
          <w:rFonts w:ascii="Arial" w:hAnsi="Arial"/>
          <w:sz w:val="24"/>
          <w:szCs w:val="24"/>
        </w:rPr>
      </w:pPr>
      <w:r w:rsidRPr="00746042">
        <w:rPr>
          <w:rFonts w:ascii="Arial" w:hAnsi="Arial"/>
          <w:sz w:val="24"/>
          <w:szCs w:val="24"/>
        </w:rPr>
        <w:t>Questa verità va applicata anche alla Chiesa. Se oggi la Chiesa si vuole fare dalla terra, dal basso, si mette sulla linea di ogni altra religione</w:t>
      </w:r>
      <w:r w:rsidR="001D79F8" w:rsidRPr="00746042">
        <w:rPr>
          <w:rFonts w:ascii="Arial" w:hAnsi="Arial"/>
          <w:sz w:val="24"/>
          <w:szCs w:val="24"/>
        </w:rPr>
        <w:t xml:space="preserve"> </w:t>
      </w:r>
      <w:r w:rsidRPr="00746042">
        <w:rPr>
          <w:rFonts w:ascii="Arial" w:hAnsi="Arial"/>
          <w:sz w:val="24"/>
          <w:szCs w:val="24"/>
        </w:rPr>
        <w:t>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250F4C05" w14:textId="17634CEA" w:rsidR="008C40A4" w:rsidRPr="00746042" w:rsidRDefault="008C40A4" w:rsidP="00673B45">
      <w:pPr>
        <w:spacing w:after="120"/>
        <w:jc w:val="both"/>
        <w:rPr>
          <w:rFonts w:ascii="Arial" w:hAnsi="Arial"/>
          <w:sz w:val="24"/>
          <w:szCs w:val="24"/>
        </w:rPr>
      </w:pPr>
      <w:r w:rsidRPr="00746042">
        <w:rPr>
          <w:rFonts w:ascii="Arial" w:hAnsi="Arial"/>
          <w:sz w:val="24"/>
          <w:szCs w:val="24"/>
        </w:rPr>
        <w:t>Alcuni brani della Scrittura</w:t>
      </w:r>
      <w:r w:rsidR="001D79F8" w:rsidRPr="00746042">
        <w:rPr>
          <w:rFonts w:ascii="Arial" w:hAnsi="Arial"/>
          <w:sz w:val="24"/>
          <w:szCs w:val="24"/>
        </w:rPr>
        <w:t xml:space="preserve"> </w:t>
      </w:r>
      <w:r w:rsidRPr="00746042">
        <w:rPr>
          <w:rFonts w:ascii="Arial" w:hAnsi="Arial"/>
          <w:sz w:val="24"/>
          <w:szCs w:val="24"/>
        </w:rPr>
        <w:t>e qualche riflessione può aiutarci ad entrare in questo mistero. È in questo mistero la nostra salvezza e la nostra vita eterna.</w:t>
      </w:r>
    </w:p>
    <w:p w14:paraId="56E425FF"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w:t>
      </w:r>
      <w:r w:rsidRPr="00746042">
        <w:rPr>
          <w:rFonts w:ascii="Arial" w:hAnsi="Arial"/>
          <w:i/>
          <w:iCs/>
          <w:kern w:val="32"/>
          <w:sz w:val="24"/>
          <w:szCs w:val="24"/>
        </w:rPr>
        <w:lastRenderedPageBreak/>
        <w:t>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09927ABC"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37B42A1" w14:textId="7350BEF5"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kern w:val="32"/>
          <w:sz w:val="24"/>
          <w:szCs w:val="24"/>
        </w:rPr>
        <w:t xml:space="preserve"> </w:t>
      </w:r>
      <w:r w:rsidRPr="00746042">
        <w:rPr>
          <w:rFonts w:ascii="Arial" w:hAnsi="Arial"/>
          <w:i/>
          <w:iCs/>
          <w:kern w:val="32"/>
          <w:sz w:val="24"/>
          <w:szCs w:val="24"/>
        </w:rPr>
        <w:t>avete ricevuto il sigillo dello Spirito Santo che era stato promesso, il quale è caparra della nostra eredità, in attesa della completa redenzione di coloro che Dio si è acquistato a lode della sua gloria.</w:t>
      </w:r>
    </w:p>
    <w:p w14:paraId="3AB80D81" w14:textId="4358CA43"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w:t>
      </w:r>
      <w:r w:rsidRPr="00746042">
        <w:rPr>
          <w:rFonts w:ascii="Arial" w:hAnsi="Arial"/>
          <w:i/>
          <w:iCs/>
          <w:kern w:val="32"/>
          <w:sz w:val="24"/>
          <w:szCs w:val="24"/>
        </w:rPr>
        <w:lastRenderedPageBreak/>
        <w:t>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r w:rsidR="001D79F8" w:rsidRPr="00746042">
        <w:rPr>
          <w:rFonts w:ascii="Arial" w:hAnsi="Arial"/>
          <w:i/>
          <w:iCs/>
          <w:kern w:val="32"/>
          <w:sz w:val="24"/>
          <w:szCs w:val="24"/>
        </w:rPr>
        <w:t xml:space="preserve"> </w:t>
      </w:r>
    </w:p>
    <w:p w14:paraId="41EAE0BC"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6ABC6216"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w:t>
      </w:r>
      <w:r w:rsidRPr="00746042">
        <w:rPr>
          <w:rFonts w:ascii="Arial" w:hAnsi="Arial"/>
          <w:sz w:val="24"/>
          <w:szCs w:val="24"/>
        </w:rPr>
        <w:lastRenderedPageBreak/>
        <w:t>che porta in sé la risurrezione. Ora però lui crede fermissimamente su un solido fondamento della storia da lui personalmente verificato che Gesù non è stato trafugato, non è stato portato via. Lui è risorto. La morte non ha più potere su di Lui.</w:t>
      </w:r>
    </w:p>
    <w:p w14:paraId="580BE55E" w14:textId="6BD9A078" w:rsidR="008C40A4" w:rsidRPr="00746042" w:rsidRDefault="008C40A4" w:rsidP="00673B45">
      <w:pPr>
        <w:spacing w:after="120"/>
        <w:jc w:val="both"/>
        <w:rPr>
          <w:rFonts w:ascii="Arial" w:hAnsi="Arial"/>
          <w:bCs/>
          <w:sz w:val="24"/>
          <w:szCs w:val="24"/>
        </w:rPr>
      </w:pPr>
      <w:r w:rsidRPr="00746042">
        <w:rPr>
          <w:rFonts w:ascii="Arial" w:hAnsi="Arial"/>
          <w:bCs/>
          <w:sz w:val="24"/>
          <w:szCs w:val="24"/>
        </w:rPr>
        <w:t>L’ultima frase del Vangelo –</w:t>
      </w:r>
      <w:r w:rsidRPr="00746042">
        <w:rPr>
          <w:rFonts w:ascii="Arial" w:hAnsi="Arial"/>
          <w:bCs/>
          <w:i/>
          <w:iCs/>
          <w:sz w:val="24"/>
          <w:szCs w:val="24"/>
        </w:rPr>
        <w:t xml:space="preserve"> Non avevano ancora compreso la Scrittura, che cioè egli doveva risorgere dai morti</w:t>
      </w:r>
      <w:r w:rsidRPr="00746042">
        <w:rPr>
          <w:rFonts w:ascii="Arial" w:hAnsi="Arial"/>
          <w:bCs/>
          <w:sz w:val="24"/>
          <w:szCs w:val="24"/>
        </w:rPr>
        <w:t xml:space="preserve">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w:t>
      </w:r>
      <w:r w:rsidR="007E626E" w:rsidRPr="00746042">
        <w:rPr>
          <w:rFonts w:ascii="Arial" w:hAnsi="Arial"/>
          <w:bCs/>
          <w:sz w:val="24"/>
          <w:szCs w:val="24"/>
        </w:rPr>
        <w:t>,</w:t>
      </w:r>
      <w:r w:rsidRPr="00746042">
        <w:rPr>
          <w:rFonts w:ascii="Arial" w:hAnsi="Arial"/>
          <w:bCs/>
          <w:sz w:val="24"/>
          <w:szCs w:val="24"/>
        </w:rPr>
        <w:t xml:space="preserve"> uno per uno</w:t>
      </w:r>
      <w:r w:rsidR="007E626E" w:rsidRPr="00746042">
        <w:rPr>
          <w:rFonts w:ascii="Arial" w:hAnsi="Arial"/>
          <w:bCs/>
          <w:sz w:val="24"/>
          <w:szCs w:val="24"/>
        </w:rPr>
        <w:t>,</w:t>
      </w:r>
      <w:r w:rsidRPr="00746042">
        <w:rPr>
          <w:rFonts w:ascii="Arial" w:hAnsi="Arial"/>
          <w:bCs/>
          <w:sz w:val="24"/>
          <w:szCs w:val="24"/>
        </w:rPr>
        <w:t xml:space="preserve"> questi molteplici eventi:</w:t>
      </w:r>
    </w:p>
    <w:p w14:paraId="5B6B3F42" w14:textId="7DDB4FF2" w:rsidR="008C40A4" w:rsidRPr="00746042" w:rsidRDefault="008C40A4" w:rsidP="00673B45">
      <w:pPr>
        <w:spacing w:after="120"/>
        <w:jc w:val="both"/>
        <w:rPr>
          <w:rFonts w:ascii="Arial" w:hAnsi="Arial"/>
          <w:sz w:val="24"/>
          <w:szCs w:val="24"/>
        </w:rPr>
      </w:pPr>
      <w:r w:rsidRPr="00746042">
        <w:rPr>
          <w:rFonts w:ascii="Arial" w:hAnsi="Arial"/>
          <w:b/>
          <w:sz w:val="24"/>
          <w:szCs w:val="24"/>
        </w:rPr>
        <w:t>La risurrezione è evento teologico</w:t>
      </w:r>
      <w:r w:rsidRPr="00746042">
        <w:rPr>
          <w:rFonts w:ascii="Arial" w:hAnsi="Arial"/>
          <w:sz w:val="24"/>
          <w:szCs w:val="24"/>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w:t>
      </w:r>
      <w:r w:rsidR="001D79F8" w:rsidRPr="00746042">
        <w:rPr>
          <w:rFonts w:ascii="Arial" w:hAnsi="Arial"/>
          <w:sz w:val="24"/>
          <w:szCs w:val="24"/>
        </w:rPr>
        <w:t xml:space="preserve"> </w:t>
      </w:r>
      <w:r w:rsidRPr="00746042">
        <w:rPr>
          <w:rFonts w:ascii="Arial" w:hAnsi="Arial"/>
          <w:sz w:val="24"/>
          <w:szCs w:val="24"/>
        </w:rPr>
        <w:t>Apostolo e i frutti della risurrezione appaiono in tutto il loro chiarore e splendore divino:</w:t>
      </w:r>
    </w:p>
    <w:p w14:paraId="3C66A756"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w:t>
      </w:r>
      <w:r w:rsidRPr="00746042">
        <w:rPr>
          <w:rFonts w:ascii="Arial" w:hAnsi="Arial"/>
          <w:i/>
          <w:iCs/>
          <w:kern w:val="32"/>
          <w:sz w:val="24"/>
          <w:szCs w:val="24"/>
        </w:rPr>
        <w:lastRenderedPageBreak/>
        <w:t xml:space="preserve">destra, disse: «Non temere! Io sono il Primo e l’Ultimo, e il Vivente. Ero morto, ma ora vivo per sempre e ho le chiavi della morte e degli inferi” (Ap 1,12-18). </w:t>
      </w:r>
    </w:p>
    <w:p w14:paraId="492E5859"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Ecco come viene sovvertito il giudizio degli uomini. Dio per l’eternità dichiara falsa la sentenza di morte a inflitta al suo Figlio Unigenito. </w:t>
      </w:r>
    </w:p>
    <w:p w14:paraId="12001A76"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La risurrezione è evento cristologico</w:t>
      </w:r>
      <w:r w:rsidRPr="00746042">
        <w:rPr>
          <w:rFonts w:ascii="Arial" w:hAnsi="Arial"/>
          <w:sz w:val="24"/>
          <w:szCs w:val="24"/>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2903E953"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 xml:space="preserve">La risurrezione è evento antropologico </w:t>
      </w:r>
      <w:r w:rsidRPr="00746042">
        <w:rPr>
          <w:rFonts w:ascii="Arial" w:hAnsi="Arial"/>
          <w:sz w:val="24"/>
          <w:szCs w:val="24"/>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161AE16F" w14:textId="77AA0A9C"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1D79F8" w:rsidRPr="00746042">
        <w:rPr>
          <w:rFonts w:ascii="Arial" w:hAnsi="Arial"/>
          <w:i/>
          <w:iCs/>
          <w:kern w:val="32"/>
          <w:sz w:val="24"/>
          <w:szCs w:val="24"/>
        </w:rPr>
        <w:t xml:space="preserve"> </w:t>
      </w:r>
      <w:r w:rsidRPr="00746042">
        <w:rPr>
          <w:rFonts w:ascii="Arial" w:hAnsi="Arial"/>
          <w:i/>
          <w:iCs/>
          <w:kern w:val="32"/>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20470F5B"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124DA17"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La risurrezione è evento escatologico</w:t>
      </w:r>
      <w:r w:rsidRPr="00746042">
        <w:rPr>
          <w:rFonts w:ascii="Arial" w:hAnsi="Arial"/>
          <w:sz w:val="24"/>
          <w:szCs w:val="24"/>
        </w:rPr>
        <w:t>. È evento escatologico perché noi saremo risuscitati ad immagine di Cristo Gesù. Tuttavia la risurrezione non è per tutti uguale. Ecco le parole con le quali Gesù annuncia questo evento:</w:t>
      </w:r>
    </w:p>
    <w:p w14:paraId="5DCFA1DC"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lastRenderedPageBreak/>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01815848" w14:textId="77777777" w:rsidR="008C40A4" w:rsidRPr="00746042" w:rsidRDefault="008C40A4" w:rsidP="00673B45">
      <w:pPr>
        <w:spacing w:after="120"/>
        <w:jc w:val="both"/>
        <w:rPr>
          <w:rFonts w:ascii="Arial" w:hAnsi="Arial"/>
          <w:sz w:val="24"/>
          <w:szCs w:val="24"/>
        </w:rPr>
      </w:pPr>
      <w:r w:rsidRPr="00746042">
        <w:rPr>
          <w:rFonts w:ascii="Arial" w:hAnsi="Arial"/>
          <w:i/>
          <w:sz w:val="24"/>
          <w:szCs w:val="24"/>
        </w:rPr>
        <w:t xml:space="preserve"> </w:t>
      </w:r>
      <w:r w:rsidRPr="00746042">
        <w:rPr>
          <w:rFonts w:ascii="Arial" w:hAnsi="Arial"/>
          <w:sz w:val="24"/>
          <w:szCs w:val="24"/>
        </w:rPr>
        <w:t xml:space="preserve">Ma noi, contro evidenza evangelica, anche questa verità stiamo negando. </w:t>
      </w:r>
    </w:p>
    <w:p w14:paraId="5A247016" w14:textId="77777777" w:rsidR="008C40A4" w:rsidRPr="00746042" w:rsidRDefault="008C40A4" w:rsidP="00673B45">
      <w:pPr>
        <w:spacing w:after="120"/>
        <w:jc w:val="both"/>
        <w:rPr>
          <w:rFonts w:ascii="Arial" w:hAnsi="Arial"/>
          <w:sz w:val="24"/>
          <w:szCs w:val="24"/>
        </w:rPr>
      </w:pPr>
      <w:r w:rsidRPr="00746042">
        <w:rPr>
          <w:rFonts w:ascii="Arial" w:hAnsi="Arial"/>
          <w:b/>
          <w:sz w:val="24"/>
          <w:szCs w:val="24"/>
        </w:rPr>
        <w:t>La risurrezione è evento pneumatologico</w:t>
      </w:r>
      <w:r w:rsidRPr="00746042">
        <w:rPr>
          <w:rFonts w:ascii="Arial" w:hAnsi="Arial"/>
          <w:sz w:val="24"/>
          <w:szCs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42ECE318" w14:textId="77777777" w:rsidR="008C40A4" w:rsidRPr="00746042" w:rsidRDefault="008C40A4" w:rsidP="00673B45">
      <w:pPr>
        <w:spacing w:after="120"/>
        <w:ind w:left="567" w:right="567"/>
        <w:jc w:val="both"/>
        <w:rPr>
          <w:rFonts w:ascii="Arial" w:hAnsi="Arial"/>
          <w:i/>
          <w:iCs/>
          <w:kern w:val="32"/>
          <w:sz w:val="24"/>
          <w:szCs w:val="24"/>
        </w:rPr>
      </w:pPr>
      <w:r w:rsidRPr="00746042">
        <w:rPr>
          <w:rFonts w:ascii="Arial" w:hAnsi="Arial"/>
          <w:i/>
          <w:iCs/>
          <w:kern w:val="32"/>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14D0F2A1"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Se Cristo non è risorto, vana è la nostra predicazione e vuota la fede. Tutto è vano e senza alcuna verità se si toglie Cristo Gesù dal purissimo mistero della fede. Cristo è il dono fatto a noi dal Padre. </w:t>
      </w:r>
    </w:p>
    <w:p w14:paraId="2EF8B4F9" w14:textId="43F2DDCB" w:rsidR="008C40A4" w:rsidRPr="00746042" w:rsidRDefault="008C40A4" w:rsidP="00673B45">
      <w:pPr>
        <w:spacing w:after="120"/>
        <w:jc w:val="both"/>
        <w:rPr>
          <w:rFonts w:ascii="Arial" w:hAnsi="Arial"/>
          <w:bCs/>
          <w:sz w:val="24"/>
          <w:szCs w:val="24"/>
        </w:rPr>
      </w:pPr>
      <w:r w:rsidRPr="00746042">
        <w:rPr>
          <w:rFonts w:ascii="Arial" w:hAnsi="Arial"/>
          <w:bCs/>
          <w:sz w:val="24"/>
          <w:szCs w:val="24"/>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w:t>
      </w:r>
      <w:r w:rsidRPr="00746042">
        <w:rPr>
          <w:rFonts w:ascii="Arial" w:hAnsi="Arial"/>
          <w:bCs/>
          <w:sz w:val="24"/>
          <w:szCs w:val="24"/>
        </w:rPr>
        <w:lastRenderedPageBreak/>
        <w:t xml:space="preserve">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w:t>
      </w:r>
      <w:r w:rsidR="007E626E" w:rsidRPr="00746042">
        <w:rPr>
          <w:rFonts w:ascii="Arial" w:hAnsi="Arial"/>
          <w:bCs/>
          <w:sz w:val="24"/>
          <w:szCs w:val="24"/>
        </w:rPr>
        <w:t>Pietro:</w:t>
      </w:r>
      <w:r w:rsidRPr="00746042">
        <w:rPr>
          <w:rFonts w:ascii="Arial" w:hAnsi="Arial"/>
          <w:bCs/>
          <w:sz w:val="24"/>
          <w:szCs w:val="24"/>
        </w:rPr>
        <w:t xml:space="preserve"> siamo divenuti un popolo di ciechi senza memoria. Non vediamo il passato. Non vediamo il presente. Non vediamo il futuro. La nostra è cecità totale. Da questa cecità solo Cristo Gesù può guarirci.</w:t>
      </w:r>
    </w:p>
    <w:p w14:paraId="16438DED"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8A86BEE" w14:textId="6EFD8D2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Ecco altra cecità universale. Si sta introducendo nei cuor</w:t>
      </w:r>
      <w:r w:rsidR="007E626E" w:rsidRPr="00746042">
        <w:rPr>
          <w:rFonts w:ascii="Arial" w:hAnsi="Arial" w:cs="Arial"/>
          <w:color w:val="000000"/>
          <w:sz w:val="24"/>
          <w:szCs w:val="24"/>
        </w:rPr>
        <w:t>i</w:t>
      </w:r>
      <w:r w:rsidRPr="00746042">
        <w:rPr>
          <w:rFonts w:ascii="Arial" w:hAnsi="Arial" w:cs="Arial"/>
          <w:color w:val="000000"/>
          <w:sz w:val="24"/>
          <w:szCs w:val="24"/>
        </w:rPr>
        <w:t xml:space="preserv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30415118"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Questa voce noi l’abbiamo udita discendere dal cielo mentre eravamo con lui sul santo monte.</w:t>
      </w:r>
    </w:p>
    <w:p w14:paraId="54D0D212" w14:textId="46DF934B"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Ecco il fondamento divino, eterno, soprannaturale della fede dell’Apostolo </w:t>
      </w:r>
      <w:r w:rsidR="007E626E" w:rsidRPr="00746042">
        <w:rPr>
          <w:rFonts w:ascii="Arial" w:hAnsi="Arial"/>
          <w:sz w:val="24"/>
          <w:szCs w:val="24"/>
        </w:rPr>
        <w:t>Pietro:</w:t>
      </w:r>
      <w:r w:rsidRPr="00746042">
        <w:rPr>
          <w:rFonts w:ascii="Arial" w:hAnsi="Arial"/>
          <w:sz w:val="24"/>
          <w:szCs w:val="24"/>
        </w:rPr>
        <w:t xml:space="preserve">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w:t>
      </w:r>
      <w:r w:rsidRPr="00746042">
        <w:rPr>
          <w:rFonts w:ascii="Arial" w:hAnsi="Arial"/>
          <w:sz w:val="24"/>
          <w:szCs w:val="24"/>
        </w:rPr>
        <w:lastRenderedPageBreak/>
        <w:t>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6A17D9E6"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 xml:space="preserve">Primo gravissimo peccato: </w:t>
      </w:r>
      <w:r w:rsidRPr="00746042">
        <w:rPr>
          <w:rFonts w:ascii="Arial" w:hAnsi="Arial"/>
          <w:bCs/>
          <w:sz w:val="24"/>
          <w:szCs w:val="24"/>
        </w:rPr>
        <w:t>affermare, insegnare, dire, predicare, indurre a pensare con abissale, arrogante, superba stoltezza e insipienza che gli “Dèi” creati dall’uomo e il Dio increato, divino, eterno che tutto ha creato e tutto ha fatto, sono la stessa cosa.</w:t>
      </w:r>
    </w:p>
    <w:p w14:paraId="300F32D5"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 xml:space="preserve">Secondo gravissimo peccato: </w:t>
      </w:r>
      <w:r w:rsidRPr="00746042">
        <w:rPr>
          <w:rFonts w:ascii="Arial" w:hAnsi="Arial"/>
          <w:bCs/>
          <w:sz w:val="24"/>
          <w:szCs w:val="24"/>
        </w:rPr>
        <w:t xml:space="preserve">affermare, asserire, fare intendere sempre con abissale, arrogante, superba stoltezza e insipienza che tra la Parola data da Dio agli uomini e la parola che l’uomo si dona e che attribuisce a Dio, non vi è alcuna differenza. </w:t>
      </w:r>
    </w:p>
    <w:p w14:paraId="521DECE5"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 xml:space="preserve">Terzo gravissimo peccato: </w:t>
      </w:r>
      <w:r w:rsidRPr="00746042">
        <w:rPr>
          <w:rFonts w:ascii="Arial" w:hAnsi="Arial"/>
          <w:bCs/>
          <w:sz w:val="24"/>
          <w:szCs w:val="24"/>
        </w:rPr>
        <w:t xml:space="preserve">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115ED06"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t xml:space="preserve">Quarto gravissimo peccato. </w:t>
      </w:r>
      <w:r w:rsidRPr="00746042">
        <w:rPr>
          <w:rFonts w:ascii="Arial" w:hAnsi="Arial"/>
          <w:bCs/>
          <w:sz w:val="24"/>
          <w:szCs w:val="24"/>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132E53C" w14:textId="77777777" w:rsidR="008C40A4" w:rsidRPr="00746042" w:rsidRDefault="008C40A4" w:rsidP="00673B45">
      <w:pPr>
        <w:spacing w:after="120"/>
        <w:jc w:val="both"/>
        <w:rPr>
          <w:rFonts w:ascii="Arial" w:hAnsi="Arial"/>
          <w:bCs/>
          <w:sz w:val="24"/>
          <w:szCs w:val="24"/>
        </w:rPr>
      </w:pPr>
      <w:r w:rsidRPr="00746042">
        <w:rPr>
          <w:rFonts w:ascii="Arial" w:hAnsi="Arial"/>
          <w:b/>
          <w:sz w:val="24"/>
          <w:szCs w:val="24"/>
        </w:rPr>
        <w:lastRenderedPageBreak/>
        <w:t xml:space="preserve">Quinto gravissimo peccato. </w:t>
      </w:r>
      <w:r w:rsidRPr="00746042">
        <w:rPr>
          <w:rFonts w:ascii="Arial" w:hAnsi="Arial"/>
          <w:bCs/>
          <w:sz w:val="24"/>
          <w:szCs w:val="24"/>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890F169"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Tutti questi gravissimi peccati sono il frutto della nostra cecità ormai divenuta universale e irreversibile. Ormai è cecità strutturale del discepolo di Gesù. </w:t>
      </w:r>
    </w:p>
    <w:p w14:paraId="2B8A0EF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w:t>
      </w:r>
    </w:p>
    <w:p w14:paraId="6A6D71B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Ora chiediamoci: su quale fondamento storico oggi si fonda la nostra fede? Senza un reale fondamento storico non esiste alcuna vera fede, perché la nostra fede è storia. Il nostro Dio è il Creatore Onnipotente non solo del cielo e della terra, ma anche il vero Creatore Onnipotente della storia della salvezza. L’incarnazione del Figlio Unigenito del Padre per opera dello Spirito Santo nel seno purissimo della Vergine Maria è storia. La sua missione evangelizzatrice fatta di parole e opera è storia. La sua passione, morte, risurrezione, ascensione al cielo è storia. Il governo del mondo da parte dell’Agnello Immolato e Risorto è storia. Ma anche la partecipazione della natura divine da parte di ogni discepolo di Gesù è storia. I frutti dello Spirito Santo storia, così come sono storia le opere della carne. La caduta in tentazione è storia. La vittoria sulla tentazione è storia. Ecco perché è giusto che ogni discepolo di Gesù manifesti ad ogni altro discepolo di Gesù qual è il fondamento storico della sua fede. Senza il solido fondamento storico necessario, la fede mai potrà essere fondata sulla verità. Sarà solo un vago sentimento. In verità oggi moltissimi discepoli di Gesù hanno solo una personale ideologia e a questa personale ideologia sacrificano tutto il mistero della fede. Oggi per ogni discepolo di Gesù è la Parola che diviene storia, che è trasformata in storia personale, il fondamento della fede. È la vita di Cristo che si fa vita del cristiano il fondamento storico sul quale si edifica la fede personale. Se noi trasmettiamo a quanti vengono dopo di noi una misera, meschina, inutile e vana personale ideologia o un misero, meschino, inutile vano sentimento, per noi la vera fede è morta. Se per noi è morta la fede, anche la Chiesa è morta. Per noi il mondo è condannato a rimanere sotto la schiavitù del peccato e a essere governato dalla concupiscenza della carne, dalla concupiscenza degli occhi, dalla superbia della vita. Chi può liberare il mondo da ogni schiavitù è solo la vera fede e la vera fede è per noi Cristo Signore, l’Agnello Immolato e Risorto. </w:t>
      </w:r>
    </w:p>
    <w:p w14:paraId="03B19FEE" w14:textId="77777777" w:rsidR="008C40A4" w:rsidRPr="00746042" w:rsidRDefault="008C40A4" w:rsidP="00673B45">
      <w:pPr>
        <w:spacing w:after="120"/>
        <w:jc w:val="both"/>
        <w:rPr>
          <w:rFonts w:ascii="Arial" w:hAnsi="Arial" w:cs="Arial"/>
          <w:b/>
          <w:bCs/>
          <w:i/>
          <w:sz w:val="24"/>
          <w:szCs w:val="24"/>
        </w:rPr>
      </w:pPr>
      <w:bookmarkStart w:id="620" w:name="_Toc112855597"/>
      <w:r w:rsidRPr="00746042">
        <w:rPr>
          <w:rFonts w:ascii="Arial" w:hAnsi="Arial" w:cs="Arial"/>
          <w:b/>
          <w:bCs/>
          <w:i/>
          <w:sz w:val="24"/>
          <w:szCs w:val="24"/>
        </w:rPr>
        <w:t>La parola profetica</w:t>
      </w:r>
      <w:bookmarkEnd w:id="620"/>
    </w:p>
    <w:p w14:paraId="50512462"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E abbiamo anche, solidissima, la parola dei profeti, alla quale fate bene a volgere l’attenzione come a lampada che brilla in un luogo oscuro, finché non spunti il giorno e non sorga nei vostri cuori la stella del mattino.</w:t>
      </w:r>
    </w:p>
    <w:p w14:paraId="53EDA2E9" w14:textId="4D926AD9"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lastRenderedPageBreak/>
        <w:t>Per l’Apostolo Pietro</w:t>
      </w:r>
      <w:r w:rsidR="001D79F8" w:rsidRPr="00746042">
        <w:rPr>
          <w:rFonts w:ascii="Arial" w:hAnsi="Arial"/>
          <w:sz w:val="24"/>
          <w:szCs w:val="24"/>
        </w:rPr>
        <w:t xml:space="preserve"> </w:t>
      </w:r>
      <w:r w:rsidRPr="00746042">
        <w:rPr>
          <w:rFonts w:ascii="Arial" w:hAnsi="Arial"/>
          <w:sz w:val="24"/>
          <w:szCs w:val="24"/>
        </w:rPr>
        <w:t>la fede si fonda anche sulla Parola dei profeti. anche questa è Prola che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5E8FA04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4704C99D" w14:textId="77777777" w:rsidR="008C40A4" w:rsidRPr="00746042" w:rsidRDefault="008C40A4" w:rsidP="00673B45">
      <w:pPr>
        <w:spacing w:after="120"/>
        <w:jc w:val="both"/>
        <w:rPr>
          <w:rFonts w:ascii="Arial" w:hAnsi="Arial"/>
          <w:b/>
          <w:bCs/>
          <w:i/>
          <w:sz w:val="24"/>
          <w:szCs w:val="24"/>
        </w:rPr>
      </w:pPr>
      <w:r w:rsidRPr="00746042">
        <w:rPr>
          <w:rFonts w:ascii="Arial" w:hAnsi="Arial"/>
          <w:b/>
          <w:bCs/>
          <w:i/>
          <w:sz w:val="24"/>
          <w:szCs w:val="24"/>
        </w:rPr>
        <w:t>Io porrò inimicizia fra te e la donna, fra la tua stirpe e la sua stirpe</w:t>
      </w:r>
    </w:p>
    <w:p w14:paraId="1DB7759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227B8E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8ECC6C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5E93038E" w14:textId="77777777" w:rsidR="008C40A4" w:rsidRPr="00746042" w:rsidRDefault="008C40A4" w:rsidP="00673B45">
      <w:pPr>
        <w:spacing w:after="120"/>
        <w:jc w:val="both"/>
        <w:rPr>
          <w:rFonts w:ascii="Arial" w:hAnsi="Arial" w:cs="Arial"/>
          <w:b/>
          <w:bCs/>
          <w:i/>
          <w:sz w:val="24"/>
          <w:szCs w:val="24"/>
        </w:rPr>
      </w:pPr>
      <w:r w:rsidRPr="00746042">
        <w:rPr>
          <w:rFonts w:ascii="Arial" w:hAnsi="Arial" w:cs="Arial"/>
          <w:b/>
          <w:bCs/>
          <w:i/>
          <w:sz w:val="24"/>
          <w:szCs w:val="24"/>
        </w:rPr>
        <w:t>Benedetto il Signore, Dio di Sem</w:t>
      </w:r>
    </w:p>
    <w:p w14:paraId="48FC461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118A7B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79E79B8E"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Terach aveva settant’anni quando generò Abram, Nacor e Aran.</w:t>
      </w:r>
    </w:p>
    <w:p w14:paraId="454782A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636B57F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281B8EA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443B8AC8"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E in te si diranno benedette tutte le famiglie della terra</w:t>
      </w:r>
    </w:p>
    <w:p w14:paraId="3B4801C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547846EB"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Si diranno benedette nella tua discendenza tutte le nazioni della terra, perché tu hai obbedito alla mia voce</w:t>
      </w:r>
    </w:p>
    <w:p w14:paraId="25457E3D" w14:textId="2F688B25"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w:t>
      </w:r>
      <w:r w:rsidRPr="00746042">
        <w:rPr>
          <w:rFonts w:ascii="Arial" w:hAnsi="Arial" w:cs="Arial"/>
          <w:i/>
          <w:iCs/>
          <w:kern w:val="32"/>
          <w:sz w:val="24"/>
          <w:szCs w:val="24"/>
        </w:rPr>
        <w:lastRenderedPageBreak/>
        <w:t xml:space="preserve">Si diranno benedette nella tua discendenza tutte le nazioni della terra, perché tu hai obbedito alla mia voce» (Gen 22,1-18). </w:t>
      </w:r>
    </w:p>
    <w:p w14:paraId="7608ADF8"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Non sarà tolto lo scettro da Giuda né il bastone del comando tra i suoi piedi…</w:t>
      </w:r>
    </w:p>
    <w:p w14:paraId="4606EBB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128CD50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FD4F3F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67A0FC36"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Una stella spunta da Giacobbe e uno scettro sorge da Israele</w:t>
      </w:r>
    </w:p>
    <w:p w14:paraId="25F8928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C197ED6" w14:textId="47BD983C"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0923AA04"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Io susciterò loro un profeta in mezzo ai loro fratelli e gli porrò in bocca le mie parole</w:t>
      </w:r>
    </w:p>
    <w:p w14:paraId="383E1FD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425934E8"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Questa parola è molto vicina a te, è nella tua bocca e nel tuo cuore, perché tu la metta in pratica.</w:t>
      </w:r>
    </w:p>
    <w:p w14:paraId="734F770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w:t>
      </w:r>
      <w:r w:rsidRPr="00746042">
        <w:rPr>
          <w:rFonts w:ascii="Arial" w:hAnsi="Arial" w:cs="Arial"/>
          <w:i/>
          <w:iCs/>
          <w:kern w:val="32"/>
          <w:sz w:val="24"/>
          <w:szCs w:val="24"/>
        </w:rPr>
        <w:lastRenderedPageBreak/>
        <w:t>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A96441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1BE628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FD75FE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488542F"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Àlzati e ungilo: è lui! </w:t>
      </w:r>
    </w:p>
    <w:p w14:paraId="7D1238F5" w14:textId="64E793D3"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w:t>
      </w:r>
      <w:r w:rsidRPr="00746042">
        <w:rPr>
          <w:rFonts w:ascii="Arial" w:hAnsi="Arial" w:cs="Arial"/>
          <w:i/>
          <w:iCs/>
          <w:kern w:val="32"/>
          <w:sz w:val="24"/>
          <w:szCs w:val="24"/>
        </w:rPr>
        <w:lastRenderedPageBreak/>
        <w:t>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F1FFD73"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La tua casa e il tuo regno saranno saldi per sempre davanti a te</w:t>
      </w:r>
    </w:p>
    <w:p w14:paraId="494AF4BA" w14:textId="75E32EBD"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B9B562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w:t>
      </w:r>
      <w:r w:rsidRPr="00746042">
        <w:rPr>
          <w:rFonts w:ascii="Arial" w:hAnsi="Arial" w:cs="Arial"/>
          <w:i/>
          <w:iCs/>
          <w:kern w:val="32"/>
          <w:sz w:val="24"/>
          <w:szCs w:val="24"/>
        </w:rPr>
        <w:lastRenderedPageBreak/>
        <w:t xml:space="preserve">cui avevo stabilito dei giudici sul mio popolo Israele. Ti darò riposo da tutti i tuoi nemici. Il Signore ti annuncia che farà a te una casa. </w:t>
      </w:r>
    </w:p>
    <w:p w14:paraId="7144835C" w14:textId="35C03750"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C7049EB"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Tu sei mio figlio, io oggi ti ho generato</w:t>
      </w:r>
    </w:p>
    <w:p w14:paraId="2AD0B2FC" w14:textId="333CC423"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Voglio annunciare il decreto del Signore. Egli mi ha detto: «Tu sei mio figlio, io oggi ti ho </w:t>
      </w:r>
      <w:r w:rsidRPr="00746042">
        <w:rPr>
          <w:rFonts w:ascii="Arial" w:hAnsi="Arial" w:cs="Arial"/>
          <w:i/>
          <w:iCs/>
          <w:kern w:val="32"/>
          <w:sz w:val="24"/>
          <w:szCs w:val="24"/>
        </w:rPr>
        <w:lastRenderedPageBreak/>
        <w:t>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Beato chi in lui si rifugia (Sal 2,1-12). </w:t>
      </w:r>
    </w:p>
    <w:p w14:paraId="236F35B4"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Con la bocca di bambini e di lattanti</w:t>
      </w:r>
    </w:p>
    <w:p w14:paraId="7C6C112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58DB1268"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Non abbandonerai la mia vita negli inferi, né lascerai che il tuo fedele veda la fossa</w:t>
      </w:r>
    </w:p>
    <w:p w14:paraId="675E08C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D82C050"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Ti amo, Signore, mia forza, Signore, mia roccia, mia fortezza, mio liberatore, mio Dio, mia rupe… </w:t>
      </w:r>
    </w:p>
    <w:p w14:paraId="3C187BA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w:t>
      </w:r>
      <w:r w:rsidRPr="00746042">
        <w:rPr>
          <w:rFonts w:ascii="Arial" w:hAnsi="Arial" w:cs="Arial"/>
          <w:i/>
          <w:iCs/>
          <w:kern w:val="32"/>
          <w:sz w:val="24"/>
          <w:szCs w:val="24"/>
        </w:rPr>
        <w:lastRenderedPageBreak/>
        <w:t>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124B9CA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9C6030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3C6F9C4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w:t>
      </w:r>
      <w:r w:rsidRPr="00746042">
        <w:rPr>
          <w:rFonts w:ascii="Arial" w:hAnsi="Arial" w:cs="Arial"/>
          <w:i/>
          <w:iCs/>
          <w:kern w:val="32"/>
          <w:sz w:val="24"/>
          <w:szCs w:val="24"/>
        </w:rPr>
        <w:lastRenderedPageBreak/>
        <w:t xml:space="preserve">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20CC37FA"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Hanno scavato le mie mani e i miei piedi</w:t>
      </w:r>
    </w:p>
    <w:p w14:paraId="558C2AE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7D573C9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16BBF75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w:t>
      </w:r>
      <w:r w:rsidRPr="00746042">
        <w:rPr>
          <w:rFonts w:ascii="Arial" w:hAnsi="Arial" w:cs="Arial"/>
          <w:i/>
          <w:iCs/>
          <w:kern w:val="32"/>
          <w:sz w:val="24"/>
          <w:szCs w:val="24"/>
        </w:rPr>
        <w:lastRenderedPageBreak/>
        <w:t xml:space="preserve">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40CD54B"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Il Signore è il mio pastore: non manco di nulla.</w:t>
      </w:r>
    </w:p>
    <w:p w14:paraId="3B5F6E6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571BE659"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Il Signore forte e valoroso, il Signore valoroso in battaglia</w:t>
      </w:r>
    </w:p>
    <w:p w14:paraId="6460B84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6D8959DF"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Nel rotolo del libro su di me è scritto di fare la tua volontà: mio Dio, questo io desidero; la tua legge è nel mio intimo</w:t>
      </w:r>
    </w:p>
    <w:p w14:paraId="4949AC0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w:t>
      </w:r>
      <w:r w:rsidRPr="00746042">
        <w:rPr>
          <w:rFonts w:ascii="Arial" w:hAnsi="Arial" w:cs="Arial"/>
          <w:i/>
          <w:iCs/>
          <w:kern w:val="32"/>
          <w:sz w:val="24"/>
          <w:szCs w:val="24"/>
        </w:rPr>
        <w:lastRenderedPageBreak/>
        <w:t xml:space="preserve">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A5A9298"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Anche l’amico in cui confidavo, che con me divideva il pane, contro di me alza il suo piede.</w:t>
      </w:r>
    </w:p>
    <w:p w14:paraId="6FB68E3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497A81E9"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Il tuo trono, o Dio, dura per sempre; scettro di rettitudine è il tuo scettro regale</w:t>
      </w:r>
    </w:p>
    <w:p w14:paraId="7BD6AED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w:t>
      </w:r>
      <w:r w:rsidRPr="00746042">
        <w:rPr>
          <w:rFonts w:ascii="Arial" w:hAnsi="Arial" w:cs="Arial"/>
          <w:i/>
          <w:iCs/>
          <w:kern w:val="32"/>
          <w:sz w:val="24"/>
          <w:szCs w:val="24"/>
        </w:rPr>
        <w:lastRenderedPageBreak/>
        <w:t>mirra, àloe e cassia profumano tutte le tue vesti; da palazzi d’avorio ti rallegri il suono di strumenti a corda.</w:t>
      </w:r>
    </w:p>
    <w:p w14:paraId="75FD8CB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1B0B83C6"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Il nostro Dio è un Dio che salva; al Signore Dio appartengono le porte della morte</w:t>
      </w:r>
    </w:p>
    <w:p w14:paraId="23CB073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3EDFA87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54F740A" w14:textId="70647B26"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Ha detto il Signore: «Da Basan li farò tornare, li farò tornare dagli abissi </w:t>
      </w:r>
      <w:r w:rsidRPr="00746042">
        <w:rPr>
          <w:rFonts w:ascii="Arial" w:hAnsi="Arial" w:cs="Arial"/>
          <w:i/>
          <w:iCs/>
          <w:kern w:val="32"/>
          <w:sz w:val="24"/>
          <w:szCs w:val="24"/>
        </w:rPr>
        <w:lastRenderedPageBreak/>
        <w:t xml:space="preserve">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7423790C"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Perché mi divora lo zelo per la tua casa, gli insulti di chi ti insulta ricadono su di me</w:t>
      </w:r>
    </w:p>
    <w:p w14:paraId="0FE7C44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4960FE6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290C9AD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Avvicìnati a me, riscattami, liberami a causa dei miei nemici. Tu sai quanto sono stato insultato: quanto disonore, quanta vergogna! Sono </w:t>
      </w:r>
      <w:r w:rsidRPr="00746042">
        <w:rPr>
          <w:rFonts w:ascii="Arial" w:hAnsi="Arial" w:cs="Arial"/>
          <w:i/>
          <w:iCs/>
          <w:kern w:val="32"/>
          <w:sz w:val="24"/>
          <w:szCs w:val="24"/>
        </w:rPr>
        <w:lastRenderedPageBreak/>
        <w:t xml:space="preserve">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639E349A"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In lui siano benedette tutte le stirpi della terra e tutte le genti lo dicano beato</w:t>
      </w:r>
    </w:p>
    <w:p w14:paraId="4754DEB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1DF22752"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Stabilirò per sempre la tua discendenza, di generazione in generazione edificherò il tuo trono</w:t>
      </w:r>
    </w:p>
    <w:p w14:paraId="6DDB37C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0DF78F9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6D4CFDB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Annienterò davanti a lui i suoi nemici e colpirò quelli che lo odiano. La mia fedeltà e il mio amore saranno con lui e nel mio nome s’innalzerà la sua fronte. Farò estendere sul mare la sua mano e sui fiumi la sua destra. </w:t>
      </w:r>
      <w:r w:rsidRPr="00746042">
        <w:rPr>
          <w:rFonts w:ascii="Arial" w:hAnsi="Arial" w:cs="Arial"/>
          <w:i/>
          <w:iCs/>
          <w:kern w:val="32"/>
          <w:sz w:val="24"/>
          <w:szCs w:val="24"/>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w:t>
      </w:r>
      <w:r w:rsidRPr="00746042">
        <w:rPr>
          <w:rFonts w:ascii="Arial" w:hAnsi="Arial" w:cs="Arial"/>
          <w:i/>
          <w:iCs/>
          <w:kern w:val="32"/>
          <w:sz w:val="24"/>
          <w:szCs w:val="24"/>
        </w:rPr>
        <w:lastRenderedPageBreak/>
        <w:t xml:space="preserve">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3DADDEC6"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Una luce è spuntata per il giusto, una gioia per i retti di cuore</w:t>
      </w:r>
    </w:p>
    <w:p w14:paraId="5248197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330695CB"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A forza di gridare il mio lamento mi si attacca la pelle alle ossa</w:t>
      </w:r>
    </w:p>
    <w:p w14:paraId="1EAD6E3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E6A8CF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w:t>
      </w:r>
      <w:r w:rsidRPr="00746042">
        <w:rPr>
          <w:rFonts w:ascii="Arial" w:hAnsi="Arial" w:cs="Arial"/>
          <w:i/>
          <w:iCs/>
          <w:kern w:val="32"/>
          <w:sz w:val="24"/>
          <w:szCs w:val="24"/>
        </w:rPr>
        <w:lastRenderedPageBreak/>
        <w:t xml:space="preserve">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8AF077E"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Tu sei sacerdote per sempre al modo di Melchìsedek</w:t>
      </w:r>
    </w:p>
    <w:p w14:paraId="4DBF614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20418AB"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Benedetto colui che viene nel nome del Signore</w:t>
      </w:r>
    </w:p>
    <w:p w14:paraId="32332838" w14:textId="66E0DEF6"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Rendete grazie al Signore perché è buono, perché il suo amore è per sempre. Dica Israele: «Il suo amore è per sempre».</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F9ACCD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w:t>
      </w:r>
      <w:r w:rsidRPr="00746042">
        <w:rPr>
          <w:rFonts w:ascii="Arial" w:hAnsi="Arial" w:cs="Arial"/>
          <w:i/>
          <w:iCs/>
          <w:kern w:val="32"/>
          <w:sz w:val="24"/>
          <w:szCs w:val="24"/>
        </w:rPr>
        <w:lastRenderedPageBreak/>
        <w:t xml:space="preserve">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20B19F3D"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Poiché da Sion uscirà la legge e da Gerusalemme la parola del Signore</w:t>
      </w:r>
    </w:p>
    <w:p w14:paraId="5936AB1E" w14:textId="4CCD88E1"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w:t>
      </w:r>
      <w:r w:rsidRPr="00746042">
        <w:rPr>
          <w:rFonts w:ascii="Arial" w:hAnsi="Arial" w:cs="Arial"/>
          <w:i/>
          <w:iCs/>
          <w:kern w:val="32"/>
          <w:sz w:val="24"/>
          <w:szCs w:val="24"/>
        </w:rPr>
        <w:lastRenderedPageBreak/>
        <w:t xml:space="preserve">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14F9470"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Ecco: la vergine concepirà e partorirà un figlio, che chiamerà Emmanuele</w:t>
      </w:r>
    </w:p>
    <w:p w14:paraId="04FE4DC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2AFB856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Perché un bambino è nato per noi, ci è stato dato un figlio</w:t>
      </w:r>
    </w:p>
    <w:p w14:paraId="0E3937F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4424515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w:t>
      </w:r>
      <w:r w:rsidRPr="00746042">
        <w:rPr>
          <w:rFonts w:ascii="Arial" w:hAnsi="Arial" w:cs="Arial"/>
          <w:i/>
          <w:iCs/>
          <w:kern w:val="32"/>
          <w:sz w:val="24"/>
          <w:szCs w:val="24"/>
        </w:rPr>
        <w:lastRenderedPageBreak/>
        <w:t>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050B42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Su di lui si poserà lo spirito del Signore</w:t>
      </w:r>
    </w:p>
    <w:p w14:paraId="731BC4D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B5C087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w:t>
      </w:r>
      <w:r w:rsidRPr="00746042">
        <w:rPr>
          <w:rFonts w:ascii="Arial" w:hAnsi="Arial" w:cs="Arial"/>
          <w:i/>
          <w:iCs/>
          <w:kern w:val="32"/>
          <w:sz w:val="24"/>
          <w:szCs w:val="24"/>
        </w:rPr>
        <w:lastRenderedPageBreak/>
        <w:t>attraversare con i sandali. Si formerà una strada per il resto del suo popolo che sarà superstite dall’Assiria, come ce ne fu una per Israele quando uscì dalla terra d’Egitto (Is 11,1-16).</w:t>
      </w:r>
    </w:p>
    <w:p w14:paraId="64BD56EE"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Ecco il nostro Dio; in lui abbiamo sperato perché ci salvasse</w:t>
      </w:r>
    </w:p>
    <w:p w14:paraId="4EBCCDE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C346199"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Ecco il mio servo che io sostengo, il mio eletto di cui mi compiaccio</w:t>
      </w:r>
    </w:p>
    <w:p w14:paraId="4091116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w:t>
      </w:r>
      <w:r w:rsidRPr="00746042">
        <w:rPr>
          <w:rFonts w:ascii="Arial" w:hAnsi="Arial" w:cs="Arial"/>
          <w:i/>
          <w:iCs/>
          <w:kern w:val="32"/>
          <w:sz w:val="24"/>
          <w:szCs w:val="24"/>
        </w:rPr>
        <w:lastRenderedPageBreak/>
        <w:t xml:space="preserve">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1854BE8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061E50C2"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Io ti renderò luce delle nazioni, perché porti la mia salvezza fino all’estremità della terra</w:t>
      </w:r>
    </w:p>
    <w:p w14:paraId="540CE4CA" w14:textId="4289FEB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w:t>
      </w:r>
      <w:r w:rsidRPr="00746042">
        <w:rPr>
          <w:rFonts w:ascii="Arial" w:hAnsi="Arial" w:cs="Arial"/>
          <w:i/>
          <w:iCs/>
          <w:kern w:val="32"/>
          <w:sz w:val="24"/>
          <w:szCs w:val="24"/>
        </w:rPr>
        <w:lastRenderedPageBreak/>
        <w:t>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0DB1E9B6" w14:textId="16613BEB"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7D5F93CD"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lastRenderedPageBreak/>
        <w:t xml:space="preserve"> Ho presentato il mio dorso ai flagellatori, le mie guance a coloro che mi strappavano la barba</w:t>
      </w:r>
    </w:p>
    <w:p w14:paraId="56B61183" w14:textId="78D5C463"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1CABA1D"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Tanto era sfigurato per essere d’uomo il suo aspetto e diversa la sua forma da quella dei figli dell’uomo</w:t>
      </w:r>
    </w:p>
    <w:p w14:paraId="7952B71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75479F6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57BC65AD"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Il castigo che ci dà salvezza si è abbattuto su di lui; per le sue piaghe noi siamo stati guariti</w:t>
      </w:r>
    </w:p>
    <w:p w14:paraId="71957D8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EFDA28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350B98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746042">
        <w:rPr>
          <w:rFonts w:ascii="Arial" w:hAnsi="Arial" w:cs="Arial"/>
          <w:i/>
          <w:iCs/>
          <w:kern w:val="32"/>
          <w:sz w:val="24"/>
          <w:szCs w:val="24"/>
        </w:rPr>
        <w:lastRenderedPageBreak/>
        <w:t xml:space="preserve">mentre egli portava il peccato di molti e intercedeva per i colpevoli (Is 53,1-2). </w:t>
      </w:r>
    </w:p>
    <w:p w14:paraId="3AEA81DB"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Uno stuolo di cammelli ti invaderà, dromedari di Madian e di Efa, tutti verranno da Saba, portando oro e incenso e proclamando le glorie del Signore</w:t>
      </w:r>
    </w:p>
    <w:p w14:paraId="5184742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616965A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236D447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w:t>
      </w:r>
      <w:r w:rsidRPr="00746042">
        <w:rPr>
          <w:rFonts w:ascii="Arial" w:hAnsi="Arial" w:cs="Arial"/>
          <w:i/>
          <w:iCs/>
          <w:kern w:val="32"/>
          <w:sz w:val="24"/>
          <w:szCs w:val="24"/>
        </w:rPr>
        <w:lastRenderedPageBreak/>
        <w:t xml:space="preserve">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1E8FED9"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Mi ha mandato a portare il lieto annuncio ai miseri, a fasciare le piaghe dei cuori spezzati</w:t>
      </w:r>
    </w:p>
    <w:p w14:paraId="52858E5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8B292B1"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Ecco, arriva il tuo salvatore; ecco, egli ha con sé il premio e la sua ricompensa lo precede</w:t>
      </w:r>
    </w:p>
    <w:p w14:paraId="25B2908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w:t>
      </w:r>
      <w:r w:rsidRPr="00746042">
        <w:rPr>
          <w:rFonts w:ascii="Arial" w:hAnsi="Arial" w:cs="Arial"/>
          <w:i/>
          <w:iCs/>
          <w:kern w:val="32"/>
          <w:sz w:val="24"/>
          <w:szCs w:val="24"/>
        </w:rPr>
        <w:lastRenderedPageBreak/>
        <w:t xml:space="preserve">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4E5E768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18F63F29"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Anche tra loro mi prenderò sacerdoti leviti, dice il Signore</w:t>
      </w:r>
    </w:p>
    <w:p w14:paraId="39E1D61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27E02F0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5E78786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Rallegratevi con Gerusalemme, esultate per essa tutti voi che l’amate. Sfavillate con essa di gioia tutti voi che per essa eravate in lutto. Così </w:t>
      </w:r>
      <w:r w:rsidRPr="00746042">
        <w:rPr>
          <w:rFonts w:ascii="Arial" w:hAnsi="Arial" w:cs="Arial"/>
          <w:i/>
          <w:iCs/>
          <w:kern w:val="32"/>
          <w:sz w:val="24"/>
          <w:szCs w:val="24"/>
        </w:rPr>
        <w:lastRenderedPageBreak/>
        <w:t>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4EB0F4D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5ADD6FC"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Porrò la mia legge dentro di loro, la scriverò sul loro cuore</w:t>
      </w:r>
    </w:p>
    <w:p w14:paraId="291D7D8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w:t>
      </w:r>
      <w:r w:rsidRPr="00746042">
        <w:rPr>
          <w:rFonts w:ascii="Arial" w:hAnsi="Arial" w:cs="Arial"/>
          <w:i/>
          <w:iCs/>
          <w:kern w:val="32"/>
          <w:sz w:val="24"/>
          <w:szCs w:val="24"/>
        </w:rPr>
        <w:lastRenderedPageBreak/>
        <w:t>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6B667BB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5A5E29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57F3A30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w:t>
      </w:r>
      <w:r w:rsidRPr="00746042">
        <w:rPr>
          <w:rFonts w:ascii="Arial" w:hAnsi="Arial" w:cs="Arial"/>
          <w:i/>
          <w:iCs/>
          <w:kern w:val="32"/>
          <w:sz w:val="24"/>
          <w:szCs w:val="24"/>
        </w:rPr>
        <w:lastRenderedPageBreak/>
        <w:t>edificare e per piantare. Oracolo del Signore. In quei giorni non si dirà più: “I padri hanno mangiato uva acerba e i denti dei figli si sono allegati!”, ma ognuno morirà per la sua propria iniquità; si allegheranno i denti solo a chi mangia l’uva acerba.</w:t>
      </w:r>
    </w:p>
    <w:p w14:paraId="38C26FB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6451C2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4558EA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14EAD5C"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Darò loro un cuore nuovo, uno spirito nuovo metterò dentro di loro</w:t>
      </w:r>
    </w:p>
    <w:p w14:paraId="125D4C4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w:t>
      </w:r>
      <w:r w:rsidRPr="00746042">
        <w:rPr>
          <w:rFonts w:ascii="Arial" w:hAnsi="Arial" w:cs="Arial"/>
          <w:i/>
          <w:iCs/>
          <w:kern w:val="32"/>
          <w:sz w:val="24"/>
          <w:szCs w:val="24"/>
        </w:rPr>
        <w:lastRenderedPageBreak/>
        <w:t>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20453AC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1AECDA7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Divenisti sempre più bella e giungesti fino ad essere regina</w:t>
      </w:r>
    </w:p>
    <w:p w14:paraId="0B857F2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w:t>
      </w:r>
      <w:r w:rsidRPr="00746042">
        <w:rPr>
          <w:rFonts w:ascii="Arial" w:hAnsi="Arial" w:cs="Arial"/>
          <w:i/>
          <w:iCs/>
          <w:kern w:val="32"/>
          <w:sz w:val="24"/>
          <w:szCs w:val="24"/>
        </w:rPr>
        <w:lastRenderedPageBreak/>
        <w:t>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B6B4A3E" w14:textId="03F4BFFF"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E0BEEE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2AD937F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w:t>
      </w:r>
      <w:r w:rsidRPr="00746042">
        <w:rPr>
          <w:rFonts w:ascii="Arial" w:hAnsi="Arial" w:cs="Arial"/>
          <w:i/>
          <w:iCs/>
          <w:kern w:val="32"/>
          <w:sz w:val="24"/>
          <w:szCs w:val="24"/>
        </w:rPr>
        <w:lastRenderedPageBreak/>
        <w:t>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A43BD30"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Perché così dice il Signore Dio: Ecco, io stesso cercherò le mie pecore e le passerò in rassegna</w:t>
      </w:r>
    </w:p>
    <w:p w14:paraId="43BDD3D2" w14:textId="5614DEC1"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w:t>
      </w:r>
      <w:r w:rsidRPr="00746042">
        <w:rPr>
          <w:rFonts w:ascii="Arial" w:hAnsi="Arial" w:cs="Arial"/>
          <w:i/>
          <w:iCs/>
          <w:kern w:val="32"/>
          <w:sz w:val="24"/>
          <w:szCs w:val="24"/>
        </w:rPr>
        <w:lastRenderedPageBreak/>
        <w:t>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474030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1A4A797"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Vi darò un cuore nuovo, metterò dentro di voi uno spirito nuovo</w:t>
      </w:r>
    </w:p>
    <w:p w14:paraId="34BE1E5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w:t>
      </w:r>
      <w:r w:rsidRPr="00746042">
        <w:rPr>
          <w:rFonts w:ascii="Arial" w:hAnsi="Arial" w:cs="Arial"/>
          <w:i/>
          <w:iCs/>
          <w:kern w:val="32"/>
          <w:sz w:val="24"/>
          <w:szCs w:val="24"/>
        </w:rPr>
        <w:lastRenderedPageBreak/>
        <w:t>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C9F3C0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w:t>
      </w:r>
      <w:r w:rsidRPr="00746042">
        <w:rPr>
          <w:rFonts w:ascii="Arial" w:hAnsi="Arial" w:cs="Arial"/>
          <w:i/>
          <w:iCs/>
          <w:kern w:val="32"/>
          <w:sz w:val="24"/>
          <w:szCs w:val="24"/>
        </w:rPr>
        <w:lastRenderedPageBreak/>
        <w:t>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03CE065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11D65449"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Spirito, vieni dai quattro venti e soffia su questi morti, perché rivivano</w:t>
      </w:r>
    </w:p>
    <w:p w14:paraId="666C20B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w:t>
      </w:r>
      <w:r w:rsidRPr="00746042">
        <w:rPr>
          <w:rFonts w:ascii="Arial" w:hAnsi="Arial" w:cs="Arial"/>
          <w:i/>
          <w:iCs/>
          <w:kern w:val="32"/>
          <w:sz w:val="24"/>
          <w:szCs w:val="24"/>
        </w:rPr>
        <w:lastRenderedPageBreak/>
        <w:t>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D305FD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23DA17B2"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Vidi che sotto la soglia del tempio usciva acqua verso oriente</w:t>
      </w:r>
    </w:p>
    <w:p w14:paraId="00CBD7E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w:t>
      </w:r>
      <w:r w:rsidRPr="00746042">
        <w:rPr>
          <w:rFonts w:ascii="Arial" w:hAnsi="Arial" w:cs="Arial"/>
          <w:i/>
          <w:iCs/>
          <w:kern w:val="32"/>
          <w:sz w:val="24"/>
          <w:szCs w:val="24"/>
        </w:rPr>
        <w:lastRenderedPageBreak/>
        <w:t>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726F41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1C6EE628"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Ecco venire con le nubi del cielo uno simile a un figlio d’uomo</w:t>
      </w:r>
    </w:p>
    <w:p w14:paraId="65805CA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w:t>
      </w:r>
      <w:r w:rsidRPr="00746042">
        <w:rPr>
          <w:rFonts w:ascii="Arial" w:hAnsi="Arial" w:cs="Arial"/>
          <w:i/>
          <w:iCs/>
          <w:kern w:val="32"/>
          <w:sz w:val="24"/>
          <w:szCs w:val="24"/>
        </w:rPr>
        <w:lastRenderedPageBreak/>
        <w:t>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086FDCE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67B7FA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ADD512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677E5DEA"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Ti farò mia sposa per sempre, ti farò mia sposa nella giustizia e nel diritto, nell’amore e nella benevolenza</w:t>
      </w:r>
    </w:p>
    <w:p w14:paraId="75E5CEA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0C366F35" w14:textId="4C23A9FA"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Oracolo del Signore. Perciò, ecco, io la sedurrò, la </w:t>
      </w:r>
      <w:r w:rsidRPr="00746042">
        <w:rPr>
          <w:rFonts w:ascii="Arial" w:hAnsi="Arial" w:cs="Arial"/>
          <w:i/>
          <w:iCs/>
          <w:kern w:val="32"/>
          <w:sz w:val="24"/>
          <w:szCs w:val="24"/>
        </w:rPr>
        <w:lastRenderedPageBreak/>
        <w:t xml:space="preserve">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1F550C1D" w14:textId="7331E35D"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Le toglierò dalla bocca i nomi dei Baal e non saranno più chiamati per nome. In quel tempo farò per loro un’alleanza con gli animali selvatici e gli uccelli del cielo e i rettili del suolo; arco e spada e guerra eliminerò dal paese, e li farò riposare tranquilli.</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Ti farò mia sposa per sempre, ti farò mia sposa nella giustizia e nel diritto, nell’amore e nella benevolenza, ti farò mia sposa nella fedeltà e tu conoscerai il Signore.</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1CBE6F6E"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Quando Israele era fanciullo, io l’ho amato e dall’Egitto ho chiamato mio figlio</w:t>
      </w:r>
    </w:p>
    <w:p w14:paraId="50C59FF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4896616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C239FBB"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Io effonderò il mio spirito sopra ogni uomo e diverranno profeti i vostri figli e le vostre figlie</w:t>
      </w:r>
    </w:p>
    <w:p w14:paraId="0DB3B7A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w:t>
      </w:r>
      <w:r w:rsidRPr="00746042">
        <w:rPr>
          <w:rFonts w:ascii="Arial" w:hAnsi="Arial" w:cs="Arial"/>
          <w:i/>
          <w:iCs/>
          <w:kern w:val="32"/>
          <w:sz w:val="24"/>
          <w:szCs w:val="24"/>
        </w:rPr>
        <w:lastRenderedPageBreak/>
        <w:t>terribile. Chiunque invocherà il nome del Signore, sarà salvato, poiché sul monte Sion e in Gerusalemme vi sarà la salvezza, come ha detto il Signore, anche per i superstiti che il Signore avrà chiamato (Gl 3,1-5).</w:t>
      </w:r>
    </w:p>
    <w:p w14:paraId="429A538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Farò tramontare il sole a mezzogiorno e oscurerò la terra in pieno giorno!</w:t>
      </w:r>
    </w:p>
    <w:p w14:paraId="3582EFD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7B37820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1B84944C"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 tu, Betlemme di Èfrata, così piccola per essere fra i villaggi di Giuda, da te uscirà per me colui che deve essere il dominatore in Israele</w:t>
      </w:r>
    </w:p>
    <w:p w14:paraId="4839F95B" w14:textId="162F558F"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 tu, Betlemme di Èfrata, così piccola per essere fra i villaggi di Giuda, da te uscirà per me colui che deve essere il dominatore in Israele; le sue origini sono dall’antichità, dai giorni più remoti.</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731FF86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Se Assur entrerà nella nostra terra e metterà il piede nei nostri palazzi, noi schiereremo contro di lui sette pastori e otto capi di uomini, che governeranno la terra di Assur con la spada, la terra di Nimrod con il </w:t>
      </w:r>
      <w:r w:rsidRPr="00746042">
        <w:rPr>
          <w:rFonts w:ascii="Arial" w:hAnsi="Arial" w:cs="Arial"/>
          <w:i/>
          <w:iCs/>
          <w:kern w:val="32"/>
          <w:sz w:val="24"/>
          <w:szCs w:val="24"/>
        </w:rPr>
        <w:lastRenderedPageBreak/>
        <w:t xml:space="preserve">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2C89EAFA"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Il Signore, tuo Dio, in mezzo a te è un salvatore potente. Gioirà per te, ti rinnoverà con il suo amore, esulterà per te con grida di gioia</w:t>
      </w:r>
    </w:p>
    <w:p w14:paraId="4208450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524CC69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666BF07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w:t>
      </w:r>
      <w:r w:rsidRPr="00746042">
        <w:rPr>
          <w:rFonts w:ascii="Arial" w:hAnsi="Arial" w:cs="Arial"/>
          <w:i/>
          <w:iCs/>
          <w:kern w:val="32"/>
          <w:sz w:val="24"/>
          <w:szCs w:val="24"/>
        </w:rPr>
        <w:lastRenderedPageBreak/>
        <w:t>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55F4DBF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DA8AC84"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Egli è giusto e vittorioso, umile, cavalca un asino, un puledro figlio d’asina</w:t>
      </w:r>
    </w:p>
    <w:p w14:paraId="3AEF067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7ED8CEA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E7C2C4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Allora il Signore comparirà contro di loro, come fulmine guizzeranno le sue frecce; il Signore darà fiato al corno e marcerà fra i turbini che vengono dal mezzogiorno. Il Signore degli eserciti li proteggerà: </w:t>
      </w:r>
      <w:r w:rsidRPr="00746042">
        <w:rPr>
          <w:rFonts w:ascii="Arial" w:hAnsi="Arial" w:cs="Arial"/>
          <w:i/>
          <w:iCs/>
          <w:kern w:val="32"/>
          <w:sz w:val="24"/>
          <w:szCs w:val="24"/>
        </w:rPr>
        <w:lastRenderedPageBreak/>
        <w:t>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5CBAF9A7"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Guarderanno a me, colui che hanno trafitto. Ne faranno il lutto come si fa il lutto per un figlio unico, lo piangeranno come si piange il primogenito</w:t>
      </w:r>
    </w:p>
    <w:p w14:paraId="0C086A6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39E729D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743C1170"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Ecco, io invierò il profeta Elia prima che giunga il giorno grande e terribile del Signore</w:t>
      </w:r>
    </w:p>
    <w:p w14:paraId="3F75DFB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Duri sono i vostri discorsi contro di me – dice il Signore – e voi andate dicendo: «Che cosa abbiamo detto contro di te?». Avete affermato: «È </w:t>
      </w:r>
      <w:r w:rsidRPr="00746042">
        <w:rPr>
          <w:rFonts w:ascii="Arial" w:hAnsi="Arial" w:cs="Arial"/>
          <w:i/>
          <w:iCs/>
          <w:kern w:val="32"/>
          <w:sz w:val="24"/>
          <w:szCs w:val="24"/>
        </w:rPr>
        <w:lastRenderedPageBreak/>
        <w:t>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81423D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27B06120"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Quando egli fissava i cieli, io ero là</w:t>
      </w:r>
    </w:p>
    <w:p w14:paraId="348AD6E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D6414D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w:t>
      </w:r>
      <w:r w:rsidRPr="00746042">
        <w:rPr>
          <w:rFonts w:ascii="Arial" w:hAnsi="Arial" w:cs="Arial"/>
          <w:i/>
          <w:iCs/>
          <w:kern w:val="32"/>
          <w:sz w:val="24"/>
          <w:szCs w:val="24"/>
        </w:rPr>
        <w:lastRenderedPageBreak/>
        <w:t>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37F842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DFD60B3"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Venite, mangiate il mio pane, bevete il vino che io ho preparato</w:t>
      </w:r>
    </w:p>
    <w:p w14:paraId="1C73840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69CC19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Ogni sapienza viene dal Signore e con lui rimane per sempre</w:t>
      </w:r>
    </w:p>
    <w:p w14:paraId="16BB3E1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w:t>
      </w:r>
      <w:r w:rsidRPr="00746042">
        <w:rPr>
          <w:rFonts w:ascii="Arial" w:hAnsi="Arial" w:cs="Arial"/>
          <w:i/>
          <w:iCs/>
          <w:kern w:val="32"/>
          <w:sz w:val="24"/>
          <w:szCs w:val="24"/>
        </w:rPr>
        <w:lastRenderedPageBreak/>
        <w:t>ogni mortale l’ha donata con generosità, l’ha elargita a quelli che lo amano. L’amore del Signore è sapienza che dà gloria, a quanti egli appare, la dona perché lo contemplino.</w:t>
      </w:r>
    </w:p>
    <w:p w14:paraId="2849740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24F45C6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D898F91"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Prima dei secoli, fin dal principio, egli mi ha creato, per tutta l’eternità non verrò meno</w:t>
      </w:r>
    </w:p>
    <w:p w14:paraId="315597B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w:t>
      </w:r>
      <w:r w:rsidRPr="00746042">
        <w:rPr>
          <w:rFonts w:ascii="Arial" w:hAnsi="Arial" w:cs="Arial"/>
          <w:i/>
          <w:iCs/>
          <w:kern w:val="32"/>
          <w:sz w:val="24"/>
          <w:szCs w:val="24"/>
        </w:rPr>
        <w:lastRenderedPageBreak/>
        <w:t>“Fissa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3BA988B1" w14:textId="4EF6BF3F"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Sono cresciuta come un cedro sul Libano, come un cipresso sui monti dell’Ermon. Sono cresciuta come una palma in Engàddi e come le piante di rose in Gerico, come un ulivo maestoso nella pianura e come un platano mi sono elevata. Come </w:t>
      </w:r>
      <w:r w:rsidR="007E626E" w:rsidRPr="00746042">
        <w:rPr>
          <w:rFonts w:ascii="Arial" w:hAnsi="Arial" w:cs="Arial"/>
          <w:i/>
          <w:iCs/>
          <w:kern w:val="32"/>
          <w:sz w:val="24"/>
          <w:szCs w:val="24"/>
        </w:rPr>
        <w:t>cinnamomo</w:t>
      </w:r>
      <w:r w:rsidRPr="00746042">
        <w:rPr>
          <w:rFonts w:ascii="Arial" w:hAnsi="Arial" w:cs="Arial"/>
          <w:i/>
          <w:iCs/>
          <w:kern w:val="32"/>
          <w:sz w:val="24"/>
          <w:szCs w:val="24"/>
        </w:rPr>
        <w:t xml:space="preserve"> e balsamo di aromi, come mirra scelta ho sparso profumo, come </w:t>
      </w:r>
      <w:r w:rsidR="007E626E" w:rsidRPr="00746042">
        <w:rPr>
          <w:rFonts w:ascii="Arial" w:hAnsi="Arial" w:cs="Arial"/>
          <w:i/>
          <w:iCs/>
          <w:kern w:val="32"/>
          <w:sz w:val="24"/>
          <w:szCs w:val="24"/>
        </w:rPr>
        <w:t>galbano</w:t>
      </w:r>
      <w:r w:rsidRPr="00746042">
        <w:rPr>
          <w:rFonts w:ascii="Arial" w:hAnsi="Arial" w:cs="Arial"/>
          <w:i/>
          <w:iCs/>
          <w:kern w:val="32"/>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1EDBFE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Chi è salito al cielo e l’ha presa e l’ha fatta scendere dalle nubi?</w:t>
      </w:r>
    </w:p>
    <w:p w14:paraId="48E7ACFA" w14:textId="51AFE534"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Se tu avessi camminato nella via di Dio, avresti abitato per sempre nella pace.</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Impara dov’è la prudenza, dov’è la forza, dov’è l’intelligenza, per comprendere anche </w:t>
      </w:r>
      <w:r w:rsidRPr="00746042">
        <w:rPr>
          <w:rFonts w:ascii="Arial" w:hAnsi="Arial" w:cs="Arial"/>
          <w:i/>
          <w:iCs/>
          <w:kern w:val="32"/>
          <w:sz w:val="24"/>
          <w:szCs w:val="24"/>
        </w:rPr>
        <w:lastRenderedPageBreak/>
        <w:t>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AE3C52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0F0FCE0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6C5EA5A5"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Tutti coloro che si attengono ad essa avranno la vita, quanti l’abbandonano moriranno</w:t>
      </w:r>
    </w:p>
    <w:p w14:paraId="0605AE5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w:t>
      </w:r>
      <w:r w:rsidRPr="00746042">
        <w:rPr>
          <w:rFonts w:ascii="Arial" w:hAnsi="Arial" w:cs="Arial"/>
          <w:i/>
          <w:iCs/>
          <w:kern w:val="32"/>
          <w:sz w:val="24"/>
          <w:szCs w:val="24"/>
        </w:rPr>
        <w:lastRenderedPageBreak/>
        <w:t>Gerusalemme. Essa ha visto piombare su di voi l’ira divina e ha esclamato: «Ascoltate, città vicine di Sion, Dio mi ha mandato un grande dolore.</w:t>
      </w:r>
    </w:p>
    <w:p w14:paraId="22FF16B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2F16C6F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17DBC7D3"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lastRenderedPageBreak/>
        <w:t xml:space="preserve"> Ella in realtà è più radiosa del sole e supera ogni costellazione, paragonata alla luce risulta più luminosa</w:t>
      </w:r>
    </w:p>
    <w:p w14:paraId="658DB82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8DF7DF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0F09B51" w14:textId="77777777" w:rsidR="008C40A4" w:rsidRPr="00746042" w:rsidRDefault="008C40A4" w:rsidP="00673B45">
      <w:pPr>
        <w:spacing w:after="120"/>
        <w:ind w:left="567" w:right="567"/>
        <w:jc w:val="both"/>
        <w:rPr>
          <w:rFonts w:ascii="Arial" w:hAnsi="Arial" w:cs="Arial"/>
          <w:i/>
          <w:sz w:val="24"/>
          <w:szCs w:val="24"/>
        </w:rPr>
      </w:pPr>
      <w:r w:rsidRPr="00746042">
        <w:rPr>
          <w:rFonts w:ascii="Arial" w:hAnsi="Arial" w:cs="Arial"/>
          <w:i/>
          <w:iCs/>
          <w:kern w:val="32"/>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w:t>
      </w:r>
      <w:r w:rsidRPr="00746042">
        <w:rPr>
          <w:rFonts w:ascii="Arial" w:hAnsi="Arial" w:cs="Arial"/>
          <w:i/>
          <w:iCs/>
          <w:kern w:val="32"/>
          <w:sz w:val="24"/>
          <w:szCs w:val="24"/>
        </w:rPr>
        <w:lastRenderedPageBreak/>
        <w:t>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r w:rsidRPr="00746042">
        <w:rPr>
          <w:rFonts w:ascii="Arial" w:hAnsi="Arial" w:cs="Arial"/>
          <w:i/>
          <w:sz w:val="24"/>
          <w:szCs w:val="24"/>
        </w:rPr>
        <w:t xml:space="preserve"> </w:t>
      </w:r>
    </w:p>
    <w:p w14:paraId="29832E72"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t xml:space="preserve"> Ella manifesta la sua nobile origine vivendo in comunione con Dio</w:t>
      </w:r>
    </w:p>
    <w:p w14:paraId="289991D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67D0D4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673646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3DE9792" w14:textId="77777777" w:rsidR="008C40A4" w:rsidRPr="00746042" w:rsidRDefault="008C40A4" w:rsidP="00673B45">
      <w:pPr>
        <w:spacing w:after="120"/>
        <w:jc w:val="both"/>
        <w:rPr>
          <w:rFonts w:ascii="Arial" w:hAnsi="Arial" w:cs="Arial"/>
          <w:b/>
          <w:bCs/>
          <w:i/>
          <w:iCs/>
          <w:sz w:val="24"/>
          <w:szCs w:val="24"/>
        </w:rPr>
      </w:pPr>
      <w:r w:rsidRPr="00746042">
        <w:rPr>
          <w:rFonts w:ascii="Arial" w:hAnsi="Arial" w:cs="Arial"/>
          <w:b/>
          <w:bCs/>
          <w:i/>
          <w:iCs/>
          <w:sz w:val="24"/>
          <w:szCs w:val="24"/>
        </w:rPr>
        <w:lastRenderedPageBreak/>
        <w:t xml:space="preserve"> Gli uomini furono istruiti in ciò che ti è gradito e furono salvati per mezzo della sapienza</w:t>
      </w:r>
    </w:p>
    <w:p w14:paraId="7D69925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61F208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330B1D8" w14:textId="0AC6898C"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46042">
        <w:rPr>
          <w:rFonts w:ascii="Arial" w:hAnsi="Arial"/>
          <w:sz w:val="24"/>
          <w:szCs w:val="24"/>
        </w:rPr>
        <w:t>Queste profezie</w:t>
      </w:r>
      <w:r w:rsidR="001D79F8" w:rsidRPr="00746042">
        <w:rPr>
          <w:rFonts w:ascii="Arial" w:hAnsi="Arial"/>
          <w:sz w:val="24"/>
          <w:szCs w:val="24"/>
        </w:rPr>
        <w:t xml:space="preserve"> </w:t>
      </w:r>
      <w:r w:rsidRPr="00746042">
        <w:rPr>
          <w:rFonts w:ascii="Arial" w:hAnsi="Arial"/>
          <w:sz w:val="24"/>
          <w:szCs w:val="24"/>
        </w:rPr>
        <w:t xml:space="preserve">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w:t>
      </w:r>
      <w:r w:rsidRPr="00746042">
        <w:rPr>
          <w:rFonts w:ascii="Arial" w:hAnsi="Arial"/>
          <w:sz w:val="24"/>
          <w:szCs w:val="24"/>
        </w:rPr>
        <w:lastRenderedPageBreak/>
        <w:t>per cambiare il nostro pensiero. È invece il nostro pensiero che viene usato come metro per cambiare il pensiero di Dio da Lui sigillato nelle Scritture Profetiche.</w:t>
      </w:r>
      <w:r w:rsidR="001D79F8" w:rsidRPr="00746042">
        <w:rPr>
          <w:rFonts w:ascii="Arial" w:hAnsi="Arial"/>
          <w:sz w:val="24"/>
          <w:szCs w:val="24"/>
        </w:rPr>
        <w:t xml:space="preserve"> </w:t>
      </w:r>
      <w:r w:rsidRPr="00746042">
        <w:rPr>
          <w:rFonts w:ascii="Arial" w:hAnsi="Arial"/>
          <w:sz w:val="24"/>
          <w:szCs w:val="24"/>
        </w:rPr>
        <w:t>Ecco cosa sta accadendo ai nostri giorni:</w:t>
      </w:r>
    </w:p>
    <w:p w14:paraId="7E235F2A" w14:textId="77777777" w:rsidR="008C40A4" w:rsidRPr="00746042" w:rsidRDefault="008C40A4" w:rsidP="00673B45">
      <w:pPr>
        <w:spacing w:after="120"/>
        <w:jc w:val="both"/>
        <w:rPr>
          <w:rFonts w:ascii="Arial" w:hAnsi="Arial"/>
          <w:bCs/>
          <w:sz w:val="24"/>
          <w:szCs w:val="24"/>
        </w:rPr>
      </w:pPr>
      <w:r w:rsidRPr="00746042">
        <w:rPr>
          <w:rFonts w:ascii="Arial" w:hAnsi="Arial"/>
          <w:bCs/>
          <w:sz w:val="24"/>
          <w:szCs w:val="24"/>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E06DB34" w14:textId="77777777" w:rsidR="008C40A4" w:rsidRPr="00746042" w:rsidRDefault="008C40A4" w:rsidP="00673B4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Cs/>
          <w:sz w:val="24"/>
          <w:szCs w:val="24"/>
        </w:rPr>
        <w:t>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5814178E"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Sappiate anzitutto questo: nessuna scrittura profetica va soggetta a privata spiegazione,</w:t>
      </w:r>
    </w:p>
    <w:p w14:paraId="15D88F3C" w14:textId="6DEB1F81"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Ecco che risuona ora imperiosa la voce dell’Apostolo </w:t>
      </w:r>
      <w:r w:rsidR="007E626E" w:rsidRPr="00746042">
        <w:rPr>
          <w:rFonts w:ascii="Arial" w:hAnsi="Arial"/>
          <w:sz w:val="24"/>
          <w:szCs w:val="24"/>
        </w:rPr>
        <w:t>Pietro:</w:t>
      </w:r>
      <w:r w:rsidRPr="00746042">
        <w:rPr>
          <w:rFonts w:ascii="Arial" w:hAnsi="Arial"/>
          <w:sz w:val="24"/>
          <w:szCs w:val="24"/>
        </w:rPr>
        <w:t xml:space="preserve">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w:t>
      </w:r>
      <w:r w:rsidRPr="00746042">
        <w:rPr>
          <w:rFonts w:ascii="Arial" w:hAnsi="Arial"/>
          <w:sz w:val="24"/>
          <w:szCs w:val="24"/>
        </w:rPr>
        <w:lastRenderedPageBreak/>
        <w:t>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w:t>
      </w:r>
      <w:r w:rsidR="001D79F8" w:rsidRPr="00746042">
        <w:rPr>
          <w:rFonts w:ascii="Arial" w:hAnsi="Arial"/>
          <w:sz w:val="24"/>
          <w:szCs w:val="24"/>
        </w:rPr>
        <w:t xml:space="preserve"> </w:t>
      </w:r>
      <w:r w:rsidRPr="00746042">
        <w:rPr>
          <w:rFonts w:ascii="Arial" w:hAnsi="Arial"/>
          <w:sz w:val="24"/>
          <w:szCs w:val="24"/>
        </w:rPr>
        <w:t xml:space="preserve">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2FFBB2CF"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66078A03"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w:t>
      </w:r>
      <w:r w:rsidRPr="00746042">
        <w:rPr>
          <w:rFonts w:ascii="Arial" w:hAnsi="Arial"/>
          <w:sz w:val="24"/>
          <w:szCs w:val="24"/>
        </w:rPr>
        <w:lastRenderedPageBreak/>
        <w:t>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A4674A0" w14:textId="77777777" w:rsidR="008C40A4" w:rsidRPr="00746042" w:rsidRDefault="008C40A4" w:rsidP="00673B45">
      <w:pPr>
        <w:spacing w:after="120"/>
        <w:ind w:left="567" w:right="567"/>
        <w:jc w:val="both"/>
        <w:rPr>
          <w:rFonts w:ascii="Arial" w:hAnsi="Arial"/>
          <w:bCs/>
          <w:i/>
          <w:iCs/>
          <w:kern w:val="32"/>
          <w:sz w:val="24"/>
          <w:szCs w:val="24"/>
        </w:rPr>
      </w:pPr>
      <w:r w:rsidRPr="00746042">
        <w:rPr>
          <w:rFonts w:ascii="Arial" w:hAnsi="Arial"/>
          <w:bCs/>
          <w:i/>
          <w:iCs/>
          <w:kern w:val="32"/>
          <w:sz w:val="24"/>
          <w:szCs w:val="24"/>
        </w:rPr>
        <w:t>poiché non da volontà umana è mai venuta una profezia, ma mossi da Spirito Santo parlarono alcuni uomini da parte di Dio.</w:t>
      </w:r>
    </w:p>
    <w:p w14:paraId="0BF4E84F" w14:textId="61115F0B" w:rsidR="008C40A4" w:rsidRPr="00746042" w:rsidRDefault="008C40A4" w:rsidP="00673B45">
      <w:pPr>
        <w:spacing w:after="120"/>
        <w:jc w:val="both"/>
        <w:rPr>
          <w:rFonts w:ascii="Arial" w:hAnsi="Arial"/>
          <w:sz w:val="24"/>
          <w:szCs w:val="24"/>
        </w:rPr>
      </w:pPr>
      <w:r w:rsidRPr="00746042">
        <w:rPr>
          <w:rFonts w:ascii="Arial" w:hAnsi="Arial"/>
          <w:sz w:val="24"/>
          <w:szCs w:val="24"/>
        </w:rPr>
        <w:t>Ecco perché nessuno ha potestà sulle Scritture Profetiche, perché non da volontà umana è mai venuta una profezia, ma mossi da Spirito Santo parlarono</w:t>
      </w:r>
      <w:r w:rsidR="001D79F8" w:rsidRPr="00746042">
        <w:rPr>
          <w:rFonts w:ascii="Arial" w:hAnsi="Arial"/>
          <w:sz w:val="24"/>
          <w:szCs w:val="24"/>
        </w:rPr>
        <w:t xml:space="preserve"> </w:t>
      </w:r>
      <w:r w:rsidRPr="00746042">
        <w:rPr>
          <w:rFonts w:ascii="Arial" w:hAnsi="Arial"/>
          <w:sz w:val="24"/>
          <w:szCs w:val="24"/>
        </w:rPr>
        <w:t>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4D80CB6E"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610925A8"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w:t>
      </w:r>
      <w:r w:rsidRPr="00746042">
        <w:rPr>
          <w:rFonts w:ascii="Arial" w:hAnsi="Arial"/>
          <w:sz w:val="24"/>
          <w:szCs w:val="24"/>
        </w:rPr>
        <w:lastRenderedPageBreak/>
        <w:t xml:space="preserve">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Gesù posto solo per una misera personale ideologia e per un meschino personale sentimento. Oggi si sta giocando ad uccidere la fede. </w:t>
      </w:r>
    </w:p>
    <w:p w14:paraId="36F6910C" w14:textId="77777777" w:rsidR="008C40A4" w:rsidRPr="00746042" w:rsidRDefault="008C40A4" w:rsidP="00673B45">
      <w:pPr>
        <w:spacing w:after="120"/>
        <w:ind w:left="567" w:right="567"/>
        <w:jc w:val="both"/>
        <w:rPr>
          <w:rFonts w:ascii="Arial" w:hAnsi="Arial" w:cs="Arial"/>
          <w:bCs/>
          <w:i/>
          <w:iCs/>
          <w:sz w:val="24"/>
          <w:szCs w:val="24"/>
        </w:rPr>
      </w:pPr>
      <w:bookmarkStart w:id="621" w:name="_Hlk165407131"/>
      <w:r w:rsidRPr="00746042">
        <w:rPr>
          <w:rFonts w:ascii="Arial" w:hAnsi="Arial" w:cs="Arial"/>
          <w:bCs/>
          <w:i/>
          <w:iCs/>
          <w:sz w:val="24"/>
          <w:szCs w:val="24"/>
        </w:rPr>
        <w:t>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bookmarkEnd w:id="621"/>
    <w:p w14:paraId="2C274C3B" w14:textId="4757D102"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Ora è giusto che ognuno si chieda: su quale Parola dei Profeti si fonda la mia fede? Su quale Parola di Cristo Gesù ogni giorno edifico il mio edificio spirituale? Su quale verità dello Spirito Santo sto modellando la mia vita? So perché </w:t>
      </w:r>
      <w:r w:rsidR="007E626E" w:rsidRPr="00746042">
        <w:rPr>
          <w:rFonts w:ascii="Arial" w:hAnsi="Arial" w:cs="Arial"/>
          <w:bCs/>
          <w:sz w:val="24"/>
          <w:szCs w:val="24"/>
        </w:rPr>
        <w:t>credo?</w:t>
      </w:r>
      <w:r w:rsidRPr="00746042">
        <w:rPr>
          <w:rFonts w:ascii="Arial" w:hAnsi="Arial" w:cs="Arial"/>
          <w:bCs/>
          <w:sz w:val="24"/>
          <w:szCs w:val="24"/>
        </w:rPr>
        <w:t xml:space="preserve"> So a chi ho creduto? Sono testimone credibile del Vangelo? Sono domande alle quali ognuno è obbligato a dare una risposta. </w:t>
      </w:r>
    </w:p>
    <w:p w14:paraId="7AA44939" w14:textId="02C689C3"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Ora proviamo a meditiamo l’intero Primo Capitolo:</w:t>
      </w:r>
      <w:r w:rsidR="001D79F8" w:rsidRPr="00746042">
        <w:rPr>
          <w:rFonts w:ascii="Arial" w:hAnsi="Arial" w:cs="Arial"/>
          <w:bCs/>
          <w:sz w:val="24"/>
          <w:szCs w:val="24"/>
        </w:rPr>
        <w:t xml:space="preserve"> </w:t>
      </w:r>
    </w:p>
    <w:p w14:paraId="0B9A0F1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04190BE"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bookmarkStart w:id="622" w:name="_Hlk165369980"/>
      <w:r w:rsidRPr="00746042">
        <w:rPr>
          <w:rFonts w:ascii="Arial" w:hAnsi="Arial" w:cs="Arial"/>
          <w:bCs/>
          <w:i/>
          <w:iCs/>
          <w:sz w:val="24"/>
          <w:szCs w:val="24"/>
        </w:rPr>
        <w:t xml:space="preserve">Per questo mettete ogni impegno per aggiungere alla vostra fede la virtù, alla virtù la conoscenza, alla conoscenza la temperanza, alla temperanza la pazienza, alla pazienza la pietà, alla pietà l’amore fraterno, all’amore fraterno la carità. </w:t>
      </w:r>
      <w:bookmarkEnd w:id="622"/>
      <w:r w:rsidRPr="00746042">
        <w:rPr>
          <w:rFonts w:ascii="Arial" w:hAnsi="Arial" w:cs="Arial"/>
          <w:bCs/>
          <w:i/>
          <w:iCs/>
          <w:sz w:val="24"/>
          <w:szCs w:val="24"/>
        </w:rPr>
        <w:t>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5E5A8304"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516120E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p w14:paraId="1638C9DD" w14:textId="77777777" w:rsidR="008C40A4" w:rsidRPr="00746042" w:rsidRDefault="008C40A4" w:rsidP="00673B45">
      <w:pPr>
        <w:spacing w:after="120"/>
        <w:jc w:val="both"/>
        <w:rPr>
          <w:rFonts w:ascii="Arial" w:hAnsi="Arial" w:cs="Arial"/>
          <w:bCs/>
          <w:sz w:val="24"/>
          <w:szCs w:val="24"/>
        </w:rPr>
      </w:pPr>
    </w:p>
    <w:p w14:paraId="1BA4EBBE" w14:textId="77777777" w:rsidR="008C40A4" w:rsidRPr="00746042" w:rsidRDefault="008C40A4" w:rsidP="00496B83">
      <w:pPr>
        <w:pStyle w:val="Titolo3"/>
      </w:pPr>
      <w:bookmarkStart w:id="623" w:name="_Toc165567970"/>
      <w:bookmarkStart w:id="624" w:name="_Toc187266730"/>
      <w:bookmarkStart w:id="625" w:name="_Toc192080970"/>
      <w:r w:rsidRPr="00746042">
        <w:t>RINNEGANDO IL SIGNORE CHE LI HA RISCATTATI</w:t>
      </w:r>
      <w:bookmarkEnd w:id="623"/>
      <w:bookmarkEnd w:id="624"/>
      <w:bookmarkEnd w:id="625"/>
    </w:p>
    <w:p w14:paraId="20F4A44D"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PRIMA VERITÀ</w:t>
      </w:r>
    </w:p>
    <w:p w14:paraId="644FF45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Nell’Antico Testamento, la rovina del popolo del Signore è da ascriversi ai falsi profeti, ai falsi re, ai falsi sacerdoti. Un profeta è falso quando annuncia una parola che non è quella di Dio e la dona come purissima Parola di Dio. Un re è falso quando governa il popolo del Signore dal suo cuore e non invece da cuore di Dio. Un sacerdote è falso quando insegna dai suoi pensieri e non invece dal pensiero di Dio, così come esso è manifestato e rivelato nella sua Legge. Responsabili sia del falso governo del popolo e sia della falsa profezia sono però i sacerdoti. Ad essi il Signore ha affidato il ministero dell’annuncio secondo verità della sua Legge assieme al ministero del sano, vero, perfetto discernimento. Questa verità è così rivelata nel Libro del Levitico.</w:t>
      </w:r>
    </w:p>
    <w:p w14:paraId="6A5E7E2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461BA837"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È questo oggi il nostro orrendo, triste, grande, grandissimo peccato: la rinuncia dei ministri del discernimento a svolgere questo loro ministero secondo purezza di verità, di scienza, di conoscenza nello Spirito Santo. Noi sempre abbiamo insegnato che vi è somma differenza tra giudizio e discernimento. Cristo Gesù ci comanda di non giudicare e si giudica il cuore e la coscienza del fratello. Sempre </w:t>
      </w:r>
      <w:r w:rsidRPr="00746042">
        <w:rPr>
          <w:rFonts w:ascii="Arial" w:hAnsi="Arial" w:cs="Arial"/>
          <w:bCs/>
          <w:sz w:val="24"/>
          <w:szCs w:val="24"/>
        </w:rPr>
        <w:lastRenderedPageBreak/>
        <w:t>però Cristo Gesù ha chiesto ai suoi discepoli e ad ogni uomo di operare un sano, giusto, santo discernimento tra ciò che è falsità e ciò che è verità, tra ciò che è giustizia e ciò che è ingiustizia, tra ciò che Parola di Dio e ciò che è invece parola di uomini, tra ciò che volontà di Dio rivelata e ciò che invece è solo volontà degli uomini.</w:t>
      </w:r>
    </w:p>
    <w:p w14:paraId="2E112956"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Oggi però si sta andando ben oltre il non discernimento. La falsa profezia sta invadendo il cuore e la mente di tutti. Prima si dona il pensiero dell’uomo e poi si chiede l’adorazione e la venerazione come fosse Pensiero di Dio. L’ossequio e l’obbedienza, l’onore e il rispetto, la devota accoglienza va solo al pensiero di Dio e il pensiero di Dio è quello codificato nella Legge, nei Profeti, nei Salmi, nel Vangelo, negli Scritti degli Apostoli e degli Evangelisti. Ogni pensiero proclamato come pensiero di Dio differente dal pensiero di Dio contenuto nella Divina Rivelazione di certo non è pensiero di Dio e se non è pensiero di Dio ad esso non va data nessuna obbedienza, nessun ossequio, nessuna venerazione, nessuna prostrazione, nessuna devota accoglienza. Va respinto perché pensiero della terra e non del cielo.</w:t>
      </w:r>
    </w:p>
    <w:p w14:paraId="636B9C89" w14:textId="42C28F9A"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Altro tristissimo peccato che oggi stiamo commettendo e che ci dichiara tutti falsi profeti è l’affermazione che nelle Divine Scritture nulla è</w:t>
      </w:r>
      <w:r w:rsidR="001D79F8" w:rsidRPr="00746042">
        <w:rPr>
          <w:rFonts w:ascii="Arial" w:hAnsi="Arial" w:cs="Arial"/>
          <w:bCs/>
          <w:sz w:val="24"/>
          <w:szCs w:val="24"/>
        </w:rPr>
        <w:t xml:space="preserve"> </w:t>
      </w:r>
      <w:r w:rsidRPr="00746042">
        <w:rPr>
          <w:rFonts w:ascii="Arial" w:hAnsi="Arial" w:cs="Arial"/>
          <w:bCs/>
          <w:sz w:val="24"/>
          <w:szCs w:val="24"/>
        </w:rPr>
        <w:t>verità immutabile. Poiché nulla è verità immutabile, tutto può essere modificato, tutto trasformato, tutto cambiato. Se nessuna verità in essa contenuta è immutabile, allora anche Dio è mutabile e cambiabile, anche Cristo è mutabile e cambiabile, anche lo Spirito Santo è mutabile e cambiabile, anche la Vergine Maria è mutabile e cambiabile, anche i sacramenti sono mutabili e cambiali. Tutto ciò che fino a qualche tempo addietro era dichiarato immutabile, oggi lo si vuole mutabile. Questo significa che domani possiamo avere diaconi donne, presbiteri donne, vescovi donne, cardinali donne, papi donne. Noi è da anni che stiamo gridando contro questa falsa profezia che sta inquinando la mente di ogni membro del corpo di Cristo. La nostra voce è però dichiarata voce di persona fuori della storia, fuori del tempo. Ma Dio stesso non è stato sempre visto come un Dio fuori della storia e fuori del tempo? Cristo Gesù non è stato anche Lui visto fuori della storia e fuori del tempo. Gli Apostoli non sono stati visti tutti anche loro</w:t>
      </w:r>
      <w:r w:rsidR="001D79F8" w:rsidRPr="00746042">
        <w:rPr>
          <w:rFonts w:ascii="Arial" w:hAnsi="Arial" w:cs="Arial"/>
          <w:bCs/>
          <w:sz w:val="24"/>
          <w:szCs w:val="24"/>
        </w:rPr>
        <w:t xml:space="preserve"> </w:t>
      </w:r>
      <w:r w:rsidRPr="00746042">
        <w:rPr>
          <w:rFonts w:ascii="Arial" w:hAnsi="Arial" w:cs="Arial"/>
          <w:bCs/>
          <w:sz w:val="24"/>
          <w:szCs w:val="24"/>
        </w:rPr>
        <w:t>fuori del tempo e fuori della storia? La Divina Parola non è stata forse vista anch’essa fuori della storia e fuori del tempo? Ecco ora una Lettera da noi scritta al Vecchio Vangelo:</w:t>
      </w:r>
    </w:p>
    <w:p w14:paraId="32611ADF"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b/>
          <w:sz w:val="24"/>
          <w:szCs w:val="24"/>
          <w:lang w:eastAsia="en-US"/>
        </w:rPr>
        <w:t>Caro vecchio Vangelo</w:t>
      </w:r>
      <w:r w:rsidRPr="00746042">
        <w:rPr>
          <w:rFonts w:ascii="Arial" w:eastAsia="Calibri" w:hAnsi="Arial" w:cs="Arial"/>
          <w:bCs/>
          <w:sz w:val="24"/>
          <w:szCs w:val="24"/>
          <w:lang w:eastAsia="en-US"/>
        </w:rPr>
        <w:t xml:space="preserve">, </w:t>
      </w:r>
      <w:r w:rsidRPr="00746042">
        <w:rPr>
          <w:rFonts w:ascii="Arial" w:eastAsia="Calibri" w:hAnsi="Arial" w:cs="Arial"/>
          <w:sz w:val="24"/>
          <w:szCs w:val="24"/>
          <w:lang w:eastAsia="en-US"/>
        </w:rPr>
        <w:t>ho deciso di scriverti, per informarti di cose che tu forse non conosci. Tu sei del passato, appartieni ai secoli remoti, ai tempi lontani e forse nulla comprendi del nostro mondo, che ogni giorno si trasforma, allontanandosi da te con distanze sempre più siderali.</w:t>
      </w:r>
    </w:p>
    <w:p w14:paraId="5250B474"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7D279F01" w14:textId="77777777" w:rsidR="008C40A4" w:rsidRPr="00746042" w:rsidRDefault="008C40A4" w:rsidP="00673B45">
      <w:pPr>
        <w:spacing w:after="120"/>
        <w:ind w:left="567" w:right="567"/>
        <w:jc w:val="both"/>
        <w:rPr>
          <w:rFonts w:ascii="Arial" w:hAnsi="Arial" w:cs="Arial"/>
          <w:i/>
          <w:iCs/>
          <w:color w:val="000000"/>
          <w:kern w:val="32"/>
          <w:sz w:val="24"/>
          <w:szCs w:val="24"/>
        </w:rPr>
      </w:pPr>
      <w:r w:rsidRPr="00746042">
        <w:rPr>
          <w:rFonts w:ascii="Arial" w:eastAsia="Calibri" w:hAnsi="Arial" w:cs="Arial"/>
          <w:i/>
          <w:iCs/>
          <w:kern w:val="32"/>
          <w:sz w:val="24"/>
          <w:szCs w:val="24"/>
          <w:lang w:eastAsia="en-US"/>
        </w:rPr>
        <w:t>Dio “</w:t>
      </w:r>
      <w:r w:rsidRPr="00746042">
        <w:rPr>
          <w:rFonts w:ascii="Arial" w:hAnsi="Arial" w:cs="Arial"/>
          <w:i/>
          <w:iCs/>
          <w:color w:val="000000"/>
          <w:kern w:val="32"/>
          <w:sz w:val="24"/>
          <w:szCs w:val="24"/>
        </w:rPr>
        <w:t xml:space="preserve">sazia di beni la tua vecchiaia, si rinnova come aquila la tua giovinezza” (Sal 103 (102) 5). </w:t>
      </w:r>
    </w:p>
    <w:p w14:paraId="740BD389"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lastRenderedPageBreak/>
        <w:t xml:space="preserve">Per tutte le altre realtà della terra vale la Parola del Salmo: </w:t>
      </w:r>
    </w:p>
    <w:p w14:paraId="04BF1773" w14:textId="77777777" w:rsidR="008C40A4" w:rsidRPr="00746042" w:rsidRDefault="008C40A4" w:rsidP="00673B45">
      <w:pPr>
        <w:spacing w:after="120"/>
        <w:ind w:left="567" w:right="567"/>
        <w:jc w:val="both"/>
        <w:rPr>
          <w:rFonts w:ascii="Arial" w:hAnsi="Arial" w:cs="Arial"/>
          <w:i/>
          <w:iCs/>
          <w:color w:val="000000"/>
          <w:kern w:val="32"/>
          <w:sz w:val="24"/>
          <w:szCs w:val="24"/>
        </w:rPr>
      </w:pPr>
      <w:r w:rsidRPr="00746042">
        <w:rPr>
          <w:rFonts w:ascii="Arial" w:hAnsi="Arial" w:cs="Arial"/>
          <w:i/>
          <w:iCs/>
          <w:color w:val="000000"/>
          <w:kern w:val="32"/>
          <w:sz w:val="24"/>
          <w:szCs w:val="24"/>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 </w:t>
      </w:r>
    </w:p>
    <w:p w14:paraId="31F340D0"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5C0A4194"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È questo il tuo miracolo permanente. La gente cerca miracoli, segni, prodigi. Corri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w:t>
      </w:r>
    </w:p>
    <w:p w14:paraId="1082B8B0" w14:textId="672041D4"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Nulla è più vero, autentico, eclatante, vitale di un tuo brano, una tua parola, una parabola, un racconto, un evento, nel quale è racchiusa l’intera vita del mondo.</w:t>
      </w:r>
      <w:r w:rsidR="001D79F8" w:rsidRPr="00746042">
        <w:rPr>
          <w:rFonts w:ascii="Arial" w:hAnsi="Arial" w:cs="Arial"/>
          <w:color w:val="000000"/>
          <w:sz w:val="24"/>
          <w:szCs w:val="24"/>
        </w:rPr>
        <w:t xml:space="preserve"> </w:t>
      </w:r>
      <w:r w:rsidRPr="00746042">
        <w:rPr>
          <w:rFonts w:ascii="Arial" w:hAnsi="Arial" w:cs="Arial"/>
          <w:color w:val="000000"/>
          <w:sz w:val="24"/>
          <w:szCs w:val="24"/>
        </w:rPr>
        <w:t>Gli eventi della storia non parlano più. Anche molti eventi di quanti ti hanno incarnato nel loro tempo non parlano più. Sono di ieri, di un passato che più non ritorna, perché la storia è sempre spinta dallo Spirito Santo verso la verità tutta intera.</w:t>
      </w:r>
      <w:r w:rsidR="001D79F8" w:rsidRPr="00746042">
        <w:rPr>
          <w:rFonts w:ascii="Arial" w:hAnsi="Arial" w:cs="Arial"/>
          <w:color w:val="000000"/>
          <w:sz w:val="24"/>
          <w:szCs w:val="24"/>
        </w:rPr>
        <w:t xml:space="preserve"> </w:t>
      </w:r>
      <w:r w:rsidRPr="00746042">
        <w:rPr>
          <w:rFonts w:ascii="Arial" w:hAnsi="Arial" w:cs="Arial"/>
          <w:color w:val="000000"/>
          <w:sz w:val="24"/>
          <w:szCs w:val="24"/>
        </w:rPr>
        <w:t>La verità tutta intera di ieri non è quella di oggi e gli eventi sono di ieri e non di oggi.</w:t>
      </w:r>
      <w:r w:rsidR="001D79F8" w:rsidRPr="00746042">
        <w:rPr>
          <w:rFonts w:ascii="Arial" w:hAnsi="Arial" w:cs="Arial"/>
          <w:color w:val="000000"/>
          <w:sz w:val="24"/>
          <w:szCs w:val="24"/>
        </w:rPr>
        <w:t xml:space="preserve"> </w:t>
      </w:r>
      <w:r w:rsidRPr="00746042">
        <w:rPr>
          <w:rFonts w:ascii="Arial" w:hAnsi="Arial" w:cs="Arial"/>
          <w:color w:val="000000"/>
          <w:sz w:val="24"/>
          <w:szCs w:val="24"/>
        </w:rPr>
        <w:t>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p>
    <w:p w14:paraId="01F3FD5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color w:val="000000"/>
          <w:kern w:val="32"/>
          <w:sz w:val="24"/>
          <w:szCs w:val="24"/>
        </w:rPr>
        <w:t>“</w:t>
      </w:r>
      <w:r w:rsidRPr="00746042">
        <w:rPr>
          <w:rFonts w:ascii="Arial" w:hAnsi="Arial" w:cs="Arial"/>
          <w:i/>
          <w:iCs/>
          <w:kern w:val="32"/>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84A1446"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746042">
        <w:rPr>
          <w:rFonts w:ascii="Arial" w:eastAsia="Calibri" w:hAnsi="Arial" w:cs="Arial"/>
          <w:sz w:val="24"/>
          <w:szCs w:val="24"/>
          <w:lang w:eastAsia="en-US"/>
        </w:rPr>
        <w:t xml:space="preserve">Dio approssimativo, </w:t>
      </w:r>
      <w:r w:rsidRPr="00746042">
        <w:rPr>
          <w:rFonts w:ascii="Arial" w:eastAsia="Calibri" w:hAnsi="Arial" w:cs="Arial"/>
          <w:sz w:val="24"/>
          <w:szCs w:val="24"/>
          <w:lang w:eastAsia="en-US"/>
        </w:rPr>
        <w:lastRenderedPageBreak/>
        <w:t xml:space="preserve">improvvisato, inventato, teologizzato, idealizzato, immaginato, trasformato, concepito da mente umana. </w:t>
      </w:r>
      <w:r w:rsidRPr="00746042">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1CF880F9"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Gesù invece non è artificiale, è reale. Non è una storia da recitare. È una vita da vivere. Non è uno spettacolo da allestire. È una croce da portare e su di essa venire realmente inchiodato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04789C2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746042">
        <w:rPr>
          <w:rFonts w:ascii="Arial" w:hAnsi="Arial" w:cs="Arial"/>
          <w:i/>
          <w:iCs/>
          <w:kern w:val="32"/>
          <w:position w:val="4"/>
          <w:sz w:val="24"/>
          <w:szCs w:val="24"/>
        </w:rPr>
        <w:t xml:space="preserve"> </w:t>
      </w:r>
      <w:r w:rsidRPr="00746042">
        <w:rPr>
          <w:rFonts w:ascii="Arial" w:hAnsi="Arial" w:cs="Arial"/>
          <w:i/>
          <w:iCs/>
          <w:kern w:val="32"/>
          <w:sz w:val="24"/>
          <w:szCs w:val="24"/>
        </w:rPr>
        <w:t xml:space="preserve">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p>
    <w:p w14:paraId="220A53C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13BBFF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6C3FFBF8"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È il Vecchio Gesù che ha in mano le chiavi del libro della storia. Nessun altro.</w:t>
      </w:r>
    </w:p>
    <w:p w14:paraId="6DB2591C"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E11661B"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C86F90B"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510CEFBD"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78561034" w14:textId="6406F11F"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Dopo la sua gloriosa risurrezione, Gesù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È Lui il Principio e il Fine dell’intera creazione. Senza di Lui l’intero universo manca del principio della sua razionalità, logicità. Tutto diviene illogico, irrazionale, incomprensibile senza di Lui. </w:t>
      </w:r>
    </w:p>
    <w:p w14:paraId="18B8A656" w14:textId="0474B2CA"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La vita mancherebbe della sua eterna verità, perché è Lui la verità di ogni vita. Lui è la Parola vivente di Dio che parla a noi attraverso il suo Vangelo.</w:t>
      </w:r>
      <w:r w:rsidR="001D79F8" w:rsidRPr="00746042">
        <w:rPr>
          <w:rFonts w:ascii="Arial" w:hAnsi="Arial" w:cs="Arial"/>
          <w:color w:val="000000"/>
          <w:sz w:val="24"/>
          <w:szCs w:val="24"/>
        </w:rPr>
        <w:t xml:space="preserve"> </w:t>
      </w:r>
      <w:r w:rsidRPr="00746042">
        <w:rPr>
          <w:rFonts w:ascii="Arial" w:hAnsi="Arial" w:cs="Arial"/>
          <w:color w:val="000000"/>
          <w:sz w:val="24"/>
          <w:szCs w:val="24"/>
        </w:rPr>
        <w:t xml:space="preserve">Si potrebbe continuare all’infinito nel presentare ciò che Gesù è per ogni uomo. Dobbiamo invece concludere, caro vecchio Vangelo, che tu sei sepolto nella tomba delle nostre multiforme strutture religiose di ogni tipo. In queste strutture sei costretto a vivere una vita che non è sua. Tu sei come un’aquila. Tu hai bisogno di volare nei grandi cieli della vita. Invece le strutture per te sono come una gabbia, neanche come una voliera, almeno in quest’ultima vi è un piccolo spazio in più. </w:t>
      </w:r>
      <w:r w:rsidRPr="00746042">
        <w:rPr>
          <w:rFonts w:ascii="Arial" w:hAnsi="Arial" w:cs="Arial"/>
          <w:color w:val="000000"/>
          <w:sz w:val="24"/>
          <w:szCs w:val="24"/>
        </w:rPr>
        <w:lastRenderedPageBreak/>
        <w:t xml:space="preserve">Tu sei invece in una gabbia strettissima, dove non può neanche stendere le tue maestose ali. Questa gabbia ti soffoca e ti uccide, ti priva della libertà, ti costringe ad una vita impropria, non vera. In questa gabbia sei costretto all’inutilità.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La Vergine Maria, Madre della Redenzione, conservi il nostro Vecchio Vangelo nella sua purissima verità e conservi noi in questo Vangelo che è sempre più nuovo e più vero, più attuale oggi che ieri, più attuale domani che oggi. </w:t>
      </w:r>
    </w:p>
    <w:p w14:paraId="7ED1E610" w14:textId="77777777" w:rsidR="008C40A4" w:rsidRPr="00746042" w:rsidRDefault="008C40A4" w:rsidP="00673B45">
      <w:pPr>
        <w:spacing w:after="120"/>
        <w:jc w:val="both"/>
        <w:rPr>
          <w:rFonts w:ascii="Arial" w:hAnsi="Arial" w:cs="Arial"/>
          <w:color w:val="000000"/>
          <w:sz w:val="24"/>
          <w:szCs w:val="24"/>
        </w:rPr>
      </w:pPr>
      <w:r w:rsidRPr="00746042">
        <w:rPr>
          <w:rFonts w:ascii="Arial" w:hAnsi="Arial" w:cs="Arial"/>
          <w:color w:val="000000"/>
          <w:sz w:val="24"/>
          <w:szCs w:val="24"/>
        </w:rPr>
        <w:t>Ora leggiamo alcuni brani dell’Antico Testamento che rivelano l’opera nefasta dei falsi profeti, dei falsi re, dei falsi sacerdoti. Essi attestano che la corruzione di un profeta, di un re, di un sacerdote è sempre possibile. Il primo a lasciarsi corrompere non è stato il Sommo Sacerdote Aronne? Non è stato lui a costruire il primo idolo non appena stipulata l’alleanza con il Signore ai piedi del Sinai? Su Aronne e sugli altri ecco quanto abbiamo scelto di offrire:</w:t>
      </w:r>
    </w:p>
    <w:p w14:paraId="5573F630" w14:textId="77777777" w:rsidR="008C40A4" w:rsidRPr="00746042" w:rsidRDefault="008C40A4" w:rsidP="00673B45">
      <w:pPr>
        <w:spacing w:after="120"/>
        <w:jc w:val="both"/>
        <w:rPr>
          <w:rFonts w:ascii="Arial" w:hAnsi="Arial" w:cs="Arial"/>
          <w:b/>
          <w:bCs/>
          <w:color w:val="000000"/>
          <w:sz w:val="24"/>
          <w:szCs w:val="24"/>
        </w:rPr>
      </w:pPr>
      <w:r w:rsidRPr="00746042">
        <w:rPr>
          <w:rFonts w:ascii="Arial" w:hAnsi="Arial" w:cs="Arial"/>
          <w:b/>
          <w:bCs/>
          <w:color w:val="000000"/>
          <w:sz w:val="24"/>
          <w:szCs w:val="24"/>
        </w:rPr>
        <w:t>Su Aronne:</w:t>
      </w:r>
    </w:p>
    <w:p w14:paraId="5CB86B6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9FC16D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705358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w:t>
      </w:r>
      <w:r w:rsidRPr="00746042">
        <w:rPr>
          <w:rFonts w:ascii="Arial" w:hAnsi="Arial" w:cs="Arial"/>
          <w:bCs/>
          <w:i/>
          <w:iCs/>
          <w:kern w:val="32"/>
          <w:sz w:val="24"/>
          <w:szCs w:val="24"/>
        </w:rPr>
        <w:lastRenderedPageBreak/>
        <w:t>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DE487A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Signore si pentì del male che aveva minacciato di fare al suo popolo.</w:t>
      </w:r>
    </w:p>
    <w:p w14:paraId="333560F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Mosè si voltò e scese dal monte con in mano le due tavole della Testimonianza, tavole scritte sui due lati, da una parte e dall’altra. Le tavole erano opera di Dio, la scrittura era scrittura di Dio, scolpita sulle tavole.</w:t>
      </w:r>
    </w:p>
    <w:p w14:paraId="21D6E11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Giosuè sentì il rumore del popolo che urlava e disse a Mosè: «C’è rumore di battaglia nell’accampamento». Ma rispose Mosè:</w:t>
      </w:r>
    </w:p>
    <w:p w14:paraId="4B87048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«Non è il grido di chi canta: “Vittoria!”. Non è il grido di chi canta: “Disfatta!”. Il grido di chi canta a due cori io sento».</w:t>
      </w:r>
    </w:p>
    <w:p w14:paraId="15C4A31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3B1046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90341A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CFA9A2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w:t>
      </w:r>
      <w:r w:rsidRPr="00746042">
        <w:rPr>
          <w:rFonts w:ascii="Arial" w:hAnsi="Arial" w:cs="Arial"/>
          <w:bCs/>
          <w:i/>
          <w:iCs/>
          <w:kern w:val="32"/>
          <w:sz w:val="24"/>
          <w:szCs w:val="24"/>
        </w:rPr>
        <w:lastRenderedPageBreak/>
        <w:t xml:space="preserve">ha peccato contro di me. Ora va’, conduci il popolo là dove io ti ho detto. Ecco, il mio angelo ti precederà; nel giorno della mia visita li punirò per il loro peccato». Il Signore colpì il popolo, perché aveva fatto il vitello fabbricato da Aronne (Es 32,1-35). </w:t>
      </w:r>
    </w:p>
    <w:p w14:paraId="6F24EC98"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Sui falsi profeti</w:t>
      </w:r>
    </w:p>
    <w:p w14:paraId="769572C9"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Dopo molti giorni la parola del Signore fu rivolta a Elia, nell’anno terzo: «Va’ a presentarti ad Acab e io manderò la pioggia sulla faccia della terra». Elia andò a presentarsi ad Acab.</w:t>
      </w:r>
    </w:p>
    <w:p w14:paraId="5E6174B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5BC684E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69E4E97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DDD040D"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w:t>
      </w:r>
      <w:r w:rsidRPr="00746042">
        <w:rPr>
          <w:rFonts w:ascii="Arial" w:hAnsi="Arial" w:cs="Arial"/>
          <w:bCs/>
          <w:i/>
          <w:iCs/>
          <w:kern w:val="32"/>
          <w:sz w:val="24"/>
          <w:szCs w:val="24"/>
        </w:rPr>
        <w:lastRenderedPageBreak/>
        <w:t>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72F1125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55915C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5A5577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w:t>
      </w:r>
      <w:r w:rsidRPr="00746042">
        <w:rPr>
          <w:rFonts w:ascii="Arial" w:hAnsi="Arial" w:cs="Arial"/>
          <w:bCs/>
          <w:i/>
          <w:iCs/>
          <w:kern w:val="32"/>
          <w:sz w:val="24"/>
          <w:szCs w:val="24"/>
        </w:rPr>
        <w:lastRenderedPageBreak/>
        <w:t>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1319912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6E34B7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8D3893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16450E6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72456691" w14:textId="50671ACD"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«Vedo tutti gli Israeliti vagare sui monti come pecore che non hanno pastore. Il Signore dice: “Questi non hanno padrone;</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 xml:space="preserve">ognuno torni a casa sua in pace!”». </w:t>
      </w:r>
    </w:p>
    <w:p w14:paraId="6B7CC5E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Il re d’Israele disse a Giòsafat: «Non te l’avevo detto che costui non mi profetizza il bene, ma solo il male?». Michea disse: «Perciò, ascolta </w:t>
      </w:r>
      <w:r w:rsidRPr="00746042">
        <w:rPr>
          <w:rFonts w:ascii="Arial" w:hAnsi="Arial" w:cs="Arial"/>
          <w:bCs/>
          <w:i/>
          <w:iCs/>
          <w:kern w:val="32"/>
          <w:sz w:val="24"/>
          <w:szCs w:val="24"/>
        </w:rPr>
        <w:lastRenderedPageBreak/>
        <w:t>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CC036A9"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4FDB6D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45CB1A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2317E8B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6747DCB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Mi fu rivolta questa parola del Signore: «Va’ e grida agli orecchi di Gerusalemme: Così dice il Signore: Mi ricordo di te, dell’affetto della tua giovinezza, dell’amore al tempo del tuo fidanzamento, quando mi </w:t>
      </w:r>
      <w:r w:rsidRPr="00746042">
        <w:rPr>
          <w:rFonts w:ascii="Arial" w:hAnsi="Arial" w:cs="Arial"/>
          <w:bCs/>
          <w:i/>
          <w:iCs/>
          <w:kern w:val="32"/>
          <w:sz w:val="24"/>
          <w:szCs w:val="24"/>
        </w:rPr>
        <w:lastRenderedPageBreak/>
        <w:t>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w:t>
      </w:r>
    </w:p>
    <w:p w14:paraId="4AEA6A3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DF87EE5" w14:textId="14EC97B0"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6128C74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7472799C"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w:t>
      </w:r>
    </w:p>
    <w:p w14:paraId="66B04F0E"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Guarda nella valle le tracce dei tuoi passi, riconosci quello che hai fatto, giovane cammella leggera e vagabonda! Asina selvatica, </w:t>
      </w:r>
      <w:r w:rsidRPr="00746042">
        <w:rPr>
          <w:rFonts w:ascii="Arial" w:hAnsi="Arial" w:cs="Arial"/>
          <w:bCs/>
          <w:i/>
          <w:iCs/>
          <w:kern w:val="32"/>
          <w:sz w:val="24"/>
          <w:szCs w:val="24"/>
        </w:rPr>
        <w:lastRenderedPageBreak/>
        <w:t>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14D5AFD2" w14:textId="099D1051"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Perché contendete con me? Tutti vi siete ribellati contro di me. Oracolo del Signore.</w:t>
      </w:r>
    </w:p>
    <w:p w14:paraId="64C6B5B2"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6356686"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9AAFBF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w:t>
      </w:r>
      <w:r w:rsidRPr="00746042">
        <w:rPr>
          <w:rFonts w:ascii="Arial" w:hAnsi="Arial" w:cs="Arial"/>
          <w:bCs/>
          <w:i/>
          <w:iCs/>
          <w:kern w:val="32"/>
          <w:sz w:val="24"/>
          <w:szCs w:val="24"/>
        </w:rPr>
        <w:lastRenderedPageBreak/>
        <w:t>battaglia. La cicogna nel cielo conosce il tempo per migrare, la tortora, la rondinella e la gru osservano il tempo del ritorno; il mio popolo, invece, non conosce l’ordine stabilito dal Signore.</w:t>
      </w:r>
    </w:p>
    <w:p w14:paraId="6F922CE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55D11D10" w14:textId="17005C3A"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Li mieto e li anniento – oracolo del Signore –;</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5254E0ED" w14:textId="1785CA6E"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Ecco, sto per mandarvi serpenti velenosi contro i quali non esiste incantesimo, e vi morderanno».</w:t>
      </w:r>
      <w:r w:rsidR="001D79F8" w:rsidRPr="00746042">
        <w:rPr>
          <w:rFonts w:ascii="Arial" w:hAnsi="Arial" w:cs="Arial"/>
          <w:bCs/>
          <w:i/>
          <w:iCs/>
          <w:kern w:val="32"/>
          <w:sz w:val="24"/>
          <w:szCs w:val="24"/>
        </w:rPr>
        <w:t xml:space="preserve"> </w:t>
      </w:r>
      <w:r w:rsidRPr="00746042">
        <w:rPr>
          <w:rFonts w:ascii="Arial" w:hAnsi="Arial" w:cs="Arial"/>
          <w:bCs/>
          <w:i/>
          <w:iCs/>
          <w:kern w:val="32"/>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1D45D67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w:t>
      </w:r>
      <w:r w:rsidRPr="00746042">
        <w:rPr>
          <w:rFonts w:ascii="Arial" w:hAnsi="Arial" w:cs="Arial"/>
          <w:bCs/>
          <w:i/>
          <w:iCs/>
          <w:kern w:val="32"/>
          <w:sz w:val="24"/>
          <w:szCs w:val="24"/>
        </w:rPr>
        <w:lastRenderedPageBreak/>
        <w:t>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B40679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0D2209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837E397"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4323094C"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2288299"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lastRenderedPageBreak/>
        <w:t>Sui falsi re</w:t>
      </w:r>
    </w:p>
    <w:p w14:paraId="5727073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0F4BB3F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6643404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D04C25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A9FB347"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lastRenderedPageBreak/>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BADB5C9"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3223B7C3"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Salomone cercò di far morire Geroboamo, il quale però trovò rifugio in Egitto da Sisak, re d’Egitto. Geroboamo rimase in Egitto fino alla morte di Salomone.</w:t>
      </w:r>
    </w:p>
    <w:p w14:paraId="1F4D823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w:t>
      </w:r>
      <w:r w:rsidRPr="00746042">
        <w:rPr>
          <w:rFonts w:ascii="Arial" w:hAnsi="Arial" w:cs="Arial"/>
          <w:bCs/>
          <w:i/>
          <w:iCs/>
          <w:kern w:val="32"/>
          <w:sz w:val="24"/>
          <w:szCs w:val="24"/>
        </w:rPr>
        <w:lastRenderedPageBreak/>
        <w:t>nella Città di Davide, suo padre; al suo posto divenne re suo figlio Roboamo (1Re 11,1-43).</w:t>
      </w:r>
    </w:p>
    <w:p w14:paraId="7B8951A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Geroboamo fortificò Sichem sulle montagne di Èfraim e vi pose la sua residenza. Uscito di lì, fortificò Penuèl.</w:t>
      </w:r>
    </w:p>
    <w:p w14:paraId="5E0EF73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7F2F00F9"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12,25-33).</w:t>
      </w:r>
    </w:p>
    <w:p w14:paraId="4945444C"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159EA8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lastRenderedPageBreak/>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188265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F33F93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lastRenderedPageBreak/>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w:t>
      </w:r>
    </w:p>
    <w:p w14:paraId="57ED03CE"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Sui falsi sacerdoti</w:t>
      </w:r>
    </w:p>
    <w:p w14:paraId="3AB7D898"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9FD022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w:t>
      </w:r>
      <w:r w:rsidRPr="00746042">
        <w:rPr>
          <w:rFonts w:ascii="Arial" w:hAnsi="Arial" w:cs="Arial"/>
          <w:bCs/>
          <w:i/>
          <w:iCs/>
          <w:kern w:val="32"/>
          <w:sz w:val="24"/>
          <w:szCs w:val="24"/>
        </w:rPr>
        <w:lastRenderedPageBreak/>
        <w:t>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A478DB2"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613BA1B" w14:textId="2B51AD66"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Farò di loro e delle regioni attorno al mio colle una benedizione: manderò la pioggia a tempo opportuno e sarà pioggia di benedizione. </w:t>
      </w:r>
      <w:r w:rsidR="007E626E" w:rsidRPr="00746042">
        <w:rPr>
          <w:rFonts w:ascii="Arial" w:hAnsi="Arial" w:cs="Arial"/>
          <w:bCs/>
          <w:i/>
          <w:iCs/>
          <w:kern w:val="32"/>
          <w:sz w:val="24"/>
          <w:szCs w:val="24"/>
        </w:rPr>
        <w:t>Gli</w:t>
      </w:r>
      <w:r w:rsidRPr="00746042">
        <w:rPr>
          <w:rFonts w:ascii="Arial" w:hAnsi="Arial" w:cs="Arial"/>
          <w:bCs/>
          <w:i/>
          <w:iCs/>
          <w:kern w:val="32"/>
          <w:sz w:val="24"/>
          <w:szCs w:val="24"/>
        </w:rPr>
        <w:t xml:space="preserve">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DD792D9"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2295E07"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Voi, mie pecore, siete il gregge del mio pascolo e io sono il vostro Dio». Oracolo del Signore Dio (Ez 34,1-31). </w:t>
      </w:r>
    </w:p>
    <w:p w14:paraId="38093285"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53E3FB72"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w:t>
      </w:r>
      <w:r w:rsidRPr="00746042">
        <w:rPr>
          <w:rFonts w:ascii="Arial" w:hAnsi="Arial" w:cs="Arial"/>
          <w:bCs/>
          <w:i/>
          <w:iCs/>
          <w:kern w:val="32"/>
          <w:sz w:val="24"/>
          <w:szCs w:val="24"/>
        </w:rPr>
        <w:lastRenderedPageBreak/>
        <w:t>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6C322A2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3,1-19). </w:t>
      </w:r>
    </w:p>
    <w:p w14:paraId="5B8880B9"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1EBF0F9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22C64AF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2C375654"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w:t>
      </w:r>
      <w:r w:rsidRPr="00746042">
        <w:rPr>
          <w:rFonts w:ascii="Arial" w:hAnsi="Arial" w:cs="Arial"/>
          <w:bCs/>
          <w:i/>
          <w:iCs/>
          <w:kern w:val="32"/>
          <w:sz w:val="24"/>
          <w:szCs w:val="24"/>
        </w:rPr>
        <w:lastRenderedPageBreak/>
        <w:t>Come potrà resistere Giacobbe? È tanto piccolo». Il Signore allora si ravvide: «Questo non avverrà», disse il Signore.</w:t>
      </w:r>
    </w:p>
    <w:p w14:paraId="61F79181"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195FC85"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2205616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43771D5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«Non ero profeta né figlio di profeta; ero un mandriano e coltivavo piante di sicomòro. Il Signore mi prese, mi chiamò mentre seguivo il gregge. Il Signore mi disse: Va’, profetizza al mio popolo Israele.</w:t>
      </w:r>
    </w:p>
    <w:p w14:paraId="4BAC5EED"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2EC29446"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9BF03A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2FFC807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Un insegnamento veritiero era sulla sua bocca né c’era falsità sulle sue labbra; con pace e rettitudine ha camminato davanti a me e ha </w:t>
      </w:r>
      <w:r w:rsidRPr="00746042">
        <w:rPr>
          <w:rFonts w:ascii="Arial" w:hAnsi="Arial" w:cs="Arial"/>
          <w:bCs/>
          <w:i/>
          <w:iCs/>
          <w:kern w:val="32"/>
          <w:sz w:val="24"/>
          <w:szCs w:val="24"/>
        </w:rPr>
        <w:lastRenderedPageBreak/>
        <w:t xml:space="preserve">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4D99B92" w14:textId="04924EC3"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Poiché spetta al sacerdote insegnare operando sempre il perfetto discernimento secondo la Parola di Dio, se lui si corrompe, diviene falso, re e profeti non hanno più chi operi per loro il perfetto discernimento secondo la Parola di Dio ed essi non solo potranno smarrirsi nei loro pensieri, possono anche perseverare nella falsità, credendo di operare il bene. Il sacerdote è più che il sole per il popolo di Dio. Se lui si spegne, tutta la terra è avvolta dal buio e </w:t>
      </w:r>
      <w:r w:rsidR="007E626E" w:rsidRPr="00746042">
        <w:rPr>
          <w:rFonts w:ascii="Arial" w:hAnsi="Arial" w:cs="Arial"/>
          <w:bCs/>
          <w:sz w:val="24"/>
          <w:szCs w:val="24"/>
        </w:rPr>
        <w:t>dalle tenebre</w:t>
      </w:r>
      <w:r w:rsidRPr="00746042">
        <w:rPr>
          <w:rFonts w:ascii="Arial" w:hAnsi="Arial" w:cs="Arial"/>
          <w:bCs/>
          <w:sz w:val="24"/>
          <w:szCs w:val="24"/>
        </w:rPr>
        <w:t>.</w:t>
      </w:r>
    </w:p>
    <w:p w14:paraId="2B31DBF3" w14:textId="013253AF"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Ciò che i Sacerdoti erano per l’Antico Popolo di Dio, sono ora gli Apostoli per il Nuovo Popolo di Dio. Sono loro che devono vigilare perché nessuna eresia e nessun governo non secondo il pensiero di Dio si instauri nel Nuovo Popolo di Dio. È verità? Essi non possono giudicare i cuori. Chi giudica i cuori è solo il Signore. Essi però hanno l’obbligo di operare il discernimento più perfetto secondo la Parola di Cristo Gesù, secondo la purissima verità dello Spirito Santo. Ecco ora come l’Apostolo Pietro opera il discernimento per </w:t>
      </w:r>
      <w:r w:rsidR="007E626E" w:rsidRPr="00746042">
        <w:rPr>
          <w:rFonts w:ascii="Arial" w:hAnsi="Arial" w:cs="Arial"/>
          <w:bCs/>
          <w:sz w:val="24"/>
          <w:szCs w:val="24"/>
        </w:rPr>
        <w:t>i discepoli</w:t>
      </w:r>
      <w:r w:rsidRPr="00746042">
        <w:rPr>
          <w:rFonts w:ascii="Arial" w:hAnsi="Arial" w:cs="Arial"/>
          <w:bCs/>
          <w:sz w:val="24"/>
          <w:szCs w:val="24"/>
        </w:rPr>
        <w:t xml:space="preserve"> di Gesù:</w:t>
      </w:r>
    </w:p>
    <w:p w14:paraId="32CFBDB0"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la prima verità da mettere nel cuore: nell’Antico Testamento ci sono stati falsi profeti tra il popolo. Il popolo di Dio è stato divorato dalla falsa profezia. A questa prima verità l’Apostolo Pietro ne aggiunge una seconda: </w:t>
      </w:r>
      <w:r w:rsidRPr="00746042">
        <w:rPr>
          <w:rFonts w:ascii="Arial" w:hAnsi="Arial" w:cs="Arial"/>
          <w:bCs/>
          <w:i/>
          <w:iCs/>
          <w:sz w:val="24"/>
          <w:szCs w:val="24"/>
        </w:rPr>
        <w:t>Come pure ci saranno in mezzo a voi i falsi maestri</w:t>
      </w:r>
      <w:r w:rsidRPr="00746042">
        <w:rPr>
          <w:rFonts w:ascii="Arial" w:hAnsi="Arial" w:cs="Arial"/>
          <w:bCs/>
          <w:sz w:val="24"/>
          <w:szCs w:val="24"/>
        </w:rPr>
        <w:t xml:space="preserve">. Quando ci saranno i falsi maestri? Sempre. </w:t>
      </w:r>
    </w:p>
    <w:p w14:paraId="66ACDC8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Cosa faranno questi falsi maestri? Per prima cosa romperanno l’unità e l’armonia nella Chiesa del Dio vivente,</w:t>
      </w:r>
      <w:r w:rsidRPr="00746042">
        <w:rPr>
          <w:rFonts w:ascii="Arial" w:hAnsi="Arial" w:cs="Arial"/>
          <w:bCs/>
          <w:i/>
          <w:iCs/>
          <w:sz w:val="24"/>
          <w:szCs w:val="24"/>
        </w:rPr>
        <w:t xml:space="preserve"> introducendo fazioni che portano alla rovina</w:t>
      </w:r>
      <w:r w:rsidRPr="00746042">
        <w:rPr>
          <w:rFonts w:ascii="Arial" w:hAnsi="Arial" w:cs="Arial"/>
          <w:bCs/>
          <w:sz w:val="24"/>
          <w:szCs w:val="24"/>
        </w:rPr>
        <w:t xml:space="preserve">. Le fazioni sono </w:t>
      </w:r>
      <w:r w:rsidRPr="00746042">
        <w:rPr>
          <w:rFonts w:ascii="Arial" w:hAnsi="Arial" w:cs="Arial"/>
          <w:bCs/>
          <w:i/>
          <w:iCs/>
          <w:sz w:val="24"/>
          <w:szCs w:val="24"/>
        </w:rPr>
        <w:t>il frutto del rinnegamento del Signore</w:t>
      </w:r>
      <w:r w:rsidRPr="00746042">
        <w:rPr>
          <w:rFonts w:ascii="Arial" w:hAnsi="Arial" w:cs="Arial"/>
          <w:bCs/>
          <w:sz w:val="24"/>
          <w:szCs w:val="24"/>
        </w:rPr>
        <w:t xml:space="preserve"> operato da costoro. Chi è il Signore? </w:t>
      </w:r>
      <w:r w:rsidRPr="00746042">
        <w:rPr>
          <w:rFonts w:ascii="Arial" w:hAnsi="Arial" w:cs="Arial"/>
          <w:bCs/>
          <w:i/>
          <w:iCs/>
          <w:sz w:val="24"/>
          <w:szCs w:val="24"/>
        </w:rPr>
        <w:t>Colui che li ha riscattati</w:t>
      </w:r>
      <w:r w:rsidRPr="00746042">
        <w:rPr>
          <w:rFonts w:ascii="Arial" w:hAnsi="Arial" w:cs="Arial"/>
          <w:bCs/>
          <w:sz w:val="24"/>
          <w:szCs w:val="24"/>
        </w:rPr>
        <w:t>.</w:t>
      </w:r>
    </w:p>
    <w:p w14:paraId="109628B4"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Questo loro rinnegamento produce un secondo frutto.</w:t>
      </w:r>
      <w:r w:rsidRPr="00746042">
        <w:rPr>
          <w:rFonts w:ascii="Arial" w:hAnsi="Arial" w:cs="Arial"/>
          <w:bCs/>
          <w:i/>
          <w:iCs/>
          <w:sz w:val="24"/>
          <w:szCs w:val="24"/>
        </w:rPr>
        <w:t xml:space="preserve"> Attirando su se stessi una rapida rovina, molti seguiranno la loro condotta immorale e per colpa loro la via della verità sarà coperta di disprezzo</w:t>
      </w:r>
      <w:r w:rsidRPr="00746042">
        <w:rPr>
          <w:rFonts w:ascii="Arial" w:hAnsi="Arial" w:cs="Arial"/>
          <w:bCs/>
          <w:sz w:val="24"/>
          <w:szCs w:val="24"/>
        </w:rPr>
        <w:t xml:space="preserve">. </w:t>
      </w:r>
    </w:p>
    <w:p w14:paraId="6BA4313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ora un terzo frutto: </w:t>
      </w:r>
      <w:r w:rsidRPr="00746042">
        <w:rPr>
          <w:rFonts w:ascii="Arial" w:hAnsi="Arial" w:cs="Arial"/>
          <w:bCs/>
          <w:i/>
          <w:iCs/>
          <w:sz w:val="24"/>
          <w:szCs w:val="24"/>
        </w:rPr>
        <w:t>nella loro cupidigia vi sfrutteranno con parole false.</w:t>
      </w:r>
      <w:r w:rsidRPr="00746042">
        <w:rPr>
          <w:rFonts w:ascii="Arial" w:hAnsi="Arial" w:cs="Arial"/>
          <w:bCs/>
          <w:sz w:val="24"/>
          <w:szCs w:val="24"/>
        </w:rPr>
        <w:t xml:space="preserve"> </w:t>
      </w:r>
    </w:p>
    <w:p w14:paraId="150020A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un quarto frutto: </w:t>
      </w:r>
      <w:r w:rsidRPr="00746042">
        <w:rPr>
          <w:rFonts w:ascii="Arial" w:hAnsi="Arial" w:cs="Arial"/>
          <w:bCs/>
          <w:i/>
          <w:iCs/>
          <w:sz w:val="24"/>
          <w:szCs w:val="24"/>
        </w:rPr>
        <w:t>Ma per loro la condanna è in atto ormai da tempo e la loro rovina non si fa attendere</w:t>
      </w:r>
      <w:r w:rsidRPr="00746042">
        <w:rPr>
          <w:rFonts w:ascii="Arial" w:hAnsi="Arial" w:cs="Arial"/>
          <w:bCs/>
          <w:sz w:val="24"/>
          <w:szCs w:val="24"/>
        </w:rPr>
        <w:t>.</w:t>
      </w:r>
    </w:p>
    <w:p w14:paraId="40F1B09C"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È cosa giusta riflettere un attimo sul secondo frutto: un falso maestro, proprio perché falso maestro sarà seguito da molti altri, che a loro volta diventeranno sui discepoli. Ogni discepolo di ogni falso maestro sempre attirerà altro dietro di sé. Questo diffondersi della falsità farà sì che la via della verità sia coperta di disprezzo. Noi sappiamo che Lucifero trascinò nella sua falsità un terzo di angeli del cielo. Sappiamo che Eva trascinò Adamo nella sua menzogna. Sappiamo ancora che la stirpe di Caino condusse nell’immoralità l’umanità intera. La storia di Israele rivela che i falsi profeti, i falsi re, i falsi sacerdoti hanno trascinato nella loro menzogna tutto il popolo di Dio. Solo un piccolo resto è rimasto fedele al Signore. La storia della Chiesa è tutta composta da eresie e da sciami. Ogni </w:t>
      </w:r>
      <w:r w:rsidRPr="00746042">
        <w:rPr>
          <w:rFonts w:ascii="Arial" w:hAnsi="Arial" w:cs="Arial"/>
          <w:bCs/>
          <w:sz w:val="24"/>
          <w:szCs w:val="24"/>
        </w:rPr>
        <w:lastRenderedPageBreak/>
        <w:t>eresia ha attirato a sé una moltitudine di persone e così ogni scisma. Da cosa ci accorgiamo che ci troviamo dinanzi a falsi maestri? Dall’unità della Chiesa che è stata rotta. Chi rompe l’unità della Chiesa è sempre un falso maestro. Partendo da questa verità sempre possiamo conoscere chi è vero maestro da chi è falso maestro. Chi rimane nella verità della Chiesa mai creerà fazioni. Chi dalla verità passa nella falsità sempre creerà fazioni e distruggerà l’unità della Chiesa. Noi crediamo nella Chiesa una, santa, cattolica, apostolica. Noi crediamo nella Chiesa creatrice di unità.</w:t>
      </w:r>
    </w:p>
    <w:p w14:paraId="16E5FAC1" w14:textId="77777777" w:rsidR="008C40A4" w:rsidRPr="00746042" w:rsidRDefault="008C40A4" w:rsidP="00673B45">
      <w:pPr>
        <w:spacing w:after="120"/>
        <w:jc w:val="both"/>
        <w:rPr>
          <w:rFonts w:ascii="Arial" w:hAnsi="Arial" w:cs="Arial"/>
          <w:b/>
          <w:i/>
          <w:iCs/>
          <w:sz w:val="24"/>
          <w:szCs w:val="24"/>
        </w:rPr>
      </w:pPr>
      <w:r w:rsidRPr="00746042">
        <w:rPr>
          <w:rFonts w:ascii="Arial" w:hAnsi="Arial" w:cs="Arial"/>
          <w:b/>
          <w:i/>
          <w:iCs/>
          <w:sz w:val="24"/>
          <w:szCs w:val="24"/>
        </w:rPr>
        <w:t>Sulla Chiesa ecco quanto precedentemente abbiamo scritto:</w:t>
      </w:r>
    </w:p>
    <w:p w14:paraId="0FD17052" w14:textId="77777777" w:rsidR="008C40A4" w:rsidRPr="00746042" w:rsidRDefault="008C40A4" w:rsidP="00673B45">
      <w:pPr>
        <w:spacing w:after="120"/>
        <w:jc w:val="both"/>
        <w:rPr>
          <w:rFonts w:ascii="Arial" w:hAnsi="Arial" w:cs="Arial"/>
          <w:sz w:val="24"/>
          <w:szCs w:val="24"/>
        </w:rPr>
      </w:pPr>
      <w:r w:rsidRPr="00746042">
        <w:rPr>
          <w:rFonts w:ascii="Arial" w:hAnsi="Arial"/>
          <w:b/>
          <w:i/>
          <w:iCs/>
          <w:sz w:val="24"/>
          <w:szCs w:val="24"/>
        </w:rPr>
        <w:t>Credo nella Chiesa una (</w:t>
      </w:r>
      <w:r w:rsidRPr="00746042">
        <w:rPr>
          <w:rFonts w:ascii="Arial" w:hAnsi="Arial" w:cs="Cambria"/>
          <w:b/>
          <w:i/>
          <w:iCs/>
          <w:sz w:val="24"/>
          <w:szCs w:val="24"/>
          <w:lang w:val="el-GR"/>
        </w:rPr>
        <w:t>Εἰς</w:t>
      </w:r>
      <w:r w:rsidRPr="00746042">
        <w:rPr>
          <w:rFonts w:ascii="Arial" w:hAnsi="Arial" w:cs="Arial"/>
          <w:b/>
          <w:i/>
          <w:iCs/>
          <w:sz w:val="24"/>
          <w:szCs w:val="24"/>
        </w:rPr>
        <w:t xml:space="preserve"> </w:t>
      </w:r>
      <w:r w:rsidRPr="00746042">
        <w:rPr>
          <w:rFonts w:ascii="Arial" w:hAnsi="Arial" w:cs="Cambria"/>
          <w:b/>
          <w:i/>
          <w:iCs/>
          <w:sz w:val="24"/>
          <w:szCs w:val="24"/>
          <w:lang w:val="el-GR"/>
        </w:rPr>
        <w:t>μίαν</w:t>
      </w:r>
      <w:r w:rsidRPr="00746042">
        <w:rPr>
          <w:rFonts w:ascii="Arial" w:hAnsi="Arial"/>
          <w:b/>
          <w:i/>
          <w:iCs/>
          <w:sz w:val="24"/>
          <w:szCs w:val="24"/>
        </w:rPr>
        <w:t xml:space="preserve"> </w:t>
      </w:r>
      <w:r w:rsidRPr="00746042">
        <w:rPr>
          <w:rFonts w:ascii="Arial" w:hAnsi="Arial" w:cs="Cambria"/>
          <w:b/>
          <w:i/>
          <w:iCs/>
          <w:sz w:val="24"/>
          <w:szCs w:val="24"/>
          <w:lang w:val="el-GR"/>
        </w:rPr>
        <w:t>Ἐκκλησίαν</w:t>
      </w:r>
      <w:r w:rsidRPr="00746042">
        <w:rPr>
          <w:rFonts w:ascii="Arial" w:hAnsi="Arial" w:cs="Cambria"/>
          <w:b/>
          <w:i/>
          <w:iCs/>
          <w:sz w:val="24"/>
          <w:szCs w:val="24"/>
        </w:rPr>
        <w:t xml:space="preserve">). </w:t>
      </w:r>
      <w:r w:rsidRPr="00746042">
        <w:rPr>
          <w:rFonts w:ascii="Arial" w:hAnsi="Arial" w:cs="Arial"/>
          <w:sz w:val="24"/>
          <w:szCs w:val="24"/>
        </w:rPr>
        <w:t>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70CEA1B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421F2F4B" w14:textId="3D948AB9"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In questo brano, quale è il fine della Chiesa? Esso è una solo: edificare sulla terra la vera Chiesa. Il vero corpo di Cristo deve fare il vero corpo di Cristo. Uno è Cristo. Uno è il suo corpo. Una è la sua Chiesa. Qual è la vera Chiesa di Cristo Gesù o</w:t>
      </w:r>
      <w:r w:rsidR="001D79F8" w:rsidRPr="00746042">
        <w:rPr>
          <w:rFonts w:ascii="Arial" w:hAnsi="Arial" w:cs="Arial"/>
          <w:sz w:val="24"/>
          <w:szCs w:val="24"/>
        </w:rPr>
        <w:t xml:space="preserve"> </w:t>
      </w:r>
      <w:r w:rsidRPr="00746042">
        <w:rPr>
          <w:rFonts w:ascii="Arial" w:hAnsi="Arial" w:cs="Arial"/>
          <w:sz w:val="24"/>
          <w:szCs w:val="24"/>
        </w:rPr>
        <w:t xml:space="preserve">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w:t>
      </w:r>
      <w:r w:rsidRPr="00746042">
        <w:rPr>
          <w:rFonts w:ascii="Arial" w:hAnsi="Arial" w:cs="Arial"/>
          <w:sz w:val="24"/>
          <w:szCs w:val="24"/>
        </w:rPr>
        <w:lastRenderedPageBreak/>
        <w:t xml:space="preserve">Chiesa. Essa è una e una deve rimanere in eterno. Alla vera Chiesa si ritorna solo convertendoci alla sua verità. Qual è la verità della Chiesa di Cristo Gesù? Essa è fondata su Pietro. Cerca Pietro e troverai la vera Chiesa. </w:t>
      </w:r>
    </w:p>
    <w:p w14:paraId="4166181A" w14:textId="76DE8484"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Non si è uniti alla vera Chiesa per un fatto di iscrizione o di tesseramento. La Chiesa non è una associazione. Non è un partito.</w:t>
      </w:r>
      <w:r w:rsidR="001D79F8" w:rsidRPr="00746042">
        <w:rPr>
          <w:rFonts w:ascii="Arial" w:hAnsi="Arial" w:cs="Arial"/>
          <w:sz w:val="24"/>
          <w:szCs w:val="24"/>
        </w:rPr>
        <w:t xml:space="preserve"> </w:t>
      </w:r>
      <w:r w:rsidRPr="00746042">
        <w:rPr>
          <w:rFonts w:ascii="Arial" w:hAnsi="Arial" w:cs="Arial"/>
          <w:sz w:val="24"/>
          <w:szCs w:val="24"/>
        </w:rPr>
        <w:t>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04B77EB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sz w:val="24"/>
          <w:szCs w:val="24"/>
        </w:rPr>
        <w:t>“</w:t>
      </w:r>
      <w:r w:rsidRPr="00746042">
        <w:rPr>
          <w:rFonts w:ascii="Arial" w:hAnsi="Arial" w:cs="Arial"/>
          <w:i/>
          <w:iCs/>
          <w:kern w:val="3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E84906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essere ricchezza di Spirito Santo per ogni altro membro del corpo di Cristo. Questo arricchimento vicendevole è possibile solo se ogni dono è vissuto nella grande virtù della carità, sempre secondo l’insegnamento dello Spirito:</w:t>
      </w:r>
    </w:p>
    <w:p w14:paraId="0EA40D5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w:t>
      </w:r>
      <w:r w:rsidRPr="00746042">
        <w:rPr>
          <w:rFonts w:ascii="Arial" w:hAnsi="Arial" w:cs="Arial"/>
          <w:i/>
          <w:iCs/>
          <w:kern w:val="32"/>
          <w:sz w:val="24"/>
          <w:szCs w:val="24"/>
        </w:rPr>
        <w:lastRenderedPageBreak/>
        <w:t>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6A19C1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0EE59D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dono dell’altro, mai potrà dare vita al suo dono. È questa la Legge dello Spirito Santo e ad essa va data ogni obbedienza. </w:t>
      </w:r>
    </w:p>
    <w:p w14:paraId="12F8DF5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709C4DA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375C5CC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w:t>
      </w:r>
      <w:r w:rsidRPr="00746042">
        <w:rPr>
          <w:rFonts w:ascii="Arial" w:hAnsi="Arial" w:cs="Arial"/>
          <w:sz w:val="24"/>
          <w:szCs w:val="24"/>
        </w:rPr>
        <w:lastRenderedPageBreak/>
        <w:t>Parola di Cristo e del Padre. Chi è nella Parola vera sarà sempre nella Chiesa vera. Chi non è nella Parola vera, non è nel Cristo vero, non è nel Padre vero, non è nello Spirito Santo vero, non potrà mai essere nella Chiesa vera. Potrà anche appartenere alla Chiesa una, santa, cattolica, apostolica, ma per infangarla con i suoi peccati, non certo per elevarla nella sua bellezza.</w:t>
      </w:r>
    </w:p>
    <w:p w14:paraId="6D603F64" w14:textId="6A960A8E"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sz w:val="24"/>
          <w:szCs w:val="24"/>
        </w:rPr>
        <w:t>“</w:t>
      </w:r>
      <w:r w:rsidRPr="00746042">
        <w:rPr>
          <w:rFonts w:ascii="Arial" w:hAnsi="Arial" w:cs="Arial"/>
          <w:i/>
          <w:iCs/>
          <w:kern w:val="32"/>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06CDE4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0B97586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w:t>
      </w:r>
      <w:r w:rsidRPr="00746042">
        <w:rPr>
          <w:rFonts w:ascii="Arial" w:hAnsi="Arial" w:cs="Arial"/>
          <w:i/>
          <w:iCs/>
          <w:kern w:val="32"/>
          <w:sz w:val="24"/>
          <w:szCs w:val="24"/>
        </w:rPr>
        <w:lastRenderedPageBreak/>
        <w:t>E io ho fatto conoscere loro il tuo nome e lo farò conoscere, perché l’amore con il quale mi hai amato sia in essi e io in loro»” (Gv 17,1-26).</w:t>
      </w:r>
    </w:p>
    <w:p w14:paraId="48282E4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Cristo deve impegnarsi con ogni forza a riportare in essa la divina verità. È quanto opera l’Apostolo Paolo in ogni sua Lettera. </w:t>
      </w:r>
    </w:p>
    <w:p w14:paraId="4883599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7210D7DC"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0B36033E" w14:textId="77777777" w:rsidR="008C40A4" w:rsidRPr="00746042" w:rsidRDefault="008C40A4" w:rsidP="00673B45">
      <w:pPr>
        <w:spacing w:after="120"/>
        <w:jc w:val="both"/>
        <w:rPr>
          <w:rFonts w:ascii="Arial" w:hAnsi="Arial" w:cs="Arial"/>
          <w:sz w:val="24"/>
          <w:szCs w:val="24"/>
        </w:rPr>
      </w:pPr>
      <w:r w:rsidRPr="00746042">
        <w:rPr>
          <w:rFonts w:ascii="Arial" w:hAnsi="Arial"/>
          <w:b/>
          <w:i/>
          <w:iCs/>
          <w:sz w:val="24"/>
          <w:szCs w:val="24"/>
        </w:rPr>
        <w:t xml:space="preserve">Credo nella Chiesa santa (Ἁγίαν Ἐκκλησίαν). </w:t>
      </w:r>
      <w:r w:rsidRPr="00746042">
        <w:rPr>
          <w:rFonts w:ascii="Arial" w:hAnsi="Arial" w:cs="Arial"/>
          <w:sz w:val="24"/>
          <w:szCs w:val="24"/>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746042">
        <w:rPr>
          <w:rFonts w:ascii="Cambria" w:hAnsi="Cambria" w:cs="Cambria"/>
          <w:sz w:val="24"/>
          <w:szCs w:val="24"/>
          <w:lang w:val="el-GR"/>
        </w:rPr>
        <w:t>φῶς</w:t>
      </w:r>
      <w:r w:rsidRPr="00746042">
        <w:rPr>
          <w:rFonts w:ascii="Greek" w:hAnsi="Greek" w:cs="Arial"/>
          <w:sz w:val="24"/>
          <w:szCs w:val="24"/>
        </w:rPr>
        <w:t xml:space="preserve"> </w:t>
      </w:r>
      <w:r w:rsidRPr="00746042">
        <w:rPr>
          <w:sz w:val="24"/>
          <w:szCs w:val="24"/>
          <w:lang w:val="el-GR"/>
        </w:rPr>
        <w:t>ἐκ</w:t>
      </w:r>
      <w:r w:rsidRPr="00746042">
        <w:rPr>
          <w:rFonts w:ascii="Greek" w:hAnsi="Greek" w:cs="Arial"/>
          <w:sz w:val="24"/>
          <w:szCs w:val="24"/>
        </w:rPr>
        <w:t xml:space="preserve"> </w:t>
      </w:r>
      <w:r w:rsidRPr="00746042">
        <w:rPr>
          <w:rFonts w:ascii="Cambria" w:hAnsi="Cambria" w:cs="Cambria"/>
          <w:sz w:val="24"/>
          <w:szCs w:val="24"/>
          <w:lang w:val="el-GR"/>
        </w:rPr>
        <w:t>φωτός</w:t>
      </w:r>
      <w:r w:rsidRPr="00746042">
        <w:rPr>
          <w:rFonts w:ascii="Greek" w:hAnsi="Greek" w:cs="Arial"/>
          <w:sz w:val="24"/>
          <w:szCs w:val="24"/>
        </w:rPr>
        <w:t xml:space="preserve">, </w:t>
      </w:r>
      <w:r w:rsidRPr="00746042">
        <w:rPr>
          <w:rFonts w:ascii="Cambria" w:hAnsi="Cambria" w:cs="Cambria"/>
          <w:sz w:val="24"/>
          <w:szCs w:val="24"/>
          <w:lang w:val="el-GR"/>
        </w:rPr>
        <w:t>Θεὸν</w:t>
      </w:r>
      <w:r w:rsidRPr="00746042">
        <w:rPr>
          <w:rFonts w:ascii="Greek" w:hAnsi="Greek" w:cs="Arial"/>
          <w:sz w:val="24"/>
          <w:szCs w:val="24"/>
        </w:rPr>
        <w:t xml:space="preserve"> </w:t>
      </w:r>
      <w:r w:rsidRPr="00746042">
        <w:rPr>
          <w:sz w:val="24"/>
          <w:szCs w:val="24"/>
          <w:lang w:val="el-GR"/>
        </w:rPr>
        <w:t>ἀληθινὸν</w:t>
      </w:r>
      <w:r w:rsidRPr="00746042">
        <w:rPr>
          <w:rFonts w:ascii="Greek" w:hAnsi="Greek" w:cs="Arial"/>
          <w:sz w:val="24"/>
          <w:szCs w:val="24"/>
        </w:rPr>
        <w:t xml:space="preserve"> </w:t>
      </w:r>
      <w:r w:rsidRPr="00746042">
        <w:rPr>
          <w:sz w:val="24"/>
          <w:szCs w:val="24"/>
          <w:lang w:val="el-GR"/>
        </w:rPr>
        <w:t>ἐκ</w:t>
      </w:r>
      <w:r w:rsidRPr="00746042">
        <w:rPr>
          <w:rFonts w:ascii="Greek" w:hAnsi="Greek" w:cs="Arial"/>
          <w:sz w:val="24"/>
          <w:szCs w:val="24"/>
        </w:rPr>
        <w:t xml:space="preserve"> </w:t>
      </w:r>
      <w:r w:rsidRPr="00746042">
        <w:rPr>
          <w:rFonts w:ascii="Cambria" w:hAnsi="Cambria" w:cs="Cambria"/>
          <w:sz w:val="24"/>
          <w:szCs w:val="24"/>
          <w:lang w:val="el-GR"/>
        </w:rPr>
        <w:t>Θεοῦ</w:t>
      </w:r>
      <w:r w:rsidRPr="00746042">
        <w:rPr>
          <w:rFonts w:ascii="Greek" w:hAnsi="Greek" w:cs="Arial"/>
          <w:sz w:val="24"/>
          <w:szCs w:val="24"/>
        </w:rPr>
        <w:t xml:space="preserve"> </w:t>
      </w:r>
      <w:r w:rsidRPr="00746042">
        <w:rPr>
          <w:sz w:val="24"/>
          <w:szCs w:val="24"/>
          <w:lang w:val="el-GR"/>
        </w:rPr>
        <w:t>ἀληθινοῦ</w:t>
      </w:r>
      <w:r w:rsidRPr="00746042">
        <w:rPr>
          <w:rFonts w:ascii="Greek" w:hAnsi="Greek" w:cs="Arial"/>
          <w:sz w:val="24"/>
          <w:szCs w:val="24"/>
        </w:rPr>
        <w:t xml:space="preserve">, </w:t>
      </w:r>
      <w:r w:rsidRPr="00746042">
        <w:rPr>
          <w:rFonts w:ascii="Cambria" w:hAnsi="Cambria" w:cs="Cambria"/>
          <w:sz w:val="24"/>
          <w:szCs w:val="24"/>
          <w:lang w:val="el-GR"/>
        </w:rPr>
        <w:t>γεννηθέντα</w:t>
      </w:r>
      <w:r w:rsidRPr="00746042">
        <w:rPr>
          <w:rFonts w:ascii="Greek" w:hAnsi="Greek" w:cs="Arial"/>
          <w:sz w:val="24"/>
          <w:szCs w:val="24"/>
        </w:rPr>
        <w:t xml:space="preserve"> </w:t>
      </w:r>
      <w:r w:rsidRPr="00746042">
        <w:rPr>
          <w:rFonts w:ascii="Cambria" w:hAnsi="Cambria" w:cs="Cambria"/>
          <w:sz w:val="24"/>
          <w:szCs w:val="24"/>
          <w:lang w:val="el-GR"/>
        </w:rPr>
        <w:t>οὐ</w:t>
      </w:r>
      <w:r w:rsidRPr="00746042">
        <w:rPr>
          <w:rFonts w:ascii="Greek" w:hAnsi="Greek" w:cs="Arial"/>
          <w:sz w:val="24"/>
          <w:szCs w:val="24"/>
        </w:rPr>
        <w:t xml:space="preserve"> </w:t>
      </w:r>
      <w:r w:rsidRPr="00746042">
        <w:rPr>
          <w:rFonts w:ascii="Cambria" w:hAnsi="Cambria" w:cs="Cambria"/>
          <w:sz w:val="24"/>
          <w:szCs w:val="24"/>
          <w:lang w:val="el-GR"/>
        </w:rPr>
        <w:t>ποιηθέντα</w:t>
      </w:r>
      <w:r w:rsidRPr="00746042">
        <w:rPr>
          <w:rFonts w:ascii="Greek" w:hAnsi="Greek" w:cs="Arial"/>
          <w:sz w:val="24"/>
          <w:szCs w:val="24"/>
        </w:rPr>
        <w:t xml:space="preserve">, </w:t>
      </w:r>
      <w:r w:rsidRPr="00746042">
        <w:rPr>
          <w:sz w:val="24"/>
          <w:szCs w:val="24"/>
          <w:lang w:val="el-GR"/>
        </w:rPr>
        <w:t>ὁμοούσιον</w:t>
      </w:r>
      <w:r w:rsidRPr="00746042">
        <w:rPr>
          <w:rFonts w:ascii="Greek" w:hAnsi="Greek" w:cs="Arial"/>
          <w:sz w:val="24"/>
          <w:szCs w:val="24"/>
        </w:rPr>
        <w:t xml:space="preserve"> </w:t>
      </w:r>
      <w:r w:rsidRPr="00746042">
        <w:rPr>
          <w:rFonts w:ascii="Cambria" w:hAnsi="Cambria" w:cs="Cambria"/>
          <w:sz w:val="24"/>
          <w:szCs w:val="24"/>
          <w:lang w:val="el-GR"/>
        </w:rPr>
        <w:t>τῷ</w:t>
      </w:r>
      <w:r w:rsidRPr="00746042">
        <w:rPr>
          <w:rFonts w:ascii="Greek" w:hAnsi="Greek" w:cs="Arial"/>
          <w:sz w:val="24"/>
          <w:szCs w:val="24"/>
        </w:rPr>
        <w:t xml:space="preserve"> </w:t>
      </w:r>
      <w:r w:rsidRPr="00746042">
        <w:rPr>
          <w:rFonts w:ascii="Cambria" w:hAnsi="Cambria" w:cs="Cambria"/>
          <w:sz w:val="24"/>
          <w:szCs w:val="24"/>
          <w:lang w:val="el-GR"/>
        </w:rPr>
        <w:t>Πατρί</w:t>
      </w:r>
      <w:r w:rsidRPr="00746042">
        <w:rPr>
          <w:rFonts w:ascii="Greek" w:hAnsi="Greek" w:cs="Arial"/>
          <w:sz w:val="24"/>
          <w:szCs w:val="24"/>
        </w:rPr>
        <w:t xml:space="preserve">, </w:t>
      </w:r>
      <w:r w:rsidRPr="00746042">
        <w:rPr>
          <w:rFonts w:ascii="Cambria" w:hAnsi="Cambria" w:cs="Cambria"/>
          <w:sz w:val="24"/>
          <w:szCs w:val="24"/>
          <w:lang w:val="el-GR"/>
        </w:rPr>
        <w:t>δι</w:t>
      </w:r>
      <w:r w:rsidRPr="00746042">
        <w:rPr>
          <w:rFonts w:ascii="Greek" w:hAnsi="Greek" w:cs="Arial"/>
          <w:sz w:val="24"/>
          <w:szCs w:val="24"/>
        </w:rPr>
        <w:t xml:space="preserve">' </w:t>
      </w:r>
      <w:r w:rsidRPr="00746042">
        <w:rPr>
          <w:rFonts w:ascii="Cambria" w:hAnsi="Cambria" w:cs="Cambria"/>
          <w:sz w:val="24"/>
          <w:szCs w:val="24"/>
          <w:lang w:val="el-GR"/>
        </w:rPr>
        <w:t>οὗ</w:t>
      </w:r>
      <w:r w:rsidRPr="00746042">
        <w:rPr>
          <w:rFonts w:ascii="Greek" w:hAnsi="Greek" w:cs="Arial"/>
          <w:sz w:val="24"/>
          <w:szCs w:val="24"/>
        </w:rPr>
        <w:t xml:space="preserve"> </w:t>
      </w:r>
      <w:r w:rsidRPr="00746042">
        <w:rPr>
          <w:rFonts w:ascii="Cambria" w:hAnsi="Cambria" w:cs="Cambria"/>
          <w:sz w:val="24"/>
          <w:szCs w:val="24"/>
          <w:lang w:val="el-GR"/>
        </w:rPr>
        <w:t>τὰ</w:t>
      </w:r>
      <w:r w:rsidRPr="00746042">
        <w:rPr>
          <w:rFonts w:ascii="Greek" w:hAnsi="Greek" w:cs="Arial"/>
          <w:sz w:val="24"/>
          <w:szCs w:val="24"/>
        </w:rPr>
        <w:t xml:space="preserve"> </w:t>
      </w:r>
      <w:r w:rsidRPr="00746042">
        <w:rPr>
          <w:rFonts w:ascii="Cambria" w:hAnsi="Cambria" w:cs="Cambria"/>
          <w:sz w:val="24"/>
          <w:szCs w:val="24"/>
          <w:lang w:val="el-GR"/>
        </w:rPr>
        <w:t>πάντα</w:t>
      </w:r>
      <w:r w:rsidRPr="00746042">
        <w:rPr>
          <w:rFonts w:ascii="Greek" w:hAnsi="Greek" w:cs="Arial"/>
          <w:sz w:val="24"/>
          <w:szCs w:val="24"/>
        </w:rPr>
        <w:t xml:space="preserve"> </w:t>
      </w:r>
      <w:r w:rsidRPr="00746042">
        <w:rPr>
          <w:sz w:val="24"/>
          <w:szCs w:val="24"/>
          <w:lang w:val="el-GR"/>
        </w:rPr>
        <w:t>ἐγένετο</w:t>
      </w:r>
      <w:r w:rsidRPr="00746042">
        <w:rPr>
          <w:sz w:val="24"/>
          <w:szCs w:val="24"/>
        </w:rPr>
        <w:t>)</w:t>
      </w:r>
      <w:r w:rsidRPr="00746042">
        <w:rPr>
          <w:rFonts w:ascii="Greek" w:hAnsi="Greek" w:cs="Arial"/>
          <w:sz w:val="24"/>
          <w:szCs w:val="24"/>
        </w:rPr>
        <w:t xml:space="preserve">. </w:t>
      </w:r>
      <w:r w:rsidRPr="00746042">
        <w:rPr>
          <w:rFonts w:ascii="Arial" w:hAnsi="Arial" w:cs="Arial"/>
          <w:sz w:val="24"/>
          <w:szCs w:val="24"/>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32271FCA"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21FB600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w:t>
      </w:r>
      <w:r w:rsidRPr="00746042">
        <w:rPr>
          <w:rFonts w:ascii="Arial" w:hAnsi="Arial" w:cs="Arial"/>
          <w:sz w:val="24"/>
          <w:szCs w:val="24"/>
        </w:rPr>
        <w:lastRenderedPageBreak/>
        <w:t>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43A09A2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345C1C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w:t>
      </w:r>
      <w:r w:rsidRPr="00746042">
        <w:rPr>
          <w:rFonts w:ascii="Arial" w:hAnsi="Arial" w:cs="Arial"/>
          <w:i/>
          <w:iCs/>
          <w:kern w:val="32"/>
          <w:sz w:val="24"/>
          <w:szCs w:val="24"/>
        </w:rPr>
        <w:lastRenderedPageBreak/>
        <w:t>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62898D6"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Ecco le regole della santità di ogni discepolo di Gesù, di ogni membro del suo corpo così come l’Apostoli Paolo Le rivela nella Lettera ai Romani:</w:t>
      </w:r>
    </w:p>
    <w:p w14:paraId="7E7C088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w:t>
      </w:r>
      <w:r w:rsidRPr="00746042">
        <w:rPr>
          <w:rFonts w:ascii="Arial" w:hAnsi="Arial" w:cs="Arial"/>
          <w:i/>
          <w:iCs/>
          <w:kern w:val="32"/>
          <w:sz w:val="24"/>
          <w:szCs w:val="24"/>
        </w:rPr>
        <w:lastRenderedPageBreak/>
        <w:t xml:space="preserve">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760427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42E3A3A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20938D2"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26D5A84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p>
    <w:p w14:paraId="6DA4A8E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cristiano ad offrire il sangue fisico. Quanto Cristo ha fatto per rendere bella la sua Chiesa, anche il cristiano dovrà farlo. La Lettera agli Efesini è anche questa verità:</w:t>
      </w:r>
    </w:p>
    <w:p w14:paraId="60F0268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w:t>
      </w:r>
      <w:r w:rsidRPr="00746042">
        <w:rPr>
          <w:rFonts w:ascii="Arial" w:hAnsi="Arial" w:cs="Arial"/>
          <w:i/>
          <w:iCs/>
          <w:kern w:val="32"/>
          <w:sz w:val="24"/>
          <w:szCs w:val="24"/>
        </w:rPr>
        <w:lastRenderedPageBreak/>
        <w:t>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7802812C"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1322726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B8C290C" w14:textId="77D761DF"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w:t>
      </w:r>
      <w:r w:rsidR="001D79F8" w:rsidRPr="00746042">
        <w:rPr>
          <w:rFonts w:ascii="Arial" w:hAnsi="Arial" w:cs="Arial"/>
          <w:sz w:val="24"/>
          <w:szCs w:val="24"/>
        </w:rPr>
        <w:t xml:space="preserve"> </w:t>
      </w:r>
      <w:r w:rsidRPr="00746042">
        <w:rPr>
          <w:rFonts w:ascii="Arial" w:hAnsi="Arial" w:cs="Arial"/>
          <w:sz w:val="24"/>
          <w:szCs w:val="24"/>
        </w:rPr>
        <w:t>della Chiesa della provincia di Efeso:</w:t>
      </w:r>
    </w:p>
    <w:p w14:paraId="3B0F715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w:t>
      </w:r>
      <w:r w:rsidRPr="00746042">
        <w:rPr>
          <w:rFonts w:ascii="Arial" w:hAnsi="Arial" w:cs="Arial"/>
          <w:i/>
          <w:iCs/>
          <w:kern w:val="32"/>
          <w:sz w:val="24"/>
          <w:szCs w:val="24"/>
        </w:rPr>
        <w:lastRenderedPageBreak/>
        <w:t>che lo Spirito dice alle Chiese. Al vincitore darò da mangiare dall’albero della vita, che sta nel paradiso di Dio”.</w:t>
      </w:r>
    </w:p>
    <w:p w14:paraId="5A7C41D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BF5CAA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F6BB5A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2243A1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w:t>
      </w:r>
    </w:p>
    <w:p w14:paraId="72D5FC5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63F84F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DDD5B2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Chi crede allora nella Chiesa santa? Chi ogni giorno consuma la sua vita perché il corpo di Cristo, attraverso la sua vita, brilli di ogni santità, luce, verità, giustizia, </w:t>
      </w:r>
      <w:r w:rsidRPr="00746042">
        <w:rPr>
          <w:rFonts w:ascii="Arial" w:hAnsi="Arial" w:cs="Arial"/>
          <w:sz w:val="24"/>
          <w:szCs w:val="24"/>
        </w:rPr>
        <w:lastRenderedPageBreak/>
        <w:t>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4FFE3245"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65DB51C3"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29DC97BC"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Il volto della Chiesa è verità</w:t>
      </w:r>
      <w:r w:rsidRPr="00746042">
        <w:rPr>
          <w:rFonts w:ascii="Arial" w:hAnsi="Arial" w:cs="Arial"/>
          <w:sz w:val="24"/>
          <w:szCs w:val="24"/>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0EB5BE5F" w14:textId="5786836B" w:rsidR="008C40A4" w:rsidRPr="00746042" w:rsidRDefault="008C40A4" w:rsidP="00673B45">
      <w:pPr>
        <w:spacing w:after="120"/>
        <w:jc w:val="both"/>
        <w:rPr>
          <w:rFonts w:ascii="Arial" w:hAnsi="Arial" w:cs="Arial"/>
          <w:sz w:val="24"/>
          <w:szCs w:val="24"/>
        </w:rPr>
      </w:pPr>
      <w:r w:rsidRPr="00746042">
        <w:rPr>
          <w:rFonts w:ascii="Arial" w:hAnsi="Arial" w:cs="Arial"/>
          <w:b/>
          <w:bCs/>
          <w:sz w:val="24"/>
          <w:szCs w:val="24"/>
        </w:rPr>
        <w:t>Il volto della Chiesa è preghiera</w:t>
      </w:r>
      <w:r w:rsidRPr="00746042">
        <w:rPr>
          <w:rFonts w:ascii="Arial" w:hAnsi="Arial" w:cs="Arial"/>
          <w:sz w:val="24"/>
          <w:szCs w:val="24"/>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w:t>
      </w:r>
      <w:r w:rsidRPr="00746042">
        <w:rPr>
          <w:rFonts w:ascii="Arial" w:hAnsi="Arial" w:cs="Arial"/>
          <w:sz w:val="24"/>
          <w:szCs w:val="24"/>
        </w:rPr>
        <w:lastRenderedPageBreak/>
        <w:t>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001D79F8" w:rsidRPr="00746042">
        <w:rPr>
          <w:rFonts w:ascii="Arial" w:hAnsi="Arial" w:cs="Arial"/>
          <w:sz w:val="24"/>
          <w:szCs w:val="24"/>
        </w:rPr>
        <w:t xml:space="preserve"> </w:t>
      </w:r>
      <w:r w:rsidRPr="00746042">
        <w:rPr>
          <w:rFonts w:ascii="Arial" w:hAnsi="Arial" w:cs="Arial"/>
          <w:sz w:val="24"/>
          <w:szCs w:val="24"/>
        </w:rPr>
        <w:t xml:space="preserve">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6D550964"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Il volto della chiesa è amore</w:t>
      </w:r>
      <w:r w:rsidRPr="00746042">
        <w:rPr>
          <w:rFonts w:ascii="Arial" w:hAnsi="Arial" w:cs="Arial"/>
          <w:sz w:val="24"/>
          <w:szCs w:val="24"/>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w:t>
      </w:r>
      <w:r w:rsidRPr="00746042">
        <w:rPr>
          <w:rFonts w:ascii="Arial" w:hAnsi="Arial" w:cs="Arial"/>
          <w:sz w:val="24"/>
          <w:szCs w:val="24"/>
        </w:rPr>
        <w:lastRenderedPageBreak/>
        <w:t xml:space="preserve">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2563B15" w14:textId="06E9FA3A"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Il volto della Chiesa è luce</w:t>
      </w:r>
      <w:r w:rsidRPr="00746042">
        <w:rPr>
          <w:rFonts w:ascii="Arial" w:hAnsi="Arial" w:cs="Arial"/>
          <w:sz w:val="24"/>
          <w:szCs w:val="24"/>
        </w:rPr>
        <w:t>. Il volto della Chiesa è luce se brilla nel mondo di verità. La verità deve essere la sua veste, il suo atteggiamento, la sua attitudine, il suo stile di vita, la forma stessa del suo esistere.</w:t>
      </w:r>
      <w:r w:rsidR="001D79F8" w:rsidRPr="00746042">
        <w:rPr>
          <w:rFonts w:ascii="Arial" w:hAnsi="Arial" w:cs="Arial"/>
          <w:sz w:val="24"/>
          <w:szCs w:val="24"/>
        </w:rPr>
        <w:t xml:space="preserve"> </w:t>
      </w:r>
      <w:r w:rsidRPr="00746042">
        <w:rPr>
          <w:rFonts w:ascii="Arial" w:hAnsi="Arial" w:cs="Arial"/>
          <w:sz w:val="24"/>
          <w:szCs w:val="24"/>
        </w:rPr>
        <w:t>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71259B46"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sz w:val="24"/>
          <w:szCs w:val="24"/>
        </w:rPr>
        <w:t>Il volto della Chiesa è unione</w:t>
      </w:r>
      <w:r w:rsidRPr="00746042">
        <w:rPr>
          <w:rFonts w:ascii="Arial" w:hAnsi="Arial" w:cs="Arial"/>
          <w:sz w:val="24"/>
          <w:szCs w:val="24"/>
        </w:rPr>
        <w:t xml:space="preserv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w:t>
      </w:r>
      <w:r w:rsidRPr="00746042">
        <w:rPr>
          <w:rFonts w:ascii="Arial" w:hAnsi="Arial" w:cs="Arial"/>
          <w:sz w:val="24"/>
          <w:szCs w:val="24"/>
        </w:rPr>
        <w:lastRenderedPageBreak/>
        <w:t>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4AC2B601"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sz w:val="24"/>
          <w:szCs w:val="24"/>
        </w:rPr>
        <w:t>Il volto della Chiesa è Parola del Padre</w:t>
      </w:r>
      <w:r w:rsidRPr="00746042">
        <w:rPr>
          <w:rFonts w:ascii="Arial" w:hAnsi="Arial" w:cs="Arial"/>
          <w:sz w:val="24"/>
          <w:szCs w:val="24"/>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w:t>
      </w:r>
      <w:r w:rsidRPr="00746042">
        <w:rPr>
          <w:rFonts w:ascii="Arial" w:hAnsi="Arial" w:cs="Arial"/>
          <w:sz w:val="24"/>
          <w:szCs w:val="24"/>
        </w:rPr>
        <w:lastRenderedPageBreak/>
        <w:t xml:space="preserve">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2ACD1BA8" w14:textId="4FF24B70"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Il volto della Chiesa è Vangelo di Gesù Cristo</w:t>
      </w:r>
      <w:r w:rsidRPr="00746042">
        <w:rPr>
          <w:rFonts w:ascii="Arial" w:hAnsi="Arial" w:cs="Arial"/>
          <w:sz w:val="24"/>
          <w:szCs w:val="24"/>
        </w:rPr>
        <w:t>. Non c’è che un solo Dio, un solo Creatore, un solo Mediatore tra Dio e l’uomo, una sola creazione, un solo Adamo creato dal quale ogni altro uomo è nato sulla terra per generazione, per discendenza naturale. Questa è la nostra fede.</w:t>
      </w:r>
      <w:r w:rsidR="001D79F8" w:rsidRPr="00746042">
        <w:rPr>
          <w:rFonts w:ascii="Arial" w:hAnsi="Arial" w:cs="Arial"/>
          <w:sz w:val="24"/>
          <w:szCs w:val="24"/>
        </w:rPr>
        <w:t xml:space="preserve"> </w:t>
      </w:r>
      <w:r w:rsidRPr="00746042">
        <w:rPr>
          <w:rFonts w:ascii="Arial" w:hAnsi="Arial" w:cs="Arial"/>
          <w:sz w:val="24"/>
          <w:szCs w:val="24"/>
        </w:rPr>
        <w:t>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19AAC6F6" w14:textId="38567045"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Il volto della Chiesa è mozione dello Spirito Santo</w:t>
      </w:r>
      <w:r w:rsidRPr="00746042">
        <w:rPr>
          <w:rFonts w:ascii="Arial" w:hAnsi="Arial" w:cs="Arial"/>
          <w:sz w:val="24"/>
          <w:szCs w:val="24"/>
        </w:rPr>
        <w:t>. La parola non può essere detta e compresa nella sua verità se manca lo Spirito di Dio. Se leggiamo la vita di Gesù vediamo che a Lui lo Spirito è stato dato all’inizio della sua missione ed era lo Spirito che lo muoveva.</w:t>
      </w:r>
      <w:r w:rsidR="001D79F8" w:rsidRPr="00746042">
        <w:rPr>
          <w:rFonts w:ascii="Arial" w:hAnsi="Arial" w:cs="Arial"/>
          <w:sz w:val="24"/>
          <w:szCs w:val="24"/>
        </w:rPr>
        <w:t xml:space="preserve"> </w:t>
      </w:r>
      <w:r w:rsidRPr="00746042">
        <w:rPr>
          <w:rFonts w:ascii="Arial" w:hAnsi="Arial" w:cs="Arial"/>
          <w:sz w:val="24"/>
          <w:szCs w:val="24"/>
        </w:rPr>
        <w:t>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w:t>
      </w:r>
      <w:r w:rsidR="001D79F8" w:rsidRPr="00746042">
        <w:rPr>
          <w:rFonts w:ascii="Arial" w:hAnsi="Arial" w:cs="Arial"/>
          <w:sz w:val="24"/>
          <w:szCs w:val="24"/>
        </w:rPr>
        <w:t xml:space="preserve"> </w:t>
      </w:r>
      <w:r w:rsidRPr="00746042">
        <w:rPr>
          <w:rFonts w:ascii="Arial" w:hAnsi="Arial" w:cs="Arial"/>
          <w:sz w:val="24"/>
          <w:szCs w:val="24"/>
        </w:rPr>
        <w:t xml:space="preserve">Deve essere nella parola, poiché Egli può accreditare e convalidare solo la parola di Dio. Egli non può convalidare nessun’altra parola, poiché altre parole di salvezza non esistono, perché non </w:t>
      </w:r>
      <w:r w:rsidRPr="00746042">
        <w:rPr>
          <w:rFonts w:ascii="Arial" w:hAnsi="Arial" w:cs="Arial"/>
          <w:sz w:val="24"/>
          <w:szCs w:val="24"/>
        </w:rPr>
        <w:lastRenderedPageBreak/>
        <w:t>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79F976B"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Il volto della Chiesa è vita</w:t>
      </w:r>
      <w:r w:rsidRPr="00746042">
        <w:rPr>
          <w:rFonts w:ascii="Arial" w:hAnsi="Arial" w:cs="Arial"/>
          <w:sz w:val="24"/>
          <w:szCs w:val="24"/>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w:t>
      </w:r>
      <w:r w:rsidRPr="00746042">
        <w:rPr>
          <w:rFonts w:ascii="Arial" w:hAnsi="Arial" w:cs="Arial"/>
          <w:sz w:val="24"/>
          <w:szCs w:val="24"/>
        </w:rPr>
        <w:lastRenderedPageBreak/>
        <w:t xml:space="preserve">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5080CBB9"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Il volto della Chiesa è missione</w:t>
      </w:r>
      <w:r w:rsidRPr="00746042">
        <w:rPr>
          <w:rFonts w:ascii="Arial" w:hAnsi="Arial" w:cs="Arial"/>
          <w:sz w:val="24"/>
          <w:szCs w:val="24"/>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814489A"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3D32385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4AA7B612" w14:textId="77777777" w:rsidR="008C40A4" w:rsidRPr="00746042" w:rsidRDefault="008C40A4" w:rsidP="00673B45">
      <w:pPr>
        <w:spacing w:after="120"/>
        <w:jc w:val="both"/>
        <w:rPr>
          <w:rFonts w:ascii="Arial" w:hAnsi="Arial" w:cs="Arial"/>
          <w:sz w:val="24"/>
          <w:szCs w:val="24"/>
        </w:rPr>
      </w:pPr>
      <w:r w:rsidRPr="00746042">
        <w:rPr>
          <w:rFonts w:ascii="Arial" w:hAnsi="Arial"/>
          <w:b/>
          <w:i/>
          <w:iCs/>
          <w:sz w:val="24"/>
          <w:szCs w:val="24"/>
        </w:rPr>
        <w:t>Credo nella Chiesa cattolica (</w:t>
      </w:r>
      <w:r w:rsidRPr="00746042">
        <w:rPr>
          <w:rFonts w:ascii="Arial" w:hAnsi="Arial" w:cs="Cambria"/>
          <w:b/>
          <w:i/>
          <w:iCs/>
          <w:sz w:val="24"/>
          <w:szCs w:val="24"/>
          <w:lang w:val="el-GR"/>
        </w:rPr>
        <w:t>Καθολικὴν</w:t>
      </w:r>
      <w:r w:rsidRPr="00746042">
        <w:rPr>
          <w:rFonts w:ascii="Arial" w:hAnsi="Arial" w:cs="Cambria"/>
          <w:b/>
          <w:i/>
          <w:iCs/>
          <w:sz w:val="24"/>
          <w:szCs w:val="24"/>
        </w:rPr>
        <w:t xml:space="preserve"> </w:t>
      </w:r>
      <w:r w:rsidRPr="00746042">
        <w:rPr>
          <w:rFonts w:ascii="Arial" w:hAnsi="Arial" w:cs="Cambria"/>
          <w:b/>
          <w:i/>
          <w:iCs/>
          <w:sz w:val="24"/>
          <w:szCs w:val="24"/>
          <w:lang w:val="el-GR"/>
        </w:rPr>
        <w:t>Ἐκκλησίαν</w:t>
      </w:r>
      <w:r w:rsidRPr="00746042">
        <w:rPr>
          <w:rFonts w:ascii="Arial" w:hAnsi="Arial" w:cs="Cambria"/>
          <w:b/>
          <w:i/>
          <w:iCs/>
          <w:sz w:val="24"/>
          <w:szCs w:val="24"/>
        </w:rPr>
        <w:t xml:space="preserve">). </w:t>
      </w:r>
      <w:r w:rsidRPr="00746042">
        <w:rPr>
          <w:rFonts w:ascii="Arial" w:hAnsi="Arial" w:cs="Arial"/>
          <w:sz w:val="24"/>
          <w:szCs w:val="24"/>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1F00BC4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w:t>
      </w:r>
      <w:r w:rsidRPr="00746042">
        <w:rPr>
          <w:rFonts w:ascii="Arial" w:hAnsi="Arial" w:cs="Arial"/>
          <w:i/>
          <w:iCs/>
          <w:kern w:val="32"/>
          <w:sz w:val="24"/>
          <w:szCs w:val="24"/>
        </w:rPr>
        <w:lastRenderedPageBreak/>
        <w:t>ecco, io sono con voi tutti i giorni, fino alla fine del mondo»” (Mt 28,16-20).</w:t>
      </w:r>
    </w:p>
    <w:p w14:paraId="7A441DFF" w14:textId="7F61206D"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Allora essi partirono e predicarono dappertutto, mentre il Signore agiva insieme con loro e confermava la Parola con i segni che la accompagnavano” (Mc 16,14-20).</w:t>
      </w:r>
    </w:p>
    <w:p w14:paraId="223FCBE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p>
    <w:p w14:paraId="047E37F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9358013"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w:t>
      </w:r>
      <w:r w:rsidRPr="00746042">
        <w:rPr>
          <w:rFonts w:ascii="Arial" w:hAnsi="Arial" w:cs="Arial"/>
          <w:sz w:val="24"/>
          <w:szCs w:val="24"/>
        </w:rPr>
        <w:lastRenderedPageBreak/>
        <w:t>responsabile della salvezza del mondo. Ecco cosa rivela l’Apostolo Paolo nella Lettera ai Romani:</w:t>
      </w:r>
    </w:p>
    <w:p w14:paraId="147F637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616E0B5"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La sequela di Gesù comporta però delle condizioni da osservare. Ecco come questa condizioni sono indicate nel Vangelo secondo Matteo:</w:t>
      </w:r>
    </w:p>
    <w:p w14:paraId="66B766D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24F1B700"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680653D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55CC2F7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545841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Allora Paolo, in piedi in mezzo all’Areòpago, disse:</w:t>
      </w:r>
    </w:p>
    <w:p w14:paraId="26E9C92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w:t>
      </w:r>
      <w:r w:rsidRPr="00746042">
        <w:rPr>
          <w:rFonts w:ascii="Arial" w:hAnsi="Arial" w:cs="Arial"/>
          <w:i/>
          <w:iCs/>
          <w:kern w:val="32"/>
          <w:sz w:val="24"/>
          <w:szCs w:val="24"/>
        </w:rPr>
        <w:lastRenderedPageBreak/>
        <w:t xml:space="preserve">hanno detto anche alcuni dei vostri poeti: “Perché di lui anche noi siamo stirpe”. </w:t>
      </w:r>
    </w:p>
    <w:p w14:paraId="71D7236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6576FE4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21053F50"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615A93E9"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6AE9462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123557AF"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w:t>
      </w:r>
      <w:r w:rsidRPr="00746042">
        <w:rPr>
          <w:rFonts w:ascii="Arial" w:hAnsi="Arial" w:cs="Arial"/>
          <w:sz w:val="24"/>
          <w:szCs w:val="24"/>
        </w:rPr>
        <w:lastRenderedPageBreak/>
        <w:t xml:space="preserve">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23717E76"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540D3CF3"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1AE8061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23DF1E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w:t>
      </w:r>
      <w:r w:rsidRPr="00746042">
        <w:rPr>
          <w:rFonts w:ascii="Arial" w:hAnsi="Arial" w:cs="Arial"/>
          <w:i/>
          <w:iCs/>
          <w:kern w:val="32"/>
          <w:sz w:val="24"/>
          <w:szCs w:val="24"/>
        </w:rPr>
        <w:lastRenderedPageBreak/>
        <w:t xml:space="preserve">guidasse per mano. Quando vide l’accaduto, il proconsole credette, colpito dall’insegnamento del Signore (Cfr. At 13,1-14,28). </w:t>
      </w:r>
    </w:p>
    <w:p w14:paraId="2D75ED1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015010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0D4CDB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EE5E35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44E667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w:t>
      </w:r>
      <w:r w:rsidRPr="00746042">
        <w:rPr>
          <w:rFonts w:ascii="Arial" w:hAnsi="Arial" w:cs="Arial"/>
          <w:i/>
          <w:iCs/>
          <w:kern w:val="32"/>
          <w:sz w:val="24"/>
          <w:szCs w:val="24"/>
        </w:rPr>
        <w:lastRenderedPageBreak/>
        <w:t>guardia. Egli, ricevuto quest’ordine, li gettò nella parte più interna del carcere e assicurò i loro piedi ai ceppi.</w:t>
      </w:r>
    </w:p>
    <w:p w14:paraId="3EBE3E2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363EE6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BBCFB9E"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2C0DCA52"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2817712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265D867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6CFC692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2A5A186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5D66827A"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w:t>
      </w:r>
      <w:r w:rsidRPr="00746042">
        <w:rPr>
          <w:rFonts w:ascii="Arial" w:hAnsi="Arial" w:cs="Arial"/>
          <w:sz w:val="24"/>
          <w:szCs w:val="24"/>
        </w:rPr>
        <w:lastRenderedPageBreak/>
        <w:t xml:space="preserve">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40A86D7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187C64B2"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Cristo Gesù, il Profeta promesso da Dio a Mosè, viene in mezzo al suo popolo. Perché viene? Non viene solo per ricondurre al Padre tutte le pecore smarrite del suo gregge. Non viene solo per ricordare al suo popolo qual è la sua altissima 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772FBACE"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7D1E6F3D" w14:textId="658A7FB5" w:rsidR="008C40A4" w:rsidRPr="00746042" w:rsidRDefault="008C40A4" w:rsidP="00673B45">
      <w:pPr>
        <w:spacing w:after="120"/>
        <w:jc w:val="both"/>
        <w:rPr>
          <w:rFonts w:ascii="Arial" w:hAnsi="Arial" w:cs="Arial"/>
          <w:sz w:val="24"/>
          <w:szCs w:val="24"/>
        </w:rPr>
      </w:pPr>
      <w:r w:rsidRPr="00746042">
        <w:rPr>
          <w:rFonts w:ascii="Arial" w:hAnsi="Arial"/>
          <w:b/>
          <w:i/>
          <w:iCs/>
          <w:sz w:val="24"/>
          <w:szCs w:val="24"/>
        </w:rPr>
        <w:t>Credo nella Chiesa apostolica (καὶ Ἀποστολικὴν Ἐκκλησίαν).</w:t>
      </w:r>
      <w:r w:rsidR="001D79F8" w:rsidRPr="00746042">
        <w:rPr>
          <w:rFonts w:ascii="Arial" w:hAnsi="Arial"/>
          <w:b/>
          <w:i/>
          <w:iCs/>
          <w:sz w:val="24"/>
          <w:szCs w:val="24"/>
        </w:rPr>
        <w:t xml:space="preserve"> </w:t>
      </w:r>
      <w:r w:rsidRPr="00746042">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139E617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3E0EA24C"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527505B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E68271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w:t>
      </w:r>
    </w:p>
    <w:p w14:paraId="2CB0D51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w:t>
      </w:r>
      <w:r w:rsidRPr="00746042">
        <w:rPr>
          <w:rFonts w:ascii="Arial" w:hAnsi="Arial" w:cs="Arial"/>
          <w:i/>
          <w:iCs/>
          <w:kern w:val="32"/>
          <w:sz w:val="24"/>
          <w:szCs w:val="24"/>
        </w:rPr>
        <w:lastRenderedPageBreak/>
        <w:t xml:space="preserve">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16EB48CB"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Ecco cosa rivela l’Apostolo Paolo ai Vescovi o anziani della Chiesa di Èfeso: Prima parla del dono di tutta la sua vita al Vangelo. Poi aggiunge:</w:t>
      </w:r>
      <w:r w:rsidRPr="00746042">
        <w:rPr>
          <w:rFonts w:ascii="Arial" w:hAnsi="Arial" w:cs="Arial"/>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746042">
        <w:rPr>
          <w:rFonts w:ascii="Arial" w:hAnsi="Arial" w:cs="Arial"/>
          <w:sz w:val="24"/>
          <w:szCs w:val="24"/>
        </w:rPr>
        <w:t xml:space="preserve"> Dal vescovo è la vita della verità, ma anche da lui è la morte della verità. Per l’Apostolo Paolo la verità è Cristo Gesù e questi crocifisso. Leggiamo tutto il suo discorso: </w:t>
      </w:r>
    </w:p>
    <w:p w14:paraId="5B54562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w:t>
      </w:r>
      <w:r w:rsidRPr="00746042">
        <w:rPr>
          <w:rFonts w:ascii="Arial" w:hAnsi="Arial" w:cs="Arial"/>
          <w:i/>
          <w:iCs/>
          <w:kern w:val="32"/>
          <w:sz w:val="24"/>
          <w:szCs w:val="24"/>
        </w:rPr>
        <w:lastRenderedPageBreak/>
        <w:t xml:space="preserve">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4D792DA4"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3CD8DDD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66C48010"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1B71CDA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w:t>
      </w:r>
      <w:r w:rsidRPr="00746042">
        <w:rPr>
          <w:rFonts w:ascii="Arial" w:hAnsi="Arial" w:cs="Arial"/>
          <w:i/>
          <w:iCs/>
          <w:kern w:val="32"/>
          <w:sz w:val="24"/>
          <w:szCs w:val="24"/>
        </w:rPr>
        <w:lastRenderedPageBreak/>
        <w:t>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77EBC32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2AAAAB8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Nella fede e nella sana dottrina delle Chiesa una, santa, cattolica, apostolica, la gerarchica nasce per generazione. Dove non c’è “generazione” non c’è gerarchia </w:t>
      </w:r>
      <w:r w:rsidRPr="00746042">
        <w:rPr>
          <w:rFonts w:ascii="Arial" w:hAnsi="Arial" w:cs="Arial"/>
          <w:sz w:val="24"/>
          <w:szCs w:val="24"/>
        </w:rPr>
        <w:lastRenderedPageBreak/>
        <w:t>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708407C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142B490B"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5B9DE643"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53978C2E"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w:t>
      </w:r>
      <w:r w:rsidRPr="00746042">
        <w:rPr>
          <w:rFonts w:ascii="Arial" w:hAnsi="Arial" w:cs="Arial"/>
          <w:sz w:val="24"/>
          <w:szCs w:val="24"/>
        </w:rPr>
        <w:lastRenderedPageBreak/>
        <w:t xml:space="preserve">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77E9938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6CCB10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05B11CD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Anche a questo mistero va applicata la dossologia dell’Apostolo Paolo: </w:t>
      </w:r>
    </w:p>
    <w:p w14:paraId="76ACF54A" w14:textId="77777777" w:rsidR="008C40A4" w:rsidRPr="00746042" w:rsidRDefault="008C40A4" w:rsidP="00673B45">
      <w:pPr>
        <w:spacing w:after="120"/>
        <w:ind w:left="567" w:right="567"/>
        <w:jc w:val="both"/>
        <w:rPr>
          <w:rFonts w:ascii="Arial" w:hAnsi="Arial" w:cs="Arial"/>
          <w:i/>
          <w:iCs/>
          <w:spacing w:val="-2"/>
          <w:kern w:val="32"/>
          <w:sz w:val="24"/>
          <w:szCs w:val="24"/>
        </w:rPr>
      </w:pPr>
      <w:r w:rsidRPr="00746042">
        <w:rPr>
          <w:rFonts w:ascii="Arial" w:hAnsi="Arial" w:cs="Arial"/>
          <w:i/>
          <w:iCs/>
          <w:spacing w:val="-2"/>
          <w:kern w:val="32"/>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644B2220"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31690469"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w:t>
      </w:r>
      <w:r w:rsidRPr="00746042">
        <w:rPr>
          <w:rFonts w:ascii="Arial" w:hAnsi="Arial" w:cs="Arial"/>
          <w:sz w:val="24"/>
          <w:szCs w:val="24"/>
        </w:rPr>
        <w:lastRenderedPageBreak/>
        <w:t>ogni uomo come si vive nella verità e nella luce. Davanti alla Parola dell’Apostolo tutte le altre parole devono inginocchiarsi e mettersi in adorazione. Le altre dovranno essere rinnegate.</w:t>
      </w:r>
    </w:p>
    <w:p w14:paraId="24DB015E"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00D0491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5190DE4E"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3DAD4635"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3B6B2576"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889014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5B02B95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28E03F2"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6D3A289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6B34F6BC"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w:t>
      </w:r>
      <w:r w:rsidRPr="00746042">
        <w:rPr>
          <w:rFonts w:ascii="Arial" w:hAnsi="Arial" w:cs="Arial"/>
          <w:sz w:val="24"/>
          <w:szCs w:val="24"/>
        </w:rPr>
        <w:lastRenderedPageBreak/>
        <w:t xml:space="preserve">menzogna, dell’inganno. Se cade in tentazione, da via verso la salvezza diviene via verso la perdizione. </w:t>
      </w:r>
    </w:p>
    <w:p w14:paraId="69EA731F"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624F4A9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16ED9D5C"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34BA9ABB"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w:t>
      </w:r>
      <w:r w:rsidRPr="00746042">
        <w:rPr>
          <w:rFonts w:ascii="Arial" w:hAnsi="Arial" w:cs="Arial"/>
          <w:sz w:val="24"/>
          <w:szCs w:val="24"/>
        </w:rPr>
        <w:lastRenderedPageBreak/>
        <w:t xml:space="preserve">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75CEB645" w14:textId="2284605E"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w:t>
      </w:r>
      <w:r w:rsidR="001D79F8" w:rsidRPr="00746042">
        <w:rPr>
          <w:rFonts w:ascii="Arial" w:hAnsi="Arial" w:cs="Arial"/>
          <w:sz w:val="24"/>
          <w:szCs w:val="24"/>
        </w:rPr>
        <w:t xml:space="preserve"> </w:t>
      </w:r>
      <w:r w:rsidRPr="00746042">
        <w:rPr>
          <w:rFonts w:ascii="Arial" w:hAnsi="Arial" w:cs="Arial"/>
          <w:sz w:val="24"/>
          <w:szCs w:val="24"/>
        </w:rPr>
        <w:t xml:space="preserve">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16337A11" w14:textId="63D581AA"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“Per il resto, rafforzatevi nel Signore e nel vigore della sua potenza. Indossate l’armatura di Dio per poter resistere alle insidie del diavolo.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FDEA189"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2AE7E9E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E05E4D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Sul suo mistero il mondo si innalza verso Cristo. Privato del suo mistero il mondo si inabissa nel suo ateismo e nella sua idolatria, coinvolgendo anche la Chiesa. Quando il cristiano ritornerà nella verità del Presbitero e quando lo stesso </w:t>
      </w:r>
      <w:r w:rsidRPr="00746042">
        <w:rPr>
          <w:rFonts w:ascii="Arial" w:hAnsi="Arial" w:cs="Arial"/>
          <w:sz w:val="24"/>
          <w:szCs w:val="24"/>
        </w:rPr>
        <w:lastRenderedPageBreak/>
        <w:t xml:space="preserve">Presbitero si riapproprierà del suo mistero, allora e solo allora si uscirà da questo mondo di caligine spirituale che ci avvolge. Se la sua luce non brilla, Chiesa ed umanità rimarranno nelle tenebre. </w:t>
      </w:r>
    </w:p>
    <w:p w14:paraId="6327F6D9"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0F35C345"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1C90D8C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7BD9124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w:t>
      </w:r>
      <w:r w:rsidRPr="00746042">
        <w:rPr>
          <w:rFonts w:ascii="Arial" w:hAnsi="Arial" w:cs="Arial"/>
          <w:i/>
          <w:iCs/>
          <w:kern w:val="32"/>
          <w:sz w:val="24"/>
          <w:szCs w:val="24"/>
        </w:rPr>
        <w:lastRenderedPageBreak/>
        <w:t xml:space="preserve">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w:t>
      </w:r>
      <w:r w:rsidRPr="00746042">
        <w:rPr>
          <w:rFonts w:ascii="Arial" w:hAnsi="Arial" w:cs="Arial"/>
          <w:i/>
          <w:iCs/>
          <w:kern w:val="32"/>
          <w:sz w:val="24"/>
          <w:szCs w:val="24"/>
        </w:rPr>
        <w:lastRenderedPageBreak/>
        <w:t xml:space="preserve">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519FDCC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7CE6939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34B8F002"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Grande è il mistero della Chiesa apostolica. Beato quel discepolo di Gesù che crede in questa Chiesa con purissima fede. </w:t>
      </w:r>
    </w:p>
    <w:p w14:paraId="35DC42C9" w14:textId="77777777" w:rsidR="008C40A4" w:rsidRPr="00746042" w:rsidRDefault="008C40A4" w:rsidP="00673B45">
      <w:pPr>
        <w:spacing w:after="120"/>
        <w:jc w:val="both"/>
        <w:rPr>
          <w:rFonts w:ascii="Arial" w:hAnsi="Arial" w:cs="Arial"/>
          <w:sz w:val="24"/>
          <w:szCs w:val="24"/>
        </w:rPr>
      </w:pPr>
      <w:bookmarkStart w:id="626" w:name="_Toc131588201"/>
      <w:r w:rsidRPr="00746042">
        <w:rPr>
          <w:rFonts w:ascii="Arial" w:hAnsi="Arial"/>
          <w:b/>
          <w:i/>
          <w:iCs/>
          <w:sz w:val="24"/>
          <w:szCs w:val="24"/>
        </w:rPr>
        <w:t>Credo nella Chiesa fondamento di unità</w:t>
      </w:r>
      <w:bookmarkEnd w:id="626"/>
      <w:r w:rsidRPr="00746042">
        <w:rPr>
          <w:rFonts w:ascii="Arial" w:hAnsi="Arial"/>
          <w:b/>
          <w:i/>
          <w:iCs/>
          <w:sz w:val="24"/>
          <w:szCs w:val="24"/>
        </w:rPr>
        <w:t xml:space="preserve">. </w:t>
      </w:r>
      <w:r w:rsidRPr="00746042">
        <w:rPr>
          <w:rFonts w:ascii="Arial" w:hAnsi="Arial" w:cs="Arial"/>
          <w:sz w:val="24"/>
          <w:szCs w:val="24"/>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w:t>
      </w:r>
    </w:p>
    <w:p w14:paraId="5DFAEC7D"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Per Cristo</w:t>
      </w:r>
      <w:r w:rsidRPr="00746042">
        <w:rPr>
          <w:rFonts w:ascii="Arial" w:hAnsi="Arial" w:cs="Arial"/>
          <w:sz w:val="24"/>
          <w:szCs w:val="24"/>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w:t>
      </w:r>
      <w:r w:rsidRPr="00746042">
        <w:rPr>
          <w:rFonts w:ascii="Arial" w:hAnsi="Arial" w:cs="Arial"/>
          <w:sz w:val="24"/>
          <w:szCs w:val="24"/>
        </w:rPr>
        <w:lastRenderedPageBreak/>
        <w:t xml:space="preserve">Cristo Signore, milioni e milioni di uomini, donne, bambini sono stati crocifissi, decapitati, sgozzati, arsi vivi, dati alle belve, consegnati ad ogni tortura, immolati sull’altare della malvagità e della cattiveria dei loro fratelli. </w:t>
      </w:r>
    </w:p>
    <w:p w14:paraId="7E4F5E95"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45EC7EE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1CCD38AA"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080395F2"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In Cristo</w:t>
      </w:r>
      <w:r w:rsidRPr="00746042">
        <w:rPr>
          <w:rFonts w:ascii="Arial" w:hAnsi="Arial" w:cs="Arial"/>
          <w:sz w:val="24"/>
          <w:szCs w:val="24"/>
        </w:rPr>
        <w:t xml:space="preserve">. Se tutto avvenisse solo per Cristo, Cristo potrebbe essere paragonato ad un albero. Abbiamo bisogno di un frutto, si va dall’albero, si coglie il frutto, si lascia l’albero, si ritorna da dove si era venuti. Poi se ancora si avrà necessità dei </w:t>
      </w:r>
      <w:r w:rsidRPr="00746042">
        <w:rPr>
          <w:rFonts w:ascii="Arial" w:hAnsi="Arial" w:cs="Arial"/>
          <w:sz w:val="24"/>
          <w:szCs w:val="24"/>
        </w:rPr>
        <w:lastRenderedPageBreak/>
        <w:t>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0C9C23A2"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5D0FB29A"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3E4392F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w:t>
      </w:r>
      <w:r w:rsidRPr="00746042">
        <w:rPr>
          <w:rFonts w:ascii="Arial" w:hAnsi="Arial" w:cs="Arial"/>
          <w:sz w:val="24"/>
          <w:szCs w:val="24"/>
        </w:rPr>
        <w:lastRenderedPageBreak/>
        <w:t xml:space="preserve">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416AD3F8"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Con Cristo</w:t>
      </w:r>
      <w:r w:rsidRPr="00746042">
        <w:rPr>
          <w:rFonts w:ascii="Arial" w:hAnsi="Arial" w:cs="Arial"/>
          <w:sz w:val="24"/>
          <w:szCs w:val="24"/>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3A52A5B0"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0FAB2D8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w:t>
      </w:r>
      <w:r w:rsidRPr="00746042">
        <w:rPr>
          <w:rFonts w:ascii="Arial" w:hAnsi="Arial" w:cs="Arial"/>
          <w:sz w:val="24"/>
          <w:szCs w:val="24"/>
        </w:rPr>
        <w:lastRenderedPageBreak/>
        <w:t xml:space="preserve">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34FF412E"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3F745C13"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Da cristo.</w:t>
      </w:r>
      <w:r w:rsidRPr="00746042">
        <w:rPr>
          <w:rFonts w:ascii="Arial" w:hAnsi="Arial" w:cs="Arial"/>
          <w:sz w:val="24"/>
          <w:szCs w:val="24"/>
        </w:rPr>
        <w:t xml:space="preserve"> 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6DFD20F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22E76CD1"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Ad immagine di Maria.</w:t>
      </w:r>
      <w:r w:rsidRPr="00746042">
        <w:rPr>
          <w:rFonts w:ascii="Arial" w:hAnsi="Arial" w:cs="Arial"/>
          <w:sz w:val="24"/>
          <w:szCs w:val="24"/>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È nell’assenza di cristiani cristificati che il processo di crescita della Chiesa si ferma. Se il cristiano non diviene cristiano, non c’è futuro di vero sviluppo per la Chiesa, ma neanche vi potrà essere futuro di salvezza per il mondo.</w:t>
      </w:r>
    </w:p>
    <w:p w14:paraId="23465EC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 sorgente di questa purissima verità la troviamo sia nella Lettera agli Efesini e sia nella Lettera ai Colossesi. Ecco come lo Spirito Santo la manifesta a noi per bocca dell’Apostolo Paolo: </w:t>
      </w:r>
    </w:p>
    <w:p w14:paraId="5DAEAB65" w14:textId="6CAB3372"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746042">
        <w:rPr>
          <w:rFonts w:ascii="Arial" w:hAnsi="Arial" w:cs="Arial"/>
          <w:i/>
          <w:iCs/>
          <w:kern w:val="32"/>
          <w:sz w:val="24"/>
          <w:szCs w:val="24"/>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10F216E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264CA19"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sui vescovi in comunione con Pietro. Ecco come lo Spirito Santo rivela questa verità:</w:t>
      </w:r>
    </w:p>
    <w:p w14:paraId="5FA9ED6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150698B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391C57D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0F631DB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877AEF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w:t>
      </w:r>
      <w:r w:rsidRPr="00746042">
        <w:rPr>
          <w:rFonts w:ascii="Arial" w:hAnsi="Arial" w:cs="Arial"/>
          <w:i/>
          <w:iCs/>
          <w:kern w:val="32"/>
          <w:sz w:val="24"/>
          <w:szCs w:val="24"/>
        </w:rPr>
        <w:lastRenderedPageBreak/>
        <w:t>pascolo. Il ladro non viene se non per rubare, uccidere e distruggere; io sono venuto perché abbiano la vita e l’abbiano in abbondanza.</w:t>
      </w:r>
    </w:p>
    <w:p w14:paraId="527F865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1512D7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24B009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32631F3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FB23FD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Oggi più che mai urge che crediamo nella Chiesa fondamento di unità, anzi ci è chiesto che crediamo nella Chiesa unico e solo fondamento di unità per tutto il genere umano. A fondamento di questa fede c’è la verità di Cristo Gesù e la verità di Cristo Gesù non viene da Cristo Gesù. Viene, come abbiamo già visto, dal Padre nostro celeste che ha stabilito il Figlio suo, non angeli, né uomini, né altra creatura, come il solo, l’unico principio, l’unico fondamento di unità per tutta la 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questa Chiesa, vivendo in essa, con essa, per essa, che i compie il mistero dell’unità del genere umano.</w:t>
      </w:r>
    </w:p>
    <w:p w14:paraId="1447E0AE"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Come si diviene parte di questa Chiesa? Andando gli Apostoli del Signore in tutto il mondo, facendo discepoli, battezzando nel nome del Padre e del Figlio e dello </w:t>
      </w:r>
      <w:r w:rsidRPr="00746042">
        <w:rPr>
          <w:rFonts w:ascii="Arial" w:hAnsi="Arial" w:cs="Arial"/>
          <w:sz w:val="24"/>
          <w:szCs w:val="24"/>
        </w:rPr>
        <w:lastRenderedPageBreak/>
        <w:t>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24832C9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751A57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245557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8ED14E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A484EEA"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73085526"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w:t>
      </w:r>
      <w:r w:rsidRPr="00746042">
        <w:rPr>
          <w:rFonts w:ascii="Arial" w:hAnsi="Arial" w:cs="Arial"/>
          <w:i/>
          <w:iCs/>
          <w:kern w:val="32"/>
          <w:sz w:val="24"/>
          <w:szCs w:val="24"/>
        </w:rPr>
        <w:lastRenderedPageBreak/>
        <w:t>che Gesù non era più là e nemmeno i suoi discepoli, salì sulle barche e si diresse alla volta di Cafàrnao alla ricerca di Gesù. Lo trovarono di là dal mare e gli dissero: «Rabbì, quando sei venuto qua?».</w:t>
      </w:r>
    </w:p>
    <w:p w14:paraId="21B7937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AA0C4B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4A6CEA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E52F5B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FAA7DB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AA6EEA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Allora i Giudei si misero a discutere aspramente fra loro: «Come può costui darci la sua carne da mangiare?». Gesù disse loro: «In verità, in verità io vi dico: se non mangiate la carne del Figlio dell’uomo e non </w:t>
      </w:r>
      <w:r w:rsidRPr="00746042">
        <w:rPr>
          <w:rFonts w:ascii="Arial" w:hAnsi="Arial" w:cs="Arial"/>
          <w:i/>
          <w:iCs/>
          <w:kern w:val="32"/>
          <w:sz w:val="24"/>
          <w:szCs w:val="24"/>
        </w:rPr>
        <w:lastRenderedPageBreak/>
        <w:t>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411EC746" w14:textId="456CF9E9"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Poiché oggi moltissimi cristiani hanno perso la purissima fede in Cristo Gesù, anche la fede nella Chiesa una, santa, cattolica, apostolica hanno perso.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w:t>
      </w:r>
      <w:r w:rsidR="007E626E" w:rsidRPr="00746042">
        <w:rPr>
          <w:rFonts w:ascii="Arial" w:hAnsi="Arial" w:cs="Arial"/>
          <w:sz w:val="24"/>
          <w:szCs w:val="24"/>
        </w:rPr>
        <w:t>alcune affermazioni</w:t>
      </w:r>
      <w:r w:rsidRPr="00746042">
        <w:rPr>
          <w:rFonts w:ascii="Arial" w:hAnsi="Arial" w:cs="Arial"/>
          <w:sz w:val="24"/>
          <w:szCs w:val="24"/>
        </w:rPr>
        <w:t xml:space="preserve"> che oggi sono sulla bocca dei cristiani: Il Vangelo non va più predicato. Non si devono fare discepoli. Si deve stare in fratellanza e non in conversione. Siamo tutti fratelli senza Cristo e senza la Chiesa. Così affermando, si dichiara la morte della fede in 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54CFA843"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Lo sappiamo per certo: fede in Cristo e fede nel suo corpo che è la Chiesa sono e devono rimanere in eterno una sola fede.</w:t>
      </w:r>
    </w:p>
    <w:p w14:paraId="3D76F865" w14:textId="77777777" w:rsidR="008C40A4" w:rsidRPr="00746042" w:rsidRDefault="008C40A4" w:rsidP="00673B45">
      <w:pPr>
        <w:spacing w:after="120"/>
        <w:jc w:val="both"/>
        <w:rPr>
          <w:rFonts w:ascii="Arial" w:hAnsi="Arial" w:cs="Arial"/>
          <w:sz w:val="24"/>
          <w:szCs w:val="24"/>
        </w:rPr>
      </w:pPr>
      <w:r w:rsidRPr="00746042">
        <w:rPr>
          <w:rFonts w:ascii="Arial" w:hAnsi="Arial"/>
          <w:b/>
          <w:i/>
          <w:iCs/>
          <w:sz w:val="24"/>
          <w:szCs w:val="24"/>
        </w:rPr>
        <w:t xml:space="preserve">Credo nella Chiesa che vive per formare il corpo di Cristo. </w:t>
      </w:r>
      <w:r w:rsidRPr="00746042">
        <w:rPr>
          <w:rFonts w:ascii="Arial" w:hAnsi="Arial"/>
          <w:bCs/>
          <w:sz w:val="24"/>
          <w:szCs w:val="24"/>
        </w:rPr>
        <w:t xml:space="preserve">Il </w:t>
      </w:r>
      <w:r w:rsidRPr="00746042">
        <w:rPr>
          <w:rFonts w:ascii="Arial" w:hAnsi="Arial" w:cs="Arial"/>
          <w:sz w:val="24"/>
          <w:szCs w:val="24"/>
        </w:rPr>
        <w:t>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1823FD4E" w14:textId="5BC85F6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È cosa giusta che si sappia fin da ora che ogni peccato mortale reca al corpo di Cristo delle gravi ferite, lo lacera, lo deprime, lo abbassa in santità e in luce, in </w:t>
      </w:r>
      <w:r w:rsidRPr="00746042">
        <w:rPr>
          <w:rFonts w:ascii="Arial" w:hAnsi="Arial" w:cs="Arial"/>
          <w:sz w:val="24"/>
          <w:szCs w:val="24"/>
        </w:rPr>
        <w:lastRenderedPageBreak/>
        <w:t>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Questa lana è composta di figli di “iniqui e</w:t>
      </w:r>
      <w:r w:rsidR="001D79F8" w:rsidRPr="00746042">
        <w:rPr>
          <w:rFonts w:ascii="Arial" w:hAnsi="Arial" w:cs="Arial"/>
          <w:sz w:val="24"/>
          <w:szCs w:val="24"/>
        </w:rPr>
        <w:t xml:space="preserve"> </w:t>
      </w:r>
      <w:r w:rsidRPr="00746042">
        <w:rPr>
          <w:rFonts w:ascii="Arial" w:hAnsi="Arial" w:cs="Arial"/>
          <w:sz w:val="24"/>
          <w:szCs w:val="24"/>
        </w:rPr>
        <w:t>ribelli, empi e peccatori, sacrìleghi e profanatori, parricidi e matricidi, assassini, fornicatori, sodomiti, mercanti di uomini, bugiardi,</w:t>
      </w:r>
      <w:r w:rsidR="001D79F8" w:rsidRPr="00746042">
        <w:rPr>
          <w:rFonts w:ascii="Arial" w:hAnsi="Arial" w:cs="Arial"/>
          <w:sz w:val="24"/>
          <w:szCs w:val="24"/>
        </w:rPr>
        <w:t xml:space="preserve"> </w:t>
      </w:r>
      <w:r w:rsidRPr="00746042">
        <w:rPr>
          <w:rFonts w:ascii="Arial" w:hAnsi="Arial" w:cs="Arial"/>
          <w:sz w:val="24"/>
          <w:szCs w:val="24"/>
        </w:rPr>
        <w:t xml:space="preserve">spergiuri e ogni altra cosa contraria alla sana dottrina” (1Tm 1,9-10). Se oggi volessimo descrivere l’abito di Cristo Gesù neanche più potremmo. Esso è fatto di lana tratta dalla totale falsificazione della Divina Rivelazione, della Sacra Tradizione, della sana Teologia dei Padri e dei Dottori della Chiesa. Oggi il corpo di Cristo è costretto a benedire anche il peccato e lo benedice nel nome del Padre e del Figlio e dello Spirito Santo. </w:t>
      </w:r>
    </w:p>
    <w:p w14:paraId="37B95F2C" w14:textId="09F5EBA1"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La vocazione alla Chiesa</w:t>
      </w:r>
      <w:r w:rsidRPr="00746042">
        <w:rPr>
          <w:rFonts w:ascii="Arial" w:hAnsi="Arial" w:cs="Arial"/>
          <w:sz w:val="24"/>
          <w:szCs w:val="24"/>
        </w:rPr>
        <w:t>.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w:t>
      </w:r>
      <w:r w:rsidR="001D79F8" w:rsidRPr="00746042">
        <w:rPr>
          <w:rFonts w:ascii="Arial" w:hAnsi="Arial" w:cs="Arial"/>
          <w:sz w:val="24"/>
          <w:szCs w:val="24"/>
        </w:rPr>
        <w:t xml:space="preserve"> </w:t>
      </w:r>
      <w:r w:rsidRPr="00746042">
        <w:rPr>
          <w:rFonts w:ascii="Arial" w:hAnsi="Arial" w:cs="Arial"/>
          <w:sz w:val="24"/>
          <w:szCs w:val="24"/>
        </w:rPr>
        <w:t>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D84D98C" w14:textId="26CEE481"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Configurati perfettamente a Cristo, Datore dello Spirito,</w:t>
      </w:r>
      <w:r w:rsidR="001D79F8" w:rsidRPr="00746042">
        <w:rPr>
          <w:rFonts w:ascii="Arial" w:hAnsi="Arial" w:cs="Arial"/>
          <w:sz w:val="24"/>
          <w:szCs w:val="24"/>
        </w:rPr>
        <w:t xml:space="preserve"> </w:t>
      </w:r>
      <w:r w:rsidRPr="00746042">
        <w:rPr>
          <w:rFonts w:ascii="Arial" w:hAnsi="Arial" w:cs="Arial"/>
          <w:sz w:val="24"/>
          <w:szCs w:val="24"/>
        </w:rPr>
        <w:t xml:space="preserve">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4C9AC366"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w:t>
      </w:r>
      <w:r w:rsidRPr="00746042">
        <w:rPr>
          <w:rFonts w:ascii="Arial" w:hAnsi="Arial" w:cs="Arial"/>
          <w:sz w:val="24"/>
          <w:szCs w:val="24"/>
        </w:rPr>
        <w:lastRenderedPageBreak/>
        <w:t xml:space="preserve">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846FD57" w14:textId="0D665C9A"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Il processo di assimilazione alla santità di Gesù, la ministerialità di mediazione attiva e passiva avviene solo nella Chiesa, poiché è in essa che è la potestà di conferire lo Spirito.</w:t>
      </w:r>
      <w:r w:rsidR="001D79F8" w:rsidRPr="00746042">
        <w:rPr>
          <w:rFonts w:ascii="Arial" w:hAnsi="Arial" w:cs="Arial"/>
          <w:sz w:val="24"/>
          <w:szCs w:val="24"/>
        </w:rPr>
        <w:t xml:space="preserve"> </w:t>
      </w:r>
      <w:r w:rsidRPr="00746042">
        <w:rPr>
          <w:rFonts w:ascii="Arial" w:hAnsi="Arial" w:cs="Arial"/>
          <w:sz w:val="24"/>
          <w:szCs w:val="24"/>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0671D1EB"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78ED9A5" w14:textId="514C977F"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w:t>
      </w:r>
      <w:r w:rsidR="007E626E" w:rsidRPr="00746042">
        <w:rPr>
          <w:rFonts w:ascii="Arial" w:hAnsi="Arial" w:cs="Arial"/>
          <w:sz w:val="24"/>
          <w:szCs w:val="24"/>
        </w:rPr>
        <w:t xml:space="preserve">, </w:t>
      </w:r>
      <w:r w:rsidRPr="00746042">
        <w:rPr>
          <w:rFonts w:ascii="Arial" w:hAnsi="Arial" w:cs="Arial"/>
          <w:sz w:val="24"/>
          <w:szCs w:val="24"/>
        </w:rPr>
        <w:t>strumenti di grazia e di verità per la conversione e la santificazione del mondo. Madre della Redenzione, convincici della necessità della nostra vocazione alla Chiesa e alla comunità dei credenti.</w:t>
      </w:r>
    </w:p>
    <w:p w14:paraId="1E406E67"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lastRenderedPageBreak/>
        <w:t>Crisi Teologica</w:t>
      </w:r>
      <w:r w:rsidRPr="00746042">
        <w:rPr>
          <w:rFonts w:ascii="Arial" w:hAnsi="Arial" w:cs="Arial"/>
          <w:sz w:val="24"/>
          <w:szCs w:val="24"/>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28D828A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079B7FB5"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737F06B6"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6B316AA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61D5704B"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Dovunque c'è un uomo che non conosce Dio, che non professa la retta fede su di Lui, lì c'è anche una crisi antropologica. È sempre Dio la forma della vita dell'uomo, e dove non c'è forma, c'è necessariamente deformazione, confusione, </w:t>
      </w:r>
      <w:r w:rsidRPr="00746042">
        <w:rPr>
          <w:rFonts w:ascii="Arial" w:hAnsi="Arial" w:cs="Arial"/>
          <w:sz w:val="24"/>
          <w:szCs w:val="24"/>
        </w:rPr>
        <w:lastRenderedPageBreak/>
        <w:t>usurpazione di diritti e di poteri, c'è un uso illogico, irrazionale, amorale, semplicemente inumano dell'umanità.</w:t>
      </w:r>
    </w:p>
    <w:p w14:paraId="5441CF2D"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7BB5DAB2"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0A93C75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62532500"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2ABF6D62" w14:textId="77777777" w:rsidR="008C40A4" w:rsidRPr="00746042" w:rsidRDefault="008C40A4" w:rsidP="00673B45">
      <w:pPr>
        <w:spacing w:after="120"/>
        <w:jc w:val="both"/>
        <w:rPr>
          <w:rFonts w:ascii="Arial" w:hAnsi="Arial" w:cs="Arial"/>
          <w:sz w:val="24"/>
          <w:szCs w:val="24"/>
        </w:rPr>
      </w:pPr>
      <w:r w:rsidRPr="00746042">
        <w:rPr>
          <w:rFonts w:ascii="Arial" w:hAnsi="Arial" w:cs="Arial"/>
          <w:b/>
          <w:bCs/>
          <w:i/>
          <w:iCs/>
          <w:sz w:val="24"/>
          <w:szCs w:val="24"/>
        </w:rPr>
        <w:t>Dal mistero della Chiesa</w:t>
      </w:r>
      <w:r w:rsidRPr="00746042">
        <w:rPr>
          <w:rFonts w:ascii="Arial" w:hAnsi="Arial" w:cs="Arial"/>
          <w:sz w:val="24"/>
          <w:szCs w:val="24"/>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0CD41029"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3E7CBA4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52031746"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5BA0BE55"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40B29DEB"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1F610E73"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69740F9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24870E7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w:t>
      </w:r>
      <w:r w:rsidRPr="00746042">
        <w:rPr>
          <w:rFonts w:ascii="Arial" w:hAnsi="Arial" w:cs="Arial"/>
          <w:sz w:val="24"/>
          <w:szCs w:val="24"/>
        </w:rPr>
        <w:lastRenderedPageBreak/>
        <w:t xml:space="preserve">cuori. Senza santità tutto è un aborto, tutto viene concepito, ma non vede la luce, perché concepito fuori del seno materno della santità personale. </w:t>
      </w:r>
    </w:p>
    <w:p w14:paraId="6C41BED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314259DA"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Dopo aver ricordato ancora una volta questi principi essenziali che sono necessari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w:t>
      </w:r>
    </w:p>
    <w:p w14:paraId="597DD8D6" w14:textId="39188805"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Per l’apostolo Paolo tutto è dal cuore del Padre, in Cristo, per Cristo, con Cristo, sotto mozione e conduzione dello Spirito Santo. Tutto è dal cuore di Cristo, nello Spirito Santo, si riversa sugli Apostoli. Tutto dagli Apostoli,</w:t>
      </w:r>
      <w:r w:rsidR="001D79F8" w:rsidRPr="00746042">
        <w:rPr>
          <w:rFonts w:ascii="Arial" w:hAnsi="Arial" w:cs="Arial"/>
          <w:sz w:val="24"/>
          <w:szCs w:val="24"/>
        </w:rPr>
        <w:t xml:space="preserve"> </w:t>
      </w:r>
      <w:r w:rsidRPr="00746042">
        <w:rPr>
          <w:rFonts w:ascii="Arial" w:hAnsi="Arial" w:cs="Arial"/>
          <w:sz w:val="24"/>
          <w:szCs w:val="24"/>
        </w:rPr>
        <w:t xml:space="preserve">nello Spirito Santo, si deve riversare sulla Chiesa, vero corpo di Cristo e sul mondo. È questa </w:t>
      </w:r>
      <w:r w:rsidR="007E626E" w:rsidRPr="00746042">
        <w:rPr>
          <w:rFonts w:ascii="Arial" w:hAnsi="Arial" w:cs="Arial"/>
          <w:sz w:val="24"/>
          <w:szCs w:val="24"/>
        </w:rPr>
        <w:t>la vera</w:t>
      </w:r>
      <w:r w:rsidRPr="00746042">
        <w:rPr>
          <w:rFonts w:ascii="Arial" w:hAnsi="Arial" w:cs="Arial"/>
          <w:sz w:val="24"/>
          <w:szCs w:val="24"/>
        </w:rPr>
        <w:t xml:space="preserve"> Traditio: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4BF45F03" w14:textId="6D8C14AC"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w:t>
      </w:r>
      <w:r w:rsidR="001D79F8" w:rsidRPr="00746042">
        <w:rPr>
          <w:rFonts w:ascii="Arial" w:hAnsi="Arial" w:cs="Arial"/>
          <w:sz w:val="24"/>
          <w:szCs w:val="24"/>
        </w:rPr>
        <w:t xml:space="preserve"> </w:t>
      </w:r>
    </w:p>
    <w:p w14:paraId="78EDC4B0"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549F828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w:t>
      </w:r>
      <w:r w:rsidRPr="00746042">
        <w:rPr>
          <w:rFonts w:ascii="Arial" w:hAnsi="Arial" w:cs="Arial"/>
          <w:sz w:val="24"/>
          <w:szCs w:val="24"/>
        </w:rPr>
        <w:lastRenderedPageBreak/>
        <w:t xml:space="preserve">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065F792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7B73CD6" w14:textId="0F56023F"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 ciascuno di noi, tuttavia, è stata data la grazia secondo la misura del dono di Cristo. Per questo è detto: Asceso in alto, ha portato con sé prigionieri,</w:t>
      </w:r>
      <w:r w:rsidR="001D79F8" w:rsidRPr="00746042">
        <w:rPr>
          <w:rFonts w:ascii="Arial" w:hAnsi="Arial" w:cs="Arial"/>
          <w:i/>
          <w:iCs/>
          <w:kern w:val="32"/>
          <w:sz w:val="24"/>
          <w:szCs w:val="24"/>
        </w:rPr>
        <w:t xml:space="preserve"> </w:t>
      </w:r>
      <w:r w:rsidRPr="00746042">
        <w:rPr>
          <w:rFonts w:ascii="Arial" w:hAnsi="Arial" w:cs="Arial"/>
          <w:i/>
          <w:iCs/>
          <w:kern w:val="32"/>
          <w:sz w:val="24"/>
          <w:szCs w:val="24"/>
        </w:rPr>
        <w:t>ha distribuito doni agli uomini. Ma cosa significa che ascese, se non che prima era disceso quaggiù sulla terra? Colui che discese è lo stesso che anche ascese al di sopra di tutti i cieli, per essere pienezza di tutte le cose.</w:t>
      </w:r>
    </w:p>
    <w:p w14:paraId="6BA5A0A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C11086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47B1F5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26D5B7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85AB36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AA25C9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51C6568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40F2852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2EB42FF"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67606F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8F5A21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25767C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Quindi nessuno ponga il suo vanto negli uomini, perché tutto è vostro: Paolo, Apollo, Cefa, il mondo, la vita, la morte, il presente, il futuro: tutto è vostro! Ma voi siete di Cristo e Cristo è di Dio. (1Cor 3,1-23).</w:t>
      </w:r>
    </w:p>
    <w:p w14:paraId="6E36069A" w14:textId="5DAB04DE"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noi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w:t>
      </w:r>
      <w:r w:rsidR="007E626E" w:rsidRPr="00746042">
        <w:rPr>
          <w:rFonts w:ascii="Arial" w:hAnsi="Arial" w:cs="Arial"/>
          <w:sz w:val="24"/>
          <w:szCs w:val="24"/>
        </w:rPr>
        <w:t>nelle tenebre</w:t>
      </w:r>
      <w:r w:rsidRPr="00746042">
        <w:rPr>
          <w:rFonts w:ascii="Arial" w:hAnsi="Arial" w:cs="Arial"/>
          <w:sz w:val="24"/>
          <w:szCs w:val="24"/>
        </w:rPr>
        <w:t xml:space="preserve">. </w:t>
      </w:r>
    </w:p>
    <w:p w14:paraId="29A827B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746042">
        <w:rPr>
          <w:rFonts w:ascii="Arial" w:hAnsi="Arial" w:cs="Arial"/>
          <w:i/>
          <w:iCs/>
          <w:kern w:val="32"/>
          <w:sz w:val="24"/>
          <w:szCs w:val="24"/>
        </w:rPr>
        <w:lastRenderedPageBreak/>
        <w:t>Ma siete stati lavati, siete stati santificati, siete stati giustificati nel nome del Signore Gesù Cristo e nello Spirito del nostro Dio.</w:t>
      </w:r>
    </w:p>
    <w:p w14:paraId="3307E23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07DDF7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7F30518"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11171EE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F09F5D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746042">
        <w:rPr>
          <w:rFonts w:ascii="Arial" w:hAnsi="Arial" w:cs="Arial"/>
          <w:i/>
          <w:iCs/>
          <w:kern w:val="32"/>
          <w:sz w:val="24"/>
          <w:szCs w:val="24"/>
        </w:rPr>
        <w:lastRenderedPageBreak/>
        <w:t>servono all’altare, dall’altare ricevono la loro parte? Così anche il Signore ha disposto che quelli che annunciano il Vangelo vivano del Vangelo.</w:t>
      </w:r>
    </w:p>
    <w:p w14:paraId="7C29E69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E81123D"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8A59C1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4619717"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Vi si pone fuori dal corpo di Cristo, quando non si vive la comunione reale con ogni membro del corpo di Cristo. Comunione spirituale e comunione reale devono essere una sola comunione. È questo il grande mistero che deve sempre crearsi nell’Eucaristia. Siamo un corpo solo. Sempre come corpo solo dobbiamo vivere in ogni cosa. Questa verità è così rivelata anche nella Lettera ai Galati: </w:t>
      </w:r>
      <w:r w:rsidRPr="00746042">
        <w:rPr>
          <w:rFonts w:ascii="Arial" w:hAnsi="Arial" w:cs="Arial"/>
          <w:i/>
          <w:iCs/>
          <w:sz w:val="24"/>
          <w:szCs w:val="24"/>
        </w:rPr>
        <w:t>“Portate i pesi gli uni degli altri e così adempirete la Legge di Cristo”.</w:t>
      </w:r>
      <w:r w:rsidRPr="00746042">
        <w:rPr>
          <w:rFonts w:ascii="Arial" w:hAnsi="Arial" w:cs="Arial"/>
          <w:sz w:val="24"/>
          <w:szCs w:val="24"/>
        </w:rPr>
        <w:t xml:space="preserve"> Ma se uno ha fame e l’altro muore per aver troppo mangiato, dov’è la vera comunione che si deve vivere attorno all’Eucaristia? Si celebra un rito, non certo un mistero. </w:t>
      </w:r>
    </w:p>
    <w:p w14:paraId="1EEE0F72"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w:t>
      </w:r>
      <w:r w:rsidRPr="00746042">
        <w:rPr>
          <w:rFonts w:ascii="Arial" w:hAnsi="Arial" w:cs="Arial"/>
          <w:i/>
          <w:iCs/>
          <w:kern w:val="32"/>
          <w:sz w:val="24"/>
          <w:szCs w:val="24"/>
        </w:rPr>
        <w:lastRenderedPageBreak/>
        <w:t>dunque una donna non vuole coprirsi, si tagli anche i capelli! Ma se è vergogna per una donna tagliarsi i capelli o radersi, allora si copra.</w:t>
      </w:r>
    </w:p>
    <w:p w14:paraId="2DD343D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CDE1DC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029BF4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C9CBC8C"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Perciò, fratelli miei, quando vi radunate per la cena, aspettatevi gli uni gli altri. E se qualcuno ha fame, mangi a casa, perché non vi raduniate </w:t>
      </w:r>
      <w:r w:rsidRPr="00746042">
        <w:rPr>
          <w:rFonts w:ascii="Arial" w:hAnsi="Arial" w:cs="Arial"/>
          <w:i/>
          <w:iCs/>
          <w:kern w:val="32"/>
          <w:sz w:val="24"/>
          <w:szCs w:val="24"/>
        </w:rPr>
        <w:lastRenderedPageBreak/>
        <w:t xml:space="preserve">a vostra condanna. Quanto alle altre cose, le sistemerò alla mia venuta (1Cor 11,1-34). </w:t>
      </w:r>
    </w:p>
    <w:p w14:paraId="13FA1CF4" w14:textId="429691EF"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Perché si edifichi il corpo di Cristo secondo verità, grazia, giustizia, è necessario che ognuno doni pienezza di vita al carisma a lui elargito dallo Spirito Santo. Come darà pienezza di vita? Lasciandosi nutrire dalla vita contenuta nel carisma, in ogni carisma dei fratelli.</w:t>
      </w:r>
      <w:r w:rsidR="001D79F8" w:rsidRPr="00746042">
        <w:rPr>
          <w:rFonts w:ascii="Arial" w:hAnsi="Arial" w:cs="Arial"/>
          <w:sz w:val="24"/>
          <w:szCs w:val="24"/>
        </w:rPr>
        <w:t xml:space="preserve"> </w:t>
      </w:r>
      <w:r w:rsidRPr="00746042">
        <w:rPr>
          <w:rFonts w:ascii="Arial" w:hAnsi="Arial" w:cs="Arial"/>
          <w:sz w:val="24"/>
          <w:szCs w:val="24"/>
        </w:rPr>
        <w:t>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sommo della sua perfezione la virtù della carità. Se la carità non brilla sul nostro corpo, nessun’altra virtù brillerà per noi. Se le virtù non brillano, siamo portatori di tenebre e non di luce. Ci ammantiamo di vizi.</w:t>
      </w:r>
    </w:p>
    <w:p w14:paraId="7D358B29"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A28B1E3"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63D0D08"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F29D540"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w:t>
      </w:r>
      <w:r w:rsidRPr="00746042">
        <w:rPr>
          <w:rFonts w:ascii="Arial" w:hAnsi="Arial" w:cs="Arial"/>
          <w:i/>
          <w:iCs/>
          <w:kern w:val="32"/>
          <w:sz w:val="24"/>
          <w:szCs w:val="24"/>
        </w:rPr>
        <w:lastRenderedPageBreak/>
        <w:t>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2E7074B"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40F7247"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w:t>
      </w:r>
    </w:p>
    <w:p w14:paraId="0FA00A2E"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09B33EFC"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t xml:space="preserve">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faccio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il vero bene in favore del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w:t>
      </w:r>
      <w:r w:rsidRPr="00746042">
        <w:rPr>
          <w:rFonts w:ascii="Arial" w:hAnsi="Arial" w:cs="Arial"/>
          <w:sz w:val="24"/>
          <w:szCs w:val="24"/>
        </w:rPr>
        <w:lastRenderedPageBreak/>
        <w:t>regna Cristo in esso e per me regna il diavolo. Tutto è dalla mia risposta a Cristo e al suo Vangelo. Tutto è per la mia obbedienza al Vangelo e allo Spirito Santo. Se questa fede non governa tutta intera la mia vita, ben presto m trasformerò in un nemico di Cristo e della sua croce. È quanto denuncia l’Apostolo Paolo nella Lettera ai Filippesi:</w:t>
      </w:r>
    </w:p>
    <w:p w14:paraId="3C840CD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0ED259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4C6EB85"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E45F781"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Tutti noi, che siamo perfetti, dobbiamo avere questi sentimenti; se in qualche cosa pensate diversamente, Dio vi illuminerà anche su questo. Intanto, dal punto a cui siamo arrivati, insieme procediamo.</w:t>
      </w:r>
    </w:p>
    <w:p w14:paraId="4D34CD74" w14:textId="77777777" w:rsidR="008C40A4" w:rsidRPr="00746042" w:rsidRDefault="008C40A4" w:rsidP="00673B45">
      <w:pPr>
        <w:spacing w:after="120"/>
        <w:ind w:left="567" w:right="567"/>
        <w:jc w:val="both"/>
        <w:rPr>
          <w:rFonts w:ascii="Arial" w:hAnsi="Arial" w:cs="Arial"/>
          <w:i/>
          <w:iCs/>
          <w:kern w:val="32"/>
          <w:sz w:val="24"/>
          <w:szCs w:val="24"/>
        </w:rPr>
      </w:pPr>
      <w:r w:rsidRPr="00746042">
        <w:rPr>
          <w:rFonts w:ascii="Arial" w:hAnsi="Arial" w:cs="Arial"/>
          <w:i/>
          <w:iCs/>
          <w:kern w:val="32"/>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DBAC0D1" w14:textId="77777777" w:rsidR="008C40A4" w:rsidRPr="00746042" w:rsidRDefault="008C40A4" w:rsidP="00673B45">
      <w:pPr>
        <w:spacing w:after="120"/>
        <w:jc w:val="both"/>
        <w:rPr>
          <w:rFonts w:ascii="Arial" w:hAnsi="Arial" w:cs="Arial"/>
          <w:sz w:val="24"/>
          <w:szCs w:val="24"/>
        </w:rPr>
      </w:pPr>
      <w:r w:rsidRPr="00746042">
        <w:rPr>
          <w:rFonts w:ascii="Arial" w:hAnsi="Arial" w:cs="Arial"/>
          <w:sz w:val="24"/>
          <w:szCs w:val="24"/>
        </w:rPr>
        <w:lastRenderedPageBreak/>
        <w:t>Se sono nemico della croce di Cristo, sono anche nemico del corpo di Cristo. Non lo edifico, lo distruggo. Sempre si è nemici della croce di Cristo quando si distrugge la purissima verità della Chiesa una, santa, cattolica, apostoli. Ma anche si è nemici della croce di Cristo quando la Chiesa non viene difesa nel suo mistero di sacramento universale di Cristo Gesù per la salvezza del mondo.</w:t>
      </w:r>
    </w:p>
    <w:p w14:paraId="0083FE6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Ci sono stati anche falsi profeti tra il popolo, come pure ci saranno in mezzo a voi falsi maestri, i quali introdurranno fazioni che portano alla rovina, </w:t>
      </w:r>
      <w:bookmarkStart w:id="627" w:name="_Hlk165209336"/>
      <w:r w:rsidRPr="00746042">
        <w:rPr>
          <w:rFonts w:ascii="Arial" w:hAnsi="Arial" w:cs="Arial"/>
          <w:bCs/>
          <w:i/>
          <w:iCs/>
          <w:sz w:val="24"/>
          <w:szCs w:val="24"/>
        </w:rPr>
        <w:t>rinnegando il Signore che li ha riscattati</w:t>
      </w:r>
      <w:bookmarkEnd w:id="627"/>
      <w:r w:rsidRPr="00746042">
        <w:rPr>
          <w:rFonts w:ascii="Arial" w:hAnsi="Arial" w:cs="Arial"/>
          <w:bCs/>
          <w:i/>
          <w:iCs/>
          <w:sz w:val="24"/>
          <w:szCs w:val="24"/>
        </w:rPr>
        <w:t>.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0315C8B"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SECONDA VERITÀ</w:t>
      </w:r>
    </w:p>
    <w:p w14:paraId="20B80462"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 lettura della Divina Rivelazione così come è contenuta nell’Antico Testamento serve all’Apostolo Pietro per manifestare ai discepoli di Gesù che c’è una costante nelle opere del Signore nostro Dio. Questa costante è il giudizio del Signore nella storia. C’è il giudizio al momento della morte di ogni singola persona. C’è il giudizio nel giorno della Parusia del Signore. Ma c’è anche il giudizio nella storia. Anche questo giudizio è verità ed essenza del nostro Dio. </w:t>
      </w:r>
    </w:p>
    <w:p w14:paraId="4E8CECCE"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
          <w:sz w:val="24"/>
          <w:szCs w:val="24"/>
        </w:rPr>
        <w:t>Primo giudizio</w:t>
      </w:r>
      <w:r w:rsidRPr="00746042">
        <w:rPr>
          <w:rFonts w:ascii="Arial" w:hAnsi="Arial" w:cs="Arial"/>
          <w:bCs/>
          <w:sz w:val="24"/>
          <w:szCs w:val="24"/>
        </w:rPr>
        <w:t xml:space="preserve">: </w:t>
      </w:r>
      <w:r w:rsidRPr="00746042">
        <w:rPr>
          <w:rFonts w:ascii="Arial" w:hAnsi="Arial" w:cs="Arial"/>
          <w:bCs/>
          <w:i/>
          <w:iCs/>
          <w:sz w:val="24"/>
          <w:szCs w:val="24"/>
        </w:rPr>
        <w:t>Dio non risparmiò gli angeli che avevano peccato. Li precipitò in abissi tenebrosi, tenendoli prigionieri per il giudizio.</w:t>
      </w:r>
    </w:p>
    <w:p w14:paraId="0F658670"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
          <w:sz w:val="24"/>
          <w:szCs w:val="24"/>
        </w:rPr>
        <w:t>Secondo giudizio</w:t>
      </w:r>
      <w:r w:rsidRPr="00746042">
        <w:rPr>
          <w:rFonts w:ascii="Arial" w:hAnsi="Arial" w:cs="Arial"/>
          <w:bCs/>
          <w:sz w:val="24"/>
          <w:szCs w:val="24"/>
        </w:rPr>
        <w:t xml:space="preserve">: </w:t>
      </w:r>
      <w:r w:rsidRPr="00746042">
        <w:rPr>
          <w:rFonts w:ascii="Arial" w:hAnsi="Arial" w:cs="Arial"/>
          <w:bCs/>
          <w:i/>
          <w:iCs/>
          <w:sz w:val="24"/>
          <w:szCs w:val="24"/>
        </w:rPr>
        <w:t xml:space="preserve">Ugualmente non risparmiò il mondo antico, ma con altre sette persone salvò Noè, messaggero di giustizia, inondando con il diluvio universale un mondo di malvagi. </w:t>
      </w:r>
    </w:p>
    <w:p w14:paraId="44E323DF"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
          <w:sz w:val="24"/>
          <w:szCs w:val="24"/>
        </w:rPr>
        <w:t>Terzo giudizio</w:t>
      </w:r>
      <w:r w:rsidRPr="00746042">
        <w:rPr>
          <w:rFonts w:ascii="Arial" w:hAnsi="Arial" w:cs="Arial"/>
          <w:bCs/>
          <w:sz w:val="24"/>
          <w:szCs w:val="24"/>
        </w:rPr>
        <w:t xml:space="preserve">: </w:t>
      </w:r>
      <w:r w:rsidRPr="00746042">
        <w:rPr>
          <w:rFonts w:ascii="Arial" w:hAnsi="Arial" w:cs="Arial"/>
          <w:bCs/>
          <w:i/>
          <w:iCs/>
          <w:sz w:val="24"/>
          <w:szCs w:val="24"/>
        </w:rPr>
        <w:t xml:space="preserve">Così pure non condannò alla distruzione le città di Sòdoma e Gomorra, riducendole in cenere, lasciando un segno ammonitore e quelli che sarebbero vissuti senza Dio. </w:t>
      </w:r>
    </w:p>
    <w:p w14:paraId="58E3E9CB"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
          <w:sz w:val="24"/>
          <w:szCs w:val="24"/>
        </w:rPr>
        <w:t>Quarto giudizio</w:t>
      </w:r>
      <w:r w:rsidRPr="00746042">
        <w:rPr>
          <w:rFonts w:ascii="Arial" w:hAnsi="Arial" w:cs="Arial"/>
          <w:bCs/>
          <w:sz w:val="24"/>
          <w:szCs w:val="24"/>
        </w:rPr>
        <w:t xml:space="preserve">: </w:t>
      </w:r>
      <w:r w:rsidRPr="00746042">
        <w:rPr>
          <w:rFonts w:ascii="Arial" w:hAnsi="Arial" w:cs="Arial"/>
          <w:bCs/>
          <w:i/>
          <w:iCs/>
          <w:sz w:val="24"/>
          <w:szCs w:val="24"/>
        </w:rPr>
        <w:t xml:space="preserve">Liberò invece Lot, uomo giusto, che era angustiato per la condotta immorale di uomini senza legge. </w:t>
      </w:r>
    </w:p>
    <w:p w14:paraId="3A8CEB09"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Cs/>
          <w:sz w:val="24"/>
          <w:szCs w:val="24"/>
        </w:rPr>
        <w:t>Ecco le opere del nostro Dio, del Dio di ogni uomo:</w:t>
      </w:r>
      <w:r w:rsidRPr="00746042">
        <w:rPr>
          <w:rFonts w:ascii="Arial" w:hAnsi="Arial" w:cs="Arial"/>
          <w:bCs/>
          <w:i/>
          <w:iCs/>
          <w:sz w:val="24"/>
          <w:szCs w:val="24"/>
        </w:rPr>
        <w:t xml:space="preserve"> </w:t>
      </w:r>
    </w:p>
    <w:p w14:paraId="4B218D63"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
          <w:sz w:val="24"/>
          <w:szCs w:val="24"/>
        </w:rPr>
        <w:t>Prima opera</w:t>
      </w:r>
      <w:r w:rsidRPr="00746042">
        <w:rPr>
          <w:rFonts w:ascii="Arial" w:hAnsi="Arial" w:cs="Arial"/>
          <w:b/>
          <w:i/>
          <w:iCs/>
          <w:sz w:val="24"/>
          <w:szCs w:val="24"/>
        </w:rPr>
        <w:t xml:space="preserve">: </w:t>
      </w:r>
      <w:r w:rsidRPr="00746042">
        <w:rPr>
          <w:rFonts w:ascii="Arial" w:hAnsi="Arial" w:cs="Arial"/>
          <w:bCs/>
          <w:i/>
          <w:iCs/>
          <w:sz w:val="24"/>
          <w:szCs w:val="24"/>
        </w:rPr>
        <w:t>Il Signore dunque sa liberare dalla prova chi gli è devoto.</w:t>
      </w:r>
    </w:p>
    <w:p w14:paraId="6139F5FD"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
          <w:sz w:val="24"/>
          <w:szCs w:val="24"/>
        </w:rPr>
        <w:t xml:space="preserve">Seconda opera: </w:t>
      </w:r>
      <w:r w:rsidRPr="00746042">
        <w:rPr>
          <w:rFonts w:ascii="Arial" w:hAnsi="Arial" w:cs="Arial"/>
          <w:bCs/>
          <w:i/>
          <w:iCs/>
          <w:sz w:val="24"/>
          <w:szCs w:val="24"/>
        </w:rPr>
        <w:t>Mentre riserva, per il castigo nel giorno del giudizio, gli iniqui, soprattutto coloro che vanno dietro alla carne con empie passioni e disprezzano il Signore.</w:t>
      </w:r>
    </w:p>
    <w:p w14:paraId="079EE1C0" w14:textId="1E0A0603"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Sarebbe sufficiente riflettere solo sulla seconda opera del Signore per gridare al mondo di guardarsi oggi da tutti coloro che sono assertori di una morale che asseconda </w:t>
      </w:r>
      <w:r w:rsidR="007E626E" w:rsidRPr="00746042">
        <w:rPr>
          <w:rFonts w:ascii="Arial" w:hAnsi="Arial" w:cs="Arial"/>
          <w:bCs/>
          <w:sz w:val="24"/>
          <w:szCs w:val="24"/>
        </w:rPr>
        <w:t>le opere</w:t>
      </w:r>
      <w:r w:rsidRPr="00746042">
        <w:rPr>
          <w:rFonts w:ascii="Arial" w:hAnsi="Arial" w:cs="Arial"/>
          <w:bCs/>
          <w:sz w:val="24"/>
          <w:szCs w:val="24"/>
        </w:rPr>
        <w:t xml:space="preserve"> delle carne con empie passioni. Cosa questa che è vero, grande, disprezzo del Signore. </w:t>
      </w:r>
    </w:p>
    <w:p w14:paraId="7547395F"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cosa annuncia Natan a Davide che aveva disprezzato la Parola del Signore, disprezzando il Signore. Come Davide aveva disprezzato la Parola del Signore? Assecondando la sua carne con empie passioni. </w:t>
      </w:r>
    </w:p>
    <w:p w14:paraId="4870DB4F"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Il Signore mandò il profeta Natan a Davide, e Natan andò da lui e gli disse: «Due uomini erano nella stessa città, uno ricco e l’altro povero. </w:t>
      </w:r>
      <w:r w:rsidRPr="00746042">
        <w:rPr>
          <w:rFonts w:ascii="Arial" w:hAnsi="Arial" w:cs="Arial"/>
          <w:bCs/>
          <w:i/>
          <w:iCs/>
          <w:kern w:val="32"/>
          <w:sz w:val="24"/>
          <w:szCs w:val="24"/>
        </w:rPr>
        <w:lastRenderedPageBreak/>
        <w:t>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C9A51D2"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w:t>
      </w:r>
    </w:p>
    <w:p w14:paraId="3741C340"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0EC3F8B"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324EBAC6"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L’Apostolo Pietro rivela nello Spirito Santo che assecondare la carne con empie passioni è disprezzo del Signore. Il profeta Natan dice a Davide nel nome del Signore che lui ha disprezzato il Signore, disprezzando la sua Parola. Perché allora noi abbiamo deciso che il disprezzo della Parola venga benedetto? Se benediciamo il disprezzo del Signore, il disprezzo della sua Parola, di certo non lo possiamo fare nel nome del Signore. Possiamo farlo solo nel nostro nome. Diamo allora una benedizione che è solo inganno e menzogna. Siamo falsi maestri per la Chiesa e per il mondo. </w:t>
      </w:r>
    </w:p>
    <w:p w14:paraId="115FFA66"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w:t>
      </w:r>
      <w:r w:rsidRPr="00746042">
        <w:rPr>
          <w:rFonts w:ascii="Arial" w:hAnsi="Arial" w:cs="Arial"/>
          <w:bCs/>
          <w:i/>
          <w:iCs/>
          <w:sz w:val="24"/>
          <w:szCs w:val="24"/>
        </w:rPr>
        <w:lastRenderedPageBreak/>
        <w:t xml:space="preserve">angustiato per la condotta immorale di uomini senza legge. Quel giusto infatti, per quello che vedeva e udiva mentre abitava in mezzo a loro, giorno dopo giorno si tormentava a motivo delle opere malvagie. </w:t>
      </w:r>
      <w:bookmarkStart w:id="628" w:name="_Hlk165472284"/>
      <w:r w:rsidRPr="00746042">
        <w:rPr>
          <w:rFonts w:ascii="Arial" w:hAnsi="Arial" w:cs="Arial"/>
          <w:bCs/>
          <w:i/>
          <w:iCs/>
          <w:sz w:val="24"/>
          <w:szCs w:val="24"/>
        </w:rPr>
        <w:t>Il Signore dunque sa liberare dalla prova chi gli è devoto, mentre riserva, per il castigo nel giorno del giudizio, gli iniqui, soprattutto coloro che vanno dietro alla carne con empie passioni e disprezzano il Signore.</w:t>
      </w:r>
    </w:p>
    <w:bookmarkEnd w:id="628"/>
    <w:p w14:paraId="24FC8269"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TERZA VERITÀ</w:t>
      </w:r>
    </w:p>
    <w:p w14:paraId="0623CAF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Ora l’Apostolo Pietro descrive la condizione spirituale che è fata di universale immoralità di questi falsi maestri e di tutti i loro discepoli.</w:t>
      </w:r>
    </w:p>
    <w:p w14:paraId="262E30E3" w14:textId="538EBADD"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 falsi maestri sono </w:t>
      </w:r>
      <w:r w:rsidRPr="00746042">
        <w:rPr>
          <w:rFonts w:ascii="Arial" w:hAnsi="Arial" w:cs="Arial"/>
          <w:bCs/>
          <w:i/>
          <w:iCs/>
          <w:sz w:val="24"/>
          <w:szCs w:val="24"/>
        </w:rPr>
        <w:t>temerari, arroganti, non temono d’insultare gli esseri gloriosi decaduti, mentre gli angeli, a loro superiori</w:t>
      </w:r>
      <w:r w:rsidR="001D79F8" w:rsidRPr="00746042">
        <w:rPr>
          <w:rFonts w:ascii="Arial" w:hAnsi="Arial" w:cs="Arial"/>
          <w:bCs/>
          <w:i/>
          <w:iCs/>
          <w:sz w:val="24"/>
          <w:szCs w:val="24"/>
        </w:rPr>
        <w:t xml:space="preserve"> </w:t>
      </w:r>
      <w:r w:rsidRPr="00746042">
        <w:rPr>
          <w:rFonts w:ascii="Arial" w:hAnsi="Arial" w:cs="Arial"/>
          <w:bCs/>
          <w:i/>
          <w:iCs/>
          <w:sz w:val="24"/>
          <w:szCs w:val="24"/>
        </w:rPr>
        <w:t>per forza e potenza, non portano davanti al Signore alcun giudizio offensivo contro di loro</w:t>
      </w:r>
      <w:r w:rsidRPr="00746042">
        <w:rPr>
          <w:rFonts w:ascii="Arial" w:hAnsi="Arial" w:cs="Arial"/>
          <w:bCs/>
          <w:sz w:val="24"/>
          <w:szCs w:val="24"/>
        </w:rPr>
        <w:t xml:space="preserve">. Temerarietà, arroganza, insulto sono i segni dei falsi maestri. Mentre timore di Signore, umiltà, parola sempre di perdono, sono i segni dei veri maestri in Cristo Gesù e nello Spirito Santo. Dove ci sono insulti, minacce, disprezzo, accuse delle persone, lì ci troviamo sempre dinanzi a falsi maestri. </w:t>
      </w:r>
    </w:p>
    <w:p w14:paraId="55162F0F"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cosa sono ancora i falsi maestri: </w:t>
      </w:r>
      <w:r w:rsidRPr="00746042">
        <w:rPr>
          <w:rFonts w:ascii="Arial" w:hAnsi="Arial" w:cs="Arial"/>
          <w:bCs/>
          <w:i/>
          <w:iCs/>
          <w:sz w:val="24"/>
          <w:szCs w:val="24"/>
        </w:rPr>
        <w:t xml:space="preserve">Costoro, irragionevoli e istintivi, nati per essere presi e uccisi, bestemmiando quello che ignorano, andranno in perdizione per la loro condotta immorale, subendo il castigo della loro iniquità. </w:t>
      </w:r>
      <w:r w:rsidRPr="00746042">
        <w:rPr>
          <w:rFonts w:ascii="Arial" w:hAnsi="Arial" w:cs="Arial"/>
          <w:bCs/>
          <w:sz w:val="24"/>
          <w:szCs w:val="24"/>
        </w:rPr>
        <w:t xml:space="preserve">Oggi tutta la nostra morale è immorale perché fondata sul pensiero dell’uomo. Ogni morale che non è saldamente fondata sul pensiero di Dio, sulla sua Parola, così come essa è contenuta della Divina Parola della Sacra Scrittura, è morale immorale. È morale secondo gli uomini, ma non secondo Dio. È morale di iniquità e non di giustizia e santità. Chi diffonde questa immorale iniqua e chi la segue, sappia che subirà la condanna che è riservata ai falsi maestri e ai loro discepoli. </w:t>
      </w:r>
    </w:p>
    <w:p w14:paraId="4F182DF0"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w:t>
      </w:r>
    </w:p>
    <w:p w14:paraId="6DA721B5"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Cs/>
          <w:sz w:val="24"/>
          <w:szCs w:val="24"/>
        </w:rPr>
        <w:t xml:space="preserve">Ecco ora come si consuma la vita di questi falsi maestri: </w:t>
      </w:r>
      <w:r w:rsidRPr="00746042">
        <w:rPr>
          <w:rFonts w:ascii="Arial" w:hAnsi="Arial" w:cs="Arial"/>
          <w:bCs/>
          <w:i/>
          <w:iCs/>
          <w:sz w:val="24"/>
          <w:szCs w:val="24"/>
        </w:rPr>
        <w:t>Essi stimano felicità darsi ai bagordi in pieno giorno; scandalosi e vergognosi, godono dei loro inganni mentre fanno festa con i discepoli di Gesù, hanno gli occhi pieni di desideri disonesti e, insaziabili nel peccato, adescano le persone instabili, hanno il cuore assuefatto alla cupidigia, figli della maledizione!</w:t>
      </w:r>
    </w:p>
    <w:p w14:paraId="3FC50E92" w14:textId="77777777" w:rsidR="008C40A4" w:rsidRPr="00746042" w:rsidRDefault="008C40A4" w:rsidP="00673B45">
      <w:pPr>
        <w:spacing w:after="120"/>
        <w:jc w:val="both"/>
        <w:rPr>
          <w:rFonts w:ascii="Arial" w:hAnsi="Arial" w:cs="Arial"/>
          <w:bCs/>
          <w:i/>
          <w:iCs/>
          <w:sz w:val="24"/>
          <w:szCs w:val="24"/>
        </w:rPr>
      </w:pPr>
      <w:r w:rsidRPr="00746042">
        <w:rPr>
          <w:rFonts w:ascii="Arial" w:hAnsi="Arial" w:cs="Arial"/>
          <w:bCs/>
          <w:sz w:val="24"/>
          <w:szCs w:val="24"/>
        </w:rPr>
        <w:t xml:space="preserve">Ecco ancora come vivono i falsi maestri: </w:t>
      </w:r>
      <w:r w:rsidRPr="00746042">
        <w:rPr>
          <w:rFonts w:ascii="Arial" w:hAnsi="Arial" w:cs="Arial"/>
          <w:bCs/>
          <w:i/>
          <w:iCs/>
          <w:sz w:val="24"/>
          <w:szCs w:val="24"/>
        </w:rPr>
        <w:t>Abbandonata la retta via, si sono smarriti seguendo la via di Balaam figlio di Bosor, al quale piacevano ingiusti guadagni, ma per la sua malvagità fu punito; un’asina, sebbene muta, parlando con voce umana si oppose alla follia del profeta.</w:t>
      </w:r>
    </w:p>
    <w:p w14:paraId="05CCCD96"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 falsi maestri hanno una natura di peccato, compiono opere di peccato, vivono per peccare, il fine è un iniquo guadagno. Tutto è iniquità e menzogna nei falsi maestri. Essi sono detti figli della maledizione. </w:t>
      </w:r>
    </w:p>
    <w:p w14:paraId="1CF79F1A"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629F775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Perché l’Apostolo Pietro descrive nei dettagli ai discepoli di Gesù chi sono i falsi maestri? Prima di tutto perché essi si guardino bene dal seguire i loro ammaestramenti e i frutti di peccato da essi prodotti. Ma anche per manifestare il misero stato spirituale nel quale questi falsi maestri consumano la loro vita, perché si possano convertire. </w:t>
      </w:r>
    </w:p>
    <w:p w14:paraId="1AB24F13"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Poiché oggi la Parola del Signore è ridotta a menzogna, noi non possiamo più né mettere in guardia i discepoli di Gesù affinché si guardino dal seguire i falsi maestri, né possiamo avvisare i falsi maestri del loro misero stato spirituale perché si convertano e ritornino sulla via della verità e della giustizia. Per il nostro tradimento e disprezzo della Parola di Dio e di Cristo Gesù condanniamo noi alla morte eterna e condanniamo il mondo intero. Ci priviamo noi della vera luce nella quale siamo chiamati a camminare e priviamo ogni altro uomo.</w:t>
      </w:r>
    </w:p>
    <w:p w14:paraId="45905927"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ancora chi sono i falsi maestri: </w:t>
      </w:r>
      <w:r w:rsidRPr="00746042">
        <w:rPr>
          <w:rFonts w:ascii="Arial" w:hAnsi="Arial" w:cs="Arial"/>
          <w:bCs/>
          <w:i/>
          <w:iCs/>
          <w:sz w:val="24"/>
          <w:szCs w:val="24"/>
        </w:rPr>
        <w:t xml:space="preserve">Costoro sono come sorgenti senz’acqua e come nuvole agitate dalla tempesta, e a loro è riservata l’oscurità delle tenebre. </w:t>
      </w:r>
      <w:r w:rsidRPr="00746042">
        <w:rPr>
          <w:rFonts w:ascii="Arial" w:hAnsi="Arial" w:cs="Arial"/>
          <w:bCs/>
          <w:sz w:val="24"/>
          <w:szCs w:val="24"/>
        </w:rPr>
        <w:t xml:space="preserve">Non solo sono sorgenti senz’acqua. Si sono trasformati in sorgenti di acqua avvelenato, acqua letale. Non solo sono nuvole agitate dalla tempesta. Sono nuvole che distruggono i cuori allo stesso modo che le nuvole al tempo di Noè distrussero sulla terra ogni vita. Costoro distruggono tutta la vita di Cristo nei discepoli di Gesù. Non permettono che la vita di Cristo ravvivi altre persone. </w:t>
      </w:r>
    </w:p>
    <w:p w14:paraId="4DB9116C"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cosa fanno sempre questi falsi maestri: </w:t>
      </w:r>
      <w:r w:rsidRPr="00746042">
        <w:rPr>
          <w:rFonts w:ascii="Arial" w:hAnsi="Arial" w:cs="Arial"/>
          <w:bCs/>
          <w:i/>
          <w:iCs/>
          <w:sz w:val="24"/>
          <w:szCs w:val="24"/>
        </w:rPr>
        <w:t xml:space="preserve">Con discorsi arroganti e vuoti e mediante sfrenate assioni carnali adescano quelli che da poso si sono allontanati da chi vive nelle tenebre. Promettono loro libertà, mentre sono essi stessi schiavi della corruzione. L’uomo infatti è schiavo di ciò che lo domina. </w:t>
      </w:r>
      <w:r w:rsidRPr="00746042">
        <w:rPr>
          <w:rFonts w:ascii="Arial" w:hAnsi="Arial" w:cs="Arial"/>
          <w:bCs/>
          <w:sz w:val="24"/>
          <w:szCs w:val="24"/>
        </w:rPr>
        <w:t xml:space="preserve">Possiamo illuminare l’opera di questi falsi maestri con un solo esempio: un contadino impiega circa otto mesi – da novembre a giugno – per avere un campo di grano pronto per la mietitura. Il sudore versato è stato molto, moltissimo. Ora è sufficiente un piccolo alito di vento e un solo fiammifero o una sola piccolissima fiamma per ridurre in cenere tutto il campo. Così è l’opera dei falsi maestri: essi sono un fiammifero di fronte ad un campo di grano. Per guadagnare qualcuno ha Cristo si deve spendere una intera vita. Viene poi uno di questi falsi maestri e riconduce nel regno delle tenebre quanti erano stati guadagni a Cristo. Ecco perché l’Apostolo Pietro descrivere l’opera di questi falsi maestri: perché nessuno si lasci adescare da essi. Perché i discepoli vigilino su ogni altro discepolo mettendo in guardia, così come faceva Cristo Gesù con i suoi discepoli. Il discepolo deve custodire il discepolo. L’Apostolo deve custodire l’Apostolo. Non c’è persona che non debba lasciarsi custodire e non c’è persona che non debba custodire. La Chiesa cammina nella verità se tutti i suoi figli si custodiscono nella </w:t>
      </w:r>
      <w:r w:rsidRPr="00746042">
        <w:rPr>
          <w:rFonts w:ascii="Arial" w:hAnsi="Arial" w:cs="Arial"/>
          <w:bCs/>
          <w:sz w:val="24"/>
          <w:szCs w:val="24"/>
        </w:rPr>
        <w:lastRenderedPageBreak/>
        <w:t xml:space="preserve">verità, si lasciano custodire nella verità, custodiscono i loro fratelli nella verità. Non vivendo noi oggi questa triplice custodia, siamo anche noi falsi maestri. </w:t>
      </w:r>
    </w:p>
    <w:p w14:paraId="4FDE376C"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11597AD4"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QUARTA VERITÀ</w:t>
      </w:r>
    </w:p>
    <w:p w14:paraId="30C9C59F"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Ecco ora la sentenza che lo Spirito Santo pronuncia su questi falsi maestri di ogni tempo:</w:t>
      </w:r>
      <w:r w:rsidRPr="00746042">
        <w:rPr>
          <w:rFonts w:ascii="Arial" w:hAnsi="Arial" w:cs="Arial"/>
          <w:bCs/>
          <w:i/>
          <w:iCs/>
          <w:sz w:val="24"/>
          <w:szCs w:val="24"/>
        </w:rPr>
        <w:t xml:space="preserve"> Se infatti, dopo essere sfuggiti alla corruzione del mondo per mezzo della conoscenza del nostro Signore e Salvatore Gesù Cristo, rimangono di nuovo in esse invischiati e vinti, la loro condizione è divenuta peggiore della prima. </w:t>
      </w:r>
      <w:r w:rsidRPr="00746042">
        <w:rPr>
          <w:rFonts w:ascii="Arial" w:hAnsi="Arial" w:cs="Arial"/>
          <w:bCs/>
          <w:sz w:val="24"/>
          <w:szCs w:val="24"/>
        </w:rPr>
        <w:t>Si compie per questi falsi maestri e per ogni loro discepolo la Parola di Gesù:</w:t>
      </w:r>
    </w:p>
    <w:p w14:paraId="47AF3DDA" w14:textId="77777777" w:rsidR="008C40A4" w:rsidRPr="00746042" w:rsidRDefault="008C40A4" w:rsidP="00673B45">
      <w:pPr>
        <w:spacing w:after="120"/>
        <w:ind w:left="567" w:right="567"/>
        <w:jc w:val="both"/>
        <w:rPr>
          <w:rFonts w:ascii="Arial" w:hAnsi="Arial" w:cs="Arial"/>
          <w:bCs/>
          <w:i/>
          <w:iCs/>
          <w:kern w:val="32"/>
          <w:sz w:val="24"/>
          <w:szCs w:val="24"/>
        </w:rPr>
      </w:pPr>
      <w:r w:rsidRPr="00746042">
        <w:rPr>
          <w:rFonts w:ascii="Arial" w:hAnsi="Arial" w:cs="Arial"/>
          <w:bCs/>
          <w:i/>
          <w:iCs/>
          <w:kern w:val="32"/>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8E4ACEA" w14:textId="77777777" w:rsidR="008C40A4" w:rsidRPr="00746042" w:rsidRDefault="008C40A4" w:rsidP="00673B45">
      <w:pPr>
        <w:spacing w:after="120"/>
        <w:jc w:val="both"/>
        <w:rPr>
          <w:rFonts w:ascii="Arial" w:hAnsi="Arial" w:cs="Arial"/>
          <w:bCs/>
          <w:sz w:val="24"/>
          <w:szCs w:val="24"/>
        </w:rPr>
      </w:pPr>
      <w:bookmarkStart w:id="629" w:name="_Hlk165474151"/>
      <w:r w:rsidRPr="00746042">
        <w:rPr>
          <w:rFonts w:ascii="Arial" w:hAnsi="Arial" w:cs="Arial"/>
          <w:bCs/>
          <w:sz w:val="24"/>
          <w:szCs w:val="24"/>
        </w:rPr>
        <w:t xml:space="preserve">Ecco ancora una Parola di purissima luce a noi rivelata dallo Spirito Santo: </w:t>
      </w:r>
      <w:r w:rsidRPr="00746042">
        <w:rPr>
          <w:rFonts w:ascii="Arial" w:hAnsi="Arial" w:cs="Arial"/>
          <w:bCs/>
          <w:i/>
          <w:iCs/>
          <w:sz w:val="24"/>
          <w:szCs w:val="24"/>
        </w:rPr>
        <w:t xml:space="preserve">Meglio sarebbe stato per loro non aver mai conosciuto la via della giustizia, piuttosto che, dopo averla conosciuta, voltare le spalle al santo comandamento che era stato loro trasmesso. </w:t>
      </w:r>
      <w:r w:rsidRPr="00746042">
        <w:rPr>
          <w:rFonts w:ascii="Arial" w:hAnsi="Arial" w:cs="Arial"/>
          <w:bCs/>
          <w:sz w:val="24"/>
          <w:szCs w:val="24"/>
        </w:rPr>
        <w:t xml:space="preserve">Il meglio attesta e rivela una verità anch’essa oggi dimenticata. Quando non si conosce la verità non per nostra colpa, ma perché nessuno ci ha annunciato il Vangelo, il giudizio del Signore è in relazione alla nostra coscienza. Seguire la coscienza è obbligo. Quando invece si annuncia il Vangelo e non lo si accoglie, si è giudicati per il rifiuto operato verso il Vangelo. Quando lo si accoglie e poi si ritorna nelle tenebre e nelle passioni della carne, allora si è responsabili per aver disprezzato il sangue di Cristo Gesù con il quale siamo stati aspersi, lavati, purificati. </w:t>
      </w:r>
    </w:p>
    <w:p w14:paraId="67CA42E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Ora l’Apostolo Pietro applica ai falsi maestri e ai loro discepoli il proverbio antico: </w:t>
      </w:r>
      <w:r w:rsidRPr="00746042">
        <w:rPr>
          <w:rFonts w:ascii="Arial" w:hAnsi="Arial" w:cs="Arial"/>
          <w:bCs/>
          <w:i/>
          <w:iCs/>
          <w:sz w:val="24"/>
          <w:szCs w:val="24"/>
        </w:rPr>
        <w:t>Si è verificato per loro il proverbio: Il cane è tornato al suo vomito e la scrofa lavata è tornata a rotolarsi nel fango</w:t>
      </w:r>
      <w:r w:rsidRPr="00746042">
        <w:rPr>
          <w:rFonts w:ascii="Arial" w:hAnsi="Arial" w:cs="Arial"/>
          <w:bCs/>
          <w:sz w:val="24"/>
          <w:szCs w:val="24"/>
        </w:rPr>
        <w:t xml:space="preserve">. Ecco il peccato: si è resa vana la croce di Cristo, si è disprezzato il suo sangue, si è calpestata la sua grazia. </w:t>
      </w:r>
    </w:p>
    <w:bookmarkEnd w:id="629"/>
    <w:p w14:paraId="5574A294"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p>
    <w:p w14:paraId="768DF6BB"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lastRenderedPageBreak/>
        <w:t>Oggi è come se questo secondo Capito della sua Seconda Lettera l’Apostolo Pietro non l’avesse mai scritto. I nostri pensieri non sono i pensieri dell’Apostolo del Signore. Le sue vive della verità non sono le nostre vie. I suoi pensieri e le sue vie sono finalizzate a rendere giustizia, onore, gloria a Cristo Gesù. Le nostre vie invece sono finalizzate a rendere onore e gloria al peccato, esaltando e celebrandolo come vera struttura del nostro essere e del nostro operare. Oggi è questa esaltazione del peccato che sta conducendo il mondo ad una universale immoralità. Oggi l’immoralità è il solo diritto dell’uomo. Sui veri diritti ecco invece cosa noi abbiamo scritto:</w:t>
      </w:r>
    </w:p>
    <w:p w14:paraId="3F3F6483"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b/>
          <w:bCs/>
          <w:i/>
          <w:iCs/>
          <w:sz w:val="24"/>
          <w:szCs w:val="24"/>
          <w:lang w:eastAsia="en-US"/>
        </w:rPr>
        <w:t>Va’ e d’ora in poi non peccare più.</w:t>
      </w:r>
      <w:r w:rsidRPr="00746042">
        <w:rPr>
          <w:rFonts w:ascii="Arial" w:eastAsia="Calibri" w:hAnsi="Arial" w:cs="Arial"/>
          <w:sz w:val="24"/>
          <w:szCs w:val="24"/>
          <w:lang w:eastAsia="en-US"/>
        </w:rPr>
        <w:t xml:space="preserve"> </w:t>
      </w:r>
    </w:p>
    <w:p w14:paraId="7DFFC3BD"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Chiede Gesù alla donna colta in flagrante adulterio: </w:t>
      </w:r>
    </w:p>
    <w:p w14:paraId="580514CE"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“Donna, dove sono? Nessuno ti ha condannata?”. Ecco la risposta della Donna: “Nessuno, Signore”. A questa risposta Gesù li dice: “Neanch’io ti condanno; va’ e d’ora in poi non peccare più” (Gv 8,10-11). </w:t>
      </w:r>
    </w:p>
    <w:p w14:paraId="55FC1972"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Perché Gesù dice alla donna: </w:t>
      </w:r>
      <w:r w:rsidRPr="00746042">
        <w:rPr>
          <w:rFonts w:ascii="Arial" w:eastAsia="Calibri" w:hAnsi="Arial" w:cs="Arial"/>
          <w:i/>
          <w:iCs/>
          <w:sz w:val="24"/>
          <w:szCs w:val="24"/>
          <w:lang w:eastAsia="en-US"/>
        </w:rPr>
        <w:t>“Neanch’io ti condanno?”.</w:t>
      </w:r>
      <w:r w:rsidRPr="00746042">
        <w:rPr>
          <w:rFonts w:ascii="Arial" w:eastAsia="Calibri" w:hAnsi="Arial" w:cs="Arial"/>
          <w:sz w:val="24"/>
          <w:szCs w:val="24"/>
          <w:lang w:eastAsia="en-US"/>
        </w:rPr>
        <w:t xml:space="preserve"> La risposta a questa domanda ce la dona Gesù stesso. Ecco le sue Parole: </w:t>
      </w:r>
    </w:p>
    <w:p w14:paraId="436918DC" w14:textId="0DBD41E3"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1D79F8" w:rsidRPr="00746042">
        <w:rPr>
          <w:rFonts w:ascii="Arial" w:eastAsia="Calibri" w:hAnsi="Arial" w:cs="Arial"/>
          <w:i/>
          <w:iCs/>
          <w:kern w:val="32"/>
          <w:sz w:val="24"/>
          <w:szCs w:val="24"/>
          <w:lang w:eastAsia="en-US"/>
        </w:rPr>
        <w:t xml:space="preserve"> </w:t>
      </w:r>
      <w:r w:rsidRPr="00746042">
        <w:rPr>
          <w:rFonts w:ascii="Arial" w:eastAsia="Calibri" w:hAnsi="Arial" w:cs="Arial"/>
          <w:i/>
          <w:iCs/>
          <w:kern w:val="32"/>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31EB7FB9" w14:textId="5D801ACE"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missione di Gesù non quella di condannare. È invece quella di togliere il peccato del mondo. Lo toglie lavandolo e purificando nel suo sangue versato dall’alto </w:t>
      </w:r>
      <w:r w:rsidR="007E626E" w:rsidRPr="00746042">
        <w:rPr>
          <w:rFonts w:ascii="Arial" w:eastAsia="Calibri" w:hAnsi="Arial" w:cs="Arial"/>
          <w:sz w:val="24"/>
          <w:szCs w:val="24"/>
          <w:lang w:eastAsia="en-US"/>
        </w:rPr>
        <w:t>della croce</w:t>
      </w:r>
      <w:r w:rsidRPr="00746042">
        <w:rPr>
          <w:rFonts w:ascii="Arial" w:eastAsia="Calibri" w:hAnsi="Arial" w:cs="Arial"/>
          <w:sz w:val="24"/>
          <w:szCs w:val="24"/>
          <w:lang w:eastAsia="en-US"/>
        </w:rPr>
        <w:t xml:space="preserv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746042">
        <w:rPr>
          <w:rFonts w:ascii="Arial" w:eastAsia="Calibri" w:hAnsi="Arial" w:cs="Arial"/>
          <w:i/>
          <w:iCs/>
          <w:sz w:val="24"/>
          <w:szCs w:val="24"/>
          <w:lang w:eastAsia="en-US"/>
        </w:rPr>
        <w:t>“Va’ e d’ora in poi non peccare più”.</w:t>
      </w:r>
      <w:r w:rsidRPr="00746042">
        <w:rPr>
          <w:rFonts w:ascii="Arial" w:eastAsia="Calibri" w:hAnsi="Arial" w:cs="Arial"/>
          <w:sz w:val="24"/>
          <w:szCs w:val="24"/>
          <w:lang w:eastAsia="en-US"/>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328FA0D8"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lastRenderedPageBreak/>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4B1A40A1"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492E493D"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Grande è il peccato del disprezzo. Disprezzare il sangue di Cristo che ci ha purificato è disprezzare il martirio di Cristo Gesù, è disprezzare il Crocifisso.</w:t>
      </w:r>
    </w:p>
    <w:p w14:paraId="0FBC8074" w14:textId="6CB1AA2B"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Gesù dice alla donna:</w:t>
      </w:r>
      <w:r w:rsidRPr="00746042">
        <w:rPr>
          <w:rFonts w:ascii="Arial" w:eastAsia="Calibri" w:hAnsi="Arial" w:cs="Arial"/>
          <w:i/>
          <w:iCs/>
          <w:sz w:val="24"/>
          <w:szCs w:val="24"/>
          <w:lang w:eastAsia="en-US"/>
        </w:rPr>
        <w:t xml:space="preserve"> “Va’ e d’ora in poi non peccare più”.</w:t>
      </w:r>
      <w:r w:rsidRPr="00746042">
        <w:rPr>
          <w:rFonts w:ascii="Arial" w:eastAsia="Calibri" w:hAnsi="Arial" w:cs="Arial"/>
          <w:sz w:val="24"/>
          <w:szCs w:val="24"/>
          <w:lang w:eastAsia="en-US"/>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w:t>
      </w:r>
      <w:r w:rsidRPr="00746042">
        <w:rPr>
          <w:rFonts w:ascii="Arial" w:eastAsia="Calibri" w:hAnsi="Arial" w:cs="Arial"/>
          <w:sz w:val="24"/>
          <w:szCs w:val="24"/>
          <w:lang w:eastAsia="en-US"/>
        </w:rPr>
        <w:lastRenderedPageBreak/>
        <w:t>perdita della coscienza del peccato, si passò alla perdita della coscienza del bene e del male. Tutto iniziava ad essere visto come un bene. Nulla invece come un male. Inizia il radicale cambiamento dei</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costumi. Se nulla è più male, tutto può essere fatto. Nulla dovrà essere più proibito. </w:t>
      </w:r>
    </w:p>
    <w:p w14:paraId="4D98AD12"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75345797" w14:textId="77777777" w:rsidR="008C40A4" w:rsidRPr="00746042" w:rsidRDefault="008C40A4" w:rsidP="00673B45">
      <w:pPr>
        <w:spacing w:after="120"/>
        <w:jc w:val="both"/>
        <w:rPr>
          <w:rFonts w:ascii="Arial" w:eastAsia="Calibri" w:hAnsi="Arial" w:cs="Arial"/>
          <w:i/>
          <w:iCs/>
          <w:sz w:val="24"/>
          <w:szCs w:val="24"/>
          <w:lang w:eastAsia="en-US"/>
        </w:rPr>
      </w:pPr>
      <w:r w:rsidRPr="00746042">
        <w:rPr>
          <w:rFonts w:ascii="Arial" w:eastAsia="Calibri" w:hAnsi="Arial" w:cs="Arial"/>
          <w:sz w:val="24"/>
          <w:szCs w:val="24"/>
          <w:lang w:eastAsia="en-US"/>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746042">
        <w:rPr>
          <w:rFonts w:ascii="Arial" w:eastAsia="Calibri" w:hAnsi="Arial" w:cs="Arial"/>
          <w:i/>
          <w:iCs/>
          <w:sz w:val="24"/>
          <w:szCs w:val="24"/>
          <w:lang w:eastAsia="en-US"/>
        </w:rPr>
        <w:t xml:space="preserve"> </w:t>
      </w:r>
    </w:p>
    <w:p w14:paraId="741123B4"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5093A74D"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Se il Padre volesse oggi parlare agli uomini, cosa direbbe? Direbbe sola una cosa:</w:t>
      </w:r>
    </w:p>
    <w:p w14:paraId="4B861900" w14:textId="5D15E9D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lastRenderedPageBreak/>
        <w:t xml:space="preserve">“Oggi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w:t>
      </w:r>
      <w:r w:rsidR="007E626E" w:rsidRPr="00746042">
        <w:rPr>
          <w:rFonts w:ascii="Arial" w:eastAsia="Calibri" w:hAnsi="Arial" w:cs="Arial"/>
          <w:i/>
          <w:iCs/>
          <w:kern w:val="32"/>
          <w:sz w:val="24"/>
          <w:szCs w:val="24"/>
          <w:lang w:eastAsia="en-US"/>
        </w:rPr>
        <w:t>delle parole</w:t>
      </w:r>
      <w:r w:rsidRPr="00746042">
        <w:rPr>
          <w:rFonts w:ascii="Arial" w:eastAsia="Calibri" w:hAnsi="Arial" w:cs="Arial"/>
          <w:i/>
          <w:iCs/>
          <w:kern w:val="32"/>
          <w:sz w:val="24"/>
          <w:szCs w:val="24"/>
          <w:lang w:eastAsia="en-US"/>
        </w:rPr>
        <w:t xml:space="preserve"> contrarie alla mia, cadi nella morte e se non ritorni nella mia Parola, ti incamminerai verso la morte eterna e nella perdizione per sempre”. </w:t>
      </w:r>
    </w:p>
    <w:p w14:paraId="727A01A5"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Il Signore Dio direbbe:</w:t>
      </w:r>
    </w:p>
    <w:p w14:paraId="4D9DFF51"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“Sono solo io il tuo Creatore, il tuo Signore, il tuo unico e solo Dio. Ti ho fatto perché tu possa vivere solo nella mia Parola. È la tua natura. Così come la natura di tutti gli esseri viventi che sono nel mare è quella di rimanere sempre nell’acqua. 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4158A150"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p>
    <w:p w14:paraId="00316092"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 </w:t>
      </w:r>
    </w:p>
    <w:p w14:paraId="015260BD"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p>
    <w:p w14:paraId="5055DFC5" w14:textId="77777777"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“Questo tu chiedi, Signore? Questo, Signore, io voglio. Obbedisco, Signore, al tuo volere come fosse mia volontà”. </w:t>
      </w:r>
    </w:p>
    <w:p w14:paraId="097657C2" w14:textId="77777777"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Ecco cosa insegna lo Spirito Santo nel Libro del Siracide: </w:t>
      </w:r>
    </w:p>
    <w:p w14:paraId="1C115557" w14:textId="28F51A94" w:rsidR="008C40A4" w:rsidRPr="00746042" w:rsidRDefault="008C40A4" w:rsidP="00673B45">
      <w:pPr>
        <w:spacing w:after="120"/>
        <w:ind w:left="567" w:right="567"/>
        <w:jc w:val="both"/>
        <w:rPr>
          <w:rFonts w:ascii="Arial" w:eastAsia="Calibri" w:hAnsi="Arial" w:cs="Arial"/>
          <w:i/>
          <w:iCs/>
          <w:kern w:val="32"/>
          <w:sz w:val="24"/>
          <w:szCs w:val="24"/>
          <w:lang w:eastAsia="en-US"/>
        </w:rPr>
      </w:pPr>
      <w:r w:rsidRPr="00746042">
        <w:rPr>
          <w:rFonts w:ascii="Arial" w:eastAsia="Calibri" w:hAnsi="Arial" w:cs="Arial"/>
          <w:i/>
          <w:iCs/>
          <w:kern w:val="32"/>
          <w:sz w:val="24"/>
          <w:szCs w:val="24"/>
          <w:lang w:eastAsia="en-US"/>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w:t>
      </w:r>
      <w:r w:rsidRPr="00746042">
        <w:rPr>
          <w:rFonts w:ascii="Arial" w:eastAsia="Calibri" w:hAnsi="Arial" w:cs="Arial"/>
          <w:i/>
          <w:iCs/>
          <w:kern w:val="32"/>
          <w:sz w:val="24"/>
          <w:szCs w:val="24"/>
          <w:lang w:eastAsia="en-US"/>
        </w:rPr>
        <w:lastRenderedPageBreak/>
        <w:t>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1D79F8" w:rsidRPr="00746042">
        <w:rPr>
          <w:rFonts w:ascii="Arial" w:eastAsia="Calibri" w:hAnsi="Arial" w:cs="Arial"/>
          <w:i/>
          <w:iCs/>
          <w:kern w:val="32"/>
          <w:sz w:val="24"/>
          <w:szCs w:val="24"/>
          <w:lang w:eastAsia="en-US"/>
        </w:rPr>
        <w:t xml:space="preserve"> </w:t>
      </w:r>
      <w:r w:rsidRPr="00746042">
        <w:rPr>
          <w:rFonts w:ascii="Arial" w:eastAsia="Calibri" w:hAnsi="Arial" w:cs="Arial"/>
          <w:i/>
          <w:iCs/>
          <w:kern w:val="32"/>
          <w:sz w:val="24"/>
          <w:szCs w:val="24"/>
          <w:lang w:eastAsia="en-US"/>
        </w:rPr>
        <w:t>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6003B65B" w14:textId="47B937C8" w:rsidR="008C40A4" w:rsidRPr="00746042" w:rsidRDefault="008C40A4" w:rsidP="00673B45">
      <w:pPr>
        <w:spacing w:after="120"/>
        <w:jc w:val="both"/>
        <w:rPr>
          <w:rFonts w:ascii="Arial" w:eastAsia="Calibri" w:hAnsi="Arial" w:cs="Arial"/>
          <w:sz w:val="24"/>
          <w:szCs w:val="24"/>
          <w:lang w:eastAsia="en-US"/>
        </w:rPr>
      </w:pPr>
      <w:r w:rsidRPr="00746042">
        <w:rPr>
          <w:rFonts w:ascii="Arial" w:eastAsia="Calibri" w:hAnsi="Arial" w:cs="Arial"/>
          <w:sz w:val="24"/>
          <w:szCs w:val="24"/>
          <w:lang w:eastAsia="en-US"/>
        </w:rPr>
        <w:t xml:space="preserve">La Parola che Gesù dice alla donna – </w:t>
      </w:r>
      <w:r w:rsidRPr="00746042">
        <w:rPr>
          <w:rFonts w:ascii="Arial" w:eastAsia="Calibri" w:hAnsi="Arial" w:cs="Arial"/>
          <w:i/>
          <w:iCs/>
          <w:sz w:val="24"/>
          <w:szCs w:val="24"/>
          <w:lang w:eastAsia="en-US"/>
        </w:rPr>
        <w:t>Neanch’io ti condanno. Va’ e d’ora in poi non peccare più</w:t>
      </w:r>
      <w:r w:rsidRPr="00746042">
        <w:rPr>
          <w:rFonts w:ascii="Arial" w:eastAsia="Calibri" w:hAnsi="Arial" w:cs="Arial"/>
          <w:sz w:val="24"/>
          <w:szCs w:val="24"/>
          <w:lang w:eastAsia="en-US"/>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w:t>
      </w:r>
      <w:r w:rsidR="007E626E" w:rsidRPr="00746042">
        <w:rPr>
          <w:rFonts w:ascii="Arial" w:eastAsia="Calibri" w:hAnsi="Arial" w:cs="Arial"/>
          <w:sz w:val="24"/>
          <w:szCs w:val="24"/>
          <w:lang w:eastAsia="en-US"/>
        </w:rPr>
        <w:t>le porte</w:t>
      </w:r>
      <w:r w:rsidRPr="00746042">
        <w:rPr>
          <w:rFonts w:ascii="Arial" w:eastAsia="Calibri" w:hAnsi="Arial" w:cs="Arial"/>
          <w:sz w:val="24"/>
          <w:szCs w:val="24"/>
          <w:lang w:eastAsia="en-US"/>
        </w:rPr>
        <w:t xml:space="preserv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w:t>
      </w:r>
      <w:r w:rsidR="001D79F8" w:rsidRPr="00746042">
        <w:rPr>
          <w:rFonts w:ascii="Arial" w:eastAsia="Calibri" w:hAnsi="Arial" w:cs="Arial"/>
          <w:sz w:val="24"/>
          <w:szCs w:val="24"/>
          <w:lang w:eastAsia="en-US"/>
        </w:rPr>
        <w:t xml:space="preserve"> </w:t>
      </w:r>
      <w:r w:rsidRPr="00746042">
        <w:rPr>
          <w:rFonts w:ascii="Arial" w:eastAsia="Calibri" w:hAnsi="Arial" w:cs="Arial"/>
          <w:sz w:val="24"/>
          <w:szCs w:val="24"/>
          <w:lang w:eastAsia="en-US"/>
        </w:rPr>
        <w:t xml:space="preserve">sue e mai dovranno essere nostre. Dare a Dio ciò che è di Dio, anche questo è comando di Cristo Gesù. Obbedire a questo comando è vita eterna per noi. </w:t>
      </w:r>
    </w:p>
    <w:p w14:paraId="0977B367" w14:textId="77777777" w:rsidR="008C40A4" w:rsidRPr="00746042" w:rsidRDefault="008C40A4" w:rsidP="00673B45">
      <w:pPr>
        <w:spacing w:after="120"/>
        <w:jc w:val="both"/>
        <w:rPr>
          <w:rFonts w:ascii="Arial" w:hAnsi="Arial"/>
          <w:b/>
          <w:bCs/>
          <w:i/>
          <w:iCs/>
          <w:sz w:val="24"/>
          <w:szCs w:val="24"/>
        </w:rPr>
      </w:pPr>
      <w:r w:rsidRPr="00746042">
        <w:rPr>
          <w:rFonts w:ascii="Arial" w:hAnsi="Arial"/>
          <w:b/>
          <w:bCs/>
          <w:i/>
          <w:iCs/>
          <w:sz w:val="24"/>
          <w:szCs w:val="24"/>
        </w:rPr>
        <w:t xml:space="preserve">Ecco ora specificati i peccati contro ogni diritto dato da Dio ad ogni uomo: </w:t>
      </w:r>
    </w:p>
    <w:p w14:paraId="502A30F0"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7DA43BB4"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È diritto </w:t>
      </w:r>
      <w:r w:rsidRPr="00746042">
        <w:rPr>
          <w:rFonts w:ascii="Arial" w:eastAsia="Calibri" w:hAnsi="Arial"/>
          <w:spacing w:val="-2"/>
          <w:sz w:val="24"/>
          <w:szCs w:val="24"/>
        </w:rPr>
        <w:t xml:space="preserve">inviolabile della persona umana che una donna si sposi con un uomo e concepisca altra vita. Anche concepire è diritto inviolabile e nessuna legge dell’uomo lo potrà calpestare. La Chiesa insegna che paternità e maternità </w:t>
      </w:r>
      <w:r w:rsidRPr="00746042">
        <w:rPr>
          <w:rFonts w:ascii="Arial" w:eastAsia="Calibri" w:hAnsi="Arial"/>
          <w:spacing w:val="-2"/>
          <w:sz w:val="24"/>
          <w:szCs w:val="24"/>
        </w:rPr>
        <w:lastRenderedPageBreak/>
        <w:t xml:space="preserve">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20936466"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È diritto </w:t>
      </w:r>
      <w:r w:rsidRPr="00746042">
        <w:rPr>
          <w:rFonts w:ascii="Arial" w:eastAsia="Calibri" w:hAnsi="Arial"/>
          <w:spacing w:val="-2"/>
          <w:sz w:val="24"/>
          <w:szCs w:val="24"/>
        </w:rPr>
        <w:t xml:space="preserve">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517F6835"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È diritto </w:t>
      </w:r>
      <w:r w:rsidRPr="00746042">
        <w:rPr>
          <w:rFonts w:ascii="Arial" w:eastAsia="Calibri" w:hAnsi="Arial"/>
          <w:spacing w:val="-2"/>
          <w:sz w:val="24"/>
          <w:szCs w:val="24"/>
        </w:rPr>
        <w:t xml:space="preserve">inalienabile della persona umana che dal momento del suo concepimento viva nella sua famiglia, con il padre e con la madre che le hanno dato la vita. </w:t>
      </w:r>
    </w:p>
    <w:p w14:paraId="1FCD9A37"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Sono diritti artificiali, di peccato </w:t>
      </w:r>
      <w:r w:rsidRPr="00746042">
        <w:rPr>
          <w:rFonts w:ascii="Arial" w:eastAsia="Calibri" w:hAnsi="Arial"/>
          <w:spacing w:val="-2"/>
          <w:sz w:val="24"/>
          <w:szCs w:val="24"/>
        </w:rPr>
        <w:t xml:space="preserve">e quindi grandi abomini presso Dio sia il divorzio che l’aborto. Con l’aborto si toglie la vita alla vita. Con il divorzio si priva la vita di divenire vera vita. </w:t>
      </w:r>
    </w:p>
    <w:p w14:paraId="2DA1E51B"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Quanto stiamo per dire non appartiene solo al cristiano. Se appartenesse solo al cristiano ognuno potrebbe dire: </w:t>
      </w:r>
      <w:r w:rsidRPr="00746042">
        <w:rPr>
          <w:rFonts w:ascii="Arial" w:eastAsia="Calibri" w:hAnsi="Arial"/>
          <w:i/>
          <w:iCs/>
          <w:spacing w:val="-2"/>
          <w:sz w:val="24"/>
          <w:szCs w:val="24"/>
        </w:rPr>
        <w:t>“Io non sono cristiano e ciò che scrivi non mi interessa. Interessa a te che sei cristiano”</w:t>
      </w:r>
      <w:r w:rsidRPr="00746042">
        <w:rPr>
          <w:rFonts w:ascii="Arial" w:eastAsia="Calibri" w:hAnsi="Arial"/>
          <w:spacing w:val="-2"/>
          <w:sz w:val="24"/>
          <w:szCs w:val="24"/>
        </w:rPr>
        <w:t>. Quanto stiamo per scrivere appartiene invece alla più pura verità della natura umana. Se appartiene alla più pura verità della natura umana, appartiene ad ogni uomo. Ecco allora la Legge perenne della verità della natura umana:</w:t>
      </w:r>
      <w:r w:rsidRPr="00746042">
        <w:rPr>
          <w:rFonts w:ascii="Arial" w:eastAsia="Calibri" w:hAnsi="Arial"/>
          <w:i/>
          <w:iCs/>
          <w:spacing w:val="-2"/>
          <w:sz w:val="24"/>
          <w:szCs w:val="24"/>
        </w:rPr>
        <w:t xml:space="preserve"> “Chi uccide anche una sola verità della natura umana, dalla verità della natura umana sarà ucciso. Dalla vita precipiterà nella morte”</w:t>
      </w:r>
      <w:r w:rsidRPr="00746042">
        <w:rPr>
          <w:rFonts w:ascii="Arial" w:eastAsia="Calibri" w:hAnsi="Arial"/>
          <w:spacing w:val="-2"/>
          <w:sz w:val="24"/>
          <w:szCs w:val="24"/>
        </w:rPr>
        <w:t xml:space="preserve">. </w:t>
      </w:r>
    </w:p>
    <w:p w14:paraId="36DF0E55"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26359E55" w14:textId="77777777" w:rsidR="008C40A4" w:rsidRPr="000C05D7"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w:t>
      </w:r>
      <w:r w:rsidRPr="000C05D7">
        <w:rPr>
          <w:rFonts w:ascii="Arial" w:eastAsia="Calibri" w:hAnsi="Arial"/>
          <w:spacing w:val="-2"/>
          <w:sz w:val="24"/>
          <w:szCs w:val="24"/>
        </w:rPr>
        <w:t xml:space="preserve">nascere altri aliti di vita, sempre secondo la Legge del Signore. Ecco allora alcuni diritti universali che mai un uomo e una donna potranno calpestare. </w:t>
      </w:r>
      <w:r w:rsidRPr="000C05D7">
        <w:rPr>
          <w:rFonts w:ascii="Arial" w:eastAsia="Calibri" w:hAnsi="Arial"/>
          <w:i/>
          <w:iCs/>
          <w:spacing w:val="-2"/>
          <w:sz w:val="24"/>
          <w:szCs w:val="24"/>
        </w:rPr>
        <w:t>Sono diritti di natura.</w:t>
      </w:r>
    </w:p>
    <w:p w14:paraId="7207F958" w14:textId="0D11E89B"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È diritto </w:t>
      </w:r>
      <w:r w:rsidRPr="00746042">
        <w:rPr>
          <w:rFonts w:ascii="Arial" w:eastAsia="Calibri" w:hAnsi="Arial"/>
          <w:spacing w:val="-2"/>
          <w:sz w:val="24"/>
          <w:szCs w:val="24"/>
        </w:rPr>
        <w:t xml:space="preserve">dell’uomo nascere da una vera famiglia. Ogni uomo deve essere il frutto di una famiglia, non di un uomo e di una donna, non di una provetta, non di una </w:t>
      </w:r>
      <w:r w:rsidRPr="00746042">
        <w:rPr>
          <w:rFonts w:ascii="Arial" w:eastAsia="Calibri" w:hAnsi="Arial"/>
          <w:spacing w:val="-2"/>
          <w:sz w:val="24"/>
          <w:szCs w:val="24"/>
        </w:rPr>
        <w:lastRenderedPageBreak/>
        <w:t xml:space="preserve">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7E626E" w:rsidRPr="00746042">
        <w:rPr>
          <w:rFonts w:ascii="Arial" w:eastAsia="Calibri" w:hAnsi="Arial"/>
          <w:spacing w:val="-2"/>
          <w:sz w:val="24"/>
          <w:szCs w:val="24"/>
        </w:rPr>
        <w:t>una vera</w:t>
      </w:r>
      <w:r w:rsidRPr="00746042">
        <w:rPr>
          <w:rFonts w:ascii="Arial" w:eastAsia="Calibri" w:hAnsi="Arial"/>
          <w:spacing w:val="-2"/>
          <w:sz w:val="24"/>
          <w:szCs w:val="24"/>
        </w:rPr>
        <w:t xml:space="preserve"> famiglia ed è vera famiglia solo quella tra un uomo e una donna, creata</w:t>
      </w:r>
      <w:r w:rsidRPr="00746042">
        <w:rPr>
          <w:rFonts w:ascii="Arial" w:eastAsia="Calibri" w:hAnsi="Arial"/>
          <w:color w:val="FF0000"/>
          <w:spacing w:val="-2"/>
          <w:sz w:val="24"/>
          <w:szCs w:val="24"/>
        </w:rPr>
        <w:t xml:space="preserve"> </w:t>
      </w:r>
      <w:r w:rsidRPr="00746042">
        <w:rPr>
          <w:rFonts w:ascii="Arial" w:eastAsia="Calibri" w:hAnsi="Arial"/>
          <w:spacing w:val="-2"/>
          <w:sz w:val="24"/>
          <w:szCs w:val="24"/>
        </w:rPr>
        <w:t xml:space="preserve">con patto pubblico, nel quale ci si impegna alla fedeltà e all’indissolubilità. Altre famiglie non sono, mai potranno essere secondo Dio. </w:t>
      </w:r>
    </w:p>
    <w:p w14:paraId="36F59656"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È diritto </w:t>
      </w:r>
      <w:r w:rsidRPr="00746042">
        <w:rPr>
          <w:rFonts w:ascii="Arial" w:eastAsia="Calibri" w:hAnsi="Arial"/>
          <w:spacing w:val="-2"/>
          <w:sz w:val="24"/>
          <w:szCs w:val="24"/>
        </w:rPr>
        <w:t xml:space="preserve">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6953457"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È diritto </w:t>
      </w:r>
      <w:r w:rsidRPr="00746042">
        <w:rPr>
          <w:rFonts w:ascii="Arial" w:eastAsia="Calibri" w:hAnsi="Arial"/>
          <w:spacing w:val="-2"/>
          <w:sz w:val="24"/>
          <w:szCs w:val="24"/>
        </w:rPr>
        <w:t xml:space="preserve">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505B1F1"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Ecco perché è diritto dell’uomo, per disposizione eterna del suo Creatore, nascere da una vera famiglia ed è vera famiglia quella fatta secondo la sua volontà.</w:t>
      </w:r>
    </w:p>
    <w:p w14:paraId="66883733"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2BA98C4" w14:textId="0D1CF45E" w:rsidR="008C40A4" w:rsidRPr="00746042" w:rsidRDefault="008C40A4" w:rsidP="00673B45">
      <w:pPr>
        <w:spacing w:after="120"/>
        <w:ind w:left="567" w:right="567"/>
        <w:jc w:val="both"/>
        <w:rPr>
          <w:rFonts w:ascii="Arial" w:eastAsia="Calibri" w:hAnsi="Arial"/>
          <w:i/>
          <w:iCs/>
          <w:spacing w:val="-2"/>
          <w:kern w:val="32"/>
          <w:sz w:val="24"/>
          <w:szCs w:val="24"/>
        </w:rPr>
      </w:pPr>
      <w:r w:rsidRPr="00746042">
        <w:rPr>
          <w:rFonts w:ascii="Arial" w:eastAsia="Calibri" w:hAnsi="Arial"/>
          <w:i/>
          <w:iCs/>
          <w:spacing w:val="-2"/>
          <w:kern w:val="32"/>
          <w:sz w:val="24"/>
          <w:szCs w:val="24"/>
        </w:rPr>
        <w:t>Fu pure detto: “Chi ripudia la propria moglie, le dia l’atto del ripudio”. Ma io vi dico: chiunque ripudia la propria moglie, eccetto il caso di unione illegittima, la espone all’adulterio, e chiunque sposa una ripudiata, commette adulterio. (Mt 5,31-32).</w:t>
      </w:r>
      <w:r w:rsidR="001D79F8" w:rsidRPr="00746042">
        <w:rPr>
          <w:rFonts w:ascii="Arial" w:eastAsia="Calibri" w:hAnsi="Arial"/>
          <w:i/>
          <w:iCs/>
          <w:spacing w:val="-2"/>
          <w:kern w:val="32"/>
          <w:sz w:val="24"/>
          <w:szCs w:val="24"/>
        </w:rPr>
        <w:t xml:space="preserve"> </w:t>
      </w:r>
    </w:p>
    <w:p w14:paraId="1B8346A3"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16398DDF"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Oggi vi è una peste più grande che però nessuno teme, nessuno evita, tutti cercano. Questa peste che distrugge dal di dentro il nostro corpo, con </w:t>
      </w:r>
      <w:r w:rsidRPr="00746042">
        <w:rPr>
          <w:rFonts w:ascii="Arial" w:eastAsia="Calibri" w:hAnsi="Arial"/>
          <w:spacing w:val="-2"/>
          <w:sz w:val="24"/>
          <w:szCs w:val="24"/>
        </w:rPr>
        <w:lastRenderedPageBreak/>
        <w:t xml:space="preserve">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9044F65"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Il diritto </w:t>
      </w:r>
      <w:r w:rsidRPr="00746042">
        <w:rPr>
          <w:rFonts w:ascii="Arial" w:eastAsia="Calibri" w:hAnsi="Arial"/>
          <w:spacing w:val="-2"/>
          <w:sz w:val="24"/>
          <w:szCs w:val="24"/>
        </w:rPr>
        <w:t xml:space="preserve">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7566B60C"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Il diritto </w:t>
      </w:r>
      <w:r w:rsidRPr="00746042">
        <w:rPr>
          <w:rFonts w:ascii="Arial" w:eastAsia="Calibri" w:hAnsi="Arial"/>
          <w:spacing w:val="-2"/>
          <w:sz w:val="24"/>
          <w:szCs w:val="24"/>
        </w:rPr>
        <w:t xml:space="preserve">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0062DAD5"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Il diritto </w:t>
      </w:r>
      <w:r w:rsidRPr="00746042">
        <w:rPr>
          <w:rFonts w:ascii="Arial" w:eastAsia="Calibri" w:hAnsi="Arial"/>
          <w:spacing w:val="-2"/>
          <w:sz w:val="24"/>
          <w:szCs w:val="24"/>
        </w:rPr>
        <w:t xml:space="preserve">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B71C337"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Il diritto </w:t>
      </w:r>
      <w:r w:rsidRPr="00746042">
        <w:rPr>
          <w:rFonts w:ascii="Arial" w:eastAsia="Calibri" w:hAnsi="Arial"/>
          <w:spacing w:val="-2"/>
          <w:sz w:val="24"/>
          <w:szCs w:val="24"/>
        </w:rPr>
        <w:t>del bambino di nascere da genitori che sanno fare buon uso del cibo.</w:t>
      </w:r>
      <w:r w:rsidRPr="00746042">
        <w:rPr>
          <w:rFonts w:ascii="Arial" w:eastAsia="Calibri" w:hAnsi="Arial"/>
          <w:color w:val="FF0000"/>
          <w:spacing w:val="-2"/>
          <w:sz w:val="24"/>
          <w:szCs w:val="24"/>
        </w:rPr>
        <w:t xml:space="preserve"> </w:t>
      </w:r>
      <w:r w:rsidRPr="00746042">
        <w:rPr>
          <w:rFonts w:ascii="Arial" w:eastAsia="Calibri" w:hAnsi="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65B0AC6"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Il diritto </w:t>
      </w:r>
      <w:r w:rsidRPr="00746042">
        <w:rPr>
          <w:rFonts w:ascii="Arial" w:eastAsia="Calibri" w:hAnsi="Arial"/>
          <w:spacing w:val="-2"/>
          <w:sz w:val="24"/>
          <w:szCs w:val="24"/>
        </w:rPr>
        <w:t>del bambino di nascere da genitori non schiavi della lussuria.</w:t>
      </w:r>
      <w:r w:rsidRPr="00746042">
        <w:rPr>
          <w:rFonts w:ascii="Arial" w:eastAsia="Calibri" w:hAnsi="Arial"/>
          <w:color w:val="FF0000"/>
          <w:spacing w:val="-2"/>
          <w:sz w:val="24"/>
          <w:szCs w:val="24"/>
        </w:rPr>
        <w:t xml:space="preserve"> </w:t>
      </w:r>
      <w:r w:rsidRPr="00746042">
        <w:rPr>
          <w:rFonts w:ascii="Arial" w:eastAsia="Calibri" w:hAnsi="Arial"/>
          <w:spacing w:val="-2"/>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6DB8FE1B" w14:textId="2727D2B1"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Il diritto </w:t>
      </w:r>
      <w:r w:rsidRPr="00746042">
        <w:rPr>
          <w:rFonts w:ascii="Arial" w:eastAsia="Calibri" w:hAnsi="Arial"/>
          <w:spacing w:val="-2"/>
          <w:sz w:val="24"/>
          <w:szCs w:val="24"/>
        </w:rPr>
        <w:t>del bambino di nascere da genitori non schiavi dell’impudicizia.</w:t>
      </w:r>
      <w:r w:rsidRPr="00746042">
        <w:rPr>
          <w:rFonts w:ascii="Arial" w:eastAsia="Calibri" w:hAnsi="Arial"/>
          <w:color w:val="FF0000"/>
          <w:spacing w:val="-2"/>
          <w:sz w:val="24"/>
          <w:szCs w:val="24"/>
        </w:rPr>
        <w:t xml:space="preserve"> </w:t>
      </w:r>
      <w:r w:rsidRPr="00746042">
        <w:rPr>
          <w:rFonts w:ascii="Arial" w:eastAsia="Calibri" w:hAnsi="Arial"/>
          <w:spacing w:val="-2"/>
          <w:sz w:val="24"/>
          <w:szCs w:val="24"/>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1D79F8" w:rsidRPr="00746042">
        <w:rPr>
          <w:rFonts w:ascii="Arial" w:eastAsia="Calibri" w:hAnsi="Arial"/>
          <w:spacing w:val="-2"/>
          <w:sz w:val="24"/>
          <w:szCs w:val="24"/>
        </w:rPr>
        <w:t xml:space="preserve"> </w:t>
      </w:r>
    </w:p>
    <w:p w14:paraId="6CF94A24"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lastRenderedPageBreak/>
        <w:t xml:space="preserve">Il diritto </w:t>
      </w:r>
      <w:r w:rsidRPr="00746042">
        <w:rPr>
          <w:rFonts w:ascii="Arial" w:eastAsia="Calibri" w:hAnsi="Arial"/>
          <w:spacing w:val="-2"/>
          <w:sz w:val="24"/>
          <w:szCs w:val="24"/>
        </w:rPr>
        <w:t>del bambino di nascere da genitori dediti allo scandalo.</w:t>
      </w:r>
      <w:r w:rsidRPr="00746042">
        <w:rPr>
          <w:rFonts w:ascii="Arial" w:eastAsia="Calibri" w:hAnsi="Arial"/>
          <w:color w:val="FF0000"/>
          <w:spacing w:val="-2"/>
          <w:sz w:val="24"/>
          <w:szCs w:val="24"/>
        </w:rPr>
        <w:t xml:space="preserve"> </w:t>
      </w:r>
      <w:r w:rsidRPr="00746042">
        <w:rPr>
          <w:rFonts w:ascii="Arial" w:eastAsia="Calibri" w:hAnsi="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29E3C7E"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Il diritto </w:t>
      </w:r>
      <w:r w:rsidRPr="00746042">
        <w:rPr>
          <w:rFonts w:ascii="Arial" w:eastAsia="Calibri" w:hAnsi="Arial"/>
          <w:spacing w:val="-2"/>
          <w:sz w:val="24"/>
          <w:szCs w:val="24"/>
        </w:rPr>
        <w:t>del bambino di essere preservato da malattie genetiche.</w:t>
      </w:r>
      <w:r w:rsidRPr="00746042">
        <w:rPr>
          <w:rFonts w:ascii="Arial" w:eastAsia="Calibri" w:hAnsi="Arial"/>
          <w:color w:val="FF0000"/>
          <w:spacing w:val="-2"/>
          <w:sz w:val="24"/>
          <w:szCs w:val="24"/>
        </w:rPr>
        <w:t xml:space="preserve"> </w:t>
      </w:r>
      <w:r w:rsidRPr="00746042">
        <w:rPr>
          <w:rFonts w:ascii="Arial" w:eastAsia="Calibri" w:hAnsi="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B837986"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7DD9FC04"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EA62CDA"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Diritto</w:t>
      </w:r>
      <w:r w:rsidRPr="00746042">
        <w:rPr>
          <w:rFonts w:ascii="Arial" w:eastAsia="Calibri" w:hAnsi="Arial"/>
          <w:spacing w:val="-2"/>
          <w:sz w:val="24"/>
          <w:szCs w:val="24"/>
        </w:rPr>
        <w:t xml:space="preserve"> del bambino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3813635D"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5AD7BB27"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lastRenderedPageBreak/>
        <w:t xml:space="preserve">Diritto </w:t>
      </w:r>
      <w:r w:rsidRPr="00746042">
        <w:rPr>
          <w:rFonts w:ascii="Arial" w:eastAsia="Calibri" w:hAnsi="Arial"/>
          <w:spacing w:val="-2"/>
          <w:sz w:val="24"/>
          <w:szCs w:val="24"/>
        </w:rPr>
        <w:t xml:space="preserve">del bambino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133B53D" w14:textId="22A33C1D"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Diritto </w:t>
      </w:r>
      <w:r w:rsidRPr="00746042">
        <w:rPr>
          <w:rFonts w:ascii="Arial" w:eastAsia="Calibri" w:hAnsi="Arial"/>
          <w:spacing w:val="-2"/>
          <w:sz w:val="24"/>
          <w:szCs w:val="24"/>
        </w:rPr>
        <w:t>dell’anima conoscere il suo Creatore secondo purissima verità. Se è suo diritto, a nessun bambino, a nessun uomo deve essere impedito di conoscere il suo vero Creatore, il suo vero Signore, il suo vero Dio.</w:t>
      </w:r>
      <w:r w:rsidR="001D79F8" w:rsidRPr="00746042">
        <w:rPr>
          <w:rFonts w:ascii="Arial" w:eastAsia="Calibri" w:hAnsi="Arial"/>
          <w:spacing w:val="-2"/>
          <w:sz w:val="24"/>
          <w:szCs w:val="24"/>
        </w:rPr>
        <w:t xml:space="preserve"> </w:t>
      </w:r>
    </w:p>
    <w:p w14:paraId="57BCB87B"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7DFE1FEB"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91B8764" w14:textId="77777777" w:rsidR="008C40A4" w:rsidRPr="00746042" w:rsidRDefault="008C40A4" w:rsidP="00673B45">
      <w:pPr>
        <w:spacing w:after="120"/>
        <w:jc w:val="both"/>
        <w:rPr>
          <w:rFonts w:ascii="Arial" w:eastAsia="Calibri" w:hAnsi="Arial"/>
          <w:spacing w:val="-4"/>
          <w:sz w:val="24"/>
          <w:szCs w:val="24"/>
        </w:rPr>
      </w:pPr>
      <w:r w:rsidRPr="00746042">
        <w:rPr>
          <w:rFonts w:ascii="Arial" w:eastAsia="Calibri"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46042">
        <w:rPr>
          <w:rFonts w:ascii="Arial" w:eastAsia="Calibri" w:hAnsi="Arial"/>
          <w:spacing w:val="-4"/>
          <w:sz w:val="24"/>
          <w:szCs w:val="24"/>
        </w:rPr>
        <w:t xml:space="preserve">la quale essa va vissuta, pena la nostra perdizione oggi e nell’eternità. Tutto necessariamente deve venire dal pensiero dell’uomo senza Dio. </w:t>
      </w:r>
    </w:p>
    <w:p w14:paraId="5025B51C"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51A1CC56"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4728DEED"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w:t>
      </w:r>
      <w:r w:rsidRPr="00746042">
        <w:rPr>
          <w:rFonts w:ascii="Arial" w:eastAsia="Calibri" w:hAnsi="Arial"/>
          <w:spacing w:val="-2"/>
          <w:sz w:val="24"/>
          <w:szCs w:val="24"/>
        </w:rPr>
        <w:lastRenderedPageBreak/>
        <w:t xml:space="preserve">Scrittura, sta privando l’uomo di essenziali diritti dategli dal suo Signore, Dio, Creatore, Redentore, Salvatore potente. È diritto dell’uomo conoscere la vera sorgente della salvezza che è Cristo Gesù. </w:t>
      </w:r>
    </w:p>
    <w:p w14:paraId="05FD0238" w14:textId="10BF6114"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b/>
          <w:bCs/>
          <w:spacing w:val="-2"/>
          <w:sz w:val="24"/>
          <w:szCs w:val="24"/>
        </w:rPr>
        <w:t xml:space="preserve">È diritto </w:t>
      </w:r>
      <w:r w:rsidRPr="00746042">
        <w:rPr>
          <w:rFonts w:ascii="Arial" w:eastAsia="Calibri" w:hAnsi="Arial"/>
          <w:spacing w:val="-2"/>
          <w:sz w:val="24"/>
          <w:szCs w:val="24"/>
        </w:rPr>
        <w:t>dell’uomo che gli venga annunziato Gesù Signore secondo la purissima verità del Vangelo.</w:t>
      </w:r>
      <w:r w:rsidR="001D79F8" w:rsidRPr="00746042">
        <w:rPr>
          <w:rFonts w:ascii="Arial" w:eastAsia="Calibri" w:hAnsi="Arial"/>
          <w:spacing w:val="-2"/>
          <w:sz w:val="24"/>
          <w:szCs w:val="24"/>
        </w:rPr>
        <w:t xml:space="preserve"> </w:t>
      </w:r>
      <w:r w:rsidRPr="00746042">
        <w:rPr>
          <w:rFonts w:ascii="Arial" w:eastAsia="Calibri" w:hAnsi="Arial"/>
          <w:spacing w:val="-2"/>
          <w:sz w:val="24"/>
          <w:szCs w:val="24"/>
        </w:rPr>
        <w:t>È diritto dell’uomo rinascere da acqua e da Spirito Santo.</w:t>
      </w:r>
      <w:r w:rsidR="001D79F8" w:rsidRPr="00746042">
        <w:rPr>
          <w:rFonts w:ascii="Arial" w:eastAsia="Calibri" w:hAnsi="Arial"/>
          <w:spacing w:val="-2"/>
          <w:sz w:val="24"/>
          <w:szCs w:val="24"/>
        </w:rPr>
        <w:t xml:space="preserve"> </w:t>
      </w:r>
      <w:r w:rsidRPr="00746042">
        <w:rPr>
          <w:rFonts w:ascii="Arial" w:eastAsia="Calibri" w:hAnsi="Arial"/>
          <w:spacing w:val="-2"/>
          <w:sz w:val="24"/>
          <w:szCs w:val="24"/>
        </w:rPr>
        <w:t>È diritto dell’uomo essere incorporato alla Chiesa una, santa, cattolica, apostolica, che è solo quella il cui fondamento visibile è Pietro.</w:t>
      </w:r>
      <w:r w:rsidR="001D79F8" w:rsidRPr="00746042">
        <w:rPr>
          <w:rFonts w:ascii="Arial" w:eastAsia="Calibri" w:hAnsi="Arial"/>
          <w:spacing w:val="-2"/>
          <w:sz w:val="24"/>
          <w:szCs w:val="24"/>
        </w:rPr>
        <w:t xml:space="preserve"> </w:t>
      </w:r>
      <w:r w:rsidRPr="00746042">
        <w:rPr>
          <w:rFonts w:ascii="Arial" w:eastAsia="Calibri" w:hAnsi="Arial"/>
          <w:spacing w:val="-2"/>
          <w:sz w:val="24"/>
          <w:szCs w:val="24"/>
        </w:rPr>
        <w:t>È diritto di ogni uomo essere confortato con la grazia e la verità di Cristo Signore, sostenuto dall’annunzio della Parola.</w:t>
      </w:r>
      <w:r w:rsidR="001D79F8" w:rsidRPr="00746042">
        <w:rPr>
          <w:rFonts w:ascii="Arial" w:eastAsia="Calibri" w:hAnsi="Arial"/>
          <w:spacing w:val="-2"/>
          <w:sz w:val="24"/>
          <w:szCs w:val="24"/>
        </w:rPr>
        <w:t xml:space="preserve"> </w:t>
      </w:r>
      <w:r w:rsidRPr="00746042">
        <w:rPr>
          <w:rFonts w:ascii="Arial" w:eastAsia="Calibri" w:hAnsi="Arial"/>
          <w:spacing w:val="-2"/>
          <w:sz w:val="24"/>
          <w:szCs w:val="24"/>
        </w:rPr>
        <w:t xml:space="preserve">È diritto dell’uomo conoscere in pienezza di verità chi è il suo Creatore, Signore, Dio. </w:t>
      </w:r>
    </w:p>
    <w:p w14:paraId="564AC2D5" w14:textId="77777777"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D2150D4" w14:textId="157F2E4F" w:rsidR="008C40A4" w:rsidRPr="00746042" w:rsidRDefault="008C40A4" w:rsidP="00673B45">
      <w:pPr>
        <w:spacing w:after="120"/>
        <w:jc w:val="both"/>
        <w:rPr>
          <w:rFonts w:ascii="Arial" w:eastAsia="Calibri" w:hAnsi="Arial"/>
          <w:spacing w:val="-2"/>
          <w:sz w:val="24"/>
          <w:szCs w:val="24"/>
        </w:rPr>
      </w:pPr>
      <w:r w:rsidRPr="00746042">
        <w:rPr>
          <w:rFonts w:ascii="Arial" w:eastAsia="Calibri" w:hAnsi="Arial"/>
          <w:spacing w:val="-2"/>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r w:rsidR="001D79F8" w:rsidRPr="00746042">
        <w:rPr>
          <w:rFonts w:ascii="Arial" w:eastAsia="Calibri" w:hAnsi="Arial"/>
          <w:spacing w:val="-2"/>
          <w:sz w:val="24"/>
          <w:szCs w:val="24"/>
        </w:rPr>
        <w:t xml:space="preserve"> </w:t>
      </w:r>
      <w:r w:rsidRPr="00746042">
        <w:rPr>
          <w:rFonts w:ascii="Arial" w:eastAsia="Calibri" w:hAnsi="Arial"/>
          <w:spacing w:val="-2"/>
          <w:sz w:val="24"/>
          <w:szCs w:val="24"/>
        </w:rPr>
        <w:t xml:space="preserve">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 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52269AA0" w14:textId="77777777" w:rsidR="008C40A4" w:rsidRPr="00746042" w:rsidRDefault="008C40A4" w:rsidP="00673B45">
      <w:pPr>
        <w:spacing w:after="120"/>
        <w:jc w:val="both"/>
        <w:rPr>
          <w:rFonts w:ascii="Arial" w:hAnsi="Arial"/>
          <w:sz w:val="24"/>
          <w:szCs w:val="24"/>
        </w:rPr>
      </w:pPr>
      <w:r w:rsidRPr="00746042">
        <w:rPr>
          <w:rFonts w:ascii="Arial" w:hAnsi="Arial"/>
          <w:sz w:val="24"/>
          <w:szCs w:val="24"/>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2E06BC26" w14:textId="3078A271" w:rsidR="008C40A4" w:rsidRPr="00746042" w:rsidRDefault="008C40A4" w:rsidP="00673B45">
      <w:pPr>
        <w:spacing w:after="120"/>
        <w:jc w:val="both"/>
        <w:rPr>
          <w:rFonts w:ascii="Arial" w:hAnsi="Arial"/>
          <w:sz w:val="24"/>
          <w:szCs w:val="24"/>
        </w:rPr>
      </w:pPr>
      <w:r w:rsidRPr="00746042">
        <w:rPr>
          <w:rFonts w:ascii="Arial" w:hAnsi="Arial"/>
          <w:sz w:val="24"/>
          <w:szCs w:val="24"/>
        </w:rPr>
        <w:t xml:space="preserve">Ognuno è giusto che sappia che i peccati contro le opere di misericordia corporali e spirituali si possono evitare solo se si dona Cristo Gesù e il suo Vangelo prima </w:t>
      </w:r>
      <w:r w:rsidRPr="00746042">
        <w:rPr>
          <w:rFonts w:ascii="Arial" w:hAnsi="Arial"/>
          <w:sz w:val="24"/>
          <w:szCs w:val="24"/>
        </w:rPr>
        <w:lastRenderedPageBreak/>
        <w:t>di tutto al cristiano e poi al mondo intero.</w:t>
      </w:r>
      <w:r w:rsidR="001D79F8" w:rsidRPr="00746042">
        <w:rPr>
          <w:rFonts w:ascii="Arial" w:hAnsi="Arial"/>
          <w:sz w:val="24"/>
          <w:szCs w:val="24"/>
        </w:rPr>
        <w:t xml:space="preserve"> </w:t>
      </w:r>
      <w:r w:rsidRPr="00746042">
        <w:rPr>
          <w:rFonts w:ascii="Arial" w:hAnsi="Arial"/>
          <w:sz w:val="24"/>
          <w:szCs w:val="24"/>
        </w:rPr>
        <w:t xml:space="preserve">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536CD75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Rileggiamo ora per intero tutto il Capitolo Secondo:</w:t>
      </w:r>
    </w:p>
    <w:p w14:paraId="118E2722" w14:textId="77777777" w:rsidR="008C40A4" w:rsidRPr="00746042" w:rsidRDefault="008C40A4" w:rsidP="00673B45">
      <w:pPr>
        <w:spacing w:after="120"/>
        <w:ind w:left="567" w:right="567"/>
        <w:jc w:val="both"/>
        <w:rPr>
          <w:rFonts w:ascii="Arial" w:hAnsi="Arial" w:cs="Arial"/>
          <w:bCs/>
          <w:i/>
          <w:iCs/>
          <w:sz w:val="24"/>
          <w:szCs w:val="24"/>
        </w:rPr>
      </w:pPr>
      <w:bookmarkStart w:id="630" w:name="_Hlk164002952"/>
      <w:r w:rsidRPr="00746042">
        <w:rPr>
          <w:rFonts w:ascii="Arial" w:hAnsi="Arial" w:cs="Arial"/>
          <w:bCs/>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58006D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B941902"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w:t>
      </w:r>
      <w:r w:rsidRPr="00746042">
        <w:rPr>
          <w:rFonts w:ascii="Arial" w:hAnsi="Arial" w:cs="Arial"/>
          <w:bCs/>
          <w:i/>
          <w:iCs/>
          <w:sz w:val="24"/>
          <w:szCs w:val="24"/>
        </w:rPr>
        <w:lastRenderedPageBreak/>
        <w:t>sfrenate passioni carnali adescano quelli che da poco si sono allontanati da chi vive nell’errore. Promettono loro libertà, mentre sono essi stessi schiavi della corruzione. L’uomo infatti è schiavo di ciò che lo domina.</w:t>
      </w:r>
    </w:p>
    <w:p w14:paraId="2B9061EE"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p>
    <w:bookmarkEnd w:id="630"/>
    <w:p w14:paraId="5D09B935" w14:textId="77777777" w:rsidR="008C40A4" w:rsidRPr="00746042" w:rsidRDefault="008C40A4" w:rsidP="00673B45">
      <w:pPr>
        <w:spacing w:after="120"/>
        <w:jc w:val="both"/>
        <w:rPr>
          <w:rFonts w:ascii="Arial" w:hAnsi="Arial" w:cs="Arial"/>
          <w:bCs/>
          <w:sz w:val="24"/>
          <w:szCs w:val="24"/>
        </w:rPr>
      </w:pPr>
    </w:p>
    <w:p w14:paraId="5913069C" w14:textId="77777777" w:rsidR="008C40A4" w:rsidRPr="00746042" w:rsidRDefault="008C40A4" w:rsidP="00496B83">
      <w:pPr>
        <w:pStyle w:val="Titolo3"/>
      </w:pPr>
      <w:bookmarkStart w:id="631" w:name="_Toc165567971"/>
      <w:bookmarkStart w:id="632" w:name="_Toc187266731"/>
      <w:bookmarkStart w:id="633" w:name="_Toc192080971"/>
      <w:r w:rsidRPr="00746042">
        <w:t>NELLA GRAZIA E NELLA CONOSCENZA DEL SIGNORE NOSTRO E SALVATORE GESÙ CRISTO</w:t>
      </w:r>
      <w:bookmarkEnd w:id="631"/>
      <w:bookmarkEnd w:id="632"/>
      <w:bookmarkEnd w:id="633"/>
    </w:p>
    <w:p w14:paraId="49F17F24"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PRIMA VERITÀ</w:t>
      </w:r>
    </w:p>
    <w:p w14:paraId="50A75434" w14:textId="77777777" w:rsidR="008C40A4" w:rsidRPr="00746042" w:rsidRDefault="008C40A4" w:rsidP="00673B45">
      <w:pPr>
        <w:spacing w:after="120"/>
        <w:jc w:val="both"/>
        <w:rPr>
          <w:rFonts w:ascii="Arial" w:hAnsi="Arial" w:cs="Arial"/>
          <w:bCs/>
          <w:sz w:val="24"/>
          <w:szCs w:val="24"/>
        </w:rPr>
      </w:pPr>
      <w:bookmarkStart w:id="634" w:name="_Hlk165480836"/>
      <w:r w:rsidRPr="00746042">
        <w:rPr>
          <w:rFonts w:ascii="Arial" w:hAnsi="Arial" w:cs="Arial"/>
          <w:bCs/>
          <w:sz w:val="24"/>
          <w:szCs w:val="24"/>
        </w:rPr>
        <w:t>Qual è il fine per il quale l’Apostolo Pietro ha scritto una Prima e una Seconda Lettera? Ecco la sua risposta: con i suoi avvertimenti lui cerca di ridestare nei discepoli di Gesù il giusto modo di pensare, perché</w:t>
      </w:r>
      <w:r w:rsidRPr="00746042">
        <w:rPr>
          <w:rFonts w:ascii="Arial" w:hAnsi="Arial" w:cs="Arial"/>
          <w:bCs/>
          <w:i/>
          <w:iCs/>
          <w:sz w:val="24"/>
          <w:szCs w:val="24"/>
        </w:rPr>
        <w:t xml:space="preserve"> “vi ricordiate delle parole già dette dai santi profeti e del precetto del Signore e Salvatore, che gli Apostoli vi hanno trasmesso”.</w:t>
      </w:r>
      <w:r w:rsidRPr="00746042">
        <w:rPr>
          <w:rFonts w:ascii="Arial" w:hAnsi="Arial" w:cs="Arial"/>
          <w:bCs/>
          <w:sz w:val="24"/>
          <w:szCs w:val="24"/>
        </w:rPr>
        <w:t xml:space="preserve"> Da queste brevi parole possiamo già trarre due verità. </w:t>
      </w:r>
    </w:p>
    <w:p w14:paraId="3E563DB6" w14:textId="60AEA6D4"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Prima verità</w:t>
      </w:r>
      <w:r w:rsidRPr="00746042">
        <w:rPr>
          <w:rFonts w:ascii="Arial" w:hAnsi="Arial" w:cs="Arial"/>
          <w:bCs/>
          <w:sz w:val="24"/>
          <w:szCs w:val="24"/>
        </w:rPr>
        <w:t xml:space="preserve">: Chi pensa non secondo le Parole contenute in queste due lettere pensa in modo non giusto. Se pensa in modo non giusto, di certo non penserà secondo Dio, penserà secondo gli uomini, penserà dalla carne e non dallo Spirito Santo, penserà dalla falsità e non dalla verità, penserà </w:t>
      </w:r>
      <w:r w:rsidR="007E626E" w:rsidRPr="00746042">
        <w:rPr>
          <w:rFonts w:ascii="Arial" w:hAnsi="Arial" w:cs="Arial"/>
          <w:bCs/>
          <w:sz w:val="24"/>
          <w:szCs w:val="24"/>
        </w:rPr>
        <w:t>dalle tenebre</w:t>
      </w:r>
      <w:r w:rsidRPr="00746042">
        <w:rPr>
          <w:rFonts w:ascii="Arial" w:hAnsi="Arial" w:cs="Arial"/>
          <w:bCs/>
          <w:sz w:val="24"/>
          <w:szCs w:val="24"/>
        </w:rPr>
        <w:t xml:space="preserve"> e non dalla luce, penserà dall’ingiustizia e non dalla giustizia.</w:t>
      </w:r>
    </w:p>
    <w:p w14:paraId="0D8A3B66" w14:textId="77777777" w:rsidR="008C40A4" w:rsidRPr="00746042" w:rsidRDefault="008C40A4" w:rsidP="00673B45">
      <w:pPr>
        <w:spacing w:after="120"/>
        <w:jc w:val="both"/>
        <w:rPr>
          <w:rFonts w:ascii="Arial" w:hAnsi="Arial" w:cs="Arial"/>
          <w:bCs/>
          <w:sz w:val="24"/>
          <w:szCs w:val="24"/>
        </w:rPr>
      </w:pPr>
      <w:r w:rsidRPr="00746042">
        <w:rPr>
          <w:rFonts w:ascii="Arial" w:hAnsi="Arial" w:cs="Arial"/>
          <w:b/>
          <w:sz w:val="24"/>
          <w:szCs w:val="24"/>
        </w:rPr>
        <w:t xml:space="preserve">Secondo verità: </w:t>
      </w:r>
      <w:r w:rsidRPr="00746042">
        <w:rPr>
          <w:rFonts w:ascii="Arial" w:hAnsi="Arial" w:cs="Arial"/>
          <w:bCs/>
          <w:sz w:val="24"/>
          <w:szCs w:val="24"/>
        </w:rPr>
        <w:t>Con queste Parole dell’Apostolo viene unito mirabilmente il Nuovo Testamento all’Antico e l’Antico Testamento al Nuovo. Questa mirabile unità e unione dei due Testamenti va compresa alla luce di ogni Parola a noi annunciata da Cristo Gesù. Va anche letta e compresa alla luce di tutta la rivelazione contenuta nella Lettera agli Ebrei. Ecco due brani: il primo dal Vangelo secondo Matteo, il secondo dalla Lettera agli Ebrei:</w:t>
      </w:r>
    </w:p>
    <w:p w14:paraId="0B156816"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Dal Vangelo secondo Matteo:</w:t>
      </w:r>
    </w:p>
    <w:p w14:paraId="4F46D807"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BDA5BAF"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Io vi dico infatti: se la vostra giustizia non supererà quella degli scribi e dei farisei, non entrerete nel regno dei cieli.</w:t>
      </w:r>
    </w:p>
    <w:p w14:paraId="32FC2BEE"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lastRenderedPageBreak/>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(Mt 5,17-22). </w:t>
      </w:r>
    </w:p>
    <w:p w14:paraId="0F2E1DE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Dalla Lettera agli Ebrei:</w:t>
      </w:r>
    </w:p>
    <w:p w14:paraId="773E1BF4"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4C35535"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74A88594"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001968DE"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9D8C7EA"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3C7A4FD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lastRenderedPageBreak/>
        <w:t>Cristo Gesù si fece obbediente ad ogni Parola della Legge, dei Profeti, dei Salmi scritta per Lui dal Padre per opera dello Spirito Santo mediate i suoi Agiografi. Ecco la professione di fede fatta dall’Apostolo Paolo sull’Antico Testamento:</w:t>
      </w:r>
    </w:p>
    <w:p w14:paraId="3B561844"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 </w:t>
      </w:r>
    </w:p>
    <w:p w14:paraId="70EDB9C6"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AFCCF4C"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Anche l’Apostolo Pietro nel Primo Capitolo di questa secondo Lettera ha fatto la sua professione di fede nelle Scritture profetiche:</w:t>
      </w:r>
    </w:p>
    <w:p w14:paraId="7FA985E0"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581D88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Una verità mai però dobbiamo dimenticare: Tutto l’Antico Testamento va letto alla luce del mistero di Cristo Gesù che si è compiuto con la sua gloriosa ascensione in Cielo con il suo corpo glorioso e costituito Signore del cielo e della terra. Va letto anche del mistero della Chiesa che deve compiersi nel tempo fino al giorno della creazione di cieli nuovi e terra nuova. L’Antico Testamento letto senza il suo compimento avvenuto nel Nuovo, è un Libro del passato e non del presente. Letto invece con la purissima luce del Nuovo Testamento diviene un Libro di oggi, il Libro più attuale che esiste nella storia dell’umanità. Tutti gli altri libri appartengo a ieri, questo Libro invece appartiene al nostro oggi e all’oggi di ogni altro uomo.</w:t>
      </w:r>
    </w:p>
    <w:bookmarkEnd w:id="634"/>
    <w:p w14:paraId="015CEAD9"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Questa, o carissimi, è già la seconda lettera che vi scrivo, e in tutte e due con i miei avvertimenti cerco di ridestare in voi il giusto modo di </w:t>
      </w:r>
      <w:r w:rsidRPr="00746042">
        <w:rPr>
          <w:rFonts w:ascii="Arial" w:hAnsi="Arial" w:cs="Arial"/>
          <w:bCs/>
          <w:i/>
          <w:iCs/>
          <w:sz w:val="24"/>
          <w:szCs w:val="24"/>
        </w:rPr>
        <w:lastRenderedPageBreak/>
        <w:t>pensare, perché vi ricordiate delle parole già dette dai santi profeti e del precetto del Signore e salvatore, che gli apostoli vi hanno trasmesso.</w:t>
      </w:r>
    </w:p>
    <w:p w14:paraId="64AA299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Ora l’Apostolo Pietro metta ancora in guardia i cristiani dai falsi maestri. Da cosa distinguiamo i falsi maestri? Dalla falsa interpretazione della Parola del Signore. Dalla falsa conoscenza dalla quale parlano del nostro Dio, del Dio vivo e vero, del Signore Creatore e Signore della creazione, dell’uomo, della storia. </w:t>
      </w:r>
    </w:p>
    <w:p w14:paraId="6F0AB736" w14:textId="4D51B890"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Il cristiano non deve vivere pensando che ascolterà solo parole di verità su Dio Padre, su Cristo Gesù, sullo Spirito Santo, sulla Divina Rivelazione, </w:t>
      </w:r>
      <w:r w:rsidR="007E626E" w:rsidRPr="00746042">
        <w:rPr>
          <w:rFonts w:ascii="Arial" w:hAnsi="Arial" w:cs="Arial"/>
          <w:bCs/>
          <w:sz w:val="24"/>
          <w:szCs w:val="24"/>
        </w:rPr>
        <w:t>sul mistero</w:t>
      </w:r>
      <w:r w:rsidRPr="00746042">
        <w:rPr>
          <w:rFonts w:ascii="Arial" w:hAnsi="Arial" w:cs="Arial"/>
          <w:bCs/>
          <w:sz w:val="24"/>
          <w:szCs w:val="24"/>
        </w:rPr>
        <w:t xml:space="preserve"> della sua santissima fede. Satana sa bene di chi servirsi e come servirsi per ingannare ogni vero credente nel vero Dio e Signore. Ecco con quali parole l’Apostolo Pietro ci mette in guardia: </w:t>
      </w:r>
      <w:r w:rsidRPr="00746042">
        <w:rPr>
          <w:rFonts w:ascii="Arial" w:hAnsi="Arial" w:cs="Arial"/>
          <w:bCs/>
          <w:i/>
          <w:iCs/>
          <w:sz w:val="24"/>
          <w:szCs w:val="24"/>
        </w:rPr>
        <w:t>negli ultimi giorni si farà avanti gente che si inganna e inganna gli altri</w:t>
      </w:r>
      <w:r w:rsidRPr="00746042">
        <w:rPr>
          <w:rFonts w:ascii="Arial" w:hAnsi="Arial" w:cs="Arial"/>
          <w:bCs/>
          <w:sz w:val="24"/>
          <w:szCs w:val="24"/>
        </w:rPr>
        <w:t>. Chi si inganna, ingannerà sempre gli altri. Chi si lascerà ingannare, ingannerà sempre gli altri. Poiché ogni discepolo di Gesù – dal papa al battezzato – può essere ingannato da gente che fa dell’inganno la sua professione, a tutti è chiesta la più alta vigilanza. In cosa consiste questa vigilanza? Nel rimanere ognuno nella più pura</w:t>
      </w:r>
      <w:r w:rsidR="001D79F8" w:rsidRPr="00746042">
        <w:rPr>
          <w:rFonts w:ascii="Arial" w:hAnsi="Arial" w:cs="Arial"/>
          <w:bCs/>
          <w:sz w:val="24"/>
          <w:szCs w:val="24"/>
        </w:rPr>
        <w:t xml:space="preserve"> </w:t>
      </w:r>
      <w:r w:rsidRPr="00746042">
        <w:rPr>
          <w:rFonts w:ascii="Arial" w:hAnsi="Arial" w:cs="Arial"/>
          <w:bCs/>
          <w:sz w:val="24"/>
          <w:szCs w:val="24"/>
        </w:rPr>
        <w:t xml:space="preserve">e perfetta obbedienza al Vangelo. Chi rimane nel Vangelo mai si ingannerà, mai potrà essere ingannato, mai ingannerà. Inganno è anche travisare una sola Parola di Dio. Inganno è anche travisare anche un solo evento della storia. </w:t>
      </w:r>
    </w:p>
    <w:p w14:paraId="092375C0" w14:textId="56DFDBD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Questa gente che si inganna e che inganna gli altri, si lascia dominare dalle proprie passioni, dirà: </w:t>
      </w:r>
      <w:r w:rsidRPr="00746042">
        <w:rPr>
          <w:rFonts w:ascii="Arial" w:hAnsi="Arial" w:cs="Arial"/>
          <w:bCs/>
          <w:i/>
          <w:iCs/>
          <w:sz w:val="24"/>
          <w:szCs w:val="24"/>
        </w:rPr>
        <w:t xml:space="preserve">“Dov’è la sia venuta, che egli ha promesso? Dal giorno in cui i nostri padri chiusero gli occhi, tutto rimane come al principio della creazione”. </w:t>
      </w:r>
      <w:r w:rsidRPr="00746042">
        <w:rPr>
          <w:rFonts w:ascii="Arial" w:hAnsi="Arial" w:cs="Arial"/>
          <w:bCs/>
          <w:sz w:val="24"/>
          <w:szCs w:val="24"/>
        </w:rPr>
        <w:t>Dove si nasconde l’inganno in questa loro affermazione? Prima di tutto Gesù mai ha detto quando Lui ritornerà sulle nubi del cielo. Ha sempre insegnato che nessuno conosce né il giorno e né l’ora. Ha detto di vigilare perché il servo non sa quando ritornerà il suo padrone. In secondo luogo non è vero che tutto è come al principio della creazione. Dopo la creazione è avvenuta la disobbedienza. Il Signore ha condotto il suo popolo fino a Cristo Gesù. Con Cristo Gesù e il mistero della sua incarnazione, passione, morte, risurrezione, ascensione al cielo, tutto il cielo e tutta la terra hanno assistito e ogni giorno assistono ad una nuova perenne creazione. In terzo luogo, chi conosce l’Antico Testamento sa che una Parola detta dal Signore può compiersi anche dopo un milione di anni. Dio è il Dio dell’eternità, è il Dio eterno. Lui è senza principio e senza fine. La sua</w:t>
      </w:r>
      <w:r w:rsidR="001D79F8" w:rsidRPr="00746042">
        <w:rPr>
          <w:rFonts w:ascii="Arial" w:hAnsi="Arial" w:cs="Arial"/>
          <w:bCs/>
          <w:sz w:val="24"/>
          <w:szCs w:val="24"/>
        </w:rPr>
        <w:t xml:space="preserve"> </w:t>
      </w:r>
      <w:r w:rsidRPr="00746042">
        <w:rPr>
          <w:rFonts w:ascii="Arial" w:hAnsi="Arial" w:cs="Arial"/>
          <w:bCs/>
          <w:sz w:val="24"/>
          <w:szCs w:val="24"/>
        </w:rPr>
        <w:t xml:space="preserve">Parola accompagna ogni attimo del tempo. Eternità e tempo sono governati dalla Parola. </w:t>
      </w:r>
    </w:p>
    <w:p w14:paraId="3069063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w:t>
      </w:r>
    </w:p>
    <w:p w14:paraId="4820400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 falsi maestri parlano da ignoranti, non si tratta però di una ignoranza innocente. Trattasi invece di una ignoranza cattiva, malvagia, frutto di una lingua ingannatrice. È una ignoranza che è frutto del peccato che governa la loro vita. Chi si lascia ingannare attesta che il suo cuore non è puro. Un cuore puro vede Dio e chi vede Dio mai potrà essere ingannato. Vede ogni cosa dalla purissima </w:t>
      </w:r>
      <w:r w:rsidRPr="00746042">
        <w:rPr>
          <w:rFonts w:ascii="Arial" w:hAnsi="Arial" w:cs="Arial"/>
          <w:bCs/>
          <w:sz w:val="24"/>
          <w:szCs w:val="24"/>
        </w:rPr>
        <w:lastRenderedPageBreak/>
        <w:t>luce del suo Signore. Ecco perché al cristiano è chiesto di conservarsi sempre puro nel cuore. Beati i puri di cuore perché vedranno Dio.</w:t>
      </w:r>
    </w:p>
    <w:p w14:paraId="184604EC" w14:textId="0CCD772D"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Ecco come l’Apostolo Pietro confuta e smentisce le parole di questa gente che si lascia dominare dall</w:t>
      </w:r>
      <w:r w:rsidR="007E626E" w:rsidRPr="00746042">
        <w:rPr>
          <w:rFonts w:ascii="Arial" w:hAnsi="Arial" w:cs="Arial"/>
          <w:bCs/>
          <w:sz w:val="24"/>
          <w:szCs w:val="24"/>
        </w:rPr>
        <w:t xml:space="preserve">e </w:t>
      </w:r>
      <w:r w:rsidRPr="00746042">
        <w:rPr>
          <w:rFonts w:ascii="Arial" w:hAnsi="Arial" w:cs="Arial"/>
          <w:bCs/>
          <w:sz w:val="24"/>
          <w:szCs w:val="24"/>
        </w:rPr>
        <w:t xml:space="preserve">passioni: </w:t>
      </w:r>
      <w:r w:rsidRPr="00746042">
        <w:rPr>
          <w:rFonts w:ascii="Arial" w:hAnsi="Arial" w:cs="Arial"/>
          <w:bCs/>
          <w:i/>
          <w:iCs/>
          <w:sz w:val="24"/>
          <w:szCs w:val="24"/>
        </w:rPr>
        <w:t xml:space="preserve">“Costoro volontariamente dimenticano che i cieli esistevano già da lungo tempo e che la terra, uscita dall’acqua e in mezzo all’acqua, ricevette la sua forma grazie alla Parola di Dio, e che per le stesse ragioni il mondo di allora, sommerso dall’acqua, andò in rovina”. </w:t>
      </w:r>
      <w:r w:rsidRPr="00746042">
        <w:rPr>
          <w:rFonts w:ascii="Arial" w:hAnsi="Arial" w:cs="Arial"/>
          <w:bCs/>
          <w:sz w:val="24"/>
          <w:szCs w:val="24"/>
        </w:rPr>
        <w:t xml:space="preserve">Su questa Parola dell’Apostolo Pietro vanno affermate due verità. Prima verità: questa gente volontariamente dimentica la Parola della Scrittura. Parliamo qui dei primi capitoli della Genesi. Si conosce la Scrittura, ma volontariamente la si ignora. Perché la si ignora? Perché si vuole ingannare il mondo intero. </w:t>
      </w:r>
    </w:p>
    <w:p w14:paraId="51378F2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Oggi vi è un inganno portato avanti da moltissimi discepoli di Gesù ai danni degli altri discepoli e dell’intera umanità. Questo inganno è portato avanti con volontà determinata ad imporre la falsità come principio di retto comportamento. Questo inganno è portato avanti sapendo e volendo ingannare. Quando si sa e si vuole ingannare, allora si deve constatare che ci troviamo dinanzi a dei figli del diavolo. Il diavolo sa e vuole ingannare. I figli del diavolo sanno e vogliono ingannare. Essi volontariamente dimenticano la Parola del Signore. Dimenticano non questa o quell’altra Parola di Dio, ma tutta la Parola di Dio. Basterebbe leggere un solo versetto dell’intera Sacra Scrittura per dichiarare falsità tutto il pensiero su Dio Padre, su Cristo Gesù, sullo Spirito Santo, sulla Chiesa, sull’uomo, sul tempo e sull’eternità. Quando c’è volontà e scienza allora il peccato è oltremodo grave- Non si tratta di un peccato di fragilità. Ci troviamo dinanzi a gravissimi peccati di malignità, di cattiveria. Ci troviamo dinanzi a peccati satanici.</w:t>
      </w:r>
    </w:p>
    <w:p w14:paraId="5B7C8916" w14:textId="5D0A36FC"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ancora cosa aggiunge l’Apostolo Pietro: I cieli e la terra sono stati creati dal Signore con la sua onnipotente Parola. Ora </w:t>
      </w:r>
      <w:r w:rsidR="007E626E" w:rsidRPr="00746042">
        <w:rPr>
          <w:rFonts w:ascii="Arial" w:hAnsi="Arial" w:cs="Arial"/>
          <w:bCs/>
          <w:sz w:val="24"/>
          <w:szCs w:val="24"/>
        </w:rPr>
        <w:t>la medesima</w:t>
      </w:r>
      <w:r w:rsidRPr="00746042">
        <w:rPr>
          <w:rFonts w:ascii="Arial" w:hAnsi="Arial" w:cs="Arial"/>
          <w:bCs/>
          <w:sz w:val="24"/>
          <w:szCs w:val="24"/>
        </w:rPr>
        <w:t xml:space="preserve"> Onnipotente Parola conserva i cieli e la terra attuali, riservati al fuoco per il giorno del giudizio e della rovina dei malvagi. Non è nell’intenzione dell’Apostolo Pietro offrire una Parola esaustiva né sulla Protologia e neanche sull’Escatologia. A Lui interessa una cosa sola: offrire alcuni elementi di verità rivelata per smascherare questi falsi maestri. Tutto è dalla Parola, tutto è per la Parola. Dalla Parola tutto è creato e tutto conservato. Per i malvagi ci sarà il fuoco e una rovina eterna. </w:t>
      </w:r>
    </w:p>
    <w:p w14:paraId="53A405BB"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67CB09F"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Quella degli Agiografi è vera metodologia di Spirito Santo. Loro sono chiamati a mettere in luce dove risiede l’errore. Manifestato l’errore, ognuno sa, se è di buona volontà, che dovrà guardarsi dal cadere nell’inganno. Se vi cade, la responsabilità è tutta sua. Se però chi è a servizio dello Spirito Santo per mettere in piena luce ogni errore che sempre giunge all’orecchio del discepolo di Gesù, omette la sua missione, la responsabilità è anche sua. Anziché essere a servizio dello Spirito Santo, si è posto a servizio della falsità e della menzogna. Infatti per un ministro della Parola non essere a servizio della verità è porsi a servizio della </w:t>
      </w:r>
      <w:r w:rsidRPr="00746042">
        <w:rPr>
          <w:rFonts w:ascii="Arial" w:hAnsi="Arial" w:cs="Arial"/>
          <w:bCs/>
          <w:sz w:val="24"/>
          <w:szCs w:val="24"/>
        </w:rPr>
        <w:lastRenderedPageBreak/>
        <w:t>falsità e della menzogna, dell’inganno e delle tenebre. Ci si pone a servizio di Satana. È questo oggi il più devastante peccato dei nostri giorni. Moltissimi discepoli di Gesù hanno abbandonato il loro ministero di servi dello Spirito Santo e si sono posti a esercitare un ministero di servi di Satana, di servi della sua falsità e della sua menzogna, di servi delle sue tenebre. Non vi è peccato più grande di questo. È peccato orrendo perché il mondo sia dei cristiani come anche dei non cristiani pensa di trovasi dinanzi ad un ministro dello Spirito Santo. Non tutti possono conoscere o sapere che ci si trova dinanzi ad un ministro dello Spirito che si è trasformato in ministro di Satana, conservando però le vesti di un ministero dello Spirito Santo. Ed è questo oggi il grande inganno contro il corpo di Cristo. I peli o le vesti sono dei servi di Cristo, la voce invece è quella di Satana. Ad ogni discepolo di Gesù, se non vuole cadere nell’inganno, deve fermarsi solo alla voce. Mai dovrà guardare i peli o le vesti. Ecco come Gesù mette in guardia i suoi discepoli nel Vangelo secondo Matteo.</w:t>
      </w:r>
    </w:p>
    <w:p w14:paraId="0890ADDD"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316AB28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Guardarsi dai falsi maestri, dai falsi profeti è obbligo di salvezza eterna. Mettere in guardia perché non si cada nelle trappole di falsità e di menzogna dei falsi maestri è vero ministero di veri servi dello Spirito Santo.</w:t>
      </w:r>
    </w:p>
    <w:p w14:paraId="5C647E7F"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SECONDA VERITÀ</w:t>
      </w:r>
    </w:p>
    <w:p w14:paraId="1655AB47"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Ecco ora una purissima verità che ogni discepolo di Gesù deve mettere nel cuore: Ogni Parola che è uscita dalla bocca del Signore sarà portata a compimento dal Signore. A noi non è dato però di conoscere né i tempi e né i momenti. Tempi e momenti sono nascosti nel cuore del Padre. Il nostro Dio è il Dio dell’eternità, il Dio eterno. Mille anni presso di Lui sono come un giorno e un giorno come mille anni. Sapere che Dio è fedele alla sua Parola è essenza della nostra fede in Lui. Ecco cosa il Signore dice sulla sua Parola:</w:t>
      </w:r>
    </w:p>
    <w:p w14:paraId="6F986DCD"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w:t>
      </w:r>
    </w:p>
    <w:p w14:paraId="45B9355A"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w:t>
      </w:r>
      <w:r w:rsidRPr="00746042">
        <w:rPr>
          <w:rFonts w:ascii="Arial" w:hAnsi="Arial" w:cs="Arial"/>
          <w:bCs/>
          <w:i/>
          <w:iCs/>
          <w:spacing w:val="-2"/>
          <w:kern w:val="32"/>
          <w:sz w:val="24"/>
          <w:szCs w:val="24"/>
        </w:rPr>
        <w:lastRenderedPageBreak/>
        <w:t xml:space="preserve">senza aver operato ciò che desidero e senza aver compiuto ciò per cui l’ho mandata (Is 55,10-11). </w:t>
      </w:r>
    </w:p>
    <w:p w14:paraId="6D409C7A"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Mi fu rivolta questa parola del Signore: «Che cosa vedi, Geremia?». Risposi: «Vedo un ramo di mandorlo». Il Signore soggiunse: «Hai visto bene, poiché io vigilo sulla mia parola per realizzarla» (Ger 1,11-12). </w:t>
      </w:r>
    </w:p>
    <w:p w14:paraId="62BFEBE7"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77C9F939" w14:textId="77777777"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i/>
          <w:iCs/>
          <w:spacing w:val="-2"/>
          <w:kern w:val="32"/>
          <w:sz w:val="24"/>
          <w:szCs w:val="24"/>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 (Mt 24,26-36). </w:t>
      </w:r>
    </w:p>
    <w:p w14:paraId="1A6AE6A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La storia attesta che mai nessuna Parola del Signore è caduta a vuoto. Sempre essa si è compiuta e sempre si compirà sulla terra e nell’eternità.</w:t>
      </w:r>
    </w:p>
    <w:p w14:paraId="121FAB0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Una cosa però non dovete perdere di vista, carissimi: davanti al Signore un solo giorno è come mille anni e mille anni come un solo giorno. Il Signore non ritarda nel compiere la sua promessa, anche se alcuni parlano di lentezza. </w:t>
      </w:r>
    </w:p>
    <w:p w14:paraId="63F1DA67" w14:textId="0C5420E6"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Perché il Signore non ha compiuto ancora la sua Parola? La risposta va trovata nella misericordia del nostro Dio. Lui non vuole che alcuno si perda, ma che tutti abbiamo modo di pentirsi. La magnanimità del Signore ha bisogno della magnanimità di ogni discepolo di Gesù. Perché nessuno si perda e tutti abbiamo modo di pentirsi, occorre la predicazione del Vangelo e l’invito alla conversione ad esso. Se i discepoli di Gesù anziché essere servi dello Spirito Santo per l’annuncio del Vangelo e l’invito di ogni uomo alla conversione, si trasformano in servi di Satana e anziché predicare il Vangelo dicono al mondo e alla stessa Chiesa che non si deve predicare nessun Vangelo</w:t>
      </w:r>
      <w:r w:rsidR="001D79F8" w:rsidRPr="00746042">
        <w:rPr>
          <w:rFonts w:ascii="Arial" w:hAnsi="Arial" w:cs="Arial"/>
          <w:bCs/>
          <w:sz w:val="24"/>
          <w:szCs w:val="24"/>
        </w:rPr>
        <w:t xml:space="preserve"> </w:t>
      </w:r>
      <w:r w:rsidRPr="00746042">
        <w:rPr>
          <w:rFonts w:ascii="Arial" w:hAnsi="Arial" w:cs="Arial"/>
          <w:bCs/>
          <w:sz w:val="24"/>
          <w:szCs w:val="24"/>
        </w:rPr>
        <w:t xml:space="preserve">non si deve chiedere alcuna </w:t>
      </w:r>
      <w:r w:rsidRPr="00746042">
        <w:rPr>
          <w:rFonts w:ascii="Arial" w:hAnsi="Arial" w:cs="Arial"/>
          <w:bCs/>
          <w:sz w:val="24"/>
          <w:szCs w:val="24"/>
        </w:rPr>
        <w:lastRenderedPageBreak/>
        <w:t>conversione, allora la magnanimità del Signore dal discepolo è esposta a vanità. Ecco alcuni modi di esporre a vanità la Parola del nostro Dio:</w:t>
      </w:r>
    </w:p>
    <w:p w14:paraId="5054829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552317F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3E5B96FB" w14:textId="6BEC4580" w:rsidR="008C40A4" w:rsidRPr="00746042" w:rsidRDefault="008C40A4" w:rsidP="00673B45">
      <w:pPr>
        <w:spacing w:after="120"/>
        <w:ind w:left="567" w:right="567"/>
        <w:jc w:val="both"/>
        <w:rPr>
          <w:rFonts w:ascii="Arial" w:hAnsi="Arial" w:cs="Arial"/>
          <w:bCs/>
          <w:i/>
          <w:iCs/>
          <w:spacing w:val="-2"/>
          <w:kern w:val="32"/>
          <w:sz w:val="24"/>
          <w:szCs w:val="24"/>
        </w:rPr>
      </w:pPr>
      <w:r w:rsidRPr="00746042">
        <w:rPr>
          <w:rFonts w:ascii="Arial" w:hAnsi="Arial" w:cs="Arial"/>
          <w:bCs/>
          <w:sz w:val="24"/>
          <w:szCs w:val="24"/>
        </w:rPr>
        <w:t>“</w:t>
      </w:r>
      <w:r w:rsidRPr="00746042">
        <w:rPr>
          <w:rFonts w:ascii="Arial" w:hAnsi="Arial" w:cs="Arial"/>
          <w:bCs/>
          <w:i/>
          <w:iCs/>
          <w:spacing w:val="-2"/>
          <w:kern w:val="32"/>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5ABBE7C2"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75B6EFB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w:t>
      </w:r>
    </w:p>
    <w:p w14:paraId="061825F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 fede è purissima razionalità, altissima logica. Se dico che tutti domani saranno avvolti dalla luce divina ed eterna, perché trionferà alla fine la misericordia del </w:t>
      </w:r>
      <w:r w:rsidRPr="00746042">
        <w:rPr>
          <w:rFonts w:ascii="Arial" w:hAnsi="Arial" w:cs="Arial"/>
          <w:bCs/>
          <w:sz w:val="24"/>
          <w:szCs w:val="24"/>
        </w:rPr>
        <w:lastRenderedPageBreak/>
        <w:t xml:space="preserve">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677440D3"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Se noi diciamo che ogni religione è via di vera salvezza per l’uomo, possiamo anche dirlo. A condizione che dalla nostra affermazione – del tutto gratuita e senza alcun fondamento nel dettato biblico – deduciamo che:</w:t>
      </w:r>
    </w:p>
    <w:p w14:paraId="71E7DA4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Cristo non è più il solo Mediatore Universale tra Dio e l’umanità, tra Dio e l’intero universo, il solo Creatore dell’uomo, il solo suo Redentore, il solo Salvatore, il solo che è verità, grazia, luce, vita eterna per ogni uomo. </w:t>
      </w:r>
    </w:p>
    <w:p w14:paraId="66ADF11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Significa altresì che predicare Cristo Gesù o non predicarlo non ha alcuna valenza in ordine alla salvezza dell’uomo e alla sua redenzione. Adorarlo o non adorarlo perde ogni significato. </w:t>
      </w:r>
    </w:p>
    <w:p w14:paraId="3A07FA9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Ognuno si può fare la sua via per andare a Dio. Ma questo significa anche che la Chiesa</w:t>
      </w:r>
    </w:p>
    <w:p w14:paraId="5F24716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Non è più sacramento di Cristo per la salvezza di ogni uomo. </w:t>
      </w:r>
    </w:p>
    <w:p w14:paraId="141E74E0"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Non è più la Luce del mondo e il Sale della terra. </w:t>
      </w:r>
    </w:p>
    <w:p w14:paraId="6F7678A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Non è più la Porta attraverso la quale si entra nel regno eterno di Dio. </w:t>
      </w:r>
    </w:p>
    <w:p w14:paraId="2EFFC995"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Significa ancora che:</w:t>
      </w:r>
    </w:p>
    <w:p w14:paraId="25E5190B"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La missione affidata da Cristo Gesù ai suoi Apostoli di andare e fare discepoli tutti i popoli, battezzandoli nel nome del Padre e del Figlio e dello Spirito Santo, a nulla serve. </w:t>
      </w:r>
    </w:p>
    <w:p w14:paraId="60FE9283" w14:textId="241A90C5"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Significa infine che:</w:t>
      </w:r>
      <w:r w:rsidR="001D79F8" w:rsidRPr="00746042">
        <w:rPr>
          <w:rFonts w:ascii="Arial" w:hAnsi="Arial" w:cs="Arial"/>
          <w:bCs/>
          <w:sz w:val="24"/>
          <w:szCs w:val="24"/>
        </w:rPr>
        <w:t xml:space="preserve"> </w:t>
      </w:r>
    </w:p>
    <w:p w14:paraId="21478B6D"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I sacramenti sono solo segni senza alcuna realtà in essi.</w:t>
      </w:r>
    </w:p>
    <w:p w14:paraId="50BC944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Infatti qualche anno addietro si leggeva in qualche opuscolo che veniva fatto passare per altissima teologia che un pasto amicale tra gli appartenenti alla stessa tribù e l’Eucaristia sono la stessa cosa. </w:t>
      </w:r>
    </w:p>
    <w:p w14:paraId="6D919D7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Come si può constatare, con una sola affermazione si mandano al macero quattro mila anni di lavoro dello Spirito Santo. </w:t>
      </w:r>
    </w:p>
    <w:p w14:paraId="0653D6F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Si dichiara inutile il sacrificio di Cristo sulla croce. </w:t>
      </w:r>
    </w:p>
    <w:p w14:paraId="596ACD05"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Si disprezza il sangue dei martiri e dei confessori della fede. </w:t>
      </w:r>
    </w:p>
    <w:p w14:paraId="71482C5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lastRenderedPageBreak/>
        <w:t xml:space="preserve">Vengono dichiarate senza senso tutte le missioni evangelizzatrici ad gentes. </w:t>
      </w:r>
    </w:p>
    <w:p w14:paraId="78DA7C57"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Ma ancora non è tutto. </w:t>
      </w:r>
    </w:p>
    <w:p w14:paraId="70E11B5A"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Si dichiara oggi vana e inutile ogni evangelizzazione e ogni formazione verso gli stessi discepoli di Gesù. </w:t>
      </w:r>
    </w:p>
    <w:p w14:paraId="06E32E6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w:t>
      </w:r>
    </w:p>
    <w:p w14:paraId="5476FB4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È questo oggi il grande peccato del cristiano: ha distrutto tutto il santissimo edificio della sua fede perché su è lasciato conquistare dalla stoltezza e dall’insipienza. Ha rinunciato alla sapienza, alla razionalità, alla scienza, alla conoscenza, all’intelligenza che sono in Lui un frutto dello Spirito Santo. Anziché essere la voce della verità il cristiano si è fatto voce di ogni oracolo di menzogna e di falsità. Parla ma non sa, o meglio, non vuole sapere, quali saranno i frutti che ogni sua parola produce nel tempo e nell’eternità.</w:t>
      </w:r>
    </w:p>
    <w:p w14:paraId="7391D96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Ora l’Apostolo Pietro riporta l’insegnamento di Cristo Gesù: </w:t>
      </w:r>
      <w:r w:rsidRPr="00746042">
        <w:rPr>
          <w:rFonts w:ascii="Arial" w:hAnsi="Arial" w:cs="Arial"/>
          <w:bCs/>
          <w:i/>
          <w:iCs/>
          <w:sz w:val="24"/>
          <w:szCs w:val="24"/>
        </w:rPr>
        <w:t>Il giorno del Signore verrà come un ladro</w:t>
      </w:r>
      <w:r w:rsidRPr="00746042">
        <w:rPr>
          <w:rFonts w:ascii="Arial" w:hAnsi="Arial" w:cs="Arial"/>
          <w:bCs/>
          <w:sz w:val="24"/>
          <w:szCs w:val="24"/>
        </w:rPr>
        <w:t>. Questo significa che a nessuno è dato di sapere quando il Signore verrà. Per questo ognuno dovrà essere vigilante. Quando il Signore verrà dovrà trovarci con la lampada del Vangelo accesa.</w:t>
      </w:r>
    </w:p>
    <w:p w14:paraId="3D4E6118"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Quando il Signore verrà,</w:t>
      </w:r>
      <w:r w:rsidRPr="00746042">
        <w:rPr>
          <w:rFonts w:ascii="Arial" w:hAnsi="Arial" w:cs="Arial"/>
          <w:bCs/>
          <w:i/>
          <w:iCs/>
          <w:sz w:val="24"/>
          <w:szCs w:val="24"/>
        </w:rPr>
        <w:t xml:space="preserve"> allora i cieli spariranno in un grande boato, gli elementi, consumati dal calore, si dissolveranno e la terra, con tutte le sue opere, sarà distrutta.</w:t>
      </w:r>
      <w:r w:rsidRPr="00746042">
        <w:rPr>
          <w:rFonts w:ascii="Arial" w:hAnsi="Arial" w:cs="Arial"/>
          <w:bCs/>
          <w:sz w:val="24"/>
          <w:szCs w:val="24"/>
        </w:rPr>
        <w:t xml:space="preserve"> Queste sono immagini di ciò che avverrà alla fine. Cosa realmente avverrà alla fine non è stato rivelato. Sappiamo che vi sarà una vera nuova creazione. La Sacra Scrittura parla di cieli nuovi e di terra nuova. Ma ormai chi attende più la venuta del Signore? La beata eternità dalla falsa profezia è promessa a tutti. Poiché oggi siamo governati dalla falsa profezia, tutta la Divina Rivelazione non appartiene più alla fede del cristiano. Al cristiano ora appartiene solo la falsa profezia e solo di falsa profezia lui oggi sa nutrirsi.</w:t>
      </w:r>
    </w:p>
    <w:p w14:paraId="02EFA85E"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4EB41A7"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TERZA VERITÀ</w:t>
      </w:r>
    </w:p>
    <w:p w14:paraId="621AC0FA" w14:textId="77777777" w:rsidR="000C05D7" w:rsidRDefault="008C40A4" w:rsidP="00673B45">
      <w:pPr>
        <w:spacing w:after="120"/>
        <w:jc w:val="both"/>
        <w:rPr>
          <w:rFonts w:ascii="Arial" w:hAnsi="Arial" w:cs="Arial"/>
          <w:bCs/>
          <w:sz w:val="24"/>
          <w:szCs w:val="24"/>
        </w:rPr>
      </w:pPr>
      <w:r w:rsidRPr="00746042">
        <w:rPr>
          <w:rFonts w:ascii="Arial" w:hAnsi="Arial" w:cs="Arial"/>
          <w:bCs/>
          <w:sz w:val="24"/>
          <w:szCs w:val="24"/>
        </w:rPr>
        <w:t>Dalla verità della Parola nasce la vera moralità dell’uomo. Dalla falsa profezia sorge invece ogni falsa moralità. Ecco la vera moralità che nasce dalla Parola del nostro Dio:</w:t>
      </w:r>
    </w:p>
    <w:p w14:paraId="504264EE" w14:textId="7F25A43D" w:rsidR="008C40A4" w:rsidRPr="000C05D7" w:rsidRDefault="008C40A4" w:rsidP="000C05D7">
      <w:pPr>
        <w:spacing w:after="200"/>
        <w:ind w:left="567" w:right="567"/>
        <w:jc w:val="both"/>
        <w:rPr>
          <w:rFonts w:ascii="Arial" w:hAnsi="Arial" w:cs="Arial"/>
          <w:bCs/>
          <w:i/>
          <w:iCs/>
          <w:sz w:val="24"/>
          <w:szCs w:val="24"/>
        </w:rPr>
      </w:pPr>
      <w:r w:rsidRPr="000C05D7">
        <w:rPr>
          <w:rFonts w:ascii="Arial" w:hAnsi="Arial" w:cs="Arial"/>
          <w:bCs/>
          <w:i/>
          <w:iCs/>
          <w:sz w:val="24"/>
          <w:szCs w:val="24"/>
        </w:rPr>
        <w:t xml:space="preserve"> dato che tutte queste cose dovranno finire in questo modo, quale dovrà essere la vostra vita nella santità della condott</w:t>
      </w:r>
      <w:r w:rsidR="007E626E" w:rsidRPr="000C05D7">
        <w:rPr>
          <w:rFonts w:ascii="Arial" w:hAnsi="Arial" w:cs="Arial"/>
          <w:bCs/>
          <w:i/>
          <w:iCs/>
          <w:sz w:val="24"/>
          <w:szCs w:val="24"/>
        </w:rPr>
        <w:t>a</w:t>
      </w:r>
      <w:r w:rsidRPr="000C05D7">
        <w:rPr>
          <w:rFonts w:ascii="Arial" w:hAnsi="Arial" w:cs="Arial"/>
          <w:bCs/>
          <w:i/>
          <w:iCs/>
          <w:sz w:val="24"/>
          <w:szCs w:val="24"/>
        </w:rPr>
        <w:t xml:space="preserve"> e nelle preghiere, mentre aspettate e affrettate la venuta del giorno di Dio, nel quale i cieli in fiamme si dissolveranno e gli elementi incendiati fonderanno! Noi infatti secondo la sua promessa, aspettiamo nuovi cieli e una nuova terra, nei quali abita la giustizia. </w:t>
      </w:r>
    </w:p>
    <w:p w14:paraId="1E26E052" w14:textId="1B0D9C3B"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lastRenderedPageBreak/>
        <w:t xml:space="preserve">Ecco cosa chiede l’Apostolo Pietro </w:t>
      </w:r>
      <w:r w:rsidR="007E626E" w:rsidRPr="00746042">
        <w:rPr>
          <w:rFonts w:ascii="Arial" w:hAnsi="Arial" w:cs="Arial"/>
          <w:bCs/>
          <w:sz w:val="24"/>
          <w:szCs w:val="24"/>
        </w:rPr>
        <w:t>ai discepoli</w:t>
      </w:r>
      <w:r w:rsidRPr="00746042">
        <w:rPr>
          <w:rFonts w:ascii="Arial" w:hAnsi="Arial" w:cs="Arial"/>
          <w:bCs/>
          <w:sz w:val="24"/>
          <w:szCs w:val="24"/>
        </w:rPr>
        <w:t xml:space="preserve"> di Gesù: una condotta santa e una vita di preghiera. La condotta santa è solo quella fatta di obbedienza alla Parola. Le preghiere sono necessarie per ottenere per noi la grazia della perfetta obbedienza ad ogni Parola di Dio. Sono anche necessarie per chiedere al Signore la conversione di ogni altro cuore. La conversione è solo al Vangelo. </w:t>
      </w:r>
    </w:p>
    <w:p w14:paraId="547865C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Il Signore ha posto la nostra salvezza e la salvezza del mondo nella nostra obbedienza al Vangelo. Se noi non raggiungiamo la salvezza e per noi il mondo non si salva, la responsabilità è solo nostra. Il Signore nostro Dio ha messo a nostra disposizione ogni sua grazia. Le porte della grazia si aprono però con una sola chiave: la chiave della nostra obbedienza al Vangelo. La volontà, il desiderio di obbedire al Vangelo è già una chiave posta nelle nostre mani. </w:t>
      </w:r>
    </w:p>
    <w:p w14:paraId="29E67CA2"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0A4822C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Oggi è questo il nostro peccato: abbiamo perso la fede nella grazia. Ma anche abbiamo perso la chiave che ci consente di aprire le porte dalla grazia. Non solo abbiamo perso la fede e abbiamo perso la grazia, affermiamo che siamo già tutti salvi. Lo abbiamo già detto. Ora lo ripetiamo: sarebbe sufficiente una sola Parola di questa Seconda Lettera dell’Apostolo Pietro per dichiarare false tutte le parole che escono oggi dalla bocca dei discepoli di Gesù.</w:t>
      </w:r>
    </w:p>
    <w:p w14:paraId="223EB748"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QUARTA VERITÀ</w:t>
      </w:r>
    </w:p>
    <w:p w14:paraId="6B4B9D89" w14:textId="77777777" w:rsidR="000C05D7" w:rsidRDefault="008C40A4" w:rsidP="00673B45">
      <w:pPr>
        <w:spacing w:after="120"/>
        <w:jc w:val="both"/>
        <w:rPr>
          <w:rFonts w:ascii="Arial" w:hAnsi="Arial" w:cs="Arial"/>
          <w:bCs/>
          <w:sz w:val="24"/>
          <w:szCs w:val="24"/>
        </w:rPr>
      </w:pPr>
      <w:bookmarkStart w:id="635" w:name="_Hlk165529461"/>
      <w:r w:rsidRPr="00746042">
        <w:rPr>
          <w:rFonts w:ascii="Arial" w:hAnsi="Arial" w:cs="Arial"/>
          <w:bCs/>
          <w:sz w:val="24"/>
          <w:szCs w:val="24"/>
        </w:rPr>
        <w:t xml:space="preserve">Ecco ora una ulteriore esortazione dell’Apostolo Pietro: </w:t>
      </w:r>
    </w:p>
    <w:p w14:paraId="7EF6480F" w14:textId="23F0DACC" w:rsidR="000C05D7" w:rsidRPr="000C05D7" w:rsidRDefault="000C05D7" w:rsidP="000C05D7">
      <w:pPr>
        <w:spacing w:after="200"/>
        <w:ind w:left="567" w:right="567"/>
        <w:jc w:val="both"/>
        <w:rPr>
          <w:rFonts w:ascii="Arial" w:hAnsi="Arial" w:cs="Arial"/>
          <w:bCs/>
          <w:i/>
          <w:iCs/>
          <w:sz w:val="24"/>
          <w:szCs w:val="24"/>
        </w:rPr>
      </w:pPr>
      <w:r w:rsidRPr="000C05D7">
        <w:rPr>
          <w:rFonts w:ascii="Arial" w:hAnsi="Arial" w:cs="Arial"/>
          <w:bCs/>
          <w:i/>
          <w:iCs/>
          <w:sz w:val="24"/>
          <w:szCs w:val="24"/>
        </w:rPr>
        <w:t>Perciò</w:t>
      </w:r>
      <w:r w:rsidR="008C40A4" w:rsidRPr="000C05D7">
        <w:rPr>
          <w:rFonts w:ascii="Arial" w:hAnsi="Arial" w:cs="Arial"/>
          <w:bCs/>
          <w:i/>
          <w:iCs/>
          <w:sz w:val="24"/>
          <w:szCs w:val="24"/>
        </w:rPr>
        <w:t xml:space="preserve">, carissimi, nell’attesa di questi eventi, fate di tutto perché Dio vi trovi in pace, senza colpa e senza macchia. </w:t>
      </w:r>
    </w:p>
    <w:p w14:paraId="5B0A084A" w14:textId="376A2ABC"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Si è in pace, senza colpa e senza macchia solo se dimoriamo nel Vangelo, con perfetta obbedienza ad ogni sua Parola. </w:t>
      </w:r>
    </w:p>
    <w:p w14:paraId="2AECF57F"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Va detto però che la fine dalla storia avviene per il cristiano al momento della sua morte. Quando viene il momento del transito dal tempo nell’eternità, è allora che il Signore dovrà trovaci in pace, senza colpa e senza macchia, altrimenti le porte del regno eterno del nostro Dio per noi rimarranno chiuse per l’eternità. </w:t>
      </w:r>
    </w:p>
    <w:bookmarkEnd w:id="635"/>
    <w:p w14:paraId="5F92D13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carissimi, nell’attesa di questi eventi, fate di tutto perché Dio vi trovi in pace, senza colpa e senza macchia. </w:t>
      </w:r>
    </w:p>
    <w:p w14:paraId="1E712125"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ora un invito a noi rivolto: </w:t>
      </w:r>
      <w:r w:rsidRPr="00746042">
        <w:rPr>
          <w:rFonts w:ascii="Arial" w:hAnsi="Arial" w:cs="Arial"/>
          <w:bCs/>
          <w:i/>
          <w:iCs/>
          <w:sz w:val="24"/>
          <w:szCs w:val="24"/>
        </w:rPr>
        <w:t>la magnanimità del Signore nostro consideratela come salvezza.</w:t>
      </w:r>
      <w:r w:rsidRPr="00746042">
        <w:rPr>
          <w:rFonts w:ascii="Arial" w:hAnsi="Arial" w:cs="Arial"/>
          <w:bCs/>
          <w:sz w:val="24"/>
          <w:szCs w:val="24"/>
        </w:rPr>
        <w:t xml:space="preserve"> Perché va considerata come salvezza? Perché il Signore non vuole solo la nostra salvezza. Vuole che ogni uomo giunga alla salvezza mediante la conoscenza di Cristo Gesù. Strumento della magnanimità del Signore nostro Dio è ogni discepolo di Gesù. A lui è stato affidato il mandato di ricordare, testimonianza, annuncia il Vangelo ad ogni uomo. Agli Apostoli del Signore è stata data la missione di andare, fare discepoli tutti i popoli, battezzare nel nome del Padre e del Figlio e dello Spirito Santo, insegnare tutto ciò che Gesù </w:t>
      </w:r>
      <w:r w:rsidRPr="00746042">
        <w:rPr>
          <w:rFonts w:ascii="Arial" w:hAnsi="Arial" w:cs="Arial"/>
          <w:bCs/>
          <w:sz w:val="24"/>
          <w:szCs w:val="24"/>
        </w:rPr>
        <w:lastRenderedPageBreak/>
        <w:t>ha loro comandato. Chi non è strumento della magnanimità del Signore nostro Dio, attesta di non essere vero discepolo di Gesù Signore.</w:t>
      </w:r>
    </w:p>
    <w:p w14:paraId="75114D13"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magnanimità del Signore nostro consideratela come salvezza: così vi ha scritto anche il nostro carissimo fratello Paolo, secondo la sapienza che gli è stata data, come in tutte le lettere, nelle quali egli parla di queste cose. </w:t>
      </w:r>
    </w:p>
    <w:p w14:paraId="33C6BA6E"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Ora l’Apostolo Pietro attesta che non solo Lui sta insegnando queste cose. Queste cose le insegna anche l’Apostolo Paolo nelle sue Lettere. Questa notizia ci dice due verità. Prima verità: gli Apostoli del Signore sono una sola verità. Non sono molte verità, ma una sola verità. Seconda verità: Le Lettere dell’Apostolo Paolo sono lette da tutte le comunità esistenti nei diversi luoghi della terra. È la nascita della Tradizione Apostolica. È la nascita degli Scritti o dei Libri del Nuovo Testamento. Non dopo la morte degli Apostoli. Mentre essi sono ancora in vita.</w:t>
      </w:r>
    </w:p>
    <w:p w14:paraId="16379AE2" w14:textId="77777777" w:rsidR="000C05D7"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cosa rivela ancora l’Apostolo Pietro: </w:t>
      </w:r>
    </w:p>
    <w:p w14:paraId="69EAD06C" w14:textId="6A067EB3" w:rsidR="008C40A4" w:rsidRPr="000C05D7" w:rsidRDefault="008C40A4" w:rsidP="000C05D7">
      <w:pPr>
        <w:spacing w:after="200"/>
        <w:ind w:left="567" w:right="567"/>
        <w:jc w:val="both"/>
        <w:rPr>
          <w:rFonts w:ascii="Arial" w:hAnsi="Arial" w:cs="Arial"/>
          <w:bCs/>
          <w:i/>
          <w:iCs/>
          <w:sz w:val="24"/>
          <w:szCs w:val="24"/>
        </w:rPr>
      </w:pPr>
      <w:r w:rsidRPr="000C05D7">
        <w:rPr>
          <w:rFonts w:ascii="Arial" w:hAnsi="Arial" w:cs="Arial"/>
          <w:bCs/>
          <w:i/>
          <w:iCs/>
          <w:sz w:val="24"/>
          <w:szCs w:val="24"/>
        </w:rPr>
        <w:t>Nelle Lettere dell’Apostolo Paolo vi sono alcuni punti difficili da comprendere. Gli ignoranti e gli incerti travisano questi punti difficili, al pari elle altre Scritture, per la loro propria rovina.</w:t>
      </w:r>
    </w:p>
    <w:p w14:paraId="704A9D7E" w14:textId="53267122"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Il cuore puro accoglie la Parola e la medita notte e </w:t>
      </w:r>
      <w:r w:rsidR="007E626E" w:rsidRPr="00746042">
        <w:rPr>
          <w:rFonts w:ascii="Arial" w:hAnsi="Arial" w:cs="Arial"/>
          <w:bCs/>
          <w:sz w:val="24"/>
          <w:szCs w:val="24"/>
        </w:rPr>
        <w:t>giorno</w:t>
      </w:r>
      <w:r w:rsidRPr="00746042">
        <w:rPr>
          <w:rFonts w:ascii="Arial" w:hAnsi="Arial" w:cs="Arial"/>
          <w:bCs/>
          <w:sz w:val="24"/>
          <w:szCs w:val="24"/>
        </w:rPr>
        <w:t xml:space="preserve"> al fine di cogliere in essa tutta la verità. Il cuore impuro, il cuore di peccato, il cuore malvagio, il cuore di chi volontariamente è ignorante o incerto, travisa non solo quanto scrive l’Apostolo Paolo, ma tutte le altre Scritture. Chi travisa le Scritture, lo fa per la sua rovina.</w:t>
      </w:r>
    </w:p>
    <w:p w14:paraId="7988D7F1"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In esse vi sono alcuni punti difficili da comprendere, che gli ignoranti e gli incerti travisano, al pari delle altre Scritture, per loro propria rovina.</w:t>
      </w:r>
    </w:p>
    <w:p w14:paraId="11D12B6B"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oggi qual è il nostro peccato. Oggi non si travisano più le Scritture. Oggi le Scritture sono interamente sostituite dal pensiero dell’uomo. Oggi nelle Scritture si legge solo il pensiero dell’uomo. È questo oggi il grande tradimento e rinnegamento. Elevato il pensiero dell’uomo a pensiero di verità, tutto si può dire e tutto affermare. È questo oggi il vero disastro teologico, cristologico, soteriologico, pneumatologico, ecclesiologico, missionologico, antropologico, escatologico. Mai il pensiero dell’uomo potrà essere principio di universale verità. </w:t>
      </w:r>
    </w:p>
    <w:p w14:paraId="3A0CD8BE" w14:textId="77777777" w:rsidR="008C40A4" w:rsidRPr="00746042" w:rsidRDefault="008C40A4" w:rsidP="00673B45">
      <w:pPr>
        <w:spacing w:after="120"/>
        <w:jc w:val="both"/>
        <w:rPr>
          <w:rFonts w:ascii="Arial" w:hAnsi="Arial" w:cs="Arial"/>
          <w:b/>
          <w:sz w:val="24"/>
          <w:szCs w:val="24"/>
        </w:rPr>
      </w:pPr>
      <w:r w:rsidRPr="00746042">
        <w:rPr>
          <w:rFonts w:ascii="Arial" w:hAnsi="Arial" w:cs="Arial"/>
          <w:b/>
          <w:sz w:val="24"/>
          <w:szCs w:val="24"/>
        </w:rPr>
        <w:t>QUINTA VERITÀ</w:t>
      </w:r>
    </w:p>
    <w:p w14:paraId="47AE84CB" w14:textId="77777777" w:rsidR="000C05D7" w:rsidRDefault="008C40A4" w:rsidP="00673B45">
      <w:pPr>
        <w:spacing w:after="120"/>
        <w:jc w:val="both"/>
        <w:rPr>
          <w:rFonts w:ascii="Arial" w:hAnsi="Arial" w:cs="Arial"/>
          <w:bCs/>
          <w:sz w:val="24"/>
          <w:szCs w:val="24"/>
        </w:rPr>
      </w:pPr>
      <w:r w:rsidRPr="00746042">
        <w:rPr>
          <w:rFonts w:ascii="Arial" w:hAnsi="Arial" w:cs="Arial"/>
          <w:bCs/>
          <w:sz w:val="24"/>
          <w:szCs w:val="24"/>
        </w:rPr>
        <w:t xml:space="preserve">Ecco ora le ultime due esortazioni. Prima esortazione: </w:t>
      </w:r>
    </w:p>
    <w:p w14:paraId="011486DC" w14:textId="1CEA292D" w:rsidR="000C05D7" w:rsidRPr="000C05D7" w:rsidRDefault="000C05D7" w:rsidP="000C05D7">
      <w:pPr>
        <w:spacing w:after="120"/>
        <w:ind w:left="567" w:right="567"/>
        <w:jc w:val="both"/>
        <w:rPr>
          <w:rFonts w:ascii="Arial" w:hAnsi="Arial" w:cs="Arial"/>
          <w:bCs/>
          <w:i/>
          <w:iCs/>
          <w:kern w:val="32"/>
          <w:sz w:val="24"/>
          <w:szCs w:val="24"/>
        </w:rPr>
      </w:pPr>
      <w:r w:rsidRPr="000C05D7">
        <w:rPr>
          <w:rFonts w:ascii="Arial" w:hAnsi="Arial" w:cs="Arial"/>
          <w:bCs/>
          <w:i/>
          <w:iCs/>
          <w:kern w:val="32"/>
          <w:sz w:val="24"/>
          <w:szCs w:val="24"/>
        </w:rPr>
        <w:t xml:space="preserve">Voi </w:t>
      </w:r>
      <w:r w:rsidR="008C40A4" w:rsidRPr="000C05D7">
        <w:rPr>
          <w:rFonts w:ascii="Arial" w:hAnsi="Arial" w:cs="Arial"/>
          <w:bCs/>
          <w:i/>
          <w:iCs/>
          <w:kern w:val="32"/>
          <w:sz w:val="24"/>
          <w:szCs w:val="24"/>
        </w:rPr>
        <w:t xml:space="preserve">dunque, carissimi, siete stati avvertiti: state bene attenti a non venire meno nella vostra fermezza, travolti anche voi dall’errore dei malvagi. </w:t>
      </w:r>
    </w:p>
    <w:p w14:paraId="02CAC42B" w14:textId="77777777" w:rsidR="000C05D7" w:rsidRDefault="008C40A4" w:rsidP="00673B45">
      <w:pPr>
        <w:spacing w:after="120"/>
        <w:jc w:val="both"/>
        <w:rPr>
          <w:rFonts w:ascii="Arial" w:hAnsi="Arial" w:cs="Arial"/>
          <w:bCs/>
          <w:sz w:val="24"/>
          <w:szCs w:val="24"/>
        </w:rPr>
      </w:pPr>
      <w:r w:rsidRPr="00746042">
        <w:rPr>
          <w:rFonts w:ascii="Arial" w:hAnsi="Arial" w:cs="Arial"/>
          <w:bCs/>
          <w:sz w:val="24"/>
          <w:szCs w:val="24"/>
        </w:rPr>
        <w:t xml:space="preserve">Chi viene travolto dagli errori dei malvagi, si deve assumere tutta intera la responsabilità, sia dinanzi agli uomini che dinanzi a Dio. Secondo esortazione: </w:t>
      </w:r>
    </w:p>
    <w:p w14:paraId="19E3C52C" w14:textId="5E3A6F40" w:rsidR="008C40A4" w:rsidRPr="000C05D7" w:rsidRDefault="008C40A4" w:rsidP="000C05D7">
      <w:pPr>
        <w:spacing w:after="200"/>
        <w:ind w:left="567" w:right="567"/>
        <w:jc w:val="both"/>
        <w:rPr>
          <w:rFonts w:ascii="Arial" w:hAnsi="Arial" w:cs="Arial"/>
          <w:bCs/>
          <w:i/>
          <w:iCs/>
          <w:sz w:val="24"/>
          <w:szCs w:val="24"/>
        </w:rPr>
      </w:pPr>
      <w:r w:rsidRPr="000C05D7">
        <w:rPr>
          <w:rFonts w:ascii="Arial" w:hAnsi="Arial" w:cs="Arial"/>
          <w:bCs/>
          <w:i/>
          <w:iCs/>
          <w:sz w:val="24"/>
          <w:szCs w:val="24"/>
        </w:rPr>
        <w:t xml:space="preserve">Crescete invece nella grazia e nella conoscenza del Signore nostro e Salvatore Gesù Cristo. A lui la gloria, ora e bel giorno dell’eternità. Amen. </w:t>
      </w:r>
    </w:p>
    <w:p w14:paraId="520FDBC9"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lastRenderedPageBreak/>
        <w:t>Oggi è questo il nostro peccato: nessuno è più nelle capacità di difendersi dagli errori dei malvagi. Non si viene più avvisati con la purissima luce che sgorga come un fiume in piena dalla Parola del Signore. Oggi si ammaestra dalla falsità e non dalla verità, dal pensiero degli uomini e non dal pensiero di Dio.</w:t>
      </w:r>
    </w:p>
    <w:p w14:paraId="456F8DB4"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dunque, carissimi, siete stati avvertiti: state bene attenti a non venir meno nella vostra fermezza, travolti anche voi dall’errore dei malvagi. </w:t>
      </w:r>
      <w:bookmarkStart w:id="636" w:name="_Hlk165209485"/>
      <w:r w:rsidRPr="00746042">
        <w:rPr>
          <w:rFonts w:ascii="Arial" w:hAnsi="Arial" w:cs="Arial"/>
          <w:bCs/>
          <w:i/>
          <w:iCs/>
          <w:sz w:val="24"/>
          <w:szCs w:val="24"/>
        </w:rPr>
        <w:t>Crescete invece nella grazia e nella conoscenza del Signore nostro e salvatore Gesù Cristo</w:t>
      </w:r>
      <w:bookmarkEnd w:id="636"/>
      <w:r w:rsidRPr="00746042">
        <w:rPr>
          <w:rFonts w:ascii="Arial" w:hAnsi="Arial" w:cs="Arial"/>
          <w:bCs/>
          <w:i/>
          <w:iCs/>
          <w:sz w:val="24"/>
          <w:szCs w:val="24"/>
        </w:rPr>
        <w:t>. A lui la gloria, ora e nel giorno dell’eternità. Amen.</w:t>
      </w:r>
    </w:p>
    <w:p w14:paraId="639C0A81" w14:textId="77777777" w:rsidR="008C40A4" w:rsidRPr="00746042" w:rsidRDefault="008C40A4" w:rsidP="00673B45">
      <w:pPr>
        <w:spacing w:after="120"/>
        <w:jc w:val="both"/>
        <w:rPr>
          <w:rFonts w:ascii="Arial" w:hAnsi="Arial" w:cs="Arial"/>
          <w:bCs/>
          <w:sz w:val="24"/>
          <w:szCs w:val="24"/>
        </w:rPr>
      </w:pPr>
      <w:r w:rsidRPr="00746042">
        <w:rPr>
          <w:rFonts w:ascii="Arial" w:hAnsi="Arial" w:cs="Arial"/>
          <w:bCs/>
          <w:sz w:val="24"/>
          <w:szCs w:val="24"/>
        </w:rPr>
        <w:t xml:space="preserve">Neanche più si può crescere nella grazia e nella conoscenza del Signore nostro e Salvatore Gesù Cristo. A nulla serve più la grazia. Ci siamo tutti inabissati nel pelagianesimo più estremo. Non cresciamo più nella conoscenza di Cristo Gesù, perché neanche Lui oggi serve per la nostra salvezza. Ogni religione è via di salvezza. Ogni libro religioso è uguale ad ogni altro libro. Il Vangelo non è più il libro per la nostra crescita in grazia e in verità. Oggi siamo tutti precipitati in un baratro di falsità, di menzogna, di tenebra. Siamo passati dagli abissi di luce del cuore di Cristo agli abissi di tenebra del cuore di Satana. </w:t>
      </w:r>
    </w:p>
    <w:p w14:paraId="744BE814" w14:textId="77777777" w:rsidR="008C40A4" w:rsidRPr="00746042" w:rsidRDefault="008C40A4" w:rsidP="00673B45">
      <w:pPr>
        <w:spacing w:after="120"/>
        <w:ind w:left="567" w:right="567"/>
        <w:jc w:val="both"/>
        <w:rPr>
          <w:rFonts w:ascii="Arial" w:hAnsi="Arial" w:cs="Arial"/>
          <w:bCs/>
          <w:i/>
          <w:iCs/>
          <w:sz w:val="24"/>
          <w:szCs w:val="24"/>
        </w:rPr>
      </w:pPr>
      <w:bookmarkStart w:id="637" w:name="_Hlk164003028"/>
      <w:r w:rsidRPr="00746042">
        <w:rPr>
          <w:rFonts w:ascii="Arial" w:hAnsi="Arial" w:cs="Arial"/>
          <w:bCs/>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F1332B7"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E8D5C3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0186E1F"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w:t>
      </w:r>
      <w:r w:rsidRPr="00746042">
        <w:rPr>
          <w:rFonts w:ascii="Arial" w:hAnsi="Arial" w:cs="Arial"/>
          <w:bCs/>
          <w:i/>
          <w:iCs/>
          <w:sz w:val="24"/>
          <w:szCs w:val="24"/>
        </w:rPr>
        <w:lastRenderedPageBreak/>
        <w:t>Noi infatti, secondo la sua promessa, aspettiamo nuovi cieli e una terra nuova, nei quali abita la giustizia.</w:t>
      </w:r>
    </w:p>
    <w:p w14:paraId="54456C8F"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066286DD" w14:textId="77777777" w:rsidR="008C40A4" w:rsidRPr="00746042" w:rsidRDefault="008C40A4" w:rsidP="00673B45">
      <w:pPr>
        <w:spacing w:after="120"/>
        <w:ind w:left="567" w:right="567"/>
        <w:jc w:val="both"/>
        <w:rPr>
          <w:rFonts w:ascii="Arial" w:hAnsi="Arial" w:cs="Arial"/>
          <w:bCs/>
          <w:i/>
          <w:iCs/>
          <w:sz w:val="24"/>
          <w:szCs w:val="24"/>
        </w:rPr>
      </w:pPr>
      <w:r w:rsidRPr="00746042">
        <w:rPr>
          <w:rFonts w:ascii="Arial" w:hAnsi="Arial" w:cs="Arial"/>
          <w:bCs/>
          <w:i/>
          <w:iCs/>
          <w:sz w:val="24"/>
          <w:szCs w:val="24"/>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p>
    <w:p w14:paraId="6F2D4AAB" w14:textId="6749F0AC" w:rsidR="00B9280B" w:rsidRPr="00746042" w:rsidRDefault="00B9280B" w:rsidP="00C510A6">
      <w:pPr>
        <w:pStyle w:val="Titolo3"/>
      </w:pPr>
      <w:bookmarkStart w:id="638" w:name="_Toc192080972"/>
      <w:r w:rsidRPr="00746042">
        <w:t>APPENDICE</w:t>
      </w:r>
      <w:bookmarkEnd w:id="638"/>
      <w:r w:rsidRPr="00746042">
        <w:t xml:space="preserve"> </w:t>
      </w:r>
    </w:p>
    <w:p w14:paraId="638C352A" w14:textId="77777777" w:rsidR="00B9280B" w:rsidRPr="00746042" w:rsidRDefault="00B9280B" w:rsidP="00496B83">
      <w:pPr>
        <w:pStyle w:val="Corpotesto"/>
        <w:rPr>
          <w:i/>
          <w:szCs w:val="24"/>
        </w:rPr>
      </w:pPr>
      <w:bookmarkStart w:id="639" w:name="_Toc169269964"/>
      <w:r w:rsidRPr="00746042">
        <w:rPr>
          <w:szCs w:val="24"/>
        </w:rPr>
        <w:t>Tutto quello che è necessario per una vita vissuta santamente</w:t>
      </w:r>
      <w:bookmarkEnd w:id="639"/>
    </w:p>
    <w:p w14:paraId="4C40C403" w14:textId="77777777" w:rsidR="007E1F87"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Chiediamoci: il nostro Dio ha realmente fatto tutto ciò che in suo potere per la nostra redenzione eterna? Il nostro Dio ha dato a noi ogni dono perché possiamo compiere il cammino e giungere alla salvezza eterna? Ecco la risposta che ci dona lo Spirito Santo per bocca dell’Apostolo Pietro: </w:t>
      </w:r>
    </w:p>
    <w:p w14:paraId="55F483F3" w14:textId="77777777" w:rsidR="007E1F87"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w:t>
      </w:r>
    </w:p>
    <w:p w14:paraId="14E06B58" w14:textId="6BAC8EF0"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
          <w:sz w:val="24"/>
          <w:szCs w:val="24"/>
          <w:lang w:eastAsia="en-US"/>
        </w:rPr>
        <w:t xml:space="preserve"> </w:t>
      </w:r>
      <w:r w:rsidRPr="00746042">
        <w:rPr>
          <w:rFonts w:ascii="Arial" w:eastAsia="Calibri" w:hAnsi="Arial" w:cs="Arial"/>
          <w:iCs/>
          <w:sz w:val="24"/>
          <w:szCs w:val="24"/>
          <w:lang w:eastAsia="en-US"/>
        </w:rPr>
        <w:t xml:space="preserve">Ogni grazia, ogni altro dono, lo ha dato però a modo di seme. Il Signore è venuto e ha operato la redenzione. Perché questo frutto sia dato a ogni uomo, è necessaria la missione evangelizzatrice degli Apostoli e in comunione con loro di ogni altro membro del corpo di Cristo. Se gli apostoli e gli altri membri del corpo di Cristo, non predicano il Vangelo, non fanno discepoli, non battezzano non insegnano a osservare quanto Cristo Gesù ha comandato, il mistero della redenzione non si compie nei cuori. Ma di ogni non compimento del mistero della redenzione, responsabili dinanzi a Dio e al mondo sono gli Apostoli del Signore. Non hanno fatto ciò che Gesù Signore ha chiesto loro. Inoltre l’Apostolo del Signore mai dovrà essere dalla sua volontà. Se è dalla sua volontà è Apostolo di se stesso, ma non certo del Signore. </w:t>
      </w:r>
    </w:p>
    <w:p w14:paraId="0A31260A" w14:textId="77777777" w:rsidR="007E1F87" w:rsidRDefault="00B9280B" w:rsidP="00B9280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Oggi al peccato di omissione, già in se stesso peccato gravissimo che ci rende responsabili di ogni anima che si dovesse perdere – vale per tutti che ricordiamo la professione di fedeltà fatta dall’Apostolo Paolo:</w:t>
      </w:r>
      <w:r w:rsidRPr="00746042">
        <w:rPr>
          <w:rFonts w:ascii="Arial" w:eastAsia="Calibri" w:hAnsi="Arial" w:cs="Arial"/>
          <w:i/>
          <w:sz w:val="24"/>
          <w:szCs w:val="24"/>
          <w:lang w:eastAsia="en-US"/>
        </w:rPr>
        <w:t xml:space="preserve"> </w:t>
      </w:r>
    </w:p>
    <w:p w14:paraId="3081490D" w14:textId="77777777" w:rsidR="007E1F87"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r w:rsidRPr="007E1F87">
        <w:rPr>
          <w:rFonts w:ascii="Arial" w:eastAsia="Calibri" w:hAnsi="Arial" w:cs="Arial"/>
          <w:i/>
          <w:iCs/>
          <w:sz w:val="24"/>
          <w:szCs w:val="24"/>
          <w:lang w:eastAsia="en-US"/>
        </w:rPr>
        <w:lastRenderedPageBreak/>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(At 20,25-32) – </w:t>
      </w:r>
    </w:p>
    <w:p w14:paraId="0082D5B5" w14:textId="1A8D0EE6"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oggi si aggiunge un altro gravissimo, orrendo peccato: si sta attestando da più parti che il Vangelo non debba essere più annunciato. Tutte le religioni sono via di salvezza. Il Vangelo è uguale ad ogni altro libero religioso. Con queste affermazioni siamo passati dalla fede nella non fede, dalla verità nella non verità, dalla luce nelle tenebre, dalla fedeltà nell’infedeltà. </w:t>
      </w:r>
    </w:p>
    <w:p w14:paraId="364D1FDA" w14:textId="77777777" w:rsidR="00B9280B"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bookmarkStart w:id="640" w:name="_Hlk168949767"/>
      <w:r w:rsidRPr="007E1F87">
        <w:rPr>
          <w:rFonts w:ascii="Arial" w:eastAsia="Calibri" w:hAnsi="Arial" w:cs="Arial"/>
          <w:i/>
          <w:iCs/>
          <w:sz w:val="24"/>
          <w:szCs w:val="24"/>
          <w:lang w:eastAsia="en-US"/>
        </w:rPr>
        <w:t xml:space="preserve">La sua potenza divina ci ha donato </w:t>
      </w:r>
      <w:bookmarkStart w:id="641" w:name="_Hlk168938503"/>
      <w:r w:rsidRPr="007E1F87">
        <w:rPr>
          <w:rFonts w:ascii="Arial" w:eastAsia="Calibri" w:hAnsi="Arial" w:cs="Arial"/>
          <w:i/>
          <w:iCs/>
          <w:sz w:val="24"/>
          <w:szCs w:val="24"/>
          <w:lang w:eastAsia="en-US"/>
        </w:rPr>
        <w:t>tutto quello che è necessario per una vita vissuta santamente</w:t>
      </w:r>
      <w:bookmarkEnd w:id="641"/>
      <w:r w:rsidRPr="007E1F87">
        <w:rPr>
          <w:rFonts w:ascii="Arial" w:eastAsia="Calibri" w:hAnsi="Arial" w:cs="Arial"/>
          <w:i/>
          <w:iCs/>
          <w:sz w:val="24"/>
          <w:szCs w:val="24"/>
          <w:lang w:eastAsia="en-US"/>
        </w:rPr>
        <w:t xml:space="preserv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bookmarkEnd w:id="640"/>
      <w:r w:rsidRPr="007E1F87">
        <w:rPr>
          <w:rFonts w:ascii="Arial" w:eastAsia="Calibri" w:hAnsi="Arial" w:cs="Arial"/>
          <w:i/>
          <w:iCs/>
          <w:sz w:val="24"/>
          <w:szCs w:val="24"/>
          <w:lang w:eastAsia="en-US"/>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1CB9C675" w14:textId="77777777" w:rsidR="007E1F87"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C’è una seconda verità che va messa bene in luce: ogni grazia del Signore e ogni suo dono vengono a noi elargiti a modo di semi. Noi siamo il nuovo campo di Dio, se vogliamo nutrirci di ogni grazia e verità, ogni luce e sapienza, dobbiamo coltivare bene ogni seme che il Signore ha posto nelle nostre mani. Ogni seme va piantato con cura nel cuore, va fatto crescere, va curato in ogni momento, dalla semina o dalla piantagione fino alla raccolta dei frutti. I frutti non sono solo per noi, con essi possiamo aiutare molti nostri fratelli a crescere nella grazia e nella verità di Cristo, ma anche possiamo donarli perché quanti non credono in Cristo si aprono alla fede in lui. La grazia, la verità, luce, ogni virtù, ogni dono dello Spirito Santo canno coltivati con somma cura. In essi dobbiamo crescere </w:t>
      </w:r>
      <w:r w:rsidRPr="00746042">
        <w:rPr>
          <w:rFonts w:ascii="Arial" w:eastAsia="Calibri" w:hAnsi="Arial" w:cs="Arial"/>
          <w:iCs/>
          <w:sz w:val="24"/>
          <w:szCs w:val="24"/>
          <w:lang w:eastAsia="en-US"/>
        </w:rPr>
        <w:lastRenderedPageBreak/>
        <w:t xml:space="preserve">giorno dopo giorno, fino a raggiungere la piena maturità in Cristo Gesù. Questa verità è così rivelata dall’Apostolo Paolo agli Efesini: </w:t>
      </w:r>
    </w:p>
    <w:p w14:paraId="653EA2B6" w14:textId="77777777" w:rsidR="007E1F87"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7CBB048" w14:textId="1DFF4674"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Madre di Dio, tu che hai portato alla somma perfezione la santità iniziale che era già in te al sommo della perfezione – la somma perfezione degli inizi non è la stessa somma perfezione della fine. Solo nella natura divina la perfezione è atto purissimo senza alcuna variazione – vieni in nostro aiuto, affinché anche in noi si compia il percorso della perfezione nell’obbedienza, nella grazia, nel ministero, nella missione, in ogni dono dello Spirito Santo. Per questo tuo aiuto ti benediciamo in eterno. </w:t>
      </w:r>
    </w:p>
    <w:p w14:paraId="6C36A766"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Diamo ora due riflessioni perché sia noto a tutti come è facile non dare vita ai doni di Dio:</w:t>
      </w:r>
    </w:p>
    <w:p w14:paraId="07C0EDD1"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grazia imprigionata: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0F7024D9"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lastRenderedPageBreak/>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5C425BF7"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78CF0957"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Madre di Dio, la tua santità ha portato lo Spirito Santo nella casa di Elisabetta, la tua Parola Lo riversò nel suo cuore, ella divenne profeta, riconobbe il tuo mistero; ma anche Giovanni il Battista nel seno della </w:t>
      </w:r>
      <w:r w:rsidRPr="00746042">
        <w:rPr>
          <w:rFonts w:ascii="Arial" w:eastAsia="Calibri" w:hAnsi="Arial" w:cs="Arial"/>
          <w:iCs/>
          <w:sz w:val="24"/>
          <w:szCs w:val="24"/>
          <w:lang w:eastAsia="en-US"/>
        </w:rPr>
        <w:lastRenderedPageBreak/>
        <w:t>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9A63D0D" w14:textId="28757E13"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 grazia sotterrata: L'anima vive, illuminandosi di Verità e nutrendosi di Grazia.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3980EBAC"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21DDF80F" w14:textId="62BF66E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L'anima da giardino di bene, irrorato dalla grazia, si trasforma in un deserto sabbioso, dove diviene impossibile ogni forma di vita spirituale.</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w:t>
      </w:r>
      <w:r w:rsidRPr="00746042">
        <w:rPr>
          <w:rFonts w:ascii="Arial" w:eastAsia="Calibri" w:hAnsi="Arial" w:cs="Arial"/>
          <w:iCs/>
          <w:sz w:val="24"/>
          <w:szCs w:val="24"/>
          <w:lang w:eastAsia="en-US"/>
        </w:rPr>
        <w:lastRenderedPageBreak/>
        <w:t xml:space="preserve">discernimento, si lascia andare, si abbandona nelle piccole "licenze", e infine, con calcolato e inevitabile appuntamento, come per naturale movimento, precipita nella morte. </w:t>
      </w:r>
    </w:p>
    <w:p w14:paraId="5B82115E" w14:textId="56EFCA42"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52BE31F4" w14:textId="77777777" w:rsidR="00B9280B" w:rsidRPr="00746042" w:rsidRDefault="00B9280B" w:rsidP="00496B83">
      <w:pPr>
        <w:pStyle w:val="Corpotesto"/>
        <w:rPr>
          <w:i/>
          <w:szCs w:val="24"/>
        </w:rPr>
      </w:pPr>
      <w:bookmarkStart w:id="642" w:name="_Toc169269977"/>
      <w:r w:rsidRPr="00746042">
        <w:rPr>
          <w:szCs w:val="24"/>
        </w:rPr>
        <w:t>Dietro a favole artificiosamente inventate</w:t>
      </w:r>
      <w:bookmarkEnd w:id="642"/>
    </w:p>
    <w:p w14:paraId="658F4D95"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nostra fede è il frutto di una storia scritta per noi da Dio e questa storia è fatta di parole e di opere intimamente connesse. La nostra fede è una storia di vita se obbediamo alla Parola. È invece una storia di morte se disobbediamo alla Parola. La nostra fede è una storia che ha la sua origine nell’eternità senza storia e senza tempo e si compie in una eternità senza fine. Se è storia non può essere negata. La storia è fatto, evento, è cosa realmente accaduta. Ciò che è fatto neanche Dio lo potrà dichiarare non fatto. Poiché la nostra fede è un fatto di salvezza, si crede nel fatto, si accoglie il fatto, si vive secondo la Parola il fatto, si entra nella vita. Non si accoglie il fatto, non si vive il fatto, si rimane nella morte. Se è storia mai potrà essere una favola. Se è favola non può essere una storia. La favola è invenzione. La favola è un pensiero degli uomini. La storia è insieme creazione di Dio e dell’uomo. Mentre l’uomo crea sempre una storia di morte. Dio crea sempre una storia di vita. Anche l’uomo in Cristo, l’uomo per Cristo, l’uomo con Cristo, l’uomo che vive di obbedienza alla Parola del Vangelo, sempre è creatore </w:t>
      </w:r>
      <w:r w:rsidRPr="00746042">
        <w:rPr>
          <w:rFonts w:ascii="Arial" w:eastAsia="Calibri" w:hAnsi="Arial" w:cs="Arial"/>
          <w:iCs/>
          <w:sz w:val="24"/>
          <w:szCs w:val="24"/>
          <w:lang w:eastAsia="en-US"/>
        </w:rPr>
        <w:lastRenderedPageBreak/>
        <w:t>di una storia di vita. creatore di vita per sé e creatore di vita per gli altri. Oggi l’uomo ha deciso di volere essere lui il solo creatore e signore della sua vita. Dio non deve entrare né nei suoi pensieri e né nelle sue decisioni. Tutto ciò che è detto provenire da Dio sia in quanto a creazione e sia in quanto a redenzione e salvezza, deve essere cancellato dai pensieri degli uomini. Non solo. Va cancellato dalla stessa natura la distinzione tra uomo e donna fatta risalire alla creazione di Dio. Quale storia l’uomo sta costruendo sulla terra? Prima di tutto una storia di guerre infinite, una storia di uccisioni, di genocidi, di pulizie etniche, una storia di aggressione e di vendetta, una storia si infinite ingiustizie. A questa storia si aggiunge l’altra della futilità, della vanità, dell’effimero, di ciò che non dura. Se poi andiamo ancora oltre, ogni pensiero dell’uomo è tutto rivolto all’inganno e alla menzogna. Oggi tutto è detto e tutto è fatto per cancellare la verità dal cuore dell’uomo e al suo posto installare ogni falsità. Basta ascoltare i discorsi degli uomini o provare a vedere le favole quotidiane che esso scrive e c’è veramente da rabbrividire. L’uomo che passa in queste favole e in questi racconti e in questi pensieri e in queste rappresentazioni è realmente il contrario dell’uomo creato da Dio a sua immagine e somiglianza. È un umo spogliato della sua umanità.</w:t>
      </w:r>
    </w:p>
    <w:p w14:paraId="45A03534" w14:textId="1637746C" w:rsidR="00B9280B"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w:t>
      </w:r>
      <w:bookmarkStart w:id="643" w:name="_Hlk168999636"/>
      <w:r w:rsidRPr="007E1F87">
        <w:rPr>
          <w:rFonts w:ascii="Arial" w:eastAsia="Calibri" w:hAnsi="Arial" w:cs="Arial"/>
          <w:i/>
          <w:iCs/>
          <w:sz w:val="24"/>
          <w:szCs w:val="24"/>
          <w:lang w:eastAsia="en-US"/>
        </w:rPr>
        <w:t>dietro a favole artificiosamente inventate</w:t>
      </w:r>
      <w:bookmarkEnd w:id="643"/>
      <w:r w:rsidRPr="007E1F87">
        <w:rPr>
          <w:rFonts w:ascii="Arial" w:eastAsia="Calibri" w:hAnsi="Arial" w:cs="Arial"/>
          <w:i/>
          <w:iCs/>
          <w:sz w:val="24"/>
          <w:szCs w:val="24"/>
          <w:lang w:eastAsia="en-US"/>
        </w:rPr>
        <w:t xml:space="preserv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w:t>
      </w:r>
      <w:r w:rsidR="007E626E" w:rsidRPr="007E1F87">
        <w:rPr>
          <w:rFonts w:ascii="Arial" w:eastAsia="Calibri" w:hAnsi="Arial" w:cs="Arial"/>
          <w:i/>
          <w:iCs/>
          <w:sz w:val="24"/>
          <w:szCs w:val="24"/>
          <w:lang w:eastAsia="en-US"/>
        </w:rPr>
        <w:t>Dio.</w:t>
      </w:r>
      <w:r w:rsidRPr="007E1F87">
        <w:rPr>
          <w:rFonts w:ascii="Arial" w:eastAsia="Calibri" w:hAnsi="Arial" w:cs="Arial"/>
          <w:i/>
          <w:iCs/>
          <w:sz w:val="24"/>
          <w:szCs w:val="24"/>
          <w:lang w:eastAsia="en-US"/>
        </w:rPr>
        <w:t xml:space="preserve"> (2Pt 1,12-21).</w:t>
      </w:r>
    </w:p>
    <w:p w14:paraId="2E25F132" w14:textId="55BE85BF" w:rsidR="00B9280B" w:rsidRPr="00746042" w:rsidRDefault="00B9280B" w:rsidP="00B9280B">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L’Apostolo Pietro grida con gande fermezza di cuore e di mente che la sua fede non è fondata su una favola, anche se favola artificiosamente inventata. Il suo Cristo non è una favola. Né è</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favola che il suo Cristo è il vero Figlio di Dio. Né è favola che è il Figlio di Dio il suo Cristo, il suo amato nel quale Dio ha posto il suo compiacimento. Non è una favola perché lui con i suoi occhi ha visto sul monte la gloria di Cristo Gesù e sullo stesso monte ha udito con i suoi orecchi la voce del Padre che lo invitava da ascoltare il Figlio suo, l’amato. Questa è fatto realmente accaduto, Se è fatto, mai potrà dirsi una favola. Ecco oggi il nostro triste, misero, orrendo peccato. Tutta la Storia Sacra l’abbiamo ridotta ad una </w:t>
      </w:r>
      <w:r w:rsidRPr="00746042">
        <w:rPr>
          <w:rFonts w:ascii="Arial" w:eastAsia="Calibri" w:hAnsi="Arial" w:cs="Arial"/>
          <w:iCs/>
          <w:sz w:val="24"/>
          <w:szCs w:val="24"/>
          <w:lang w:eastAsia="en-US"/>
        </w:rPr>
        <w:lastRenderedPageBreak/>
        <w:t xml:space="preserve">favola, a un misero genere letterario, a una proiezione di desideri della nostra mente. Non potendo noi realizzare i nostri sogni, li abbiamo proiettati su un realizzatore fuori di noi. E sarebbe questa la religione. Poiché oggi l’uomo è nelle capacità di realizzare ogni suo sogno, ogni favola antica va dimenticata. Anche la Chiesa di ieri va dimenticata, perché essa è stata il frutto di una vecchia favola. Ecco perché oggi si è tutti intenti a creare la Chiesa degli uomini. Prima però bisogna smantellare la Chiesa di Dio. Per fare questo si deve smantellare tutta la Parola di Dio. Come la s smantella? Dichiarandola una favola di ieri, utile forse all’uomo di ieri, ma inutile e dannosa per l’uomo di oggi. Ma oggi chi ha il coraggio di gridare che la Divina Rivelazione non è una favola e che la Chiesa di ieri non è una favola e neanche la verità di ieri e neanche l’uomo di ieri? La Vergine Maria aveva creato un piccolo gregge perché annunciasse al mondo la Parola del Figlio suo. Questo suo gregge si è lasciato tentare da Satana e molti hanno pensato che tutto fosse una favola. Venne poi il cinghiale del bosco e ha devastato l’opera della Madre nostra celeste. Ora A lei chiediamo che nuovamente scenda e raccolgo quanti del suo piccolo gregge sono rimasti fedeli alla sua Parola. </w:t>
      </w:r>
    </w:p>
    <w:p w14:paraId="00432F43" w14:textId="77777777" w:rsidR="00B9280B" w:rsidRPr="00746042" w:rsidRDefault="00B9280B" w:rsidP="00496B83">
      <w:pPr>
        <w:pStyle w:val="Corpotesto"/>
        <w:rPr>
          <w:i/>
          <w:szCs w:val="24"/>
        </w:rPr>
      </w:pPr>
      <w:bookmarkStart w:id="644" w:name="_Toc169269990"/>
      <w:r w:rsidRPr="00746042">
        <w:rPr>
          <w:szCs w:val="24"/>
        </w:rPr>
        <w:t>Per loro la condanna è in atto ormai da tempo</w:t>
      </w:r>
      <w:bookmarkEnd w:id="644"/>
    </w:p>
    <w:p w14:paraId="081D328F" w14:textId="77777777" w:rsidR="007E1F87"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L’Apostolo Pietro legge la storia dell’umanità così come essa è contenuta nella Scrittura Santa. Ecco il principio eterno che la governa: ogni disobbedienza alla Parola del Signore produce sempre un frutto di morte. Al tempo di Noè ogni pensiero degli uomini era rivolto verso il male. Venne il diluvio universale e face sparire dalla terra ogni essere vivente. Si salvò solo la vita degli uomini e degli animali che trovarono rifugio nell’arca costruita da Noè per comando del Signore. Il peccato degli uomini non solo contamina gli uomini, contamina tutta la terra. Anche in Sodoma e Gomorra regnava il peccato contro natura. Venne fuoco e zolfo da cielo e sommerse le due città. Il Signore trasse fuori Lor per un grande segno di misericordia a causa della sua giustizia. È questa la verità che l’Apostolo vuole gridare al mondo intero. Il peccato genera morte. La malvagità genera morte. Il vizio genera morte. Non è necessaria una sentenza del Signore. La sentenza è già stata data al momento del dono della Parola, al momento della stessa creazione dell’uomo: </w:t>
      </w:r>
    </w:p>
    <w:p w14:paraId="40CF76D3" w14:textId="77777777" w:rsidR="007E1F87"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2997C2C7" w14:textId="77777777" w:rsidR="007E1F87"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(Sir 15,14-17) </w:t>
      </w:r>
    </w:p>
    <w:p w14:paraId="3BEF60E4" w14:textId="77777777" w:rsidR="007E1F87"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w:t>
      </w:r>
      <w:r w:rsidRPr="007E1F87">
        <w:rPr>
          <w:rFonts w:ascii="Arial" w:eastAsia="Calibri" w:hAnsi="Arial" w:cs="Arial"/>
          <w:i/>
          <w:iCs/>
          <w:sz w:val="24"/>
          <w:szCs w:val="24"/>
          <w:lang w:eastAsia="en-US"/>
        </w:rPr>
        <w:lastRenderedPageBreak/>
        <w:t xml:space="preserve">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C78BFF5" w14:textId="3E180E75"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Ogni uomo, e in modo del tutto particolare, è avvisato il discepolo di Gesù. Se lui vuole la vita, essa si trova nella Parola ascoltata e obbedita. Fuori della Parola ascoltata e obbedita non c’è vita. La Parola da ascoltare è quella di Dio e di Cristo Gesù. La Parola da annunciare è quella di Dio e di Cristo Gesù. La Parola va annunciata nello Spirito Santo, va ascoltata nello Spirito Santo, va accolta nello Spirito Santo, va compresa nello Spirito Santo, va vissuta nello Spirito Santo. </w:t>
      </w:r>
    </w:p>
    <w:p w14:paraId="2F68F0B3" w14:textId="77777777" w:rsidR="00B9280B" w:rsidRPr="007E1F87" w:rsidRDefault="00B9280B"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Ci sono stati anche falsi profeti tra il popolo, </w:t>
      </w:r>
      <w:bookmarkStart w:id="645" w:name="_Hlk169085872"/>
      <w:r w:rsidRPr="007E1F87">
        <w:rPr>
          <w:rFonts w:ascii="Arial" w:eastAsia="Calibri" w:hAnsi="Arial" w:cs="Arial"/>
          <w:i/>
          <w:iCs/>
          <w:sz w:val="24"/>
          <w:szCs w:val="24"/>
          <w:lang w:eastAsia="en-US"/>
        </w:rPr>
        <w:t>come pure ci saranno in mezzo a voi falsi maestri</w:t>
      </w:r>
      <w:bookmarkEnd w:id="645"/>
      <w:r w:rsidRPr="007E1F87">
        <w:rPr>
          <w:rFonts w:ascii="Arial" w:eastAsia="Calibri" w:hAnsi="Arial" w:cs="Arial"/>
          <w:i/>
          <w:iCs/>
          <w:sz w:val="24"/>
          <w:szCs w:val="24"/>
          <w:lang w:eastAsia="en-US"/>
        </w:rPr>
        <w:t>,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w:t>
      </w:r>
      <w:bookmarkStart w:id="646" w:name="_Hlk169098619"/>
      <w:r w:rsidRPr="007E1F87">
        <w:rPr>
          <w:rFonts w:ascii="Arial" w:eastAsia="Calibri" w:hAnsi="Arial" w:cs="Arial"/>
          <w:i/>
          <w:iCs/>
          <w:sz w:val="24"/>
          <w:szCs w:val="24"/>
          <w:lang w:eastAsia="en-US"/>
        </w:rPr>
        <w:t xml:space="preserve"> per loro la condanna è in atto ormai da tempo</w:t>
      </w:r>
      <w:bookmarkEnd w:id="646"/>
      <w:r w:rsidRPr="007E1F87">
        <w:rPr>
          <w:rFonts w:ascii="Arial" w:eastAsia="Calibri" w:hAnsi="Arial" w:cs="Arial"/>
          <w:i/>
          <w:iCs/>
          <w:sz w:val="24"/>
          <w:szCs w:val="24"/>
          <w:lang w:eastAsia="en-US"/>
        </w:rPr>
        <w:t xml:space="preserve">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(2Pt 2,1-10). </w:t>
      </w:r>
    </w:p>
    <w:p w14:paraId="67E6CAF5" w14:textId="77777777" w:rsidR="00B9280B" w:rsidRPr="00746042" w:rsidRDefault="00B9280B" w:rsidP="00B9280B">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Ora se la vita è nella Parola del Signore e se gli Apostoli di Cristo Gesù sono mandati nel mondo per annunciare la Parola e dare vita alla Parola, secondo ogni comando ricevuto, perché oggi molti figli della Chiesa hanno sostituito la Parola di Cristo Gesù e la realizzazione della Parola secondo i comandi di Cristo Gesù, con la loro parola e i loro comandi? Quale Parola di Gesù dice che tutte le religioni sono vie di salvezza? Quale Parola di Gesù dice che un uomo può unirsi con un altro uomo e una donna potrà unirsi con un’altra donna, perché dove c’è l’amore non c’è peccato, sovvertendo la Parola di Gesù che afferma il contrario e cioè </w:t>
      </w:r>
      <w:r w:rsidRPr="00746042">
        <w:rPr>
          <w:rFonts w:ascii="Arial" w:eastAsia="Calibri" w:hAnsi="Arial" w:cs="Arial"/>
          <w:iCs/>
          <w:sz w:val="24"/>
          <w:szCs w:val="24"/>
          <w:lang w:eastAsia="en-US"/>
        </w:rPr>
        <w:lastRenderedPageBreak/>
        <w:t xml:space="preserve">che l’amore è solo nella Parola e nell’obbedienza ad essa? Quale Parola di Gesù dice che l’adulterio è amore e che di conseguenza non è peccato? Quale Parola di Gesù dice che il battesimo non è necessario per entrare nel regno di Dio? Quale Parola del Signore conferisce l’ordine sacro anche alla donna? Noi possiamo sovvertire tutta la Parola del Signore, questo sovvertimento non crea vita. Crea solo morte. I falsi maestri mai potranno essere maestri di vita. Essi sono solo maestri di morte. Vale per gli altri e vale anche per noi stessi. La Madre della Redenzione scenda in mezzo a noi e con la potenza dello Spirito Santo che colma il suo cuore ci sostenga perché oggi e sempre insegniamo solo ciò che la Parola insegna e diciamo solo ciò che la Parola dice. </w:t>
      </w:r>
    </w:p>
    <w:p w14:paraId="111C3CA0" w14:textId="77777777" w:rsidR="00081887" w:rsidRPr="00746042" w:rsidRDefault="00081887" w:rsidP="00496B83">
      <w:pPr>
        <w:pStyle w:val="Corpotesto"/>
        <w:rPr>
          <w:i/>
          <w:szCs w:val="24"/>
          <w:lang w:val="la-Latn"/>
        </w:rPr>
      </w:pPr>
      <w:bookmarkStart w:id="647" w:name="_Toc175304093"/>
      <w:r w:rsidRPr="00746042">
        <w:rPr>
          <w:szCs w:val="24"/>
          <w:lang w:val="la-Latn"/>
        </w:rPr>
        <w:t>La loro ultima condizione è divenuta peggiore della prima</w:t>
      </w:r>
      <w:bookmarkEnd w:id="647"/>
    </w:p>
    <w:p w14:paraId="5E438A30" w14:textId="77777777" w:rsidR="007E1F87"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Non credo che oggi vi sia sulla terra un solo discepolo di Gesù che crede in questa Parola che lo Spirito Santo grida perché quanti hanno abbandonato la via della verità e della giustizia, confessino ogni loro iniquità, e facciano ritorno nella casa del Vangelo. Gesù dice questa stessa verità con meno dettagli, ma è la stessa verità: </w:t>
      </w:r>
    </w:p>
    <w:p w14:paraId="4499A40C" w14:textId="77777777" w:rsidR="007E1F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12,31-37.43-45). </w:t>
      </w:r>
    </w:p>
    <w:p w14:paraId="034E921B" w14:textId="601945DA" w:rsidR="00081887" w:rsidRPr="00746042"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È cosa giusta chiedersi: perché non si ha più la forza di gridare al mondo tutta la verità del Vangelo, tutta la verità della Divina Rivelazione? La risposta è in verità assai semplice: La Divina Rivelazione è la voce dello Spirito Santo, la voce dello Spirito Santo è la purissima verità sia del cielo che della terra. Chi vuole proclamare la verità dello Spirito Santo, conformemente alla sua Parola, deve possedere come suo cuore lo Spirito Santo. Chi ha come suo cuore il cuore dello Spirito Santo, avrà anche la sua sapienza, la sua intelligenza, il suo consiglio, la sua scienza, la sua fortezza e sempre saprà come dire agli uomini la verità della loro condizione umana e cosa è necessario per ritornare sulla via del Vangelo, la sola via che conduce nella Gerusalemme celeste, la città della vita e della pace </w:t>
      </w:r>
      <w:r w:rsidRPr="00746042">
        <w:rPr>
          <w:rFonts w:ascii="Arial" w:eastAsia="Calibri" w:hAnsi="Arial" w:cs="Arial"/>
          <w:iCs/>
          <w:sz w:val="24"/>
          <w:szCs w:val="24"/>
          <w:lang w:eastAsia="en-US"/>
        </w:rPr>
        <w:lastRenderedPageBreak/>
        <w:t xml:space="preserve">e della luce eterna. Le altre vie sono di perdizione eterna con Satana e i suoi angeli. </w:t>
      </w:r>
    </w:p>
    <w:p w14:paraId="7847D053" w14:textId="77777777" w:rsidR="000818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w:t>
      </w:r>
      <w:bookmarkStart w:id="648" w:name="_Hlk169184339"/>
      <w:r w:rsidRPr="007E1F87">
        <w:rPr>
          <w:rFonts w:ascii="Arial" w:eastAsia="Calibri" w:hAnsi="Arial" w:cs="Arial"/>
          <w:i/>
          <w:iCs/>
          <w:sz w:val="24"/>
          <w:szCs w:val="24"/>
          <w:lang w:eastAsia="en-US"/>
        </w:rPr>
        <w:t xml:space="preserve"> la loro ultima condizione è divenuta peggiore della prima</w:t>
      </w:r>
      <w:bookmarkEnd w:id="648"/>
      <w:r w:rsidRPr="007E1F87">
        <w:rPr>
          <w:rFonts w:ascii="Arial" w:eastAsia="Calibri" w:hAnsi="Arial" w:cs="Arial"/>
          <w:i/>
          <w:iCs/>
          <w:sz w:val="24"/>
          <w:szCs w:val="24"/>
          <w:lang w:eastAsia="en-US"/>
        </w:rPr>
        <w:t xml:space="preserve">.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2,10-22). </w:t>
      </w:r>
    </w:p>
    <w:p w14:paraId="4156587F" w14:textId="77777777" w:rsidR="007E1F87" w:rsidRDefault="00081887" w:rsidP="00081887">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Quando si è privi dello Spirito Santo, non solo non si ricorda la Parola della salvezza nella purezza della sua verità, con la stessa prepotenza, arroganza, superbia, spavalderia di Satana si vuole imporre ogni falsità e ogni menzogna come via di salvezza. Questo altro non significa se non una cosa sola: chi è senza lo Spirito Santo, vuole imporre il pensiero di Satana come pensiero stesso dei discepoli di Gesù. Se oggi il pensiero di Satana sta invadendo molti cuori, questa invasione rivela che sono senza lo Spirito Santo coloro che impongono la via della menzogna e della falsità come purissimo Vangelo di Dio, ma sono anche senza lo Spirito Santo coloro che la falsità accolgono nel cuore e poi si fanno diffusori di essa. Solo nello Spirito Santo si può conoscere ciò che è dello Spirito e ciò che invece è di Satana. Quando si è senza lo Spirito di Dio, si compie per noi la Parola della Sapienza:</w:t>
      </w:r>
      <w:r w:rsidRPr="00746042">
        <w:rPr>
          <w:rFonts w:ascii="Arial" w:eastAsia="Calibri" w:hAnsi="Arial" w:cs="Arial"/>
          <w:i/>
          <w:sz w:val="24"/>
          <w:szCs w:val="24"/>
          <w:lang w:eastAsia="en-US"/>
        </w:rPr>
        <w:t xml:space="preserve"> </w:t>
      </w:r>
    </w:p>
    <w:p w14:paraId="6232BD0C" w14:textId="77777777" w:rsidR="007E1F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w:t>
      </w:r>
      <w:r w:rsidRPr="007E1F87">
        <w:rPr>
          <w:rFonts w:ascii="Arial" w:eastAsia="Calibri" w:hAnsi="Arial" w:cs="Arial"/>
          <w:i/>
          <w:iCs/>
          <w:sz w:val="24"/>
          <w:szCs w:val="24"/>
          <w:lang w:eastAsia="en-US"/>
        </w:rPr>
        <w:lastRenderedPageBreak/>
        <w:t xml:space="preserve">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(Sap 14,24-30). </w:t>
      </w:r>
    </w:p>
    <w:p w14:paraId="760FFB09" w14:textId="288DC7B2" w:rsidR="00081887" w:rsidRPr="00746042"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Madre di Dio ci colmi con il suo Santo Spirito. Lei questa purissima verità l’ha detta con una sola parola: </w:t>
      </w:r>
      <w:r w:rsidRPr="00746042">
        <w:rPr>
          <w:rFonts w:ascii="Arial" w:eastAsia="Calibri" w:hAnsi="Arial" w:cs="Arial"/>
          <w:i/>
          <w:sz w:val="24"/>
          <w:szCs w:val="24"/>
          <w:lang w:eastAsia="en-US"/>
        </w:rPr>
        <w:t>“Il mondo ha dimenticato la Parola del Figlio mio”</w:t>
      </w:r>
      <w:r w:rsidRPr="00746042">
        <w:rPr>
          <w:rFonts w:ascii="Arial" w:eastAsia="Calibri" w:hAnsi="Arial" w:cs="Arial"/>
          <w:iCs/>
          <w:sz w:val="24"/>
          <w:szCs w:val="24"/>
          <w:lang w:eastAsia="en-US"/>
        </w:rPr>
        <w:t>. Il mondo è nell’iniquità, nella falsità, nell’inganno, nell’orrendo peccato. Che Lei ritorni e ci ricordi questa verità.</w:t>
      </w:r>
      <w:r w:rsidR="001D79F8" w:rsidRPr="00746042">
        <w:rPr>
          <w:rFonts w:ascii="Arial" w:eastAsia="Calibri" w:hAnsi="Arial" w:cs="Arial"/>
          <w:iCs/>
          <w:sz w:val="24"/>
          <w:szCs w:val="24"/>
          <w:lang w:eastAsia="en-US"/>
        </w:rPr>
        <w:t xml:space="preserve"> </w:t>
      </w:r>
    </w:p>
    <w:p w14:paraId="2F531B84" w14:textId="77777777" w:rsidR="00081887" w:rsidRPr="00746042" w:rsidRDefault="00081887" w:rsidP="00496B83">
      <w:pPr>
        <w:pStyle w:val="Corpotesto"/>
        <w:rPr>
          <w:i/>
          <w:szCs w:val="24"/>
          <w:lang w:val="la-Latn"/>
        </w:rPr>
      </w:pPr>
      <w:bookmarkStart w:id="649" w:name="_Toc175304106"/>
      <w:r w:rsidRPr="00746042">
        <w:rPr>
          <w:szCs w:val="24"/>
          <w:lang w:val="la-Latn"/>
        </w:rPr>
        <w:t>Cerco di ridestare in voi il giusto modo di pensare</w:t>
      </w:r>
      <w:bookmarkEnd w:id="649"/>
    </w:p>
    <w:p w14:paraId="2F8F5C02" w14:textId="77777777" w:rsidR="007E1F87" w:rsidRDefault="00081887" w:rsidP="00081887">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È cosa necessaria che noi ci chiediamo: qual è il modo giusto di pensare? Alla domanda si risponde che il modo giusto è uno solo: pensare solo con i pensieri di Dio. Ecco allora una ulteriore domanda: dove troviamo i pensieri di Dio? Ecco immediata la risposta: i pensieri di Dio sono tutti nella sua Parola. Si pensa secondo la Parola ascoltando la Parola e obbedendo ad essa. Alla Parola del Signore nulla si deve aggiungere e nulla si deve togliere. Nell’Antico Testamento, così parla il Signore al suo popolo:</w:t>
      </w:r>
      <w:r w:rsidRPr="00746042">
        <w:rPr>
          <w:rFonts w:ascii="Arial" w:eastAsia="Calibri" w:hAnsi="Arial" w:cs="Arial"/>
          <w:i/>
          <w:sz w:val="24"/>
          <w:szCs w:val="24"/>
          <w:lang w:eastAsia="en-US"/>
        </w:rPr>
        <w:t xml:space="preserve"> </w:t>
      </w:r>
    </w:p>
    <w:p w14:paraId="748AC3FA" w14:textId="77777777" w:rsidR="007E1F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“Ora, Israele, ascolta le leggi e le norme che io vi insegno, affinché le mettiate in pratica, perché viviate ed entriate in possesso della terra che il Signore, Dio dei vostri padri, sta per darvi. 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r w:rsidR="001D79F8" w:rsidRPr="007E1F87">
        <w:rPr>
          <w:rFonts w:ascii="Arial" w:eastAsia="Calibri" w:hAnsi="Arial" w:cs="Arial"/>
          <w:i/>
          <w:iCs/>
          <w:sz w:val="24"/>
          <w:szCs w:val="24"/>
          <w:lang w:eastAsia="en-US"/>
        </w:rPr>
        <w:t xml:space="preserve"> </w:t>
      </w:r>
    </w:p>
    <w:p w14:paraId="6A3C0AD2" w14:textId="77777777" w:rsidR="007E1F87"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Nel Nuovo Testamento ecco la Parola di Cristo Gesù:</w:t>
      </w:r>
    </w:p>
    <w:p w14:paraId="35369448" w14:textId="1C780AD5" w:rsidR="007E1F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w:t>
      </w:r>
      <w:r w:rsidRPr="007E1F87">
        <w:rPr>
          <w:rFonts w:ascii="Arial" w:eastAsia="Calibri" w:hAnsi="Arial" w:cs="Arial"/>
          <w:i/>
          <w:iCs/>
          <w:sz w:val="24"/>
          <w:szCs w:val="24"/>
          <w:lang w:eastAsia="en-US"/>
        </w:rPr>
        <w:lastRenderedPageBreak/>
        <w:t>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5,18-20).</w:t>
      </w:r>
    </w:p>
    <w:p w14:paraId="225366AE" w14:textId="09E34BFA" w:rsidR="00081887" w:rsidRPr="00746042"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allora il giusto modo di pensare: ascoltare ogni Parola che è uscita dalla bocca di Dio e dalla bocca di Cristo Gesù, accoglierla nel cuore e dare ad essa con ogni sapienza, intelligenza, consiglio, forza dello Spirito Santo, piena obbedienza per tutti i giorni della nostra vita. </w:t>
      </w:r>
    </w:p>
    <w:p w14:paraId="7496DEE0" w14:textId="77777777" w:rsidR="000818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Questa, o carissimi, è già la seconda lettera che vi scrivo, e in tutte e due con i miei avvertimenti </w:t>
      </w:r>
      <w:bookmarkStart w:id="650" w:name="_Hlk170291221"/>
      <w:r w:rsidRPr="007E1F87">
        <w:rPr>
          <w:rFonts w:ascii="Arial" w:eastAsia="Calibri" w:hAnsi="Arial" w:cs="Arial"/>
          <w:i/>
          <w:iCs/>
          <w:sz w:val="24"/>
          <w:szCs w:val="24"/>
          <w:lang w:eastAsia="en-US"/>
        </w:rPr>
        <w:t>cerco di ridestare in voi il giusto modo di pensare</w:t>
      </w:r>
      <w:bookmarkEnd w:id="650"/>
      <w:r w:rsidRPr="007E1F87">
        <w:rPr>
          <w:rFonts w:ascii="Arial" w:eastAsia="Calibri" w:hAnsi="Arial" w:cs="Arial"/>
          <w:i/>
          <w:iCs/>
          <w:sz w:val="24"/>
          <w:szCs w:val="24"/>
          <w:lang w:eastAsia="en-US"/>
        </w:rPr>
        <w:t xml:space="preserv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(2Pt 3,1-10). </w:t>
      </w:r>
    </w:p>
    <w:p w14:paraId="5AF12405" w14:textId="2C6BC546" w:rsidR="00081887" w:rsidRPr="00746042"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qual è il gravissimo problema dei nostri giorni: abbiamo sostituito la Parola di Dio, quella scritta e codificata nelle Scritture Canoniche, con la Volontà di Dio, Volontà che in verità non è quella di Dio, ma quella invece che ognuno si fabbrica nel cuore a suo gusto e piacimento. Con questo diabolico artificio, basta affermare che non può essere volontà di Dio una cosa e quella cosa non è volontà di Dio. Questo diabolica invenzione si Satana attesta che noi non siamo nello Spirito Santo. È lo Spirito del Signore che infonde in noi il gusto per la Parola del nostro Dio. Senza lo Spirito del Signore siamo governati da Satana e Satana non infonde il gusto per i pensieri di Dio, infonde invece odio e disprezzo. Chi è governato dallo Spirito Santo ama la Parola e trova gioia nell’osservarla. Chi invece è governato da Satana disprezza la Parola e la odia. La vede come vero ostacolo per la realizzazione della sua umanità. No basta allora ridestare il giusto modo di pensare. Come Cristo Gesù, dobbiamo portare nel mondo un vero diluvio di Spirito Santo al fine di inondare con esso ogni cuore. Senza questo diluvio di Spirito Santo, fatto sgorgare dal cuore del cristiano, allo stesso modo </w:t>
      </w:r>
      <w:r w:rsidRPr="00746042">
        <w:rPr>
          <w:rFonts w:ascii="Arial" w:eastAsia="Calibri" w:hAnsi="Arial" w:cs="Arial"/>
          <w:iCs/>
          <w:sz w:val="24"/>
          <w:szCs w:val="24"/>
          <w:lang w:eastAsia="en-US"/>
        </w:rPr>
        <w:lastRenderedPageBreak/>
        <w:t>che Gesù lo ha fatto sgorgare dal suo corpo trafitto sulla croce, possiamo trascorrere tutta la vita a ridestare il giusto modo di pensare, ma il cuore dell’uomo resterà sempre di pietra. Un diluvio di solo insegnamento della Parola non è sufficiente, a questo diluvio se ne deve aggiungere un secondo: quello del dono dello Spirito Santo. Ecco quale è la vera missione del cristiano: alluvionare i cuor</w:t>
      </w:r>
      <w:r w:rsidR="007E626E" w:rsidRPr="00746042">
        <w:rPr>
          <w:rFonts w:ascii="Arial" w:eastAsia="Calibri" w:hAnsi="Arial" w:cs="Arial"/>
          <w:iCs/>
          <w:sz w:val="24"/>
          <w:szCs w:val="24"/>
          <w:lang w:eastAsia="en-US"/>
        </w:rPr>
        <w:t>i</w:t>
      </w:r>
      <w:r w:rsidRPr="00746042">
        <w:rPr>
          <w:rFonts w:ascii="Arial" w:eastAsia="Calibri" w:hAnsi="Arial" w:cs="Arial"/>
          <w:iCs/>
          <w:sz w:val="24"/>
          <w:szCs w:val="24"/>
          <w:lang w:eastAsia="en-US"/>
        </w:rPr>
        <w:t xml:space="preserve"> con la Parola e con lo Spirito Santo. Oggi, mancando l’uno e l’altro diluvio, regna sovrana la Volontà di Dio alla quale ognuno si appella per disprezzare e odiare tutta la Parola del Signore. La Madre di Dio ci inondi di Spirito Santo. </w:t>
      </w:r>
    </w:p>
    <w:p w14:paraId="1F3E1F73" w14:textId="77777777" w:rsidR="00081887" w:rsidRPr="00746042" w:rsidRDefault="00081887" w:rsidP="00496B83">
      <w:pPr>
        <w:pStyle w:val="Corpotesto"/>
        <w:rPr>
          <w:i/>
          <w:szCs w:val="24"/>
          <w:lang w:val="la-Latn"/>
        </w:rPr>
      </w:pPr>
      <w:bookmarkStart w:id="651" w:name="_Toc175304119"/>
      <w:r w:rsidRPr="00746042">
        <w:rPr>
          <w:szCs w:val="24"/>
          <w:lang w:val="la-Latn"/>
        </w:rPr>
        <w:t>Che gli ignoranti e gli incerti travisano, al pari delle altre Scritture</w:t>
      </w:r>
      <w:bookmarkEnd w:id="651"/>
    </w:p>
    <w:p w14:paraId="0E35ECA9" w14:textId="77777777" w:rsidR="007E1F87"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Noi siamo sul carro della storia allo stesso modo dell’eunuco della regina Candace. Leggiamo la Scrittura, ma non la comprendiamo. Ecco cosa rivela il sacro testo: </w:t>
      </w:r>
    </w:p>
    <w:p w14:paraId="267ACD72" w14:textId="77777777" w:rsidR="007E1F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2D495373" w14:textId="50286435" w:rsidR="00081887" w:rsidRPr="00746042"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A volte è l’angelo del Signore che manda coloro che dovranno illuminarci e istruirci per entrare nella retta conoscenza del mistero che è contenuto nella Divina Rivelazione. Altre volte però dobbiamo essere noi a chiedere al Signore perché ci dia la perfetta scienza delle sue cose. Questa preghiera dovrà essere ininterrotta. </w:t>
      </w:r>
    </w:p>
    <w:p w14:paraId="652B0ED0" w14:textId="77777777" w:rsidR="007E1F87"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Una verità va però messa in grande luce: il Libro del Siracide rivela che l’ipocrita trova motivo di scandalo nella Legge del Signore. Mentre il peccatore non accetta alcuna correzione riguardo alla sua condotta che è interamente concepita senza la Parola </w:t>
      </w:r>
      <w:r w:rsidR="007E626E" w:rsidRPr="00746042">
        <w:rPr>
          <w:rFonts w:ascii="Arial" w:eastAsia="Calibri" w:hAnsi="Arial" w:cs="Arial"/>
          <w:iCs/>
          <w:sz w:val="24"/>
          <w:szCs w:val="24"/>
          <w:lang w:eastAsia="en-US"/>
        </w:rPr>
        <w:t>del nostro</w:t>
      </w:r>
      <w:r w:rsidRPr="00746042">
        <w:rPr>
          <w:rFonts w:ascii="Arial" w:eastAsia="Calibri" w:hAnsi="Arial" w:cs="Arial"/>
          <w:iCs/>
          <w:sz w:val="24"/>
          <w:szCs w:val="24"/>
          <w:lang w:eastAsia="en-US"/>
        </w:rPr>
        <w:t xml:space="preserve"> Dio: </w:t>
      </w:r>
    </w:p>
    <w:p w14:paraId="2DF624D7" w14:textId="77777777" w:rsidR="007E1F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lastRenderedPageBreak/>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32,14-179, </w:t>
      </w:r>
    </w:p>
    <w:p w14:paraId="53DE7E40" w14:textId="77777777" w:rsidR="007E1F87" w:rsidRDefault="00081887" w:rsidP="00081887">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Ora è cosa giusta che noi riflettiamo: se la benedizione del Signore è solo nell’ascolto e nell’obbedienza alla sua Parola, potrà mai essere benedetta una Parrocchia, una Diocesi, una Conferenza Episcopale, la stessa Chiesa universale, se si discosta dall’ascolto e dall’obbedienza alla Parola? Potrà mai essere benedetta quella Chiesa nella quale il Signore manda la Madre sua per invitare ogni uomo a ricordare la Parola del Figlio suo e questa Chiesa distrugge l’opera della Madre di Dio, dichiarandola opera di Satana e accanendosi contro di essa con odio infinito? Mai potrà essere benedetto chi disprezza la Divina Rivelazione e quella della Madre di Dio è vera Rivelazione, vera Profezia, vero Oracolo del Signore per la salvezza dei suoi figli. Noi vediamo compiersi la profezia di Zaccaria su questa Chiesa che ha distrutto l’opera della Vergine Maria e notte e giorno eleviamo al nostro Dio la preghiera perché l’opera della Madre sua venga riconosciuta nella sua santità, altrimenti la maledizione mai si allontanerà da noi:</w:t>
      </w:r>
      <w:r w:rsidRPr="00746042">
        <w:rPr>
          <w:rFonts w:ascii="Arial" w:eastAsia="Calibri" w:hAnsi="Arial" w:cs="Arial"/>
          <w:i/>
          <w:sz w:val="24"/>
          <w:szCs w:val="24"/>
          <w:lang w:eastAsia="en-US"/>
        </w:rPr>
        <w:t xml:space="preserve"> </w:t>
      </w:r>
    </w:p>
    <w:p w14:paraId="696BB438" w14:textId="77777777" w:rsidR="007E1F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rimarrà in quella casa e la consumerà insieme con le sue travi e le sue pietre». Poi l’angelo che parlava con me si avvicinò e mi disse: «Alza gli occhi e osserva ciò che appare». E io: «Che cos’è quella?». Mi rispose: «È un’efa che avanza». Poi soggiunse: «Non hanno occhi che per essa in tutta la terra». Fu quindi alzato un coperchio di piombo; ecco, dentro all’efa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 </w:t>
      </w:r>
    </w:p>
    <w:p w14:paraId="71131FFE" w14:textId="199E4FE5" w:rsidR="00081887" w:rsidRPr="00746042"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Lo affermiamo con convinzione nello Spirito Santo: finché l’opera della Madre di Dio non sarà stata ristabilita, nessuna benedizione da parte del Signore. È Lei la nostra benedizione: la Madre del Signore nostro Gesù Cristo. Noi distruggiamo Lei e il Signore distrugge noi. Mai, senza di Lei, contro di Lei, possiamo essere benedetti. La maledizione sempre aleggerà sulla nostra testa. </w:t>
      </w:r>
    </w:p>
    <w:p w14:paraId="30EEFA2B" w14:textId="77777777" w:rsidR="007E1F87"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invece come si pone il giusto dinanzi alla Legge del Signore: </w:t>
      </w:r>
    </w:p>
    <w:p w14:paraId="05BF3C7A" w14:textId="63EDB2BD" w:rsidR="000818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lastRenderedPageBreak/>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147FC8B3" w14:textId="77777777" w:rsidR="000818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05432D3C" w14:textId="77777777" w:rsidR="000818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w:t>
      </w:r>
      <w:r w:rsidRPr="007E1F87">
        <w:rPr>
          <w:rFonts w:ascii="Arial" w:eastAsia="Calibri" w:hAnsi="Arial" w:cs="Arial"/>
          <w:i/>
          <w:iCs/>
          <w:sz w:val="24"/>
          <w:szCs w:val="24"/>
          <w:lang w:eastAsia="en-US"/>
        </w:rPr>
        <w:lastRenderedPageBreak/>
        <w:t xml:space="preserve">amo. Alzerò le mani verso i tuoi comandi che amo, mediterò i tuoi decreti (Sal 119,1-48). </w:t>
      </w:r>
    </w:p>
    <w:p w14:paraId="2A245B55" w14:textId="0EAF60D8" w:rsidR="007E1F87"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Ogni discepolo di Gesù è chiamato a imitare il suo Maestro. Anche lui deve porre la legge nel suo cuore per dare ad essa ogni obbedienza</w:t>
      </w:r>
      <w:r w:rsidR="007E1F87">
        <w:rPr>
          <w:rFonts w:ascii="Arial" w:eastAsia="Calibri" w:hAnsi="Arial" w:cs="Arial"/>
          <w:iCs/>
          <w:sz w:val="24"/>
          <w:szCs w:val="24"/>
          <w:lang w:eastAsia="en-US"/>
        </w:rPr>
        <w:t>:</w:t>
      </w:r>
    </w:p>
    <w:p w14:paraId="361E5E3E" w14:textId="77777777" w:rsidR="007E1F87" w:rsidRPr="007E1F87" w:rsidRDefault="007E1F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w:t>
      </w:r>
      <w:r w:rsidR="00081887" w:rsidRPr="007E1F87">
        <w:rPr>
          <w:rFonts w:ascii="Arial" w:eastAsia="Calibri" w:hAnsi="Arial" w:cs="Arial"/>
          <w:i/>
          <w:iCs/>
          <w:sz w:val="24"/>
          <w:szCs w:val="24"/>
          <w:lang w:eastAsia="en-US"/>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7D2AFEBB" w14:textId="66FA9476" w:rsidR="00081887" w:rsidRPr="00746042" w:rsidRDefault="00081887" w:rsidP="000818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La benedizione è nell’obbedienza alla Legge. Dove non c’è obbedienza, non c’è benedizione. Chi uccide la verità della legge, si uccide. </w:t>
      </w:r>
    </w:p>
    <w:p w14:paraId="757B4504" w14:textId="7A1015F2" w:rsidR="00081887" w:rsidRPr="007E1F87" w:rsidRDefault="00081887" w:rsidP="007E1F87">
      <w:pPr>
        <w:spacing w:after="200"/>
        <w:ind w:left="567" w:right="567"/>
        <w:jc w:val="both"/>
        <w:rPr>
          <w:rFonts w:ascii="Arial" w:eastAsia="Calibri" w:hAnsi="Arial" w:cs="Arial"/>
          <w:i/>
          <w:iCs/>
          <w:sz w:val="24"/>
          <w:szCs w:val="24"/>
          <w:lang w:eastAsia="en-US"/>
        </w:rPr>
      </w:pPr>
      <w:r w:rsidRPr="007E1F87">
        <w:rPr>
          <w:rFonts w:ascii="Arial" w:eastAsia="Calibri" w:hAnsi="Arial" w:cs="Arial"/>
          <w:i/>
          <w:iCs/>
          <w:sz w:val="24"/>
          <w:szCs w:val="24"/>
          <w:lang w:eastAsia="en-US"/>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w:t>
      </w:r>
      <w:r w:rsidRPr="007E1F87">
        <w:rPr>
          <w:rFonts w:ascii="Arial" w:eastAsia="Calibri" w:hAnsi="Arial" w:cs="Arial"/>
          <w:i/>
          <w:iCs/>
          <w:sz w:val="24"/>
          <w:szCs w:val="24"/>
          <w:lang w:eastAsia="en-US"/>
        </w:rPr>
        <w:lastRenderedPageBreak/>
        <w:t xml:space="preserve">comprendere, </w:t>
      </w:r>
      <w:bookmarkStart w:id="652" w:name="_Hlk170334230"/>
      <w:r w:rsidRPr="007E1F87">
        <w:rPr>
          <w:rFonts w:ascii="Arial" w:eastAsia="Calibri" w:hAnsi="Arial" w:cs="Arial"/>
          <w:i/>
          <w:iCs/>
          <w:sz w:val="24"/>
          <w:szCs w:val="24"/>
          <w:lang w:eastAsia="en-US"/>
        </w:rPr>
        <w:t>che gli ignoranti e gli incerti travisano, al pari delle altre Scritture</w:t>
      </w:r>
      <w:bookmarkEnd w:id="652"/>
      <w:r w:rsidRPr="007E1F87">
        <w:rPr>
          <w:rFonts w:ascii="Arial" w:eastAsia="Calibri" w:hAnsi="Arial" w:cs="Arial"/>
          <w:i/>
          <w:iCs/>
          <w:sz w:val="24"/>
          <w:szCs w:val="24"/>
          <w:lang w:eastAsia="en-US"/>
        </w:rPr>
        <w:t>,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w:t>
      </w:r>
      <w:r w:rsidR="001D79F8" w:rsidRPr="007E1F87">
        <w:rPr>
          <w:rFonts w:ascii="Arial" w:eastAsia="Calibri" w:hAnsi="Arial" w:cs="Arial"/>
          <w:i/>
          <w:iCs/>
          <w:sz w:val="24"/>
          <w:szCs w:val="24"/>
          <w:lang w:eastAsia="en-US"/>
        </w:rPr>
        <w:t xml:space="preserve"> </w:t>
      </w:r>
    </w:p>
    <w:p w14:paraId="151398AD" w14:textId="2E7DF2A5" w:rsidR="00081887" w:rsidRPr="00746042" w:rsidRDefault="00081887" w:rsidP="00081887">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È verità: ogni atteggiamento ostile verso la Parola del Signore attesta che si è caduti nella grande ipocrisia. Rivela anche che siamo divorati dal peccato e da esso consumati. Se noi oggi stiamo riducendo a falsità e menzogna, a favola e a un misero genere letterario tutta la Divina Rivelazione, è il segno che la nostra ipocrisia è grande e grande è anche il nostro peccato. Dal peccato e dall’ipocrisia solo uno ci può liberare: lo Spirito Santo. Lo Spirito Santo aveva mandato la Vergine Maria perché operasse la nostra liberazione e noi, come un tempo abbiamo fatto con il Figlio suo, l’abbiamo crocifissa e sepolta sotto una altissima montagna di odio satanico e infernale. Se lo Spirito Santo, per amore degli eletti, non la manda di nuovo in mezzo a noi, perché ci liberi dall’ipocrisia, dall’empietà, dall’idolatria, dal peccato, dalla falsità, dalla menzogna, dall’odio contro Dio e contro gli uomini, la maledizione ci avvolgerà e tutto quello che faremo mostrerà il nostro totale fallimento. Non c’è successo e non ci sono frutti per quanti disprezzano la Madre di Dio. Non c’è futuro per quella Chiesa che permette che la Madre di Dio venga calpestata e infangata. O si ridona alla Madre di Dio la sua gloria o per noi ci saranno solo giorni di grande disonore e vergogna. Il mondo ci deriderà perché ci vedrà impeciati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in peccati più grandi di quelli da esso conosciuti. Madre di Dio, viene e ristabilisci la tua gloria. </w:t>
      </w:r>
    </w:p>
    <w:p w14:paraId="5884EBDF" w14:textId="77777777" w:rsidR="00081887" w:rsidRPr="00746042" w:rsidRDefault="00081887" w:rsidP="00B9280B">
      <w:pPr>
        <w:spacing w:after="120"/>
        <w:jc w:val="both"/>
        <w:rPr>
          <w:rFonts w:ascii="Arial" w:eastAsia="Calibri" w:hAnsi="Arial" w:cs="Arial"/>
          <w:iCs/>
          <w:sz w:val="24"/>
          <w:szCs w:val="24"/>
          <w:lang w:eastAsia="en-US"/>
        </w:rPr>
      </w:pPr>
    </w:p>
    <w:p w14:paraId="27B5736D" w14:textId="77777777" w:rsidR="001C48CD" w:rsidRPr="00746042" w:rsidRDefault="001C48CD" w:rsidP="001D79F8">
      <w:pPr>
        <w:pStyle w:val="Titolo1"/>
      </w:pPr>
      <w:bookmarkStart w:id="653" w:name="_Toc192080973"/>
      <w:r w:rsidRPr="00746042">
        <w:t>LA MORALE NELLA LETTERA DI GIUDA</w:t>
      </w:r>
      <w:bookmarkEnd w:id="653"/>
      <w:r w:rsidRPr="00746042">
        <w:t xml:space="preserve"> </w:t>
      </w:r>
    </w:p>
    <w:p w14:paraId="358F4C38" w14:textId="77777777" w:rsidR="001C48CD" w:rsidRPr="00746042" w:rsidRDefault="001C48CD" w:rsidP="00496B83">
      <w:pPr>
        <w:pStyle w:val="Titolo3"/>
      </w:pPr>
      <w:bookmarkStart w:id="654" w:name="_Toc192080974"/>
      <w:r w:rsidRPr="00746042">
        <w:t>PER ESORTARVI A COMBATTERE PER LA FEDE</w:t>
      </w:r>
      <w:bookmarkEnd w:id="654"/>
    </w:p>
    <w:p w14:paraId="556BDCB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PRIMA VERITÀ</w:t>
      </w:r>
    </w:p>
    <w:p w14:paraId="25FFCA5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scrive la Lettera è Giuda. Giuda è servo di Cristo Gesù. Chi è un servo? È colui che vive per fare la volontà del suo Signore. Giuda vive per obbedire a Cristo Signore. Si obbedisce a Cristo Signore solo se si è mossi dallo Spirito Santo e da Lui condotti a tutta la verità. Giuda è servo di Cristo Gesù secondo la verità, la luce, la sapienza, l’intelligenza, la fortezza che sono nello Spirito Santo. </w:t>
      </w:r>
    </w:p>
    <w:p w14:paraId="61029F0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Giuda è fratello di Giacomo. Nell’elenco degli Apostoli abbiamo due di loro che si chiamano Giacomo. Il primo è il fratello di Giovanni ed è Giacomo il Maggiore, il primo martire tra gli Apostoli. Il secondo è Giacomo, figli di Alfeo. Ecco l’elenco così come è riportato sia dal Vangelo di Matteo che dal Vangelo di Marco. Di Giuda ve ne è uno solo: è Giuda l’Iscariota, </w:t>
      </w:r>
    </w:p>
    <w:p w14:paraId="3C9CDD6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68E6F29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7EF6595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Nel Vangelo secondo Luca e negli Atti degli Apostoli, al posto di Taddeo vi è Giuda, figlio di Giacomo. Unendo i due nome, abbiamo Giuda Taddeo. Non abbiamo però un Giuda fratello di Giacomo.</w:t>
      </w:r>
    </w:p>
    <w:p w14:paraId="4BCE0C1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 12-16). </w:t>
      </w:r>
    </w:p>
    <w:p w14:paraId="3AB28BB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6EA708F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critica storica non riesce a identificare Giuda come uno degli Apostoli del Signore. Una della ragione è l’inserimento assai tardivo di questa Lettera nell’elenco delle Libri del Nuovo Testamento. Si parla del 200 circa d.C. </w:t>
      </w:r>
    </w:p>
    <w:p w14:paraId="191057A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Naturalmente è per noi questione marginale, dal momento che questa Lettera fa parte dei Libri Canonici. Sapendo che l’Autore Principale è lo Spirito Santo e che Giuda è solo un agiografo, noi tratteremo anche questa Lettera come ogni altro scritto dello Spirito Santo, senza fare alcuna differenza con gli altri scritti. </w:t>
      </w:r>
    </w:p>
    <w:p w14:paraId="2300879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 chi scrive Giuda, servo di Gesù Cristo e fratello di Giacomo? A coloro che sono prediletti, amati in Dio Padre e custoditi da Gesù Cristo. Il discepolo di Gesù non solo è amato in Dio Padre. Non solo lui è prediletto, un amato in Dio Padre, uno che è stato da Lui scelto. Il discepolo di Gesù è anche uno che è custodito da Cristo Gesù. Come è custodito da Cristo Gesù? È lo stesso Cristo Gesù che ce lo rivela nel Vangelo secondo Giovanni.</w:t>
      </w:r>
    </w:p>
    <w:p w14:paraId="665EED2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w:t>
      </w:r>
      <w:r w:rsidRPr="00746042">
        <w:rPr>
          <w:rFonts w:ascii="Arial" w:hAnsi="Arial" w:cs="Arial"/>
          <w:bCs/>
          <w:i/>
          <w:iCs/>
          <w:sz w:val="24"/>
          <w:szCs w:val="24"/>
        </w:rPr>
        <w:lastRenderedPageBreak/>
        <w:t>conoscono la sua voce. Un estraneo invece non lo seguiranno, ma fuggiranno via da lui, perché non conoscono la voce degli estranei». Gesù disse loro questa similitudine, ma essi non capirono di che cosa parlava loro.</w:t>
      </w:r>
    </w:p>
    <w:p w14:paraId="62BD7CB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A672AA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2DB901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C33E39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DAF609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C1962F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custodisce il suo gregge per mezzo dei Sacri Pastori. Ecco come l’Apostolo Pietro esorta i custodi del gregge di Cristo Gesù:</w:t>
      </w:r>
    </w:p>
    <w:p w14:paraId="34F5621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Esorto gli anziani che sono tra voi, quale anziano come loro, testimone delle sofferenze di Cristo e partecipe della gloria che deve manifestarsi: pascete il gregge di Dio che vi è affidato, sorvegliandolo </w:t>
      </w:r>
      <w:r w:rsidRPr="00746042">
        <w:rPr>
          <w:rFonts w:ascii="Arial" w:hAnsi="Arial" w:cs="Arial"/>
          <w:bCs/>
          <w:i/>
          <w:iCs/>
          <w:sz w:val="24"/>
          <w:szCs w:val="24"/>
        </w:rPr>
        <w:lastRenderedPageBreak/>
        <w:t xml:space="preserve">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4C1AC9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 ogni pecora che si perde per causa del pastore, questi dovrà rendere contro al Signore oggi e nel giorno del giudizio. Gesù prima di presentarsi a Padre, gli attesta che di quello che Lui, il Padre, gli ha dato, nessuno si è perso tranne il figlio della perdizione. Ma questi si è perso per sua volontà. Non solo. Chiede al Padre che nel momento della sua passione e morte, sia Lui a custodire quello che gli ha dato, nella verità. Questa stessa confessione e questa stessa preghiera di richiesta ogni pastore dovrebbe farle più volte al giorno.</w:t>
      </w:r>
    </w:p>
    <w:p w14:paraId="550787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CE1829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25C638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D62149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6BDD98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C4FBC4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prego solo per questi, ma anche per quelli che crederanno in me mediante la loro parola: perché tutti siano una sola cosa; come tu, </w:t>
      </w:r>
      <w:r w:rsidRPr="00746042">
        <w:rPr>
          <w:rFonts w:ascii="Arial" w:hAnsi="Arial" w:cs="Arial"/>
          <w:bCs/>
          <w:i/>
          <w:iCs/>
          <w:sz w:val="24"/>
          <w:szCs w:val="24"/>
        </w:rPr>
        <w:lastRenderedPageBreak/>
        <w:t>Padre, sei in me e io in te, siano anch’essi in noi, perché il mondo creda che tu mi hai mandato.</w:t>
      </w:r>
    </w:p>
    <w:p w14:paraId="09F6E9A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606D864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Padre, voglio che quelli che mi hai dato siano anch’essi con me dove sono io, perché contemplino la mia gloria, quella che tu mi hai dato; poiché mi hai amato prima della creazione del mondo.</w:t>
      </w:r>
    </w:p>
    <w:p w14:paraId="64C616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E558259" w14:textId="1483E69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 coloro che sono prediletti, amati in Dio Padre e custodito da Gesù Cristo, Giuda chiede al Signore che voglia dare in abbondanza misericordia, pace e carità. Dio deve colmarli della sua misericordia perché siano essi la misericordia di Dio in mezzo ai loro fratelli.</w:t>
      </w:r>
      <w:r w:rsidR="001D79F8" w:rsidRPr="00746042">
        <w:rPr>
          <w:rFonts w:ascii="Arial" w:hAnsi="Arial" w:cs="Arial"/>
          <w:bCs/>
          <w:sz w:val="24"/>
          <w:szCs w:val="24"/>
        </w:rPr>
        <w:t xml:space="preserve"> </w:t>
      </w:r>
      <w:r w:rsidRPr="00746042">
        <w:rPr>
          <w:rFonts w:ascii="Arial" w:hAnsi="Arial" w:cs="Arial"/>
          <w:bCs/>
          <w:sz w:val="24"/>
          <w:szCs w:val="24"/>
        </w:rPr>
        <w:t>Deve colmarli di pace perché essi devono portare la pace sulla terra nel nome e con la grazia del Signore. Deve colmarli di carità perché siano essi coloro che manifestino al mondo tutta la divina ed eterna carità del Padre, divenuta in Cristo carità crocifissa.</w:t>
      </w:r>
    </w:p>
    <w:p w14:paraId="5176548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Ed è questa l’altissima moralità di ogni discepolo del Signore: essere in mezzo ai suoi fratelli, in Cristo, per opera dello Spirito Santo, misericordia, pace e carità del Signore Dio nostro Padre. Il Padre è misericordioso se il discepolo di Gesù è misericordioso. Il Padre crea la pace, se il discepolo di Gesù è vero operatore di pace. Il Padre ama con la sua divina ed eterna carità se il discepolo di Gesù si lascia fare dallo Spirito Santo, in Cristo Signore, carità crocifissa </w:t>
      </w:r>
    </w:p>
    <w:p w14:paraId="43953108"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4D86DB0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il motivo per cui Giuda, servo di Cristo Gesù e fratello di Giacomo, scrive queta lettera: </w:t>
      </w:r>
      <w:r w:rsidRPr="00746042">
        <w:rPr>
          <w:rFonts w:ascii="Arial" w:hAnsi="Arial" w:cs="Arial"/>
          <w:bCs/>
          <w:i/>
          <w:iCs/>
          <w:sz w:val="24"/>
          <w:szCs w:val="24"/>
        </w:rPr>
        <w:t xml:space="preserve">Avendo un grande desiderio di scrivervi riguardo alla nostra comune salvezza, sono stato costretto a farlo per esortarvi a combattere per la fede che fu trasmessa ai santi una volta per sempre. </w:t>
      </w:r>
      <w:r w:rsidRPr="00746042">
        <w:rPr>
          <w:rFonts w:ascii="Arial" w:hAnsi="Arial" w:cs="Arial"/>
          <w:bCs/>
          <w:sz w:val="24"/>
          <w:szCs w:val="24"/>
        </w:rPr>
        <w:t>Patendo dalla manifestazione dell’intenzione della Lettera, è cosa giusta mettere in luce due verità. Combattere per la fede. La fede fu trasmessa una volta per sempre. Partiamo dall’ultima verità e poi rifletteremo sulla prima.</w:t>
      </w:r>
    </w:p>
    <w:p w14:paraId="498D23DC"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È verità.</w:t>
      </w:r>
      <w:r w:rsidRPr="00746042">
        <w:rPr>
          <w:rFonts w:ascii="Arial" w:hAnsi="Arial" w:cs="Arial"/>
          <w:bCs/>
          <w:sz w:val="24"/>
          <w:szCs w:val="24"/>
        </w:rPr>
        <w:t xml:space="preserve"> la fede fu trasmessa una volta per sempre. La nostra fede è Gesù di Nazaret. In Cristo Gesù la nostra fede è Dio Padre e lo Spirito Santo. La nostra fede è il Vangelo di nostro Signore Gesù, secondo la Dottrina e la Verità degli Apostoli. Non c’è un altro Cristo. Non c’è un altro Dio Padre. Non c’è un altro Spirito Santo. Non c’è un altro Vangelo. Non c’è un’altra Dottrina e un’altra Verità degli Apostoli. Non c’è un’altra Divina Rivelazione. Non c’è un’altra Parola alla quale siamo chiamati a prestare ogni obbedienza se vogliamo essere salvati. </w:t>
      </w:r>
    </w:p>
    <w:p w14:paraId="46A58EFB"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lastRenderedPageBreak/>
        <w:t xml:space="preserve">È verità. </w:t>
      </w:r>
      <w:r w:rsidRPr="00746042">
        <w:rPr>
          <w:rFonts w:ascii="Arial" w:hAnsi="Arial" w:cs="Arial"/>
          <w:bCs/>
          <w:sz w:val="24"/>
          <w:szCs w:val="24"/>
        </w:rPr>
        <w:t xml:space="preserve">La fede ha bisogno di due difese. Va difesa con il martirio dinanzi agli uomini che vogliono costringerci ad abiurare, ad essere apostati, a rinnegare Cisto Gesù, a ripudiare il suo Vangelo. Questa difesa della fede richiede il nostro sangue o anche la perdita della nostra libertà. </w:t>
      </w:r>
    </w:p>
    <w:p w14:paraId="586B07C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 la fede potremmo anche essere carcerati a vita o torturati o sottoposti a qualsiasi altra mortificazione del nostro corpo e del nostro spirito. La nostra fede vale bene la perdita della nostra vita. Perdere la vita nel tempo è la condizione posta da Gesù per essere suoi discepoli.</w:t>
      </w:r>
    </w:p>
    <w:p w14:paraId="1D1639E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78B8403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Ma c’è una seconda difesa della fede ed è quella che ogni giorno si combatte nella nostra anima, nel nostro spirito, nel nostro corpo. Questa difesa va fatta prima di tutto contro ogni tentazione. La tentazione può venire dall’esterno o dall’interno di noi stessi. Può venire da Satana, può venire dagli uomini, può venire dalle nostre concupiscenze, può venire dai nostri vizi, può venire dalla fragilità spirituale che in noi è frutto del peccato. Tutte queste tentazioni non ci chiedono di abiurare, di essere apostati, non ci costringono con la violenza fisica e spirituale. Non chiedono di versare il sangue.</w:t>
      </w:r>
    </w:p>
    <w:p w14:paraId="4F853E8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Queste tentazioni ci invitano a lasciare la Parola di Dio, il suo Vangelo secondo la verità dello Spirito Santo, così come lo hanno a noi trasmesso gli Apostoli e gli Evangelisti del Signore, e a farci noi una parola, un vangelo, una norma, che possono essere modificate di volta in volta a seconda della nostra volontà. Questa tentazione vuole che noi abbandoniamo i pensieri di Dio e seguiamo i nostri pensieri, lasciano il Vangelo di Cristo Gesù e seguiamo il nostro personale vangelo, abbandoniamo la volontà di Dio e camminiamo con la nostra, sostituiamo il diritto divino con il diritto umano, ci spogliamo di una verità eterna e immutabile, oggettiva e universale e abbracciamo verità stabilite da noi e che possono essere modificate di volta in volta. Nulla dovrà essere più oggettivo. Tutto invece dovrà essere soggettivo. Nulla più dovrà essere considerato dottrina immutabile, dogma perenne, verità eterna. Tutto invece dovrà mutevole, momentaneo, di questo istante. Nulla dovrà discendere dal cielo. Tutto invece dovrà sorgere dalla terra. Questa tentazione vuole che ognuno sia vangelo a se stesso, parola a se stesso, verità a se stesso. È questa oggi lla nostra morale: la sostituzione di Dio con l’uomo, del cielo con la terra, dell’eterno con l’effimero, della virtù con il vizio, della santità con il peccato, del diritto con l’ingiustizia, della verità con la falsità, del regno di Dio con il regno di Satana, del cielo con la terra, di una Chiesa secondo Dio con una chiesa secondo gli uomini, della verità dello Spirito Santo con i nostri sentimenti. Oggi è l’uomo l’autore di se stesso, il salvatore di se stesso, il redentore di se stesso, la vita di se stesso nel tempo e nell’eternità. E tutto questo oggi lo si dice in nome di Dio ed è detto soprattutto </w:t>
      </w:r>
      <w:r w:rsidRPr="00746042">
        <w:rPr>
          <w:rFonts w:ascii="Arial" w:hAnsi="Arial" w:cs="Arial"/>
          <w:bCs/>
          <w:sz w:val="24"/>
          <w:szCs w:val="24"/>
        </w:rPr>
        <w:lastRenderedPageBreak/>
        <w:t>dai ministri e servi della Parola di Dio, dai suoi maestri e dottori, dai suoi ambasciatori e araldi per la diffusione del Vangelo nel mondo. Un tempo si lavorava per formare il corpo di Cristo e per la sua santificazione. Oggi si lavora per distruggerlo, per non edificarlo, per non confessarlo come sola via data da Dio agli uomini per essere salvati. Un tempo si operava per crescere in grazia, sapienza, verità, giustizia. Oggi si lavora a esclusivo servizio del peccato. Oggi si vuole che il pensiero dell’uomo governi tutta la vita di Dio e degli uomini.</w:t>
      </w:r>
    </w:p>
    <w:p w14:paraId="45BC76E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Si combatte per la fede che fu trasmessa ai santi una volta per tutti, non permettendo che essa venga rapita dal nostro cuore, dalla nostra anima, dal nostro corpo. Per la fede si offre la nostra vita al martirio. Per la fede vano estirpati i vizi. Per la fede banno conquistate le virtù. Per la fede ci si deve sottoporre a qualsiasi sacrificio e a qualsiasi rinuncia.</w:t>
      </w:r>
    </w:p>
    <w:p w14:paraId="6A2ADFD9"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Carissimi, avendo un gran desiderio di scrivervi riguardo alla nostra comune salvezza, sono stato costretto a farlo per esortarvi a combattere per la fede, che fu trasmessa ai santi una volta per sempre. </w:t>
      </w:r>
    </w:p>
    <w:p w14:paraId="09DA76C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Offriamo ora alcuni esempi tratti dall’Antico Testamento che ci manifestano come si difende la fede sia dinanzi ai nemici esterni e sia dinanzi ai nemici interni. Ci serviremo per questo del Primo e del Secondo Libro dei Maccabei. </w:t>
      </w:r>
    </w:p>
    <w:p w14:paraId="1D0C70B0"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 xml:space="preserve">Primo esempio: Mattatia e i suoi figli. </w:t>
      </w:r>
    </w:p>
    <w:p w14:paraId="014BDE18" w14:textId="1A8EDF20"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quei giorni Mattatia, figlio di Giovanni, figlio di Simone, sacerdote della stirpe di Ioarìb, partì da Gerusalemme e venne a stabilirsi a Modin. Egli aveva cinque figli: Giovanni chiamato anche Gaddì, </w:t>
      </w:r>
      <w:r w:rsidR="007E626E" w:rsidRPr="00746042">
        <w:rPr>
          <w:rFonts w:ascii="Arial" w:hAnsi="Arial" w:cs="Arial"/>
          <w:bCs/>
          <w:i/>
          <w:iCs/>
          <w:sz w:val="24"/>
          <w:szCs w:val="24"/>
        </w:rPr>
        <w:t>Simone</w:t>
      </w:r>
      <w:r w:rsidRPr="00746042">
        <w:rPr>
          <w:rFonts w:ascii="Arial" w:hAnsi="Arial" w:cs="Arial"/>
          <w:bCs/>
          <w:i/>
          <w:iCs/>
          <w:sz w:val="24"/>
          <w:szCs w:val="24"/>
        </w:rPr>
        <w:t xml:space="preserv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5693DD2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01977E2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Mattatia e i suoi figli si stracciarono le vesti, si vestirono di sacco e fecero grande lutto.</w:t>
      </w:r>
    </w:p>
    <w:p w14:paraId="2BD0705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w:t>
      </w:r>
      <w:r w:rsidRPr="00746042">
        <w:rPr>
          <w:rFonts w:ascii="Arial" w:hAnsi="Arial" w:cs="Arial"/>
          <w:bCs/>
          <w:i/>
          <w:iCs/>
          <w:sz w:val="24"/>
          <w:szCs w:val="24"/>
        </w:rPr>
        <w:lastRenderedPageBreak/>
        <w:t>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7671C9D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0658159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7C419FD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w:t>
      </w:r>
      <w:r w:rsidRPr="00746042">
        <w:rPr>
          <w:rFonts w:ascii="Arial" w:hAnsi="Arial" w:cs="Arial"/>
          <w:bCs/>
          <w:i/>
          <w:iCs/>
          <w:sz w:val="24"/>
          <w:szCs w:val="24"/>
        </w:rPr>
        <w:lastRenderedPageBreak/>
        <w:t>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7C9EE934" w14:textId="4143980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w:t>
      </w:r>
      <w:r w:rsidR="007E626E" w:rsidRPr="00746042">
        <w:rPr>
          <w:rFonts w:ascii="Arial" w:hAnsi="Arial" w:cs="Arial"/>
          <w:bCs/>
          <w:i/>
          <w:iCs/>
          <w:sz w:val="24"/>
          <w:szCs w:val="24"/>
        </w:rPr>
        <w:t>Fineès</w:t>
      </w:r>
      <w:r w:rsidRPr="00746042">
        <w:rPr>
          <w:rFonts w:ascii="Arial" w:hAnsi="Arial" w:cs="Arial"/>
          <w:bCs/>
          <w:i/>
          <w:iCs/>
          <w:sz w:val="24"/>
          <w:szCs w:val="24"/>
        </w:rPr>
        <w:t xml:space="preserve">,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(1Mac 2,1-70). </w:t>
      </w:r>
    </w:p>
    <w:p w14:paraId="77655CE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 suo posto sorse il figlio di lui, Giuda, chiamato Maccabeo; lo aiutavano tutti i suoi fratelli e quanti si erano legati al padre e conducevano la battaglia d’Israele con entusiasmo.</w:t>
      </w:r>
    </w:p>
    <w:p w14:paraId="06AA3B9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4BBC43A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107C41E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w:t>
      </w:r>
      <w:r w:rsidRPr="00746042">
        <w:rPr>
          <w:rFonts w:ascii="Arial" w:hAnsi="Arial" w:cs="Arial"/>
          <w:bCs/>
          <w:i/>
          <w:iCs/>
          <w:sz w:val="24"/>
          <w:szCs w:val="24"/>
        </w:rPr>
        <w:lastRenderedPageBreak/>
        <w:t>stranieri su tutti i loro monti e di distribuire le loro terre. Il re poi prese l’altra metà dell’esercito e partì da Antiòchia, la capitale del suo regno, nell’anno centoquarantasette; passò l’Eufrate e percorse le regioni settentrionali.</w:t>
      </w:r>
    </w:p>
    <w:p w14:paraId="09F9D5E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50909AB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Gerusalemme era disabitata come un deserto, nessuno dei suoi figli vi entrava o ne usciva, il santuario era calpestato, gli stranieri erano nella Cittadella, soggiorno dei pagani. La gioia era sparita da Giacobbe, erano scomparsi il flauto e la cetra.</w:t>
      </w:r>
    </w:p>
    <w:p w14:paraId="568D6D5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0AA7DE2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Questo primo esempio non potrà più essere imitato. Il Vangelo non lo permette. Gesù insegna di non resistere al malvagio. Si dona la tunica e il mantello. Si fanno con lui due miglia. Si amano i nemici e si prega per i persecutori. </w:t>
      </w:r>
    </w:p>
    <w:p w14:paraId="65012459"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Secondo esempio: Il sommo sacerdote e la preghiera del popolo</w:t>
      </w:r>
    </w:p>
    <w:p w14:paraId="77DC696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DC4BD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5FA2232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w:t>
      </w:r>
      <w:r w:rsidRPr="00746042">
        <w:rPr>
          <w:rFonts w:ascii="Arial" w:hAnsi="Arial" w:cs="Arial"/>
          <w:bCs/>
          <w:i/>
          <w:iCs/>
          <w:sz w:val="24"/>
          <w:szCs w:val="24"/>
        </w:rPr>
        <w:lastRenderedPageBreak/>
        <w:t>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6A2B851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w:t>
      </w:r>
      <w:r w:rsidRPr="00746042">
        <w:rPr>
          <w:rFonts w:ascii="Arial" w:hAnsi="Arial" w:cs="Arial"/>
          <w:bCs/>
          <w:i/>
          <w:iCs/>
          <w:sz w:val="24"/>
          <w:szCs w:val="24"/>
        </w:rPr>
        <w:lastRenderedPageBreak/>
        <w:t xml:space="preserve">dimora nei cieli è custode e difensore di quel luogo, ed è pronto a percuotere e abbattere coloro che vi accedono con cattiva intenzione». Così dunque si sono svolti i fatti relativi a Eliodoro e alla difesa del tesoro (2Mac 3,1-40). </w:t>
      </w:r>
    </w:p>
    <w:p w14:paraId="229E32E7"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Terzo esempio: Eleazaro e il suo buon esempio</w:t>
      </w:r>
    </w:p>
    <w:p w14:paraId="2A13967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4C7F54A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4BE052B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tale Eleàzaro, uno degli scribi più stimati, uomo già avanti negli anni e molto dignitoso nell’aspetto della persona, veniva costretto ad aprire la bocca e a ingoiare carne suina. Ma egli, preferendo una morte </w:t>
      </w:r>
      <w:r w:rsidRPr="00746042">
        <w:rPr>
          <w:rFonts w:ascii="Arial" w:hAnsi="Arial" w:cs="Arial"/>
          <w:bCs/>
          <w:i/>
          <w:iCs/>
          <w:sz w:val="24"/>
          <w:szCs w:val="24"/>
        </w:rPr>
        <w:lastRenderedPageBreak/>
        <w:t xml:space="preserve">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7D1A5C5"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Quarto esempio: I sete fratelli Maccabei e il reciproco incoraggiamento. </w:t>
      </w:r>
    </w:p>
    <w:p w14:paraId="40D1635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w:t>
      </w:r>
      <w:r w:rsidRPr="00746042">
        <w:rPr>
          <w:rFonts w:ascii="Arial" w:hAnsi="Arial" w:cs="Arial"/>
          <w:bCs/>
          <w:i/>
          <w:iCs/>
          <w:sz w:val="24"/>
          <w:szCs w:val="24"/>
        </w:rPr>
        <w:lastRenderedPageBreak/>
        <w:t xml:space="preserve">Signore Dio ci vede dall’alto e certamente avrà pietà di noi, come dichiarò Mosè nel canto che protesta apertamente con queste parole: “E dei suoi servi avrà compassione”». </w:t>
      </w:r>
    </w:p>
    <w:p w14:paraId="3BDDB6B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3B81CD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93850E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085A3F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1EFE49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B22497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D69C37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Antioco, credendosi disprezzato e sospettando che quel linguaggio fosse di scherno, esortava il più giovane che era ancora vivo; e non </w:t>
      </w:r>
      <w:r w:rsidRPr="00746042">
        <w:rPr>
          <w:rFonts w:ascii="Arial" w:hAnsi="Arial" w:cs="Arial"/>
          <w:bCs/>
          <w:i/>
          <w:iCs/>
          <w:sz w:val="24"/>
          <w:szCs w:val="24"/>
        </w:rPr>
        <w:lastRenderedPageBreak/>
        <w:t>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D7D30A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6C16BB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754EF41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sia sufficiente quanto abbiamo esposto circa i pasti sacrificali e le eccessive crudeltà (2Mac 7,1-42). </w:t>
      </w:r>
    </w:p>
    <w:p w14:paraId="70F8279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secondo, il terzo, il quarto esempio sono in perfetta conformità al Vangelo di nostro Signore Gesù Cristo. Questi esempi dovranno essere sempre dinanzi ai nostri occhi. Essi ci rivelano come si combatte per la fede. </w:t>
      </w:r>
    </w:p>
    <w:p w14:paraId="7B13E66E"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Ecco ora l’insegnamento che viene dalla Lettera agli Ebrei:</w:t>
      </w:r>
    </w:p>
    <w:p w14:paraId="457BFFA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w:t>
      </w:r>
      <w:r w:rsidRPr="00746042">
        <w:rPr>
          <w:rFonts w:ascii="Arial" w:hAnsi="Arial" w:cs="Arial"/>
          <w:bCs/>
          <w:i/>
          <w:iCs/>
          <w:sz w:val="24"/>
          <w:szCs w:val="24"/>
        </w:rPr>
        <w:lastRenderedPageBreak/>
        <w:t>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10C511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Tutti costoro, pur essendo stati approvati a causa della loro fede, non ottennero ciò che era stato loro promesso: Dio infatti per noi aveva predisposto qualcosa di meglio, affinché essi non ottenessero la perfezione senza di noi.</w:t>
      </w:r>
    </w:p>
    <w:p w14:paraId="1090810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11,32-12,4). </w:t>
      </w:r>
    </w:p>
    <w:p w14:paraId="12B2CBED"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Riflessione: Solo l’amore vince l’odio</w:t>
      </w:r>
    </w:p>
    <w:p w14:paraId="7046098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male, che è disobbedienza alla legge del Signore, solo il cristiano lo può vincere. Come il cristiano lo vince? Rimanendo, abitando, dimorando sempre nel Vangelo, nella Parola di Cristo Gesù. Quando il cristiano esce dal Vangelo, il male lo ha vinto, lo ha sconfitto, è divenuto anche lui operatore di iniquità e di ingiustizia. L’Apostolo Paolo, facendo suo un insegnamento antico dello Spirito Santo, rivelato nel Libro dei Proverbi, così parla ai Romani: </w:t>
      </w:r>
    </w:p>
    <w:p w14:paraId="49E8765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w:t>
      </w:r>
    </w:p>
    <w:p w14:paraId="761153B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la vera saggezza e la santa intelligenza del discepolo di Gesù: vincere il male rimanendo sempre nel bene. Si rimane nel bene, dimorando con piena obbedienza e con coscienza formata dallo Spirito Santo nella Parola di Cristo Gesù, nel suo Santo Vangelo.</w:t>
      </w:r>
    </w:p>
    <w:p w14:paraId="11C507A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L’insegnamento di Gesù è ancora molto più esplicito e chiaro. Esso è la traduzione in parole del mistero della sua passione, il cui culmine è la sua condanna a morte per crocifissione: </w:t>
      </w:r>
    </w:p>
    <w:p w14:paraId="4EC3041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2A815E5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non solo diede la tunica, consegnò ai suoi crocifissori il suo corpo, stendendo le sue mani e i suoi piedi perché venisse inchiodato sulla croce. Mirabile esempio di piena e totale vittoria sul male. Lui ha subìto tutto il male di questo mondo, mai però ha conosciuto il male, neanche per un istante, neanche per un moto primissimo del suo cuore. A questo sommo male rispose con il sommo perdono. Non solo. Rispose offrendo al Padre il sacrificio della sua passione e della sua croce in riscatto dei peccati del mondo. Tanto grande è l’amore di Cristo Gesù per l’umanità schiava del peccato e della morte. </w:t>
      </w:r>
    </w:p>
    <w:p w14:paraId="400E1ED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male è insieme frutto dell’odio ed è anche padre. Più si è cattivi e malvagi e più si odia la verità e la luce. Più si odia la verità e la luce è più si diviene cattivi e malvagi. Questo è il mistero dell’iniquità, così rivelato da Gesù:</w:t>
      </w:r>
    </w:p>
    <w:p w14:paraId="78C18D5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3457689E" w14:textId="5CFB424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anche crocifiggere per non cadere nel desiderio di vendetta o di giustizia e quindi nel fare anche lui il male. L’amore è perdono e misericordia. Ma l’amore è anche offerta della nostra vita a Cristo Gesù per la redenzione di quanti sono schiavi del loro odio, della malvagità, cattiveria del cuore che sempre li rigenera e dona loro nuovo vigore.</w:t>
      </w:r>
      <w:r w:rsidR="001D79F8" w:rsidRPr="00746042">
        <w:rPr>
          <w:rFonts w:ascii="Arial" w:hAnsi="Arial" w:cs="Arial"/>
          <w:bCs/>
          <w:sz w:val="24"/>
          <w:szCs w:val="24"/>
        </w:rPr>
        <w:t xml:space="preserve"> </w:t>
      </w:r>
    </w:p>
    <w:p w14:paraId="1855498C"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Riflessione: La preghiera è l’arma del cristiano</w:t>
      </w:r>
    </w:p>
    <w:p w14:paraId="1AF332A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7EEB5D1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65EA06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Mai il discepolo di Gesù può sfidare il male. Sarebbe questa grande superbia. Soccomberebbe. Dal male dobbiamo sempre chiedere al Signore che ci liberi. È sua volontà. È suo insegnamento. È suo Vangelo.</w:t>
      </w:r>
    </w:p>
    <w:p w14:paraId="173B9A7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64A13F9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w:t>
      </w:r>
      <w:r w:rsidRPr="00746042">
        <w:rPr>
          <w:rFonts w:ascii="Arial" w:hAnsi="Arial" w:cs="Arial"/>
          <w:bCs/>
          <w:i/>
          <w:iCs/>
          <w:sz w:val="24"/>
          <w:szCs w:val="24"/>
        </w:rPr>
        <w:lastRenderedPageBreak/>
        <w:t xml:space="preserve">Poi muta corso come il vento e passa oltre: si fa un dio della propria forza!». Non sei tu fin da principio, Signore, il mio Dio, il mio Santo? Noi non moriremo! Signore, tu lo hai scelto per far giustizia, l’hai reso forte, o Roccia, per punire. </w:t>
      </w:r>
    </w:p>
    <w:p w14:paraId="19114977" w14:textId="0BE59146"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1D79F8" w:rsidRPr="00746042">
        <w:rPr>
          <w:rFonts w:ascii="Arial" w:hAnsi="Arial" w:cs="Arial"/>
          <w:bCs/>
          <w:i/>
          <w:iCs/>
          <w:sz w:val="24"/>
          <w:szCs w:val="24"/>
        </w:rPr>
        <w:t xml:space="preserve"> </w:t>
      </w:r>
      <w:r w:rsidRPr="00746042">
        <w:rPr>
          <w:rFonts w:ascii="Arial" w:hAnsi="Arial" w:cs="Arial"/>
          <w:bCs/>
          <w:i/>
          <w:iCs/>
          <w:sz w:val="24"/>
          <w:szCs w:val="24"/>
        </w:rPr>
        <w:t>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001D79F8" w:rsidRPr="00746042">
        <w:rPr>
          <w:rFonts w:ascii="Arial" w:hAnsi="Arial" w:cs="Arial"/>
          <w:bCs/>
          <w:i/>
          <w:iCs/>
          <w:sz w:val="24"/>
          <w:szCs w:val="24"/>
        </w:rPr>
        <w:t xml:space="preserve"> </w:t>
      </w:r>
    </w:p>
    <w:p w14:paraId="473C2A4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w:t>
      </w:r>
    </w:p>
    <w:p w14:paraId="6A2DD926"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Riflessione: Umiltà e mitezza vincono odio, invidia e gelosia</w:t>
      </w:r>
    </w:p>
    <w:p w14:paraId="7BF0895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il discepolo di Gesù è avvolto dall’odio, dall’invidia, dalla gelosia del mondo, come potrà risultare vittorioso contro così potenti mali. La risposta ce la offre Gesù nel Vangelo secondo Matteo: </w:t>
      </w:r>
    </w:p>
    <w:p w14:paraId="55D1456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585FDA2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ha vinto il peccato del mondo, che contro di Lui si manifesta con odio violento, forte invidia e indicibile gelosia, con la forza della sua fede e della mitezza. La fede è visione del mistero che avvolge la nostra vita dalla volontà del Padre e mai dalla nostra. Se il Padre ha deciso che si passi per una via di crocifissione fisica e anche dell’anima, allora la nostra obbedienza a Lui dovrà essere perfetta. Noi dobbiamo credere che le sue vie sono verità, perché stabilite nella sua sapienza eterna. Se ci fossero altre vie migliori o più semplici o più facili il Signore ce le avrebbe indicato, manifestato, rivelato. Se il Signore ha dato a noi la via del Vangelo per giungere alla vita eterna, altre vie migliori non esistono. Se esistessero, ce le avrebbe comunicato. È proprio della sapienza eterna indicare la via migliore di tutte. L’Apostolo Paolo non indica ai Corinzi nello Spirito Santo una via migliore di tutte? Questa via migliore è la carità:</w:t>
      </w:r>
    </w:p>
    <w:p w14:paraId="704004C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6304D3A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Senza la vera umiltà che sempre vede Dio nella nostra vita, nessuna vittoria sull’odio, sulla gelosia, sull’invidia potrà essere riportata. Cadiamo nella trappola degli uomini.</w:t>
      </w:r>
    </w:p>
    <w:p w14:paraId="4B38D43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Con la mitezza invece ci rivestiamo di tutta la fortezza dello Spirito Santo e sappiamo stare da veri discepoli di Gesù sopra ogni croce. Gesù sulla croce rimase nella più alta santità. Non solo si consegnò volontariamente alla sua passione. In più visse la passione come vera vittima, sacrificio, olocausto di salvezza e di redenzione per il mondo. Così la Lettera agli Ebrei: </w:t>
      </w:r>
    </w:p>
    <w:p w14:paraId="5E32D37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EE77BF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Mitezza e umiltà, essendo due virtù, vengono a noi date allo stesso modo di un granello di senape. Spetta poi ad ogni discepolo di Gesù impegnare ogni energia spirituale perché esse, coltivate dallo Spirito Santo, divengano in noi due maestosi alberi. Allora sì che possiamo vincere ogni odio, ogni gelosia, ogni invidia, ogni altro vizio che vorrebbe condurci da vivi nell’inferno. Il discepolo di Gesù deve lascarsi coltivare tutto e sempre dallo Spirito Santo. È Lui che sa come potarlo, come sostenerlo, come alimentarlo perché possa fare della sua vita un sacrificio e un olocausto allo stesso modo che sacrificio ed olocausto è divenuta la vita di Cristo Gesù. </w:t>
      </w:r>
    </w:p>
    <w:p w14:paraId="2C9DB7AF"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Nuovo Testamento: le regole del combattimento in Paolo</w:t>
      </w:r>
    </w:p>
    <w:p w14:paraId="399C80A1"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Per il resto, attingete forza nel Signore e nel vigore della sua potenza. </w:t>
      </w:r>
    </w:p>
    <w:p w14:paraId="43FF61F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Come si è potuto constatare, le esigenze della volontà di Dio sono altissime. La legge dell’amore richiede veramente il rinnegamento di noi stessi e della nostra </w:t>
      </w:r>
      <w:r w:rsidRPr="00746042">
        <w:rPr>
          <w:rFonts w:ascii="Arial" w:hAnsi="Arial"/>
          <w:sz w:val="24"/>
          <w:szCs w:val="24"/>
        </w:rPr>
        <w:lastRenderedPageBreak/>
        <w:t>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375E8438"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Lo abbiamo già considerato esaminando la Lettera ai Galati. Lui si lamentava della sua debolezza e il Signore gli rispose con una frase lapidaria: </w:t>
      </w:r>
      <w:r w:rsidRPr="00746042">
        <w:rPr>
          <w:rFonts w:ascii="Arial" w:hAnsi="Arial"/>
          <w:i/>
          <w:sz w:val="24"/>
          <w:szCs w:val="24"/>
        </w:rPr>
        <w:t>“Ti basta, o Paolo, la mia grazia”.</w:t>
      </w:r>
    </w:p>
    <w:p w14:paraId="40032E5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A questa risposta di Dio, si aggiunge la considerazione di Paolo: </w:t>
      </w:r>
    </w:p>
    <w:p w14:paraId="55166D57" w14:textId="293432ED" w:rsidR="001C48CD" w:rsidRPr="00746042" w:rsidRDefault="007E626E" w:rsidP="00223DC9">
      <w:pPr>
        <w:spacing w:after="120"/>
        <w:ind w:left="567" w:right="567"/>
        <w:jc w:val="both"/>
        <w:rPr>
          <w:rFonts w:ascii="Arial" w:hAnsi="Arial"/>
          <w:i/>
          <w:iCs/>
          <w:sz w:val="24"/>
          <w:szCs w:val="24"/>
        </w:rPr>
      </w:pPr>
      <w:r w:rsidRPr="00746042">
        <w:rPr>
          <w:rFonts w:ascii="Arial" w:hAnsi="Arial"/>
          <w:i/>
          <w:iCs/>
          <w:sz w:val="24"/>
          <w:szCs w:val="24"/>
        </w:rPr>
        <w:t>“</w:t>
      </w:r>
      <w:r w:rsidR="001C48CD" w:rsidRPr="00746042">
        <w:rPr>
          <w:rFonts w:ascii="Arial" w:hAnsi="Arial"/>
          <w:i/>
          <w:iCs/>
          <w:sz w:val="24"/>
          <w:szCs w:val="24"/>
        </w:rPr>
        <w:t xml:space="preserve">Quando sono debole è allora che sono forte, perché la grazia di Dio si manifesta nella debolezza dell’uomo”. </w:t>
      </w:r>
    </w:p>
    <w:p w14:paraId="586D8E5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7DFAF42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1F76484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17BE9A4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w:t>
      </w:r>
      <w:r w:rsidRPr="00746042">
        <w:rPr>
          <w:rFonts w:ascii="Arial" w:hAnsi="Arial"/>
          <w:sz w:val="24"/>
          <w:szCs w:val="24"/>
        </w:rPr>
        <w:lastRenderedPageBreak/>
        <w:t>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0631D6F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4110592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Gli apparve allora un angelo dal cielo a confortarlo. In preda all'angoscia, pregava più intensamente; e il suo sudore diventò come gocce di sangue che cadevano a terra. </w:t>
      </w:r>
    </w:p>
    <w:p w14:paraId="2B3A344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rialzatosi dalla preghiera, andò dai discepoli e li trovò che dormivano per la tristezza. E disse loro: Perché dormite? Alzatevi e pregate, per non entrare in tentazione. </w:t>
      </w:r>
    </w:p>
    <w:p w14:paraId="72F50160" w14:textId="587BEA9F"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Mentre egli ancora parlava, ecco una turba di gente; li precedeva colui che si chiamava Giuda, uno dei Dodici, e si accostò a Gesù per baciarlo. Gesù gli disse: Giuda, con un bacio tradisci il Figlio </w:t>
      </w:r>
      <w:r w:rsidR="007E626E" w:rsidRPr="00746042">
        <w:rPr>
          <w:rFonts w:ascii="Arial" w:hAnsi="Arial"/>
          <w:i/>
          <w:iCs/>
          <w:sz w:val="24"/>
          <w:szCs w:val="24"/>
        </w:rPr>
        <w:t>dell’uomo?</w:t>
      </w:r>
      <w:r w:rsidRPr="00746042">
        <w:rPr>
          <w:rFonts w:ascii="Arial" w:hAnsi="Arial"/>
          <w:i/>
          <w:iCs/>
          <w:sz w:val="24"/>
          <w:szCs w:val="24"/>
        </w:rPr>
        <w:t xml:space="preserve"> </w:t>
      </w:r>
    </w:p>
    <w:p w14:paraId="3C42C1C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6811AE1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095163CF"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Chi entra nell’Orto degli Ulivi e chi esce non è lo stesso uomo. Entra da debole, esce da forte. Entra da triste, esce da Signore, da colui che governa ogni cosa. Gesù è il Signore nella passione. Questa è la forza che egli ha attinto in Dio.</w:t>
      </w:r>
    </w:p>
    <w:p w14:paraId="126EA47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Rivestitevi dell'armatura di Dio, per poter resistere alle insidie del diavolo. </w:t>
      </w:r>
    </w:p>
    <w:p w14:paraId="39A724E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Questo invito è già contenuto nell’Antico Testamento. Paolo lo attualizza e gli dona la struttura che è propria del Nuovo Testamento. Il libro della Sapienza così dice di Dio:</w:t>
      </w:r>
    </w:p>
    <w:p w14:paraId="5C40291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w:t>
      </w:r>
    </w:p>
    <w:p w14:paraId="2475D3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Egli prenderà per armatura il suo zelo e armerà il creato per castigare i nemici; indosserà la giustizia come corazza e si metterà come elmo </w:t>
      </w:r>
      <w:r w:rsidRPr="00746042">
        <w:rPr>
          <w:rFonts w:ascii="Arial" w:hAnsi="Arial"/>
          <w:i/>
          <w:iCs/>
          <w:sz w:val="24"/>
          <w:szCs w:val="24"/>
        </w:rPr>
        <w:lastRenderedPageBreak/>
        <w:t xml:space="preserve">un giudizio infallibile; prenderà come scudo una santità inespugnabile; affilerà la sua collera inesorabile come spada e il mondo combatterà con lui contro gli insensati. </w:t>
      </w:r>
    </w:p>
    <w:p w14:paraId="5742249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1F82703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p>
    <w:p w14:paraId="6A1728F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“Sì, Dio ha creato l'uomo per l'immortalità; lo fece a immagine della propria natura. Ma la morte è entrata nel mondo per invidia del diavolo; e ne fanno esperienza coloro che gli appartengono” (Sap 2,23-24). </w:t>
      </w:r>
    </w:p>
    <w:p w14:paraId="158BA72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2997928D"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La nostra battaglia infatti non è contro creature fatte di sangue e di carne, ma contro i Principati e le Potestà, contro i dominatori di questo mondo di tenebra, contro gli spiriti del male che abitano nelle regioni celesti. </w:t>
      </w:r>
    </w:p>
    <w:p w14:paraId="36DE04D6" w14:textId="663E7C7E" w:rsidR="001C48CD" w:rsidRPr="00746042" w:rsidRDefault="001C48CD" w:rsidP="00223DC9">
      <w:pPr>
        <w:spacing w:after="120"/>
        <w:jc w:val="both"/>
        <w:rPr>
          <w:rFonts w:ascii="Arial" w:hAnsi="Arial"/>
          <w:sz w:val="24"/>
          <w:szCs w:val="24"/>
        </w:rPr>
      </w:pPr>
      <w:r w:rsidRPr="00746042">
        <w:rPr>
          <w:rFonts w:ascii="Arial" w:hAnsi="Arial"/>
          <w:sz w:val="24"/>
          <w:szCs w:val="24"/>
        </w:rPr>
        <w:t>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w:t>
      </w:r>
      <w:r w:rsidR="001D79F8" w:rsidRPr="00746042">
        <w:rPr>
          <w:rFonts w:ascii="Arial" w:hAnsi="Arial"/>
          <w:sz w:val="24"/>
          <w:szCs w:val="24"/>
        </w:rPr>
        <w:t xml:space="preserve"> </w:t>
      </w:r>
      <w:r w:rsidRPr="00746042">
        <w:rPr>
          <w:rFonts w:ascii="Arial" w:hAnsi="Arial"/>
          <w:sz w:val="24"/>
          <w:szCs w:val="24"/>
        </w:rPr>
        <w:t>La tentazione del diavolo in fondo è una sola, anche se è fatta con diverse modalità. Essa ha lo scopo di sottrarre l’uomo all’obbedienza al suo Signore, perché faccia solo la sua volontà, che naturalmente è in opposizione e in contrasto con il volere di Dio.</w:t>
      </w:r>
    </w:p>
    <w:p w14:paraId="7E6C68DE" w14:textId="1D7AD073"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w:t>
      </w:r>
      <w:r w:rsidR="001D79F8" w:rsidRPr="00746042">
        <w:rPr>
          <w:rFonts w:ascii="Arial" w:hAnsi="Arial"/>
          <w:sz w:val="24"/>
          <w:szCs w:val="24"/>
        </w:rPr>
        <w:t xml:space="preserve"> </w:t>
      </w:r>
      <w:r w:rsidRPr="00746042">
        <w:rPr>
          <w:rFonts w:ascii="Arial" w:hAnsi="Arial"/>
          <w:sz w:val="24"/>
          <w:szCs w:val="24"/>
        </w:rPr>
        <w:t>Al di là delle diverse denominazioni, o specificazioni, cose tutte che riflettono la concezione del tempo su Angeli e diavoli, in questo versetto c’è una verità che bisogna che venga presa seriamente in considerazione.</w:t>
      </w:r>
    </w:p>
    <w:p w14:paraId="200018C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3EC2E474"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Prendete perciò l'armatura di Dio, perché possiate resistere nel giorno malvagio e restare in piedi dopo aver superato tutte le prove. </w:t>
      </w:r>
    </w:p>
    <w:p w14:paraId="55C31A6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w:t>
      </w:r>
    </w:p>
    <w:p w14:paraId="38D86FE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w:t>
      </w:r>
    </w:p>
    <w:p w14:paraId="6248E6C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21C92FB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3E3747E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69CE68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Il Signore disse a satana: Ecco, quanto possiede è in tuo potere, ma non stender la mano su di lui. Satana si allontanò dal Signore (Gb 1,6-11).</w:t>
      </w:r>
    </w:p>
    <w:p w14:paraId="2E86DD3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seconda prova, ha anch’essa un limite. Giobbe può esser provato nel corpo, ma non gli si deve togliere la vita:</w:t>
      </w:r>
    </w:p>
    <w:p w14:paraId="06E1D65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un giorno i figli di Dio andarono a presentarsi al Signore, anche satana andò in mezzo a loro a presentarsi al Signore. Il Signore disse a satana: Da dove vieni? Satana rispose al Signore: Da un giro sulla terra che ho percorsa. </w:t>
      </w:r>
    </w:p>
    <w:p w14:paraId="20E75F2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673B305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Satana rispose al Signore: Pelle per pelle; tutto quanto ha, l'uomo è pronto a darlo per la sua vita. Ma stendi un poco la mano e toccalo nell'osso e nella carne e vedrai come ti benedirà in faccia! </w:t>
      </w:r>
    </w:p>
    <w:p w14:paraId="64B96DA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disse a satana: Eccolo nelle tue mani! Soltanto risparmia la sua vita”. (Gb 2,1-6).</w:t>
      </w:r>
    </w:p>
    <w:p w14:paraId="38AFFAB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Di Gesù invece è detto: </w:t>
      </w:r>
    </w:p>
    <w:p w14:paraId="52329CB8"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“Gesù, pieno di Spirito Santo, si allontanò dal Giordano e fu condotto dallo Spirito nel deserto dove, per quaranta giorni, fu tentato dal diavolo. Non mangiò nulla in quei giorni; ma quando furono terminati ebbe fame. </w:t>
      </w:r>
    </w:p>
    <w:p w14:paraId="7AB30EF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4251140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3B7B5B7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Dopo aver esaurito ogni specie di tentazione, il diavolo si allontanò da lui per ritornare al tempo fissato” (Lc 4,1-13).</w:t>
      </w:r>
    </w:p>
    <w:p w14:paraId="0671B4A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Come si può constatare c’è un tempo e c’è una misura nella tentazione che il diavolo non può violare. Anche lui è sottoposto alla volontà di Dio. È questo il motivo per cui Paolo usa l’espressione: </w:t>
      </w:r>
      <w:r w:rsidRPr="00746042">
        <w:rPr>
          <w:rFonts w:ascii="Arial" w:hAnsi="Arial"/>
          <w:i/>
          <w:sz w:val="24"/>
          <w:szCs w:val="24"/>
        </w:rPr>
        <w:t xml:space="preserve">“perché possiate resistere nel giorno malvagio e restare in piedi dopo aver superato tutte le prove”. </w:t>
      </w:r>
      <w:r w:rsidRPr="00746042">
        <w:rPr>
          <w:rFonts w:ascii="Arial" w:hAnsi="Arial"/>
          <w:sz w:val="24"/>
          <w:szCs w:val="24"/>
        </w:rPr>
        <w:t>Con Giobbe e con Gesù è avvenuto proprio così.</w:t>
      </w:r>
    </w:p>
    <w:p w14:paraId="532C809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lastRenderedPageBreak/>
        <w:t xml:space="preserve">State dunque ben fermi, cinti i fianchi con la verità, rivestiti con la corazza della giustizia, </w:t>
      </w:r>
    </w:p>
    <w:p w14:paraId="6D4E592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w:t>
      </w:r>
    </w:p>
    <w:p w14:paraId="71C00D4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Stare ben fermi significa piantarsi, non spostarsi, non indietreggiare, essere ben solido.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Cristo è ben fermo dinanzi al combattimento. Così dice agli apostoli nel Cenacolo:</w:t>
      </w:r>
    </w:p>
    <w:p w14:paraId="6FC964D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“Ecco, verrà l'ora, anzi è già venuta, in cui vi disperderete ciascuno per conto proprio e mi lascerete solo; ma io non sono solo, perché il Padre è con me. Vi ho detto queste cose perché abbiate pace in me. Voi avrete tribolazione nel mondo, ma abbiate fiducia; io ho vinto il mondo!” (Gv 16,32-33). </w:t>
      </w:r>
    </w:p>
    <w:p w14:paraId="1C2E20B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Gesù è il vincitore. Il cristiano in Lui è anche vincitore. Questo il cristiano deve credere con fermezza di cuore. Lo dice l’apostolo Giovanni: </w:t>
      </w:r>
    </w:p>
    <w:p w14:paraId="30A9BE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“Tutto ciò che è nato da Dio vince il mondo; e questa è la vittoria che ha sconfitto il mondo: la nostra fede. E chi è che vince il mondo se non chi crede che Gesù è il Figlio di Dio?” (1Gv 5,4-5)</w:t>
      </w:r>
    </w:p>
    <w:p w14:paraId="7AF0EEC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 vuole sconfiggere il diavolo deve avere il cuore ben fermo nella certezza che la vittoria è già sua, perché in Cristo lui è più che vincitore. Lo attesta lo stesso Paolo nella Lettera ai Romani: </w:t>
      </w:r>
    </w:p>
    <w:p w14:paraId="080537D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in tutte queste cose noi siamo più che vincitori per virtù di colui che ci ha amati” (Rm 8,37). </w:t>
      </w:r>
    </w:p>
    <w:p w14:paraId="4B3CDE9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Dopo aver messo nel cuore questa certezza, dopo essersi fatto ben fermo nella mente e nel cuore, il buon soldato di Cristo Gesù inizia la vestizione dell’armatura. Il primo pezzo è la verità, il secondo è la giustizia:</w:t>
      </w:r>
    </w:p>
    <w:p w14:paraId="793447BB"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w:t>
      </w:r>
      <w:r w:rsidRPr="00746042">
        <w:rPr>
          <w:rFonts w:ascii="Arial" w:hAnsi="Arial"/>
          <w:bCs/>
          <w:sz w:val="24"/>
          <w:szCs w:val="24"/>
        </w:rPr>
        <w:lastRenderedPageBreak/>
        <w:t>Gesù nel deserto vinse la tentazione perché era veramente cinto di tutta la verità del Padre suo e con essa, solo con essa respinse la tentazione.</w:t>
      </w:r>
    </w:p>
    <w:p w14:paraId="65B0BAF5" w14:textId="77777777" w:rsidR="001C48CD" w:rsidRPr="00746042" w:rsidRDefault="001C48CD" w:rsidP="00223DC9">
      <w:pPr>
        <w:spacing w:after="120"/>
        <w:jc w:val="both"/>
        <w:rPr>
          <w:rFonts w:ascii="Arial" w:hAnsi="Arial"/>
          <w:b/>
          <w:sz w:val="24"/>
          <w:szCs w:val="24"/>
        </w:rPr>
      </w:pPr>
      <w:r w:rsidRPr="00746042">
        <w:rPr>
          <w:rFonts w:ascii="Arial" w:hAnsi="Arial"/>
          <w:sz w:val="24"/>
          <w:szCs w:val="24"/>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480123B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Rivestiti con la corazza della giustizia: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w:t>
      </w:r>
    </w:p>
    <w:p w14:paraId="6EC5089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Perché Gesù ha sconfitto il diavolo nel deserto? Ma cosa gli proponeva il diavolo? </w:t>
      </w:r>
    </w:p>
    <w:p w14:paraId="17E7572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Il diavolo gli proponeva una via di salvezza alternativa a quella che il Padre gli aveva indicato, manifestato e che Lui aveva accolto: </w:t>
      </w:r>
    </w:p>
    <w:p w14:paraId="21076C54" w14:textId="6B56054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io vengo, o Padre,</w:t>
      </w:r>
      <w:r w:rsidR="001D79F8" w:rsidRPr="00746042">
        <w:rPr>
          <w:rFonts w:ascii="Arial" w:hAnsi="Arial"/>
          <w:i/>
          <w:iCs/>
          <w:sz w:val="24"/>
          <w:szCs w:val="24"/>
        </w:rPr>
        <w:t xml:space="preserve"> </w:t>
      </w:r>
      <w:r w:rsidRPr="00746042">
        <w:rPr>
          <w:rFonts w:ascii="Arial" w:hAnsi="Arial"/>
          <w:i/>
          <w:iCs/>
          <w:sz w:val="24"/>
          <w:szCs w:val="24"/>
        </w:rPr>
        <w:t xml:space="preserve">per fare la tua volontà”. </w:t>
      </w:r>
    </w:p>
    <w:p w14:paraId="34D3A15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w:t>
      </w:r>
    </w:p>
    <w:p w14:paraId="35E163B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22BC416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2B25A39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E00F6BF"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e avendo come calzatura ai piedi lo zelo per propagare il Vangelo della pace. </w:t>
      </w:r>
    </w:p>
    <w:p w14:paraId="6606EE00" w14:textId="75F18681" w:rsidR="001C48CD" w:rsidRPr="00746042" w:rsidRDefault="001C48CD" w:rsidP="00223DC9">
      <w:pPr>
        <w:spacing w:after="120"/>
        <w:jc w:val="both"/>
        <w:rPr>
          <w:rFonts w:ascii="Arial" w:hAnsi="Arial"/>
          <w:sz w:val="24"/>
          <w:szCs w:val="24"/>
        </w:rPr>
      </w:pPr>
      <w:r w:rsidRPr="00746042">
        <w:rPr>
          <w:rFonts w:ascii="Arial" w:hAnsi="Arial"/>
          <w:sz w:val="24"/>
          <w:szCs w:val="24"/>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w:t>
      </w:r>
      <w:r w:rsidR="001D79F8" w:rsidRPr="00746042">
        <w:rPr>
          <w:rFonts w:ascii="Arial" w:hAnsi="Arial"/>
          <w:sz w:val="24"/>
          <w:szCs w:val="24"/>
        </w:rPr>
        <w:t xml:space="preserve"> </w:t>
      </w:r>
      <w:r w:rsidRPr="00746042">
        <w:rPr>
          <w:rFonts w:ascii="Arial" w:hAnsi="Arial"/>
          <w:sz w:val="24"/>
          <w:szCs w:val="24"/>
        </w:rPr>
        <w:t>La sua calzatura è lo zelo per propagare il Vangelo della pace.</w:t>
      </w:r>
    </w:p>
    <w:p w14:paraId="32E5766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w:t>
      </w:r>
    </w:p>
    <w:p w14:paraId="27FD1A2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Questa è la forza dello zelo.</w:t>
      </w:r>
    </w:p>
    <w:p w14:paraId="33E1FD60" w14:textId="63669558" w:rsidR="001C48CD" w:rsidRPr="00746042" w:rsidRDefault="001C48CD" w:rsidP="00223DC9">
      <w:pPr>
        <w:spacing w:after="120"/>
        <w:jc w:val="both"/>
        <w:rPr>
          <w:rFonts w:ascii="Arial" w:hAnsi="Arial"/>
          <w:bCs/>
          <w:sz w:val="24"/>
          <w:szCs w:val="24"/>
        </w:rPr>
      </w:pPr>
      <w:r w:rsidRPr="00746042">
        <w:rPr>
          <w:rFonts w:ascii="Arial" w:hAnsi="Arial"/>
          <w:bCs/>
          <w:sz w:val="24"/>
          <w:szCs w:val="24"/>
        </w:rPr>
        <w:t>Per propagare il Vangelo: il discepolo di Gesù deve avere un solo zelo, un solo desiderio, un solo fuoco che lo brucia dentro: diffondere la buona novella, annunziare il Vangelo ad ogni creatura, portare la Parola di Cristo Gesù nei cuori.</w:t>
      </w:r>
      <w:r w:rsidR="001D79F8" w:rsidRPr="00746042">
        <w:rPr>
          <w:rFonts w:ascii="Arial" w:hAnsi="Arial"/>
          <w:bCs/>
          <w:sz w:val="24"/>
          <w:szCs w:val="24"/>
        </w:rPr>
        <w:t xml:space="preserve"> </w:t>
      </w:r>
      <w:r w:rsidRPr="00746042">
        <w:rPr>
          <w:rFonts w:ascii="Arial" w:hAnsi="Arial"/>
          <w:bCs/>
          <w:sz w:val="24"/>
          <w:szCs w:val="24"/>
        </w:rPr>
        <w:t>L’annunzio del Vangelo deve essere l’unico progetto del cristiano. Tutti gli altri progetti non meritano la sua attenzione. Lui è un chiamato a cooperare con Cristo Gesù alla salvezza delle anime e questa avviene solo se si annunzia loro il Vangelo.</w:t>
      </w:r>
      <w:r w:rsidR="001D79F8" w:rsidRPr="00746042">
        <w:rPr>
          <w:rFonts w:ascii="Arial" w:hAnsi="Arial"/>
          <w:bCs/>
          <w:sz w:val="24"/>
          <w:szCs w:val="24"/>
        </w:rPr>
        <w:t xml:space="preserve"> </w:t>
      </w:r>
      <w:r w:rsidRPr="00746042">
        <w:rPr>
          <w:rFonts w:ascii="Arial" w:hAnsi="Arial"/>
          <w:bCs/>
          <w:sz w:val="24"/>
          <w:szCs w:val="24"/>
        </w:rPr>
        <w:t>Non annunziare il Vangelo equivale ad abbandonare a se stesse le anime, lasciandole nell’ignoranza di Cristo Gesù, quindi assai esposte al peccato e al male, con il reale rischio della dannazione eterna.</w:t>
      </w:r>
    </w:p>
    <w:p w14:paraId="7FC21B38" w14:textId="4803C503" w:rsidR="001C48CD" w:rsidRPr="00746042" w:rsidRDefault="001C48CD" w:rsidP="00223DC9">
      <w:pPr>
        <w:spacing w:after="120"/>
        <w:jc w:val="both"/>
        <w:rPr>
          <w:rFonts w:ascii="Arial" w:hAnsi="Arial"/>
          <w:b/>
          <w:sz w:val="24"/>
          <w:szCs w:val="24"/>
        </w:rPr>
      </w:pPr>
      <w:r w:rsidRPr="00746042">
        <w:rPr>
          <w:rFonts w:ascii="Arial" w:hAnsi="Arial"/>
          <w:sz w:val="24"/>
          <w:szCs w:val="24"/>
        </w:rPr>
        <w:t xml:space="preserve">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w:t>
      </w:r>
      <w:r w:rsidRPr="00746042">
        <w:rPr>
          <w:rFonts w:ascii="Arial" w:hAnsi="Arial"/>
          <w:sz w:val="24"/>
          <w:szCs w:val="24"/>
        </w:rPr>
        <w:lastRenderedPageBreak/>
        <w:t>bisogna propagarlo, diffonderlo, portarlo di luogo in luogo.</w:t>
      </w:r>
      <w:r w:rsidR="001D79F8" w:rsidRPr="00746042">
        <w:rPr>
          <w:rFonts w:ascii="Arial" w:hAnsi="Arial"/>
          <w:sz w:val="24"/>
          <w:szCs w:val="24"/>
        </w:rPr>
        <w:t xml:space="preserve"> </w:t>
      </w:r>
      <w:r w:rsidRPr="00746042">
        <w:rPr>
          <w:rFonts w:ascii="Arial" w:hAnsi="Arial"/>
          <w:sz w:val="24"/>
          <w:szCs w:val="24"/>
        </w:rPr>
        <w:t>Poiché bisogna camminare per propagare il Vangelo, occorre una buona calzatura e questa calzatura è lo zelo.</w:t>
      </w:r>
    </w:p>
    <w:p w14:paraId="549B4142" w14:textId="36354AD3" w:rsidR="001C48CD" w:rsidRPr="00746042" w:rsidRDefault="001C48CD" w:rsidP="00223DC9">
      <w:pPr>
        <w:spacing w:after="120"/>
        <w:jc w:val="both"/>
        <w:rPr>
          <w:rFonts w:ascii="Arial" w:hAnsi="Arial"/>
          <w:bCs/>
          <w:sz w:val="24"/>
          <w:szCs w:val="24"/>
        </w:rPr>
      </w:pPr>
      <w:r w:rsidRPr="00746042">
        <w:rPr>
          <w:rFonts w:ascii="Arial" w:hAnsi="Arial"/>
          <w:bCs/>
          <w:sz w:val="24"/>
          <w:szCs w:val="24"/>
        </w:rPr>
        <w:t>Della pace: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w:t>
      </w:r>
      <w:r w:rsidR="001D79F8" w:rsidRPr="00746042">
        <w:rPr>
          <w:rFonts w:ascii="Arial" w:hAnsi="Arial"/>
          <w:bCs/>
          <w:sz w:val="24"/>
          <w:szCs w:val="24"/>
        </w:rPr>
        <w:t xml:space="preserve"> </w:t>
      </w:r>
      <w:r w:rsidRPr="00746042">
        <w:rPr>
          <w:rFonts w:ascii="Arial" w:hAnsi="Arial"/>
          <w:bCs/>
          <w:sz w:val="24"/>
          <w:szCs w:val="24"/>
        </w:rPr>
        <w:t>Non c’è vero annunzio del Vangelo che non si trasformi in conversione, in pentimento, in accoglienza della misericordia del Padre e quindi nel cambiamento radicale della nostra vita.</w:t>
      </w:r>
    </w:p>
    <w:p w14:paraId="63235C0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w:t>
      </w:r>
    </w:p>
    <w:p w14:paraId="5E8DD38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01F8C63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Tenete sempre in mano lo scudo della fede, con il quale potrete spegnere tutti i dardi infuocati del maligno; </w:t>
      </w:r>
    </w:p>
    <w:p w14:paraId="3FD94CE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0E69003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6D3AC9FF"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w:t>
      </w:r>
    </w:p>
    <w:p w14:paraId="0364316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w:t>
      </w:r>
    </w:p>
    <w:p w14:paraId="35C8EAC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w:t>
      </w:r>
    </w:p>
    <w:p w14:paraId="77E2C4E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w:t>
      </w:r>
    </w:p>
    <w:p w14:paraId="51A7D29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2E47BA03"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prendete anche l'elmo della salvezza e la spada dello Spirito, cioè la parola di Dio. </w:t>
      </w:r>
    </w:p>
    <w:p w14:paraId="10B7CAE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w:t>
      </w:r>
    </w:p>
    <w:p w14:paraId="75F0A4A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In essa si abbonda, se quotidianamente la si riceve nel sacramento dell’Eucaristia e la si alimenta attimo per attimo attraverso la preghiera. 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w:t>
      </w:r>
    </w:p>
    <w:p w14:paraId="2BE9DAEF"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4580E04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Il bon soldato di Cristo Gesù deve anche prendere la spada dello Spirito, cioè la parola di Dio. 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w:t>
      </w:r>
    </w:p>
    <w:p w14:paraId="7C28313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w:t>
      </w:r>
    </w:p>
    <w:p w14:paraId="2CF52B1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w:t>
      </w:r>
    </w:p>
    <w:p w14:paraId="548364B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w:t>
      </w:r>
    </w:p>
    <w:p w14:paraId="4FBC1D1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7EB40BC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lastRenderedPageBreak/>
        <w:t xml:space="preserve">Pregate inoltre incessantemente con ogni sorta di preghiere e di suppliche nello Spirito, vigilando a questo scopo con ogni perseveranza e pregando per tutti i santi, </w:t>
      </w:r>
    </w:p>
    <w:p w14:paraId="5C350C7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 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w:t>
      </w:r>
    </w:p>
    <w:p w14:paraId="7A2C012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Bisogna dare la volontà a Dio non solo intenzionalmente, una volta per sempre, ma operativamente, azione per azione, decisione per decisione, atto per atto, 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questo avvenga? L’indicazione di Paolo è perfetta, chiara, precisa, soprattutto vera della stessa verità di Dio.</w:t>
      </w:r>
    </w:p>
    <w:p w14:paraId="0536144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momento della nostra vita sottratto alla sua Signoria. È un atto che Dio non può fare suo, perché non è stato fatto nella sua grazia e nella sua verità.</w:t>
      </w:r>
    </w:p>
    <w:p w14:paraId="06B4EE9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Non solo bisogna pregare con ogni sorta di preghiere e di suppliche, bisogna altresì che ogni nostra preghiera venga fatta nello Spirito. Cosa significa pregare nello Spirito Santo? Significa pregare nella sua santità, nella sua verità, nella sua grazia, in quella comunione di amore, di luce, di speranza che ci unisce a Dio.</w:t>
      </w:r>
    </w:p>
    <w:p w14:paraId="6631E7E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Prega nello Spirito chi è in grazia di Dio, ma anche chi prega secondo la volontà di Dio, chi si mette a sua disposizione per manifestare nel mondo la sua gloria. 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239B5D7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Su questo molte volte siamo scoperti. Deponiamo l’attenzione. Ci lasciamo trascinare dalle cose, dagli eventi, dalla stessa storia, dagli uomini. Vigiliamo un giorno e poi non vigiliamo più. Perseveriamo nella preghiera una settimana e poi </w:t>
      </w:r>
      <w:r w:rsidRPr="00746042">
        <w:rPr>
          <w:rFonts w:ascii="Arial" w:hAnsi="Arial"/>
          <w:sz w:val="24"/>
          <w:szCs w:val="24"/>
        </w:rPr>
        <w:lastRenderedPageBreak/>
        <w:t xml:space="preserve">ci dimentichiamo che tutto discende da Dio. Iniziamo e poi non continuiamo, o se continuiamo, lo facciamo malamente, saltuariamente, un giorno sì e mille no. </w:t>
      </w:r>
    </w:p>
    <w:p w14:paraId="1A5D8D6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w:t>
      </w:r>
    </w:p>
    <w:p w14:paraId="1207575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Siamo però tutti corpo del Signore. Bisogna pregare per se stessi, ma anche per tutto il corpo. Anche questa è legge della preghiera. Anche questa intenzione bisogna che venga manifestata al Signore. È vero che tutte le preghiere della Chiesa sono al plurale, compresi il “Padre nostro” e l’”Ave Maria”. Ma questo non dispensa il cristiano dal metterci l’intenzione per gli altri.</w:t>
      </w:r>
    </w:p>
    <w:p w14:paraId="3EAEFFD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preghiera questo legame si rafforza e diviene indistruttibile. Per questo legame ogni tentazione sarà vinta e il principe di questo mondo sarà sconfitto.</w:t>
      </w:r>
    </w:p>
    <w:p w14:paraId="5A99EDB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5E42578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e anche per me, perché quando apro la bocca mi sia data una parola franca, per far conoscere il mistero del Vangelo, </w:t>
      </w:r>
    </w:p>
    <w:p w14:paraId="3225D20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altri è l’unica forma vera di ricordarli, di non dimenticarli.</w:t>
      </w:r>
    </w:p>
    <w:p w14:paraId="6FF64E0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In secondo luogo, pregare per gli altri, significa metterci in comunione con gli altri e chiedere al Signore che l’altro sia semplicemente ciò che Dio vuole che egli sia. 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w:t>
      </w:r>
    </w:p>
    <w:p w14:paraId="571C17F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Noi non sappiamo qual è la volontà di Dio su di una persona. Però la persona sa quel è la volontà di Dio su di lui. Paolo sa cosa il Signore vuole da lui, lo sa, lo manifesta agli Efesini, chiede loro di pregare secondo questa finalità. Lui deve </w:t>
      </w:r>
      <w:r w:rsidRPr="00746042">
        <w:rPr>
          <w:rFonts w:ascii="Arial" w:hAnsi="Arial"/>
          <w:sz w:val="24"/>
          <w:szCs w:val="24"/>
        </w:rPr>
        <w:lastRenderedPageBreak/>
        <w:t>predicare il Vangelo. Il Vangelo va predicato con una parola franca, chiara, comprensibile, facilmente assimilabile dalla cultura e soprattutto dai cuori.</w:t>
      </w:r>
    </w:p>
    <w:p w14:paraId="6BD04C3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310828D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è assai profana, mondana; è una parola del mondo per le cose del mondo; ma non è una parola del cielo per i misteri del cielo. Il cristiano parla come il mondo, pensa come il mondo, agisce come il mondo, usa le parole del mondo.</w:t>
      </w:r>
    </w:p>
    <w:p w14:paraId="211320D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Manca di quella franchezza che è distinzione dal mondo. </w:t>
      </w:r>
      <w:r w:rsidRPr="00746042">
        <w:rPr>
          <w:rFonts w:ascii="Arial" w:hAnsi="Arial"/>
          <w:i/>
          <w:sz w:val="24"/>
          <w:szCs w:val="24"/>
        </w:rPr>
        <w:t>“Voi siete nel mondo, non siete del mondo”.</w:t>
      </w:r>
      <w:r w:rsidRPr="00746042">
        <w:rPr>
          <w:rFonts w:ascii="Arial" w:hAnsi="Arial"/>
          <w:sz w:val="24"/>
          <w:szCs w:val="24"/>
        </w:rPr>
        <w:t xml:space="preserve"> Questo non essere del mondo deve apparire anche nel modo in cui si parla, si predica, si evangelizza, si dialoga, si sta in compagnia con gli altri. Tutto della vita del cristiano: pensieri, parole, opere, devono attestare che noi non siamo del mondo, ma siamo semplicemente nel mondo. </w:t>
      </w:r>
    </w:p>
    <w:p w14:paraId="75E07B9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vergognarci di affermare la nostra identità cristiana, di essere cioè discepoli di Gesù che intendono espandere il suo regno in mezzo agli uomini.</w:t>
      </w:r>
    </w:p>
    <w:p w14:paraId="3FF1A692"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del quale sono ambasciatore in catene, e io possa annunziarlo con franchezza come è mio dovere. </w:t>
      </w:r>
    </w:p>
    <w:p w14:paraId="349005B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Paolo dona qui una notizia autobiografica di grande importanza. Egli è in catene. È prigioniero. 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1438B6D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 xml:space="preserve">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 </w:t>
      </w:r>
    </w:p>
    <w:p w14:paraId="5ECB432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36DB077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 missione deve essere svolta sempre, in obbedienza alla volontà di Dio. Paolo deve consacrarsi alla missione, deve consegnare tutto il suo tempo ad essa. Di questo tempo non può togliere neanche un minuto. Non gli appartiene. Se tutto della vita è stato consegnato a Dio, anche un singolo minuto è del Signore, il quale può disporre secondo la sua volontà. </w:t>
      </w:r>
    </w:p>
    <w:p w14:paraId="0BBABFE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Questo precisato, ci resta da chiarire l’altro aspetto della missione non meno pericoloso e pernicioso del primo. A volte capita che la missione non si svolga. Questo è un vero peccato di omissione di cui bisogna un giorno rendere conto a Dio. A volte però si vive un’intera vita nel compimento della missione – si pensi al sacerdozio cattolico, o anche al matrimonio cristiano, per indicare i due sacramenti che immettono un uomo anche visibilmente in una missione da portare a compimento – e poi cosa succede?</w:t>
      </w:r>
    </w:p>
    <w:p w14:paraId="16606F3D" w14:textId="2FECB854" w:rsidR="001C48CD" w:rsidRPr="00746042" w:rsidRDefault="001C48CD" w:rsidP="00223DC9">
      <w:pPr>
        <w:spacing w:after="120"/>
        <w:jc w:val="both"/>
        <w:rPr>
          <w:rFonts w:ascii="Arial" w:hAnsi="Arial"/>
          <w:sz w:val="24"/>
          <w:szCs w:val="24"/>
        </w:rPr>
      </w:pPr>
      <w:r w:rsidRPr="00746042">
        <w:rPr>
          <w:rFonts w:ascii="Arial" w:hAnsi="Arial"/>
          <w:sz w:val="24"/>
          <w:szCs w:val="24"/>
        </w:rPr>
        <w:t>In questa missione non si funge da ambasciatori, ma da autonomi, da re e signori, poiché tutto si decide autonomamente e tutto si svolge come se Dio non avesse mai parlato e mai fosse venuto a visitarci dal cielo.</w:t>
      </w:r>
      <w:r w:rsidR="001D79F8" w:rsidRPr="00746042">
        <w:rPr>
          <w:rFonts w:ascii="Arial" w:hAnsi="Arial"/>
          <w:sz w:val="24"/>
          <w:szCs w:val="24"/>
        </w:rPr>
        <w:t xml:space="preserve"> </w:t>
      </w:r>
      <w:r w:rsidRPr="00746042">
        <w:rPr>
          <w:rFonts w:ascii="Arial" w:hAnsi="Arial"/>
          <w:sz w:val="24"/>
          <w:szCs w:val="24"/>
        </w:rPr>
        <w:t>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w:t>
      </w:r>
    </w:p>
    <w:p w14:paraId="0C982FBC" w14:textId="64C9B275" w:rsidR="001C48CD" w:rsidRPr="00746042" w:rsidRDefault="001C48CD" w:rsidP="00223DC9">
      <w:pPr>
        <w:spacing w:after="120"/>
        <w:jc w:val="both"/>
        <w:rPr>
          <w:rFonts w:ascii="Arial" w:hAnsi="Arial"/>
          <w:sz w:val="24"/>
          <w:szCs w:val="24"/>
        </w:rPr>
      </w:pPr>
      <w:r w:rsidRPr="00746042">
        <w:rPr>
          <w:rFonts w:ascii="Arial" w:hAnsi="Arial"/>
          <w:sz w:val="24"/>
          <w:szCs w:val="24"/>
        </w:rPr>
        <w:t>Paolo altro non chiede che di poter svolgere il suo lavoro, la sua ministerialità di essere ambasciatore di Cristo senza temere gli uomini, ma annunziando il Vangelo secondo tutta la potenza della sua verità e del suo amore. Come si può constatare questa è una preghiera mossa in lui dallo Spirito Santo. È questo il desiderio di Cristo e di Dio e lo Spirito lo pone nei cuori, perché sia trasformato in una preghiera di impetrazione, affinché il Signore conceda la parola giusta, la sola capace di smuovere un cuore e di donargli certezze, sicurezze, speranza, verità.</w:t>
      </w:r>
      <w:r w:rsidR="001D79F8" w:rsidRPr="00746042">
        <w:rPr>
          <w:rFonts w:ascii="Arial" w:hAnsi="Arial"/>
          <w:sz w:val="24"/>
          <w:szCs w:val="24"/>
        </w:rPr>
        <w:t xml:space="preserve"> </w:t>
      </w:r>
    </w:p>
    <w:p w14:paraId="5A197E6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Nuovo Testamento: Le regole del combattimento in Pietro</w:t>
      </w:r>
    </w:p>
    <w:p w14:paraId="1F13B693"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lastRenderedPageBreak/>
        <w:t xml:space="preserve">La sua potenza divina ci ha fatto dono di ogni bene per quanto riguarda la vita e la pietà, mediante la conoscenza di colui che ci ha chiamati con la sua gloria e potenza. </w:t>
      </w:r>
    </w:p>
    <w:p w14:paraId="524FE7DD" w14:textId="50AA1B50" w:rsidR="001C48CD" w:rsidRPr="00746042" w:rsidRDefault="001C48CD" w:rsidP="00223DC9">
      <w:pPr>
        <w:spacing w:after="120"/>
        <w:jc w:val="both"/>
        <w:rPr>
          <w:rFonts w:ascii="Arial" w:hAnsi="Arial"/>
          <w:sz w:val="24"/>
          <w:szCs w:val="24"/>
        </w:rPr>
      </w:pPr>
      <w:r w:rsidRPr="00746042">
        <w:rPr>
          <w:rFonts w:ascii="Arial" w:hAnsi="Arial"/>
          <w:sz w:val="24"/>
          <w:szCs w:val="24"/>
        </w:rPr>
        <w:t>Dio ha ricolmato l’uomo di ogni bene. Dicendo ogni bene deve voler significare che da parte di Dio tutto, veramente tutto è stato dato all’uomo.</w:t>
      </w:r>
      <w:r w:rsidR="001D79F8" w:rsidRPr="00746042">
        <w:rPr>
          <w:rFonts w:ascii="Arial" w:hAnsi="Arial"/>
          <w:sz w:val="24"/>
          <w:szCs w:val="24"/>
        </w:rPr>
        <w:t xml:space="preserve"> </w:t>
      </w:r>
      <w:r w:rsidRPr="00746042">
        <w:rPr>
          <w:rFonts w:ascii="Arial" w:hAnsi="Arial"/>
          <w:sz w:val="24"/>
          <w:szCs w:val="24"/>
        </w:rPr>
        <w:t xml:space="preserve">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w:t>
      </w:r>
    </w:p>
    <w:p w14:paraId="5E7EE78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w:t>
      </w:r>
    </w:p>
    <w:p w14:paraId="4585ACA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Questo ci deve far concludere una sola cosa: Tutto è per grazia, tutto è grazia, ma anche tutto è dalla grazia di Dio. Ogni bene però riguarda la vita e la pietà. La vita è quella nuova, quella dell’uomo nuovo, che è nato da acqua e da Spirito Santo. Il cristiano può far vivere l’uomo nuovo che è nato in lui, che in lui è stato 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w:t>
      </w:r>
    </w:p>
    <w:p w14:paraId="343DE88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w:t>
      </w:r>
    </w:p>
    <w:p w14:paraId="460F2730" w14:textId="33C7DCF8" w:rsidR="001C48CD" w:rsidRPr="00746042" w:rsidRDefault="001C48CD" w:rsidP="00223DC9">
      <w:pPr>
        <w:spacing w:after="120"/>
        <w:jc w:val="both"/>
        <w:rPr>
          <w:rFonts w:ascii="Arial" w:hAnsi="Arial"/>
          <w:sz w:val="24"/>
          <w:szCs w:val="24"/>
        </w:rPr>
      </w:pPr>
      <w:r w:rsidRPr="00746042">
        <w:rPr>
          <w:rFonts w:ascii="Arial" w:hAnsi="Arial"/>
          <w:sz w:val="24"/>
          <w:szCs w:val="24"/>
        </w:rPr>
        <w:t>Dio, o si è per essenza eterna, o non si può essere fatti. Un Dio che è fatto, o che si fa, mai potrà essere Dio. Se è fatto, è sempre inferiore a colui che lo ha fatto; se si fa, si dona qualcosa che lui stesso non ha e questo è assurdo, oltre che stoltezza assoluta.</w:t>
      </w:r>
      <w:r w:rsidR="001D79F8" w:rsidRPr="00746042">
        <w:rPr>
          <w:rFonts w:ascii="Arial" w:hAnsi="Arial"/>
          <w:sz w:val="24"/>
          <w:szCs w:val="24"/>
        </w:rPr>
        <w:t xml:space="preserve"> </w:t>
      </w:r>
      <w:r w:rsidRPr="00746042">
        <w:rPr>
          <w:rFonts w:ascii="Arial" w:hAnsi="Arial"/>
          <w:sz w:val="24"/>
          <w:szCs w:val="24"/>
        </w:rPr>
        <w:t>Nella vita e nella pietà l’uomo è andato fino al limite della divinità. Oltre c’è solo la divinità, ma questa non appartiene all’uomo. Dio però rende l’uomo partecipe della sua divina natura. Essere partecipe non è però divenire Dio in tutto come Dio. Questo neanche Dio lo può fare. Neanche Dio può fare un altro Dio. Ancora una volta però ritorna e ricompare la verità annunziata nel versetto precedente.</w:t>
      </w:r>
    </w:p>
    <w:p w14:paraId="4E5F3E9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Ogni bene viene a noi </w:t>
      </w:r>
      <w:r w:rsidRPr="00746042">
        <w:rPr>
          <w:rFonts w:ascii="Arial" w:hAnsi="Arial"/>
          <w:i/>
          <w:sz w:val="24"/>
          <w:szCs w:val="24"/>
        </w:rPr>
        <w:t xml:space="preserve">mediante la conoscenza di colui che ci ha chiamati con la sua gloria e potenza. </w:t>
      </w:r>
      <w:r w:rsidRPr="00746042">
        <w:rPr>
          <w:rFonts w:ascii="Arial" w:hAnsi="Arial"/>
          <w:sz w:val="24"/>
          <w:szCs w:val="24"/>
        </w:rPr>
        <w:t xml:space="preserve">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w:t>
      </w:r>
      <w:r w:rsidRPr="00746042">
        <w:rPr>
          <w:rFonts w:ascii="Arial" w:hAnsi="Arial"/>
          <w:sz w:val="24"/>
          <w:szCs w:val="24"/>
        </w:rPr>
        <w:lastRenderedPageBreak/>
        <w:t>dicendo, insegnando, ammaestrando, spiegando il Vangelo di Cristo Gesù. Dove non c’è dono del Vangelo neanche c’è vera conoscenza di Cristo e se non c’è conoscenza di Cristo, neanche c’è possesso dei beni di Dio.</w:t>
      </w:r>
    </w:p>
    <w:p w14:paraId="36F1251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p>
    <w:p w14:paraId="5C297F7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gloria e la potenza di Cristo Gesù sono la sua risurrezione gloriosa, la sua vittoria sulla morte, il suo trionfo sugli inferi, sul peccato, su ogni male. Cristo Gesù è veramente potente. Egli è vittorioso. Ha vinto il peccato, la morte, il male. Tutto egli ha vinto, ha vinto però dal legno della croce. Ha vinto in un solo modo: lasciandosi vincere dal peccato dell’uomo e dalla morte.</w:t>
      </w:r>
    </w:p>
    <w:p w14:paraId="3F0C897F" w14:textId="4208B6CA" w:rsidR="001C48CD" w:rsidRPr="00746042" w:rsidRDefault="001C48CD" w:rsidP="00223DC9">
      <w:pPr>
        <w:spacing w:after="120"/>
        <w:jc w:val="both"/>
        <w:rPr>
          <w:rFonts w:ascii="Arial" w:hAnsi="Arial"/>
          <w:sz w:val="24"/>
          <w:szCs w:val="24"/>
        </w:rPr>
      </w:pPr>
      <w:r w:rsidRPr="00746042">
        <w:rPr>
          <w:rFonts w:ascii="Arial" w:hAnsi="Arial"/>
          <w:sz w:val="24"/>
          <w:szCs w:val="24"/>
        </w:rPr>
        <w:t>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e della volontà. Ha anche manifestato la sua gloria, perché è risorto ed è stato rivestito di un corpo tutto spirituale e glorioso.</w:t>
      </w:r>
      <w:r w:rsidR="001D79F8" w:rsidRPr="00746042">
        <w:rPr>
          <w:rFonts w:ascii="Arial" w:hAnsi="Arial"/>
          <w:sz w:val="24"/>
          <w:szCs w:val="24"/>
        </w:rPr>
        <w:t xml:space="preserve"> </w:t>
      </w:r>
      <w:r w:rsidRPr="00746042">
        <w:rPr>
          <w:rFonts w:ascii="Arial" w:hAnsi="Arial"/>
          <w:sz w:val="24"/>
          <w:szCs w:val="24"/>
        </w:rPr>
        <w:t>Questa conoscenza di Cristo deve essere perfetta nel cristiano. Questa conoscenza è frutto in lui dello Spirito Santo, dato da Cristo alla Chiesa, perché la conduca verso la verità tutta intera.</w:t>
      </w:r>
    </w:p>
    <w:p w14:paraId="5F03919F"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Con queste ci ha donato i beni grandissimi e preziosi che erano stati promessi, perché diventaste per loro mezzo partecipi della natura divina, essendo sfuggiti alla corruzione che è nel mondo a causa della concupiscenza. </w:t>
      </w:r>
    </w:p>
    <w:p w14:paraId="26F65B5A" w14:textId="0A44FC48"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Il versetto precedente così recitava: </w:t>
      </w:r>
      <w:r w:rsidRPr="00746042">
        <w:rPr>
          <w:rFonts w:ascii="Arial" w:hAnsi="Arial"/>
          <w:i/>
          <w:sz w:val="24"/>
          <w:szCs w:val="24"/>
        </w:rPr>
        <w:t>“La sua potenza divina ci ha fatto dono di ogni bene per quanto riguarda la vita e la pietà, mediante la conoscenza di colui che ci ha chiamati con la sua gloria e potenza”.</w:t>
      </w:r>
      <w:r w:rsidR="001D79F8" w:rsidRPr="00746042">
        <w:rPr>
          <w:rFonts w:ascii="Arial" w:hAnsi="Arial"/>
          <w:i/>
          <w:sz w:val="24"/>
          <w:szCs w:val="24"/>
        </w:rPr>
        <w:t xml:space="preserve"> </w:t>
      </w:r>
      <w:r w:rsidRPr="00746042">
        <w:rPr>
          <w:rFonts w:ascii="Arial" w:hAnsi="Arial"/>
          <w:sz w:val="24"/>
          <w:szCs w:val="24"/>
        </w:rPr>
        <w:t>Noi siamo stati chiamati con la gloria e la potenza di Gesù Signore.</w:t>
      </w:r>
      <w:r w:rsidR="001D79F8" w:rsidRPr="00746042">
        <w:rPr>
          <w:rFonts w:ascii="Arial" w:hAnsi="Arial"/>
          <w:sz w:val="24"/>
          <w:szCs w:val="24"/>
        </w:rPr>
        <w:t xml:space="preserve"> </w:t>
      </w:r>
      <w:r w:rsidRPr="00746042">
        <w:rPr>
          <w:rFonts w:ascii="Arial" w:hAnsi="Arial"/>
          <w:sz w:val="24"/>
          <w:szCs w:val="24"/>
        </w:rPr>
        <w:t>Si è detto che ogni dono è nella conoscenza di Gesù Signore. Con la gloria e la potenza di Gesù Signore, o introducendoci nella gloria e nella potenza di Gesù Signore, Dio ci ha donato i beni grandissimi e preziosi che erano stati promessi.</w:t>
      </w:r>
    </w:p>
    <w:p w14:paraId="541B5653" w14:textId="70BC45AB" w:rsidR="001C48CD" w:rsidRPr="00746042" w:rsidRDefault="001C48CD" w:rsidP="00223DC9">
      <w:pPr>
        <w:spacing w:after="120"/>
        <w:jc w:val="both"/>
        <w:rPr>
          <w:rFonts w:ascii="Arial" w:hAnsi="Arial"/>
          <w:sz w:val="24"/>
          <w:szCs w:val="24"/>
        </w:rPr>
      </w:pPr>
      <w:r w:rsidRPr="00746042">
        <w:rPr>
          <w:rFonts w:ascii="Arial" w:hAnsi="Arial"/>
          <w:sz w:val="24"/>
          <w:szCs w:val="24"/>
        </w:rPr>
        <w:t>In Cristo Gesù ogni promessa di Dio nell’Antico Testamento ha ricevuto pieno compimento, perfetta realizzazione.</w:t>
      </w:r>
      <w:r w:rsidR="001D79F8" w:rsidRPr="00746042">
        <w:rPr>
          <w:rFonts w:ascii="Arial" w:hAnsi="Arial"/>
          <w:sz w:val="24"/>
          <w:szCs w:val="24"/>
        </w:rPr>
        <w:t xml:space="preserve"> </w:t>
      </w:r>
      <w:r w:rsidRPr="00746042">
        <w:rPr>
          <w:rFonts w:ascii="Arial" w:hAnsi="Arial"/>
          <w:sz w:val="24"/>
          <w:szCs w:val="24"/>
        </w:rPr>
        <w:t>Tutti questi beni, che sono grandissimi e preziosi, non sono fine a se stessi; hanno invece come unico fine quello di renderci partecipi della natura divina. Questa partecipazione alla divina natura è possibile proprio perché uno dei frutti di questi beni grandissimi e preziosi è che ci hanno liberato dalla corruzione che è nel mondo a causa della concupiscenza.</w:t>
      </w:r>
    </w:p>
    <w:p w14:paraId="37CB84B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w:t>
      </w:r>
      <w:r w:rsidRPr="00746042">
        <w:rPr>
          <w:rFonts w:ascii="Arial" w:hAnsi="Arial"/>
          <w:sz w:val="24"/>
          <w:szCs w:val="24"/>
        </w:rPr>
        <w:lastRenderedPageBreak/>
        <w:t>versetto, è giusto che si affermino alcune verità, che sono sostanziali per la nostra vita cristiana:</w:t>
      </w:r>
    </w:p>
    <w:p w14:paraId="15AE72A3"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Prima verità</w:t>
      </w:r>
      <w:r w:rsidRPr="00746042">
        <w:rPr>
          <w:rFonts w:ascii="Arial" w:hAnsi="Arial"/>
          <w:sz w:val="24"/>
          <w:szCs w:val="24"/>
        </w:rPr>
        <w:t xml:space="preserve">: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w:t>
      </w:r>
    </w:p>
    <w:p w14:paraId="6070A61D"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Seconda verità</w:t>
      </w:r>
      <w:r w:rsidRPr="00746042">
        <w:rPr>
          <w:rFonts w:ascii="Arial" w:hAnsi="Arial"/>
          <w:sz w:val="24"/>
          <w:szCs w:val="24"/>
        </w:rPr>
        <w:t>: Nessun cristiano, a differenza del non cristiano, può più dire sono fatto così. Cioè sono in una natura di peccato, come disse Davide nel suo Salmo di richiesta di perdono:</w:t>
      </w:r>
    </w:p>
    <w:p w14:paraId="5CA18AA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Salmo 50: “Al maestro del coro. Salmo. Di Davide. Quando venne da lui il profeta Natan dopo che aveva peccato con Betsabea. </w:t>
      </w:r>
    </w:p>
    <w:p w14:paraId="3C5082D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77B7E34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w:t>
      </w:r>
    </w:p>
    <w:p w14:paraId="6496A94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02E7FEB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w:t>
      </w:r>
    </w:p>
    <w:p w14:paraId="1922FBEF"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Terza verità</w:t>
      </w:r>
      <w:r w:rsidRPr="00746042">
        <w:rPr>
          <w:rFonts w:ascii="Arial" w:hAnsi="Arial"/>
          <w:sz w:val="24"/>
          <w:szCs w:val="24"/>
        </w:rPr>
        <w:t xml:space="preserve">: Non solo il cristiano è creatura nuova, capace di vincere ogni 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w:t>
      </w:r>
      <w:r w:rsidRPr="00746042">
        <w:rPr>
          <w:rFonts w:ascii="Arial" w:hAnsi="Arial"/>
          <w:sz w:val="24"/>
          <w:szCs w:val="24"/>
        </w:rPr>
        <w:lastRenderedPageBreak/>
        <w:t>di solo amore, di sola verità, di sola grazia. Può vivere per riversare nel mondo amore, verità e grazia. Questo è divenuto. Questo è il dono che deve dare ai fratelli.</w:t>
      </w:r>
    </w:p>
    <w:p w14:paraId="6E27D0AC"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Quarta verità</w:t>
      </w:r>
      <w:r w:rsidRPr="00746042">
        <w:rPr>
          <w:rFonts w:ascii="Arial" w:hAnsi="Arial"/>
          <w:sz w:val="24"/>
          <w:szCs w:val="24"/>
        </w:rPr>
        <w:t xml:space="preserve">: Tutto questo il cristiano lo è divenuto a modo di seme, di granellino di senapa. È suo compito, suo dovere, sua altissima responsabilità portare a maturazione, a perfezione, a compimento ciò che lui è divenuto. </w:t>
      </w:r>
    </w:p>
    <w:p w14:paraId="087D46F5"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Quinta verità</w:t>
      </w:r>
      <w:r w:rsidRPr="00746042">
        <w:rPr>
          <w:rFonts w:ascii="Arial" w:hAnsi="Arial"/>
          <w:sz w:val="24"/>
          <w:szCs w:val="24"/>
        </w:rPr>
        <w:t xml:space="preserve">: Tutto è da Dio e Dio ha dato tutto al cristiano. Tutto è dall’uomo e l’uomo deve dare tutto a Dio. È in questo darsi dell’uomo tutto a Dio che Dio dona tutto se stesso all’uomo e lo conduce alla </w:t>
      </w:r>
      <w:r w:rsidRPr="00746042">
        <w:rPr>
          <w:rFonts w:ascii="Arial" w:hAnsi="Arial"/>
          <w:b/>
          <w:i/>
          <w:sz w:val="24"/>
          <w:szCs w:val="24"/>
        </w:rPr>
        <w:t>“divinizzazione”</w:t>
      </w:r>
      <w:r w:rsidRPr="00746042">
        <w:rPr>
          <w:rFonts w:ascii="Arial" w:hAnsi="Arial"/>
          <w:sz w:val="24"/>
          <w:szCs w:val="24"/>
        </w:rPr>
        <w:t xml:space="preserve">. </w:t>
      </w:r>
    </w:p>
    <w:p w14:paraId="4917CAD8"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Sesta verità</w:t>
      </w:r>
      <w:r w:rsidRPr="00746042">
        <w:rPr>
          <w:rFonts w:ascii="Arial" w:hAnsi="Arial"/>
          <w:sz w:val="24"/>
          <w:szCs w:val="24"/>
        </w:rPr>
        <w:t>: Qui inizia l’opera del singolo e della Chiesa. La Chiesa deve dare sempre all’uomo, ad ogni uomo, i beni grandissimi e preziosi della redenzione nella perfetta conoscenza del mistero di Cristo. L’uomo che riceve questi beni deve mettere tutta la sua buona volontà perché crescano e maturino in lui.</w:t>
      </w:r>
    </w:p>
    <w:p w14:paraId="30CD8FE5"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Settima verità</w:t>
      </w:r>
      <w:r w:rsidRPr="00746042">
        <w:rPr>
          <w:rFonts w:ascii="Arial" w:hAnsi="Arial"/>
          <w:sz w:val="24"/>
          <w:szCs w:val="24"/>
        </w:rPr>
        <w:t>: Né la Chiesa supplisce a ciò che deve fare il singolo. Né il singolo da solo può supplire a ciò che deve fare la Chiesa. Se la Chiesa non dona con azione perenne il singolo si perde; se il singolo non sviluppa quanto ricevuto, nessuna maturazione sarà mai possibile. La Chiesa in questo caso viene vanificata dalla malvagità del cristiano, che rimane e vive da infingardo poiché non sviluppa, non mette a frutto i doni di Dio.</w:t>
      </w:r>
    </w:p>
    <w:p w14:paraId="59160C5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w:t>
      </w:r>
    </w:p>
    <w:p w14:paraId="3DE48919" w14:textId="3D594BA9"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Dio è </w:t>
      </w:r>
      <w:r w:rsidRPr="00746042">
        <w:rPr>
          <w:rFonts w:ascii="Arial" w:hAnsi="Arial"/>
          <w:b/>
          <w:i/>
          <w:sz w:val="24"/>
          <w:szCs w:val="24"/>
        </w:rPr>
        <w:t xml:space="preserve">“fuoco eterno”. </w:t>
      </w:r>
      <w:r w:rsidRPr="00746042">
        <w:rPr>
          <w:rFonts w:ascii="Arial" w:hAnsi="Arial"/>
          <w:sz w:val="24"/>
          <w:szCs w:val="24"/>
        </w:rPr>
        <w:t xml:space="preserve">L’anima che si cala in Dio viene avvolta dal fuoco divino in misura che essa si avvicina e diviene una cosa sola con Dio: </w:t>
      </w:r>
      <w:r w:rsidRPr="00746042">
        <w:rPr>
          <w:rFonts w:ascii="Arial" w:hAnsi="Arial"/>
          <w:b/>
          <w:i/>
          <w:sz w:val="24"/>
          <w:szCs w:val="24"/>
        </w:rPr>
        <w:t>fuoco nel Fuoco</w:t>
      </w:r>
      <w:r w:rsidRPr="00746042">
        <w:rPr>
          <w:rFonts w:ascii="Arial" w:hAnsi="Arial"/>
          <w:sz w:val="24"/>
          <w:szCs w:val="24"/>
        </w:rPr>
        <w:t>.</w:t>
      </w:r>
      <w:r w:rsidR="001D79F8" w:rsidRPr="00746042">
        <w:rPr>
          <w:rFonts w:ascii="Arial" w:hAnsi="Arial"/>
          <w:sz w:val="24"/>
          <w:szCs w:val="24"/>
        </w:rPr>
        <w:t xml:space="preserve"> </w:t>
      </w:r>
      <w:r w:rsidRPr="00746042">
        <w:rPr>
          <w:rFonts w:ascii="Arial" w:hAnsi="Arial"/>
          <w:sz w:val="24"/>
          <w:szCs w:val="24"/>
        </w:rPr>
        <w:t xml:space="preserve">Se l’anima esce da Dio, o si avvicina solo marginalmente, solo marginalmente è toccata dal fuoco, ma questo non è sufficiente a trasformarla in fuoco. </w:t>
      </w:r>
      <w:r w:rsidRPr="00746042">
        <w:rPr>
          <w:rFonts w:ascii="Arial" w:hAnsi="Arial"/>
          <w:b/>
          <w:i/>
          <w:sz w:val="24"/>
          <w:szCs w:val="24"/>
        </w:rPr>
        <w:t>È questa la tiepidezza spirituale</w:t>
      </w:r>
      <w:r w:rsidRPr="00746042">
        <w:rPr>
          <w:rFonts w:ascii="Arial" w:hAnsi="Arial"/>
          <w:sz w:val="24"/>
          <w:szCs w:val="24"/>
        </w:rPr>
        <w:t>.</w:t>
      </w:r>
      <w:r w:rsidR="001D79F8" w:rsidRPr="00746042">
        <w:rPr>
          <w:rFonts w:ascii="Arial" w:hAnsi="Arial"/>
          <w:sz w:val="24"/>
          <w:szCs w:val="24"/>
        </w:rPr>
        <w:t xml:space="preserve"> </w:t>
      </w:r>
      <w:r w:rsidRPr="00746042">
        <w:rPr>
          <w:rFonts w:ascii="Arial" w:hAnsi="Arial"/>
          <w:sz w:val="24"/>
          <w:szCs w:val="24"/>
        </w:rPr>
        <w:t xml:space="preserve">Si è con Dio, ma marginalmente, distrattamente, alla lontana, alla larga. Si è con Dio, ma solo perifericamente. </w:t>
      </w:r>
    </w:p>
    <w:p w14:paraId="036C6AF6" w14:textId="2E7C12B6" w:rsidR="001C48CD" w:rsidRPr="00746042" w:rsidRDefault="001C48CD" w:rsidP="00223DC9">
      <w:pPr>
        <w:spacing w:after="120"/>
        <w:jc w:val="both"/>
        <w:rPr>
          <w:rFonts w:ascii="Arial" w:hAnsi="Arial"/>
          <w:sz w:val="24"/>
          <w:szCs w:val="24"/>
        </w:rPr>
      </w:pPr>
      <w:r w:rsidRPr="00746042">
        <w:rPr>
          <w:rFonts w:ascii="Arial" w:hAnsi="Arial"/>
          <w:sz w:val="24"/>
          <w:szCs w:val="24"/>
        </w:rPr>
        <w:t>Questa tiepidezza spirituale è aborrita da Dio. È questo uno dei tanti peccati, assieme agli altri, che Dio riscontra facendo l’esame di coscienza ai Pastori della Chiesa, nell’Apocalisse. Quanto è detto dei Pastori, vale anche per le pecore.</w:t>
      </w:r>
      <w:r w:rsidR="001D79F8" w:rsidRPr="00746042">
        <w:rPr>
          <w:rFonts w:ascii="Arial" w:hAnsi="Arial"/>
          <w:sz w:val="24"/>
          <w:szCs w:val="24"/>
        </w:rPr>
        <w:t xml:space="preserve"> </w:t>
      </w:r>
      <w:r w:rsidRPr="00746042">
        <w:rPr>
          <w:rFonts w:ascii="Arial" w:hAnsi="Arial"/>
          <w:sz w:val="24"/>
          <w:szCs w:val="24"/>
        </w:rPr>
        <w:t xml:space="preserve">Nei tre esempi di esame di coscienza che vengono ora riportati (sono </w:t>
      </w:r>
      <w:smartTag w:uri="urn:schemas-microsoft-com:office:smarttags" w:element="metricconverter">
        <w:smartTagPr>
          <w:attr w:name="ProductID" w:val="7 in"/>
        </w:smartTagPr>
        <w:r w:rsidRPr="00746042">
          <w:rPr>
            <w:rFonts w:ascii="Arial" w:hAnsi="Arial"/>
            <w:sz w:val="24"/>
            <w:szCs w:val="24"/>
          </w:rPr>
          <w:t>7 in</w:t>
        </w:r>
      </w:smartTag>
      <w:r w:rsidRPr="00746042">
        <w:rPr>
          <w:rFonts w:ascii="Arial" w:hAnsi="Arial"/>
          <w:sz w:val="24"/>
          <w:szCs w:val="24"/>
        </w:rPr>
        <w:t xml:space="preserve"> tutto nell’Apocalisse), uno solo è nella verità, gli altri due evidenziano la mancata realizzazione della divina natura in loro. </w:t>
      </w:r>
    </w:p>
    <w:p w14:paraId="715021E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w:t>
      </w:r>
      <w:r w:rsidRPr="00746042">
        <w:rPr>
          <w:rFonts w:ascii="Arial" w:hAnsi="Arial"/>
          <w:i/>
          <w:iCs/>
          <w:sz w:val="24"/>
          <w:szCs w:val="24"/>
        </w:rPr>
        <w:lastRenderedPageBreak/>
        <w:t xml:space="preserve">della vita, ma lo riconoscerò davanti al Padre mio e davanti ai suoi angeli. Chi ha orecchi, ascolti ciò che lo Spirito dice alle Chiese. </w:t>
      </w:r>
    </w:p>
    <w:p w14:paraId="2A318026" w14:textId="73963F9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w:t>
      </w:r>
      <w:r w:rsidR="007E626E" w:rsidRPr="00746042">
        <w:rPr>
          <w:rFonts w:ascii="Arial" w:hAnsi="Arial"/>
          <w:i/>
          <w:iCs/>
          <w:sz w:val="24"/>
          <w:szCs w:val="24"/>
        </w:rPr>
        <w:t>sono:</w:t>
      </w:r>
      <w:r w:rsidRPr="00746042">
        <w:rPr>
          <w:rFonts w:ascii="Arial" w:hAnsi="Arial"/>
          <w:i/>
          <w:iCs/>
          <w:sz w:val="24"/>
          <w:szCs w:val="24"/>
        </w:rPr>
        <w:t xml:space="preserve">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480DF4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lui ed egli con me. Il vincitore lo farò sedere presso di me, sul mio trono, come io ho vinto e mi sono assiso presso il Padre mio sul suo trono. Chi ha orecchi, ascolti ciò che lo Spirito dice alle Chiese”. </w:t>
      </w:r>
    </w:p>
    <w:p w14:paraId="5A6C327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tiepidezza è il peggiore peccato dello spirito. Essa a poco a poco si consuma nell’accidia. È la fine, perché è la completa morte dello spirito.</w:t>
      </w:r>
    </w:p>
    <w:p w14:paraId="03D81C1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L’accidioso vive come se fosse senza anima, senza spirito. Vive la religione ma senza divenire mai uomo di fede, di verità, di carità, di speranza, di santità. </w:t>
      </w:r>
    </w:p>
    <w:p w14:paraId="14BADF60" w14:textId="0C04135F"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Per questo mettete ogni impegno per aggiungere alla vostra fede la virtù, alla virtù la conoscenza, [6]</w:t>
      </w:r>
      <w:r w:rsidR="007E626E" w:rsidRPr="00746042">
        <w:rPr>
          <w:rFonts w:ascii="Arial" w:hAnsi="Arial"/>
          <w:bCs/>
          <w:i/>
          <w:iCs/>
          <w:sz w:val="24"/>
          <w:szCs w:val="24"/>
        </w:rPr>
        <w:t xml:space="preserve"> </w:t>
      </w:r>
      <w:r w:rsidRPr="00746042">
        <w:rPr>
          <w:rFonts w:ascii="Arial" w:hAnsi="Arial"/>
          <w:bCs/>
          <w:i/>
          <w:iCs/>
          <w:sz w:val="24"/>
          <w:szCs w:val="24"/>
        </w:rPr>
        <w:t xml:space="preserve">alla conoscenza la temperanza, alla temperanza la pazienza, alla pazienza la pietà, alla pietà l'amore fraterno, all'amore fraterno la carità. </w:t>
      </w:r>
    </w:p>
    <w:p w14:paraId="601815C1" w14:textId="7418AD6A"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w:t>
      </w:r>
      <w:r w:rsidRPr="00746042">
        <w:rPr>
          <w:rFonts w:ascii="Arial" w:hAnsi="Arial"/>
          <w:sz w:val="24"/>
          <w:szCs w:val="24"/>
        </w:rPr>
        <w:lastRenderedPageBreak/>
        <w:t>sempre. Sempre tutto e tutto sempre. Ogni impegno in ogni istante. Tutto l’impegno in ogni momento. Ogni momento deve essere vissuto con tutto l’impegno.</w:t>
      </w:r>
      <w:r w:rsidR="001D79F8" w:rsidRPr="00746042">
        <w:rPr>
          <w:rFonts w:ascii="Arial" w:hAnsi="Arial"/>
          <w:sz w:val="24"/>
          <w:szCs w:val="24"/>
        </w:rPr>
        <w:t xml:space="preserve"> </w:t>
      </w:r>
      <w:r w:rsidRPr="00746042">
        <w:rPr>
          <w:rFonts w:ascii="Arial" w:hAnsi="Arial"/>
          <w:sz w:val="24"/>
          <w:szCs w:val="24"/>
        </w:rPr>
        <w:t>Si è detto che l’opera della Chiesa non può supplire la mancata opera del cristiano. Pietro ora ce lo conferma.</w:t>
      </w:r>
    </w:p>
    <w:p w14:paraId="1707699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Lui invita i cristiani a mettere ogni impegno nella realizzazione piena e perfetta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w:t>
      </w:r>
    </w:p>
    <w:p w14:paraId="126A0BCA" w14:textId="2EFD95DE" w:rsidR="001C48CD" w:rsidRPr="00746042" w:rsidRDefault="001C48CD" w:rsidP="00223DC9">
      <w:pPr>
        <w:spacing w:after="120"/>
        <w:jc w:val="both"/>
        <w:rPr>
          <w:rFonts w:ascii="Arial" w:hAnsi="Arial"/>
          <w:sz w:val="24"/>
          <w:szCs w:val="24"/>
        </w:rPr>
      </w:pPr>
      <w:r w:rsidRPr="00746042">
        <w:rPr>
          <w:rFonts w:ascii="Arial" w:hAnsi="Arial"/>
          <w:sz w:val="24"/>
          <w:szCs w:val="24"/>
        </w:rPr>
        <w:t>Queste cose che indica Pietro devono esserci tutte. Se una sola di esse manca, c’è nel cristiano una non perfezione, o imperfezione. Deve completare ciò che è imperfetto; deve aggiungere sempre ciò che manca.</w:t>
      </w:r>
      <w:r w:rsidR="001D79F8" w:rsidRPr="00746042">
        <w:rPr>
          <w:rFonts w:ascii="Arial" w:hAnsi="Arial"/>
          <w:sz w:val="24"/>
          <w:szCs w:val="24"/>
        </w:rPr>
        <w:t xml:space="preserve"> </w:t>
      </w:r>
      <w:r w:rsidRPr="00746042">
        <w:rPr>
          <w:rFonts w:ascii="Arial" w:hAnsi="Arial"/>
          <w:sz w:val="24"/>
          <w:szCs w:val="24"/>
        </w:rPr>
        <w:t xml:space="preserve">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095300A1"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504BD576"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0848F9D2"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w:t>
      </w:r>
    </w:p>
    <w:p w14:paraId="72A49A9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w:t>
      </w:r>
      <w:r w:rsidRPr="00746042">
        <w:rPr>
          <w:rFonts w:ascii="Arial" w:hAnsi="Arial"/>
          <w:bCs/>
          <w:i/>
          <w:iCs/>
          <w:sz w:val="24"/>
          <w:szCs w:val="24"/>
        </w:rPr>
        <w:lastRenderedPageBreak/>
        <w:t xml:space="preserve">altro. Poi questi tornava nell'accampamento, mentre il suo inserviente, il giovane Giosuè figlio di Nun, non si allontanava dall'interno della tenda. </w:t>
      </w:r>
    </w:p>
    <w:p w14:paraId="2FCC9B7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57758F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5417CEC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30656E7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3E4B4C21"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69B46EB8"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w:t>
      </w:r>
    </w:p>
    <w:p w14:paraId="4A0875C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Disse: Se ho trovato grazia ai tuoi occhi, mio Signore, che il Signore cammini in mezzo a noi. Sì, è un popolo di dura cervice, ma tu perdona la nostra colpa e il nostro peccato: fa’ di noi la tua eredità. </w:t>
      </w:r>
    </w:p>
    <w:p w14:paraId="419BA44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p>
    <w:p w14:paraId="0AF9B56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28B0C4B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2077CFA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2F667A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096942B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2631862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disse a Mosè: Scrivi queste parole, perché sulla base di queste parole io ho stabilito un'alleanza con te e con Israele. </w:t>
      </w:r>
    </w:p>
    <w:p w14:paraId="54F462E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Mosè rimase con il Signore quaranta giorni e quaranta notti senza mangiar pane e senza bere acqua. Il Signore scrisse sulle tavole le parole dell'alleanza, le dieci parole. Quando Mosè scese dal monte </w:t>
      </w:r>
      <w:r w:rsidRPr="00746042">
        <w:rPr>
          <w:rFonts w:ascii="Arial" w:hAnsi="Arial"/>
          <w:i/>
          <w:iCs/>
          <w:sz w:val="24"/>
          <w:szCs w:val="24"/>
        </w:rPr>
        <w:lastRenderedPageBreak/>
        <w:t xml:space="preserve">Sinai le due tavole della Testimonianza si trovavano nelle mani di Mosè mentre egli scendeva dal monte non sapeva che la pelle del suo viso era diventata raggiante, poiché aveva conversato con lui. </w:t>
      </w:r>
    </w:p>
    <w:p w14:paraId="3E84195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Aronne e tutti gli Israeliti, vedendo che la pelle del suo viso era raggiante, ebbero timore di avvicinarsi a lui. Mosè allora li chiamò e Aronne, con tutti i capi della comunità, andò da lui. Mosè parlò a loro. </w:t>
      </w:r>
    </w:p>
    <w:p w14:paraId="6CCD8A2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243AE38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Gli Israeliti, guardando in faccia Mosè, vedevano che la pelle del suo viso era raggiante. Poi egli si rimetteva il velo sul viso, fin quando fosse di nuovo entrato a parlare con lui”. </w:t>
      </w:r>
    </w:p>
    <w:p w14:paraId="02384DC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Quanto più questo deve avvenire con il cristiano. Ecco le cose da fare per raggiungere la perfezione cristiana:</w:t>
      </w:r>
    </w:p>
    <w:p w14:paraId="450D6014"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w:t>
      </w:r>
    </w:p>
    <w:p w14:paraId="2D2BB85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014C6AC8"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w:t>
      </w:r>
    </w:p>
    <w:p w14:paraId="6BA9277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 </w:t>
      </w:r>
      <w:r w:rsidRPr="00746042">
        <w:rPr>
          <w:rFonts w:ascii="Arial" w:hAnsi="Arial"/>
          <w:i/>
          <w:sz w:val="24"/>
          <w:szCs w:val="24"/>
        </w:rPr>
        <w:t>“Pregate per non cadere in tentazione… Per non cadere dalla fede… Lo spirito è pronto, ma la carne è debole”.</w:t>
      </w:r>
      <w:r w:rsidRPr="00746042">
        <w:rPr>
          <w:rFonts w:ascii="Arial" w:hAnsi="Arial"/>
          <w:sz w:val="24"/>
          <w:szCs w:val="24"/>
        </w:rPr>
        <w:t xml:space="preserve"> La preghiera per conservare la carne nella fortezza dello spirito (</w:t>
      </w:r>
      <w:r w:rsidRPr="00746042">
        <w:rPr>
          <w:rFonts w:ascii="Arial" w:hAnsi="Arial"/>
          <w:i/>
          <w:sz w:val="24"/>
          <w:szCs w:val="24"/>
        </w:rPr>
        <w:t>virtù</w:t>
      </w:r>
      <w:r w:rsidRPr="00746042">
        <w:rPr>
          <w:rFonts w:ascii="Arial" w:hAnsi="Arial"/>
          <w:sz w:val="24"/>
          <w:szCs w:val="24"/>
        </w:rPr>
        <w:t xml:space="preserve">) deve essere ininterrotta, sempre, senza mai stancarsi. </w:t>
      </w:r>
    </w:p>
    <w:p w14:paraId="535BCB89"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Alla virtù la conoscenza: La fede iniziale non è sufficiente per condurre il cristiano fino al regno dei cieli. Il cristiano deve crescere di fede in fede: fede come adesione alla Parola di Dio, fede anche come conoscenza della verità di Dio e </w:t>
      </w:r>
      <w:r w:rsidRPr="00746042">
        <w:rPr>
          <w:rFonts w:ascii="Arial" w:hAnsi="Arial"/>
          <w:bCs/>
          <w:sz w:val="24"/>
          <w:szCs w:val="24"/>
        </w:rPr>
        <w:lastRenderedPageBreak/>
        <w:t>del mistero di Cristo, nello Spirito Santo. La conoscenza nasce dall’ascolto dell’insegnamento degli Apostoli che deve essere assiduo. Nasce anche dall’impegno personale nel crescere nella verità di Dio e di Cristo, nello Spirito del Signore.</w:t>
      </w:r>
    </w:p>
    <w:p w14:paraId="039C1AE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16C15C2D"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w:t>
      </w:r>
    </w:p>
    <w:p w14:paraId="12F9E3AC" w14:textId="18530866" w:rsidR="001C48CD" w:rsidRPr="00746042" w:rsidRDefault="001C48CD" w:rsidP="00223DC9">
      <w:pPr>
        <w:spacing w:after="120"/>
        <w:jc w:val="both"/>
        <w:rPr>
          <w:rFonts w:ascii="Arial" w:hAnsi="Arial"/>
          <w:sz w:val="24"/>
          <w:szCs w:val="24"/>
        </w:rPr>
      </w:pPr>
      <w:r w:rsidRPr="00746042">
        <w:rPr>
          <w:rFonts w:ascii="Arial" w:hAnsi="Arial"/>
          <w:sz w:val="24"/>
          <w:szCs w:val="24"/>
        </w:rPr>
        <w:t>La temperanza è perfetta quando diviene povertà in spirito, che è la consegna di tutto il nostro essere a Dio, dopo averlo sottratto a noi stessi e alle cose di questo mondo.</w:t>
      </w:r>
      <w:r w:rsidR="001D79F8" w:rsidRPr="00746042">
        <w:rPr>
          <w:rFonts w:ascii="Arial" w:hAnsi="Arial"/>
          <w:sz w:val="24"/>
          <w:szCs w:val="24"/>
        </w:rPr>
        <w:t xml:space="preserve"> </w:t>
      </w:r>
      <w:r w:rsidRPr="00746042">
        <w:rPr>
          <w:rFonts w:ascii="Arial" w:hAnsi="Arial"/>
          <w:sz w:val="24"/>
          <w:szCs w:val="24"/>
        </w:rPr>
        <w:t xml:space="preserve">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179FEF3D" w14:textId="32976202" w:rsidR="001C48CD" w:rsidRPr="00746042" w:rsidRDefault="001C48CD" w:rsidP="00223DC9">
      <w:pPr>
        <w:spacing w:after="120"/>
        <w:jc w:val="both"/>
        <w:rPr>
          <w:rFonts w:ascii="Arial" w:hAnsi="Arial"/>
          <w:bCs/>
          <w:sz w:val="24"/>
          <w:szCs w:val="24"/>
        </w:rPr>
      </w:pPr>
      <w:r w:rsidRPr="00746042">
        <w:rPr>
          <w:rFonts w:ascii="Arial" w:hAnsi="Arial"/>
          <w:bCs/>
          <w:sz w:val="24"/>
          <w:szCs w:val="24"/>
        </w:rPr>
        <w:t>Alla temperanza la pazienza: La pazienza è la giusta relazione con le persone.</w:t>
      </w:r>
      <w:r w:rsidR="001D79F8" w:rsidRPr="00746042">
        <w:rPr>
          <w:rFonts w:ascii="Arial" w:hAnsi="Arial"/>
          <w:bCs/>
          <w:sz w:val="24"/>
          <w:szCs w:val="24"/>
        </w:rPr>
        <w:t xml:space="preserve"> </w:t>
      </w:r>
      <w:r w:rsidRPr="00746042">
        <w:rPr>
          <w:rFonts w:ascii="Arial" w:hAnsi="Arial"/>
          <w:bCs/>
          <w:sz w:val="24"/>
          <w:szCs w:val="24"/>
        </w:rPr>
        <w:t>La pazienza ci fa portare il loro peso di imperfezione, di peccato, di malvagità, di crudeltà fin sulla croce, al fine di redimere l’uomo che ci carica questo peso di male.</w:t>
      </w:r>
      <w:r w:rsidR="001D79F8" w:rsidRPr="00746042">
        <w:rPr>
          <w:rFonts w:ascii="Arial" w:hAnsi="Arial"/>
          <w:bCs/>
          <w:sz w:val="24"/>
          <w:szCs w:val="24"/>
        </w:rPr>
        <w:t xml:space="preserve"> </w:t>
      </w:r>
      <w:r w:rsidRPr="00746042">
        <w:rPr>
          <w:rFonts w:ascii="Arial" w:hAnsi="Arial"/>
          <w:bCs/>
          <w:sz w:val="24"/>
          <w:szCs w:val="24"/>
        </w:rPr>
        <w:t>Cristo Gesù portò il peso del nostro peccato sulla croce e così operando compì la nostra redenzione eterna. Sottomettersi alla persecuzione e al martirio per la salvezza del mondo è questa la pazienza vera, la vera pazienza cristiana.</w:t>
      </w:r>
      <w:r w:rsidR="001D79F8" w:rsidRPr="00746042">
        <w:rPr>
          <w:rFonts w:ascii="Arial" w:hAnsi="Arial"/>
          <w:bCs/>
          <w:sz w:val="24"/>
          <w:szCs w:val="24"/>
        </w:rPr>
        <w:t xml:space="preserve"> </w:t>
      </w:r>
      <w:r w:rsidRPr="00746042">
        <w:rPr>
          <w:rFonts w:ascii="Arial" w:hAnsi="Arial"/>
          <w:bCs/>
          <w:sz w:val="24"/>
          <w:szCs w:val="24"/>
        </w:rPr>
        <w:t xml:space="preserve">A questa pazienza noi tutti siamo chiamati. </w:t>
      </w:r>
    </w:p>
    <w:p w14:paraId="6DA9C203" w14:textId="444DD034" w:rsidR="001C48CD" w:rsidRPr="00746042" w:rsidRDefault="001C48CD" w:rsidP="00223DC9">
      <w:pPr>
        <w:spacing w:after="120"/>
        <w:jc w:val="both"/>
        <w:rPr>
          <w:rFonts w:ascii="Arial" w:hAnsi="Arial"/>
          <w:bCs/>
          <w:sz w:val="24"/>
          <w:szCs w:val="24"/>
        </w:rPr>
      </w:pPr>
      <w:r w:rsidRPr="00746042">
        <w:rPr>
          <w:rFonts w:ascii="Arial" w:hAnsi="Arial"/>
          <w:bCs/>
          <w:sz w:val="24"/>
          <w:szCs w:val="24"/>
        </w:rPr>
        <w:t>Alla pazienza la pietà: La pietà è invece la giusta e santa relazione con Dio.</w:t>
      </w:r>
      <w:r w:rsidR="001D79F8" w:rsidRPr="00746042">
        <w:rPr>
          <w:rFonts w:ascii="Arial" w:hAnsi="Arial"/>
          <w:bCs/>
          <w:sz w:val="24"/>
          <w:szCs w:val="24"/>
        </w:rPr>
        <w:t xml:space="preserve"> </w:t>
      </w:r>
      <w:r w:rsidRPr="00746042">
        <w:rPr>
          <w:rFonts w:ascii="Arial" w:hAnsi="Arial"/>
          <w:bCs/>
          <w:sz w:val="24"/>
          <w:szCs w:val="24"/>
        </w:rPr>
        <w:t>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1D79F8" w:rsidRPr="00746042">
        <w:rPr>
          <w:rFonts w:ascii="Arial" w:hAnsi="Arial"/>
          <w:bCs/>
          <w:sz w:val="24"/>
          <w:szCs w:val="24"/>
        </w:rPr>
        <w:t xml:space="preserve"> </w:t>
      </w:r>
      <w:r w:rsidRPr="00746042">
        <w:rPr>
          <w:rFonts w:ascii="Arial" w:hAnsi="Arial"/>
          <w:bCs/>
          <w:sz w:val="24"/>
          <w:szCs w:val="24"/>
        </w:rPr>
        <w:t xml:space="preserve">Tutto attende e tutto vive per volontà di Dio, del Padre suo che è nei cieli. Guarda Cristo in croce ogni giorno e dalla croce impara cosa è la pietà. </w:t>
      </w:r>
    </w:p>
    <w:p w14:paraId="2484D88A"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w:t>
      </w:r>
      <w:r w:rsidRPr="00746042">
        <w:rPr>
          <w:rFonts w:ascii="Arial" w:hAnsi="Arial"/>
          <w:bCs/>
          <w:sz w:val="24"/>
          <w:szCs w:val="24"/>
        </w:rPr>
        <w:lastRenderedPageBreak/>
        <w:t xml:space="preserve">lontani; ama per indicare a tutti la via del Regno dei cieli. Tutto fa il cristiano per amore. Lui è dono di Dio attraverso cui il Signore vuole amare l’uomo, ogni uomo. </w:t>
      </w:r>
    </w:p>
    <w:p w14:paraId="1773EBE5" w14:textId="06372201" w:rsidR="001C48CD" w:rsidRPr="00746042" w:rsidRDefault="001C48CD" w:rsidP="00223DC9">
      <w:pPr>
        <w:spacing w:after="120"/>
        <w:jc w:val="both"/>
        <w:rPr>
          <w:rFonts w:ascii="Arial" w:hAnsi="Arial"/>
          <w:bCs/>
          <w:sz w:val="24"/>
          <w:szCs w:val="24"/>
        </w:rPr>
      </w:pPr>
      <w:r w:rsidRPr="00746042">
        <w:rPr>
          <w:rFonts w:ascii="Arial" w:hAnsi="Arial"/>
          <w:bCs/>
          <w:sz w:val="24"/>
          <w:szCs w:val="24"/>
        </w:rPr>
        <w:t>All'amore fraterno la carità: La carità è tutto. Tutto è nella carità. Niente è senza la carità. La carità è Dio, perché Dio è carità. Partecipando della natura divina, il cristiano a poco a poco si divinizza e da essere divinizzato porta all’uomo Dio, dona all’uomo Dio.</w:t>
      </w:r>
      <w:r w:rsidR="001D79F8" w:rsidRPr="00746042">
        <w:rPr>
          <w:rFonts w:ascii="Arial" w:hAnsi="Arial"/>
          <w:bCs/>
          <w:sz w:val="24"/>
          <w:szCs w:val="24"/>
        </w:rPr>
        <w:t xml:space="preserve"> </w:t>
      </w:r>
      <w:r w:rsidRPr="00746042">
        <w:rPr>
          <w:rFonts w:ascii="Arial" w:hAnsi="Arial"/>
          <w:bCs/>
          <w:sz w:val="24"/>
          <w:szCs w:val="24"/>
        </w:rPr>
        <w:t>Lo dona però donando se stesso. Come Cristo Gesù: donava il Padre donando il suo cuore ricolmo tutto del Padre. Lui e il Padre sono una cosa sola. Donandosi, Cristo donava il Padre.</w:t>
      </w:r>
      <w:r w:rsidR="001D79F8" w:rsidRPr="00746042">
        <w:rPr>
          <w:rFonts w:ascii="Arial" w:hAnsi="Arial"/>
          <w:bCs/>
          <w:sz w:val="24"/>
          <w:szCs w:val="24"/>
        </w:rPr>
        <w:t xml:space="preserve"> </w:t>
      </w:r>
    </w:p>
    <w:p w14:paraId="552D67CA" w14:textId="4877A78A" w:rsidR="001C48CD" w:rsidRPr="00746042" w:rsidRDefault="001C48CD" w:rsidP="00223DC9">
      <w:pPr>
        <w:spacing w:after="120"/>
        <w:jc w:val="both"/>
        <w:rPr>
          <w:rFonts w:ascii="Arial" w:hAnsi="Arial"/>
          <w:sz w:val="24"/>
          <w:szCs w:val="24"/>
        </w:rPr>
      </w:pPr>
      <w:r w:rsidRPr="00746042">
        <w:rPr>
          <w:rFonts w:ascii="Arial" w:hAnsi="Arial"/>
          <w:sz w:val="24"/>
          <w:szCs w:val="24"/>
        </w:rPr>
        <w:t>Donandosi, il cristiano dona il Padre, dona Cristo, dona lo Spirito Santo. Ma per fare questo lui deve mettere ogni impegno a perfezionare, a completare la partecipazione della divina natura in lui. Deve realizzare questa conformazione perfetta con Cristo Gesù.</w:t>
      </w:r>
      <w:r w:rsidR="001D79F8" w:rsidRPr="00746042">
        <w:rPr>
          <w:rFonts w:ascii="Arial" w:hAnsi="Arial"/>
          <w:sz w:val="24"/>
          <w:szCs w:val="24"/>
        </w:rPr>
        <w:t xml:space="preserve"> </w:t>
      </w:r>
      <w:r w:rsidRPr="00746042">
        <w:rPr>
          <w:rFonts w:ascii="Arial" w:hAnsi="Arial"/>
          <w:sz w:val="24"/>
          <w:szCs w:val="24"/>
        </w:rPr>
        <w:t>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49F381A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1DC2CD2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55440117"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2CEABF9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44C52E2B"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lastRenderedPageBreak/>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5B88FC7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1494635"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631719D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08477553" w14:textId="4A11D784" w:rsidR="001C48CD" w:rsidRPr="00746042" w:rsidRDefault="001C48CD" w:rsidP="00223DC9">
      <w:pPr>
        <w:spacing w:after="120"/>
        <w:jc w:val="both"/>
        <w:rPr>
          <w:rFonts w:ascii="Arial" w:hAnsi="Arial"/>
          <w:sz w:val="24"/>
          <w:szCs w:val="24"/>
        </w:rPr>
      </w:pPr>
      <w:r w:rsidRPr="00746042">
        <w:rPr>
          <w:rFonts w:ascii="Arial" w:hAnsi="Arial"/>
          <w:sz w:val="24"/>
          <w:szCs w:val="24"/>
        </w:rPr>
        <w:t>Tutte queste cose manifestano se la carità di Dio è in noi. Ma la carità è al di là di tutte queste cose. Contro la carità non c’è legge. La carità è legge a se stessa ed essa è sempre guidata dalla verità tutta intera dello Spirito Santo.</w:t>
      </w:r>
      <w:r w:rsidR="001D79F8" w:rsidRPr="00746042">
        <w:rPr>
          <w:rFonts w:ascii="Arial" w:hAnsi="Arial"/>
          <w:sz w:val="24"/>
          <w:szCs w:val="24"/>
        </w:rPr>
        <w:t xml:space="preserve"> </w:t>
      </w:r>
      <w:r w:rsidRPr="00746042">
        <w:rPr>
          <w:rFonts w:ascii="Arial" w:hAnsi="Arial"/>
          <w:sz w:val="24"/>
          <w:szCs w:val="24"/>
        </w:rPr>
        <w:t>Ogni regolamentazione della carità deve considerarsi sempre atto storico, limitato, contingente, parziale. La carità è Dio e Dio è oltre ogni regolamentazione, oltre ogni statuto, oltre ogni costituzione religiosa, oltre ogni regola di vita, oltre ogni forma.</w:t>
      </w:r>
      <w:r w:rsidR="001D79F8" w:rsidRPr="00746042">
        <w:rPr>
          <w:rFonts w:ascii="Arial" w:hAnsi="Arial"/>
          <w:sz w:val="24"/>
          <w:szCs w:val="24"/>
        </w:rPr>
        <w:t xml:space="preserve"> </w:t>
      </w:r>
      <w:r w:rsidRPr="00746042">
        <w:rPr>
          <w:rFonts w:ascii="Arial" w:hAnsi="Arial"/>
          <w:sz w:val="24"/>
          <w:szCs w:val="24"/>
        </w:rPr>
        <w:t xml:space="preserve">La carità dona vita a tutte queste cose. Queste cose mai potranno esaurire la carità di Dio, in Cristo Gesù, per opera dello Spirito Santo. </w:t>
      </w:r>
    </w:p>
    <w:p w14:paraId="386C9C5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Se queste cose si trovano in abbondanza in voi, non vi lasceranno oziosi né senza frutto per la conoscenza del Signore nostro Gesù Cristo. </w:t>
      </w:r>
    </w:p>
    <w:p w14:paraId="39B57484" w14:textId="0852A452"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Queste cose sono: </w:t>
      </w:r>
      <w:r w:rsidRPr="00746042">
        <w:rPr>
          <w:rFonts w:ascii="Arial" w:hAnsi="Arial"/>
          <w:i/>
          <w:sz w:val="24"/>
          <w:szCs w:val="24"/>
        </w:rPr>
        <w:t>fede, virtù, conoscenza, temperanza, pazienza, pietà, amore fraterno, carità.</w:t>
      </w:r>
      <w:r w:rsidR="001D79F8" w:rsidRPr="00746042">
        <w:rPr>
          <w:rFonts w:ascii="Arial" w:hAnsi="Arial"/>
          <w:i/>
          <w:sz w:val="24"/>
          <w:szCs w:val="24"/>
        </w:rPr>
        <w:t xml:space="preserve"> </w:t>
      </w:r>
      <w:r w:rsidRPr="00746042">
        <w:rPr>
          <w:rFonts w:ascii="Arial" w:hAnsi="Arial"/>
          <w:sz w:val="24"/>
          <w:szCs w:val="24"/>
        </w:rPr>
        <w:t xml:space="preserve">Queste cose devono trovarsi in abbondanza in ciascun cristiano. È compito di ognuno far sì che questo avvenga in lui. È anche suo dovere aiutare </w:t>
      </w:r>
      <w:r w:rsidRPr="00746042">
        <w:rPr>
          <w:rFonts w:ascii="Arial" w:hAnsi="Arial"/>
          <w:sz w:val="24"/>
          <w:szCs w:val="24"/>
        </w:rPr>
        <w:lastRenderedPageBreak/>
        <w:t>gli altri a che possano anche loro abbondare in queste sante virtù. Qual è il vero frutto di queste virtù? Perché esse non ci lasceranno oziosi?</w:t>
      </w:r>
    </w:p>
    <w:p w14:paraId="0143C26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w:t>
      </w:r>
    </w:p>
    <w:p w14:paraId="1F86743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04261B30" w14:textId="12985965"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w:t>
      </w:r>
      <w:r w:rsidR="001D79F8" w:rsidRPr="00746042">
        <w:rPr>
          <w:rFonts w:ascii="Arial" w:hAnsi="Arial"/>
          <w:bCs/>
          <w:i/>
          <w:iCs/>
          <w:sz w:val="24"/>
          <w:szCs w:val="24"/>
        </w:rPr>
        <w:t xml:space="preserve"> </w:t>
      </w:r>
      <w:r w:rsidRPr="00746042">
        <w:rPr>
          <w:rFonts w:ascii="Arial" w:hAnsi="Arial"/>
          <w:bCs/>
          <w:i/>
          <w:iCs/>
          <w:sz w:val="24"/>
          <w:szCs w:val="24"/>
        </w:rPr>
        <w:t xml:space="preserve">E si scandalizzavano di lui. </w:t>
      </w:r>
    </w:p>
    <w:p w14:paraId="44EDA2F1"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6B90D6F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2E93E1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7A382975" w14:textId="0EB4746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w:t>
      </w:r>
      <w:r w:rsidRPr="00746042">
        <w:rPr>
          <w:rFonts w:ascii="Arial" w:hAnsi="Arial"/>
          <w:i/>
          <w:iCs/>
          <w:sz w:val="24"/>
          <w:szCs w:val="24"/>
        </w:rPr>
        <w:lastRenderedPageBreak/>
        <w:t>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w:t>
      </w:r>
      <w:r w:rsidR="001D79F8" w:rsidRPr="00746042">
        <w:rPr>
          <w:rFonts w:ascii="Arial" w:hAnsi="Arial"/>
          <w:i/>
          <w:iCs/>
          <w:sz w:val="24"/>
          <w:szCs w:val="24"/>
        </w:rPr>
        <w:t xml:space="preserve"> </w:t>
      </w:r>
      <w:r w:rsidRPr="00746042">
        <w:rPr>
          <w:rFonts w:ascii="Arial" w:hAnsi="Arial"/>
          <w:i/>
          <w:iCs/>
          <w:sz w:val="24"/>
          <w:szCs w:val="24"/>
        </w:rPr>
        <w:t xml:space="preserve">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579B547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7D03D62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173BAB94"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w:t>
      </w:r>
      <w:r w:rsidRPr="00746042">
        <w:rPr>
          <w:rFonts w:ascii="Arial" w:hAnsi="Arial"/>
          <w:bCs/>
          <w:i/>
          <w:iCs/>
          <w:sz w:val="24"/>
          <w:szCs w:val="24"/>
        </w:rPr>
        <w:lastRenderedPageBreak/>
        <w:t xml:space="preserve">non temete! Quindi salì con loro sulla barca e il vento cessò. Ed erano enormemente stupiti in se stessi, perché non avevano capito il fatto dei pani, essendo il loro cuore indurito. </w:t>
      </w:r>
    </w:p>
    <w:p w14:paraId="673207BB"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055F8F44" w14:textId="287F8965" w:rsidR="001C48CD" w:rsidRPr="00746042" w:rsidRDefault="001C48CD" w:rsidP="00223DC9">
      <w:pPr>
        <w:spacing w:after="120"/>
        <w:jc w:val="both"/>
        <w:rPr>
          <w:rFonts w:ascii="Arial" w:hAnsi="Arial"/>
          <w:sz w:val="24"/>
          <w:szCs w:val="24"/>
        </w:rPr>
      </w:pPr>
      <w:r w:rsidRPr="00746042">
        <w:rPr>
          <w:rFonts w:ascii="Arial" w:hAnsi="Arial"/>
          <w:sz w:val="24"/>
          <w:szCs w:val="24"/>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w:t>
      </w:r>
      <w:r w:rsidR="001D79F8" w:rsidRPr="00746042">
        <w:rPr>
          <w:rFonts w:ascii="Arial" w:hAnsi="Arial"/>
          <w:sz w:val="24"/>
          <w:szCs w:val="24"/>
        </w:rPr>
        <w:t xml:space="preserve"> </w:t>
      </w:r>
      <w:r w:rsidRPr="00746042">
        <w:rPr>
          <w:rFonts w:ascii="Arial" w:hAnsi="Arial"/>
          <w:sz w:val="24"/>
          <w:szCs w:val="24"/>
        </w:rPr>
        <w:t>In noi queste virtù devono essere prima seminate nel cuore, poi lentamente fatte crescere.</w:t>
      </w:r>
      <w:r w:rsidR="001D79F8" w:rsidRPr="00746042">
        <w:rPr>
          <w:rFonts w:ascii="Arial" w:hAnsi="Arial"/>
          <w:sz w:val="24"/>
          <w:szCs w:val="24"/>
        </w:rPr>
        <w:t xml:space="preserve"> </w:t>
      </w:r>
      <w:r w:rsidRPr="00746042">
        <w:rPr>
          <w:rFonts w:ascii="Arial" w:hAnsi="Arial"/>
          <w:sz w:val="24"/>
          <w:szCs w:val="24"/>
        </w:rPr>
        <w:t xml:space="preserve">Per questo occorre mettere ogni impegno. Il segno che esse sono in noi è dato dal fatto che c’è un’opera diversa, differente. </w:t>
      </w:r>
    </w:p>
    <w:p w14:paraId="3E07E09F" w14:textId="6E7C4F54" w:rsidR="001C48CD" w:rsidRPr="00746042" w:rsidRDefault="001C48CD" w:rsidP="00223DC9">
      <w:pPr>
        <w:spacing w:after="120"/>
        <w:jc w:val="both"/>
        <w:rPr>
          <w:rFonts w:ascii="Arial" w:hAnsi="Arial"/>
          <w:sz w:val="24"/>
          <w:szCs w:val="24"/>
        </w:rPr>
      </w:pPr>
      <w:r w:rsidRPr="00746042">
        <w:rPr>
          <w:rFonts w:ascii="Arial" w:hAnsi="Arial"/>
          <w:sz w:val="24"/>
          <w:szCs w:val="24"/>
        </w:rPr>
        <w:t>C’è una vita che non è più quella di prima.</w:t>
      </w:r>
      <w:r w:rsidR="001D79F8" w:rsidRPr="00746042">
        <w:rPr>
          <w:rFonts w:ascii="Arial" w:hAnsi="Arial"/>
          <w:sz w:val="24"/>
          <w:szCs w:val="24"/>
        </w:rPr>
        <w:t xml:space="preserve"> </w:t>
      </w:r>
      <w:r w:rsidRPr="00746042">
        <w:rPr>
          <w:rFonts w:ascii="Arial" w:hAnsi="Arial"/>
          <w:sz w:val="24"/>
          <w:szCs w:val="24"/>
        </w:rPr>
        <w:t>C’è infatti una corrispondenza tra la virtù e la vita; tra la virtù e le opere che si compiono.</w:t>
      </w:r>
      <w:r w:rsidR="001D79F8" w:rsidRPr="00746042">
        <w:rPr>
          <w:rFonts w:ascii="Arial" w:hAnsi="Arial"/>
          <w:sz w:val="24"/>
          <w:szCs w:val="24"/>
        </w:rPr>
        <w:t xml:space="preserve"> </w:t>
      </w:r>
      <w:r w:rsidRPr="00746042">
        <w:rPr>
          <w:rFonts w:ascii="Arial" w:hAnsi="Arial"/>
          <w:sz w:val="24"/>
          <w:szCs w:val="24"/>
        </w:rPr>
        <w:t>Più grande è la virtù, più numerose saranno le opere. La virtù è come un albero: più grande e più rigoglioso è l’albero, più abbondanti sono i frutti.</w:t>
      </w:r>
    </w:p>
    <w:p w14:paraId="4F41011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w:t>
      </w:r>
    </w:p>
    <w:p w14:paraId="0BD3943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4EE9D90C"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Chi invece non ha queste cose è cieco e miope, dimentico di essere stato purificato dai suoi antichi peccati. </w:t>
      </w:r>
    </w:p>
    <w:p w14:paraId="7C387DBE" w14:textId="331B7241"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w:t>
      </w:r>
      <w:r w:rsidRPr="00746042">
        <w:rPr>
          <w:rFonts w:ascii="Arial" w:hAnsi="Arial"/>
          <w:sz w:val="24"/>
          <w:szCs w:val="24"/>
        </w:rPr>
        <w:lastRenderedPageBreak/>
        <w:t>realtà che Cristo Gesù ha creato in lui, rigenerandolo e purificandolo dai suoi antichi peccati.</w:t>
      </w:r>
      <w:r w:rsidR="001D79F8" w:rsidRPr="00746042">
        <w:rPr>
          <w:rFonts w:ascii="Arial" w:hAnsi="Arial"/>
          <w:sz w:val="24"/>
          <w:szCs w:val="24"/>
        </w:rPr>
        <w:t xml:space="preserve"> </w:t>
      </w:r>
      <w:r w:rsidRPr="00746042">
        <w:rPr>
          <w:rFonts w:ascii="Arial" w:hAnsi="Arial"/>
          <w:sz w:val="24"/>
          <w:szCs w:val="24"/>
        </w:rPr>
        <w:t xml:space="preserve">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746042">
        <w:rPr>
          <w:rFonts w:ascii="Arial" w:hAnsi="Arial"/>
          <w:i/>
          <w:sz w:val="24"/>
          <w:szCs w:val="24"/>
        </w:rPr>
        <w:t xml:space="preserve">“cosa” </w:t>
      </w:r>
      <w:r w:rsidRPr="00746042">
        <w:rPr>
          <w:rFonts w:ascii="Arial" w:hAnsi="Arial"/>
          <w:sz w:val="24"/>
          <w:szCs w:val="24"/>
        </w:rPr>
        <w:t xml:space="preserve">sola: </w:t>
      </w:r>
      <w:r w:rsidRPr="00746042">
        <w:rPr>
          <w:rFonts w:ascii="Arial" w:hAnsi="Arial"/>
          <w:i/>
          <w:sz w:val="24"/>
          <w:szCs w:val="24"/>
        </w:rPr>
        <w:t>Cristo Gesù</w:t>
      </w:r>
      <w:r w:rsidRPr="00746042">
        <w:rPr>
          <w:rFonts w:ascii="Arial" w:hAnsi="Arial"/>
          <w:sz w:val="24"/>
          <w:szCs w:val="24"/>
        </w:rPr>
        <w:t xml:space="preserve">. </w:t>
      </w:r>
    </w:p>
    <w:p w14:paraId="1E3CE0C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w:t>
      </w:r>
    </w:p>
    <w:p w14:paraId="2088FF3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w:t>
      </w:r>
    </w:p>
    <w:p w14:paraId="42B3227E" w14:textId="3D73BC53" w:rsidR="001C48CD" w:rsidRPr="00746042" w:rsidRDefault="001C48CD" w:rsidP="00223DC9">
      <w:pPr>
        <w:spacing w:after="120"/>
        <w:jc w:val="both"/>
        <w:rPr>
          <w:rFonts w:ascii="Arial" w:hAnsi="Arial"/>
          <w:sz w:val="24"/>
          <w:szCs w:val="24"/>
        </w:rPr>
      </w:pPr>
      <w:r w:rsidRPr="00746042">
        <w:rPr>
          <w:rFonts w:ascii="Arial" w:hAnsi="Arial"/>
          <w:sz w:val="24"/>
          <w:szCs w:val="24"/>
        </w:rPr>
        <w:t>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w:t>
      </w:r>
      <w:r w:rsidR="001D79F8" w:rsidRPr="00746042">
        <w:rPr>
          <w:rFonts w:ascii="Arial" w:hAnsi="Arial"/>
          <w:sz w:val="24"/>
          <w:szCs w:val="24"/>
        </w:rPr>
        <w:t xml:space="preserve"> </w:t>
      </w:r>
      <w:r w:rsidRPr="00746042">
        <w:rPr>
          <w:rFonts w:ascii="Arial" w:hAnsi="Arial"/>
          <w:sz w:val="24"/>
          <w:szCs w:val="24"/>
        </w:rPr>
        <w:t>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6D3F02E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255E5A0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w:t>
      </w:r>
      <w:r w:rsidRPr="00746042">
        <w:rPr>
          <w:rFonts w:ascii="Arial" w:hAnsi="Arial"/>
          <w:i/>
          <w:iCs/>
          <w:sz w:val="24"/>
          <w:szCs w:val="24"/>
        </w:rPr>
        <w:lastRenderedPageBreak/>
        <w:t xml:space="preserve">chi invece si innalzerà sarà abbassato e chi si abbasserà sarà innalzato. </w:t>
      </w:r>
    </w:p>
    <w:p w14:paraId="2FB1057B"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Guai a voi, scribi e farisei ipocriti, che chiudete il regno dei cieli davanti agli uomini; perché così voi non vi entrate, e non lasciate entrare nemmeno quelli che vogliono entrarci </w:t>
      </w:r>
    </w:p>
    <w:p w14:paraId="352BFCF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Guai a voi, scribi e farisei ipocriti, che percorrete il mare e la terra per fare un solo proselito e, ottenutolo, lo rendete figlio della Geenna il doppio di voi. </w:t>
      </w:r>
    </w:p>
    <w:p w14:paraId="7394CC9F"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2E7AECBE" w14:textId="73F78E81"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Guai a voi, scribi e farisei ipocriti, che pagate la decima della menta, dell'</w:t>
      </w:r>
      <w:r w:rsidR="007E626E" w:rsidRPr="00746042">
        <w:rPr>
          <w:rFonts w:ascii="Arial" w:hAnsi="Arial"/>
          <w:bCs/>
          <w:i/>
          <w:iCs/>
          <w:sz w:val="24"/>
          <w:szCs w:val="24"/>
        </w:rPr>
        <w:t>aneto</w:t>
      </w:r>
      <w:r w:rsidRPr="00746042">
        <w:rPr>
          <w:rFonts w:ascii="Arial" w:hAnsi="Arial"/>
          <w:bCs/>
          <w:i/>
          <w:iCs/>
          <w:sz w:val="24"/>
          <w:szCs w:val="24"/>
        </w:rPr>
        <w:t xml:space="preserve"> e del </w:t>
      </w:r>
      <w:r w:rsidR="007E626E" w:rsidRPr="00746042">
        <w:rPr>
          <w:rFonts w:ascii="Arial" w:hAnsi="Arial"/>
          <w:bCs/>
          <w:i/>
          <w:iCs/>
          <w:sz w:val="24"/>
          <w:szCs w:val="24"/>
        </w:rPr>
        <w:t>cumino</w:t>
      </w:r>
      <w:r w:rsidRPr="00746042">
        <w:rPr>
          <w:rFonts w:ascii="Arial" w:hAnsi="Arial"/>
          <w:bCs/>
          <w:i/>
          <w:iCs/>
          <w:sz w:val="24"/>
          <w:szCs w:val="24"/>
        </w:rPr>
        <w:t xml:space="preserve">, e trasgredite le prescrizioni più gravi della legge: la giustizia, la misericordia e la fedeltà. Queste cose bisognava praticare, senza omettere quelle. Guide cieche, che filtrate il moscerino e ingoiate il cammello! </w:t>
      </w:r>
    </w:p>
    <w:p w14:paraId="3CD90DF7"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Guai a voi, scribi e farisei ipocriti, che pulite l'esterno del bicchiere e del piatto mentre all'interno sono pieni di rapina e d'intemperanza. Fariseo cieco, pulisci prima l'interno del bicchiere, perché anche l'esterno diventi netto! </w:t>
      </w:r>
    </w:p>
    <w:p w14:paraId="6DF98782"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8D06AB5"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E9A6B9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551D2391"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lastRenderedPageBreak/>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59EA4A9D" w14:textId="274B00D2" w:rsidR="001C48CD" w:rsidRPr="00746042" w:rsidRDefault="001C48CD" w:rsidP="00223DC9">
      <w:pPr>
        <w:spacing w:after="120"/>
        <w:jc w:val="both"/>
        <w:rPr>
          <w:rFonts w:ascii="Arial" w:hAnsi="Arial"/>
          <w:sz w:val="24"/>
          <w:szCs w:val="24"/>
        </w:rPr>
      </w:pPr>
      <w:r w:rsidRPr="00746042">
        <w:rPr>
          <w:rFonts w:ascii="Arial" w:hAnsi="Arial"/>
          <w:sz w:val="24"/>
          <w:szCs w:val="24"/>
        </w:rPr>
        <w:t>Il Vangelo secondo Giovanni invece ha tutto un capitolo nel quale Gesù si presenta come la luce del mondo.</w:t>
      </w:r>
      <w:r w:rsidR="001D79F8" w:rsidRPr="00746042">
        <w:rPr>
          <w:rFonts w:ascii="Arial" w:hAnsi="Arial"/>
          <w:sz w:val="24"/>
          <w:szCs w:val="24"/>
        </w:rPr>
        <w:t xml:space="preserve"> </w:t>
      </w:r>
      <w:r w:rsidRPr="00746042">
        <w:rPr>
          <w:rFonts w:ascii="Arial" w:hAnsi="Arial"/>
          <w:sz w:val="24"/>
          <w:szCs w:val="24"/>
        </w:rPr>
        <w:t>Anzi già nel Prologo è annunziato come la Luce vera che viene per illuminare ogni uomo.</w:t>
      </w:r>
    </w:p>
    <w:p w14:paraId="0C3D5A2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28B954D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68F812B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0FF3F90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1DA5AB55"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77AAA6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w:t>
      </w:r>
      <w:r w:rsidRPr="00746042">
        <w:rPr>
          <w:rFonts w:ascii="Arial" w:hAnsi="Arial"/>
          <w:i/>
          <w:iCs/>
          <w:sz w:val="24"/>
          <w:szCs w:val="24"/>
        </w:rPr>
        <w:lastRenderedPageBreak/>
        <w:t>mendicante, dicevano: Non è egli quello che stava seduto a chiedere l'elemosina?</w:t>
      </w:r>
    </w:p>
    <w:p w14:paraId="68BA002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42A4DCD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49B9FE6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7F6263E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7C9F799E" w14:textId="46183AB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w:t>
      </w:r>
      <w:r w:rsidR="001D79F8" w:rsidRPr="00746042">
        <w:rPr>
          <w:rFonts w:ascii="Arial" w:hAnsi="Arial"/>
          <w:i/>
          <w:iCs/>
          <w:sz w:val="24"/>
          <w:szCs w:val="24"/>
        </w:rPr>
        <w:t xml:space="preserve"> </w:t>
      </w:r>
      <w:r w:rsidRPr="00746042">
        <w:rPr>
          <w:rFonts w:ascii="Arial" w:hAnsi="Arial"/>
          <w:i/>
          <w:iCs/>
          <w:sz w:val="24"/>
          <w:szCs w:val="24"/>
        </w:rPr>
        <w:t xml:space="preserve">gloria a Dio! Noi sappiamo che quest'uomo è un peccatore. Quegli rispose: Se sia un peccatore, non lo so; una cosa so: prima ero cieco e ora ci vedo. </w:t>
      </w:r>
    </w:p>
    <w:p w14:paraId="0D09A76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4667B76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w:t>
      </w:r>
      <w:r w:rsidRPr="00746042">
        <w:rPr>
          <w:rFonts w:ascii="Arial" w:hAnsi="Arial"/>
          <w:i/>
          <w:iCs/>
          <w:sz w:val="24"/>
          <w:szCs w:val="24"/>
        </w:rPr>
        <w:lastRenderedPageBreak/>
        <w:t xml:space="preserve">Gli replicarono: Sei nato tutto nei peccati e vuoi insegnare a noi? E lo cacciarono fuori. </w:t>
      </w:r>
    </w:p>
    <w:p w14:paraId="13F442AA" w14:textId="2F86F9C4"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Gesù seppe che l'avevano cacciato fuori, e incontratolo gli disse: Tu credi nel Figlio dell'uomo? Egli rispose: E chi è, Signore, perché io creda in lui? Gli disse Gesù: Tu l'hai visto: colui che parla con te è proprio lui. Ed egli disse: Io credo, Signore!</w:t>
      </w:r>
      <w:r w:rsidR="001D79F8" w:rsidRPr="00746042">
        <w:rPr>
          <w:rFonts w:ascii="Arial" w:hAnsi="Arial"/>
          <w:i/>
          <w:iCs/>
          <w:sz w:val="24"/>
          <w:szCs w:val="24"/>
        </w:rPr>
        <w:t xml:space="preserve"> </w:t>
      </w:r>
      <w:r w:rsidRPr="00746042">
        <w:rPr>
          <w:rFonts w:ascii="Arial" w:hAnsi="Arial"/>
          <w:i/>
          <w:iCs/>
          <w:sz w:val="24"/>
          <w:szCs w:val="24"/>
        </w:rPr>
        <w:t xml:space="preserve">E gli si prostrò innanzi. </w:t>
      </w:r>
    </w:p>
    <w:p w14:paraId="1CAE2F7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Gesù allora disse: Io sono venuto in questo mondo per giudicare, perché coloro che non vedono vedano e quelli che vedono diventino ciechi. </w:t>
      </w:r>
    </w:p>
    <w:p w14:paraId="61602C3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Alcuni dei farisei che erano con lui udirono queste parole e gli dissero: Siamo forse ciechi anche noi? Gesù rispose loro: Se foste ciechi, non avreste alcun peccato; ma siccome dite: Noi vediamo, il vostro peccato rimane”. </w:t>
      </w:r>
    </w:p>
    <w:p w14:paraId="418E26F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w:t>
      </w:r>
    </w:p>
    <w:p w14:paraId="0579561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Pietro ci dice come possiamo noi riacquistare la vista, come possiamo agire da </w:t>
      </w:r>
      <w:r w:rsidRPr="00746042">
        <w:rPr>
          <w:rFonts w:ascii="Arial" w:hAnsi="Arial"/>
          <w:b/>
          <w:i/>
          <w:sz w:val="24"/>
          <w:szCs w:val="24"/>
        </w:rPr>
        <w:t>“vedenti”</w:t>
      </w:r>
      <w:r w:rsidRPr="00746042">
        <w:rPr>
          <w:rFonts w:ascii="Arial" w:hAnsi="Arial"/>
          <w:sz w:val="24"/>
          <w:szCs w:val="24"/>
        </w:rPr>
        <w:t>: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w:t>
      </w:r>
    </w:p>
    <w:p w14:paraId="1AE80546" w14:textId="7B1CD400" w:rsidR="001C48CD" w:rsidRPr="00746042" w:rsidRDefault="001C48CD" w:rsidP="00223DC9">
      <w:pPr>
        <w:spacing w:after="120"/>
        <w:jc w:val="both"/>
        <w:rPr>
          <w:rFonts w:ascii="Arial" w:hAnsi="Arial"/>
          <w:sz w:val="24"/>
          <w:szCs w:val="24"/>
        </w:rPr>
      </w:pPr>
      <w:r w:rsidRPr="00746042">
        <w:rPr>
          <w:rFonts w:ascii="Arial" w:hAnsi="Arial"/>
          <w:sz w:val="24"/>
          <w:szCs w:val="24"/>
        </w:rPr>
        <w:t>La prima cosa che dobbiamo vedere è questa: Cristo ci ha liberati dai nostri antichi peccati. Se siamo stati liberati dai peccati, è giusto che viviamo senza peccato. Chi pecca è un cieco, un miope, è uno che ha dimenticato e non vede più cosa Cristo ha operato in lui.</w:t>
      </w:r>
      <w:r w:rsidR="001D79F8" w:rsidRPr="00746042">
        <w:rPr>
          <w:rFonts w:ascii="Arial" w:hAnsi="Arial"/>
          <w:sz w:val="24"/>
          <w:szCs w:val="24"/>
        </w:rPr>
        <w:t xml:space="preserve"> </w:t>
      </w:r>
      <w:r w:rsidRPr="00746042">
        <w:rPr>
          <w:rFonts w:ascii="Arial" w:hAnsi="Arial"/>
          <w:sz w:val="24"/>
          <w:szCs w:val="24"/>
        </w:rPr>
        <w:t>Chiunque cade nel peccato, dimora nel peccato, è nelle tenebre, è un misero cieco. La verità di Dio non abita più in lui, né la luce di Cristo illumina i suoi passi. Lui è un cieco.</w:t>
      </w:r>
    </w:p>
    <w:p w14:paraId="521F1742" w14:textId="65BC5AEC"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Quello che è triste è questo: </w:t>
      </w:r>
      <w:r w:rsidRPr="00746042">
        <w:rPr>
          <w:rFonts w:ascii="Arial" w:hAnsi="Arial"/>
          <w:i/>
          <w:sz w:val="24"/>
          <w:szCs w:val="24"/>
        </w:rPr>
        <w:t>possiamo spendere tutta una vita in opere di cecità, in scelte di cecità, di decisioni di cecità.</w:t>
      </w:r>
      <w:r w:rsidR="001D79F8" w:rsidRPr="00746042">
        <w:rPr>
          <w:rFonts w:ascii="Arial" w:hAnsi="Arial"/>
          <w:i/>
          <w:sz w:val="24"/>
          <w:szCs w:val="24"/>
        </w:rPr>
        <w:t xml:space="preserve"> </w:t>
      </w:r>
      <w:r w:rsidRPr="00746042">
        <w:rPr>
          <w:rFonts w:ascii="Arial" w:hAnsi="Arial"/>
          <w:sz w:val="24"/>
          <w:szCs w:val="24"/>
        </w:rPr>
        <w:t xml:space="preserve">Si pensi alla “pastorale” degli scribi e dei farisei: </w:t>
      </w:r>
      <w:r w:rsidRPr="00746042">
        <w:rPr>
          <w:rFonts w:ascii="Arial" w:hAnsi="Arial"/>
          <w:i/>
          <w:sz w:val="24"/>
          <w:szCs w:val="24"/>
        </w:rPr>
        <w:t xml:space="preserve">era tutta una pastorale di cecità. </w:t>
      </w:r>
      <w:r w:rsidRPr="00746042">
        <w:rPr>
          <w:rFonts w:ascii="Arial" w:hAnsi="Arial"/>
          <w:sz w:val="24"/>
          <w:szCs w:val="24"/>
        </w:rPr>
        <w:t>Era una pastorale che incrementava il regno delle tenebre.</w:t>
      </w:r>
      <w:r w:rsidR="001D79F8" w:rsidRPr="00746042">
        <w:rPr>
          <w:rFonts w:ascii="Arial" w:hAnsi="Arial"/>
          <w:sz w:val="24"/>
          <w:szCs w:val="24"/>
        </w:rPr>
        <w:t xml:space="preserve"> </w:t>
      </w:r>
      <w:r w:rsidRPr="00746042">
        <w:rPr>
          <w:rFonts w:ascii="Arial" w:hAnsi="Arial"/>
          <w:sz w:val="24"/>
          <w:szCs w:val="24"/>
        </w:rPr>
        <w:t>Poiché il Vangelo è scritto per i cristiani, esso è severo ammonimento contro di noi. Se cadiamo nel peccato, se dimoriamo in esso, anche per noi la luce della verità si oscura e altro non possiamo fare se non pensare ed agire da ciechi.</w:t>
      </w:r>
    </w:p>
    <w:p w14:paraId="0DCC2E1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Quindi, fratelli, cercate di render sempre più sicura la vostra vocazione e la vostra elezione. Se farete questo non inciamperete mai. </w:t>
      </w:r>
    </w:p>
    <w:p w14:paraId="6D1136D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w:t>
      </w:r>
      <w:r w:rsidRPr="00746042">
        <w:rPr>
          <w:rFonts w:ascii="Arial" w:hAnsi="Arial"/>
          <w:sz w:val="24"/>
          <w:szCs w:val="24"/>
        </w:rPr>
        <w:lastRenderedPageBreak/>
        <w:t>producano in noi abbondanti frutti. Alla fragilità insita nel dono e nella vocazione si deve aggiungere la costante sollecitazione che viene dalla tentazione.</w:t>
      </w:r>
    </w:p>
    <w:p w14:paraId="4872CEE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w:t>
      </w:r>
    </w:p>
    <w:p w14:paraId="7778F95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w:t>
      </w:r>
    </w:p>
    <w:p w14:paraId="770274F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Questo non accade solo per la tentazione. Accade perché il cristiano deve portare a maturazione, a completo sviluppo sia il dono dell’elezione che quello della vocazione. Come potrà operare questo? Crescendo nelle virtù che Pietro ha or ora indicato: </w:t>
      </w:r>
      <w:r w:rsidRPr="00746042">
        <w:rPr>
          <w:rFonts w:ascii="Arial" w:hAnsi="Arial"/>
          <w:i/>
          <w:sz w:val="24"/>
          <w:szCs w:val="24"/>
        </w:rPr>
        <w:t xml:space="preserve">fede, virtù, conoscenza, temperanza, pazienza, pietà, amore fraterno, carità. </w:t>
      </w:r>
      <w:r w:rsidRPr="00746042">
        <w:rPr>
          <w:rFonts w:ascii="Arial" w:hAnsi="Arial"/>
          <w:sz w:val="24"/>
          <w:szCs w:val="24"/>
        </w:rPr>
        <w:t xml:space="preserve">Chi cresce in queste virtù rende più sicura la sua elezione e la sua vocazione e rimarrà stabile in eterno dinanzi ad ogni tentazione, ogni prova, ogni difficoltà cui verrà esposta la sua fede in Cristo Gesù. </w:t>
      </w:r>
    </w:p>
    <w:p w14:paraId="344F0DD0" w14:textId="3A0893DC" w:rsidR="001C48CD" w:rsidRPr="00746042" w:rsidRDefault="001C48CD" w:rsidP="00223DC9">
      <w:pPr>
        <w:spacing w:after="120"/>
        <w:jc w:val="both"/>
        <w:rPr>
          <w:rFonts w:ascii="Arial" w:hAnsi="Arial"/>
          <w:sz w:val="24"/>
          <w:szCs w:val="24"/>
        </w:rPr>
      </w:pPr>
      <w:r w:rsidRPr="00746042">
        <w:rPr>
          <w:rFonts w:ascii="Arial" w:hAnsi="Arial"/>
          <w:sz w:val="24"/>
          <w:szCs w:val="24"/>
        </w:rPr>
        <w:t>Il cristiano ora sa che i doni di Dio sono dati e consegnati alla sua premura, al suo zelo, alla sua volontà, al suo impegno. Tutto è messo da Dio nelle sue mani perché lui lo coltivi e lo porti al suo massimo, o sommo sviluppo.</w:t>
      </w:r>
      <w:r w:rsidR="001D79F8" w:rsidRPr="00746042">
        <w:rPr>
          <w:rFonts w:ascii="Arial" w:hAnsi="Arial"/>
          <w:sz w:val="24"/>
          <w:szCs w:val="24"/>
        </w:rPr>
        <w:t xml:space="preserve"> </w:t>
      </w:r>
      <w:r w:rsidRPr="00746042">
        <w:rPr>
          <w:rFonts w:ascii="Arial" w:hAnsi="Arial"/>
          <w:sz w:val="24"/>
          <w:szCs w:val="24"/>
        </w:rPr>
        <w:t>Questa sicurezza deve dare lui ai doni di Dio. Farà questo se perennemente attingerà alle fonti della grazia e della verità.</w:t>
      </w:r>
    </w:p>
    <w:p w14:paraId="57D1C0CC" w14:textId="29182056"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Pietro rassicura i cristiani: </w:t>
      </w:r>
      <w:r w:rsidRPr="00746042">
        <w:rPr>
          <w:rFonts w:ascii="Arial" w:hAnsi="Arial"/>
          <w:i/>
          <w:sz w:val="24"/>
          <w:szCs w:val="24"/>
        </w:rPr>
        <w:t>se farete questo non inciamperete mai</w:t>
      </w:r>
      <w:r w:rsidRPr="00746042">
        <w:rPr>
          <w:rFonts w:ascii="Arial" w:hAnsi="Arial"/>
          <w:sz w:val="24"/>
          <w:szCs w:val="24"/>
        </w:rPr>
        <w:t>. È questa una verità ed</w:t>
      </w:r>
      <w:r w:rsidR="001D79F8" w:rsidRPr="00746042">
        <w:rPr>
          <w:rFonts w:ascii="Arial" w:hAnsi="Arial"/>
          <w:sz w:val="24"/>
          <w:szCs w:val="24"/>
        </w:rPr>
        <w:t xml:space="preserve"> </w:t>
      </w:r>
      <w:r w:rsidRPr="00746042">
        <w:rPr>
          <w:rFonts w:ascii="Arial" w:hAnsi="Arial"/>
          <w:sz w:val="24"/>
          <w:szCs w:val="24"/>
        </w:rPr>
        <w:t>anche una profezia, una promessa.</w:t>
      </w:r>
      <w:r w:rsidR="001D79F8" w:rsidRPr="00746042">
        <w:rPr>
          <w:rFonts w:ascii="Arial" w:hAnsi="Arial"/>
          <w:sz w:val="24"/>
          <w:szCs w:val="24"/>
        </w:rPr>
        <w:t xml:space="preserve"> </w:t>
      </w:r>
      <w:r w:rsidRPr="00746042">
        <w:rPr>
          <w:rFonts w:ascii="Arial" w:hAnsi="Arial"/>
          <w:sz w:val="24"/>
          <w:szCs w:val="24"/>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w:t>
      </w:r>
      <w:r w:rsidR="001D79F8" w:rsidRPr="00746042">
        <w:rPr>
          <w:rFonts w:ascii="Arial" w:hAnsi="Arial"/>
          <w:sz w:val="24"/>
          <w:szCs w:val="24"/>
        </w:rPr>
        <w:t xml:space="preserve"> </w:t>
      </w:r>
      <w:r w:rsidRPr="00746042">
        <w:rPr>
          <w:rFonts w:ascii="Arial" w:hAnsi="Arial"/>
          <w:sz w:val="24"/>
          <w:szCs w:val="24"/>
        </w:rPr>
        <w:t>Anche Cristo Gesù ha operato questa crescita. Lui ha reso sicura la sua fede, la sua speranza, la sua carità, crescendo ogni giorno in età, sapienza e grazia.</w:t>
      </w:r>
    </w:p>
    <w:p w14:paraId="24DE42F4"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w:t>
      </w:r>
      <w:r w:rsidRPr="00746042">
        <w:rPr>
          <w:rFonts w:ascii="Arial" w:hAnsi="Arial"/>
          <w:bCs/>
          <w:i/>
          <w:iCs/>
          <w:sz w:val="24"/>
          <w:szCs w:val="24"/>
        </w:rPr>
        <w:lastRenderedPageBreak/>
        <w:t xml:space="preserve">avvolse in fasce e lo depose in una mangiatoia, perché non c'era posto per loro nell'albergo. C'erano in quella regione alcuni pastori che vegliavano di notte facendo la guardia al loro gregge. </w:t>
      </w:r>
    </w:p>
    <w:p w14:paraId="7DBB533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1675721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E subito apparve con l'angelo una moltitudine dell'esercito celeste che lodava Dio e diceva: Gloria a Dio nel più alto dei cieli e pace in terra agli uomini che egli ama. </w:t>
      </w:r>
    </w:p>
    <w:p w14:paraId="32A71D9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50273B5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Quando furono passati gli otto giorni prescritti per la circoncisione, gli fu messo nome Gesù, come era stato chiamato dall'angelo prima di essere concepito nel grembo della madre. </w:t>
      </w:r>
    </w:p>
    <w:p w14:paraId="0C1D554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5C5C326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580624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7EBC042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0DF948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2F56B77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2CC92AB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3C79A50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Partì dunque con loro e tornò a Nazaret e stava loro sottomesso. Sua madre serbava tutte queste cose nel suo cuore. E Gesù cresceva in sapienza, età e grazia davanti a Dio e agli uomini”. </w:t>
      </w:r>
    </w:p>
    <w:p w14:paraId="21BD980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In questo capitolo è possibile notare due verità: Gesù è nato a Betlemme. Al quarantesimo giorno dopo la nascita viene portato al tempio per essere offerto al Signore.</w:t>
      </w:r>
    </w:p>
    <w:p w14:paraId="017DEFC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L’Evangelista Luca tiene a precisare che: </w:t>
      </w:r>
    </w:p>
    <w:p w14:paraId="576477B7"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“Quando ebbero tutto compiuto secondo la legge del Signore, fecero ritorno in Galilea, alla loro città di Nazaret. Il bambino cresceva e si fortificava, pieno di sapienza, e la grazia di Dio era sopra di lui”. </w:t>
      </w:r>
    </w:p>
    <w:p w14:paraId="445179D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04BB90DD"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w:t>
      </w:r>
      <w:r w:rsidRPr="00746042">
        <w:rPr>
          <w:rFonts w:ascii="Arial" w:hAnsi="Arial"/>
          <w:bCs/>
          <w:i/>
          <w:iCs/>
          <w:sz w:val="24"/>
          <w:szCs w:val="24"/>
        </w:rPr>
        <w:lastRenderedPageBreak/>
        <w:t xml:space="preserve">mi cercavate? Non sapevate che io devo occuparmi delle cose del Padre mio? Ma essi non compresero le sue parole”. </w:t>
      </w:r>
    </w:p>
    <w:p w14:paraId="2AB10F68"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Come se ciò non bastasse Luca aggiunge che: </w:t>
      </w:r>
    </w:p>
    <w:p w14:paraId="65A8C732"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“Partì dunque con loro e tornò a Nazaret e stava loro sottomesso. Sua madre serbava tutte queste cose nel suo cuore. E Gesù cresceva in sapienza, età e grazia davanti a Dio e agli uomini”. </w:t>
      </w:r>
    </w:p>
    <w:p w14:paraId="16EEAEC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Gesù così rendeva sicura la sua elezione e la sua vocazione. Anche la Chiesa delle origini rendeva sicura la sua elezione e la sua vocazione.</w:t>
      </w:r>
    </w:p>
    <w:p w14:paraId="5DB37AB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Il secondo capitolo degli Atti ci dice che l’elezione e la vocazione è data a noi attraverso la predicazione degli Apostoli, ma anche cresce, si sviluppa, matura frutti se costantemente nutrita dalla verità e dalla grazia degli Apostoli.</w:t>
      </w:r>
    </w:p>
    <w:p w14:paraId="4978367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23CF627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6600DE7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4A62A13E" w14:textId="1D82C6CD"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Uomini d'Israele, ascoltate queste parole: Gesù di Nazaret uomo accreditato da Dio presso di voi per mezzo di miracoli, prodigi e segni, </w:t>
      </w:r>
      <w:r w:rsidRPr="00746042">
        <w:rPr>
          <w:rFonts w:ascii="Arial" w:hAnsi="Arial"/>
          <w:i/>
          <w:iCs/>
          <w:sz w:val="24"/>
          <w:szCs w:val="24"/>
        </w:rPr>
        <w:lastRenderedPageBreak/>
        <w:t xml:space="preserve">che Dio stesso operò fra di voi per opera sua, come voi ben </w:t>
      </w:r>
      <w:r w:rsidR="00B74D42" w:rsidRPr="00746042">
        <w:rPr>
          <w:rFonts w:ascii="Arial" w:hAnsi="Arial"/>
          <w:i/>
          <w:iCs/>
          <w:sz w:val="24"/>
          <w:szCs w:val="24"/>
        </w:rPr>
        <w:t>sapete,</w:t>
      </w:r>
      <w:r w:rsidRPr="00746042">
        <w:rPr>
          <w:rFonts w:ascii="Arial" w:hAnsi="Arial"/>
          <w:i/>
          <w:iCs/>
          <w:sz w:val="24"/>
          <w:szCs w:val="24"/>
        </w:rPr>
        <w:t xml:space="preserve"> dopo che, secondo il prestabilito disegno e la prescienza di Dio, fu consegnato a voi, voi l'avete inchiodato sulla croce per mano di empi e l'avete ucciso. </w:t>
      </w:r>
    </w:p>
    <w:p w14:paraId="44D09B9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11EDE86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6EFA0E4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A03EAC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5353AF4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Con molte altre parole li scongiurava e li esortava: Salvatevi da questa generazione perversa. Allora coloro che accolsero la sua parola furono battezzati e quel giorno si unirono a loro circa tremila persone. </w:t>
      </w:r>
    </w:p>
    <w:p w14:paraId="4C78642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41A7F853" w14:textId="35BBA653"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Come si può constatare il dono di Dio viene offerto ad ogni uomo.</w:t>
      </w:r>
      <w:r w:rsidR="001D79F8" w:rsidRPr="00746042">
        <w:rPr>
          <w:rFonts w:ascii="Arial" w:hAnsi="Arial"/>
          <w:sz w:val="24"/>
          <w:szCs w:val="24"/>
        </w:rPr>
        <w:t xml:space="preserve"> </w:t>
      </w:r>
      <w:r w:rsidRPr="00746042">
        <w:rPr>
          <w:rFonts w:ascii="Arial" w:hAnsi="Arial"/>
          <w:sz w:val="24"/>
          <w:szCs w:val="24"/>
        </w:rPr>
        <w:t>Chi riceve il dono di Dio deve a sua volta offrirlo ad ogni uomo. Ma anche: chi riceve il dono di Dio deve farlo crescere, maturare in sé fino alla sua perfetta fruttificazione.</w:t>
      </w:r>
    </w:p>
    <w:p w14:paraId="63EE6A28" w14:textId="45A35966" w:rsidR="001C48CD" w:rsidRPr="009409C3" w:rsidRDefault="001C48CD" w:rsidP="00223DC9">
      <w:pPr>
        <w:spacing w:after="120"/>
        <w:jc w:val="both"/>
        <w:rPr>
          <w:rFonts w:ascii="Arial" w:hAnsi="Arial"/>
          <w:sz w:val="24"/>
          <w:szCs w:val="24"/>
        </w:rPr>
      </w:pPr>
      <w:r w:rsidRPr="00746042">
        <w:rPr>
          <w:rFonts w:ascii="Arial" w:hAnsi="Arial"/>
          <w:sz w:val="24"/>
          <w:szCs w:val="24"/>
        </w:rPr>
        <w:t>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w:t>
      </w:r>
      <w:r w:rsidR="001D79F8" w:rsidRPr="00746042">
        <w:rPr>
          <w:rFonts w:ascii="Arial" w:hAnsi="Arial"/>
          <w:sz w:val="24"/>
          <w:szCs w:val="24"/>
        </w:rPr>
        <w:t xml:space="preserve"> </w:t>
      </w:r>
      <w:r w:rsidRPr="00746042">
        <w:rPr>
          <w:rFonts w:ascii="Arial" w:hAnsi="Arial"/>
          <w:sz w:val="24"/>
          <w:szCs w:val="24"/>
        </w:rPr>
        <w:t>Non inciampa chi fa que</w:t>
      </w:r>
      <w:r w:rsidRPr="009409C3">
        <w:rPr>
          <w:rFonts w:ascii="Arial" w:hAnsi="Arial"/>
          <w:sz w:val="24"/>
          <w:szCs w:val="24"/>
        </w:rPr>
        <w:t xml:space="preserve">sto perché diviene </w:t>
      </w:r>
      <w:r w:rsidRPr="009409C3">
        <w:rPr>
          <w:rFonts w:ascii="Arial" w:hAnsi="Arial"/>
          <w:i/>
          <w:sz w:val="24"/>
          <w:szCs w:val="24"/>
        </w:rPr>
        <w:t xml:space="preserve">solido, forte, robusto spiritualmente. </w:t>
      </w:r>
      <w:r w:rsidRPr="009409C3">
        <w:rPr>
          <w:rFonts w:ascii="Arial" w:hAnsi="Arial"/>
          <w:sz w:val="24"/>
          <w:szCs w:val="24"/>
        </w:rPr>
        <w:t xml:space="preserve">È questo il cristiano che Pietro vuole, perché così ci vuole il Signore. </w:t>
      </w:r>
    </w:p>
    <w:p w14:paraId="4C6B70D9" w14:textId="4C4176B2" w:rsidR="001C48CD" w:rsidRPr="00746042" w:rsidRDefault="001C48CD" w:rsidP="00223DC9">
      <w:pPr>
        <w:spacing w:after="120"/>
        <w:jc w:val="both"/>
        <w:rPr>
          <w:rFonts w:ascii="Arial" w:hAnsi="Arial"/>
          <w:sz w:val="24"/>
          <w:szCs w:val="24"/>
        </w:rPr>
      </w:pPr>
      <w:r w:rsidRPr="00746042">
        <w:rPr>
          <w:rFonts w:ascii="Arial" w:hAnsi="Arial"/>
          <w:sz w:val="24"/>
          <w:szCs w:val="24"/>
        </w:rPr>
        <w:t>Oggi invece assistiamo ad un cristiano incerto, insicuro. Anzi abbiamo un cristiano che vive in assenza totale di fede e di verità, pronto a giustificare ogni trasgressione e ogni peccato.</w:t>
      </w:r>
      <w:r w:rsidR="001D79F8" w:rsidRPr="00746042">
        <w:rPr>
          <w:rFonts w:ascii="Arial" w:hAnsi="Arial"/>
          <w:sz w:val="24"/>
          <w:szCs w:val="24"/>
        </w:rPr>
        <w:t xml:space="preserve"> </w:t>
      </w:r>
      <w:r w:rsidRPr="00746042">
        <w:rPr>
          <w:rFonts w:ascii="Arial" w:hAnsi="Arial"/>
          <w:sz w:val="24"/>
          <w:szCs w:val="24"/>
        </w:rPr>
        <w:t>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50D5196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Vangelo secondo Matteo - cap. 18,21-35: “Allora Pietro gli si avvicinò e gli disse: Signore, quante volte dovrò perdonare al mio fratello, se pecca contro di me? Fino a sette volte? </w:t>
      </w:r>
    </w:p>
    <w:p w14:paraId="1A3BBBA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009B344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5D31B1F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w:t>
      </w:r>
      <w:r w:rsidRPr="00746042">
        <w:rPr>
          <w:rFonts w:ascii="Arial" w:hAnsi="Arial"/>
          <w:i/>
          <w:iCs/>
          <w:sz w:val="24"/>
          <w:szCs w:val="24"/>
        </w:rPr>
        <w:lastRenderedPageBreak/>
        <w:t xml:space="preserve">dovuto. Così anche il mio Padre celeste farà a ciascuno di voi, se non perdonerete di cuore al vostro fratello”. </w:t>
      </w:r>
    </w:p>
    <w:p w14:paraId="5684CAE3" w14:textId="723FF1F8" w:rsidR="001C48CD" w:rsidRPr="00746042" w:rsidRDefault="001C48CD" w:rsidP="00223DC9">
      <w:pPr>
        <w:spacing w:after="120"/>
        <w:jc w:val="both"/>
        <w:rPr>
          <w:rFonts w:ascii="Arial" w:hAnsi="Arial"/>
          <w:sz w:val="24"/>
          <w:szCs w:val="24"/>
        </w:rPr>
      </w:pPr>
      <w:r w:rsidRPr="00746042">
        <w:rPr>
          <w:rFonts w:ascii="Arial" w:hAnsi="Arial"/>
          <w:sz w:val="24"/>
          <w:szCs w:val="24"/>
        </w:rPr>
        <w:t>Questo non è cristianesimo. Questa è vera caduta dalla verità, dalla fede, dalla carità, dalla speranza, dal Vangelo. Ci troviamo dinanzi ad un cristianesimo che chiede a Dio compassione e misericordia per ogni più orrendo peccato; anzi più</w:t>
      </w:r>
      <w:r w:rsidR="001D79F8" w:rsidRPr="00746042">
        <w:rPr>
          <w:rFonts w:ascii="Arial" w:hAnsi="Arial"/>
          <w:sz w:val="24"/>
          <w:szCs w:val="24"/>
        </w:rPr>
        <w:t xml:space="preserve"> </w:t>
      </w:r>
      <w:r w:rsidRPr="00746042">
        <w:rPr>
          <w:rFonts w:ascii="Arial" w:hAnsi="Arial"/>
          <w:sz w:val="24"/>
          <w:szCs w:val="24"/>
        </w:rPr>
        <w:t>che misericordia: comprensione, giustificazione, legalizzazione. Addirittura si arriva a dire che Dio vuole lo stesso male che l’uomo compie.</w:t>
      </w:r>
      <w:r w:rsidR="001D79F8" w:rsidRPr="00746042">
        <w:rPr>
          <w:rFonts w:ascii="Arial" w:hAnsi="Arial"/>
          <w:sz w:val="24"/>
          <w:szCs w:val="24"/>
        </w:rPr>
        <w:t xml:space="preserve"> </w:t>
      </w:r>
      <w:r w:rsidRPr="00746042">
        <w:rPr>
          <w:rFonts w:ascii="Arial" w:hAnsi="Arial"/>
          <w:sz w:val="24"/>
          <w:szCs w:val="24"/>
        </w:rPr>
        <w:t xml:space="preserve">Più grande vittoria sull’uomo satana non avrebbe potuto ottenere. Nel Giardino dell’Eden diceva ad Eva: </w:t>
      </w:r>
    </w:p>
    <w:p w14:paraId="3F684553" w14:textId="4711E61B"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“Non morirete affatto! Anzi, Dio sa</w:t>
      </w:r>
      <w:r w:rsidR="001D79F8" w:rsidRPr="00746042">
        <w:rPr>
          <w:rFonts w:ascii="Arial" w:hAnsi="Arial"/>
          <w:bCs/>
          <w:i/>
          <w:iCs/>
          <w:sz w:val="24"/>
          <w:szCs w:val="24"/>
        </w:rPr>
        <w:t xml:space="preserve"> </w:t>
      </w:r>
      <w:r w:rsidRPr="00746042">
        <w:rPr>
          <w:rFonts w:ascii="Arial" w:hAnsi="Arial"/>
          <w:bCs/>
          <w:i/>
          <w:iCs/>
          <w:sz w:val="24"/>
          <w:szCs w:val="24"/>
        </w:rPr>
        <w:t>che quando voi ne mangiaste, si aprirebbero i vostri occhi e diventereste come</w:t>
      </w:r>
      <w:r w:rsidR="001D79F8" w:rsidRPr="00746042">
        <w:rPr>
          <w:rFonts w:ascii="Arial" w:hAnsi="Arial"/>
          <w:bCs/>
          <w:i/>
          <w:iCs/>
          <w:sz w:val="24"/>
          <w:szCs w:val="24"/>
        </w:rPr>
        <w:t xml:space="preserve"> </w:t>
      </w:r>
      <w:r w:rsidRPr="00746042">
        <w:rPr>
          <w:rFonts w:ascii="Arial" w:hAnsi="Arial"/>
          <w:bCs/>
          <w:i/>
          <w:iCs/>
          <w:sz w:val="24"/>
          <w:szCs w:val="24"/>
        </w:rPr>
        <w:t xml:space="preserve">Dio, conoscendo il bene e il male” (Gen 3,4-5). </w:t>
      </w:r>
    </w:p>
    <w:p w14:paraId="1E385958" w14:textId="393393FE" w:rsidR="001C48CD" w:rsidRPr="00746042" w:rsidRDefault="001C48CD" w:rsidP="00223DC9">
      <w:pPr>
        <w:spacing w:after="120"/>
        <w:jc w:val="both"/>
        <w:rPr>
          <w:rFonts w:ascii="Arial" w:hAnsi="Arial"/>
          <w:sz w:val="24"/>
          <w:szCs w:val="24"/>
        </w:rPr>
      </w:pPr>
      <w:r w:rsidRPr="00746042">
        <w:rPr>
          <w:rFonts w:ascii="Arial" w:hAnsi="Arial"/>
          <w:sz w:val="24"/>
          <w:szCs w:val="24"/>
        </w:rPr>
        <w:t>Ora invece dice:</w:t>
      </w:r>
      <w:r w:rsidR="001D79F8" w:rsidRPr="00746042">
        <w:rPr>
          <w:rFonts w:ascii="Arial" w:hAnsi="Arial"/>
          <w:sz w:val="24"/>
          <w:szCs w:val="24"/>
        </w:rPr>
        <w:t xml:space="preserve"> </w:t>
      </w:r>
      <w:r w:rsidRPr="00746042">
        <w:rPr>
          <w:rFonts w:ascii="Arial" w:hAnsi="Arial"/>
          <w:i/>
          <w:sz w:val="24"/>
          <w:szCs w:val="24"/>
        </w:rPr>
        <w:t>Dio non può non volere il male che tu fai. Fallo perché è bene, è volontà di Dio. Fallo perché Dio ti comprende, ti giustifica, legalizza il male che fai.</w:t>
      </w:r>
      <w:r w:rsidR="001D79F8" w:rsidRPr="00746042">
        <w:rPr>
          <w:rFonts w:ascii="Arial" w:hAnsi="Arial"/>
          <w:i/>
          <w:sz w:val="24"/>
          <w:szCs w:val="24"/>
        </w:rPr>
        <w:t xml:space="preserve"> </w:t>
      </w:r>
      <w:r w:rsidRPr="00746042">
        <w:rPr>
          <w:rFonts w:ascii="Arial" w:hAnsi="Arial"/>
          <w:sz w:val="24"/>
          <w:szCs w:val="24"/>
        </w:rPr>
        <w:t xml:space="preserve">È questa la sicurezza al contrario di quella che annunzia Pietro. Questi vuole una </w:t>
      </w:r>
      <w:r w:rsidRPr="00746042">
        <w:rPr>
          <w:rFonts w:ascii="Arial" w:hAnsi="Arial"/>
          <w:i/>
          <w:sz w:val="24"/>
          <w:szCs w:val="24"/>
        </w:rPr>
        <w:t>sicurezza nella fede e nella verità</w:t>
      </w:r>
      <w:r w:rsidRPr="00746042">
        <w:rPr>
          <w:rFonts w:ascii="Arial" w:hAnsi="Arial"/>
          <w:sz w:val="24"/>
          <w:szCs w:val="24"/>
        </w:rPr>
        <w:t xml:space="preserve">. Satana ci offre una </w:t>
      </w:r>
      <w:r w:rsidRPr="00746042">
        <w:rPr>
          <w:rFonts w:ascii="Arial" w:hAnsi="Arial"/>
          <w:i/>
          <w:sz w:val="24"/>
          <w:szCs w:val="24"/>
        </w:rPr>
        <w:t>sicurezza nella falsità e nel peccato</w:t>
      </w:r>
      <w:r w:rsidRPr="00746042">
        <w:rPr>
          <w:rFonts w:ascii="Arial" w:hAnsi="Arial"/>
          <w:sz w:val="24"/>
          <w:szCs w:val="24"/>
        </w:rPr>
        <w:t>.</w:t>
      </w:r>
      <w:r w:rsidR="001D79F8" w:rsidRPr="00746042">
        <w:rPr>
          <w:rFonts w:ascii="Arial" w:hAnsi="Arial"/>
          <w:sz w:val="24"/>
          <w:szCs w:val="24"/>
        </w:rPr>
        <w:t xml:space="preserve"> </w:t>
      </w:r>
      <w:r w:rsidRPr="00746042">
        <w:rPr>
          <w:rFonts w:ascii="Arial" w:hAnsi="Arial"/>
          <w:sz w:val="24"/>
          <w:szCs w:val="24"/>
        </w:rPr>
        <w:t xml:space="preserve">Questo avviene perché non si è cresciuti nelle sante virtù e perché si è abbandonato ogni retto e santo cammino spirituale. </w:t>
      </w:r>
    </w:p>
    <w:p w14:paraId="72C856C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0AB66AB6"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Così infatti vi sarà ampiamente aperto l'ingresso nel regno eterno del Signore nostro e salvatore Gesù Cristo. </w:t>
      </w:r>
    </w:p>
    <w:p w14:paraId="13288E2E" w14:textId="362EED40" w:rsidR="001C48CD" w:rsidRPr="00746042" w:rsidRDefault="001C48CD" w:rsidP="00223DC9">
      <w:pPr>
        <w:spacing w:after="120"/>
        <w:jc w:val="both"/>
        <w:rPr>
          <w:rFonts w:ascii="Arial" w:hAnsi="Arial"/>
          <w:sz w:val="24"/>
          <w:szCs w:val="24"/>
        </w:rPr>
      </w:pPr>
      <w:r w:rsidRPr="00746042">
        <w:rPr>
          <w:rFonts w:ascii="Arial" w:hAnsi="Arial"/>
          <w:sz w:val="24"/>
          <w:szCs w:val="24"/>
        </w:rPr>
        <w:t>Chi entrerà nel Regno di Dio? Chi abiterà nella sua tenda eterna? Era questa la domanda che si poneva l’uomo pio, credente nel Dio dell’Alleanza. È questa</w:t>
      </w:r>
      <w:r w:rsidR="001D79F8" w:rsidRPr="00746042">
        <w:rPr>
          <w:rFonts w:ascii="Arial" w:hAnsi="Arial"/>
          <w:sz w:val="24"/>
          <w:szCs w:val="24"/>
        </w:rPr>
        <w:t xml:space="preserve"> </w:t>
      </w:r>
      <w:r w:rsidRPr="00746042">
        <w:rPr>
          <w:rFonts w:ascii="Arial" w:hAnsi="Arial"/>
          <w:sz w:val="24"/>
          <w:szCs w:val="24"/>
        </w:rPr>
        <w:t>la domanda che si deve porre ogni cristiano: chi raggiungerà il Paradiso? Chi entrerà nella gioia del Signore? Chi gusterà la cena dell’Agnello? L’Antico Testamento aveva dato una risposta esauriente per quel tempo:</w:t>
      </w:r>
    </w:p>
    <w:p w14:paraId="15E327D2"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467B641A" w14:textId="482D98C8"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Questa giustizia non basta più per entrare nel regno dei cieli, per abitare presso Dio in eterno. Ora Cristo Gesù ci chiede l’esercizio di ogni virtù. </w:t>
      </w:r>
      <w:r w:rsidRPr="00746042">
        <w:rPr>
          <w:rFonts w:ascii="Arial" w:hAnsi="Arial"/>
          <w:i/>
          <w:sz w:val="24"/>
          <w:szCs w:val="24"/>
        </w:rPr>
        <w:t>Questo esercizio è mirabilmente contenuto tutto nelle beatitudini</w:t>
      </w:r>
      <w:r w:rsidRPr="00746042">
        <w:rPr>
          <w:rFonts w:ascii="Arial" w:hAnsi="Arial"/>
          <w:sz w:val="24"/>
          <w:szCs w:val="24"/>
        </w:rPr>
        <w:t>, e nel discorso della Montagna, che è una spiegazione essenziale di esse.</w:t>
      </w:r>
      <w:r w:rsidR="001D79F8" w:rsidRPr="00746042">
        <w:rPr>
          <w:rFonts w:ascii="Arial" w:hAnsi="Arial"/>
          <w:sz w:val="24"/>
          <w:szCs w:val="24"/>
        </w:rPr>
        <w:t xml:space="preserve"> </w:t>
      </w:r>
      <w:r w:rsidRPr="00746042">
        <w:rPr>
          <w:rFonts w:ascii="Arial" w:hAnsi="Arial"/>
          <w:sz w:val="24"/>
          <w:szCs w:val="24"/>
        </w:rPr>
        <w:t xml:space="preserve">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746042">
        <w:rPr>
          <w:rFonts w:ascii="Arial" w:hAnsi="Arial"/>
          <w:i/>
          <w:sz w:val="24"/>
          <w:szCs w:val="24"/>
        </w:rPr>
        <w:t xml:space="preserve">“Signore </w:t>
      </w:r>
      <w:r w:rsidRPr="00746042">
        <w:rPr>
          <w:rFonts w:ascii="Arial" w:hAnsi="Arial"/>
          <w:i/>
          <w:sz w:val="24"/>
          <w:szCs w:val="24"/>
        </w:rPr>
        <w:lastRenderedPageBreak/>
        <w:t>nostro e Salvatore Gesù Cristo, di cui è il Regno eterno”</w:t>
      </w:r>
      <w:r w:rsidRPr="00746042">
        <w:rPr>
          <w:rFonts w:ascii="Arial" w:hAnsi="Arial"/>
          <w:sz w:val="24"/>
          <w:szCs w:val="24"/>
        </w:rPr>
        <w:t>, deve essere costante, progressiva, in perenne crescita.</w:t>
      </w:r>
    </w:p>
    <w:p w14:paraId="06BC17D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w:t>
      </w:r>
    </w:p>
    <w:p w14:paraId="78EC014D" w14:textId="0F5D78A7" w:rsidR="001C48CD" w:rsidRPr="00746042" w:rsidRDefault="001C48CD" w:rsidP="00223DC9">
      <w:pPr>
        <w:spacing w:after="120"/>
        <w:jc w:val="both"/>
        <w:rPr>
          <w:rFonts w:ascii="Arial" w:hAnsi="Arial"/>
          <w:sz w:val="24"/>
          <w:szCs w:val="24"/>
        </w:rPr>
      </w:pPr>
      <w:r w:rsidRPr="00746042">
        <w:rPr>
          <w:rFonts w:ascii="Arial" w:hAnsi="Arial"/>
          <w:sz w:val="24"/>
          <w:szCs w:val="24"/>
        </w:rPr>
        <w:t>La verità di questo versetto è chiara, inequivocabile: esso ci annunzia una certezza. Se noi facciamo questo, cioè: se noi cresciamo nella conoscenza di Cristo e nelle virtù di Cristo, per noi si aprirà ampiamente l’ingresso del regno eterno.</w:t>
      </w:r>
      <w:r w:rsidR="001D79F8" w:rsidRPr="00746042">
        <w:rPr>
          <w:rFonts w:ascii="Arial" w:hAnsi="Arial"/>
          <w:sz w:val="24"/>
          <w:szCs w:val="24"/>
        </w:rPr>
        <w:t xml:space="preserve"> </w:t>
      </w:r>
      <w:r w:rsidRPr="00746042">
        <w:rPr>
          <w:rFonts w:ascii="Arial" w:hAnsi="Arial"/>
          <w:sz w:val="24"/>
          <w:szCs w:val="24"/>
        </w:rPr>
        <w:t>Ciò significa che nessuno che ama Cristo secondo verità deve temere che il giusto giudizio di Dio sia per lui sfavorevole.</w:t>
      </w:r>
    </w:p>
    <w:p w14:paraId="10FAD18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0144C08C"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Antico Testamento: La lotta di Giacobbe con Dio</w:t>
      </w:r>
    </w:p>
    <w:p w14:paraId="459B7D8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Làbano si alzò di buon mattino, baciò i figli e le figlie e li benedisse. Poi partì e ritornò a casa.</w:t>
      </w:r>
    </w:p>
    <w:p w14:paraId="792C30A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Mentre Giacobbe andava per la sua strada, gli si fecero incontro gli angeli di Dio. Giacobbe al vederli disse: «Questo è l’accampamento di Dio», e chiamò quel luogo Macanàim.</w:t>
      </w:r>
    </w:p>
    <w:p w14:paraId="2F53AFA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w:t>
      </w:r>
      <w:r w:rsidRPr="00746042">
        <w:rPr>
          <w:rFonts w:ascii="Arial" w:hAnsi="Arial" w:cs="Arial"/>
          <w:bCs/>
          <w:i/>
          <w:iCs/>
          <w:sz w:val="24"/>
          <w:szCs w:val="24"/>
        </w:rPr>
        <w:lastRenderedPageBreak/>
        <w:t>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886F8BB" w14:textId="62ADF7A8"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w:t>
      </w:r>
      <w:r w:rsidR="00B74D42" w:rsidRPr="00746042">
        <w:rPr>
          <w:rFonts w:ascii="Arial" w:hAnsi="Arial" w:cs="Arial"/>
          <w:bCs/>
          <w:i/>
          <w:iCs/>
          <w:sz w:val="24"/>
          <w:szCs w:val="24"/>
        </w:rPr>
        <w:t>Gli</w:t>
      </w:r>
      <w:r w:rsidRPr="00746042">
        <w:rPr>
          <w:rFonts w:ascii="Arial" w:hAnsi="Arial" w:cs="Arial"/>
          <w:bCs/>
          <w:i/>
          <w:iCs/>
          <w:sz w:val="24"/>
          <w:szCs w:val="24"/>
        </w:rPr>
        <w:t xml:space="preserve">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2D00EDF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il motivo per cui dobbiamo combattere la battaglia in difesa della nostra fede: </w:t>
      </w:r>
      <w:r w:rsidRPr="00746042">
        <w:rPr>
          <w:rFonts w:ascii="Arial" w:hAnsi="Arial" w:cs="Arial"/>
          <w:bCs/>
          <w:i/>
          <w:iCs/>
          <w:sz w:val="24"/>
          <w:szCs w:val="24"/>
        </w:rPr>
        <w:t>si sono infiltrati in mezzo a no alcuni individue che stravolgono la grazia del nostro o Dio in dissolutezze e rinnegano il nostro unico padrone e Signore Cristo Gesù.</w:t>
      </w:r>
      <w:r w:rsidRPr="00746042">
        <w:rPr>
          <w:rFonts w:ascii="Arial" w:hAnsi="Arial" w:cs="Arial"/>
          <w:bCs/>
          <w:sz w:val="24"/>
          <w:szCs w:val="24"/>
        </w:rPr>
        <w:t xml:space="preserve"> La nostra fede è via di santità, di virtù, di liberazione da ogni vizio. Dissolutezze, concupiscenze, vizi, ogni altro disordine morale non può convivere con la nostra fede. Questi individui empi invece insegnano ciò che è contrario. Quando si insegna anche una sola parola contro la fede. questa parola non viene </w:t>
      </w:r>
      <w:r w:rsidRPr="00746042">
        <w:rPr>
          <w:rFonts w:ascii="Arial" w:hAnsi="Arial" w:cs="Arial"/>
          <w:bCs/>
          <w:sz w:val="24"/>
          <w:szCs w:val="24"/>
        </w:rPr>
        <w:lastRenderedPageBreak/>
        <w:t>dallo Spirito Santo. Questa parola viene dal cuore di Satana. Chi la proferisce, se non si ravvede, è a rischio di divenire vero figlio di Satana. Oggi in verità si sono infiltrati nella Chiesa, occupando posti di altissima responsabilità, moltissime persone che sono bocca di Satana e non bocca dello Spirito Santo. Da dove si può affermare con certezza che sono bocca di Satana? Da ogni parola che esce dalla loro bocca. Chi dice che tutte le religioni sono viene di salvezza, è bocca di Satana. La sua Parola nega la Parola di Cristo Gesù. Rinnega Gesù Signore. Chi dice che con i fratelli non credenti si deve stare in fraternità e non in conversione, di certo è bocca di Satana e non bocca dello Spirito Santo. Chi afferma che tutte le tendenze sessuali sono buone dinanzi al Signore, è bocca di Satana e non dello Spirito Santo. Oggi quasi tutte le parole di moltissimi discepoli di Gesù sono oracoli di falsità e di menzogna e non invece, come dovrebbe essere, orali di verità, giustizia, santità. Gli empi al tempo di Giuda stravolgevano la grazia del Signore nostro Dio in dissolutezze e rinnegavano il nostro unico padrone e signore Gesù Cristo.</w:t>
      </w:r>
    </w:p>
    <w:p w14:paraId="17B5A98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si è andati ben oltre. Oggi quasi nessun peccato è più peccato e nessun male è più male. Oggi né Dio Padre, né il suo Figlio Unigenito fattosi carne per la nostra salvezza, né lo Spirito Santo, il Datore della vita, sono invocati da moltissimi tra coloro che si dicono cristiani. Oggi quasi tutti i discepoli di Gesù hanno il loro Dio personale, le loro vie personali di salvezza e di redenzione, le loro verità sulle quali si fonda la loro fede. </w:t>
      </w:r>
    </w:p>
    <w:p w14:paraId="2F3615A9" w14:textId="77777777" w:rsidR="001C48CD" w:rsidRPr="00746042" w:rsidRDefault="001C48CD" w:rsidP="00223DC9">
      <w:pPr>
        <w:spacing w:after="120"/>
        <w:jc w:val="both"/>
        <w:rPr>
          <w:rFonts w:ascii="Arial" w:hAnsi="Arial" w:cs="Arial"/>
          <w:bCs/>
          <w:i/>
          <w:iCs/>
          <w:sz w:val="24"/>
          <w:szCs w:val="24"/>
        </w:rPr>
      </w:pPr>
      <w:r w:rsidRPr="00746042">
        <w:rPr>
          <w:rFonts w:ascii="Arial" w:hAnsi="Arial" w:cs="Arial"/>
          <w:bCs/>
          <w:sz w:val="24"/>
          <w:szCs w:val="24"/>
        </w:rPr>
        <w:t xml:space="preserve">Ecco In cosa consiste la loro fede: </w:t>
      </w:r>
      <w:r w:rsidRPr="00746042">
        <w:rPr>
          <w:rFonts w:ascii="Arial" w:hAnsi="Arial" w:cs="Arial"/>
          <w:bCs/>
          <w:i/>
          <w:iCs/>
          <w:sz w:val="24"/>
          <w:szCs w:val="24"/>
        </w:rPr>
        <w:t xml:space="preserve">“Io sono Dio di me stesso, salvatore di me stesso, redentore di me stesso, verità di me stesso, santità di me stesso”. </w:t>
      </w:r>
    </w:p>
    <w:p w14:paraId="48E9B7E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Dio di ieri va sostituito con il mio Dio di oggi. Il mio Dio di oggi mi serve solo per oggi. Domani mi servirà un altro Dio e io stesso mi farò altro Dio. È finito il tempo del Dio immutabile ed eterno. Oggi il Dio potrà essere solo mutevole e momentaneo. Quanto dura un Dio mutevole per un uom? Si dice che dura tra i venti i quaranta secondi. Poi si cambia parola e necessariamente si cambierà Dio. La religione oggi evolve così rapidamente, tanto rapidamente da far divenire vecchio il Dio di ieri, in favore del Dio di oggi, che sarà solo per oggi. </w:t>
      </w:r>
    </w:p>
    <w:p w14:paraId="49410C02"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Si sono infiltrati infatti in mezzo a voi alcuni individui, per i quali già da tempo sta scritta questa condanna, perché empi, che stravolgono la grazia del nostro Dio in dissolutezze e rinnegano il nostro unico padrone e signore Gesù Cristo.</w:t>
      </w:r>
    </w:p>
    <w:p w14:paraId="5F76829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Abbiamo le armi per combattere la battaglia della fede. Chi cade dalla fede, vi cade per sua gravissima responsabilità. Ha omesso di osservare le regole che il Signore gli ha manifestato per bocca dei suoi agiografi dell’Antico e del Nuovo Testamento. Lo Spirito Santo per mezzo di Davide ci attesta che non ci sono nemici invincibile. Nel nome del Signore ogni nemico può essere vinto.</w:t>
      </w:r>
    </w:p>
    <w:p w14:paraId="607BC659"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L’esempio che ci ha lasciato Davide:</w:t>
      </w:r>
    </w:p>
    <w:p w14:paraId="07751DB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Filistei radunarono di nuovo le loro truppe per la guerra, si radunarono a Soco di Giuda e si accamparono tra Soco e Azekà, a Efes-Dammìm. Anche Saul e gli Israeliti si radunarono e si accamparono nella valle del Terebinto e si schierarono a battaglia </w:t>
      </w:r>
      <w:r w:rsidRPr="00746042">
        <w:rPr>
          <w:rFonts w:ascii="Arial" w:hAnsi="Arial" w:cs="Arial"/>
          <w:bCs/>
          <w:i/>
          <w:iCs/>
          <w:sz w:val="24"/>
          <w:szCs w:val="24"/>
        </w:rPr>
        <w:lastRenderedPageBreak/>
        <w:t>contro i Filistei. I Filistei stavano sul monte da una parte, e Israele sul monte dall’altra parte, e in mezzo c’era la valle.</w:t>
      </w:r>
    </w:p>
    <w:p w14:paraId="3302106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13D3E1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583513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29D0988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w:t>
      </w:r>
      <w:r w:rsidRPr="00746042">
        <w:rPr>
          <w:rFonts w:ascii="Arial" w:hAnsi="Arial" w:cs="Arial"/>
          <w:bCs/>
          <w:i/>
          <w:iCs/>
          <w:sz w:val="24"/>
          <w:szCs w:val="24"/>
        </w:rPr>
        <w:lastRenderedPageBreak/>
        <w:t>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279620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45B30D6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p>
    <w:p w14:paraId="0115CDE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w:t>
      </w:r>
      <w:r w:rsidRPr="00746042">
        <w:rPr>
          <w:rFonts w:ascii="Arial" w:hAnsi="Arial" w:cs="Arial"/>
          <w:bCs/>
          <w:i/>
          <w:iCs/>
          <w:sz w:val="24"/>
          <w:szCs w:val="24"/>
        </w:rPr>
        <w:lastRenderedPageBreak/>
        <w:t xml:space="preserve">moltitudine saprà che il Signore non salva per mezzo della spada o della lancia, perché del Signore è la guerra ed egli vi metterà certo nelle nostre mani». </w:t>
      </w:r>
    </w:p>
    <w:p w14:paraId="3C882A0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w:t>
      </w:r>
    </w:p>
    <w:p w14:paraId="4EC1EB1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Davide fece un salto e fu sopra il Filisteo, prese la sua spada, la sguainò e lo uccise, poi con quella gli tagliò la testa. I Filistei videro che il loro eroe era morto e si diedero alla fuga.</w:t>
      </w:r>
    </w:p>
    <w:p w14:paraId="0065E4A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00071D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0C1D1DC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Molte volte e in diversi modi, lo Spirito Santo ci ha rivelato che è possibile vincere i nemici della nostra santissima fede. Il nostro Dio ha posto se stesso nelle nostre mani sia come arma di difesa e sia come arma di protezione perché nessun nemico possa sconfiggerci. Dobbiamo noi solo credere, pregare, servirci di quest’arma. Se non ce ne serviamo, cadiamo per nostra colpa. </w:t>
      </w:r>
    </w:p>
    <w:p w14:paraId="72EC303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SECONDA VERITÀ</w:t>
      </w:r>
    </w:p>
    <w:p w14:paraId="6A01D2F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Quanto ora Giuda dice, non lo dice per ricordare la storia di ieri. Lo dice perché la storia di ieri diviene storia di oggi per quanti abbandonano la retta fede. </w:t>
      </w:r>
    </w:p>
    <w:p w14:paraId="63064D3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Anche Stefano non ricorda nel Sinedrio la storia di ieri per la storia di ieri. La ricorda per attestare che Gesù è vero Profeta del Dio vivente e vero Figlio dell’uomo proprio perché da essi è stato ucciso.</w:t>
      </w:r>
    </w:p>
    <w:p w14:paraId="03CD969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storia attesta che i figli d’Israele hanno sempre ucciso i veri profeti del Dio vivente. Se i capi del popolo hanno ucciso Cristo, questi è vero Profeta e vero Figlio dell’uomo. Lo attesta la loro decisione di crocifiggerlo.</w:t>
      </w:r>
    </w:p>
    <w:p w14:paraId="0116131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quei giorni, aumentando il numero dei discepoli, quelli di lingua greca mormorarono contro quelli di lingua ebraica perché, </w:t>
      </w:r>
      <w:r w:rsidRPr="00746042">
        <w:rPr>
          <w:rFonts w:ascii="Arial" w:hAnsi="Arial" w:cs="Arial"/>
          <w:bCs/>
          <w:i/>
          <w:iCs/>
          <w:sz w:val="24"/>
          <w:szCs w:val="24"/>
        </w:rPr>
        <w:lastRenderedPageBreak/>
        <w:t>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46E8229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 la parola di Dio si diffondeva e il numero dei discepoli a Gerusalemme si moltiplicava grandemente; anche una grande moltitudine di sacerdoti aderiva alla fede.</w:t>
      </w:r>
    </w:p>
    <w:p w14:paraId="5283D9A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2741454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tutti quelli che sedevano nel sinedrio, fissando gli occhi su di lui, videro il suo volto come quello di un angelo (At 6,1-15). </w:t>
      </w:r>
    </w:p>
    <w:p w14:paraId="0E0B0FA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w:t>
      </w:r>
      <w:r w:rsidRPr="00746042">
        <w:rPr>
          <w:rFonts w:ascii="Arial" w:hAnsi="Arial" w:cs="Arial"/>
          <w:bCs/>
          <w:i/>
          <w:iCs/>
          <w:sz w:val="24"/>
          <w:szCs w:val="24"/>
        </w:rPr>
        <w:lastRenderedPageBreak/>
        <w:t>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596369B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55DC076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75148D1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w:t>
      </w:r>
      <w:r w:rsidRPr="00746042">
        <w:rPr>
          <w:rFonts w:ascii="Arial" w:hAnsi="Arial" w:cs="Arial"/>
          <w:bCs/>
          <w:i/>
          <w:iCs/>
          <w:sz w:val="24"/>
          <w:szCs w:val="24"/>
        </w:rPr>
        <w:lastRenderedPageBreak/>
        <w:t>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3074F48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11D4FA9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329D504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cielo è il mio trono e la terra sgabello dei miei piedi. Quale casa potrete costruirmi, dice il Signore, o quale sarà il luogo del mio riposo? Non è forse la mia mano che ha creato tutte queste cose? </w:t>
      </w:r>
    </w:p>
    <w:p w14:paraId="581CEE0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8E4A4F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All’udire queste cose, erano furibondi in cuor loro e digrignavano i denti contro Stefano.</w:t>
      </w:r>
    </w:p>
    <w:p w14:paraId="269A4FF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08FA3FE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Anche l’Apostolo Paolo ricorda la storia di ieri. La ricorda per dire ai discepoli di Gesù che se essi cadono dalla fede, la storia di ieri diviene per loro storia di oggi.</w:t>
      </w:r>
    </w:p>
    <w:p w14:paraId="03712E0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7FE5D4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44CB41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DA5037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E8389E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w:t>
      </w:r>
      <w:r w:rsidRPr="00746042">
        <w:rPr>
          <w:rFonts w:ascii="Arial" w:hAnsi="Arial" w:cs="Arial"/>
          <w:bCs/>
          <w:i/>
          <w:iCs/>
          <w:sz w:val="24"/>
          <w:szCs w:val="24"/>
        </w:rPr>
        <w:lastRenderedPageBreak/>
        <w:t>motivo, infatti, questa mia libertà dovrebbe essere sottoposta al giudizio della coscienza altrui? Se io partecipo alla mensa rendendo grazie, perché dovrei essere rimproverato per ciò di cui rendo grazie?</w:t>
      </w:r>
    </w:p>
    <w:p w14:paraId="474F603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4B2B792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è il nostro Dio? È il giusto Giudice. Il giusto Giudice dona a ciascuno secondo le sue opere. Dio è il giusto Giudice, il solo giusto Giudice, che non solo giudica gli uomini, ma anche gli angeli sono da lui giudicati. </w:t>
      </w:r>
    </w:p>
    <w:p w14:paraId="5DD365B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ora un giusto giudizio di Dio sugli uomini ribelli del suo popolo nel deserto:</w:t>
      </w:r>
    </w:p>
    <w:p w14:paraId="11F31A0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363AE0A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0BCA2E0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654B2E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Mosè disse a Core: «Tu e tutta la tua gente trovatevi domani davanti al Signore: tu e loro con Aronne; ciascuno di voi prenda il suo </w:t>
      </w:r>
      <w:r w:rsidRPr="00746042">
        <w:rPr>
          <w:rFonts w:ascii="Arial" w:hAnsi="Arial" w:cs="Arial"/>
          <w:bCs/>
          <w:i/>
          <w:iCs/>
          <w:sz w:val="24"/>
          <w:szCs w:val="24"/>
        </w:rPr>
        <w:lastRenderedPageBreak/>
        <w:t>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A61665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65A030E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D81268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6EB0A2C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Un fuoco uscì dal Signore e divorò i duecentocinquanta uomini che offrivano l’incenso (Num 16,1-35).</w:t>
      </w:r>
    </w:p>
    <w:p w14:paraId="09615E9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anche il giudizio di Dio sugli angeli ribelli e sugli uomini nel Libro dell’Apocalisse:</w:t>
      </w:r>
    </w:p>
    <w:p w14:paraId="7775DC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w:t>
      </w:r>
      <w:r w:rsidRPr="00746042">
        <w:rPr>
          <w:rFonts w:ascii="Arial" w:hAnsi="Arial" w:cs="Arial"/>
          <w:bCs/>
          <w:i/>
          <w:iCs/>
          <w:sz w:val="24"/>
          <w:szCs w:val="24"/>
        </w:rPr>
        <w:lastRenderedPageBreak/>
        <w:t>governare tutte le nazioni con scettro di ferro, e suo figlio fu rapito verso Dio e verso il suo trono. La donna invece fuggì nel deserto, dove Dio le aveva preparato un rifugio perché vi fosse nutrita per milleduecento sessanta giorni.</w:t>
      </w:r>
    </w:p>
    <w:p w14:paraId="7F94712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CC6693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2C05BA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888A6F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il drago si infuriò contro la donna e se ne andò a fare guerra contro il resto della sua discendenza, contro quelli che custodiscono i comandamenti di Dio e sono in possesso della testimonianza di Gesù.</w:t>
      </w:r>
    </w:p>
    <w:p w14:paraId="7D7A9D1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 si appostò sulla spiaggia del mare (Ap 12,1-18).</w:t>
      </w:r>
    </w:p>
    <w:p w14:paraId="63E92DC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w:t>
      </w:r>
      <w:r w:rsidRPr="00746042">
        <w:rPr>
          <w:rFonts w:ascii="Arial" w:hAnsi="Arial" w:cs="Arial"/>
          <w:bCs/>
          <w:i/>
          <w:iCs/>
          <w:sz w:val="24"/>
          <w:szCs w:val="24"/>
        </w:rPr>
        <w:lastRenderedPageBreak/>
        <w:t>risurrezione. Su di loro non ha potere la seconda morte, ma saranno sacerdoti di Dio e del Cristo, e regneranno con lui per mille anni.</w:t>
      </w:r>
    </w:p>
    <w:p w14:paraId="038E34F1" w14:textId="52219F2C"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i mille anni saranno compiuti, Satana verrà liberato dal suo carcere </w:t>
      </w:r>
      <w:r w:rsidR="00B74D42" w:rsidRPr="00746042">
        <w:rPr>
          <w:rFonts w:ascii="Arial" w:hAnsi="Arial" w:cs="Arial"/>
          <w:bCs/>
          <w:i/>
          <w:iCs/>
          <w:sz w:val="24"/>
          <w:szCs w:val="24"/>
        </w:rPr>
        <w:t>e</w:t>
      </w:r>
      <w:r w:rsidRPr="00746042">
        <w:rPr>
          <w:rFonts w:ascii="Arial" w:hAnsi="Arial" w:cs="Arial"/>
          <w:bCs/>
          <w:i/>
          <w:iCs/>
          <w:sz w:val="24"/>
          <w:szCs w:val="24"/>
        </w:rPr>
        <w:t xml:space="preserv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191A88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BFA94D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oggi il nostro tristissimo peccato: abbiamo dichiarato che il nostro Dio è solo misericordia. Abbiamo detto che lui non giudica nessuno. Abbiamo predicato che lui tutti accoglierà nel suo regno eterno. Dicendo queste cose abbiamo parlato come bocca di Satana e non certo come bocca dello Spirito Santo. </w:t>
      </w:r>
    </w:p>
    <w:p w14:paraId="672BC6A1"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w:t>
      </w:r>
    </w:p>
    <w:p w14:paraId="156FF65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Quanto ora dice Giuda riferisce sul giudizio su Sòdoma e Gomorra e le altre città vicine, merita tutta la nostra attenzione. Partiamo da verità universali: </w:t>
      </w:r>
    </w:p>
    <w:p w14:paraId="034A3802"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Prima verità</w:t>
      </w:r>
      <w:r w:rsidRPr="00746042">
        <w:rPr>
          <w:rFonts w:ascii="Arial" w:hAnsi="Arial" w:cs="Arial"/>
          <w:bCs/>
          <w:sz w:val="24"/>
          <w:szCs w:val="24"/>
        </w:rPr>
        <w:t xml:space="preserve">: Il Signore è il solo Giudice del cielo e della terra. Questa è la prima verità del nostro Dio. Lui ha esercitato il suo giudizio sugli angeli ribelli nei cieli santi e ha esercitato il suo giudizio agli inizi della nostra creazione. </w:t>
      </w:r>
    </w:p>
    <w:p w14:paraId="5153546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Ecco il giudizio sul serpente e sulla prima donna e sul primo uomo:</w:t>
      </w:r>
    </w:p>
    <w:p w14:paraId="04D8FB2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w:t>
      </w:r>
      <w:r w:rsidRPr="00746042">
        <w:rPr>
          <w:rFonts w:ascii="Arial" w:hAnsi="Arial" w:cs="Arial"/>
          <w:bCs/>
          <w:i/>
          <w:iCs/>
          <w:sz w:val="24"/>
          <w:szCs w:val="24"/>
        </w:rPr>
        <w:lastRenderedPageBreak/>
        <w:t>per acquistare saggezza; prese del suo frutto e ne mangiò, poi ne diede anche al marito, che era con lei, e anch’egli ne mangiò. Allora si aprirono gli occhi di tutti e due e conobbero di essere nudi; intrecciarono foglie di fico e se ne fecero cinture.</w:t>
      </w:r>
    </w:p>
    <w:p w14:paraId="1328304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7D1129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il Signore Dio disse al serpente:</w:t>
      </w:r>
    </w:p>
    <w:p w14:paraId="7AC251C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BC7A72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Alla donna disse:</w:t>
      </w:r>
    </w:p>
    <w:p w14:paraId="0564E3E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«Moltiplicherò i tuoi dolori e le tue gravidanze, con dolore partorirai figli. Verso tuo marito sarà il tuo istinto, ed egli ti dominerà».</w:t>
      </w:r>
    </w:p>
    <w:p w14:paraId="0A86FE9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All’uomo disse: «Poiché hai ascoltato la voce di tua moglie e hai mangiato dell’albero di cui ti avevo comandato: “Non devi mangiarne”,</w:t>
      </w:r>
    </w:p>
    <w:p w14:paraId="77E298A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B06899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L’uomo chiamò sua moglie Eva, perché ella fu la madre di tutti i viventi.</w:t>
      </w:r>
    </w:p>
    <w:p w14:paraId="54DA5B8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Dio fece all’uomo e a sua moglie tuniche di pelli e li vestì.</w:t>
      </w:r>
    </w:p>
    <w:p w14:paraId="57F5F77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222D377"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Ecco il giudizio su Caino</w:t>
      </w:r>
      <w:r w:rsidRPr="00746042">
        <w:rPr>
          <w:rFonts w:ascii="Arial" w:hAnsi="Arial" w:cs="Arial"/>
          <w:bCs/>
          <w:sz w:val="24"/>
          <w:szCs w:val="24"/>
        </w:rPr>
        <w:t>:</w:t>
      </w:r>
    </w:p>
    <w:p w14:paraId="5D174A2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Adamo conobbe Eva sua moglie, che concepì e partorì Caino e disse: «Ho acquistato un uomo grazie al Signore». Poi partorì ancora Abele, </w:t>
      </w:r>
      <w:r w:rsidRPr="00746042">
        <w:rPr>
          <w:rFonts w:ascii="Arial" w:hAnsi="Arial" w:cs="Arial"/>
          <w:bCs/>
          <w:i/>
          <w:iCs/>
          <w:sz w:val="24"/>
          <w:szCs w:val="24"/>
        </w:rPr>
        <w:lastRenderedPageBreak/>
        <w:t>suo fratello. Ora Abele era pastore di greggi, mentre Caino era lavoratore del suolo.</w:t>
      </w:r>
    </w:p>
    <w:p w14:paraId="6184B6C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B64A66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F5029B7"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Ecco il giudizio sulla universale immoralità degli uomini:</w:t>
      </w:r>
    </w:p>
    <w:p w14:paraId="615D0DB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49E44D8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C’erano sulla terra i giganti a quei tempi – e anche dopo –, quando i figli di Dio si univano alle figlie degli uomini e queste partorivano loro dei figli: sono questi gli eroi dell’antichità, uomini famosi.</w:t>
      </w:r>
    </w:p>
    <w:p w14:paraId="567FB77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CAD641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Questa è la discendenza di Noè. Noè era uomo giusto e integro tra i suoi contemporanei e camminava con Dio. Noè generò tre figli: Sem, Cam e Iafet. Ma la terra era corrotta davanti a Dio e piena di violenza. </w:t>
      </w:r>
      <w:r w:rsidRPr="00746042">
        <w:rPr>
          <w:rFonts w:ascii="Arial" w:hAnsi="Arial" w:cs="Arial"/>
          <w:bCs/>
          <w:i/>
          <w:iCs/>
          <w:sz w:val="24"/>
          <w:szCs w:val="24"/>
        </w:rPr>
        <w:lastRenderedPageBreak/>
        <w:t>Dio guardò la terra ed ecco, essa era corrotta, perché ogni uomo aveva pervertito la sua condotta sulla terra.</w:t>
      </w:r>
    </w:p>
    <w:p w14:paraId="22E65BE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7A600BDF" w14:textId="2B0ACADE"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Noè eseguì ogni cosa come Dio gli aveva comandato: così fece (Gen 6,1-21). </w:t>
      </w:r>
    </w:p>
    <w:p w14:paraId="51B4663E"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Seconda verità:</w:t>
      </w:r>
      <w:r w:rsidRPr="00746042">
        <w:rPr>
          <w:rFonts w:ascii="Arial" w:hAnsi="Arial" w:cs="Arial"/>
          <w:bCs/>
          <w:sz w:val="24"/>
          <w:szCs w:val="24"/>
        </w:rPr>
        <w:t xml:space="preserve"> A questa prima verità ne dobbiamo aggiungere una seconda: Il Signore non è solo Il Giudice del cielo e della terra, degli angeli e degli uomini, è anche il giusto Giudice. È il giusto Giudice per l’’eternità. Questa verità accompagna tutta la Divina Rivelazione, dal Libro della Genesi al Libro dell’Apocalisse. Senza questa verità la Divina Rivelazione è solo menzogna, favola, invenzione degli uomini. Cristo Gesù per questo è venuto: per liberarci dalla morte e aprire per noi le porte del regno eterno del Padre suo.</w:t>
      </w:r>
    </w:p>
    <w:p w14:paraId="10C338A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come questa verità viene manifestata nella preghiera dai tre giovani che sono stati gettati nella fornace ardente dal re Nabucodònosor:</w:t>
      </w:r>
    </w:p>
    <w:p w14:paraId="2C61609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EC37FB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w:t>
      </w:r>
      <w:r w:rsidRPr="00746042">
        <w:rPr>
          <w:rFonts w:ascii="Arial" w:hAnsi="Arial" w:cs="Arial"/>
          <w:bCs/>
          <w:i/>
          <w:iCs/>
          <w:sz w:val="24"/>
          <w:szCs w:val="24"/>
        </w:rPr>
        <w:lastRenderedPageBreak/>
        <w:t>Nabucodònosor ha fatto erigere. Chiunque non si prostrerà e non adorerà, in quel medesimo istante sarà gettato in mezzo a una fornace di fuoco ardente».</w:t>
      </w:r>
    </w:p>
    <w:p w14:paraId="1D07307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7DA829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4D1D53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10EE904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2B22BF9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6F1C4FE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Azaria si alzò e fece questa preghiera in mezzo al fuoco e aprendo la bocca disse:</w:t>
      </w:r>
    </w:p>
    <w:p w14:paraId="2C333C0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w:t>
      </w:r>
    </w:p>
    <w:p w14:paraId="44926EA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0ABA02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invece, Signore, noi siamo diventati più piccoli di qualunque altra nazione, oggi siamo umiliati per tutta la terra a causa dei nostri peccati.</w:t>
      </w:r>
    </w:p>
    <w:p w14:paraId="132D08A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41B2103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 </w:t>
      </w:r>
    </w:p>
    <w:p w14:paraId="6724D922"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Terza verità</w:t>
      </w:r>
      <w:r w:rsidRPr="00746042">
        <w:rPr>
          <w:rFonts w:ascii="Arial" w:hAnsi="Arial" w:cs="Arial"/>
          <w:bCs/>
          <w:sz w:val="24"/>
          <w:szCs w:val="24"/>
        </w:rPr>
        <w:t xml:space="preserve">: Il Signore è il giusto Giudice che giudica ogni uomo secondo la sua Parola, che è oggettiva, universale, immutabile, immodificabile, eterna, perché la sua natura è immutabile, immodificabile, eterna. </w:t>
      </w:r>
    </w:p>
    <w:p w14:paraId="0BAACE5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se la Parola di Dio è immutabile, immutabile è anche la natura dell’uomo, fatta da Dio a sua immagine e somiglianza. Poiché la creazione è una, una è la Parola di Dio, una è la natura dell’uomo, fatta ad immagine e somiglianza del </w:t>
      </w:r>
      <w:r w:rsidRPr="00746042">
        <w:rPr>
          <w:rFonts w:ascii="Arial" w:hAnsi="Arial" w:cs="Arial"/>
          <w:bCs/>
          <w:sz w:val="24"/>
          <w:szCs w:val="24"/>
        </w:rPr>
        <w:lastRenderedPageBreak/>
        <w:t>nostro Dio. Quali seno le conseguenze di questa terza verità e anche delle prime due? Esse sono essenzialmente due;</w:t>
      </w:r>
    </w:p>
    <w:p w14:paraId="32B98830"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Prima conseguenza.</w:t>
      </w:r>
      <w:r w:rsidRPr="00746042">
        <w:rPr>
          <w:rFonts w:ascii="Arial" w:hAnsi="Arial" w:cs="Arial"/>
          <w:bCs/>
          <w:sz w:val="24"/>
          <w:szCs w:val="24"/>
        </w:rPr>
        <w:t xml:space="preserve"> Dio non può avere una parola molteplice. Lui non può dichiarare oggi non peccato ciò che ieri ha dichiarato peccato. Parliamo qui della Legge morale. Ciò che ieri era intrinsecamente male, oggi e per l’eternità è intrinsecamente male. Ciò che ieri era intrinsecamente buono, oggi e per l’eternità è intrinsecamente buono. Ciò che è male, rimane eternamente male. Ciò che è buono, rimane eternamente buono. </w:t>
      </w:r>
    </w:p>
    <w:p w14:paraId="12AA6AF6"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Seconda conseguenza</w:t>
      </w:r>
      <w:r w:rsidRPr="00746042">
        <w:rPr>
          <w:rFonts w:ascii="Arial" w:hAnsi="Arial" w:cs="Arial"/>
          <w:bCs/>
          <w:sz w:val="24"/>
          <w:szCs w:val="24"/>
        </w:rPr>
        <w:t xml:space="preserve">. Se ieri il Signore ha mandato il diluvio universale per punire l’immoralità degli uomini, oggi noi non possiamo dire che ciò ieri è stato punito con un diluvio universale, oggi è ricompensato con l’accoglienza di ogni uomo immorale nel regno eterno del nostro Dio. </w:t>
      </w:r>
    </w:p>
    <w:p w14:paraId="2ED62AD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ieri il nostro Dio è stato giusto Giudice, oggi non possiamo dire che Lui non giudica. Neanche possiamo dire che Lui è solo misericordia. Altrimenti avremmo un Dio che è proteiforme. Oggi assume una natura e domani ne assume un’altra. Ma così avremmo anche un uomo proteiforme. Oggi con una natura e domani con un’altra. </w:t>
      </w:r>
    </w:p>
    <w:p w14:paraId="693590C1" w14:textId="46C7A871" w:rsidR="001C48CD" w:rsidRPr="00746042" w:rsidRDefault="001C48CD" w:rsidP="00223DC9">
      <w:pPr>
        <w:spacing w:after="120"/>
        <w:jc w:val="both"/>
        <w:rPr>
          <w:rFonts w:ascii="Arial" w:hAnsi="Arial" w:cs="Arial"/>
          <w:sz w:val="24"/>
          <w:szCs w:val="24"/>
        </w:rPr>
      </w:pPr>
      <w:r w:rsidRPr="00746042">
        <w:rPr>
          <w:rFonts w:ascii="Arial" w:hAnsi="Arial" w:cs="Arial"/>
          <w:bCs/>
          <w:sz w:val="24"/>
          <w:szCs w:val="24"/>
        </w:rPr>
        <w:t xml:space="preserve">Se ieri il Giudice di tutta la terra ha fatto piovre fuoco e zolfo su Sòdoma, Gomorra e le altre città a causa della loro immoralità e noi sappiamo in cosa consiste quella loro immoralità secondo la Parola dello Spirito Santo pronunciata da Giuda: </w:t>
      </w:r>
      <w:r w:rsidRPr="00746042">
        <w:rPr>
          <w:rFonts w:ascii="Arial" w:hAnsi="Arial" w:cs="Arial"/>
          <w:i/>
          <w:iCs/>
          <w:sz w:val="24"/>
          <w:szCs w:val="24"/>
        </w:rPr>
        <w:t>si abbandonarono all’immoralità e seguirono vizi contro natura</w:t>
      </w:r>
      <w:r w:rsidRPr="00746042">
        <w:rPr>
          <w:rFonts w:ascii="Arial" w:hAnsi="Arial" w:cs="Arial"/>
          <w:sz w:val="24"/>
          <w:szCs w:val="24"/>
        </w:rPr>
        <w:t xml:space="preserve"> – trattasi dell’omosessualità e il testo sacro lo rivela con grande chiarezza –, noi non possiamo dire che l’omosessualità</w:t>
      </w:r>
      <w:r w:rsidR="001D79F8" w:rsidRPr="00746042">
        <w:rPr>
          <w:rFonts w:ascii="Arial" w:hAnsi="Arial" w:cs="Arial"/>
          <w:sz w:val="24"/>
          <w:szCs w:val="24"/>
        </w:rPr>
        <w:t xml:space="preserve"> </w:t>
      </w:r>
      <w:r w:rsidRPr="00746042">
        <w:rPr>
          <w:rFonts w:ascii="Arial" w:hAnsi="Arial" w:cs="Arial"/>
          <w:sz w:val="24"/>
          <w:szCs w:val="24"/>
        </w:rPr>
        <w:t xml:space="preserve">non è più peccato. Essa è uno dei peccati più nefandi condannati dalla Divina Parola, non solo nell’Antico Testamento, ma molto di più nel Nuovo. </w:t>
      </w:r>
    </w:p>
    <w:p w14:paraId="46FF2D7B"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Se noi diciamo che l’omosessualità non è più peccato, facciamo del nostro Dio un giudice iniquo. Per lo stesso atto, prima fa scendere fuoco e zolfo dal cielo e poi dichiara che questo atto cosa buona per l’uomo. </w:t>
      </w:r>
    </w:p>
    <w:p w14:paraId="46809AB4"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Ma faremmo anche dell’uomo un altro uomo. Muore l’uomo creato da Dio maschio e femmina, nasce l’uomo che di volta in volta si fa da se stesso.</w:t>
      </w:r>
    </w:p>
    <w:p w14:paraId="4EBBCF1F" w14:textId="77777777" w:rsidR="001C48CD" w:rsidRPr="00746042" w:rsidRDefault="001C48CD" w:rsidP="00223DC9">
      <w:pPr>
        <w:spacing w:after="120"/>
        <w:jc w:val="both"/>
        <w:rPr>
          <w:rFonts w:ascii="Arial" w:hAnsi="Arial" w:cs="Arial"/>
          <w:b/>
          <w:bCs/>
          <w:sz w:val="24"/>
          <w:szCs w:val="24"/>
        </w:rPr>
      </w:pPr>
      <w:r w:rsidRPr="00746042">
        <w:rPr>
          <w:rFonts w:ascii="Arial" w:hAnsi="Arial" w:cs="Arial"/>
          <w:b/>
          <w:bCs/>
          <w:sz w:val="24"/>
          <w:szCs w:val="24"/>
        </w:rPr>
        <w:t>Ecco quale è oggi il Cristo di Dio secondo questa verità negata:</w:t>
      </w:r>
    </w:p>
    <w:p w14:paraId="1605A90A"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Oggi il cristiano con la sua vita presenta al mondo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Anziché manifestare con la nostra vita il vero Cristo, manifestiamo un Cristo falso e per di più un Cristo capace di </w:t>
      </w:r>
      <w:r w:rsidRPr="00746042">
        <w:rPr>
          <w:rFonts w:ascii="Arial" w:hAnsi="Arial" w:cs="Arial"/>
          <w:sz w:val="24"/>
          <w:szCs w:val="24"/>
        </w:rPr>
        <w:lastRenderedPageBreak/>
        <w:t>commettere qualsiasi peccato e qualsiasi iniquità. Urge che ci svegliamo da questo sonno di morte e di peccato nel quale siamo precipitati. Se oggi il mondo ci odia, ci odia perché noi odiamo Cristo Gesù.</w:t>
      </w:r>
    </w:p>
    <w:p w14:paraId="723290C3" w14:textId="77777777" w:rsidR="001C48CD" w:rsidRPr="00746042" w:rsidRDefault="001C48CD" w:rsidP="00223DC9">
      <w:pPr>
        <w:spacing w:after="120"/>
        <w:jc w:val="both"/>
        <w:rPr>
          <w:rFonts w:ascii="Arial" w:hAnsi="Arial" w:cs="Arial"/>
          <w:b/>
          <w:bCs/>
          <w:sz w:val="24"/>
          <w:szCs w:val="24"/>
        </w:rPr>
      </w:pPr>
      <w:r w:rsidRPr="00746042">
        <w:rPr>
          <w:rFonts w:ascii="Arial" w:hAnsi="Arial" w:cs="Arial"/>
          <w:b/>
          <w:bCs/>
          <w:sz w:val="24"/>
          <w:szCs w:val="24"/>
        </w:rPr>
        <w:t>Ecco quale è oggi il cristiano l’uomo secondo questa verità negata:</w:t>
      </w:r>
    </w:p>
    <w:p w14:paraId="18E88885"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2BCA1D93"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Siamo oltre ciò che rivela l’Apostolo Paolo nella Lettera ai Romani: </w:t>
      </w:r>
      <w:r w:rsidRPr="00746042">
        <w:rPr>
          <w:rFonts w:ascii="Arial" w:hAnsi="Arial" w:cs="Arial"/>
          <w:i/>
          <w:iCs/>
          <w:sz w:val="24"/>
          <w:szCs w:val="24"/>
        </w:rPr>
        <w:t>“Uomini che soffocano la verità nell’ingiustizia”.</w:t>
      </w:r>
      <w:r w:rsidRPr="00746042">
        <w:rPr>
          <w:rFonts w:ascii="Arial" w:hAnsi="Arial" w:cs="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w:t>
      </w:r>
    </w:p>
    <w:p w14:paraId="03DD6048"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5EC34F65"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05C9BA19" w14:textId="77777777" w:rsidR="001C48CD" w:rsidRPr="00746042" w:rsidRDefault="001C48CD" w:rsidP="00223DC9">
      <w:pPr>
        <w:spacing w:after="120"/>
        <w:jc w:val="both"/>
        <w:rPr>
          <w:rFonts w:ascii="Arial" w:hAnsi="Arial" w:cs="Arial"/>
          <w:b/>
          <w:bCs/>
          <w:sz w:val="24"/>
          <w:szCs w:val="24"/>
        </w:rPr>
      </w:pPr>
      <w:r w:rsidRPr="00746042">
        <w:rPr>
          <w:rFonts w:ascii="Arial" w:hAnsi="Arial" w:cs="Arial"/>
          <w:b/>
          <w:bCs/>
          <w:sz w:val="24"/>
          <w:szCs w:val="24"/>
        </w:rPr>
        <w:t>Ecco cosa rivela lo Spirito Santo su questo orrendo e nefando peccato per bocca dell’Apostolo Paolo nella Lettera ai Romani:</w:t>
      </w:r>
    </w:p>
    <w:p w14:paraId="26F513D8"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746042">
        <w:rPr>
          <w:rFonts w:ascii="Arial" w:hAnsi="Arial" w:cs="Arial"/>
          <w:i/>
          <w:iCs/>
          <w:sz w:val="24"/>
          <w:szCs w:val="24"/>
        </w:rPr>
        <w:lastRenderedPageBreak/>
        <w:t>del Dio incorruttibile con un’immagine e una figura di uomo corruttibile, di uccelli, di quadrupedi e di rettili.</w:t>
      </w:r>
    </w:p>
    <w:p w14:paraId="2307193E"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26015D8"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B32F3C3" w14:textId="77777777" w:rsidR="001C48CD" w:rsidRPr="00746042" w:rsidRDefault="001C48CD" w:rsidP="00223DC9">
      <w:pPr>
        <w:spacing w:after="120"/>
        <w:jc w:val="both"/>
        <w:rPr>
          <w:rFonts w:ascii="Arial" w:hAnsi="Arial" w:cs="Arial"/>
          <w:b/>
          <w:bCs/>
          <w:sz w:val="24"/>
          <w:szCs w:val="24"/>
        </w:rPr>
      </w:pPr>
      <w:r w:rsidRPr="00746042">
        <w:rPr>
          <w:rFonts w:ascii="Arial" w:hAnsi="Arial" w:cs="Arial"/>
          <w:b/>
          <w:bCs/>
          <w:sz w:val="24"/>
          <w:szCs w:val="24"/>
        </w:rPr>
        <w:t>Ecco il giudizio di Dio sull’orrendo e nefando peccato di Sòdoma:</w:t>
      </w:r>
    </w:p>
    <w:p w14:paraId="0CBE2FB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739824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w:t>
      </w:r>
      <w:r w:rsidRPr="00746042">
        <w:rPr>
          <w:rFonts w:ascii="Arial" w:hAnsi="Arial" w:cs="Arial"/>
          <w:bCs/>
          <w:i/>
          <w:iCs/>
          <w:sz w:val="24"/>
          <w:szCs w:val="24"/>
        </w:rPr>
        <w:lastRenderedPageBreak/>
        <w:t>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448C9B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Come ebbe finito di parlare con Abramo, il Signore se ne andò e Abramo ritornò alla sua abitazione (Gen 18,16-33). </w:t>
      </w:r>
    </w:p>
    <w:p w14:paraId="276F7A8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ABC490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44BB13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6DB8DD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apparve l’alba, gli angeli fecero premura a Lot, dicendo: «Su, prendi tua moglie e le tue due figlie che hai qui, per non essere travolto nel castigo della città». Lot indugiava, ma quegli uomini presero per </w:t>
      </w:r>
      <w:r w:rsidRPr="00746042">
        <w:rPr>
          <w:rFonts w:ascii="Arial" w:hAnsi="Arial" w:cs="Arial"/>
          <w:bCs/>
          <w:i/>
          <w:iCs/>
          <w:sz w:val="24"/>
          <w:szCs w:val="24"/>
        </w:rPr>
        <w:lastRenderedPageBreak/>
        <w:t>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FDD1D5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0BA665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Abramo andò di buon mattino al luogo dove si era fermato alla presenza del Signore; contemplò dall’alto Sòdoma e Gomorra e tutta la distesa della valle e vide che un fumo saliva dalla terra, come il fumo di una fornace.</w:t>
      </w:r>
    </w:p>
    <w:p w14:paraId="19F5277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Così, quando distrusse le città della valle, Dio si ricordò di Abramo e fece sfuggire Lot alla catastrofe, mentre distruggeva le città nelle quali Lot aveva abitato.</w:t>
      </w:r>
    </w:p>
    <w:p w14:paraId="6CF7F6D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7FC5848C"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Dal Libro della Sapienza</w:t>
      </w:r>
    </w:p>
    <w:p w14:paraId="577AE52C" w14:textId="342D98F9"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20B69BA2" w14:textId="763E9E8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Lo Spirito Santo dice con somma chiarezza qual è la natura dell’immoralità degli Abitanti di Sòdoma Gomorra: </w:t>
      </w:r>
      <w:r w:rsidRPr="00746042">
        <w:rPr>
          <w:rFonts w:ascii="Arial" w:hAnsi="Arial" w:cs="Arial"/>
          <w:bCs/>
          <w:i/>
          <w:iCs/>
          <w:sz w:val="24"/>
          <w:szCs w:val="24"/>
        </w:rPr>
        <w:t>essi seguirono in vizio contro natura</w:t>
      </w:r>
      <w:r w:rsidRPr="00746042">
        <w:rPr>
          <w:rFonts w:ascii="Arial" w:hAnsi="Arial" w:cs="Arial"/>
          <w:bCs/>
          <w:sz w:val="24"/>
          <w:szCs w:val="24"/>
        </w:rPr>
        <w:t xml:space="preserve">. Il Signore. giusto Giudice, è intervenuto con una pena eterna: </w:t>
      </w:r>
      <w:r w:rsidRPr="00746042">
        <w:rPr>
          <w:rFonts w:ascii="Arial" w:hAnsi="Arial" w:cs="Arial"/>
          <w:bCs/>
          <w:i/>
          <w:iCs/>
          <w:sz w:val="24"/>
          <w:szCs w:val="24"/>
        </w:rPr>
        <w:t>essi stano subendo esemplarmente le pene di un fuoco eterno</w:t>
      </w:r>
      <w:r w:rsidRPr="00746042">
        <w:rPr>
          <w:rFonts w:ascii="Arial" w:hAnsi="Arial" w:cs="Arial"/>
          <w:bCs/>
          <w:sz w:val="24"/>
          <w:szCs w:val="24"/>
        </w:rPr>
        <w:t>. Il pensiero dell’uomo potrà</w:t>
      </w:r>
      <w:r w:rsidR="001D79F8" w:rsidRPr="00746042">
        <w:rPr>
          <w:rFonts w:ascii="Arial" w:hAnsi="Arial" w:cs="Arial"/>
          <w:bCs/>
          <w:sz w:val="24"/>
          <w:szCs w:val="24"/>
        </w:rPr>
        <w:t xml:space="preserve"> </w:t>
      </w:r>
      <w:r w:rsidRPr="00746042">
        <w:rPr>
          <w:rFonts w:ascii="Arial" w:hAnsi="Arial" w:cs="Arial"/>
          <w:bCs/>
          <w:sz w:val="24"/>
          <w:szCs w:val="24"/>
        </w:rPr>
        <w:t>giustificare ogni peccato, ogni nefandezza, ogni trasgressione, ogni disobbedienza alla Parola. Il pensiero dello Spirito Santo e la sua purissima verità mai potranno rendere morale ciò che è immorale. Né potranno far sì che ciò che ieri Dio ha sanzionato con pena eterna perché immorale, oggi sia benedetto e poi sanzionato con la beatitudine eterna. Non sarebbe questa giustizia, ma ingiustizia; non sarebbe equità ma iniquità. Il nostro Dio è Santo, Giusto, Vero, Perfetto in ogni suo giudizio e in ogni sua opera.</w:t>
      </w:r>
    </w:p>
    <w:p w14:paraId="187D56BE"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Così Sòdoma e Gomorra e le città vicine, che alla stessa maniera si abbandonarono all’immoralità e seguirono vizi contro natura, stanno subendo esemplarmente le pene di un fuoco eterno.</w:t>
      </w:r>
    </w:p>
    <w:p w14:paraId="043E2E4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TERZA VERITÀ</w:t>
      </w:r>
    </w:p>
    <w:p w14:paraId="60815E8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il giudizio sui falsi profeti e falsi maestri che si sono introdotti nella Chiesa del Dio vivente, in mezzo al gregge di Cristo. Da cosa conosciamo che sono falsi maestri, falsi profeti, falsi dottori, operai fraudolenti? Dal modo come essi trattano i loro corpi. Tutto questo esercito di falsi discepoli di Gesù, </w:t>
      </w:r>
      <w:r w:rsidRPr="00746042">
        <w:rPr>
          <w:rFonts w:ascii="Arial" w:hAnsi="Arial" w:cs="Arial"/>
          <w:bCs/>
          <w:i/>
          <w:iCs/>
          <w:sz w:val="24"/>
          <w:szCs w:val="24"/>
        </w:rPr>
        <w:t>indotti dai loro sogni, contaminano il loro corpo, disprezzano il Signore, insultano gli angeli.</w:t>
      </w:r>
      <w:r w:rsidRPr="00746042">
        <w:rPr>
          <w:rFonts w:ascii="Arial" w:hAnsi="Arial" w:cs="Arial"/>
          <w:bCs/>
          <w:sz w:val="24"/>
          <w:szCs w:val="24"/>
        </w:rPr>
        <w:t xml:space="preserve"> Contaminano il loro corpo consegnandolo ai vizi e ad ogni concupiscenza. Disprezzano il Signore perché negano la verità della sua Parola. Insultano gli angeli perché li rinnegano nella loro purissima verità. </w:t>
      </w:r>
    </w:p>
    <w:p w14:paraId="5E148F53"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Ugualmente anche costoro, indotti dai loro sogni, contaminano il proprio corpo, disprezzano il Signore e insultano gli angeli. </w:t>
      </w:r>
    </w:p>
    <w:p w14:paraId="55CB500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esempio di parola corretta, giusta, perfetta, viene ora presa come esempio la parola rivolta dall’arcangelo Michele al diavolo: </w:t>
      </w:r>
      <w:r w:rsidRPr="00746042">
        <w:rPr>
          <w:rFonts w:ascii="Arial" w:hAnsi="Arial" w:cs="Arial"/>
          <w:bCs/>
          <w:i/>
          <w:iCs/>
          <w:sz w:val="24"/>
          <w:szCs w:val="24"/>
        </w:rPr>
        <w:t>“Ti condanni il Signore!”.</w:t>
      </w:r>
      <w:r w:rsidRPr="00746042">
        <w:rPr>
          <w:rFonts w:ascii="Arial" w:hAnsi="Arial" w:cs="Arial"/>
          <w:bCs/>
          <w:sz w:val="24"/>
          <w:szCs w:val="24"/>
        </w:rPr>
        <w:t xml:space="preserve"> In riferimento al corpo di Mosè, la notizia è unica in tutta la Sacra Scrittura. </w:t>
      </w:r>
    </w:p>
    <w:p w14:paraId="73C9CD1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A differenza dell’arcangelo Michele, questi falsi profeti e falsi maestri, hanno sempre una parola offensiva, di insulto verso tutto ciò che ignorano. </w:t>
      </w:r>
    </w:p>
    <w:p w14:paraId="1FCE068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Questi falsi maestri e falsi profeti </w:t>
      </w:r>
      <w:r w:rsidRPr="00746042">
        <w:rPr>
          <w:rFonts w:ascii="Arial" w:hAnsi="Arial" w:cs="Arial"/>
          <w:bCs/>
          <w:i/>
          <w:iCs/>
          <w:sz w:val="24"/>
          <w:szCs w:val="24"/>
        </w:rPr>
        <w:t>si corrompono poi in quelle cose che, come animali irragionevoli, conoscono per mezzo dei sensi</w:t>
      </w:r>
      <w:r w:rsidRPr="00746042">
        <w:rPr>
          <w:rFonts w:ascii="Arial" w:hAnsi="Arial" w:cs="Arial"/>
          <w:bCs/>
          <w:sz w:val="24"/>
          <w:szCs w:val="24"/>
        </w:rPr>
        <w:t xml:space="preserve">. </w:t>
      </w:r>
    </w:p>
    <w:p w14:paraId="3DDD702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dove è il peccato, l’orrendo peccato, di questi falsi maestri e falsi profeti: hanno ridotto l’uomo ha solo senso, a solo corpo. Lo hanno privato di ogni sapienza, ogni intelligenza, ogni razionalità, ogni discernimento, ogni capacità deduttiva e argomentativa. Se l’uomo è solo senso e per di più solo senso governato dalla cecità e dalle tenebre, abbiamo il più miserabile degli uomini. Mentre Cristo Gesù è venuto per innalzare l’uomo alla più alta dignità. Questi falsi maestri e questi falsi profeti riducono l’uomo solo a sensi, sensi però governati dalla concupiscenza, dalle tenebre, dalla cecità. Ma l’uomo dei nostri giorni non forse solo un corpo governato dalla legge del peccato, dalla legge della concupiscenza, dalla legge del vizio?</w:t>
      </w:r>
    </w:p>
    <w:p w14:paraId="7323DBA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cosa abbiamo già scritto sul peccato contro natura dell’uomo, partendo dal commento alla Lettera ai Romani 1,18-32. </w:t>
      </w:r>
    </w:p>
    <w:p w14:paraId="41AEC048"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Il peccato contro natura commesso dall’uomo</w:t>
      </w:r>
    </w:p>
    <w:p w14:paraId="6813548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Questo peccato contro natura commesso dall’uomo è ben tratteggiato dall’Apostolo Paolo nella Lettera ai Romani. Ci lasceremo aiutare da Lui, leggendo e commentando versetto per versetto del Primo Capitolo i versetti 18-32.</w:t>
      </w:r>
    </w:p>
    <w:p w14:paraId="489FD9F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realtà l'ira di Dio si rivela dal cielo contro ogni empietà e ogni ingiustizia di uomini che soffocano la verità nell'ingiustizia.</w:t>
      </w:r>
    </w:p>
    <w:p w14:paraId="37791D9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3C71DDD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Poiché ciò che di Dio si può conoscere è loro manifesto; Dio stesso lo ha loro manifestato. </w:t>
      </w:r>
    </w:p>
    <w:p w14:paraId="77573CDE" w14:textId="680B8F3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w:t>
      </w:r>
      <w:r w:rsidR="001D79F8" w:rsidRPr="00746042">
        <w:rPr>
          <w:rFonts w:ascii="Arial" w:hAnsi="Arial" w:cs="Arial"/>
          <w:bCs/>
          <w:sz w:val="24"/>
          <w:szCs w:val="24"/>
        </w:rPr>
        <w:t xml:space="preserve"> </w:t>
      </w:r>
      <w:r w:rsidRPr="00746042">
        <w:rPr>
          <w:rFonts w:ascii="Arial" w:hAnsi="Arial" w:cs="Arial"/>
          <w:bCs/>
          <w:sz w:val="24"/>
          <w:szCs w:val="24"/>
        </w:rPr>
        <w:t>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68C6F55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Infatti, dalla creazione del mondo in poi, le sue perfezioni invisibili possono essere contemplate con l'intelletto nelle opere da lui compiute, come la sua eterna potenza e divinità.</w:t>
      </w:r>
    </w:p>
    <w:p w14:paraId="33BF5C5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w:t>
      </w:r>
      <w:r w:rsidRPr="00746042">
        <w:rPr>
          <w:rFonts w:ascii="Arial" w:hAnsi="Arial" w:cs="Arial"/>
          <w:bCs/>
          <w:sz w:val="24"/>
          <w:szCs w:val="24"/>
        </w:rPr>
        <w:lastRenderedPageBreak/>
        <w:t>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4F45EC2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Essi sono dunque inescusabili, perché, pur conoscendo Dio. San Paolo in questo versetto afferma due verità incontrovertibili. </w:t>
      </w:r>
    </w:p>
    <w:p w14:paraId="4881E57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3A4C064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gli hanno dato gloria né gli hanno reso grazie come a Dio. </w:t>
      </w:r>
    </w:p>
    <w:p w14:paraId="1198BC2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w:t>
      </w:r>
      <w:r w:rsidRPr="00746042">
        <w:rPr>
          <w:rFonts w:ascii="Arial" w:hAnsi="Arial" w:cs="Arial"/>
          <w:bCs/>
          <w:sz w:val="24"/>
          <w:szCs w:val="24"/>
        </w:rPr>
        <w:lastRenderedPageBreak/>
        <w:t>grazie è per la creazione in sé posta tutta a servizio dell’uomo e per l’uomo anche lui opera di Dio. È l’uomo stesso a dover riconoscere colui che l’ha fatto e ringraziarlo per quest’opera mirabile delle sue mani.</w:t>
      </w:r>
    </w:p>
    <w:p w14:paraId="2B7754D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hanno vaneggiato nei loro ragionamenti e si è ottenebrata la loro mente ottusa. </w:t>
      </w:r>
    </w:p>
    <w:p w14:paraId="1BFEEE8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1E10DDB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Mentre si dichiaravano sapienti, sono diventati stolti. </w:t>
      </w:r>
    </w:p>
    <w:p w14:paraId="0816DCA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701B88F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 hanno cambiato la gloria dell'incorruttibile Dio con l'immagine e la figura dell'uomo corruttibile, di uccelli, di quadrupedi e di rettili.</w:t>
      </w:r>
    </w:p>
    <w:p w14:paraId="6B637D6B" w14:textId="189C584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w:t>
      </w:r>
      <w:r w:rsidRPr="00746042">
        <w:rPr>
          <w:rFonts w:ascii="Arial" w:hAnsi="Arial" w:cs="Arial"/>
          <w:bCs/>
          <w:sz w:val="24"/>
          <w:szCs w:val="24"/>
        </w:rPr>
        <w:lastRenderedPageBreak/>
        <w:t>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w:t>
      </w:r>
      <w:r w:rsidR="001D79F8" w:rsidRPr="00746042">
        <w:rPr>
          <w:rFonts w:ascii="Arial" w:hAnsi="Arial" w:cs="Arial"/>
          <w:bCs/>
          <w:sz w:val="24"/>
          <w:szCs w:val="24"/>
        </w:rPr>
        <w:t xml:space="preserve"> </w:t>
      </w:r>
      <w:r w:rsidRPr="00746042">
        <w:rPr>
          <w:rFonts w:ascii="Arial" w:hAnsi="Arial" w:cs="Arial"/>
          <w:bCs/>
          <w:sz w:val="24"/>
          <w:szCs w:val="24"/>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62CF698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Dio li ha abbandonati all'impurità secondo i desideri del loro cuore, sì da disonorare fra di loro i propri corpi. </w:t>
      </w:r>
    </w:p>
    <w:p w14:paraId="4A10636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w:t>
      </w:r>
      <w:r w:rsidRPr="00746042">
        <w:rPr>
          <w:rFonts w:ascii="Arial" w:hAnsi="Arial" w:cs="Arial"/>
          <w:bCs/>
          <w:sz w:val="24"/>
          <w:szCs w:val="24"/>
        </w:rPr>
        <w:lastRenderedPageBreak/>
        <w:t>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71C1DD2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Poiché essi hanno cambiato la verità di Dio con la menzogna e hanno venerato e adorato la creatura al posto del creatore, che è benedetto nei secoli. Amen. </w:t>
      </w:r>
    </w:p>
    <w:p w14:paraId="354D00B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w:t>
      </w:r>
      <w:r w:rsidRPr="00746042">
        <w:rPr>
          <w:rFonts w:ascii="Arial" w:hAnsi="Arial" w:cs="Arial"/>
          <w:bCs/>
          <w:sz w:val="24"/>
          <w:szCs w:val="24"/>
        </w:rPr>
        <w:lastRenderedPageBreak/>
        <w:t>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66227D6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Dio li ha abbandonati a passioni infami; le loro donne hanno cambiato i rapporti naturali in rapporti contro natura. </w:t>
      </w:r>
    </w:p>
    <w:p w14:paraId="5432708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2E12B74B" w14:textId="706ED415"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Egualmente anche gli uomini, lasciando il rapporto naturale con la donna, si sono accesi di passione gli uni per gli altri, commettendo atti ignominiosi uomini con uomini, ricevendo così in se stessi la punizione che s'addiceva al loro traviamento.</w:t>
      </w:r>
      <w:r w:rsidR="001D79F8" w:rsidRPr="00746042">
        <w:rPr>
          <w:rFonts w:ascii="Arial" w:hAnsi="Arial" w:cs="Arial"/>
          <w:bCs/>
          <w:i/>
          <w:iCs/>
          <w:sz w:val="24"/>
          <w:szCs w:val="24"/>
        </w:rPr>
        <w:t xml:space="preserve"> </w:t>
      </w:r>
    </w:p>
    <w:p w14:paraId="1F0E7517" w14:textId="439A768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w:t>
      </w:r>
      <w:r w:rsidRPr="00746042">
        <w:rPr>
          <w:rFonts w:ascii="Arial" w:hAnsi="Arial" w:cs="Arial"/>
          <w:bCs/>
          <w:sz w:val="24"/>
          <w:szCs w:val="24"/>
        </w:rPr>
        <w:lastRenderedPageBreak/>
        <w:t xml:space="preserve">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w:t>
      </w:r>
      <w:r w:rsidR="00B74D42" w:rsidRPr="00746042">
        <w:rPr>
          <w:rFonts w:ascii="Arial" w:hAnsi="Arial" w:cs="Arial"/>
          <w:bCs/>
          <w:sz w:val="24"/>
          <w:szCs w:val="24"/>
        </w:rPr>
        <w:t>nelle pagine</w:t>
      </w:r>
      <w:r w:rsidRPr="00746042">
        <w:rPr>
          <w:rFonts w:ascii="Arial" w:hAnsi="Arial" w:cs="Arial"/>
          <w:bCs/>
          <w:sz w:val="24"/>
          <w:szCs w:val="24"/>
        </w:rPr>
        <w:t xml:space="preserve"> che seguiranno.</w:t>
      </w:r>
    </w:p>
    <w:p w14:paraId="08AEB9B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poiché hanno disprezzato la conoscenza di Dio, Dio li ha abbandonati in balìa d'una intelligenza depravata, sicché commettono ciò che è indegno. </w:t>
      </w:r>
    </w:p>
    <w:p w14:paraId="32176A7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475C078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Colmi come sono di ogni sorta di ingiustizia, di malvagità, di cupidigia, di malizia; pieni d'invidia, di omicidio, di rivalità, di frodi, di malignità; diffamatori.</w:t>
      </w:r>
    </w:p>
    <w:p w14:paraId="309AD8D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Vengono qui elencanti i maggiori e più gravi vizi che l’uomo commette a causa della sua intelligenza depravata, priva cioè della retta conoscenza di Dio: </w:t>
      </w:r>
    </w:p>
    <w:p w14:paraId="3F7E369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Ogni sorta di ingiustizia. </w:t>
      </w:r>
    </w:p>
    <w:p w14:paraId="6800B09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7D8489F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 malvagità. </w:t>
      </w:r>
    </w:p>
    <w:p w14:paraId="60ADD080" w14:textId="16BDF3F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malvagità è l’agire male, il comportarsi male. C’è nel cuore dell’uomo la ricerca del male ed anche il desiderio di compierlo e questo in modo quasi naturale, senza neanche accorgersene. Il male diviene pertanto l’unico pensiero dell’uomo, incapace di pensare il bene.</w:t>
      </w:r>
      <w:r w:rsidR="001D79F8" w:rsidRPr="00746042">
        <w:rPr>
          <w:rFonts w:ascii="Arial" w:hAnsi="Arial" w:cs="Arial"/>
          <w:bCs/>
          <w:sz w:val="24"/>
          <w:szCs w:val="24"/>
        </w:rPr>
        <w:t xml:space="preserve"> </w:t>
      </w:r>
      <w:r w:rsidRPr="00746042">
        <w:rPr>
          <w:rFonts w:ascii="Arial" w:hAnsi="Arial" w:cs="Arial"/>
          <w:bCs/>
          <w:sz w:val="24"/>
          <w:szCs w:val="24"/>
        </w:rPr>
        <w:t>Il malvagio il bene non lo vede, verso il bene non è condotto dalla sua mente che è traviata.</w:t>
      </w:r>
    </w:p>
    <w:p w14:paraId="07249D7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 cupidigia. </w:t>
      </w:r>
    </w:p>
    <w:p w14:paraId="22B88A7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1CA584C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 malizia. </w:t>
      </w:r>
    </w:p>
    <w:p w14:paraId="14E27B1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4F98E3D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Pieni d'invidia.</w:t>
      </w:r>
    </w:p>
    <w:p w14:paraId="3768A73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44E2A33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Di omicidio. </w:t>
      </w:r>
    </w:p>
    <w:p w14:paraId="459D745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4484056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Di rivalità.</w:t>
      </w:r>
    </w:p>
    <w:p w14:paraId="17CFAF7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158BFFF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Di frodi.</w:t>
      </w:r>
    </w:p>
    <w:p w14:paraId="36E6768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425CDDF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Di malignità.</w:t>
      </w:r>
    </w:p>
    <w:p w14:paraId="7FBB77C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55EE4E6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Diffamatori</w:t>
      </w:r>
    </w:p>
    <w:p w14:paraId="32439CA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66DE034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Maldicenti. </w:t>
      </w:r>
    </w:p>
    <w:p w14:paraId="6E303BE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4B7775A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Nemici di Dio. </w:t>
      </w:r>
    </w:p>
    <w:p w14:paraId="40E91BA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Sono nemici di Dio gli idolatri non perché non lo conoscono, ma perché agiscono contrariamente alla sua volontà. Vedono Dio come un loro nemico, un loro avversario, uno che devono togliere necessariamente dalla loro vista e devono </w:t>
      </w:r>
      <w:r w:rsidRPr="00746042">
        <w:rPr>
          <w:rFonts w:ascii="Arial" w:hAnsi="Arial" w:cs="Arial"/>
          <w:bCs/>
          <w:sz w:val="24"/>
          <w:szCs w:val="24"/>
        </w:rPr>
        <w:lastRenderedPageBreak/>
        <w:t>toglierlo anche eliminando coloro che in qualche modo glielo fanno ricordare. La morte di Gesù trova in questa idolatria una delle cause; l’altra è nell’invidia.</w:t>
      </w:r>
    </w:p>
    <w:p w14:paraId="6BB393D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Oltraggiosi.</w:t>
      </w:r>
    </w:p>
    <w:p w14:paraId="633BB62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04C823E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Superbi. </w:t>
      </w:r>
    </w:p>
    <w:p w14:paraId="0D171D8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4AD59DF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Fanfaroni.</w:t>
      </w:r>
    </w:p>
    <w:p w14:paraId="001ABEB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1D142B9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Ingegnosi nel male. </w:t>
      </w:r>
    </w:p>
    <w:p w14:paraId="29D9B61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202AB3D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Ribelli ai genitori.</w:t>
      </w:r>
    </w:p>
    <w:p w14:paraId="21414C9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61250E4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Insensati.</w:t>
      </w:r>
    </w:p>
    <w:p w14:paraId="65A0D10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L’insensatezza è la perdita del senno, della ragionevolezza, dell’intelligenza, della capacità di discernimento, dell’intelletto. L’uomo insensato diviene puro </w:t>
      </w:r>
      <w:r w:rsidRPr="00746042">
        <w:rPr>
          <w:rFonts w:ascii="Arial" w:hAnsi="Arial" w:cs="Arial"/>
          <w:bCs/>
          <w:sz w:val="24"/>
          <w:szCs w:val="24"/>
        </w:rPr>
        <w:lastRenderedPageBreak/>
        <w:t>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65806F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Sleali.</w:t>
      </w:r>
    </w:p>
    <w:p w14:paraId="0B3DDB0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5F080F2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Senza cuore. </w:t>
      </w:r>
    </w:p>
    <w:p w14:paraId="533B32A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2113DDF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Senza misericordia. </w:t>
      </w:r>
    </w:p>
    <w:p w14:paraId="1236C1F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59BB0E65" w14:textId="6E2AAA7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Tutti questi vizi sono il frutto nell’uomo di un vizio originario, la sua volontà di non conoscere di Dio, la sua decisione di respingere Dio dalla propria vita. Poiché </w:t>
      </w:r>
      <w:r w:rsidRPr="00746042">
        <w:rPr>
          <w:rFonts w:ascii="Arial" w:hAnsi="Arial" w:cs="Arial"/>
          <w:bCs/>
          <w:sz w:val="24"/>
          <w:szCs w:val="24"/>
        </w:rPr>
        <w:lastRenderedPageBreak/>
        <w:t>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w:t>
      </w:r>
      <w:r w:rsidR="001D79F8" w:rsidRPr="00746042">
        <w:rPr>
          <w:rFonts w:ascii="Arial" w:hAnsi="Arial" w:cs="Arial"/>
          <w:bCs/>
          <w:sz w:val="24"/>
          <w:szCs w:val="24"/>
        </w:rPr>
        <w:t xml:space="preserve"> </w:t>
      </w:r>
      <w:r w:rsidRPr="00746042">
        <w:rPr>
          <w:rFonts w:ascii="Arial" w:hAnsi="Arial" w:cs="Arial"/>
          <w:bCs/>
          <w:sz w:val="24"/>
          <w:szCs w:val="24"/>
        </w:rPr>
        <w:t>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78241C5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pur conoscendo il giudizio di Dio, che cioè gli autori di tali cose meritano la morte, non solo continuano a farle, ma anche approvano chi le fa. </w:t>
      </w:r>
    </w:p>
    <w:p w14:paraId="1C604C2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w:t>
      </w:r>
      <w:r w:rsidRPr="00746042">
        <w:rPr>
          <w:rFonts w:ascii="Arial" w:hAnsi="Arial" w:cs="Arial"/>
          <w:bCs/>
          <w:sz w:val="24"/>
          <w:szCs w:val="24"/>
        </w:rPr>
        <w:lastRenderedPageBreak/>
        <w:t>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3555B168" w14:textId="69672AF4"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problema è uno solo: la Scrittura rivela la reale manifestazione della gravità del peccato dell’uomo, oppure la minimizzazione dell’uomo deve essere accolta e quindi devono essere giustificate, dichiarate un niente, tutte le malformazioni del cuore e della mente che l’idolatria comporta in sé? È verità ciò che afferma la Scrittura</w:t>
      </w:r>
      <w:r w:rsidR="001D79F8" w:rsidRPr="00746042">
        <w:rPr>
          <w:rFonts w:ascii="Arial" w:hAnsi="Arial" w:cs="Arial"/>
          <w:bCs/>
          <w:sz w:val="24"/>
          <w:szCs w:val="24"/>
        </w:rPr>
        <w:t xml:space="preserve"> </w:t>
      </w:r>
      <w:r w:rsidRPr="00746042">
        <w:rPr>
          <w:rFonts w:ascii="Arial" w:hAnsi="Arial" w:cs="Arial"/>
          <w:bCs/>
          <w:sz w:val="24"/>
          <w:szCs w:val="24"/>
        </w:rPr>
        <w:t xml:space="preserve">sull’idolatria e sui peccati ad essa connessi, oppure dobbiamo oggi pensare in modo diverso? Questa è la domanda che dobbiamo risolvere e dobbiamo farlo presto, se vogliamo intervenire e porre rimedio a tanti malanni che stanno distruggendo le moderne società. </w:t>
      </w:r>
    </w:p>
    <w:p w14:paraId="3383C2B1" w14:textId="159CA7AB"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Ecco come si esprime la Sapienza circa l’idolatria (Sap 14, 22-28)</w:t>
      </w:r>
      <w:r w:rsidR="001D79F8" w:rsidRPr="00746042">
        <w:rPr>
          <w:rFonts w:ascii="Arial" w:hAnsi="Arial" w:cs="Arial"/>
          <w:b/>
          <w:sz w:val="24"/>
          <w:szCs w:val="24"/>
        </w:rPr>
        <w:t xml:space="preserve"> </w:t>
      </w:r>
    </w:p>
    <w:p w14:paraId="60D0C6F5" w14:textId="17C1C57A"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w:t>
      </w:r>
      <w:r w:rsidR="00B74D42" w:rsidRPr="00746042">
        <w:rPr>
          <w:rFonts w:ascii="Arial" w:hAnsi="Arial" w:cs="Arial"/>
          <w:bCs/>
          <w:i/>
          <w:iCs/>
          <w:sz w:val="24"/>
          <w:szCs w:val="24"/>
        </w:rPr>
        <w:t xml:space="preserve"> </w:t>
      </w:r>
      <w:r w:rsidRPr="00746042">
        <w:rPr>
          <w:rFonts w:ascii="Arial" w:hAnsi="Arial" w:cs="Arial"/>
          <w:bCs/>
          <w:i/>
          <w:iCs/>
          <w:sz w:val="24"/>
          <w:szCs w:val="24"/>
        </w:rPr>
        <w:t>Gli idolatri infatti o delirano nelle orge o sentenziano oracoli falsi o vivono da iniqui o spergiurano con facilità. Ponendo fiducia in idoli inanimati non si aspettano un castigo per avere giurato il falso.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Ma, per l'uno e per l'altro motivo, li raggiungerà la giustizia, perché concepirono un'idea falsa di Dio, rivolgendosi agli idoli, e perché spergiurarono con frode, disprezzando la santità. Infatti non la potenza di coloro per i quali si </w:t>
      </w:r>
      <w:r w:rsidRPr="00746042">
        <w:rPr>
          <w:rFonts w:ascii="Arial" w:hAnsi="Arial" w:cs="Arial"/>
          <w:bCs/>
          <w:i/>
          <w:iCs/>
          <w:sz w:val="24"/>
          <w:szCs w:val="24"/>
        </w:rPr>
        <w:lastRenderedPageBreak/>
        <w:t>giura, ma il castigo dovuto ai peccatori persegue sempre la trasgressione degli ingiusti.</w:t>
      </w:r>
      <w:r w:rsidR="001D79F8" w:rsidRPr="00746042">
        <w:rPr>
          <w:rFonts w:ascii="Arial" w:hAnsi="Arial" w:cs="Arial"/>
          <w:bCs/>
          <w:i/>
          <w:iCs/>
          <w:sz w:val="24"/>
          <w:szCs w:val="24"/>
        </w:rPr>
        <w:t xml:space="preserve"> </w:t>
      </w:r>
    </w:p>
    <w:p w14:paraId="446D89D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al mondo dell’idolatria il Vangelo della salvezza, o dobbiamo supporre l’inutilità dell’annunzio, poiché non vi è possibilità di uscire dall’idolatria, una volta che si è precipitati in essa? </w:t>
      </w:r>
    </w:p>
    <w:p w14:paraId="394E832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Dobbiamo dichiarare non peccato questo peccato, o dobbiamo affermare la sua realtà di peccato e quindi manifestargli l’unica via possibile di uscita che è il messaggio della lieta novella? </w:t>
      </w:r>
    </w:p>
    <w:p w14:paraId="14096A6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Questi sono i problemi che affliggono il mondo moderno e la Chiesa in esso, dal momento che oggi molti uomini di Chiesa ormai non considerano più un male questi atti immorali dell’uomo. Neanche più esiste il peccato. Esiste solo la misericordia di Dio che accoglie l’uomo così come esso è</w:t>
      </w:r>
    </w:p>
    <w:p w14:paraId="484383A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Un tempo la misericordia del Signore era sia la grazia della conversione, sia la grazia del perdono e sia la grazia perché l’uomo non peccasse più. Essa era il dono di Cristo Gesù Crocifisso perché l’uomo, credendo in Lui, avesse la vita eterna nel suo nome. Per la misericordia del Signore l’uomo lascia la via delle tenebre e si inoltrava sula via della vita e della luce fino al raggiungimento del regno eterno di Dio. </w:t>
      </w:r>
    </w:p>
    <w:p w14:paraId="611D7048" w14:textId="435C7094"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Chiesa </w:t>
      </w:r>
      <w:r w:rsidR="00B74D42" w:rsidRPr="00746042">
        <w:rPr>
          <w:rFonts w:ascii="Arial" w:hAnsi="Arial" w:cs="Arial"/>
          <w:bCs/>
          <w:sz w:val="24"/>
          <w:szCs w:val="24"/>
        </w:rPr>
        <w:t>nella sua</w:t>
      </w:r>
      <w:r w:rsidRPr="00746042">
        <w:rPr>
          <w:rFonts w:ascii="Arial" w:hAnsi="Arial" w:cs="Arial"/>
          <w:bCs/>
          <w:sz w:val="24"/>
          <w:szCs w:val="24"/>
        </w:rPr>
        <w:t xml:space="preserve"> suprema autorità ieri affermava che ciò che è intrinsecamente cattivo non può essere dichiarato bene. </w:t>
      </w:r>
    </w:p>
    <w:p w14:paraId="41696E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L’idolatria è intrinsecamente cattiva, come cattivo è ogni frutto da essa prodotto. Se è intrinsecamente cattivo dobbiamo annunziarlo all’uomo, perché si penta, si converta, abbandoni ciò che è intrinsecamente male e si consegni a ciò che è intrinsecamente buono.</w:t>
      </w:r>
    </w:p>
    <w:p w14:paraId="04B6420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Quella della Chiesa è una missione ed è la missione di rivelare il male all’uomo incapace di coglierlo e di decifrarlo, di vederlo; tutto il male, anche quello che egli giustifica ed approva. </w:t>
      </w:r>
    </w:p>
    <w:p w14:paraId="5F1088D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misericordia di Dio e della Chiesa è nella giustificazione del peccatore, non nella giustificazione del peccato. Si giustifica il peccatore pentito, si condanna il male, si dichiara male il male perché l’uomo non lo commetta più. </w:t>
      </w:r>
    </w:p>
    <w:p w14:paraId="185DBE8D" w14:textId="1E775C32"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Questo è il principio di salvezza che deve animare tutti i messaggeri del Vangelo, tutti i ministri della carità e della misericordia di Dio, che sono anche ministri della</w:t>
      </w:r>
      <w:r w:rsidR="001D79F8" w:rsidRPr="00746042">
        <w:rPr>
          <w:rFonts w:ascii="Arial" w:hAnsi="Arial" w:cs="Arial"/>
          <w:bCs/>
          <w:sz w:val="24"/>
          <w:szCs w:val="24"/>
        </w:rPr>
        <w:t xml:space="preserve"> </w:t>
      </w:r>
      <w:r w:rsidRPr="00746042">
        <w:rPr>
          <w:rFonts w:ascii="Arial" w:hAnsi="Arial" w:cs="Arial"/>
          <w:bCs/>
          <w:sz w:val="24"/>
          <w:szCs w:val="24"/>
        </w:rPr>
        <w:t xml:space="preserve">sua verità e della sua sapienza e saggezza. </w:t>
      </w:r>
    </w:p>
    <w:p w14:paraId="5F63EE07" w14:textId="5AE995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così si pensa oggi, da più </w:t>
      </w:r>
      <w:r w:rsidR="00B74D42" w:rsidRPr="00746042">
        <w:rPr>
          <w:rFonts w:ascii="Arial" w:hAnsi="Arial" w:cs="Arial"/>
          <w:bCs/>
          <w:sz w:val="24"/>
          <w:szCs w:val="24"/>
        </w:rPr>
        <w:t>parti.</w:t>
      </w:r>
      <w:r w:rsidRPr="00746042">
        <w:rPr>
          <w:rFonts w:ascii="Arial" w:hAnsi="Arial" w:cs="Arial"/>
          <w:bCs/>
          <w:sz w:val="24"/>
          <w:szCs w:val="24"/>
        </w:rPr>
        <w:t xml:space="preserve"> </w:t>
      </w:r>
    </w:p>
    <w:p w14:paraId="17AF755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w:t>
      </w:r>
    </w:p>
    <w:p w14:paraId="4135223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w:t>
      </w:r>
    </w:p>
    <w:p w14:paraId="2E6E2D6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53D0ED0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reale situazione dell’uomo. </w:t>
      </w:r>
    </w:p>
    <w:p w14:paraId="11224E9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6C2D7B9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L’idolatria e i suoi mali.</w:t>
      </w:r>
    </w:p>
    <w:p w14:paraId="27EAA14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6F38EEF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Malattia e peccato. </w:t>
      </w:r>
    </w:p>
    <w:p w14:paraId="7635387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72C46EC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Peccatore e peccato. </w:t>
      </w:r>
    </w:p>
    <w:p w14:paraId="74DA5C4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7813BCA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Misericordia e verità. </w:t>
      </w:r>
    </w:p>
    <w:p w14:paraId="2838516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1398432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w:t>
      </w:r>
    </w:p>
    <w:p w14:paraId="5353E08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w:t>
      </w:r>
    </w:p>
    <w:p w14:paraId="53D9032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w:t>
      </w:r>
      <w:r w:rsidRPr="00746042">
        <w:rPr>
          <w:rFonts w:ascii="Arial" w:hAnsi="Arial" w:cs="Arial"/>
          <w:bCs/>
          <w:sz w:val="24"/>
          <w:szCs w:val="24"/>
        </w:rPr>
        <w:lastRenderedPageBreak/>
        <w:t>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475A581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Ridurre un uomo solo a sensi e per di più a sensi governati dal peccato, dal vizio, dalla cecità, dalle tenebre è peccato contro lo Spirito Santo. </w:t>
      </w:r>
    </w:p>
    <w:p w14:paraId="6FF2464A"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w:t>
      </w:r>
    </w:p>
    <w:p w14:paraId="3C7F8037" w14:textId="7BE1E30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lo Spirito Santo pronuncia un </w:t>
      </w:r>
      <w:r w:rsidR="00B74D42" w:rsidRPr="00746042">
        <w:rPr>
          <w:rFonts w:ascii="Arial" w:hAnsi="Arial" w:cs="Arial"/>
          <w:bCs/>
          <w:sz w:val="24"/>
          <w:szCs w:val="24"/>
        </w:rPr>
        <w:t>“</w:t>
      </w:r>
      <w:r w:rsidRPr="00746042">
        <w:rPr>
          <w:rFonts w:ascii="Arial" w:hAnsi="Arial" w:cs="Arial"/>
          <w:bCs/>
          <w:sz w:val="24"/>
          <w:szCs w:val="24"/>
        </w:rPr>
        <w:t>guai</w:t>
      </w:r>
      <w:r w:rsidR="00B74D42" w:rsidRPr="00746042">
        <w:rPr>
          <w:rFonts w:ascii="Arial" w:hAnsi="Arial" w:cs="Arial"/>
          <w:bCs/>
          <w:sz w:val="24"/>
          <w:szCs w:val="24"/>
        </w:rPr>
        <w:t>”</w:t>
      </w:r>
      <w:r w:rsidRPr="00746042">
        <w:rPr>
          <w:rFonts w:ascii="Arial" w:hAnsi="Arial" w:cs="Arial"/>
          <w:bCs/>
          <w:sz w:val="24"/>
          <w:szCs w:val="24"/>
        </w:rPr>
        <w:t xml:space="preserve"> di disapprovazione e di condanna. Se da questa situazione non si torna indietro e dalla falsità non si passa nella verità, la condanna è eterna. Caino è il primo fratricida della storia. Costoro uccidono i loro fratelli nell’anima, nello spirito, nel corpo, nel tempo e nell’eternità. Balaam è un assetato di denaro. Per denaro tento i figli d’Israele consigliando di mandare tra di essi donne per adescarlo a commettere il peccato. Core è assetato di gloria peccaminosa e per questo combatte contro Mosè. Fu inghiottito vivo nel fuoco dell’inferno per la preghiera di Mosè.</w:t>
      </w:r>
    </w:p>
    <w:p w14:paraId="02669739"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Guai a loro! Perché si sono messi sulla strada di Caino e, per guadagno, si sono lasciati andare alle seduzioni di Balaam e si sono perduti nella ribellione di Core. </w:t>
      </w:r>
    </w:p>
    <w:p w14:paraId="34C425F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ancora come Giuda descrivere l’operato di questi falsi maestri e falsi profeti. </w:t>
      </w:r>
    </w:p>
    <w:p w14:paraId="63F27BA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Da cosa ci si deve accorgere che ci troviamo dinanzi a dei falsi maestri e dei falsi profeti? Dal loro ventre che è divenuto il loro solo ed unico Dio. Essi non pensano alle cose dello spirito, né dell’anima e neanche della vita eterna. Il loro unico intento è nutrire il loro ventre e soddisfare la loro gola. Ecco la Parola di Giuda: </w:t>
      </w:r>
      <w:r w:rsidRPr="00746042">
        <w:rPr>
          <w:rFonts w:ascii="Arial" w:hAnsi="Arial" w:cs="Arial"/>
          <w:bCs/>
          <w:i/>
          <w:iCs/>
          <w:sz w:val="24"/>
          <w:szCs w:val="24"/>
        </w:rPr>
        <w:t>Essi sono la vergogna dei vostri banchetti, perché mangiano con voi senza ritegno, pensando solo a nutrire se stessi</w:t>
      </w:r>
      <w:r w:rsidRPr="00746042">
        <w:rPr>
          <w:rFonts w:ascii="Arial" w:hAnsi="Arial" w:cs="Arial"/>
          <w:bCs/>
          <w:sz w:val="24"/>
          <w:szCs w:val="24"/>
        </w:rPr>
        <w:t>. Ecco cosa rivela l’Apostolo Paolo sul ventre elevato a proprio Dio:</w:t>
      </w:r>
    </w:p>
    <w:p w14:paraId="687DD81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(Rm 17-18). </w:t>
      </w:r>
    </w:p>
    <w:p w14:paraId="3ED77C7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6BCF9F9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dimentica le realtà soprannaturali, eterne, divine, è sempre un falso profeta e un falso maestro. Chi è intento solo alle cose della materia, è sempre un falso profeta e un falso maestro. Ecco come l’Apostolo Paolo mette in guardia Timoteo:</w:t>
      </w:r>
    </w:p>
    <w:p w14:paraId="172AA8C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A994E8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6667D64" w14:textId="693D9C4E"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w:t>
      </w:r>
    </w:p>
    <w:p w14:paraId="64E531D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w:t>
      </w:r>
      <w:r w:rsidRPr="00746042">
        <w:rPr>
          <w:rFonts w:ascii="Arial" w:hAnsi="Arial" w:cs="Arial"/>
          <w:bCs/>
          <w:i/>
          <w:iCs/>
          <w:sz w:val="24"/>
          <w:szCs w:val="24"/>
        </w:rPr>
        <w:lastRenderedPageBreak/>
        <w:t xml:space="preserve">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7B57D5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come Giuda definisce i falsi profeti: </w:t>
      </w:r>
      <w:r w:rsidRPr="00746042">
        <w:rPr>
          <w:rFonts w:ascii="Arial" w:hAnsi="Arial" w:cs="Arial"/>
          <w:bCs/>
          <w:i/>
          <w:iCs/>
          <w:sz w:val="24"/>
          <w:szCs w:val="24"/>
        </w:rPr>
        <w:t>Sono nuvole senza pioggia, portate via dai venti, o alberi a fine stagione senza frutto, morti due volte, sradicati, sono onde selvagge del mare, che schiumano la loro sporcizia, sono astri erranti, ai quali è riservata l’oscurità delle tenebre</w:t>
      </w:r>
      <w:r w:rsidRPr="00746042">
        <w:rPr>
          <w:rFonts w:ascii="Arial" w:hAnsi="Arial" w:cs="Arial"/>
          <w:bCs/>
          <w:sz w:val="24"/>
          <w:szCs w:val="24"/>
        </w:rPr>
        <w:t>. Una nuvola senza pioggia e alberi senza frutto, deludono le attese dell’uomo. Sono come quelle fiumane delle quali parla Giobbe, paragonando ad esse i suoi tre amici:</w:t>
      </w:r>
    </w:p>
    <w:p w14:paraId="1895441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31624B5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22F16E2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231A7E7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w:t>
      </w:r>
      <w:r w:rsidRPr="00746042">
        <w:rPr>
          <w:rFonts w:ascii="Arial" w:hAnsi="Arial" w:cs="Arial"/>
          <w:bCs/>
          <w:i/>
          <w:iCs/>
          <w:sz w:val="24"/>
          <w:szCs w:val="24"/>
        </w:rPr>
        <w:lastRenderedPageBreak/>
        <w:t xml:space="preserve">giusto! C’è forse iniquità sulla mia lingua o il mio palato non sa distinguere il male? (Gb 6,1-30). </w:t>
      </w:r>
    </w:p>
    <w:p w14:paraId="4A7287F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Questi falsi profeti e falsi maestri non sono solo nuvole senza pioggia o alberi a fine stagione, sradicati e pronti per il fuoco. </w:t>
      </w:r>
      <w:r w:rsidRPr="00746042">
        <w:rPr>
          <w:rFonts w:ascii="Arial" w:hAnsi="Arial" w:cs="Arial"/>
          <w:bCs/>
          <w:i/>
          <w:iCs/>
          <w:sz w:val="24"/>
          <w:szCs w:val="24"/>
        </w:rPr>
        <w:t>Essi sono come le onde selvagge del mare che schiumano la loro sporcizia</w:t>
      </w:r>
      <w:r w:rsidRPr="00746042">
        <w:rPr>
          <w:rFonts w:ascii="Arial" w:hAnsi="Arial" w:cs="Arial"/>
          <w:bCs/>
          <w:sz w:val="24"/>
          <w:szCs w:val="24"/>
        </w:rPr>
        <w:t>. Questo significa che fanno uscire dal loro cuore ogni invidia, gelosia, odio, superbia, lussuria, avarizia, ogni altro vizio, ogni veleno contro la verità di Dio e dell’uomo. Questi falsi maestri e falsi profeti sono simili a vulcani che attingono il fuoco dall’inferno e lo riversano sulla terra. Nulla è più pericoloso di un astro errante. Dove cade, produce danni senza numero. Ecco quale sarà la loro fine:</w:t>
      </w:r>
      <w:r w:rsidRPr="00746042">
        <w:rPr>
          <w:rFonts w:ascii="Arial" w:hAnsi="Arial" w:cs="Arial"/>
          <w:bCs/>
          <w:i/>
          <w:iCs/>
          <w:sz w:val="24"/>
          <w:szCs w:val="24"/>
        </w:rPr>
        <w:t xml:space="preserve"> è riservata l’oscurità delle tenebre eterne.</w:t>
      </w:r>
      <w:r w:rsidRPr="00746042">
        <w:rPr>
          <w:rFonts w:ascii="Arial" w:hAnsi="Arial" w:cs="Arial"/>
          <w:bCs/>
          <w:sz w:val="24"/>
          <w:szCs w:val="24"/>
        </w:rPr>
        <w:t xml:space="preserve"> Quanti si lasciano contaminare dalla sporcizia che esce dalla loro bocca corrono anche loro, se non si convertono, il rischio di condividere la stessa sorte eterna. </w:t>
      </w:r>
    </w:p>
    <w:p w14:paraId="26D6649F"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AD4880C"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QUARTA VERITÀ</w:t>
      </w:r>
    </w:p>
    <w:p w14:paraId="5674216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Su Enoc in verità le notizie che ci riferisce il Libro della Genesi sono assai poche. La sua vita è contenuta in appena pochissimi versetti:</w:t>
      </w:r>
    </w:p>
    <w:p w14:paraId="40316B1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42E63DE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Della fede di Enoc così parla la Lettera agli Ebrei:</w:t>
      </w:r>
    </w:p>
    <w:p w14:paraId="15E28E8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 </w:t>
      </w:r>
    </w:p>
    <w:p w14:paraId="2F81C9C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Altre due scarne notizie le attingiamo dal Libro del Siracide:</w:t>
      </w:r>
    </w:p>
    <w:p w14:paraId="2127764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Enoc piacque al Signore e fu rapito, esempio di conversione per tutte le generazioni (Sir 44,16). </w:t>
      </w:r>
    </w:p>
    <w:p w14:paraId="01F102C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Nessuno sulla terra fu creato eguale a Enoc; difatti egli fu assunto dalla terra (Sir 49.14). </w:t>
      </w:r>
    </w:p>
    <w:p w14:paraId="160400E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Di certo Giuda attinge alla tradizione orale che regnava nel popolo del Signore. Delle parole riferite a Enoc dobbiamo mettere in luce duce verità:</w:t>
      </w:r>
    </w:p>
    <w:p w14:paraId="32A386BF" w14:textId="77777777" w:rsidR="001C48CD" w:rsidRPr="00746042" w:rsidRDefault="001C48CD" w:rsidP="00223DC9">
      <w:pPr>
        <w:spacing w:after="120"/>
        <w:jc w:val="both"/>
        <w:rPr>
          <w:rFonts w:ascii="Arial" w:hAnsi="Arial" w:cs="Arial"/>
          <w:bCs/>
          <w:i/>
          <w:iCs/>
          <w:sz w:val="24"/>
          <w:szCs w:val="24"/>
        </w:rPr>
      </w:pPr>
      <w:r w:rsidRPr="00746042">
        <w:rPr>
          <w:rFonts w:ascii="Arial" w:hAnsi="Arial" w:cs="Arial"/>
          <w:b/>
          <w:sz w:val="24"/>
          <w:szCs w:val="24"/>
        </w:rPr>
        <w:t>Prima verità</w:t>
      </w:r>
      <w:r w:rsidRPr="00746042">
        <w:rPr>
          <w:rFonts w:ascii="Arial" w:hAnsi="Arial" w:cs="Arial"/>
          <w:bCs/>
          <w:sz w:val="24"/>
          <w:szCs w:val="24"/>
        </w:rPr>
        <w:t xml:space="preserve">: Il nostro Dio è il Giusto Giudice di tutta la terra e chiama a testimone del suo giusto giudizio migliaia e migliaia di angeli: </w:t>
      </w:r>
      <w:r w:rsidRPr="00746042">
        <w:rPr>
          <w:rFonts w:ascii="Arial" w:hAnsi="Arial" w:cs="Arial"/>
          <w:bCs/>
          <w:i/>
          <w:iCs/>
          <w:sz w:val="24"/>
          <w:szCs w:val="24"/>
        </w:rPr>
        <w:t>Ecco, il Signore è venuto con migliaia e migliaia dei suoi angeli per sottoporre tutti a giudizio.</w:t>
      </w:r>
    </w:p>
    <w:p w14:paraId="46751C49" w14:textId="1369C95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Noi sappiamo che nel libro del Deuteronomio il Signore chiama come </w:t>
      </w:r>
      <w:r w:rsidR="00B74D42" w:rsidRPr="00746042">
        <w:rPr>
          <w:rFonts w:ascii="Arial" w:hAnsi="Arial" w:cs="Arial"/>
          <w:bCs/>
          <w:sz w:val="24"/>
          <w:szCs w:val="24"/>
        </w:rPr>
        <w:t>suoi testimoni</w:t>
      </w:r>
      <w:r w:rsidRPr="00746042">
        <w:rPr>
          <w:rFonts w:ascii="Arial" w:hAnsi="Arial" w:cs="Arial"/>
          <w:bCs/>
          <w:sz w:val="24"/>
          <w:szCs w:val="24"/>
        </w:rPr>
        <w:t xml:space="preserve"> il cielo e la terra.</w:t>
      </w:r>
    </w:p>
    <w:p w14:paraId="15CB00A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w:t>
      </w:r>
    </w:p>
    <w:p w14:paraId="27E3C7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30,15-30).</w:t>
      </w:r>
    </w:p>
    <w:p w14:paraId="6864922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w:t>
      </w:r>
      <w:r w:rsidRPr="00746042">
        <w:rPr>
          <w:rFonts w:ascii="Arial" w:hAnsi="Arial" w:cs="Arial"/>
          <w:bCs/>
          <w:i/>
          <w:iCs/>
          <w:sz w:val="24"/>
          <w:szCs w:val="24"/>
        </w:rPr>
        <w:lastRenderedPageBreak/>
        <w:t>Siate forti, fatevi animo, non temete e non vi spaventate di loro, perché il Signore, tuo Dio, cammina con te; non ti lascerà e non ti abbandonerà».</w:t>
      </w:r>
    </w:p>
    <w:p w14:paraId="7546D72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39B9B55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246F665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60B6AC6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5B00516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w:t>
      </w:r>
      <w:r w:rsidRPr="00746042">
        <w:rPr>
          <w:rFonts w:ascii="Arial" w:hAnsi="Arial" w:cs="Arial"/>
          <w:bCs/>
          <w:i/>
          <w:iCs/>
          <w:sz w:val="24"/>
          <w:szCs w:val="24"/>
        </w:rPr>
        <w:lastRenderedPageBreak/>
        <w:t>che ho promesso con giuramento». Mosè scrisse quel giorno questo cantico e lo insegnò agli Israeliti.</w:t>
      </w:r>
    </w:p>
    <w:p w14:paraId="36404E9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Poi comunicò i suoi ordini a Giosuè, figlio di Nun, e gli disse: «Sii forte e coraggioso, poiché tu introdurrai gli Israeliti nella terra che ho giurato di dar loro, e io sarò con te».</w:t>
      </w:r>
    </w:p>
    <w:p w14:paraId="5C13ACB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79D64C6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2D3E471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«Udite, o cieli: io voglio parlare. Ascolti la terra le parole della mia bocca! Scora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493AFDD3" w14:textId="7AFD04E3"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w:t>
      </w:r>
      <w:r w:rsidR="001D79F8" w:rsidRPr="00746042">
        <w:rPr>
          <w:rFonts w:ascii="Arial" w:hAnsi="Arial" w:cs="Arial"/>
          <w:bCs/>
          <w:i/>
          <w:iCs/>
          <w:sz w:val="24"/>
          <w:szCs w:val="24"/>
        </w:rPr>
        <w:t xml:space="preserve"> </w:t>
      </w:r>
      <w:r w:rsidRPr="00746042">
        <w:rPr>
          <w:rFonts w:ascii="Arial" w:hAnsi="Arial" w:cs="Arial"/>
          <w:bCs/>
          <w:i/>
          <w:iCs/>
          <w:sz w:val="24"/>
          <w:szCs w:val="24"/>
        </w:rPr>
        <w:t>lo sollevò sulle sue ali. Il Signore, lui solo lo ha guidato, non c’era con lui alcun dio straniero. lo fece salire sulle alture della terra e lo nutrì con i prodotti della campagna;</w:t>
      </w:r>
      <w:r w:rsidR="001D79F8" w:rsidRPr="00746042">
        <w:rPr>
          <w:rFonts w:ascii="Arial" w:hAnsi="Arial" w:cs="Arial"/>
          <w:bCs/>
          <w:i/>
          <w:iCs/>
          <w:sz w:val="24"/>
          <w:szCs w:val="24"/>
        </w:rPr>
        <w:t xml:space="preserve"> </w:t>
      </w:r>
      <w:r w:rsidRPr="00746042">
        <w:rPr>
          <w:rFonts w:ascii="Arial" w:hAnsi="Arial" w:cs="Arial"/>
          <w:bCs/>
          <w:i/>
          <w:iCs/>
          <w:sz w:val="24"/>
          <w:szCs w:val="24"/>
        </w:rPr>
        <w:t>gli fece succhiare miele dalla rupe e olio dalla roccia durissima, panna di mucca e latte di pecora insieme con grasso di agnelli, arieti di Basan e capri, fior di farina di frumento e sangue di uva, che bevevi spumeggiante.</w:t>
      </w:r>
    </w:p>
    <w:p w14:paraId="77285CC5" w14:textId="2264AA9A" w:rsidR="001C48CD" w:rsidRPr="00746042" w:rsidRDefault="00B74D42"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Iesurùn</w:t>
      </w:r>
      <w:r w:rsidR="001C48CD" w:rsidRPr="00746042">
        <w:rPr>
          <w:rFonts w:ascii="Arial" w:hAnsi="Arial" w:cs="Arial"/>
          <w:bCs/>
          <w:i/>
          <w:iCs/>
          <w:sz w:val="24"/>
          <w:szCs w:val="24"/>
        </w:rPr>
        <w:t xml:space="preserve"> si è ingrassato e ha recalcitrato, – sì, ti sei ingrassato, impinguato, rimpinzato – e ha respinto il Dio che lo aveva fatto, ha disprezzato la Roccia, sua salvezza. Lo hanno fatto ingelosire con dèi </w:t>
      </w:r>
      <w:r w:rsidR="001C48CD" w:rsidRPr="00746042">
        <w:rPr>
          <w:rFonts w:ascii="Arial" w:hAnsi="Arial" w:cs="Arial"/>
          <w:bCs/>
          <w:i/>
          <w:iCs/>
          <w:sz w:val="24"/>
          <w:szCs w:val="24"/>
        </w:rPr>
        <w:lastRenderedPageBreak/>
        <w:t>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627BD897" w14:textId="6428D2E3"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 il Signore ha visto e ha disdegnato con ira i suoi figli e le sue figlie. Ha detto: “Io nasconderò loro il mio volto;</w:t>
      </w:r>
      <w:r w:rsidR="001D79F8" w:rsidRPr="00746042">
        <w:rPr>
          <w:rFonts w:ascii="Arial" w:hAnsi="Arial" w:cs="Arial"/>
          <w:bCs/>
          <w:i/>
          <w:iCs/>
          <w:sz w:val="24"/>
          <w:szCs w:val="24"/>
        </w:rPr>
        <w:t xml:space="preserve"> </w:t>
      </w:r>
      <w:r w:rsidRPr="00746042">
        <w:rPr>
          <w:rFonts w:ascii="Arial" w:hAnsi="Arial" w:cs="Arial"/>
          <w:bCs/>
          <w:i/>
          <w:iCs/>
          <w:sz w:val="24"/>
          <w:szCs w:val="24"/>
        </w:rPr>
        <w:t>vedrò quale sarà la loro fine.</w:t>
      </w:r>
      <w:r w:rsidR="001D79F8" w:rsidRPr="00746042">
        <w:rPr>
          <w:rFonts w:ascii="Arial" w:hAnsi="Arial" w:cs="Arial"/>
          <w:bCs/>
          <w:i/>
          <w:iCs/>
          <w:sz w:val="24"/>
          <w:szCs w:val="24"/>
        </w:rPr>
        <w:t xml:space="preserve"> </w:t>
      </w:r>
      <w:r w:rsidRPr="00746042">
        <w:rPr>
          <w:rFonts w:ascii="Arial" w:hAnsi="Arial" w:cs="Arial"/>
          <w:bCs/>
          <w:i/>
          <w:iCs/>
          <w:sz w:val="24"/>
          <w:szCs w:val="24"/>
        </w:rPr>
        <w:t>Sono una generazione perfida,</w:t>
      </w:r>
      <w:r w:rsidR="001D79F8" w:rsidRPr="00746042">
        <w:rPr>
          <w:rFonts w:ascii="Arial" w:hAnsi="Arial" w:cs="Arial"/>
          <w:bCs/>
          <w:i/>
          <w:iCs/>
          <w:sz w:val="24"/>
          <w:szCs w:val="24"/>
        </w:rPr>
        <w:t xml:space="preserve"> </w:t>
      </w:r>
      <w:r w:rsidRPr="00746042">
        <w:rPr>
          <w:rFonts w:ascii="Arial" w:hAnsi="Arial" w:cs="Arial"/>
          <w:bCs/>
          <w:i/>
          <w:iCs/>
          <w:sz w:val="24"/>
          <w:szCs w:val="24"/>
        </w:rPr>
        <w:t>sono figli infedeli. Mi resero geloso con ciò che non è Dio,</w:t>
      </w:r>
      <w:r w:rsidR="001D79F8" w:rsidRPr="00746042">
        <w:rPr>
          <w:rFonts w:ascii="Arial" w:hAnsi="Arial" w:cs="Arial"/>
          <w:bCs/>
          <w:i/>
          <w:iCs/>
          <w:sz w:val="24"/>
          <w:szCs w:val="24"/>
        </w:rPr>
        <w:t xml:space="preserve"> </w:t>
      </w:r>
      <w:r w:rsidRPr="00746042">
        <w:rPr>
          <w:rFonts w:ascii="Arial" w:hAnsi="Arial" w:cs="Arial"/>
          <w:bCs/>
          <w:i/>
          <w:iCs/>
          <w:sz w:val="24"/>
          <w:szCs w:val="24"/>
        </w:rPr>
        <w:t>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w:t>
      </w:r>
      <w:r w:rsidR="001D79F8" w:rsidRPr="00746042">
        <w:rPr>
          <w:rFonts w:ascii="Arial" w:hAnsi="Arial" w:cs="Arial"/>
          <w:bCs/>
          <w:i/>
          <w:iCs/>
          <w:sz w:val="24"/>
          <w:szCs w:val="24"/>
        </w:rPr>
        <w:t xml:space="preserve"> </w:t>
      </w:r>
      <w:r w:rsidRPr="00746042">
        <w:rPr>
          <w:rFonts w:ascii="Arial" w:hAnsi="Arial" w:cs="Arial"/>
          <w:bCs/>
          <w:i/>
          <w:iCs/>
          <w:sz w:val="24"/>
          <w:szCs w:val="24"/>
        </w:rPr>
        <w:t>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4310FC4" w14:textId="03002F9F"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Sono un popolo insensato e in essi non c’è intelligenza: se fossero saggi, capirebbero, rifletterebbero sulla loro fine. Come può un uomo solo inseguirne mille o due soli metterne in fuga diecimila?</w:t>
      </w:r>
      <w:r w:rsidR="001D79F8" w:rsidRPr="00746042">
        <w:rPr>
          <w:rFonts w:ascii="Arial" w:hAnsi="Arial" w:cs="Arial"/>
          <w:bCs/>
          <w:i/>
          <w:iCs/>
          <w:sz w:val="24"/>
          <w:szCs w:val="24"/>
        </w:rPr>
        <w:t xml:space="preserve"> </w:t>
      </w:r>
      <w:r w:rsidRPr="00746042">
        <w:rPr>
          <w:rFonts w:ascii="Arial" w:hAnsi="Arial" w:cs="Arial"/>
          <w:bCs/>
          <w:i/>
          <w:iCs/>
          <w:sz w:val="24"/>
          <w:szCs w:val="24"/>
        </w:rPr>
        <w:t>Non è forse perché la loro Roccia li ha venduti,</w:t>
      </w:r>
      <w:r w:rsidR="001D79F8" w:rsidRPr="00746042">
        <w:rPr>
          <w:rFonts w:ascii="Arial" w:hAnsi="Arial" w:cs="Arial"/>
          <w:bCs/>
          <w:i/>
          <w:iCs/>
          <w:sz w:val="24"/>
          <w:szCs w:val="24"/>
        </w:rPr>
        <w:t xml:space="preserve"> </w:t>
      </w:r>
      <w:r w:rsidRPr="00746042">
        <w:rPr>
          <w:rFonts w:ascii="Arial" w:hAnsi="Arial" w:cs="Arial"/>
          <w:bCs/>
          <w:i/>
          <w:iCs/>
          <w:sz w:val="24"/>
          <w:szCs w:val="24"/>
        </w:rPr>
        <w:t>il Signore li ha consegnati? Perché la loro roccia non è come la nostra</w:t>
      </w:r>
      <w:r w:rsidR="001D79F8" w:rsidRPr="00746042">
        <w:rPr>
          <w:rFonts w:ascii="Arial" w:hAnsi="Arial" w:cs="Arial"/>
          <w:bCs/>
          <w:i/>
          <w:iCs/>
          <w:sz w:val="24"/>
          <w:szCs w:val="24"/>
        </w:rPr>
        <w:t xml:space="preserve"> </w:t>
      </w:r>
      <w:r w:rsidRPr="00746042">
        <w:rPr>
          <w:rFonts w:ascii="Arial" w:hAnsi="Arial" w:cs="Arial"/>
          <w:bCs/>
          <w:i/>
          <w:iCs/>
          <w:sz w:val="24"/>
          <w:szCs w:val="24"/>
        </w:rPr>
        <w:t>e i nostri nemici ne sono giudici. La loro vite è dal ceppo di Sòdoma,</w:t>
      </w:r>
      <w:r w:rsidR="001D79F8" w:rsidRPr="00746042">
        <w:rPr>
          <w:rFonts w:ascii="Arial" w:hAnsi="Arial" w:cs="Arial"/>
          <w:bCs/>
          <w:i/>
          <w:iCs/>
          <w:sz w:val="24"/>
          <w:szCs w:val="24"/>
        </w:rPr>
        <w:t xml:space="preserve"> </w:t>
      </w:r>
      <w:r w:rsidRPr="00746042">
        <w:rPr>
          <w:rFonts w:ascii="Arial" w:hAnsi="Arial" w:cs="Arial"/>
          <w:bCs/>
          <w:i/>
          <w:iCs/>
          <w:sz w:val="24"/>
          <w:szCs w:val="24"/>
        </w:rPr>
        <w:t>dalle piantagioni di Gomorra. La loro uva è velenosa,</w:t>
      </w:r>
      <w:r w:rsidR="001D79F8" w:rsidRPr="00746042">
        <w:rPr>
          <w:rFonts w:ascii="Arial" w:hAnsi="Arial" w:cs="Arial"/>
          <w:bCs/>
          <w:i/>
          <w:iCs/>
          <w:sz w:val="24"/>
          <w:szCs w:val="24"/>
        </w:rPr>
        <w:t xml:space="preserve"> </w:t>
      </w:r>
      <w:r w:rsidRPr="00746042">
        <w:rPr>
          <w:rFonts w:ascii="Arial" w:hAnsi="Arial" w:cs="Arial"/>
          <w:bCs/>
          <w:i/>
          <w:iCs/>
          <w:sz w:val="24"/>
          <w:szCs w:val="24"/>
        </w:rPr>
        <w:t>ha grappoli amari. Tossico di serpenti è il loro vino, micidiale veleno di vipere.</w:t>
      </w:r>
    </w:p>
    <w:p w14:paraId="2936B629" w14:textId="6F996639"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è questo nascosto presso di me, sigillato nei miei forzieri? Mia sarà la vendetta e il castigo, quando vacillerà il loro piede!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Sì, vicino è il giorno della loro rovina e il loro destino si affretta a venire”. Perché il Signore farà giustizia al suo popolo e dei suoi servi avrà compassione; quando vedrà che ogni forza è svanita e non è rimasto né schiavo né libero. </w:t>
      </w:r>
    </w:p>
    <w:p w14:paraId="32F70236" w14:textId="141C4E56"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dirà: “Dove sono i loro dèi,</w:t>
      </w:r>
      <w:r w:rsidR="001D79F8" w:rsidRPr="00746042">
        <w:rPr>
          <w:rFonts w:ascii="Arial" w:hAnsi="Arial" w:cs="Arial"/>
          <w:bCs/>
          <w:i/>
          <w:iCs/>
          <w:sz w:val="24"/>
          <w:szCs w:val="24"/>
        </w:rPr>
        <w:t xml:space="preserve"> </w:t>
      </w:r>
      <w:r w:rsidRPr="00746042">
        <w:rPr>
          <w:rFonts w:ascii="Arial" w:hAnsi="Arial" w:cs="Arial"/>
          <w:bCs/>
          <w:i/>
          <w:iCs/>
          <w:sz w:val="24"/>
          <w:szCs w:val="24"/>
        </w:rPr>
        <w:t>la roccia in cui cercavano rifugio, quelli che mangiavano il grasso dei loro sacrifici,</w:t>
      </w:r>
      <w:r w:rsidR="001D79F8" w:rsidRPr="00746042">
        <w:rPr>
          <w:rFonts w:ascii="Arial" w:hAnsi="Arial" w:cs="Arial"/>
          <w:bCs/>
          <w:i/>
          <w:iCs/>
          <w:sz w:val="24"/>
          <w:szCs w:val="24"/>
        </w:rPr>
        <w:t xml:space="preserve"> </w:t>
      </w:r>
      <w:r w:rsidRPr="00746042">
        <w:rPr>
          <w:rFonts w:ascii="Arial" w:hAnsi="Arial" w:cs="Arial"/>
          <w:bCs/>
          <w:i/>
          <w:iCs/>
          <w:sz w:val="24"/>
          <w:szCs w:val="24"/>
        </w:rPr>
        <w:t>che bevevano il vino delle loro libagioni? Sorgano ora e vi soccorrano,</w:t>
      </w:r>
      <w:r w:rsidR="001D79F8" w:rsidRPr="00746042">
        <w:rPr>
          <w:rFonts w:ascii="Arial" w:hAnsi="Arial" w:cs="Arial"/>
          <w:bCs/>
          <w:i/>
          <w:iCs/>
          <w:sz w:val="24"/>
          <w:szCs w:val="24"/>
        </w:rPr>
        <w:t xml:space="preserve"> </w:t>
      </w:r>
      <w:r w:rsidRPr="00746042">
        <w:rPr>
          <w:rFonts w:ascii="Arial" w:hAnsi="Arial" w:cs="Arial"/>
          <w:bCs/>
          <w:i/>
          <w:iCs/>
          <w:sz w:val="24"/>
          <w:szCs w:val="24"/>
        </w:rPr>
        <w:t>siano il riparo per voi!</w:t>
      </w:r>
    </w:p>
    <w:p w14:paraId="491C97C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68F67B3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Esultate, o nazioni, per il suo popolo, perché egli vendicherà il sangue dei suoi servi; volgerà la vendetta contro i suoi avversari e purificherà la sua terra e il suo popolo».</w:t>
      </w:r>
    </w:p>
    <w:p w14:paraId="52E0C37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Mosè venne con Giosuè, figlio di Nun, e pronunciò agli orecchi del popolo tutte le parole di questo cantico.</w:t>
      </w:r>
    </w:p>
    <w:p w14:paraId="13B8979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2B9B1A2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7847DFED"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Seconda verità</w:t>
      </w:r>
      <w:r w:rsidRPr="00746042">
        <w:rPr>
          <w:rFonts w:ascii="Arial" w:hAnsi="Arial" w:cs="Arial"/>
          <w:bCs/>
          <w:sz w:val="24"/>
          <w:szCs w:val="24"/>
        </w:rPr>
        <w:t xml:space="preserve">: Non solo il Signore è il Giusto Giudice di tutta la terra, non solo giudica dinanzi a migliaia e miglia di angeli che devono testimoniare che il suo giudizio è vero e che in esso non vi è alcuna ingiustizia. In più nel giudicare lui </w:t>
      </w:r>
      <w:r w:rsidRPr="00746042">
        <w:rPr>
          <w:rFonts w:ascii="Arial" w:hAnsi="Arial" w:cs="Arial"/>
          <w:bCs/>
          <w:i/>
          <w:iCs/>
          <w:sz w:val="24"/>
          <w:szCs w:val="24"/>
        </w:rPr>
        <w:t xml:space="preserve">dimostra a colpa di tutti riguardo a tutte le opere malvagie che hanno commesso e a tutti gli insulti che, da empi peccatori, hanno lanciato contro di lui. </w:t>
      </w:r>
      <w:r w:rsidRPr="00746042">
        <w:rPr>
          <w:rFonts w:ascii="Arial" w:hAnsi="Arial" w:cs="Arial"/>
          <w:bCs/>
          <w:sz w:val="24"/>
          <w:szCs w:val="24"/>
        </w:rPr>
        <w:t xml:space="preserve">Come si può constatare il nostro Dio non viene per dire agli uomini peccatori: </w:t>
      </w:r>
      <w:r w:rsidRPr="00746042">
        <w:rPr>
          <w:rFonts w:ascii="Arial" w:hAnsi="Arial" w:cs="Arial"/>
          <w:bCs/>
          <w:i/>
          <w:iCs/>
          <w:sz w:val="24"/>
          <w:szCs w:val="24"/>
        </w:rPr>
        <w:t>“Voi siete peccatori e io vi condanno”.</w:t>
      </w:r>
      <w:r w:rsidRPr="00746042">
        <w:rPr>
          <w:rFonts w:ascii="Arial" w:hAnsi="Arial" w:cs="Arial"/>
          <w:bCs/>
          <w:sz w:val="24"/>
          <w:szCs w:val="24"/>
        </w:rPr>
        <w:t xml:space="preserve"> No! Lui viene e dimostra qual è ogni singolo peccato di ogni singolo uomo. Ogni uomo dovrà essere condannato per le sue colpe. Sarebbe grave ingiustizia condannare anche una sola persona per colpe non commesse. Ecco il giudizio operato da Gesù nello Spirito Santo su scribi e farisei:</w:t>
      </w:r>
    </w:p>
    <w:p w14:paraId="78666E0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C98B2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746042">
        <w:rPr>
          <w:rFonts w:ascii="Arial" w:hAnsi="Arial" w:cs="Arial"/>
          <w:bCs/>
          <w:i/>
          <w:iCs/>
          <w:sz w:val="24"/>
          <w:szCs w:val="24"/>
        </w:rPr>
        <w:lastRenderedPageBreak/>
        <w:t>voi è più grande, sarà vostro servo; chi invece si esalterà, sarà umiliato e chi si umilierà sarà esaltato.</w:t>
      </w:r>
    </w:p>
    <w:p w14:paraId="58FFFBF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Guai a voi, scribi e farisei ipocriti, che chiudete il regno dei cieli davanti alla gente; di fatto non entrate voi, e non lasciate entrare nemmeno quelli che vogliono entrare. [14]</w:t>
      </w:r>
    </w:p>
    <w:p w14:paraId="6F73276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Guai a voi, scribi e farisei ipocriti, che percorrete il mare e la terra per fare un solo prosèlito e, quando lo è divenuto, lo rendete degno della Geènna due volte più di voi.</w:t>
      </w:r>
    </w:p>
    <w:p w14:paraId="2FBC468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4E9AED5" w14:textId="04DCF0DA"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Guai a voi, scribi e farisei ipocriti, che pagate la decima sulla menta, sull’</w:t>
      </w:r>
      <w:r w:rsidR="00B74D42" w:rsidRPr="00746042">
        <w:rPr>
          <w:rFonts w:ascii="Arial" w:hAnsi="Arial" w:cs="Arial"/>
          <w:bCs/>
          <w:i/>
          <w:iCs/>
          <w:sz w:val="24"/>
          <w:szCs w:val="24"/>
        </w:rPr>
        <w:t>aneto</w:t>
      </w:r>
      <w:r w:rsidRPr="00746042">
        <w:rPr>
          <w:rFonts w:ascii="Arial" w:hAnsi="Arial" w:cs="Arial"/>
          <w:bCs/>
          <w:i/>
          <w:iCs/>
          <w:sz w:val="24"/>
          <w:szCs w:val="24"/>
        </w:rPr>
        <w:t xml:space="preserve"> e sul </w:t>
      </w:r>
      <w:r w:rsidR="00B74D42" w:rsidRPr="00746042">
        <w:rPr>
          <w:rFonts w:ascii="Arial" w:hAnsi="Arial" w:cs="Arial"/>
          <w:bCs/>
          <w:i/>
          <w:iCs/>
          <w:sz w:val="24"/>
          <w:szCs w:val="24"/>
        </w:rPr>
        <w:t>cumino</w:t>
      </w:r>
      <w:r w:rsidRPr="00746042">
        <w:rPr>
          <w:rFonts w:ascii="Arial" w:hAnsi="Arial" w:cs="Arial"/>
          <w:bCs/>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3E517C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36CD93B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7A9BC4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5A820D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DFFE0E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7F9AF9C"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Ecco quanto noi abbiamo scritto sul giusto giudizio: Giudicate con giusto giudizio!</w:t>
      </w:r>
    </w:p>
    <w:p w14:paraId="60D2C3C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10AD3D14"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Primo Principio</w:t>
      </w:r>
      <w:r w:rsidRPr="00746042">
        <w:rPr>
          <w:rFonts w:ascii="Arial" w:hAnsi="Arial" w:cs="Arial"/>
          <w:bCs/>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610CD9F1"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Secondo Principio</w:t>
      </w:r>
      <w:r w:rsidRPr="00746042">
        <w:rPr>
          <w:rFonts w:ascii="Arial" w:hAnsi="Arial" w:cs="Arial"/>
          <w:bCs/>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w:t>
      </w:r>
      <w:r w:rsidRPr="00746042">
        <w:rPr>
          <w:rFonts w:ascii="Arial" w:hAnsi="Arial" w:cs="Arial"/>
          <w:bCs/>
          <w:sz w:val="24"/>
          <w:szCs w:val="24"/>
        </w:rPr>
        <w:lastRenderedPageBreak/>
        <w:t xml:space="preserve">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511DC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Terzo Principio</w:t>
      </w:r>
      <w:r w:rsidRPr="00746042">
        <w:rPr>
          <w:rFonts w:ascii="Arial" w:hAnsi="Arial" w:cs="Arial"/>
          <w:bCs/>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9506DAD"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Quarto Principio</w:t>
      </w:r>
      <w:r w:rsidRPr="00746042">
        <w:rPr>
          <w:rFonts w:ascii="Arial" w:hAnsi="Arial" w:cs="Arial"/>
          <w:bCs/>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7D8C7171" w14:textId="35F34602"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Prima Fossa</w:t>
      </w:r>
      <w:r w:rsidRPr="00746042">
        <w:rPr>
          <w:rFonts w:ascii="Arial" w:hAnsi="Arial" w:cs="Arial"/>
          <w:bCs/>
          <w:sz w:val="24"/>
          <w:szCs w:val="24"/>
        </w:rPr>
        <w:t>: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1D79F8" w:rsidRPr="00746042">
        <w:rPr>
          <w:rFonts w:ascii="Arial" w:hAnsi="Arial" w:cs="Arial"/>
          <w:bCs/>
          <w:sz w:val="24"/>
          <w:szCs w:val="24"/>
        </w:rPr>
        <w:t xml:space="preserve"> </w:t>
      </w:r>
      <w:r w:rsidRPr="00746042">
        <w:rPr>
          <w:rFonts w:ascii="Arial" w:hAnsi="Arial" w:cs="Arial"/>
          <w:bCs/>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B74D42" w:rsidRPr="00746042">
        <w:rPr>
          <w:rFonts w:ascii="Arial" w:hAnsi="Arial" w:cs="Arial"/>
          <w:bCs/>
          <w:sz w:val="24"/>
          <w:szCs w:val="24"/>
        </w:rPr>
        <w:t>le sue calunnie</w:t>
      </w:r>
      <w:r w:rsidRPr="00746042">
        <w:rPr>
          <w:rFonts w:ascii="Arial" w:hAnsi="Arial" w:cs="Arial"/>
          <w:bCs/>
          <w:sz w:val="24"/>
          <w:szCs w:val="24"/>
        </w:rPr>
        <w:t xml:space="preserve">, rendendo giustizia al giusto da lui calunniato e infangato. Senza il vero pentimento mai l’iniquo potrà essere assolto. Il pentimento esige la riparazione. Sono molti coloro che cadono in questa fossa. Vi cadono per i loro giudizi sommari e senza verità. </w:t>
      </w:r>
    </w:p>
    <w:p w14:paraId="0FE8F5F6" w14:textId="77B7668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lastRenderedPageBreak/>
        <w:t>Seconda Fossa</w:t>
      </w:r>
      <w:r w:rsidRPr="00746042">
        <w:rPr>
          <w:rFonts w:ascii="Arial" w:hAnsi="Arial" w:cs="Arial"/>
          <w:bCs/>
          <w:sz w:val="24"/>
          <w:szCs w:val="24"/>
        </w:rPr>
        <w:t>: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1D79F8" w:rsidRPr="00746042">
        <w:rPr>
          <w:rFonts w:ascii="Arial" w:hAnsi="Arial" w:cs="Arial"/>
          <w:bCs/>
          <w:sz w:val="24"/>
          <w:szCs w:val="24"/>
        </w:rPr>
        <w:t xml:space="preserve"> </w:t>
      </w:r>
      <w:r w:rsidRPr="00746042">
        <w:rPr>
          <w:rFonts w:ascii="Arial" w:hAnsi="Arial" w:cs="Arial"/>
          <w:bCs/>
          <w:sz w:val="24"/>
          <w:szCs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730A6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Terza Fossa</w:t>
      </w:r>
      <w:r w:rsidRPr="00746042">
        <w:rPr>
          <w:rFonts w:ascii="Arial" w:hAnsi="Arial" w:cs="Arial"/>
          <w:bCs/>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2065B9F7" w14:textId="148221BD"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Quarta Fossa</w:t>
      </w:r>
      <w:r w:rsidRPr="00746042">
        <w:rPr>
          <w:rFonts w:ascii="Arial" w:hAnsi="Arial" w:cs="Arial"/>
          <w:bCs/>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w:t>
      </w:r>
      <w:r w:rsidRPr="00746042">
        <w:rPr>
          <w:rFonts w:ascii="Arial" w:hAnsi="Arial" w:cs="Arial"/>
          <w:bCs/>
          <w:sz w:val="24"/>
          <w:szCs w:val="24"/>
        </w:rPr>
        <w:lastRenderedPageBreak/>
        <w:t xml:space="preserve">sacre dinanzi Dio. Esse vanno rispettate, confortate, aiutate. Il giudice che cade in questa fossa è obbligato dinanzi a Dio e agli uomini di operare la giusta riparazione, non domani, ma oggi, all’istante. Se non ripara non c’è per lui </w:t>
      </w:r>
      <w:r w:rsidR="00B74D42" w:rsidRPr="00746042">
        <w:rPr>
          <w:rFonts w:ascii="Arial" w:hAnsi="Arial" w:cs="Arial"/>
          <w:bCs/>
          <w:sz w:val="24"/>
          <w:szCs w:val="24"/>
        </w:rPr>
        <w:t>nessuna possibilità</w:t>
      </w:r>
      <w:r w:rsidRPr="00746042">
        <w:rPr>
          <w:rFonts w:ascii="Arial" w:hAnsi="Arial" w:cs="Arial"/>
          <w:bCs/>
          <w:sz w:val="24"/>
          <w:szCs w:val="24"/>
        </w:rPr>
        <w:t xml:space="preserve"> di rientrare nella giustizia secondo Dio. </w:t>
      </w:r>
    </w:p>
    <w:p w14:paraId="799C09E0"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Quinta Fossa</w:t>
      </w:r>
      <w:r w:rsidRPr="00746042">
        <w:rPr>
          <w:rFonts w:ascii="Arial" w:hAnsi="Arial" w:cs="Arial"/>
          <w:bCs/>
          <w:sz w:val="24"/>
          <w:szCs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233CBB6"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Sesta Fossa</w:t>
      </w:r>
      <w:r w:rsidRPr="00746042">
        <w:rPr>
          <w:rFonts w:ascii="Arial" w:hAnsi="Arial" w:cs="Arial"/>
          <w:bCs/>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81AF057"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Settima Fossa</w:t>
      </w:r>
      <w:r w:rsidRPr="00746042">
        <w:rPr>
          <w:rFonts w:ascii="Arial" w:hAnsi="Arial" w:cs="Arial"/>
          <w:bCs/>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4C8310BF"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Ottava Fossa</w:t>
      </w:r>
      <w:r w:rsidRPr="00746042">
        <w:rPr>
          <w:rFonts w:ascii="Arial" w:hAnsi="Arial" w:cs="Arial"/>
          <w:bCs/>
          <w:sz w:val="24"/>
          <w:szCs w:val="24"/>
        </w:rPr>
        <w:t xml:space="preserve">: Abominevole condotta. Ancora un’altra verità va annunciata. La pena è in misura della gravità del peccato commesso. È ingiusto dare una pena </w:t>
      </w:r>
      <w:r w:rsidRPr="00746042">
        <w:rPr>
          <w:rFonts w:ascii="Arial" w:hAnsi="Arial" w:cs="Arial"/>
          <w:bCs/>
          <w:sz w:val="24"/>
          <w:szCs w:val="24"/>
        </w:rPr>
        <w:lastRenderedPageBreak/>
        <w:t xml:space="preserve">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5B2652BE" w14:textId="62C21872"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Nona Fossa</w:t>
      </w:r>
      <w:r w:rsidRPr="00746042">
        <w:rPr>
          <w:rFonts w:ascii="Arial" w:hAnsi="Arial" w:cs="Arial"/>
          <w:bCs/>
          <w:sz w:val="24"/>
          <w:szCs w:val="24"/>
        </w:rPr>
        <w:t>: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1D79F8" w:rsidRPr="00746042">
        <w:rPr>
          <w:rFonts w:ascii="Arial" w:hAnsi="Arial" w:cs="Arial"/>
          <w:bCs/>
          <w:sz w:val="24"/>
          <w:szCs w:val="24"/>
        </w:rPr>
        <w:t xml:space="preserve"> </w:t>
      </w:r>
      <w:r w:rsidRPr="00746042">
        <w:rPr>
          <w:rFonts w:ascii="Arial" w:hAnsi="Arial" w:cs="Arial"/>
          <w:bCs/>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68411751"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Decima Fossa</w:t>
      </w:r>
      <w:r w:rsidRPr="00746042">
        <w:rPr>
          <w:rFonts w:ascii="Arial" w:hAnsi="Arial" w:cs="Arial"/>
          <w:bCs/>
          <w:sz w:val="24"/>
          <w:szCs w:val="24"/>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w:t>
      </w:r>
      <w:r w:rsidRPr="00746042">
        <w:rPr>
          <w:rFonts w:ascii="Arial" w:hAnsi="Arial" w:cs="Arial"/>
          <w:bCs/>
          <w:sz w:val="24"/>
          <w:szCs w:val="24"/>
        </w:rPr>
        <w:lastRenderedPageBreak/>
        <w:t>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4286587"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Undicesima Fossa</w:t>
      </w:r>
      <w:r w:rsidRPr="00746042">
        <w:rPr>
          <w:rFonts w:ascii="Arial" w:hAnsi="Arial" w:cs="Arial"/>
          <w:bCs/>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CCBC37C" w14:textId="4DD400C6"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Dodicesima Fossa</w:t>
      </w:r>
      <w:r w:rsidRPr="00746042">
        <w:rPr>
          <w:rFonts w:ascii="Arial" w:hAnsi="Arial" w:cs="Arial"/>
          <w:bCs/>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701744E9"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Quinto Principio</w:t>
      </w:r>
      <w:r w:rsidRPr="00746042">
        <w:rPr>
          <w:rFonts w:ascii="Arial" w:hAnsi="Arial" w:cs="Arial"/>
          <w:bCs/>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w:t>
      </w:r>
      <w:r w:rsidRPr="00746042">
        <w:rPr>
          <w:rFonts w:ascii="Arial" w:hAnsi="Arial" w:cs="Arial"/>
          <w:bCs/>
          <w:sz w:val="24"/>
          <w:szCs w:val="24"/>
        </w:rPr>
        <w:lastRenderedPageBreak/>
        <w:t xml:space="preserve">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7BB88D1"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Sesto Principio</w:t>
      </w:r>
      <w:r w:rsidRPr="00746042">
        <w:rPr>
          <w:rFonts w:ascii="Arial" w:hAnsi="Arial" w:cs="Arial"/>
          <w:bCs/>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07CA29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876BE4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w:t>
      </w:r>
      <w:r w:rsidRPr="00746042">
        <w:rPr>
          <w:rFonts w:ascii="Arial" w:hAnsi="Arial" w:cs="Arial"/>
          <w:bCs/>
          <w:sz w:val="24"/>
          <w:szCs w:val="24"/>
        </w:rPr>
        <w:lastRenderedPageBreak/>
        <w:t>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0E6E2C1F" w14:textId="687E2BD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Essere condannati per odio infinito contro la luce e contro la divina Parola o il Vangelo e lasciarsi crocifiggere sulla pesa</w:t>
      </w:r>
      <w:r w:rsidR="00B74D42" w:rsidRPr="00746042">
        <w:rPr>
          <w:rFonts w:ascii="Arial" w:hAnsi="Arial" w:cs="Arial"/>
          <w:bCs/>
          <w:sz w:val="24"/>
          <w:szCs w:val="24"/>
        </w:rPr>
        <w:t>n</w:t>
      </w:r>
      <w:r w:rsidRPr="00746042">
        <w:rPr>
          <w:rFonts w:ascii="Arial" w:hAnsi="Arial" w:cs="Arial"/>
          <w:bCs/>
          <w:sz w:val="24"/>
          <w:szCs w:val="24"/>
        </w:rPr>
        <w:t>te croce del ludibrio del mondo intero non significa dichiarare che la sentenza è giusta. La sentenza è iniqua. Lasciarsi crocifiggere da ogni sentenza iniqua è solo attestazione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significa amare i propri nemici e pregare per i persecutori. Significa altresì conservare il cuore puro e libero da ogni odio, da ogni desiderio di giustizia, da ogni volontà di vendetta.</w:t>
      </w:r>
    </w:p>
    <w:p w14:paraId="339F520B" w14:textId="2553915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Va detto anche che Abramo rivolge la sua preghiera al Signore in favore della non distruzione di Sòdoma perché appaia in modo visibile che il Signore è veramente giusto Giudice. Se il Signore non fosse giusto Giudice, non sarebbe il vero Signore e il vero Dio. Sarebbe un Dio pensato dagli uomini. Questa verità vale anche per ogni giudice di tutta la terra: se lui non è giusto giudice, ha rinnegato la sua missione e il suo ministero. Poiché giudice è il papa, giudici sono i vescovi, i presbiteri, i diaconi, i cresimati, i battezzati, ognuno secondo il ministero corrispondere al sacramento ricevuto, al carisma e alla missione che si esercita nella Chiesa, ogni giudizio ingiusto o iniquo attesta lo stravolgimento della missione,</w:t>
      </w:r>
      <w:r w:rsidR="001D79F8" w:rsidRPr="00746042">
        <w:rPr>
          <w:rFonts w:ascii="Arial" w:hAnsi="Arial" w:cs="Arial"/>
          <w:bCs/>
          <w:sz w:val="24"/>
          <w:szCs w:val="24"/>
        </w:rPr>
        <w:t xml:space="preserve"> </w:t>
      </w:r>
      <w:r w:rsidRPr="00746042">
        <w:rPr>
          <w:rFonts w:ascii="Arial" w:hAnsi="Arial" w:cs="Arial"/>
          <w:bCs/>
          <w:sz w:val="24"/>
          <w:szCs w:val="24"/>
        </w:rPr>
        <w:t xml:space="preserve">del sacramento, del carisma. Da servi della giustizia si è servi dell’iniquità. Se un uomo di Dio diviene servo dell’iniquità e giudice dai giudizi perversi ha rinnegato il suo Dio e Signore. Questa verità va applicata ad ogni altro giudice e legislatore, a qualsiasi livello e in ogni campo. Che diviene servo dell’iniquità e dell’ingiustizia, attesta di aver rinnegato il suo Creatore, Signore e Dio. Attesta di operare dalla menzogna e dalla falsità. </w:t>
      </w:r>
    </w:p>
    <w:p w14:paraId="021B2CF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perché il Signore viene con migliaia e migliaia dei suoi angeli: perché siano testimoni che Lui opera sempre dalla più perfetta giustizia. Non solo. Lui viene e dimostra a ogni uomo le opere malvage da lui compiute. Così agendo il Signore altro non fa che mettere ogni uomo dinanzi alle sue colpe, ai suoi misfatti, alle sue nefandezze. Nessuno lo potrà accusare di una qualche ingiustizia. </w:t>
      </w:r>
    </w:p>
    <w:p w14:paraId="6799BA34"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lastRenderedPageBreak/>
        <w:t xml:space="preserve">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w:t>
      </w:r>
    </w:p>
    <w:p w14:paraId="0F8943F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ancora chi sono questi falsi profeti e falsa maestri: </w:t>
      </w:r>
      <w:r w:rsidRPr="00746042">
        <w:rPr>
          <w:rFonts w:ascii="Arial" w:hAnsi="Arial" w:cs="Arial"/>
          <w:bCs/>
          <w:i/>
          <w:iCs/>
          <w:sz w:val="24"/>
          <w:szCs w:val="24"/>
        </w:rPr>
        <w:t>sono sobillatori pieni di acredine, che agiscono secondo le loro passioni; la loro bocca proferisce parole orgogliose e, per interesse, circondano le persone di adulazione</w:t>
      </w:r>
      <w:r w:rsidRPr="00746042">
        <w:rPr>
          <w:rFonts w:ascii="Arial" w:hAnsi="Arial" w:cs="Arial"/>
          <w:bCs/>
          <w:sz w:val="24"/>
          <w:szCs w:val="24"/>
        </w:rPr>
        <w:t>. Come si può constatare abbiamo una regola infallibile per separare i buoni maestri, dai falsi maestri e dai falsi profeti. Chi opera secondo la carne di certo non è un maestro e né un profeta secondo Dio. È invece maestro secondo Dio chi produce i frutti dello Spirito Santo. Poiché in questi maestri e in questi profeti nulla vi è riguardo ai frutti dello Spirito Santo, da essi ci si deve guardare. Questo insegnamento è così rivelato dallo Spirito Santo nella Lettera ai Galati ed è insegnamento immutabile nei secoli, regola perfetta per operare ogni sano discernimento:</w:t>
      </w:r>
    </w:p>
    <w:p w14:paraId="200255B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49F43A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CF2D59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AF850E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33457CD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Sempre ci si deve mettere in guardia da quanti vivono secondo la carne e secondo la carne insegnano. Ecco come già il Siracide chiedeva di non prestare attenzione a tutti i consigli e i suggerimenti che giungono al nostro orecchio:</w:t>
      </w:r>
    </w:p>
    <w:p w14:paraId="0BD3682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w:t>
      </w:r>
      <w:r w:rsidRPr="00746042">
        <w:rPr>
          <w:rFonts w:ascii="Arial" w:hAnsi="Arial" w:cs="Arial"/>
          <w:bCs/>
          <w:i/>
          <w:iCs/>
          <w:sz w:val="24"/>
          <w:szCs w:val="24"/>
        </w:rPr>
        <w:lastRenderedPageBreak/>
        <w:t>affligge con l’amico per amore del proprio ventre, ma di fronte alla battaglia prende lo scudo. Non dimenticarti dell’amico nell’animo tuo, non scordarti di lui nella tua prosperità.</w:t>
      </w:r>
    </w:p>
    <w:p w14:paraId="484E5E8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018E39A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48460A1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Principio di ogni opera è la parola, prima di ogni azione c’è la riflessione. Radice di ogni mutamento è il cuore, da cui derivano quattro scelte: bene e male, vita e morte, ma su tutto domina sempre la lingua.</w:t>
      </w:r>
    </w:p>
    <w:p w14:paraId="41FCFE9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1BF2EE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3E767A0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Sull’adulatore, sul bugiardo, sul mentitore, sull’ingannatore è giusto ascoltare anche questa Parola del Siracide.</w:t>
      </w:r>
    </w:p>
    <w:p w14:paraId="6233536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Maledici il calunniatore e l’uomo che è bugiardo, perché hanno rovinato molti che stavano in pace. Le dicerie di una terza persona </w:t>
      </w:r>
      <w:r w:rsidRPr="00746042">
        <w:rPr>
          <w:rFonts w:ascii="Arial" w:hAnsi="Arial" w:cs="Arial"/>
          <w:bCs/>
          <w:i/>
          <w:iCs/>
          <w:sz w:val="24"/>
          <w:szCs w:val="24"/>
        </w:rPr>
        <w:lastRenderedPageBreak/>
        <w:t xml:space="preserve">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6613647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Signore ha dato a noi il suo Santo Spirito perché possiamo guardarci da ogni falso maestro e da ogni falso profeta. Se cresciamo nello Spirito Santo, cresceremo anche in sano discernimento. Se non cresciamo nello Spirito Santo, il nostro discernimento sarà nel rinnegamento di ogni verità divina rivelata e anche di rinnegamento di ogni verità storica. Agiremo da bocca di Satana e non da bocca dello Spirito Santo. La colpa è però solo nostra. </w:t>
      </w:r>
    </w:p>
    <w:p w14:paraId="110319F5"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Sono sobillatori pieni di acredine, che agiscono secondo le loro passioni; la loro bocca proferisce parole orgogliose e, per interesse, circondano le persone di adulazione.</w:t>
      </w:r>
    </w:p>
    <w:p w14:paraId="1CDACD0F"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QUINTA VERITÀ</w:t>
      </w:r>
    </w:p>
    <w:p w14:paraId="10F96DA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Giuda chiede ai discepoli di Gesù di ricordarsi </w:t>
      </w:r>
      <w:r w:rsidRPr="00746042">
        <w:rPr>
          <w:rFonts w:ascii="Arial" w:hAnsi="Arial" w:cs="Arial"/>
          <w:bCs/>
          <w:i/>
          <w:iCs/>
          <w:sz w:val="24"/>
          <w:szCs w:val="24"/>
        </w:rPr>
        <w:t>delle cose che furono predette dagli Apostoli del Signore nostro Gesù Cristo</w:t>
      </w:r>
      <w:r w:rsidRPr="00746042">
        <w:rPr>
          <w:rFonts w:ascii="Arial" w:hAnsi="Arial" w:cs="Arial"/>
          <w:bCs/>
          <w:sz w:val="24"/>
          <w:szCs w:val="24"/>
        </w:rPr>
        <w:t xml:space="preserve">. Di quali cose ci si deve ricordare? </w:t>
      </w:r>
      <w:r w:rsidRPr="00746042">
        <w:rPr>
          <w:rFonts w:ascii="Arial" w:hAnsi="Arial" w:cs="Arial"/>
          <w:bCs/>
          <w:i/>
          <w:iCs/>
          <w:sz w:val="24"/>
          <w:szCs w:val="24"/>
        </w:rPr>
        <w:t>Essi dicevano: “Alla fine dei tempi vi saranno impostori, che si comporteranno secondo le loro empie passioni”.</w:t>
      </w:r>
      <w:r w:rsidRPr="00746042">
        <w:rPr>
          <w:rFonts w:ascii="Arial" w:hAnsi="Arial" w:cs="Arial"/>
          <w:bCs/>
          <w:sz w:val="24"/>
          <w:szCs w:val="24"/>
        </w:rPr>
        <w:t xml:space="preserve"> Chi sono questi impostori? </w:t>
      </w:r>
      <w:r w:rsidRPr="00746042">
        <w:rPr>
          <w:rFonts w:ascii="Arial" w:hAnsi="Arial" w:cs="Arial"/>
          <w:bCs/>
          <w:i/>
          <w:iCs/>
          <w:sz w:val="24"/>
          <w:szCs w:val="24"/>
        </w:rPr>
        <w:t>Sono quelli che provocano divisione, gente che vive di istinti, ma non ha lo Spirito</w:t>
      </w:r>
      <w:r w:rsidRPr="00746042">
        <w:rPr>
          <w:rFonts w:ascii="Arial" w:hAnsi="Arial" w:cs="Arial"/>
          <w:bCs/>
          <w:sz w:val="24"/>
          <w:szCs w:val="24"/>
        </w:rPr>
        <w:t>.</w:t>
      </w:r>
    </w:p>
    <w:p w14:paraId="4BF051C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Sugli ultimi tempi riportiamo ora l‘insegnamento dell’Apostolo Matteo, dell’Apostolo Pietro, dell’Apostolo Paolo:</w:t>
      </w:r>
    </w:p>
    <w:p w14:paraId="5D7EC67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Le cose predette da Gesù nel Vangelo secondo Matteo </w:t>
      </w:r>
    </w:p>
    <w:p w14:paraId="638FB3E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1AF51FA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 monte degli Ulivi poi, sedutosi, i discepoli gli si avvicinarono e, in disparte, gli dissero: «Di’ a noi quando accadranno queste cose e quale sarà il segno della tua venuta e della fine del mondo».</w:t>
      </w:r>
    </w:p>
    <w:p w14:paraId="48CCEE4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8DD65F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09CB41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76B541E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2ADFE3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07FDEF3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33CF51D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Subito dopo la tribolazione di quei giorni,</w:t>
      </w:r>
    </w:p>
    <w:p w14:paraId="3383BA2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sole si oscurerà, la luna non darà più la sua luce, le stelle cadranno dal cielo e le potenze dei cieli saranno sconvolte.</w:t>
      </w:r>
    </w:p>
    <w:p w14:paraId="5F88B56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1AA4A88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Dalla pianta di fico imparate la parabola: quando ormai il suo ramo diventa tenero e spuntano le foglie, sapete che l’estate è vicina. Così anche voi: quando vedrete tutte queste cose, sappiate che egli è </w:t>
      </w:r>
      <w:r w:rsidRPr="00746042">
        <w:rPr>
          <w:rFonts w:ascii="Arial" w:hAnsi="Arial" w:cs="Arial"/>
          <w:bCs/>
          <w:i/>
          <w:iCs/>
          <w:sz w:val="24"/>
          <w:szCs w:val="24"/>
        </w:rPr>
        <w:lastRenderedPageBreak/>
        <w:t>vicino, è alle porte. In verità io vi dico: non passerà questa generazione prima che tutto questo avvenga. Il cielo e la terra passeranno, ma le mie parole non passeranno.</w:t>
      </w:r>
    </w:p>
    <w:p w14:paraId="39E1468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Quanto a quel giorno e a quell’ora, nessuno lo sa, né gli angeli del cielo né il Figlio, ma solo il Padre.</w:t>
      </w:r>
    </w:p>
    <w:p w14:paraId="125AEDC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560AB2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89207E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0545E683"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Le cose predette dall’Apostolo Pietro</w:t>
      </w:r>
    </w:p>
    <w:p w14:paraId="65A8EEE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CE2006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w:t>
      </w:r>
      <w:r w:rsidRPr="00746042">
        <w:rPr>
          <w:rFonts w:ascii="Arial" w:hAnsi="Arial" w:cs="Arial"/>
          <w:bCs/>
          <w:i/>
          <w:iCs/>
          <w:sz w:val="24"/>
          <w:szCs w:val="24"/>
        </w:rPr>
        <w:lastRenderedPageBreak/>
        <w:t>malvagie. Il Signore dunque sa liberare dalla prova chi gli è devoto, mentre riserva, per il castigo nel giorno del giudizio, gli iniqui, soprattutto coloro che vanno dietro alla carne con empie passioni e disprezzano il Signore.</w:t>
      </w:r>
    </w:p>
    <w:p w14:paraId="2536BCF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FFB72F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C7672E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Le cose predette dall’Apostolo Paolo</w:t>
      </w:r>
    </w:p>
    <w:p w14:paraId="5721F2F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w:t>
      </w:r>
      <w:r w:rsidRPr="00746042">
        <w:rPr>
          <w:rFonts w:ascii="Arial" w:hAnsi="Arial" w:cs="Arial"/>
          <w:bCs/>
          <w:i/>
          <w:iCs/>
          <w:sz w:val="24"/>
          <w:szCs w:val="24"/>
        </w:rPr>
        <w:lastRenderedPageBreak/>
        <w:t xml:space="preserve">loro stoltezza sarà manifesta a tutti, come lo fu la stoltezza di quei due (2Pt 3,1-9). </w:t>
      </w:r>
    </w:p>
    <w:p w14:paraId="4C729D4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Ogni giorno per noi è la fine del tempo, perché ogni giorno per noi potrebbe essere l’ultimo. I discepoli di Gesù ogni giorno devono prestare molta attenzione, perché ogni giorno nella Chiesa sorgono falsi profeti, falsi maestri, anticristi. </w:t>
      </w:r>
    </w:p>
    <w:p w14:paraId="6409C6A6"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Così l’Apostolo Giovanni nella sua Prima Lettera:</w:t>
      </w:r>
    </w:p>
    <w:p w14:paraId="6616BE2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18A7F1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093A7EC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41E87F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2,18-29). </w:t>
      </w:r>
    </w:p>
    <w:p w14:paraId="4251CE6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5767A1C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Chiunque crede che Gesù è il Cristo, è stato generato da Dio; e chi ama colui che ha generato, ama anche chi da lui è stato generato. In questo conosciamo di amare i figli di Dio: quando amiamo Dio e </w:t>
      </w:r>
      <w:r w:rsidRPr="00746042">
        <w:rPr>
          <w:rFonts w:ascii="Arial" w:hAnsi="Arial" w:cs="Arial"/>
          <w:bCs/>
          <w:i/>
          <w:iCs/>
          <w:sz w:val="24"/>
          <w:szCs w:val="24"/>
        </w:rPr>
        <w:lastRenderedPageBreak/>
        <w:t>osserviamo i suoi comandamenti. In questo infatti consiste l’amore di Dio, nell’osservare i suoi comandamenti; e i suoi comandamenti non sono gravosi. Chiunque è stato generato da Dio vince il mondo; e questa è la vittoria che ha vinto il mondo: la nostra fede.</w:t>
      </w:r>
    </w:p>
    <w:p w14:paraId="3DB5314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6B2FFAD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Lo Spirito Santo ha parlato a noi secondo purissima verità. Chi è in Lui, lo ascolta e si tiene lontano da quanti vogliono la sua perdizione eterna. Chi non è in Lui, sempre ascolterà ogni falso maestro e ogni falso profeta e per lui la rovina sarà eterna. La nostra eternità è nelle nostre mani.</w:t>
      </w:r>
    </w:p>
    <w:p w14:paraId="2AB6A442"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BC83A9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Dopo aver messo in luce la vita dei falsi maestri e dei falsi pastori, vita fatta di parole e di opere malvage, Giuda esorta i discepoli di Gesù a costruire ognuno se stesso e tutti insieme sopra la santissima fede. La fede è santissima, se viene edificata sulla santissima Parola del Signore, secondo la santissima verità che lo Spirito Santo ha messo in ogni Parola. Mai una fede potrà essere santissima, se santissima e purissima non è la Parola del Signore.</w:t>
      </w:r>
    </w:p>
    <w:p w14:paraId="0B7C78B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due vie indicate a noi da Giuda per essere certi che stiamo costruendo noi stessi sulla santissima fede. </w:t>
      </w:r>
    </w:p>
    <w:p w14:paraId="412EDCD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prima via si percorre se preghiamo nello Spirito Santo. Si prega nello Spirito Santo se si prega nella sapienza, nell’intelligenza, nel consiglio, nella fortezza, nella scienza, nella pietà, nel timore del Signore che sono il frutto dell’abitazione dello Spirito del Signore in noi. Chi vive secondo la carne, mai potrà pregare nello Spirito Santo e la sua preghiera è vana.</w:t>
      </w:r>
    </w:p>
    <w:p w14:paraId="3DDBFDD3"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Ecco ora due esempi di preghiera nello Spirito Santo. La prima preghiera è della Madre del Signore, la seconda è di Cristo Gesù.</w:t>
      </w:r>
    </w:p>
    <w:p w14:paraId="3BA564F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w:t>
      </w:r>
      <w:r w:rsidRPr="00746042">
        <w:rPr>
          <w:rFonts w:ascii="Arial" w:hAnsi="Arial" w:cs="Arial"/>
          <w:bCs/>
          <w:i/>
          <w:iCs/>
          <w:sz w:val="24"/>
          <w:szCs w:val="24"/>
        </w:rPr>
        <w:lastRenderedPageBreak/>
        <w:t>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31E2A7F" w14:textId="1AEFE5DD"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Maria disse: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475125C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14:paraId="0F22FC64" w14:textId="66F890B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seconda via si percorre, conservandoci nell’amore di Dio. Quando ci si conserva nell’amore di Dio? Quando noi</w:t>
      </w:r>
      <w:r w:rsidR="001D79F8" w:rsidRPr="00746042">
        <w:rPr>
          <w:rFonts w:ascii="Arial" w:hAnsi="Arial" w:cs="Arial"/>
          <w:bCs/>
          <w:sz w:val="24"/>
          <w:szCs w:val="24"/>
        </w:rPr>
        <w:t xml:space="preserve"> </w:t>
      </w:r>
      <w:r w:rsidRPr="00746042">
        <w:rPr>
          <w:rFonts w:ascii="Arial" w:hAnsi="Arial" w:cs="Arial"/>
          <w:bCs/>
          <w:sz w:val="24"/>
          <w:szCs w:val="24"/>
        </w:rPr>
        <w:t xml:space="preserve">obbediamo ad ogni sua Parola. </w:t>
      </w:r>
    </w:p>
    <w:p w14:paraId="4C394B8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noi obbediamo alla sua Parola sempre il Signore farà maturare dalla nostra obbedienza un frutto di amore per tutto il corpo di Cristo Gesù. </w:t>
      </w:r>
    </w:p>
    <w:p w14:paraId="4D13C459" w14:textId="4D449ED1"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Dove non c’è obbedienza alla Parola non c’è l’amore di Dio che governa la nostra vita. Obbedienza alla Parola e amore di Dio sono l’uno l’albero e l’altra il suo frutto.</w:t>
      </w:r>
      <w:r w:rsidR="001D79F8" w:rsidRPr="00746042">
        <w:rPr>
          <w:rFonts w:ascii="Arial" w:hAnsi="Arial" w:cs="Arial"/>
          <w:bCs/>
          <w:sz w:val="24"/>
          <w:szCs w:val="24"/>
        </w:rPr>
        <w:t xml:space="preserve"> </w:t>
      </w:r>
      <w:r w:rsidRPr="00746042">
        <w:rPr>
          <w:rFonts w:ascii="Arial" w:hAnsi="Arial" w:cs="Arial"/>
          <w:bCs/>
          <w:sz w:val="24"/>
          <w:szCs w:val="24"/>
        </w:rPr>
        <w:t xml:space="preserve">Noi ci conserviamo nell’amore di Dio nella misura in cui obbediamo alla Parola del Signore, secondo la purissima verità dello Spirito Santo. </w:t>
      </w:r>
    </w:p>
    <w:p w14:paraId="0A6074A9" w14:textId="40C71F3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Ci possiamo edificare sulla santissima fede, pregando nello Spirito Santo e conservandoci nell’amore di Dio, solo però se attendiamo la misericordia del Signore nostro Gesù Cristo.</w:t>
      </w:r>
      <w:r w:rsidR="001D79F8" w:rsidRPr="00746042">
        <w:rPr>
          <w:rFonts w:ascii="Arial" w:hAnsi="Arial" w:cs="Arial"/>
          <w:bCs/>
          <w:sz w:val="24"/>
          <w:szCs w:val="24"/>
        </w:rPr>
        <w:t xml:space="preserve"> </w:t>
      </w:r>
    </w:p>
    <w:p w14:paraId="3168213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Cosa è la misericordia del Signore nostro Gesù Cristo? È il dono che Lui ci ha di aprire per noi le porte del suo regno eterno. A chi il Signore nostro Gesù Cristo aprirà le porte del suo regno? A tutti coloro che hanno edificato se stessi sulla santissima fede, pregando nello Spirito Santo e conservandosi nell’amore di Dio. A tutti coloro che vivendo nel suo Vangelo hanno atteso la sua misericordia.</w:t>
      </w:r>
    </w:p>
    <w:p w14:paraId="02CEAF5F"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Ecco come l’Apostolo Paolo attende la misericordia del Signore nostro Gesù Cristo. Questa sua attesa è rivelata nella sua Seconda Lettera a Timoteo:</w:t>
      </w:r>
    </w:p>
    <w:p w14:paraId="4E2A7D1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F0CDF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può attendere la misericordia del Signore del Signore nostro Gesù Cristo per la vita eterna? Solo coloro che hanno edificato la loro casa sulla sua Parola. La Parola di Gesù è solo quella contenuta nel suo Santo Vangelo, Parola a noi trasmessa dai suoi Santi Apostoli ed Evangelisti:</w:t>
      </w:r>
    </w:p>
    <w:p w14:paraId="3BF2982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4C42AD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4AB908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4D48DD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9535D0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non costruisce la sua casa sulla Parola del Signore non può attendere la sua misericordia. Non cammina sulla via della verità, della luce, del vero amore. </w:t>
      </w:r>
    </w:p>
    <w:p w14:paraId="0E24DE84"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Voi invece, carissimi, costruite voi stessi sopra la vostra santissima fede, pregate nello Spirito Santo, conservatevi nell’amore di Dio, attendendo la misericordia del Signore nostro Gesù Cristo per la vita eterna. </w:t>
      </w:r>
    </w:p>
    <w:p w14:paraId="377922E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Ogni discepolo di Gesù non vive solo per se stesso, per realizzare solo la sua salvezza. Lui realizza la sua salvezza realizzando la salvezza dei suoi fratelli di fede e la salvezza di ogni altro uomo.</w:t>
      </w:r>
    </w:p>
    <w:p w14:paraId="3D3DC80C" w14:textId="615BC84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allora cosa chiede Giuda ai discepoli di Gesù: </w:t>
      </w:r>
      <w:r w:rsidRPr="00746042">
        <w:rPr>
          <w:rFonts w:ascii="Arial" w:hAnsi="Arial" w:cs="Arial"/>
          <w:bCs/>
          <w:i/>
          <w:iCs/>
          <w:sz w:val="24"/>
          <w:szCs w:val="24"/>
        </w:rPr>
        <w:t>Siate misericordiosi verso quelli che sono indecisi e salvateli strappandoli dal fuoco</w:t>
      </w:r>
      <w:r w:rsidRPr="00746042">
        <w:rPr>
          <w:rFonts w:ascii="Arial" w:hAnsi="Arial" w:cs="Arial"/>
          <w:bCs/>
          <w:sz w:val="24"/>
          <w:szCs w:val="24"/>
        </w:rPr>
        <w:t>.</w:t>
      </w:r>
      <w:r w:rsidR="001D79F8" w:rsidRPr="00746042">
        <w:rPr>
          <w:rFonts w:ascii="Arial" w:hAnsi="Arial" w:cs="Arial"/>
          <w:bCs/>
          <w:sz w:val="24"/>
          <w:szCs w:val="24"/>
        </w:rPr>
        <w:t xml:space="preserve"> </w:t>
      </w:r>
      <w:r w:rsidRPr="00746042">
        <w:rPr>
          <w:rFonts w:ascii="Arial" w:hAnsi="Arial" w:cs="Arial"/>
          <w:bCs/>
          <w:sz w:val="24"/>
          <w:szCs w:val="24"/>
        </w:rPr>
        <w:t>L’indeciso è colui che vive di fede traballante.</w:t>
      </w:r>
      <w:r w:rsidR="001D79F8" w:rsidRPr="00746042">
        <w:rPr>
          <w:rFonts w:ascii="Arial" w:hAnsi="Arial" w:cs="Arial"/>
          <w:bCs/>
          <w:sz w:val="24"/>
          <w:szCs w:val="24"/>
        </w:rPr>
        <w:t xml:space="preserve"> </w:t>
      </w:r>
      <w:r w:rsidRPr="00746042">
        <w:rPr>
          <w:rFonts w:ascii="Arial" w:hAnsi="Arial" w:cs="Arial"/>
          <w:bCs/>
          <w:sz w:val="24"/>
          <w:szCs w:val="24"/>
        </w:rPr>
        <w:t>Un poco crede, un poco non crede. Un poco cammina, un poco non cammina. Ora si mostra forte e dopo un istante si rivela assai debole. Costoro hanno bisogno di credenti forti che quotidianamente li esortano a perseverare con animo risoluto nel cammino verso la salvezza.</w:t>
      </w:r>
    </w:p>
    <w:p w14:paraId="0630480F"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Ecco l’esortazione dell’Apostolo Paolo nella Prima Lettera ai Tessalonicesi:</w:t>
      </w:r>
    </w:p>
    <w:p w14:paraId="054916C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(1Ts 5,12-25). </w:t>
      </w:r>
    </w:p>
    <w:p w14:paraId="5FFCAEE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Nel corpo di Cristo ogni membro deve prendersi di ogni altro membro. Non solo chi è posto in alto deve prendersi di chi è posto in basso. Ma anche chi è posto in basso deve prendersi cura di chi è posto in altro. </w:t>
      </w:r>
    </w:p>
    <w:p w14:paraId="7BCDE9F7"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Anche di Gesù dice il Salmo che Lui cerca consolatori, ma invano:</w:t>
      </w:r>
    </w:p>
    <w:p w14:paraId="2595AF1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7A6A5FF7" w14:textId="650BB542"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Chi spera in te, per colpa mia non sia confuso, Signore, Dio degli eserciti; per causa mia non si vergogni chi ti cerca, Dio d’Israele. Per te io sopporto l’insulto 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w:t>
      </w:r>
      <w:r w:rsidRPr="00746042">
        <w:rPr>
          <w:rFonts w:ascii="Arial" w:hAnsi="Arial" w:cs="Arial"/>
          <w:bCs/>
          <w:i/>
          <w:iCs/>
          <w:sz w:val="24"/>
          <w:szCs w:val="24"/>
        </w:rPr>
        <w:lastRenderedPageBreak/>
        <w:t>scherno. Sparlavano di me quanti sedevano alla porta, gli ubriachi mi deridevano.</w:t>
      </w:r>
    </w:p>
    <w:p w14:paraId="5DF06E6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6BC95AC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26ACAF4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49CD241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5DEF46E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ancora cosa dovranno fare coloro che camminano nella verità verso coloro che nella verità non camminano: </w:t>
      </w:r>
      <w:r w:rsidRPr="00746042">
        <w:rPr>
          <w:rFonts w:ascii="Arial" w:hAnsi="Arial" w:cs="Arial"/>
          <w:bCs/>
          <w:i/>
          <w:iCs/>
          <w:sz w:val="24"/>
          <w:szCs w:val="24"/>
        </w:rPr>
        <w:t>di altri infine abbiate compassione con timore, stando lontano perfino dai vestiti, contaminati dal loro corpo</w:t>
      </w:r>
      <w:r w:rsidRPr="00746042">
        <w:rPr>
          <w:rFonts w:ascii="Arial" w:hAnsi="Arial" w:cs="Arial"/>
          <w:bCs/>
          <w:sz w:val="24"/>
          <w:szCs w:val="24"/>
        </w:rPr>
        <w:t xml:space="preserve">. Perché è necessario questo timore e questa somma attenzione? Tutto questo è richiesto perché la lebbra della loro falsità, del rinnegamento di Cristo Gesù, dell’eresia, delle tenebre non si attacchi su di noi e noi diveniamo lebbrosi nella fede come essi sono lebbrosi nella fede. </w:t>
      </w:r>
    </w:p>
    <w:p w14:paraId="3F7FC1A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si deve avere compassione di ogni lebbroso nel corpo ma sempre con somma vigilanza, così dobbiamo avere compassione di ogni lebbroso spirituale con somma vigilanza. Dobbiamo aiutare il lebbroso. Questa è la compassione. Non dobbiamo però prendere su di noi la sua lebbra. Questo significa che il discepolo di Gesù deve relazionarsi con ogni uomo sempre dal Vangelo secondo le regole del Vangelo. Se non viviamo il Vangelo, non siamo persone dalla retta </w:t>
      </w:r>
      <w:r w:rsidRPr="00746042">
        <w:rPr>
          <w:rFonts w:ascii="Arial" w:hAnsi="Arial" w:cs="Arial"/>
          <w:bCs/>
          <w:sz w:val="24"/>
          <w:szCs w:val="24"/>
        </w:rPr>
        <w:lastRenderedPageBreak/>
        <w:t>fede. Il Vangelo va vissuto tutto, sempre, in ogni sua Parola. Una sola Parola non osservata e non siamo noi nel Vangelo.</w:t>
      </w:r>
    </w:p>
    <w:p w14:paraId="2334937C"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Siate misericordiosi verso quelli che sono indecisi e salvateli strappandoli dal fuoco; di altri infine abbiate compassione con timore, stando lontani perfino dai vestiti, contaminati dal loro corpo.</w:t>
      </w:r>
    </w:p>
    <w:p w14:paraId="330ACCE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Lettera si chiude con una solenne dossologia.</w:t>
      </w:r>
      <w:r w:rsidRPr="00746042">
        <w:rPr>
          <w:rFonts w:ascii="Arial" w:hAnsi="Arial" w:cs="Arial"/>
          <w:bCs/>
          <w:i/>
          <w:iCs/>
          <w:sz w:val="24"/>
          <w:szCs w:val="24"/>
        </w:rPr>
        <w:t xml:space="preserve"> Al nostro Dio va ogni gloria, maestà, forza e potenza prima di ogni tempo, ora e per sempre</w:t>
      </w:r>
      <w:r w:rsidRPr="00746042">
        <w:rPr>
          <w:rFonts w:ascii="Arial" w:hAnsi="Arial" w:cs="Arial"/>
          <w:bCs/>
          <w:sz w:val="24"/>
          <w:szCs w:val="24"/>
        </w:rPr>
        <w:t>.</w:t>
      </w:r>
    </w:p>
    <w:p w14:paraId="406346A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Perché prima di ogni tempo? Perché Lui è prima del tempo. Il tempo inizia con la creazione. Il nostro Dio è eterno. La creazione inizia nel tempo. Essa però non finisce con la fine del tempo. L’uomo è creato per l’immoralità.</w:t>
      </w:r>
    </w:p>
    <w:p w14:paraId="3B9A703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gloria e l’onore vanno dati a Dio ora e per sempre, perché Lui è il Signore e il Dio eterno. Lui è il Signore e il Dio della nostra vita. Lui è il nostro Creatore, il nostro Salvatore, il nostro Redentore, la nostra vita eterna. Lui è la nostra grazia, la nostra luce, la nostra verità, da sempre e per sempre. </w:t>
      </w:r>
    </w:p>
    <w:p w14:paraId="2ED028B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è ancora il nostro Dio? Egli è colui che può preservarci da ogni caduta e farci comparire davanti alla sua gloria senza difetti e colmi di gioia. Il nostro Dio ci precede con la sua grazia e con la sua grazia ci accompagna. Solo per sua grazia noi possiamo comparire davanti alla sua gloria senza difetti e colmi di gioia. La sua grazia è la sua misericordia. La sua misericordia è Cristo Crocifisso.</w:t>
      </w:r>
    </w:p>
    <w:p w14:paraId="02B64DB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 chi va ogni gloria, maestà, forza e potenza prima di ogni tempo, ora e per sempre? All’unico Dio, nostro salvatore, per mezzo di Gesù Cristo nostro Signore. Come va innalzata questa preghiera di benedizione e di lode? Nello Spirito Santo. Ecco la nostra vera preghiera: nello Spirito Santo, per Cristo nostro Signore, all’unico Dio e Padre del Signore nostro Gesù Cristo.</w:t>
      </w:r>
    </w:p>
    <w:p w14:paraId="26D14F63"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w:t>
      </w:r>
    </w:p>
    <w:p w14:paraId="46DF48E2" w14:textId="5AB32E0D"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Quando la nostra preghiera è fatta nello Spirito Santo? Quando noi camminiamo nella sua verità. Quando la preghiera è fatta per Cristo Gesù? Quando noi obbediamo ad ogni sua Parola. Il cristiano deve sempre abitare con l’anima, lo spirito, il corpo nel Vangelo. È vana ogni preghiera che è fatta fuori dal Vangelo.</w:t>
      </w:r>
      <w:r w:rsidR="001D79F8" w:rsidRPr="00746042">
        <w:rPr>
          <w:rFonts w:ascii="Arial" w:hAnsi="Arial" w:cs="Arial"/>
          <w:sz w:val="24"/>
          <w:szCs w:val="24"/>
        </w:rPr>
        <w:t xml:space="preserve"> </w:t>
      </w:r>
      <w:r w:rsidRPr="00746042">
        <w:rPr>
          <w:rFonts w:ascii="Arial" w:hAnsi="Arial" w:cs="Arial"/>
          <w:sz w:val="24"/>
          <w:szCs w:val="24"/>
        </w:rPr>
        <w:t xml:space="preserve">Se è fatta fuori del Vangelo deve essere fatta perché si ritorni nel Vangelo. </w:t>
      </w:r>
    </w:p>
    <w:p w14:paraId="7EFBCE41"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Leggiamo ora tutto il testo della Lettera: </w:t>
      </w:r>
    </w:p>
    <w:p w14:paraId="1D2490BF"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1ED1B00D"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w:t>
      </w:r>
      <w:r w:rsidRPr="00746042">
        <w:rPr>
          <w:rFonts w:ascii="Arial" w:hAnsi="Arial" w:cs="Arial"/>
          <w:i/>
          <w:iCs/>
          <w:sz w:val="24"/>
          <w:szCs w:val="24"/>
        </w:rPr>
        <w:lastRenderedPageBreak/>
        <w:t>stravolgono la grazia del nostro Dio in dissolutezze e rinnegano il nostro unico padrone e signore Gesù Cristo.</w:t>
      </w:r>
    </w:p>
    <w:p w14:paraId="6D5BB331"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1F66226"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42035AE"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2B82103"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CD750E5"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B47551B" w14:textId="77777777" w:rsidR="001C48CD" w:rsidRPr="00746042" w:rsidRDefault="001C48CD" w:rsidP="00223DC9">
      <w:pPr>
        <w:spacing w:after="120"/>
        <w:ind w:left="567" w:right="567"/>
        <w:jc w:val="both"/>
        <w:rPr>
          <w:rFonts w:ascii="Arial" w:hAnsi="Arial" w:cs="Arial"/>
          <w:i/>
          <w:iCs/>
          <w:sz w:val="24"/>
          <w:szCs w:val="24"/>
        </w:rPr>
      </w:pPr>
      <w:r w:rsidRPr="00746042">
        <w:rPr>
          <w:rFonts w:ascii="Arial" w:hAnsi="Arial" w:cs="Arial"/>
          <w:i/>
          <w:iCs/>
          <w:sz w:val="24"/>
          <w:szCs w:val="24"/>
        </w:rPr>
        <w:t xml:space="preserve">A colui che può preservarvi da ogni caduta e farvi comparire davanti alla sua gloria senza difetti e colmi di gioia, all’unico Dio, nostro </w:t>
      </w:r>
      <w:r w:rsidRPr="00746042">
        <w:rPr>
          <w:rFonts w:ascii="Arial" w:hAnsi="Arial" w:cs="Arial"/>
          <w:i/>
          <w:iCs/>
          <w:sz w:val="24"/>
          <w:szCs w:val="24"/>
        </w:rPr>
        <w:lastRenderedPageBreak/>
        <w:t>salvatore, per mezzo di Gesù Cristo nostro Signore, gloria, maestà, forza e potenza prima di ogni tempo, ora e per sempre. Amen</w:t>
      </w:r>
    </w:p>
    <w:p w14:paraId="0A98C694" w14:textId="77777777" w:rsidR="001C48CD" w:rsidRPr="00746042" w:rsidRDefault="001C48CD" w:rsidP="00223DC9">
      <w:pPr>
        <w:spacing w:after="120"/>
        <w:ind w:left="567" w:right="567"/>
        <w:jc w:val="both"/>
        <w:rPr>
          <w:rFonts w:ascii="Arial" w:hAnsi="Arial" w:cs="Arial"/>
          <w:sz w:val="24"/>
          <w:szCs w:val="24"/>
        </w:rPr>
      </w:pPr>
    </w:p>
    <w:p w14:paraId="2206C01C" w14:textId="77777777" w:rsidR="001C48CD" w:rsidRPr="00746042" w:rsidRDefault="001C48CD" w:rsidP="000F6E87">
      <w:pPr>
        <w:pStyle w:val="Titolo3"/>
      </w:pPr>
      <w:bookmarkStart w:id="655" w:name="_Toc192080975"/>
      <w:r w:rsidRPr="00746042">
        <w:t>APPENDICE PRIMA</w:t>
      </w:r>
      <w:bookmarkEnd w:id="655"/>
    </w:p>
    <w:p w14:paraId="7804A951" w14:textId="0D9DFAC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In questa Appendice Prima offriamo </w:t>
      </w:r>
      <w:r w:rsidR="00B74D42" w:rsidRPr="00746042">
        <w:rPr>
          <w:rFonts w:ascii="Arial" w:hAnsi="Arial" w:cs="Arial"/>
          <w:bCs/>
          <w:sz w:val="24"/>
          <w:szCs w:val="24"/>
        </w:rPr>
        <w:t>alcune riflessioni</w:t>
      </w:r>
      <w:r w:rsidRPr="00746042">
        <w:rPr>
          <w:rFonts w:ascii="Arial" w:hAnsi="Arial" w:cs="Arial"/>
          <w:bCs/>
          <w:sz w:val="24"/>
          <w:szCs w:val="24"/>
        </w:rPr>
        <w:t xml:space="preserve"> sulla Fede. Esse ci aiuteranno conoscere secondo verità la nostra relazione e la nostra missione e la nostra responsabilità in ordine alla Parola e alla fede. </w:t>
      </w:r>
    </w:p>
    <w:p w14:paraId="65E07CA3"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Il fondamento personale della fede</w:t>
      </w:r>
    </w:p>
    <w:p w14:paraId="701A6EE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Ogni uomo di Dio che incontriamo nella Scrittura Santa ha un suo fondamento personale nella fede che lui professa. Per Abramo questo fondamento è la Parola onnipotente del suo Dio, che è capace di attuare quanto promette. Per Giacobbe invece il fondamento della fede era la presenza del Signore nella sua vita. Veramente il Signore era il suo Pastore. </w:t>
      </w:r>
    </w:p>
    <w:p w14:paraId="411E61A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Mosè il fondamento della fede è l’onnipotenza del Signore capace di trasformare la schiavitù in libertà, la miseria in ricchezza, la povertà in abbondanza, un deserto in una terra nel quale fare abitare il suo popolo per quarant’anni, con continua opera di creazione nella storia. Per Anna il fondamento della sua fede è il Signore che ascolta la preghiera degli afflitti e fa andare a testa alta il loro volto. </w:t>
      </w:r>
    </w:p>
    <w:p w14:paraId="4594F85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Ogni credente in questo è chiamato a fondare la sua fede su un fondamento personale infallibilmente vero, perché solo così in ogni tempesta, piccola o grande, si potrà rimanere stabili, senza vacillare. È evidente che questo fondamento è differente da persona a persona. </w:t>
      </w:r>
    </w:p>
    <w:p w14:paraId="7F08160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stessa legge vale anche per il Nuovo Testamento. La fede di Pietro ha un fondamento differente dal fondamento della fede di Paolo. Così dicasi per Matteo, Marco, Luca, Giacomo, Giuda e ogni altro Apostolo o Discepolo del Signore. Ma anche nella storia della Chiesa ogni membro del corpo di Cristo Gesù ha un suo proprio fondamento. Se manca questo fondamento, infallibilmente si cade. Satana sa qual è il nostro punto debole nella fede e da esso ci attacca con colpi feroci e letali. Lui vuole la nostra perdizione. </w:t>
      </w:r>
    </w:p>
    <w:p w14:paraId="7442882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ora il fondamento biblico per Abramo, Giacobbe, Mosè, Anna:</w:t>
      </w:r>
    </w:p>
    <w:p w14:paraId="376EFAA5" w14:textId="740DB8DE"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Abram ebbe novantanove anni, il Signore gli apparve e gli disse: Io sono Dio l’Onnipotente: cammina davanti a me e sii integro. Porrò la mia alleanza tra me e te e ti renderò molto, molto numeroso.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Subito Abram si prostrò con il viso a terra e Dio parlò con lui: Quanto a me, ecco, la mia alleanza è con te: diventerai padre di una moltitudine di nazioni. Non ti chiamerai più Abram, ma ti chiamerai Abramo, perché padre di una moltitudine di nazioni ti renderò (Gen 17,1-5). </w:t>
      </w:r>
    </w:p>
    <w:p w14:paraId="37924CC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Dio, alla cui presenza hanno camminato i miei padri, Abramo e Isacco, il Dio che è stato il mio pastore da quando esisto fino ad oggi, l’angelo che mi ha liberato da ogni male, benedica questi ragazzi! Sia </w:t>
      </w:r>
      <w:r w:rsidRPr="00746042">
        <w:rPr>
          <w:rFonts w:ascii="Arial" w:hAnsi="Arial" w:cs="Arial"/>
          <w:bCs/>
          <w:i/>
          <w:iCs/>
          <w:sz w:val="24"/>
          <w:szCs w:val="24"/>
        </w:rPr>
        <w:lastRenderedPageBreak/>
        <w:t xml:space="preserve">ricordato in essi il mio nome e il nome dei miei padri, Abramo e Isacco, e si moltiplichino in gran numero in mezzo alla terra!» (Gen 48,15-16). </w:t>
      </w:r>
    </w:p>
    <w:p w14:paraId="0297668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(Dt 32,1-4). </w:t>
      </w:r>
    </w:p>
    <w:p w14:paraId="0544F76D" w14:textId="77777777" w:rsidR="001C48CD" w:rsidRPr="00746042" w:rsidRDefault="001C48CD" w:rsidP="00223DC9">
      <w:pPr>
        <w:spacing w:after="120"/>
        <w:ind w:left="567" w:right="567"/>
        <w:jc w:val="both"/>
        <w:rPr>
          <w:rFonts w:ascii="Arial" w:hAnsi="Arial" w:cs="Arial"/>
          <w:bCs/>
          <w:sz w:val="24"/>
          <w:szCs w:val="24"/>
        </w:rPr>
      </w:pPr>
      <w:r w:rsidRPr="00746042">
        <w:rPr>
          <w:rFonts w:ascii="Arial" w:hAnsi="Arial" w:cs="Arial"/>
          <w:bCs/>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746042">
        <w:rPr>
          <w:rFonts w:ascii="Arial" w:hAnsi="Arial" w:cs="Arial"/>
          <w:bCs/>
          <w:sz w:val="24"/>
          <w:szCs w:val="24"/>
        </w:rPr>
        <w:t xml:space="preserve"> </w:t>
      </w:r>
    </w:p>
    <w:p w14:paraId="1CF3F8B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fede si vive nella comunione</w:t>
      </w:r>
    </w:p>
    <w:p w14:paraId="5699E0B2" w14:textId="61278390"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vera fede si vive solo nella comunione, perché è in essa che si riceve energia gli uni dagli altri. L’albero può produrre i suoi gustosi frutti che riscaldano il cuore dell’uomo solo se vive nella comunione con la terra, con il sole, con l’acqua, con il vento. L’uomo di fede produce i suoi frutti di verità, giustizia, luce, vita eterna, carità, misericordia, perdono, pace, riconciliazione se vive la comunione con il Padre, con il Figlio, con lo Spirito Santo, con i Pastori della Chiesa,</w:t>
      </w:r>
      <w:r w:rsidR="001D79F8" w:rsidRPr="00746042">
        <w:rPr>
          <w:rFonts w:ascii="Arial" w:hAnsi="Arial" w:cs="Arial"/>
          <w:bCs/>
          <w:sz w:val="24"/>
          <w:szCs w:val="24"/>
        </w:rPr>
        <w:t xml:space="preserve"> </w:t>
      </w:r>
      <w:r w:rsidRPr="00746042">
        <w:rPr>
          <w:rFonts w:ascii="Arial" w:hAnsi="Arial" w:cs="Arial"/>
          <w:bCs/>
          <w:sz w:val="24"/>
          <w:szCs w:val="24"/>
        </w:rPr>
        <w:t xml:space="preserve">con ogni suo fratello di fede. Dal Padre riceve l’amore con il quale dovrà amare il mondo intero. Dal Figlio riceve la verità che lo fa vero e la grazia che lo trasforma in un sacramento di salvezza di ogni uomo che vive sulla terra. Dallo Spirito Santo riceve ogni energia per essere tra i suoi fratelli strumento di vera comunione. </w:t>
      </w:r>
    </w:p>
    <w:p w14:paraId="684DE06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questa comunione si interrompe – sempre si interrompe quando cadiamo nel peccato mortale e sempre si indebolisce con i peccati veniali – vengono meno in noi l’amore del Padre, la grazia e la verità di Cristo Gesù, la comunione dello Spirito Sato. Siamo tralci senza alcuna linfa di vita. Non possiamo produrre alcun frutto soprannaturale. Siamo separati dalla sorgente soprannaturale che è Cristo Signore. Separati da Cristo siamo anche separati dal Padre e dallo Spirito Santo. La nostra comunione è con i Pastori della Chiesa. Qual è il dono che essi devono </w:t>
      </w:r>
      <w:r w:rsidRPr="00746042">
        <w:rPr>
          <w:rFonts w:ascii="Arial" w:hAnsi="Arial" w:cs="Arial"/>
          <w:bCs/>
          <w:sz w:val="24"/>
          <w:szCs w:val="24"/>
        </w:rPr>
        <w:lastRenderedPageBreak/>
        <w:t xml:space="preserve">dare a tutto il corpo? Il dono della Parola nella più pura verità dello Spirito Santo e la grazia di Cristo che deve trasformarci in Cristo visibile. </w:t>
      </w:r>
    </w:p>
    <w:p w14:paraId="0EA7DF0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Senza la comunione con i Pastori siamo ciechi e guide di altri ciechi. Sono i Pastori coloro che il Padre, per Cristo, nello Spirito Santo ha stabilito datori ad ogni uomo del Vangelo e della grazia del Figlio suo. Se ci separiamo dai Pastori nella successione Apostolica secondo la Legge della comunione gerarchica, usciamo dalla comunione. Non produciamo più nessun frutto di vera vita. Poi la comunione deve essere con ogni altro membro del corpo di Cristo. Perché questa comunione è necessaria? Perché lo Spirito Santo elargisce i suoi carismi come vuole a beneficio di tutto il corpo. Ognuno alimenta l’altro con il suo dono. Ognuno deve lasciarsi alimentare dal dono tutti gli altri. Tutto nella nostra fede deve essere vissuto nella comunione. Senza vita nella comunione, la fede muore. Solo nella comunione la vera fede cresce nei cuori e fruttifica.</w:t>
      </w:r>
    </w:p>
    <w:p w14:paraId="59234404" w14:textId="77777777" w:rsidR="001C48CD" w:rsidRPr="00F854CE" w:rsidRDefault="001C48CD" w:rsidP="00223DC9">
      <w:pPr>
        <w:spacing w:after="120"/>
        <w:jc w:val="both"/>
        <w:rPr>
          <w:rFonts w:ascii="Arial" w:hAnsi="Arial" w:cs="Arial"/>
          <w:b/>
          <w:sz w:val="24"/>
          <w:szCs w:val="24"/>
        </w:rPr>
      </w:pPr>
      <w:r w:rsidRPr="00F854CE">
        <w:rPr>
          <w:rFonts w:ascii="Arial" w:hAnsi="Arial" w:cs="Arial"/>
          <w:b/>
          <w:sz w:val="24"/>
          <w:szCs w:val="24"/>
        </w:rPr>
        <w:t>Ecco cosa insegna l’apostolo Paolo sulla vera comunione:</w:t>
      </w:r>
    </w:p>
    <w:p w14:paraId="38F523B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2F67402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2713EB03" w14:textId="77777777" w:rsidR="001C48CD" w:rsidRPr="00746042" w:rsidRDefault="001C48CD" w:rsidP="00223DC9">
      <w:pPr>
        <w:spacing w:after="120"/>
        <w:jc w:val="both"/>
        <w:rPr>
          <w:rFonts w:ascii="Arial" w:hAnsi="Arial" w:cs="Arial"/>
          <w:b/>
          <w:sz w:val="24"/>
          <w:szCs w:val="24"/>
        </w:rPr>
      </w:pPr>
    </w:p>
    <w:p w14:paraId="422B8E55"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lastRenderedPageBreak/>
        <w:t>La comunione si vive nel corpo di Cristo</w:t>
      </w:r>
    </w:p>
    <w:p w14:paraId="1C002E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Si è detto che tutto è dalla comunione. Comunione con il Padre, con Cristo Gesù, con lo Spirito Santo, con i Pastori della Chiesa, con ogni altro discepolo del Signore. Una verità che va subito posta sul lucerniere perché faccia luce a tutti noi rivela che la comunione si può vivere solo nel corpo di Cristo. Il corpo di Cristo è visibile e invisibile. Noi siamo chiamati a vivere sia nel corpo invisibile e nel corpo visibile. Non si vive nel corpo invisibile se non si vive nel corpo visibile, ma neanche si può vivere nel corpo visibile se non si vive nel corpo invisibile. Nel corpo invisibile la comunione è con il Padre, il Figlio, lo Spirito Santo, la Madre di Dio e Madre nostra, gli Angeli e i Santi del Paradiso. È anche con le anime sante del purgatorio, per le quali noi siamo obbligati, perché nostro vero corpo, ad offrire per esse preghiere, suppliche, elemosine, lo stesso sacrificio di Cristo Gesù perché possano espiare la loro pena e raggiungere la beatitudine eterna del paradiso. La comunione visibile è invece prima di tutto con i Pastori. È una comunione di obbedienza alla Parola, alla verità, alla grazia, agli insegnamenti che essi sono chiamati ad offrire ad ogni fedele in Cristo e anche ad ogni uomo che vive sulla faccia della terra. </w:t>
      </w:r>
    </w:p>
    <w:p w14:paraId="4DF9DDE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nostra comunione visibile è con ogni altro membro del corpo di Cristo. Perché vi sia vera comunione, comunione reale, spirituale, di grazia, verità, carismi, è necessario che noi in Cristo siamo cristiani vivi, non morti. Se siamo morti non possiamo dare, possiamo però ricevere ogni aiuto perché operiamo la nostra spirituale risurrezione. È dovere di tutto il corpo di Cristo operare per la crescita in santità, crescendo in grazia e sapienza, di tutto il corpo di Cristo. Ma è anche obbligo di tutto il corpo di Cristo lavorare per aggiungere sempre nuovi figli a Dio facendoli divenire vero corpo di Cristo attraverso l’annuncio del Vangelo e il dono della grazia dei sacramenti, per una piena e perfetta conformazione a Cristo Gesù. Siamo vero corpo di Cristo se lavoriamo per formare il corpo di Cristo con l’aggiunta di nuovi figli a Dio in Cristo per lo Spirito Santo. Ma anche siamo vero corpo di Cristo quando operiamo perché il corpo di Cristo si elevi in santità, grazia, giustizia, carità, misericordia, riconciliazione, perdono. </w:t>
      </w:r>
    </w:p>
    <w:p w14:paraId="05C3C72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futuro delle comunità cristiane, sia a livello parrocchiale, sia a livello diocesano, sia a livello universale, è nella capacità del corpo di Cristo di vivere nel vero corpo di Cristo da vero corpo di Cristo. Vivendo da vero corpo di Cristo, nel corpo di Cristo, per il più grande bene del corpo di Cristo, muoiono all’istante tutte quelle contrapposizioni e quei contrasti, quelle opposizioni, quelle scissioni, quelle divisioni che sono solo frutto della carne, cioè frutto di un cuore non governato dallo Spirito Santo. L’individualismo non appartiene al corpo di Cristo, perché al corpo di Cristo appartiene solo la comunione, l’unità, l’essere gli uni per gli altri. La comunione vera non solo ascendente dall’alto verso il basso, ma è anche discendente, dall’alto verso il basso. La perfezione della comunione si raggiungere quando vi è anche quella orizzontale. Discendente, ascendente, orizzontale danno la comunione perfetta. È la comunione che dona perenne vitalità al corpo. </w:t>
      </w:r>
    </w:p>
    <w:p w14:paraId="42BC1F4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cosa insegna l’Apostolo Paolo sulla comunione nel corpo di Cristo:</w:t>
      </w:r>
    </w:p>
    <w:p w14:paraId="4607AC4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dunque, prigioniero a motivo del Signore, vi esorto: comportatevi in maniera degna della chiamata che avete ricevuto, con ogni umiltà, </w:t>
      </w:r>
      <w:r w:rsidRPr="00746042">
        <w:rPr>
          <w:rFonts w:ascii="Arial" w:hAnsi="Arial" w:cs="Arial"/>
          <w:bCs/>
          <w:i/>
          <w:iCs/>
          <w:sz w:val="24"/>
          <w:szCs w:val="24"/>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F69B57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0563E94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cammino ancora è lungo per pensare, agire, operare secondo lo Spirito Santo.</w:t>
      </w:r>
    </w:p>
    <w:p w14:paraId="64FA22F6"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Nella verità di Cristo </w:t>
      </w:r>
    </w:p>
    <w:p w14:paraId="6B1C181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w:t>
      </w:r>
      <w:r w:rsidRPr="00746042">
        <w:rPr>
          <w:rFonts w:ascii="Arial" w:hAnsi="Arial" w:cs="Arial"/>
          <w:bCs/>
          <w:sz w:val="24"/>
          <w:szCs w:val="24"/>
        </w:rPr>
        <w:lastRenderedPageBreak/>
        <w:t xml:space="preserve">chiamati a vivere? Oggi è sempre la verità di Cristo è il suo corpo che è la Chiesa. Siamo chiamati non solo a divenire corpo di Cristo, Chiesa del Dio vivente, ma anche ad essere edificatori, costruttori del corpo di Cristo. </w:t>
      </w:r>
    </w:p>
    <w:p w14:paraId="2FD5640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286B3E9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w:t>
      </w:r>
    </w:p>
    <w:p w14:paraId="354C8C0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4A4E7B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Nella verità di Dio Padre </w:t>
      </w:r>
    </w:p>
    <w:p w14:paraId="55597AD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w:t>
      </w:r>
      <w:r w:rsidRPr="00746042">
        <w:rPr>
          <w:rFonts w:ascii="Arial" w:hAnsi="Arial" w:cs="Arial"/>
          <w:bCs/>
          <w:sz w:val="24"/>
          <w:szCs w:val="24"/>
        </w:rPr>
        <w:lastRenderedPageBreak/>
        <w:t xml:space="preserve">vero per generazione eterna. Ogni uomo invece è chiamato ad essere luce del Padre dalla luce del Padre per partecipazione della luce e della natura. Questa partecipazione è per nascita da acqua e da Spirito Santo nel battesimo. </w:t>
      </w:r>
    </w:p>
    <w:p w14:paraId="64CB835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6E7B9C7D" w14:textId="1D612701"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B74D42" w:rsidRPr="00746042">
        <w:rPr>
          <w:rFonts w:ascii="Arial" w:hAnsi="Arial" w:cs="Arial"/>
          <w:bCs/>
          <w:sz w:val="24"/>
          <w:szCs w:val="24"/>
        </w:rPr>
        <w:t>alle tenebre</w:t>
      </w:r>
      <w:r w:rsidRPr="00746042">
        <w:rPr>
          <w:rFonts w:ascii="Arial" w:hAnsi="Arial" w:cs="Arial"/>
          <w:bCs/>
          <w:sz w:val="24"/>
          <w:szCs w:val="24"/>
        </w:rPr>
        <w:t xml:space="preserve"> eterne. Ecco perché sono false tutte quelle teorie che ogni religione è via di salvezza, ogni fondatore di religione è uguale ad ogni altro fondatore. </w:t>
      </w:r>
    </w:p>
    <w:p w14:paraId="172F647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02E0938"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Nella verità del Vangelo</w:t>
      </w:r>
    </w:p>
    <w:p w14:paraId="5124509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w:t>
      </w:r>
      <w:r w:rsidRPr="00746042">
        <w:rPr>
          <w:rFonts w:ascii="Arial" w:hAnsi="Arial" w:cs="Arial"/>
          <w:bCs/>
          <w:sz w:val="24"/>
          <w:szCs w:val="24"/>
        </w:rPr>
        <w:lastRenderedPageBreak/>
        <w:t>sottile e diabolica arte e scienza tutto interpretiamo secondo i pensieri del nostro cuore. La Scrittura ci serve solo come coperta per nascondere la malvagità e la cattiveria del nostro cuore nei riguardi del pensiero di Dio.</w:t>
      </w:r>
    </w:p>
    <w:p w14:paraId="79352B0A" w14:textId="3FD2133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B74D42" w:rsidRPr="00746042">
        <w:rPr>
          <w:rFonts w:ascii="Arial" w:hAnsi="Arial" w:cs="Arial"/>
          <w:bCs/>
          <w:sz w:val="24"/>
          <w:szCs w:val="24"/>
        </w:rPr>
        <w:t>nelle pagine</w:t>
      </w:r>
      <w:r w:rsidRPr="00746042">
        <w:rPr>
          <w:rFonts w:ascii="Arial" w:hAnsi="Arial" w:cs="Arial"/>
          <w:bCs/>
          <w:sz w:val="24"/>
          <w:szCs w:val="24"/>
        </w:rPr>
        <w:t xml:space="preserv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07C10B95" w14:textId="77777777" w:rsidR="001C48CD" w:rsidRPr="00746042" w:rsidRDefault="001C48CD" w:rsidP="00223DC9">
      <w:pPr>
        <w:spacing w:after="120"/>
        <w:jc w:val="both"/>
        <w:rPr>
          <w:rFonts w:ascii="Arial" w:hAnsi="Arial" w:cs="Arial"/>
          <w:b/>
          <w:sz w:val="24"/>
          <w:szCs w:val="24"/>
        </w:rPr>
      </w:pPr>
      <w:r w:rsidRPr="00746042">
        <w:rPr>
          <w:rFonts w:ascii="Arial" w:hAnsi="Arial" w:cs="Arial"/>
          <w:bCs/>
          <w:sz w:val="24"/>
          <w:szCs w:val="24"/>
        </w:rPr>
        <w:t xml:space="preserve"> </w:t>
      </w:r>
      <w:r w:rsidRPr="00746042">
        <w:rPr>
          <w:rFonts w:ascii="Arial" w:hAnsi="Arial" w:cs="Arial"/>
          <w:b/>
          <w:sz w:val="24"/>
          <w:szCs w:val="24"/>
        </w:rPr>
        <w:t>Come nasce la fede</w:t>
      </w:r>
    </w:p>
    <w:p w14:paraId="13E60AC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w:t>
      </w:r>
    </w:p>
    <w:p w14:paraId="7B3932B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w:t>
      </w:r>
    </w:p>
    <w:p w14:paraId="5C5C557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L’uomo di Dio portatore nel mondo della vera Parola di Dio non deve guardare il cuore. Non deve cioè scegliere a quale cuore dare la Parola e a quale cuore non </w:t>
      </w:r>
      <w:r w:rsidRPr="00746042">
        <w:rPr>
          <w:rFonts w:ascii="Arial" w:hAnsi="Arial" w:cs="Arial"/>
          <w:bCs/>
          <w:sz w:val="24"/>
          <w:szCs w:val="24"/>
        </w:rPr>
        <w:lastRenderedPageBreak/>
        <w:t xml:space="preserve">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w:t>
      </w:r>
    </w:p>
    <w:p w14:paraId="5D47000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07DA0CC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w:t>
      </w:r>
    </w:p>
    <w:p w14:paraId="5328F32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w:t>
      </w:r>
    </w:p>
    <w:p w14:paraId="6504F63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0A673830"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del cristiano via della fede</w:t>
      </w:r>
    </w:p>
    <w:p w14:paraId="34E33B7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oggi c’è una urgenza o necessità essa è una sola: che il cristiano si convinca che il Signore ha stabilito che sia il corpo di Cristo la via perché ogni uomo giunga alla confessione che il solo nome nel quale è stabilito che possiamo essere salvati è Gesù il Nazareno. Questa convinzione deve essere di ogni membro del corpo di Cristo. Il Papa deve convincere tutta la Chiesa. Il Vescovo tutta la sua Diocesi. Il Parroco tutta la Parrocchia. Ogni cristiano deve convincere ogni altro cristiano. Come lo convincerà? Prima di tutto portandolo nel corpo di Cristo perché diventi tralcio vivo dell’unica vite vera che è Cristo Gesù. Poi aiutandolo perché non viva solo per se stesso, ma per ogni altro e vive per ogni altro uomo facendo della sua vita un dono perché ogni uomo non solo creda in Cristo, ma anche che diventi un buon operaio di Cristo per la nascita della fede nei cuori.</w:t>
      </w:r>
    </w:p>
    <w:p w14:paraId="0C6E1124" w14:textId="4A4FF28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questo convincimento è venuto meno. Le cause sono tante. Una però va messa in luce. Colpo dopo colpo dai maestri della Parola è stata devastata la </w:t>
      </w:r>
      <w:r w:rsidRPr="00746042">
        <w:rPr>
          <w:rFonts w:ascii="Arial" w:hAnsi="Arial" w:cs="Arial"/>
          <w:bCs/>
          <w:sz w:val="24"/>
          <w:szCs w:val="24"/>
        </w:rPr>
        <w:lastRenderedPageBreak/>
        <w:t xml:space="preserve">verità di Gesù Signore. Togli oggi </w:t>
      </w:r>
      <w:r w:rsidR="00B74D42" w:rsidRPr="00746042">
        <w:rPr>
          <w:rFonts w:ascii="Arial" w:hAnsi="Arial" w:cs="Arial"/>
          <w:bCs/>
          <w:sz w:val="24"/>
          <w:szCs w:val="24"/>
        </w:rPr>
        <w:t>una parte</w:t>
      </w:r>
      <w:r w:rsidRPr="00746042">
        <w:rPr>
          <w:rFonts w:ascii="Arial" w:hAnsi="Arial" w:cs="Arial"/>
          <w:bCs/>
          <w:sz w:val="24"/>
          <w:szCs w:val="24"/>
        </w:rPr>
        <w:t xml:space="preserv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Come allora potrà ergersi il cristiano sopra gli altri uomini? Cambiando fine alla sua missione. Da missione di salvezza dell’uomo a missione di sostegno per le necessità del corpo e per il momento presente. Tanto – si dice – la salvezza eterna è assicurata a tutti, dal momento che tutti sono già dichiarati salvi. Un solo pensiero perverso ha distrutto la nostra fede. </w:t>
      </w:r>
    </w:p>
    <w:p w14:paraId="759446AD"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Il corpo del cristiano via della fede</w:t>
      </w:r>
    </w:p>
    <w:p w14:paraId="54684851" w14:textId="48A317E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B74D42" w:rsidRPr="00746042">
        <w:rPr>
          <w:rFonts w:ascii="Arial" w:hAnsi="Arial" w:cs="Arial"/>
          <w:bCs/>
          <w:sz w:val="24"/>
          <w:szCs w:val="24"/>
        </w:rPr>
        <w:t>le sante</w:t>
      </w:r>
      <w:r w:rsidRPr="00746042">
        <w:rPr>
          <w:rFonts w:ascii="Arial" w:hAnsi="Arial" w:cs="Arial"/>
          <w:bCs/>
          <w:sz w:val="24"/>
          <w:szCs w:val="24"/>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FAB33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w:t>
      </w:r>
      <w:r w:rsidRPr="00746042">
        <w:rPr>
          <w:rFonts w:ascii="Arial" w:hAnsi="Arial" w:cs="Arial"/>
          <w:bCs/>
          <w:sz w:val="24"/>
          <w:szCs w:val="24"/>
        </w:rPr>
        <w:lastRenderedPageBreak/>
        <w:t>suo corpo. O facciamo parlare il nostro corpo o la nostra parola, anche se attinta dal Vangelo, è una Parola muta, perché non è il frutto della grazia e della verità che ha trasformato la nostra vita. La Madre nostra celeste, Lei che è stata vero specchio della divina santità, ci aiuti. Vogliamo trasformare il nostro corpo in Parola del Vangelo. Il mondo vedrà la potenza della grazia e della verità e potrà convertirsi.</w:t>
      </w:r>
    </w:p>
    <w:p w14:paraId="25EF1A4A"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Difendere la Parola</w:t>
      </w:r>
    </w:p>
    <w:p w14:paraId="60D0420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3082DD4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276F4C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w:t>
      </w:r>
      <w:r w:rsidRPr="00746042">
        <w:rPr>
          <w:rFonts w:ascii="Arial" w:hAnsi="Arial" w:cs="Arial"/>
          <w:bCs/>
          <w:sz w:val="24"/>
          <w:szCs w:val="24"/>
        </w:rPr>
        <w:lastRenderedPageBreak/>
        <w:t xml:space="preserve">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73E218CE"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Non modificare la Parola</w:t>
      </w:r>
    </w:p>
    <w:p w14:paraId="43DE89D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4B5B4324" w14:textId="335ED03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w:t>
      </w:r>
      <w:r w:rsidR="00B74D42" w:rsidRPr="00746042">
        <w:rPr>
          <w:rFonts w:ascii="Arial" w:hAnsi="Arial" w:cs="Arial"/>
          <w:bCs/>
          <w:sz w:val="24"/>
          <w:szCs w:val="24"/>
        </w:rPr>
        <w:t>gli esempi</w:t>
      </w:r>
      <w:r w:rsidRPr="00746042">
        <w:rPr>
          <w:rFonts w:ascii="Arial" w:hAnsi="Arial" w:cs="Arial"/>
          <w:bCs/>
          <w:sz w:val="24"/>
          <w:szCs w:val="24"/>
        </w:rPr>
        <w:t xml:space="preserve"> all’infinito, chiamando in causa ogni verità. Quanto detto è sufficiente perché si comprenda il grave danno che si arreca alla verità quando viene modificata o in molto, o in parte, o in toto la Parola che la verità porta.</w:t>
      </w:r>
    </w:p>
    <w:p w14:paraId="072B98D8"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Annunciare la vera Parola</w:t>
      </w:r>
    </w:p>
    <w:p w14:paraId="2E93450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w:t>
      </w:r>
      <w:r w:rsidRPr="00746042">
        <w:rPr>
          <w:rFonts w:ascii="Arial" w:hAnsi="Arial" w:cs="Arial"/>
          <w:bCs/>
          <w:sz w:val="24"/>
          <w:szCs w:val="24"/>
        </w:rPr>
        <w:lastRenderedPageBreak/>
        <w:t xml:space="preserve">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62CAE31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1C77F91A" w14:textId="2780855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w:t>
      </w:r>
      <w:r w:rsidR="00B74D42" w:rsidRPr="00746042">
        <w:rPr>
          <w:rFonts w:ascii="Arial" w:hAnsi="Arial" w:cs="Arial"/>
          <w:bCs/>
          <w:sz w:val="24"/>
          <w:szCs w:val="24"/>
        </w:rPr>
        <w:t>e</w:t>
      </w:r>
      <w:r w:rsidRPr="00746042">
        <w:rPr>
          <w:rFonts w:ascii="Arial" w:hAnsi="Arial" w:cs="Arial"/>
          <w:bCs/>
          <w:sz w:val="24"/>
          <w:szCs w:val="24"/>
        </w:rPr>
        <w:t xml:space="preserve"> cose? Perché lo Spirito di Cristo non abita nei nostri cuori. </w:t>
      </w:r>
    </w:p>
    <w:p w14:paraId="419C0FF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w:t>
      </w:r>
    </w:p>
    <w:p w14:paraId="1B1C84E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Responsabili del Vangelo </w:t>
      </w:r>
    </w:p>
    <w:p w14:paraId="3023E2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Ogni discepolo di Gesù è responsabile del Vangelo. Se tutti siamo responsabili del Vangelo, non tutti però siamo responsabili allo stesso modo. Ognuno è responsabile secondo la natura del dono dello Spirito Santo da lui ricevuto. Ognuno è responsabile per la sua parte. Questa verità così viene a noi insegnata dall’Apostolo Paolo: </w:t>
      </w:r>
    </w:p>
    <w:p w14:paraId="6BAA56A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00CC575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3A3F371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Ma che significa essere responsabili del Vangelo? Significa che se io non sono i piedi del Vangelo, il Vangelo non cammina e per quanto dipende da me esso ha finito la sua corsa nella storia. Se io non sono il cuore del Vangelo, Cristo Gesù che è il cuore del Vangelo, non potrà mai amare e di conseguenza per quanto dipende da me Cristo mai potrà amare. Gli manca il mio cuore, necessario perché Lui possa riversare tutto il suo amore in molti altri cuori. Del Vangelo io sono gli occhi e la mente. Se privo il Vangelo dei miei occhi, Cristo non vede più gli uomini ai quali il Vangelo va annunciato. E se privo il Vangelo della mia mente, il Vangelo rimane senza intelligenza, senza comprensione, senza spiegazione, senza illuminazione. Riflettiamo per un istante su quanto è accaduto sulla via che da Gerusalemme porta a Gaza:</w:t>
      </w:r>
    </w:p>
    <w:p w14:paraId="2632283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w:t>
      </w:r>
      <w:r w:rsidRPr="00746042">
        <w:rPr>
          <w:rFonts w:ascii="Arial" w:hAnsi="Arial" w:cs="Arial"/>
          <w:bCs/>
          <w:i/>
          <w:iCs/>
          <w:sz w:val="24"/>
          <w:szCs w:val="24"/>
        </w:rPr>
        <w:lastRenderedPageBreak/>
        <w:t xml:space="preserve">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6D3D41E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Questo significa essere responsabili del Vangelo. Senza Filippo il funzionario della regina Candace sarebbe rimasto con la lettera di Isaia, mai sarebbe giunto a Cristo Gesù e mai sarebbe divenuto corpo del suo corpo e vita della vita. Oggi, io, sono veramente responsabile del Vangelo? Per me il Vangelo rimane carta o diviene vita?</w:t>
      </w:r>
    </w:p>
    <w:p w14:paraId="62174F0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Responsabili della fede </w:t>
      </w:r>
    </w:p>
    <w:p w14:paraId="333EC9D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 </w:t>
      </w:r>
    </w:p>
    <w:p w14:paraId="0AD1BC8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2B398FA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w:t>
      </w:r>
    </w:p>
    <w:p w14:paraId="5A49F8D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si crede nel Vangelo, nella Parola di Dio? Si crede sul modello e sull’esempio di Abramo. Questi credette nella fedeltà di Dio in ogni sua Parola quando la storia gli attestava il contrario: </w:t>
      </w:r>
    </w:p>
    <w:p w14:paraId="62DC999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w:t>
      </w:r>
      <w:r w:rsidRPr="00746042">
        <w:rPr>
          <w:rFonts w:ascii="Arial" w:hAnsi="Arial" w:cs="Arial"/>
          <w:bCs/>
          <w:i/>
          <w:iCs/>
          <w:sz w:val="24"/>
          <w:szCs w:val="24"/>
        </w:rPr>
        <w:lastRenderedPageBreak/>
        <w:t>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w:t>
      </w:r>
    </w:p>
    <w:p w14:paraId="43FCF9E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Si crede sul modello si Abramo, quando viviamo ogni storia con la certezza nel cuore che ogni Parola di Dio si compirà, nonostante la storia sembri dire il contrario. </w:t>
      </w:r>
    </w:p>
    <w:p w14:paraId="5B0B76F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Su cosa noi fondiamo la vera fede? Solo sulla Parola di Cristo. Solo su Cristo. Solo sul suo nome. Se non si predica la Parola di Cristo Gesù, mai nascerà la vera fede in un cuore:</w:t>
      </w:r>
    </w:p>
    <w:p w14:paraId="61DFEB7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66586F1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Quando viene meno la predicazione della Parola di Cristo, viene meno anche la vera fede. Vera fede in Cristo e annuncio della vera Parola di Cristo dovranno essere oggi e per sempre una cosa sola.</w:t>
      </w:r>
    </w:p>
    <w:p w14:paraId="69A9ECA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ogni persona deve agire? Secondo la misura della propria fede. La fede però può crescere in noi e anche decrescere. Ognuno deve impegnare tutte le sue energie perché cresca di fede in fede:</w:t>
      </w:r>
    </w:p>
    <w:p w14:paraId="36E8270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032DC3A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w:t>
      </w:r>
    </w:p>
    <w:p w14:paraId="0DB8D46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06B89C35" w14:textId="4700F42C"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r w:rsidR="001D79F8" w:rsidRPr="00746042">
        <w:rPr>
          <w:rFonts w:ascii="Arial" w:hAnsi="Arial" w:cs="Arial"/>
          <w:bCs/>
          <w:i/>
          <w:iCs/>
          <w:sz w:val="24"/>
          <w:szCs w:val="24"/>
        </w:rPr>
        <w:t xml:space="preserve"> </w:t>
      </w:r>
    </w:p>
    <w:p w14:paraId="734D573F" w14:textId="532579FD"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 colui che ha il potere di confermarvi nel mio Vangelo, che annuncia Gesù Cristo, secondo la rivelazione del mistero,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918FC5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L’Apostolo Paolo mai è caduto in questa trappola, la trappola cioè del cambiamento del vero fine alla sua predicazione. Il suo fine era uno, uno solo: conquistare, guadagnare qualche anima a Cristo Gesù:</w:t>
      </w:r>
    </w:p>
    <w:p w14:paraId="4E95FB4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6AD508D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Si predica Cristo, perché ci si converta a Cristo, perché si diventi in Cristo, con Cristo, per Lui, un’oblazione gradita al Padre. È questo il fine verso il quale dovranno convergere tutti gli altri fini. </w:t>
      </w:r>
    </w:p>
    <w:p w14:paraId="09C0EF3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Una ulteriore verità annunciata dall’Apostolo Paolo è giusto che venga messa nel cuore. Dice lui ai Tessalonicesi: La fede non è di tutti:</w:t>
      </w:r>
    </w:p>
    <w:p w14:paraId="49A67D1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13194F85" w14:textId="6732060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w:t>
      </w:r>
      <w:r w:rsidR="00B74D42" w:rsidRPr="00746042">
        <w:rPr>
          <w:rFonts w:ascii="Arial" w:hAnsi="Arial" w:cs="Arial"/>
          <w:bCs/>
          <w:sz w:val="24"/>
          <w:szCs w:val="24"/>
        </w:rPr>
        <w:t>alle opere</w:t>
      </w:r>
      <w:r w:rsidRPr="00746042">
        <w:rPr>
          <w:rFonts w:ascii="Arial" w:hAnsi="Arial" w:cs="Arial"/>
          <w:bCs/>
          <w:sz w:val="24"/>
          <w:szCs w:val="24"/>
        </w:rPr>
        <w:t xml:space="preserve"> infruttuose della carne:</w:t>
      </w:r>
    </w:p>
    <w:p w14:paraId="4D0C605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w:t>
      </w:r>
    </w:p>
    <w:p w14:paraId="6ED86D8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w:t>
      </w:r>
    </w:p>
    <w:p w14:paraId="7FEDB26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Responsabili di Cristo Gesù </w:t>
      </w:r>
    </w:p>
    <w:p w14:paraId="5CE2BAD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conoscere come si vive il nostro essere responsabili di Cristo, o della nascita o della formazione di Cristo in ogni cuore, ancora una volta ci lasciamo aiutare dall’Apostolo Paolo: </w:t>
      </w:r>
    </w:p>
    <w:p w14:paraId="0127A43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“Dove sono dunque le vostre manifestazioni di gioia? Vi do testimonianza che, se fosse stato possibile, vi sareste cavati anche gli occhi per darli a me. Sono dunque diventato vostro nemico dicendovi </w:t>
      </w:r>
      <w:r w:rsidRPr="00746042">
        <w:rPr>
          <w:rFonts w:ascii="Arial" w:hAnsi="Arial" w:cs="Arial"/>
          <w:bCs/>
          <w:i/>
          <w:iCs/>
          <w:sz w:val="24"/>
          <w:szCs w:val="24"/>
        </w:rPr>
        <w:lastRenderedPageBreak/>
        <w:t xml:space="preserve">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68D3124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l’Apostolo essere responsabili di Cristo significa partorire ogni uomo nel dolore finché Cristo non sia formato in loro. Ecco cosa aggiunge nella Lettera ai Colossesi: </w:t>
      </w:r>
    </w:p>
    <w:p w14:paraId="047191F4" w14:textId="0D615D82"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w:t>
      </w:r>
      <w:r w:rsidR="00B74D42" w:rsidRPr="00746042">
        <w:rPr>
          <w:rFonts w:ascii="Arial" w:hAnsi="Arial" w:cs="Arial"/>
          <w:bCs/>
          <w:i/>
          <w:iCs/>
          <w:sz w:val="24"/>
          <w:szCs w:val="24"/>
        </w:rPr>
        <w:t>potenza” (</w:t>
      </w:r>
      <w:r w:rsidRPr="00746042">
        <w:rPr>
          <w:rFonts w:ascii="Arial" w:hAnsi="Arial" w:cs="Arial"/>
          <w:bCs/>
          <w:i/>
          <w:iCs/>
          <w:sz w:val="24"/>
          <w:szCs w:val="24"/>
        </w:rPr>
        <w:t xml:space="preserve">Col 1,24-29). </w:t>
      </w:r>
    </w:p>
    <w:p w14:paraId="13F9004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Nel parto viene alla luce ciò che si è formato nel seno. Se Cristo nel nostro cuore raggiunge la perfezione, noi diamo agli altri Cristo nella sua perfezione. Se invece Cristo è imperfetto, imperfetto lo diamo. Se in noi Cristo muore, diamo un Cristo morto. Se è falso, diamo un Cristo falso. La Madre di Dio venga in nostro aiuto. Vogliamo dare il vero Cristo Gesù.</w:t>
      </w:r>
    </w:p>
    <w:p w14:paraId="528B837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Chi è Cristo Gesù?</w:t>
      </w:r>
    </w:p>
    <w:p w14:paraId="4D3E9158" w14:textId="2CF19A9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w:t>
      </w:r>
      <w:r w:rsidR="001D79F8" w:rsidRPr="00746042">
        <w:rPr>
          <w:rFonts w:ascii="Arial" w:hAnsi="Arial" w:cs="Arial"/>
          <w:bCs/>
          <w:sz w:val="24"/>
          <w:szCs w:val="24"/>
        </w:rPr>
        <w:t xml:space="preserve"> </w:t>
      </w:r>
      <w:r w:rsidRPr="00746042">
        <w:rPr>
          <w:rFonts w:ascii="Arial" w:hAnsi="Arial" w:cs="Arial"/>
          <w:bCs/>
          <w:sz w:val="24"/>
          <w:szCs w:val="24"/>
        </w:rPr>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w:t>
      </w:r>
      <w:r w:rsidR="001D79F8" w:rsidRPr="00746042">
        <w:rPr>
          <w:rFonts w:ascii="Arial" w:hAnsi="Arial" w:cs="Arial"/>
          <w:bCs/>
          <w:sz w:val="24"/>
          <w:szCs w:val="24"/>
        </w:rPr>
        <w:t xml:space="preserve"> </w:t>
      </w:r>
      <w:r w:rsidRPr="00746042">
        <w:rPr>
          <w:rFonts w:ascii="Arial" w:hAnsi="Arial" w:cs="Arial"/>
          <w:bCs/>
          <w:sz w:val="24"/>
          <w:szCs w:val="24"/>
        </w:rPr>
        <w:t xml:space="preserve">ad ogni uomo con la Parola e con la vita. </w:t>
      </w:r>
    </w:p>
    <w:p w14:paraId="745AAA24"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Prima verità</w:t>
      </w:r>
      <w:r w:rsidRPr="00746042">
        <w:rPr>
          <w:rFonts w:ascii="Arial" w:hAnsi="Arial" w:cs="Arial"/>
          <w:bCs/>
          <w:sz w:val="24"/>
          <w:szCs w:val="24"/>
        </w:rPr>
        <w:t>: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14:paraId="553E2ABA"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lastRenderedPageBreak/>
        <w:t>Seconda verità</w:t>
      </w:r>
      <w:r w:rsidRPr="00746042">
        <w:rPr>
          <w:rFonts w:ascii="Arial" w:hAnsi="Arial" w:cs="Arial"/>
          <w:bCs/>
          <w:sz w:val="24"/>
          <w:szCs w:val="24"/>
        </w:rPr>
        <w:t>: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14:paraId="4CFA00F4"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Terza Verità</w:t>
      </w:r>
      <w:r w:rsidRPr="00746042">
        <w:rPr>
          <w:rFonts w:ascii="Arial" w:hAnsi="Arial" w:cs="Arial"/>
          <w:bCs/>
          <w:sz w:val="24"/>
          <w:szCs w:val="24"/>
        </w:rPr>
        <w:t>: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w:t>
      </w:r>
    </w:p>
    <w:p w14:paraId="2E03733F"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Quarta verità</w:t>
      </w:r>
      <w:r w:rsidRPr="00746042">
        <w:rPr>
          <w:rFonts w:ascii="Arial" w:hAnsi="Arial" w:cs="Arial"/>
          <w:bCs/>
          <w:sz w:val="24"/>
          <w:szCs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55691339"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Quinta verità:</w:t>
      </w:r>
      <w:r w:rsidRPr="00746042">
        <w:rPr>
          <w:rFonts w:ascii="Arial" w:hAnsi="Arial" w:cs="Arial"/>
          <w:bCs/>
          <w:sz w:val="24"/>
          <w:szCs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w:t>
      </w:r>
    </w:p>
    <w:p w14:paraId="3B135BA8"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Sesta verità:</w:t>
      </w:r>
      <w:r w:rsidRPr="00746042">
        <w:rPr>
          <w:rFonts w:ascii="Arial" w:hAnsi="Arial" w:cs="Arial"/>
          <w:bCs/>
          <w:sz w:val="24"/>
          <w:szCs w:val="24"/>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70B00FB9"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lastRenderedPageBreak/>
        <w:t>Settima verità:</w:t>
      </w:r>
      <w:r w:rsidRPr="00746042">
        <w:rPr>
          <w:rFonts w:ascii="Arial" w:hAnsi="Arial" w:cs="Arial"/>
          <w:bCs/>
          <w:sz w:val="24"/>
          <w:szCs w:val="24"/>
        </w:rPr>
        <w:t xml:space="preserve">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2D58284A"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Ottava verità</w:t>
      </w:r>
      <w:r w:rsidRPr="00746042">
        <w:rPr>
          <w:rFonts w:ascii="Arial" w:hAnsi="Arial" w:cs="Arial"/>
          <w:bCs/>
          <w:sz w:val="24"/>
          <w:szCs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2A0E70EE"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Nona verità:</w:t>
      </w:r>
      <w:r w:rsidRPr="00746042">
        <w:rPr>
          <w:rFonts w:ascii="Arial" w:hAnsi="Arial" w:cs="Arial"/>
          <w:bCs/>
          <w:sz w:val="24"/>
          <w:szCs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14:paraId="070F3055"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Decima verità</w:t>
      </w:r>
      <w:r w:rsidRPr="00746042">
        <w:rPr>
          <w:rFonts w:ascii="Arial" w:hAnsi="Arial" w:cs="Arial"/>
          <w:bCs/>
          <w:sz w:val="24"/>
          <w:szCs w:val="24"/>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w:t>
      </w:r>
      <w:r w:rsidRPr="00746042">
        <w:rPr>
          <w:rFonts w:ascii="Arial" w:hAnsi="Arial" w:cs="Arial"/>
          <w:bCs/>
          <w:sz w:val="24"/>
          <w:szCs w:val="24"/>
        </w:rPr>
        <w:lastRenderedPageBreak/>
        <w:t>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14:paraId="6CBDE67F"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Undicesima verità:</w:t>
      </w:r>
      <w:r w:rsidRPr="00746042">
        <w:rPr>
          <w:sz w:val="24"/>
          <w:szCs w:val="24"/>
        </w:rPr>
        <w:t xml:space="preserve"> </w:t>
      </w:r>
      <w:r w:rsidRPr="00746042">
        <w:rPr>
          <w:rFonts w:ascii="Arial" w:hAnsi="Arial" w:cs="Arial"/>
          <w:b/>
          <w:sz w:val="24"/>
          <w:szCs w:val="24"/>
        </w:rPr>
        <w:t xml:space="preserve">Gesù, il Differente. </w:t>
      </w:r>
      <w:r w:rsidRPr="00746042">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4C408A2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2FFCE5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A9C660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w:t>
      </w:r>
      <w:r w:rsidRPr="00746042">
        <w:rPr>
          <w:rFonts w:ascii="Arial" w:hAnsi="Arial" w:cs="Arial"/>
          <w:bCs/>
          <w:sz w:val="24"/>
          <w:szCs w:val="24"/>
        </w:rPr>
        <w:lastRenderedPageBreak/>
        <w:t>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D02124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Si compie anche l’altra parola, data da Dio ancora a Geremia:</w:t>
      </w:r>
    </w:p>
    <w:p w14:paraId="4382EB94" w14:textId="6B87D2DD"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vi ho condotti in una terra che è un giardino, perché ne mangiaste i frutti e i prodotti, ma voi, appena entrati, avete contaminato la mia terra e avete reso una vergogna la mia eredità” (Ger 2,7).</w:t>
      </w:r>
      <w:r w:rsidR="001D79F8" w:rsidRPr="00746042">
        <w:rPr>
          <w:rFonts w:ascii="Arial" w:hAnsi="Arial" w:cs="Arial"/>
          <w:bCs/>
          <w:i/>
          <w:iCs/>
          <w:sz w:val="24"/>
          <w:szCs w:val="24"/>
        </w:rPr>
        <w:t xml:space="preserve"> </w:t>
      </w:r>
    </w:p>
    <w:p w14:paraId="10946D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9450D9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926411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B9B681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w:t>
      </w:r>
      <w:r w:rsidRPr="00746042">
        <w:rPr>
          <w:rFonts w:ascii="Arial" w:hAnsi="Arial" w:cs="Arial"/>
          <w:bCs/>
          <w:sz w:val="24"/>
          <w:szCs w:val="24"/>
        </w:rPr>
        <w:lastRenderedPageBreak/>
        <w:t xml:space="preserve">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3F533A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70CBDD84"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Dodicesima verità: Cristo Gesù, Il Necessario eterno e universale. </w:t>
      </w:r>
      <w:r w:rsidRPr="00746042">
        <w:rPr>
          <w:rFonts w:ascii="Arial" w:hAnsi="Arial" w:cs="Arial"/>
          <w:bCs/>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7FE0C3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w:t>
      </w:r>
      <w:r w:rsidRPr="00746042">
        <w:rPr>
          <w:rFonts w:ascii="Arial" w:hAnsi="Arial" w:cs="Arial"/>
          <w:bCs/>
          <w:sz w:val="24"/>
          <w:szCs w:val="24"/>
        </w:rPr>
        <w:lastRenderedPageBreak/>
        <w:t xml:space="preserve">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82745D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25AE205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41C8DE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767C323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59ECE9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867EDF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61FF8C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639826B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“Sappiamo infatti che la Legge è spirituale, mentre io sono carnale, venduto come schiavo del peccato. Non riesco a capire ciò che faccio: </w:t>
      </w:r>
      <w:r w:rsidRPr="00746042">
        <w:rPr>
          <w:rFonts w:ascii="Arial" w:hAnsi="Arial" w:cs="Arial"/>
          <w:bCs/>
          <w:i/>
          <w:iCs/>
          <w:sz w:val="24"/>
          <w:szCs w:val="24"/>
        </w:rPr>
        <w:lastRenderedPageBreak/>
        <w:t xml:space="preserve">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F12F3D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520FDA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Un testo dell’Apostolo Paolo ci aiuta a comprendere perché la predicazione della Parola di Cristo è necessaria per credere in Cristo e ottenere la salvezza: </w:t>
      </w:r>
    </w:p>
    <w:p w14:paraId="0DB0EB1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7383E0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w:t>
      </w:r>
      <w:r w:rsidRPr="00746042">
        <w:rPr>
          <w:rFonts w:ascii="Arial" w:hAnsi="Arial" w:cs="Arial"/>
          <w:bCs/>
          <w:sz w:val="24"/>
          <w:szCs w:val="24"/>
        </w:rPr>
        <w:lastRenderedPageBreak/>
        <w:t xml:space="preserve">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23B1715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69569AD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A7EB10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9591BC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5A8A6AE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«Santo, santo, santo il Signore Dio, l’Onnipotente, Colui che era, che è e che viene! Tu sei degno, o Signore e Dio nostro, di ricevere la gloria, l’onore e la potenza, perché tu hai creato tutte le cose, per la </w:t>
      </w:r>
      <w:r w:rsidRPr="00746042">
        <w:rPr>
          <w:rFonts w:ascii="Arial" w:hAnsi="Arial" w:cs="Arial"/>
          <w:bCs/>
          <w:i/>
          <w:iCs/>
          <w:sz w:val="24"/>
          <w:szCs w:val="24"/>
        </w:rPr>
        <w:lastRenderedPageBreak/>
        <w:t>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0B348ED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7A5997C9" w14:textId="060080F3"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Tredicesima verità: Gesù di Nazaret, l’Armonia crocifissa e risorta. </w:t>
      </w:r>
      <w:r w:rsidRPr="00746042">
        <w:rPr>
          <w:rFonts w:ascii="Arial" w:hAnsi="Arial" w:cs="Arial"/>
          <w:bCs/>
          <w:sz w:val="24"/>
          <w:szCs w:val="24"/>
        </w:rPr>
        <w:t xml:space="preserve">Basta una sola decisione errata di un uomo e tutto il mondo si scopre fragile, vulnerabile, esposto ad </w:t>
      </w:r>
      <w:r w:rsidR="00B74D42" w:rsidRPr="00746042">
        <w:rPr>
          <w:rFonts w:ascii="Arial" w:hAnsi="Arial" w:cs="Arial"/>
          <w:bCs/>
          <w:sz w:val="24"/>
          <w:szCs w:val="24"/>
        </w:rPr>
        <w:t>ogni intemperia</w:t>
      </w:r>
      <w:r w:rsidRPr="00746042">
        <w:rPr>
          <w:rFonts w:ascii="Arial" w:hAnsi="Arial" w:cs="Arial"/>
          <w:bCs/>
          <w:sz w:val="24"/>
          <w:szCs w:val="24"/>
        </w:rPr>
        <w:t xml:space="preserv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A21029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F6E1FF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w:t>
      </w:r>
      <w:r w:rsidRPr="00746042">
        <w:rPr>
          <w:rFonts w:ascii="Arial" w:hAnsi="Arial" w:cs="Arial"/>
          <w:bCs/>
          <w:sz w:val="24"/>
          <w:szCs w:val="24"/>
        </w:rPr>
        <w:lastRenderedPageBreak/>
        <w:t>macchina vive la sua nuova vita da riparata e il riparatore pensa a riparare altre macchine, mettendole in condizione di svolgere la missione per la quale sono state inventate. Senza riparazione la macchina è solo un rottame.</w:t>
      </w:r>
    </w:p>
    <w:p w14:paraId="7ECD4C4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24F3275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1F380FD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4C4748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FB785E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Anche queste leggi sono il frutto di una mente disarmonica, perché sono il frutto della volontà in perfetta disarmonia con la razionalità, con l’intelligenza, con la sapienza che sempre devono governare la vita di un uomo. Perché sono leggi di </w:t>
      </w:r>
      <w:r w:rsidRPr="00746042">
        <w:rPr>
          <w:rFonts w:ascii="Arial" w:hAnsi="Arial" w:cs="Arial"/>
          <w:bCs/>
          <w:sz w:val="24"/>
          <w:szCs w:val="24"/>
        </w:rPr>
        <w:lastRenderedPageBreak/>
        <w:t>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E9902D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F0E47EC" w14:textId="33FCC0DA"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“La sapienza che è in Gesù è più veloce di qualsiasi movimento, per la sua purezza si diffonde e penetra in ogni cosa. È effluvio della potenza di Dio, emanazione genuina della gloria dell’Onnipotente; per questo nulla di contaminato penetra in essa. È</w:t>
      </w:r>
      <w:r w:rsidR="001D79F8" w:rsidRPr="00746042">
        <w:rPr>
          <w:rFonts w:ascii="Arial" w:hAnsi="Arial" w:cs="Arial"/>
          <w:bCs/>
          <w:i/>
          <w:iCs/>
          <w:sz w:val="24"/>
          <w:szCs w:val="24"/>
        </w:rPr>
        <w:t xml:space="preserve"> </w:t>
      </w:r>
      <w:r w:rsidRPr="00746042">
        <w:rPr>
          <w:rFonts w:ascii="Arial" w:hAnsi="Arial" w:cs="Arial"/>
          <w:bCs/>
          <w:i/>
          <w:iCs/>
          <w:sz w:val="24"/>
          <w:szCs w:val="24"/>
        </w:rPr>
        <w:t>riflesso della luce perenne, uno specchio senza macchia dell’attività di Dio e immagine della sua bontà. Sebbene unica, può tutto; pur rimanendo in se stessa, tutto rinnova e attraverso i secoli, passando nelle anime sante, prepara amici di Dio e profeti (Sap 7,22-27).</w:t>
      </w:r>
    </w:p>
    <w:p w14:paraId="71E9F88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37F0646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C48ABF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w:t>
      </w:r>
      <w:r w:rsidRPr="00746042">
        <w:rPr>
          <w:rFonts w:ascii="Arial" w:hAnsi="Arial" w:cs="Arial"/>
          <w:bCs/>
          <w:sz w:val="24"/>
          <w:szCs w:val="24"/>
        </w:rPr>
        <w:lastRenderedPageBreak/>
        <w:t>creatura vive in Cristo, con Cristo, per Cristo, facendo della verità che opera nella carità lo stile della sua vita, sempre per grazia attinta nel corpo di Cristo del quale è divenuto parte essenziale senza mai distaccarsene.</w:t>
      </w:r>
    </w:p>
    <w:p w14:paraId="2AF9254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318D244" w14:textId="662C6B96"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5A4745A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B4723E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w:t>
      </w:r>
      <w:r w:rsidRPr="00746042">
        <w:rPr>
          <w:rFonts w:ascii="Arial" w:hAnsi="Arial" w:cs="Arial"/>
          <w:bCs/>
          <w:sz w:val="24"/>
          <w:szCs w:val="24"/>
        </w:rPr>
        <w:lastRenderedPageBreak/>
        <w:t>uomo non armonizzato in Cristo sempre si servirà della tecnologia in modo disarmonico per causare male a se stesso e all’umanità intera.</w:t>
      </w:r>
    </w:p>
    <w:p w14:paraId="73393CC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5DD221D" w14:textId="13F1CB3F"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1D79F8" w:rsidRPr="00746042">
        <w:rPr>
          <w:rFonts w:ascii="Arial" w:hAnsi="Arial" w:cs="Arial"/>
          <w:bCs/>
          <w:sz w:val="24"/>
          <w:szCs w:val="24"/>
        </w:rPr>
        <w:t xml:space="preserve"> </w:t>
      </w:r>
      <w:r w:rsidRPr="00746042">
        <w:rPr>
          <w:rFonts w:ascii="Arial" w:hAnsi="Arial" w:cs="Arial"/>
          <w:bCs/>
          <w:sz w:val="24"/>
          <w:szCs w:val="24"/>
        </w:rPr>
        <w:t xml:space="preserve">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3F729691" w14:textId="5F1AD71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Quattordicesima verità: L'armonia nella verità. </w:t>
      </w:r>
      <w:r w:rsidRPr="00746042">
        <w:rPr>
          <w:rFonts w:ascii="Arial" w:hAnsi="Arial" w:cs="Arial"/>
          <w:bCs/>
          <w:sz w:val="24"/>
          <w:szCs w:val="24"/>
        </w:rPr>
        <w:t>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w:t>
      </w:r>
      <w:r w:rsidR="001D79F8" w:rsidRPr="00746042">
        <w:rPr>
          <w:rFonts w:ascii="Arial" w:hAnsi="Arial" w:cs="Arial"/>
          <w:bCs/>
          <w:sz w:val="24"/>
          <w:szCs w:val="24"/>
        </w:rPr>
        <w:t xml:space="preserve"> </w:t>
      </w:r>
      <w:r w:rsidRPr="00746042">
        <w:rPr>
          <w:rFonts w:ascii="Arial" w:hAnsi="Arial" w:cs="Arial"/>
          <w:bCs/>
          <w:sz w:val="24"/>
          <w:szCs w:val="24"/>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2A06FF0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w:t>
      </w:r>
      <w:r w:rsidRPr="00746042">
        <w:rPr>
          <w:rFonts w:ascii="Arial" w:hAnsi="Arial" w:cs="Arial"/>
          <w:bCs/>
          <w:sz w:val="24"/>
          <w:szCs w:val="24"/>
        </w:rPr>
        <w:lastRenderedPageBreak/>
        <w:t xml:space="preserve">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6972C53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7305FEF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4812437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7FB2CC8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w:t>
      </w:r>
      <w:r w:rsidRPr="00746042">
        <w:rPr>
          <w:rFonts w:ascii="Arial" w:hAnsi="Arial" w:cs="Arial"/>
          <w:bCs/>
          <w:sz w:val="24"/>
          <w:szCs w:val="24"/>
        </w:rPr>
        <w:lastRenderedPageBreak/>
        <w:t xml:space="preserve">verità, del suo amore, della sua giustizia e del suo diritto; è l'uomo della verità universale, ma anche della verità particolare, storica, contingente, dell'attimo. </w:t>
      </w:r>
    </w:p>
    <w:p w14:paraId="095D158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530FEF2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25558DF8"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Chi è il cristiano?</w:t>
      </w:r>
    </w:p>
    <w:p w14:paraId="5E3439C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vogliamo manifestare al cristiano e al mondo intero chi è il cristiano, c’è una sola parola che lo presenta nella sua vera natura, vera essenza. Il cristiano è chi ha scelto di camminare sempre dietro Cristo Gesù, seguire lui ovunque lui vada. Perché ha scelto di camminare dietro Cristo Gesù e di seguirlo sempre, in ogni momento della sua vita? Perché deve imparare da Lui, che è mite e umile di cuore, per amare come Lui ama, obbedire come Lui obbedisce, ascoltare lo Spirito Santo come Lui lo ascolta, prendere la propria croce su di sé allo stesso modo che Cristo Gesù l’ha presa, l’ha portata e poi si è lasciato crocifiggere su di essa. Chi è ancora il cristiano? È colui che consuma tutte le sue energie fisiche e spirituale al fine di edificare il corpo di Cristo che è la Chiesa. Perché consuma tutte le energie fisiche e spirituale per edificare il corpo di Cristo che è la Chiesa? Perché la salvezza è divenendo ogni uomo Chiesa, divenendo cioè corpo di Cristo. La nostra salvezza non è fuori di Cristo. Non è simile ad un frutto che si coglie dall’albero e poi viene consumato. La salvezza è in Cristo. La salvezza è per Cristo. La salvezza è con Cristo, perché la nostra salvezza è Cristo e solo divenendo suo corpo e vivendo nel suo corpo come suo vero corpo noi siamo salvati. Solo in Cristo si vince il male e solo per Cristo si può compiere il bene.</w:t>
      </w:r>
    </w:p>
    <w:p w14:paraId="1499B3E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cristiano non è persona che fa il bene. Neanche è persona che obbedisce ad una morale. Il cristiano è l’obbediente a Cristo Signore. È colui che ascolta la voce di Gesù e ad essa risponde con immediata obbedienza. Il cristiano è anche persona in stato di perenne preghiera. Sempre chiede a Cristo Gesù che parli al suo cuore. Cristo Gesù parla. Lui ascolta. Obbedisce. Opera il bene sempre secondo la volontà del suo Signore, del suo Maestro, del suo Redentore, del suo Salvatore. In tal modo il cristiano è perfetta immagine di Cristo Gesù. Come Cristo Gesù è il Fedele discepolo del Padre nello Spirito Santo. Lui fa tutto ciò che il Padre gli chiede. Così è il cristiano: il fedele discepolo di Cristo Gesù nello Spirito Santo. Cristo parla, chiede, vuole e il discepolo ascolta, vuole, obbedisce. Cosa vuole il cristiano? Fare sempre la volontà del suo Signore, del suo Maestro, del suo Redentore, del suo Salvatore.</w:t>
      </w:r>
    </w:p>
    <w:p w14:paraId="6798781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Se il cristiano non è il fedele discepolo di Gesù, non è cristiano. Può anche essere battezzato. Ma non è cristiano. Può anche essere stato cresimato. Ma non è cristiano. Può anche accostarsi al sacramento dell’Eucaristia. Ma non è cristiano. Può anche confessarsi più volte al giorno. Ma non è cristiano. Non è cristiano perché non è discepolo, non è dalla volontà del suo Maestro. Non è cristiano perché è dalla sua volontà. Non è cristiano, perché non pensa i pensieri di Cristo Gesù. Non è cristiano perché non fa la volontà del suo Signore.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w:t>
      </w:r>
    </w:p>
    <w:p w14:paraId="5F44FBC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cristiano è cristiano nella misura della fedeltà alla sua sequela. Oggi si è cancellata questa verità. Siamo in tutto come quei falsi profeti descritti da Gesù nel Vangelo secondo Matteo. Il vello è di pecora. Il cuore è del lupo rapace. Il vello sembra essere di Cristo Gesù. I pensieri e le opere sono del mondo. Si segue il mondo, ma poi si indossa il vello di cristiano per ingannare noi stessi e ogni altro uomo. Siamo falsi profeti di Cristo, suoi falsi testimoni. Siamo nemici della sua croce. Se il cristiano vuole essere cristiano deve svestirsi del vello di cristiano, della lana di cristiano e indossare il cuore di Cristo. Ecco allora chi è il cristiano: Colui che oggi nella storia, in mezzo agli uomini, vive con il cuore di Cristo, opera con il corpo di Cristo, parla con la bocca di Cristo, pensa con i pensieri di Cristo, vede con gli occhi di Cristo, vuole con la volontà di Cristo.</w:t>
      </w:r>
    </w:p>
    <w:p w14:paraId="747AE15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Riconoscere il Signore </w:t>
      </w:r>
    </w:p>
    <w:p w14:paraId="2922E83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Così dice Gesù nel Vangelo secondo Matteo: </w:t>
      </w:r>
    </w:p>
    <w:p w14:paraId="3B32A51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“Chiunque mi riconoscerà davanti agli uomini, anch’io lo riconoscerò davanti al Padre mio che è nei cieli; chi invece mi rinnegherà davanti agli uomini, anch’io lo rinnegherò davanti al Padre mio che è nei cieli” (Mt 10,32-33). </w:t>
      </w:r>
    </w:p>
    <w:p w14:paraId="20F48F3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è giusto che noi tutti ci chiediamo come si riconosce il Signore davanti agli uomini? Attestando davanti ad ogni uomo che la nostra Legge è solo la Parola di Gesù, che è il nostro Dio, il nostro Signore, il nostro Creatore, il nostro Salvatore, il nostro Redentore. È sufficiente questa sola Parola di Gesù per liberare i cuori da quella mortale eresia che fino a ieri ha inquinato ogni mente e che voleva che la fede si vivesse in ambito privato e non in ambito pubblico. Secondo questa eresia sulla piazza si era con la piazza nei templi si era con Cristo. Nelle cattedre si era con la scienza atea e contro la verità rivelata e nel segreto del cuore si era con Cristo e con lo Spirito Santo. Dal pulpito si professava la verità della creazione dal nulla di tutte le cose poi si andava negli areopaghi di questo mondo e ci si confessava adoratori dell’evoluzionismo ateo. Un attimo prima di parlava dalle verità della fede e un attimo dopo dalle verità della scienza, contrarie alle verità della fede. Fino a ieri era così. </w:t>
      </w:r>
    </w:p>
    <w:p w14:paraId="61280B39" w14:textId="5C1F7C2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invece tutto sta precipitando. In un solo decennio il passaggio dalla verità della fede alle dottrine professate dalla scienza è stato così rapido da aver noi adottato le dottrine della scienza come nostre uniche verità su cui fondare la </w:t>
      </w:r>
      <w:r w:rsidRPr="00746042">
        <w:rPr>
          <w:rFonts w:ascii="Arial" w:hAnsi="Arial" w:cs="Arial"/>
          <w:bCs/>
          <w:sz w:val="24"/>
          <w:szCs w:val="24"/>
        </w:rPr>
        <w:lastRenderedPageBreak/>
        <w:t xml:space="preserve">nostra fede. Non leggiamo più il Libro della Genesi o il Profeta Isaia o il Vangelo secondo Giovanni o la Lettera ai Romani o l’Apocalisse di San Giovanni Apostolo per cercare la verità di Dio, di Cristo Gesù, dell’uomo, del presente, del futuro. La Sacra Scrittura ormai è relegata ad un ruolo marginale. Di essa ce ne serviamo solo per conoscere ciò che ieri si pensava di Dio e delle verità sulla creazione e sullo stesso uomo. Ma essa non è più posta a fondamento della nostra purissima fede. È vero. Ancora noi la leggiamo nella liturgia. Ma anche da questa a poco a poco scomparirà. Non sono rari ormai i casi in cui come prima e anche come seconda lettura viene proclamato un pensiero di questo o di quell’altro uomo. Ormai è stile quasi universale leggere anche il Santo Vangelo, ma poi annunciare al popolo cose del nostro cuore e della nostra mente. Non parliamo poi delle interpretazioni dottrinali che oggi vengono fatte della Scrittura. Letta con la mente dell’uomo e non più con la mente dello Spirito Santo, essa è trasformata in uno strumento finalizzato a giustificare ogni nefandezza e ogni altro peccato, donando a </w:t>
      </w:r>
      <w:r w:rsidR="00B74D42" w:rsidRPr="00746042">
        <w:rPr>
          <w:rFonts w:ascii="Arial" w:hAnsi="Arial" w:cs="Arial"/>
          <w:bCs/>
          <w:sz w:val="24"/>
          <w:szCs w:val="24"/>
        </w:rPr>
        <w:t>così grandi mali</w:t>
      </w:r>
      <w:r w:rsidRPr="00746042">
        <w:rPr>
          <w:rFonts w:ascii="Arial" w:hAnsi="Arial" w:cs="Arial"/>
          <w:bCs/>
          <w:sz w:val="24"/>
          <w:szCs w:val="24"/>
        </w:rPr>
        <w:t xml:space="preserve"> il nome di bene, verità, santità. Ma noi sappiamo che questa è opera degli idolatri, mai dei veri adoratori di Dio e di Cristo Gesù. Quando questo accade si compie per noi la Parola che lo Spirito Santo dice nel Libro della Sapienza: “Siamo divenuti vani, stolti, insensati per natura. Da natura razionale ci siamo trasformati in natura irrazionale. Non agiamo dalla razione, ma contro la stessa ragione, dalla grande stoltezza”. </w:t>
      </w:r>
    </w:p>
    <w:p w14:paraId="5843716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cosa rivela il Libro della Sapienza sull’idolatria frutto della nostra mente che dal peccato è stata resa vana, stolta, insipiente: </w:t>
      </w:r>
    </w:p>
    <w:p w14:paraId="2E628B9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1592979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w:t>
      </w:r>
      <w:r w:rsidRPr="00746042">
        <w:rPr>
          <w:rFonts w:ascii="Arial" w:hAnsi="Arial" w:cs="Arial"/>
          <w:bCs/>
          <w:i/>
          <w:iCs/>
          <w:sz w:val="24"/>
          <w:szCs w:val="24"/>
        </w:rPr>
        <w:lastRenderedPageBreak/>
        <w:t xml:space="preserve">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3CD82D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E218B4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w:t>
      </w:r>
      <w:r w:rsidRPr="00746042">
        <w:rPr>
          <w:rFonts w:ascii="Arial" w:hAnsi="Arial" w:cs="Arial"/>
          <w:bCs/>
          <w:i/>
          <w:iCs/>
          <w:sz w:val="24"/>
          <w:szCs w:val="24"/>
        </w:rPr>
        <w:lastRenderedPageBreak/>
        <w:t>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17E8474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45045D9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unico Dio dell’uomo è la sua mente. Unico suo Padre sono i suoi istinti di peccato. Unica sua Legge è la sua volontà. La religione, ogni religione, è divenuta solo un apparato per imporre ognuno la sua volontà senza destare sospetti. Oggi in nome di Dio si fa ogni cosa. Anche i peccati più orrendi sono giustificati in nome di Dio. </w:t>
      </w:r>
    </w:p>
    <w:p w14:paraId="53866289"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Difendere il Signore </w:t>
      </w:r>
    </w:p>
    <w:p w14:paraId="657EF9F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si difende il Signore? Le modalità sono del singolo credente e molteplici per la stessa persona. Proviamo a leggere tre brani del Vangelo secondo Giovanni. Essi ci aiutano a scoprire come Gesù difendeva se stesso e il Padre di Gesù dalle accuse dei Giudei.</w:t>
      </w:r>
    </w:p>
    <w:p w14:paraId="53482430"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Primo Brano.</w:t>
      </w:r>
      <w:r w:rsidRPr="00746042">
        <w:rPr>
          <w:rFonts w:ascii="Arial" w:hAnsi="Arial" w:cs="Arial"/>
          <w:bCs/>
          <w:sz w:val="24"/>
          <w:szCs w:val="24"/>
        </w:rPr>
        <w:t xml:space="preserve"> È nel contesto della guarigione del paralitico presso la Piscina delle Pecore in Gerusalemme:</w:t>
      </w:r>
    </w:p>
    <w:p w14:paraId="11A12CC4" w14:textId="77CEC8FE"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w:t>
      </w:r>
      <w:r w:rsidRPr="00746042">
        <w:rPr>
          <w:rFonts w:ascii="Arial" w:hAnsi="Arial" w:cs="Arial"/>
          <w:bCs/>
          <w:i/>
          <w:iCs/>
          <w:sz w:val="24"/>
          <w:szCs w:val="24"/>
        </w:rPr>
        <w:lastRenderedPageBreak/>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w:t>
      </w:r>
      <w:r w:rsidR="00B74D42" w:rsidRPr="00746042">
        <w:rPr>
          <w:rFonts w:ascii="Arial" w:hAnsi="Arial" w:cs="Arial"/>
          <w:bCs/>
          <w:i/>
          <w:iCs/>
          <w:sz w:val="24"/>
          <w:szCs w:val="24"/>
        </w:rPr>
        <w:t>-</w:t>
      </w:r>
      <w:r w:rsidRPr="00746042">
        <w:rPr>
          <w:rFonts w:ascii="Arial" w:hAnsi="Arial" w:cs="Arial"/>
          <w:bCs/>
          <w:i/>
          <w:iCs/>
          <w:sz w:val="24"/>
          <w:szCs w:val="24"/>
        </w:rPr>
        <w:t xml:space="preserve">47). </w:t>
      </w:r>
    </w:p>
    <w:p w14:paraId="6F3F212F"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Secondo Brano.</w:t>
      </w:r>
      <w:r w:rsidRPr="00746042">
        <w:rPr>
          <w:rFonts w:ascii="Arial" w:hAnsi="Arial" w:cs="Arial"/>
          <w:bCs/>
          <w:sz w:val="24"/>
          <w:szCs w:val="24"/>
        </w:rPr>
        <w:t xml:space="preserve"> È nel contesto del perdono della donna colta in flagrante peccato di adulterio: </w:t>
      </w:r>
    </w:p>
    <w:p w14:paraId="63E8FAF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w:t>
      </w:r>
      <w:r w:rsidRPr="00746042">
        <w:rPr>
          <w:rFonts w:ascii="Arial" w:hAnsi="Arial" w:cs="Arial"/>
          <w:bCs/>
          <w:i/>
          <w:iCs/>
          <w:sz w:val="24"/>
          <w:szCs w:val="24"/>
        </w:rPr>
        <w:lastRenderedPageBreak/>
        <w:t xml:space="preserve">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BEFB48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w:t>
      </w:r>
      <w:r w:rsidRPr="00746042">
        <w:rPr>
          <w:rFonts w:ascii="Arial" w:hAnsi="Arial" w:cs="Arial"/>
          <w:bCs/>
          <w:i/>
          <w:iCs/>
          <w:sz w:val="24"/>
          <w:szCs w:val="24"/>
        </w:rPr>
        <w:lastRenderedPageBreak/>
        <w:t xml:space="preserve">non mi credete? Chi è da Dio ascolta le parole di Dio. Per questo voi non ascoltate: perché non siete da Dio». </w:t>
      </w:r>
    </w:p>
    <w:p w14:paraId="35EEB6F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1ED82CA"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Terzo Brano: </w:t>
      </w:r>
      <w:r w:rsidRPr="00746042">
        <w:rPr>
          <w:rFonts w:ascii="Arial" w:hAnsi="Arial" w:cs="Arial"/>
          <w:bCs/>
          <w:sz w:val="24"/>
          <w:szCs w:val="24"/>
        </w:rPr>
        <w:t xml:space="preserve">Lo troviamo nel contesto del discorso di Gesù sul buon Pastore: </w:t>
      </w:r>
    </w:p>
    <w:p w14:paraId="2FBF322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4F514C2" w14:textId="42A828BB"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w:t>
      </w:r>
      <w:r w:rsidRPr="00746042">
        <w:rPr>
          <w:rFonts w:ascii="Arial" w:hAnsi="Arial" w:cs="Arial"/>
          <w:bCs/>
          <w:i/>
          <w:iCs/>
          <w:sz w:val="24"/>
          <w:szCs w:val="24"/>
        </w:rPr>
        <w:lastRenderedPageBreak/>
        <w:t>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10,10-53). Gesù difende il Padre suo e se stesso, schierando in campo la più alta sapienza, intelligenza, conoscenza o scienza dello Spirito Santo. Con la potenza dello Spirito Santo che dimora in Lui, lui smentisce ogni falsità e menzogna dei Giudei sia sulla Scrittura, sia sul Padre, sia sulla sua Persona. Noi sappiamo però che Gesù cresceva sempre in sapienza e grazia. Se lo Spirito Santo non è forte in noi neanche la difesa di Cristo Gesù sarà forte. Se lo Spirito Santo è debole, debole è anche la sua difesa. Per questo è necessario che il cristiano cresca nello Spirito del Signore. Lo esige la difesa di Cristo Gesù. Oggi Cristo Gesù non solo non si difende più nella sua verità, addirittura neanche più si vuole parlare di Lui. O si rimette Cristo nel cuore e sulla bocca della Chiesa, o per la Chiesa vi sarà un futuro assai triste. Rimarrà di essa in piccolo gregge. Si compirà per noi la profezia si Isaia: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1D79F8" w:rsidRPr="00746042">
        <w:rPr>
          <w:rFonts w:ascii="Arial" w:hAnsi="Arial" w:cs="Arial"/>
          <w:bCs/>
          <w:i/>
          <w:iCs/>
          <w:sz w:val="24"/>
          <w:szCs w:val="24"/>
        </w:rPr>
        <w:t xml:space="preserve"> </w:t>
      </w:r>
      <w:r w:rsidRPr="00746042">
        <w:rPr>
          <w:rFonts w:ascii="Arial" w:hAnsi="Arial" w:cs="Arial"/>
          <w:bCs/>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 (Is 1,2-9).</w:t>
      </w:r>
    </w:p>
    <w:p w14:paraId="592A2E9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Urge convertirsi a Cristo. Oggi si difende Cristo convertendosi ogni cristiano a Cristo Gesù. </w:t>
      </w:r>
    </w:p>
    <w:p w14:paraId="36BBC5FD"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Imitare il Signore: Imitare Cristo è comando di Cristo:</w:t>
      </w:r>
    </w:p>
    <w:p w14:paraId="5CA7408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w:t>
      </w:r>
      <w:r w:rsidRPr="00746042">
        <w:rPr>
          <w:rFonts w:ascii="Arial" w:hAnsi="Arial" w:cs="Arial"/>
          <w:bCs/>
          <w:i/>
          <w:iCs/>
          <w:sz w:val="24"/>
          <w:szCs w:val="24"/>
        </w:rPr>
        <w:lastRenderedPageBreak/>
        <w:t xml:space="preserve">ristoro per la vostra vita. Il mio giogo infatti è dolce e il mio peso leggero»” (Mt 11,25-30). </w:t>
      </w:r>
    </w:p>
    <w:p w14:paraId="1762FE5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cosa rivela Cristo sull’imitazione di Lui nel Vangelo secondo Giovanni: </w:t>
      </w:r>
    </w:p>
    <w:p w14:paraId="4BC4292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 (Cfr. Gv 13,1-38). </w:t>
      </w:r>
    </w:p>
    <w:p w14:paraId="3F6B4C9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L’Apostolo Paolo chiede sia ai Corinzi che hai Filippesi di farsi suoi imitatori come Lui lo è di Cristo Gesù:</w:t>
      </w:r>
    </w:p>
    <w:p w14:paraId="126699D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esorto dunque, fatevi miei imitatori! (1Cor 4,16). “Fatevi miei imitatori, come io lo sono di Cristo (1Cor 11,1). Fatevi miei imitatori, fratelli, e guardate a quelli che si comportano secondo l'esempio che avete in noi” (Fil 3,17). </w:t>
      </w:r>
    </w:p>
    <w:p w14:paraId="0527DA0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come l’Apostolo Paolo imita Gesù Signore:</w:t>
      </w:r>
    </w:p>
    <w:p w14:paraId="64E3A54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w:t>
      </w:r>
      <w:r w:rsidRPr="00746042">
        <w:rPr>
          <w:rFonts w:ascii="Arial" w:hAnsi="Arial" w:cs="Arial"/>
          <w:bCs/>
          <w:i/>
          <w:iCs/>
          <w:sz w:val="24"/>
          <w:szCs w:val="24"/>
        </w:rPr>
        <w:lastRenderedPageBreak/>
        <w:t xml:space="preserve">come puniti, ma non uccisi; come afflitti, ma sempre lieti; come poveri, ma capaci di arricchire molti; come gente che non ha nulla e invece possediamo tutto!! (2Cor 6,3-10). </w:t>
      </w:r>
    </w:p>
    <w:p w14:paraId="0C48FFE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Imitare Cristo non vuol dire fare ciò che Lui ha fatto, ma obbedire a Lui allo stesso modo che Lui ha obbedito al Padre suo. Questa obbedienza può realizzarsi solo se il cristiano è pieno dello Spirito di Cristo Gesù. La Madre di Dio ci conduca alla più perfetta imitazione del nostro Maestro. </w:t>
      </w:r>
    </w:p>
    <w:p w14:paraId="6C8F6DED"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Missione Evangelizzatrice</w:t>
      </w:r>
    </w:p>
    <w:p w14:paraId="55790F7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Quando noi parliamo di missione evangelizzatrice è cosa giusta, anzi necessaria che sappiamo in cosa essa esattamente consista. Basta conoscere il significato delle due parole – missionario ed evangelizzazione – e una grande luce entrerà nella nostra mente e nel nostro cuore. Il missionario è un inviato, un mandato. È persona che non agisce nel suo nome e neanche nel suo nome opera. Altrimenti non sarebbe missionario. Il missionario deve sempre rispettare la volontà di colui che lo ha inviato. Se il missionario non rispetta la volontà di colui che lo ha mandato, lui non è più missionario. Non agisce più nel nome di colui che lo ha inviato, ma nel proprio nome. Se agisce nel proprio non c’è missione. Ogni discepolo di Gesù, anche se ognuno con personali e particolari ministeri e carismi dello Spirito Santo, è un inviato. Se è un inviato mai dovrà agire dal suo cuore, dai suoi sentimenti, desideri, volontà, sensibilità o altro. Lui deve sempre agire nel nome di colui che lo ha mandato nel rispetto delle modalità e dei fini che sono legati al suo invio. Se modalità e fini vengono disattesi, non si è più missionari.</w:t>
      </w:r>
    </w:p>
    <w:p w14:paraId="20521CB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Evangelizzare è dare il Vangelo, tutto il Vangelo, senza omettere neanche una sola Parola, a tutti coloro presso i quali siamo stati inviati. Il nostro Vangelo è Cristo Gesù. Evangelizzare significa non solamente dare la Parola di Cristo, ma dare Cristo ai cuori e i cuori a Cristo. Come questo potrà avvenire? Attraverso l’annuncio della Parola, data in pienezza di verità, luce, dottrina, e attraverso i sacramenti santamente celebrati. Dare la Parola a nulla serve non si accolgono i sacramenti e in essi non ci si lascia trasformare in vita di Cristo, in suo corpo, per vivere nella storia come suo vero corpo. Compiere opere di misericordia non è evangelizzare. Essi sono segno della presenza nel missionario di Cristo e dello Spirito Santo, ma non sono evangelizzazione. Evangelizzare è dare Cristo con potenza di Spirito Santo ad ogni cuore. Un cuore è evangelizzato nel momento in cui diviene cuore di Cristo per vivere da vero cuore di Cristo, per manifestare Cristo, oggi, nel mondo. Pensare di evangelizzare, ignorando Cristo, dimenticandosi di Lui, agendo nel nome di un Dio senza nome e senza identità, è opera vana. Evangelizzare è fare discepoli di Gesù tutti i popoli. Evangelizzare è creare Cristo nei cuori con tutta la divina onnipotenza dello Spirito Santo. Offriamo ora quattro regole di evangelizzazione. Due sono di Cristo Gesù e due le attingiamo dal cuore dell’Apostolo Paolo. </w:t>
      </w:r>
    </w:p>
    <w:p w14:paraId="0924A14E"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Prima regola di Gesù Signore</w:t>
      </w:r>
      <w:r w:rsidRPr="00746042">
        <w:rPr>
          <w:rFonts w:ascii="Arial" w:hAnsi="Arial" w:cs="Arial"/>
          <w:bCs/>
          <w:sz w:val="24"/>
          <w:szCs w:val="24"/>
        </w:rPr>
        <w:t xml:space="preserve">: </w:t>
      </w:r>
    </w:p>
    <w:p w14:paraId="5D4CD45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w:t>
      </w:r>
      <w:r w:rsidRPr="00746042">
        <w:rPr>
          <w:rFonts w:ascii="Arial" w:hAnsi="Arial" w:cs="Arial"/>
          <w:bCs/>
          <w:i/>
          <w:iCs/>
          <w:sz w:val="24"/>
          <w:szCs w:val="24"/>
        </w:rPr>
        <w:lastRenderedPageBreak/>
        <w:t xml:space="preserve">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w:t>
      </w:r>
    </w:p>
    <w:p w14:paraId="677C32B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2B1F65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w:t>
      </w:r>
      <w:r w:rsidRPr="00746042">
        <w:rPr>
          <w:rFonts w:ascii="Arial" w:hAnsi="Arial" w:cs="Arial"/>
          <w:bCs/>
          <w:i/>
          <w:iCs/>
          <w:sz w:val="24"/>
          <w:szCs w:val="24"/>
        </w:rPr>
        <w:lastRenderedPageBreak/>
        <w:t>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20441E0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Seconda regola di Gesù Signore: </w:t>
      </w:r>
    </w:p>
    <w:p w14:paraId="703FE14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DB17319"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Prima regola dell’Apostolo Paolo:</w:t>
      </w:r>
    </w:p>
    <w:p w14:paraId="7B9962E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w:t>
      </w:r>
      <w:r w:rsidRPr="00746042">
        <w:rPr>
          <w:rFonts w:ascii="Arial" w:hAnsi="Arial" w:cs="Arial"/>
          <w:bCs/>
          <w:i/>
          <w:iCs/>
          <w:sz w:val="24"/>
          <w:szCs w:val="24"/>
        </w:rPr>
        <w:lastRenderedPageBreak/>
        <w:t>servono all’altare, dall’altare ricevono la loro parte? Così anche il Signore ha disposto che quelli che annunciano il Vangelo vivano del Vangelo.</w:t>
      </w:r>
    </w:p>
    <w:p w14:paraId="4674AD3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526A4F3"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Seconda regola dell’Apostolo Paolo: </w:t>
      </w:r>
    </w:p>
    <w:p w14:paraId="3692C31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w:t>
      </w:r>
      <w:r w:rsidRPr="00746042">
        <w:rPr>
          <w:rFonts w:ascii="Arial" w:hAnsi="Arial" w:cs="Arial"/>
          <w:bCs/>
          <w:i/>
          <w:iCs/>
          <w:sz w:val="24"/>
          <w:szCs w:val="24"/>
        </w:rPr>
        <w:lastRenderedPageBreak/>
        <w:t xml:space="preserve">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37520CE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Nella Lettera ai Romani vengono uniti mirabilmente Cristo Gesù, Fede nel suo nome, Missionari del Vangelo, Mandato missionario, Parola di Cristo Gesù: </w:t>
      </w:r>
    </w:p>
    <w:p w14:paraId="61C6272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9D8DB3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w:t>
      </w:r>
      <w:r w:rsidRPr="00746042">
        <w:rPr>
          <w:rFonts w:ascii="Arial" w:hAnsi="Arial" w:cs="Arial"/>
          <w:bCs/>
          <w:i/>
          <w:iCs/>
          <w:sz w:val="24"/>
          <w:szCs w:val="24"/>
        </w:rPr>
        <w:lastRenderedPageBreak/>
        <w:t>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5F5E6A8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tutti questi elementi vengono separati o anche uno solo tralasciato non vi è più missione evangelizzatrice. </w:t>
      </w:r>
    </w:p>
    <w:p w14:paraId="4428A01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Missione Presbiterale</w:t>
      </w:r>
    </w:p>
    <w:p w14:paraId="659197C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Quando diciamo missione presbiterale intendiamo riferirci alla missione che è proprio del presbitero. Se vogliamo conoscere la missione del presbitero dobbiamo prima di ogni altra cosa chiederci chi è un presbitero. Solo dopo aver messo in luce la verità del presbitero possiamo dire qual è la sua personale, particolare missione. Diciamo fin da subito che oggi vi è tutta una campagna rivolta contro il presbitero, finalizzata a delegittimarlo, a privarlo della sua specifica ministerialità all’interno del corpo di Cristo Signore. Volendo dire chi è il presbitero, va subito detto che il presbitero è il cuore di Cristo in mezzo al gregge particolare che lui è chiamato a pascere nel nome e con l’autorità di Cristo Gesù, sempre però in comunione gerarchica con il Pastore della Chiesa locale che è il Vescovo e in comunione di grazia e verità con tutti gli altri presbiteri della Chiesa particolare con i quali forma un unico presbitero, il cui capo soprannaturale è il Vescovo, il Pastore di tutti i pastori e di tutto il gregge a Lui affidato. Da queste primissime verità si evince che mai potrà esiste né un presbitero acefalo e neanche un presbitero separato dagli altri suoi fratelli presbiteri. La comunione gerarchica e la comunione fraterna sono essenza del suo ministero. Sono vita della sua vita. Senza queste due comunioni il presbitero è senza vita. Quando lui dice e opera mai produrranno un solo frutto né di salvezza e né di redenzione. Un presbitero contro il Vescovo nega la propria essenza presbiterale. Ma anche un presbitero contro un altro presbitero nega la sua essenza presbiterale. La comunione gerarchica e la comunione fraterna sono la vita del presbitero. Un presbitero che vuole vivere da vero presbitero deve obbedire al suo Vescovo come Cristo ha obbedito al Padre. Un presbitero che vuole vivere da vero presbitero deve amare i suoi fratelli presbiteri allo stesso modo che Cristo ha amato i suoi apostoli. Questo amore di obbedienza e di servizio è il buon terreno nel quale vive e fruttifica l’albero del presbitero. Se il presbitero non è in questo amore è tutto simile ad un albero le cui radici non sono più poste nel buon terreno.</w:t>
      </w:r>
    </w:p>
    <w:p w14:paraId="1D785A7A" w14:textId="5D622BF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la prima missione del presbitero: dare la vita per il suo Vescovo e per i suoi fratelli presbiteri allo stesso modo di Cristo Gesù. La prima missione del presbitero è la santificazione del presbiterio diocesano. Se questa prima opera non viene compiuta, tutte le altre sono prive di verità e di grazia. Manca il presbitero secondo il cuore di Cristo. Esiste un presbitero che lavora dal suo cuore che è nella falsità e nell’inganno dei pensieri di questo mondo. Un presbitero che non ascolta il suo Vescovo,</w:t>
      </w:r>
      <w:r w:rsidR="001D79F8" w:rsidRPr="00746042">
        <w:rPr>
          <w:rFonts w:ascii="Arial" w:hAnsi="Arial" w:cs="Arial"/>
          <w:bCs/>
          <w:sz w:val="24"/>
          <w:szCs w:val="24"/>
        </w:rPr>
        <w:t xml:space="preserve"> </w:t>
      </w:r>
      <w:r w:rsidRPr="00746042">
        <w:rPr>
          <w:rFonts w:ascii="Arial" w:hAnsi="Arial" w:cs="Arial"/>
          <w:bCs/>
          <w:sz w:val="24"/>
          <w:szCs w:val="24"/>
        </w:rPr>
        <w:t xml:space="preserve">che lo giudica, lo condanna, lo critica, lo insulta, lo rende odioso agli occhi sia degli altri presbiteri che dei fedeli laici, è un rinnegatore del suo essere presbitero. È un distruttore della Chiesa di Dio. È </w:t>
      </w:r>
      <w:r w:rsidRPr="00746042">
        <w:rPr>
          <w:rFonts w:ascii="Arial" w:hAnsi="Arial" w:cs="Arial"/>
          <w:bCs/>
          <w:sz w:val="24"/>
          <w:szCs w:val="24"/>
        </w:rPr>
        <w:lastRenderedPageBreak/>
        <w:t>bocca di Satana e non di Cristo Gesù. È strumento del male e non del bene. È ministro del diavolo e non certo dello Spirito Santo. Questo non significa che non debba esistere la correzione fraterna che è essenza e sostanza della verità del presbitero. Ma la correzione fraterna deve essere fatta direttamente alla Persona – Vescovo e Presbiteri – che a nostro giudizio hanno peccato contro di noi o contro il gregge di Cristo Gesù. Ecco tre insegnamenti sulla correzione fraterna. Il primo è di Gesù. Il secondo è dell’Apostolo Paolo. Il terzo è tratto dalla lettera agli Ebrei.</w:t>
      </w:r>
    </w:p>
    <w:p w14:paraId="2D33C21A"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Insegnamento di Gesù:</w:t>
      </w:r>
    </w:p>
    <w:p w14:paraId="35AA39B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5E75B66A"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Insegnamento dell’Apostolo Paolo verso i fedeli: </w:t>
      </w:r>
    </w:p>
    <w:p w14:paraId="64E3E78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(Cfr. Gal 1,6-2,10). </w:t>
      </w:r>
    </w:p>
    <w:p w14:paraId="1636433F"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Insegnamento dell’Apostolo Paolo verso Pietro: </w:t>
      </w:r>
    </w:p>
    <w:p w14:paraId="3ABE7E8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9082B07"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Insegnamento tratto dalla Lettera agli Ebrei:</w:t>
      </w:r>
    </w:p>
    <w:p w14:paraId="0967714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w:t>
      </w:r>
      <w:r w:rsidRPr="00746042">
        <w:rPr>
          <w:rFonts w:ascii="Arial" w:hAnsi="Arial" w:cs="Arial"/>
          <w:bCs/>
          <w:i/>
          <w:iCs/>
          <w:sz w:val="24"/>
          <w:szCs w:val="24"/>
        </w:rPr>
        <w:lastRenderedPageBreak/>
        <w:t xml:space="preserve">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607274E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Solo se vissuta nella più grande santità la comunione gerarchica e fraterna con il vescovo e con gli altri fratelli presbiteri, si può vivere bene la relazione tra il presbitero e il suo gregge. Come possiamo noi illuminare questa relazione? Di quale esempio ci possiamo servire? Un esempio di cui ci possiamo servire è quello di un campo. Questo campo è dello Spirito Santo. Questo campo è la porzione di gregge affidato al presbitero. Lo Spirito Santo per mandato del Pastore dei pastori affida questo suo campo al presbitero. Sempre lo Spirito Santo pianta in questo campo ogni sorta e genere di piante. Poi cosa fa lo Spirito Santo? Affida il campo e ogni pianta da lui posta in esso al presbitero perché vigili sul campo e anche lo coltivi, allo stesso modo che il Signore crea il giardino in Eden e lo affida all’uomo: </w:t>
      </w:r>
    </w:p>
    <w:p w14:paraId="21FCC62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Dio prese l’uomo e lo pose nel giardino di Eden, perché lo coltivasse e lo custodisse” (Gen 2,15). </w:t>
      </w:r>
    </w:p>
    <w:p w14:paraId="7949702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 è il primo compito del presbitero? Essere perennemente in comunione con lo Spirito Santo che è il proprietario del giardino. Se il presbitero si separa dallo Spirito Santo, il giardino andrà in malora. Lo coltiverà dalla sua volontà e dai suoi pensieri e non più dalla volontà e dai pensieri dello Spirito Santo. Ma per essere in comunione con lo Spirito Santo, il presbitero dovrà cercare la più alta </w:t>
      </w:r>
      <w:r w:rsidRPr="00746042">
        <w:rPr>
          <w:rFonts w:ascii="Arial" w:hAnsi="Arial" w:cs="Arial"/>
          <w:bCs/>
          <w:sz w:val="24"/>
          <w:szCs w:val="24"/>
        </w:rPr>
        <w:lastRenderedPageBreak/>
        <w:t>conformazione a Cristo Signore, il Pastore Universale, al quale il Padre per mezzo del suo Santo Spirito ha affidato ogni sua pecora. È in comunione con lo Spirito Santo se è in comunione gerarchica con il suo Vescovo e in comunione fraterna, vera comunione fraterna con i suoi fratelli presbiteri con i quali forma un solo presbiterio. La comunione invisibile con lo Spirito Santo è inesistente se inesistente è la comunione con il Vescovo e con i Presbiteri. Se falsa è la comunione visibile, falsa sarà anche la comunione invisibile. Nessuno è in comunione con lo Spirito Santo se non è in comunione visibile con il Vescovo e con i Presbiteri. Solo il presbitero che è nella vera comunione visibile e invisibile potrà essere vero custode e coltivatore del pezzo di giardino o di campo che gli è stato affidato.</w:t>
      </w:r>
    </w:p>
    <w:p w14:paraId="11612AD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Conservando, crescendo, vivendo nella vera comunione con lo Spirito Santo, nell’unità della comunione visibile e invisibile, come il presbitero dovrà coltivare e custodire il giardino che gli è stato affidato? Dovrà sempre chiedere allo Spirito Santo che gli manifesti qual è la natura o la specie di ogni pianta da lui piantata nel giardino. Dovrà anche chiedergli con quale dono di grazia e di verità dovrà coltivare ogni singola pianta. Più il presbitero si impegnerà ogni giorno per ravvivare lo Spirito dentro di Lui, più lo Spirito crescerà nel suo cuore e nella sua anima e più l’obbedienza allo Spirito Santo sarà in lui perfetta. Più l’obbedienza allo Spirito è perfetta e più il giardino sarà custodito e coltivato alla perfezione, perché lo Spirito del Signore sempre gli indicherà cosa fare e cosa non fare e l’obbedienza del presbitero sarà perfetta. Oggi Satana sta impegnando tutti i mezzi a sua disposizione, compresi i discepoli di Gesù Signore, per delegittimare il presbitero. Ognuno sappia che se il presbitero è delegittimato è lo Spirito Santo che viene delegittimato e chi delegittima lo Spirito Santo di certo non è nello Spirito Santo. Delegittimato il presbitero il campo diviene abitazione di ogni erba cattiva. Spine e rovi soffocheranno ogni pianta dello Spirito Santo e in breve tempo quel campo sarà devastato da ogni animale selvatico. È quanto sta accadendo oggi nella Chiesa di Dio. Si è data al presbitero ogni missione contro la sua natura di presbitero e il campo di Dio è stato devastato, distrutto, trasformato in una selva nella quale cresce ogni vizio e ogni trasgressione dei Comandamenti e della Parola di Cristo Gesù. La missione del presbitero non è sottoposta a nessuna volontà umana. Essa dovrà essere sempre governata dallo Spirito Santo. Chiunque darà al presbitero una missione dal suo cuore, sappia che è responsabile di tutti i disastri spirituale che una tale missione produrrà. La Madre di Dio ci aiuti.</w:t>
      </w:r>
    </w:p>
    <w:p w14:paraId="57B45DE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Parlare del Vangelo dal Vangelo</w:t>
      </w:r>
    </w:p>
    <w:p w14:paraId="3D82654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Che significa parlare del Vangelo dal Vangelo? Una cosa semplicissima: Chi vuole attrarre a Cristo Gesù deve manifestare Cristo nella sua vita, attraverso la sua anima, il suo spirito, il suo corpo. Nessuno potrà attrarre a Cristo parlando di Cristo, ma non manifestando Cristo. Quanto Gesù dice di sé in relazione al Padre, la stessa cosa deve dire il cristiano in relazione a Cristo Gesù:</w:t>
      </w:r>
    </w:p>
    <w:p w14:paraId="4E74BEF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w:t>
      </w:r>
      <w:r w:rsidRPr="00746042">
        <w:rPr>
          <w:rFonts w:ascii="Arial" w:hAnsi="Arial" w:cs="Arial"/>
          <w:bCs/>
          <w:i/>
          <w:iCs/>
          <w:sz w:val="24"/>
          <w:szCs w:val="24"/>
        </w:rPr>
        <w:lastRenderedPageBreak/>
        <w:t>parole che io vi dico, non le dico da me stesso; ma il Padre, che rimane in me, compie le sue opere. Credete a me: io sono nel Padre e il Padre è in me. Se non altro, credetelo per le opere stesse” (Gv 14,8-11).</w:t>
      </w:r>
    </w:p>
    <w:p w14:paraId="6FCE157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Chi vuole che qualcuno creda in Cristo è obbligato a mostrare Cristo Gesù. La stessa cosa vale per il Vangelo. Se qualcuno vuole che qualche altro creda nel Vangelo, lui è obbligato a mostrare il Vangelo tutto scritto nel suo cuore, nella sua volontà, nei suoi pensieri, nella sua anima, nel suo corpo. Se il pensiero è difforme dal pensiero di Cristo, il nostro Vangelo che annunciamo è falso. Se la nostra parola è difforme dalla Parola di Cristo, il nostro Vangelo è falso. Non c’è conformità tra la nostra parola e la Parola di Cristo Gesù. Se Gesù dice: “Andate e fate discepoli tutti i popoli battezzandoli nel nome del Padre e del Figlio e dello Spirito Santo e insegnate loro ad osservare tutto ciò che io vi ho comandato” e noi diciamo che non c’è più bisogno di fare discepoli e neanche di battezzare, la nostra parola è falsa e il nostro insegnamento è mendace. </w:t>
      </w:r>
    </w:p>
    <w:p w14:paraId="50196D7C" w14:textId="429ECD32"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Con la sua vita Gesù ha attestato, rivelato, mostrato che il Vangelo si può vivere anche sulla croce. Con la nostra croce noi dobbiamo attestare che il Vangelo si può vivere. Non per nostra forza, ma per la grazia di Cristo Gesù e per lo Spirito Santo che sono dati a noi perché noi possiamo vivere in ogni condizione della vita il Vangelo a noi dato come unica e sola Legge di vita eterna. Se noi oggi diciamo che il Vangelo non si può vivere, lo diciamo perché noi non siamo nel Vangelo. Non siamo nel Vangelo perché siamo usciti dalla grazia di Cristo e dallo Spirito Santo. Siamo anche noi caduti sotto la pesante schiavitù della Legge del peccato, il cui primo frutto è pensare dalla falsità e parlare dalla menzogna. Qual è la prima falsità e la prima menzogna? La giustificazione di ogni peccato e di ogni trasgressione del Vangelo. Un cristiano che giustifica il peccato o lo rende non peccato attesta che non parla del Vangelo dal Vangelo, non parla di Cristo dal cuore di Cristo e neanche parla dallo Spirito Santo colmo lui di Spirito Santo</w:t>
      </w:r>
      <w:r w:rsidR="001D79F8" w:rsidRPr="00746042">
        <w:rPr>
          <w:rFonts w:ascii="Arial" w:hAnsi="Arial" w:cs="Arial"/>
          <w:bCs/>
          <w:sz w:val="24"/>
          <w:szCs w:val="24"/>
        </w:rPr>
        <w:t xml:space="preserve"> </w:t>
      </w:r>
      <w:r w:rsidRPr="00746042">
        <w:rPr>
          <w:rFonts w:ascii="Arial" w:hAnsi="Arial" w:cs="Arial"/>
          <w:bCs/>
          <w:sz w:val="24"/>
          <w:szCs w:val="24"/>
        </w:rPr>
        <w:t>e di ogni sua sapienza e intelligenza.</w:t>
      </w:r>
    </w:p>
    <w:p w14:paraId="7A8A1B5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grande la missione del cristiano. Per lui, se parla del Vangelo dal Vangelo, molti cuori potranno incontrarsi con Cristo, credere in Lui, abbracciare il suo Vangelo, colmarsi di grazia e di Spirito Santo, vincendo così la Legge del peccato. Per lui, se non parla del Vangelo dal Vangelo, i cuori si inabisseranno ancora di più nella schiavitù della Legge del peccato. Oggi al peccato dell’omissione, al peccato della missione vissuta male, si aggiunge un terzo gravissimo peccato: il cristiano sta convincendo l’intera umanità che può vivere senza Cristo, può costruire la fraternità universale senza Cristo, può portare la pace sulla terra senza Cristo, può vivere la grande giustizia e l’universale misericordia senza Cristo. È questo il peccato più grave che si possa commettere. Se poi è lo stesso discepolo di Gesù che lo commette, allora per il mondo ci sarà solo un futuro di fitte tenebre. Ci liberi da questo peccato la Madre di Dio. </w:t>
      </w:r>
    </w:p>
    <w:p w14:paraId="1F48BF84"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Programma evangelico immutabile</w:t>
      </w:r>
    </w:p>
    <w:p w14:paraId="44E7E0D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Gesù inizia la sua missione per la salvezza e la redenzione di ogni uomo, manifesta ai suoi discepoli il programma che il Padre gli ha consegnato da portare a compimento. È il Discorso della Montagna. Questo Discorso è quanto Cristo Gesù dovrà vivere sulla nostra terra. È anche il Discorso da lasciare in eredità ai suoi Apostoli, perché anche loro vivendolo, lo consegnino ai loro successori. </w:t>
      </w:r>
      <w:r w:rsidRPr="00746042">
        <w:rPr>
          <w:rFonts w:ascii="Arial" w:hAnsi="Arial" w:cs="Arial"/>
          <w:bCs/>
          <w:sz w:val="24"/>
          <w:szCs w:val="24"/>
        </w:rPr>
        <w:lastRenderedPageBreak/>
        <w:t xml:space="preserve">Apostoli e loro successori, vivendolo in ogni sua parte, devono consegnarlo ad ogni uomo perché lo facciano anche loro divenire unica e sola legge della loro vita. È questo il programma che Gesù ha vissuto. È questo il programma che ogni Apostolo e successore degli Apostoli dovrà vivere e mentre lo vive, dovrà consegnare ad ogni altro uomo, invitando prima a farsi discepoli e lasciarsi battezzare nel nome del Padre e del Figlio e dello Spirito Santo. Questo programma che è immutabile in eterno, è dato non come esortazione o consiglio, ma come vero comando, vero ordine di Gesù ai suoi Apostoli: </w:t>
      </w:r>
    </w:p>
    <w:p w14:paraId="0EA8EF7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1F8A3B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il programma è immutabile in eterno, nessuno potrà modificarlo, alterarlo, trasformarlo, cambiarlo, sostituirlo, né in poco e né in molto. Esso dovrà rimanere integro e puro fino al giorno della Parusia. Se qualcuno toglie o aggiunge sarà cancellato dal libro della vita. Questa verità così è stata rivelata da Cristo Gesù al suo Apostolo Giovanni:</w:t>
      </w:r>
    </w:p>
    <w:p w14:paraId="3AAE8A3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54FA145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il programma lasciato da Cristo Gesù ai suoi Apostoli è immutabile in eterno e nessuno né in cielo e né sulla terra e neanche negli inferi lo può modificare, mai esso potrà essere dichiarato superato perché oggi il mondo è cambiato e la Chiesa si deve adeguare ai tempi. Adeguarsi ai tempi mai deve significare rinunciare al programma eterno e immodificabile che Gesù ha lasciato ai suoi Apostoli. Esso va considerato come vera legge soprannaturale dell’uomo. Passano i tempi, ma le leggi della fisica e della chimica rimangono stabili e immodificabili. Se ne possono scoprire delle nuove, si può scoprire di esse una moltitudine di loro possibili applicazioni, ma la legge della natura rimane </w:t>
      </w:r>
      <w:r w:rsidRPr="00746042">
        <w:rPr>
          <w:rFonts w:ascii="Arial" w:hAnsi="Arial" w:cs="Arial"/>
          <w:bCs/>
          <w:sz w:val="24"/>
          <w:szCs w:val="24"/>
        </w:rPr>
        <w:lastRenderedPageBreak/>
        <w:t>immutabile in eterno. Così è della legge soprannaturale dell’uomo. Essa rimane immutabile in eterno. Questo significa che si può anche costruire una umanità disattendendo e tralasciando questa legge soprannaturale di vita. Con quali risultati? Gli stessi che ottiene un ingegnere che costruisce una casa disattendendo o ignorando le leggi della fisica e della chimica. La sua casa appena costruita crolla. Così anche si può costruire la Chiesa del Dio vivente disattendendo, trascurando, alterando il programma eterno e immutabile di Cristo Gesù. Si può. Ma ognuno deve sapere che questa Chiesa da noi edificata, non ha alcuna consistenza. Essa crolla ancora prima di aver iniziato a innalzarla. Niente dura e niente resiste se non viene edificato su questo programma immutabile in eterno. È legge della nuova creazione in Cristo. È legge universale e immodificabile.</w:t>
      </w:r>
    </w:p>
    <w:p w14:paraId="18EA1CD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 è allora la missione degli Apostoli del Signore e, in comunione gerarchica con loro, per ogni altro membro del corpo di Cristo? La missione è quella di insegnare come si vive il programma immutabile di Cristo Gesù in ogni tempo, presso ogni popolo, nazione, tribù, lingua. Chi deve insegnare questa scienza ad ogni Apostolo e membro del corpo di Cristo è lo Spirito Santo. È Lui che deve avvolgere con la sua eterna e divina sapienza e intelligenza, consiglio e scienza, l’Apostolo del Signore perché il programma di Cristo Gesù possa essere insegnato e prima di tutto perché possa essere mostrato come esso va vissuto per tutti i giorni della propria vita. Noi invece, poiché poveri di Spirito Santo, anzi privi totalmente di Lui, non solo abbiamo dichiarato nullo il programma immutabile vissuto da Cristo Gesù, anche di Cristo Gesù ci siamo liberati. </w:t>
      </w:r>
    </w:p>
    <w:p w14:paraId="68619E3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Liberandoci di Cristo ci siamo liberati del Padre e dello Spirito Santo. Ci siamo liberati della Chiesa. Con quali conseguenze? Anche degli Apostoli di Cristo ci stiamo liberando e gli stessi Apostoli di Cristo si stanno liberando di se stessi da se stessi. Anche ogni discepolo di Gesù si sta liberando di se stesso da se stesso. La Chiesa è da Cristo. Liberati da Cristo ci si libera dalla Chiesa. Gli Apostoli sono per la Chiesa. Liberati dalla Chiesa ci si libera anche da essi. A che serve un ministro di Cristo se Cristo non serve, se la Chiesa non serve, se il programma immutabile di Cristo non serve, se lo Spirito Santo non serve, se la grazia e la verità non servono? L’aggiornamento non è nell’abolizione del programma immutabile di Cristo, ma nell’ascoltare lo Spirito Santo che deve manifestarci le vie di oggi affinché questo programma immutabile venga accolto da ogni uomo. La prima via è quella di mostrare ogni Apostolo di Cristo, ogni membro del corpo di Cristo che questo programma può essere vissuto. Si può vivere ed essi attestano vivendolo che tutto è possibile. Come Cristo Gesù ogni giorno mostrava che il programma poteva essere vissuto perché Lui lo ha vissuto anche sulla croce, così dovrà operare ogni Apostolo e membro del corpo di Cristo: mostrare al mondo intero che il Vangelo può essere vissuto. La vita posta interamente nel programma immutabile del Vangelo è il primo insegnamento aggiornato che va dato ad ogni uomo. Quando un Apostolo del Signore è in questo programma è anche nello Spirito Santo e sempre lo Spirito Santo gli manifesterà le giuste modalità perché lui possa essere vero maestro per l’insegnamento del Vangelo.</w:t>
      </w:r>
    </w:p>
    <w:p w14:paraId="03FFF868"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È il Vangelo la sola regola della vita</w:t>
      </w:r>
    </w:p>
    <w:p w14:paraId="0DE95F6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Ogni uomo ha una sola vocazione: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w:t>
      </w:r>
    </w:p>
    <w:p w14:paraId="4CFD15E2" w14:textId="75A5A3B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w:t>
      </w:r>
      <w:r w:rsidR="001D79F8" w:rsidRPr="00746042">
        <w:rPr>
          <w:rFonts w:ascii="Arial" w:hAnsi="Arial" w:cs="Arial"/>
          <w:bCs/>
          <w:sz w:val="24"/>
          <w:szCs w:val="24"/>
        </w:rPr>
        <w:t xml:space="preserve"> </w:t>
      </w:r>
      <w:r w:rsidRPr="00746042">
        <w:rPr>
          <w:rFonts w:ascii="Arial" w:hAnsi="Arial" w:cs="Arial"/>
          <w:bCs/>
          <w:sz w:val="24"/>
          <w:szCs w:val="24"/>
        </w:rPr>
        <w:t>nulla serve la regola se non si ha la nuova natura.</w:t>
      </w:r>
    </w:p>
    <w:p w14:paraId="243D4C6E" w14:textId="04AA2B1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w:t>
      </w:r>
      <w:r w:rsidRPr="00746042">
        <w:rPr>
          <w:rFonts w:ascii="Arial" w:hAnsi="Arial" w:cs="Arial"/>
          <w:bCs/>
          <w:sz w:val="24"/>
          <w:szCs w:val="24"/>
        </w:rPr>
        <w:lastRenderedPageBreak/>
        <w:t xml:space="preserve">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w:t>
      </w:r>
      <w:r w:rsidR="00B74D42" w:rsidRPr="00746042">
        <w:rPr>
          <w:rFonts w:ascii="Arial" w:hAnsi="Arial" w:cs="Arial"/>
          <w:bCs/>
          <w:sz w:val="24"/>
          <w:szCs w:val="24"/>
        </w:rPr>
        <w:t>le regole</w:t>
      </w:r>
      <w:r w:rsidRPr="00746042">
        <w:rPr>
          <w:rFonts w:ascii="Arial" w:hAnsi="Arial" w:cs="Arial"/>
          <w:bCs/>
          <w:sz w:val="24"/>
          <w:szCs w:val="24"/>
        </w:rPr>
        <w:t xml:space="preserv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w:t>
      </w:r>
    </w:p>
    <w:p w14:paraId="5EA9DCD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Tentati per uscire dal Vangelo</w:t>
      </w:r>
    </w:p>
    <w:p w14:paraId="35893B5B" w14:textId="32427AD3"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 è il fine di ogni tentazione? 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w:t>
      </w:r>
      <w:r w:rsidR="00B74D42" w:rsidRPr="00746042">
        <w:rPr>
          <w:rFonts w:ascii="Arial" w:hAnsi="Arial" w:cs="Arial"/>
          <w:bCs/>
          <w:sz w:val="24"/>
          <w:szCs w:val="24"/>
        </w:rPr>
        <w:t>i limiti</w:t>
      </w:r>
      <w:r w:rsidRPr="00746042">
        <w:rPr>
          <w:rFonts w:ascii="Arial" w:hAnsi="Arial" w:cs="Arial"/>
          <w:bCs/>
          <w:sz w:val="24"/>
          <w:szCs w:val="24"/>
        </w:rPr>
        <w:t xml:space="preserv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w:t>
      </w:r>
    </w:p>
    <w:p w14:paraId="6CB6EE7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w:t>
      </w:r>
      <w:r w:rsidRPr="00746042">
        <w:rPr>
          <w:rFonts w:ascii="Arial" w:hAnsi="Arial" w:cs="Arial"/>
          <w:bCs/>
          <w:i/>
          <w:iCs/>
          <w:sz w:val="24"/>
          <w:szCs w:val="24"/>
        </w:rPr>
        <w:lastRenderedPageBreak/>
        <w:t xml:space="preserve">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40E663D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190A2B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4C02DF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5BB10A0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messa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w:t>
      </w:r>
    </w:p>
    <w:p w14:paraId="31DA23C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Restare sempre nel Vangelo</w:t>
      </w:r>
    </w:p>
    <w:p w14:paraId="189A76F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w:t>
      </w:r>
    </w:p>
    <w:p w14:paraId="78D278A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w:t>
      </w:r>
    </w:p>
    <w:p w14:paraId="3D6BB53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le regole che l’Apostolo Paolo dona per non cadere mai in tentazione e per rimanere sempre nel Vangelo: </w:t>
      </w:r>
    </w:p>
    <w:p w14:paraId="68133C3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w:t>
      </w:r>
      <w:r w:rsidRPr="00746042">
        <w:rPr>
          <w:rFonts w:ascii="Arial" w:hAnsi="Arial" w:cs="Arial"/>
          <w:bCs/>
          <w:i/>
          <w:iCs/>
          <w:sz w:val="24"/>
          <w:szCs w:val="24"/>
        </w:rPr>
        <w:lastRenderedPageBreak/>
        <w:t>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44FA104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84E544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La Madre nostra celeste ci aiuti. Ci ottenga una purissima fede nel Vangelo del Figlio suo.</w:t>
      </w:r>
    </w:p>
    <w:p w14:paraId="0003BFED"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Annunciare Gesù mostrandolo</w:t>
      </w:r>
    </w:p>
    <w:p w14:paraId="2AE686F2" w14:textId="60423AB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Dio, il nostro Dio, annuncia se stesso prima di ogni cosa creando il cielo e la terra. Con la creazione lui mostra la sua verità. Mostra anche la sua verità, entrando nella storia che l’uomo ha portato nella morte e creando la vita in essa. Cristo Gesù, il Figlio Unigenito del Padre, il suo Verbo eterno, da Lui generato nell’oggi senza tempo dell’eternità, entra nella storia facendosi carme. Lui, della storia, è la vita, la verità, la grazia. Lui è la sola via attraverso la quale la storia di morte avanza per divenire storia di vita. Oggi chi deve trasformare la storia di morte in storia di vita, la storia di tenebre in storia di luce, la storia di guerra in storia di pace, la storia di vizio in storia di virtù, la storia di disobbedienza in storia di obbedienza, è ogni discepolo di Gesù. Come questa trasformazione potrà avvenire? Avverrà se il discepolo di Gesù diverrà con Gesù una sola cosa allo stesso modo che Gesù era una cosa sola con il Padre. Gesù e il Padre sono una </w:t>
      </w:r>
      <w:r w:rsidRPr="00746042">
        <w:rPr>
          <w:rFonts w:ascii="Arial" w:hAnsi="Arial" w:cs="Arial"/>
          <w:bCs/>
          <w:sz w:val="24"/>
          <w:szCs w:val="24"/>
        </w:rPr>
        <w:lastRenderedPageBreak/>
        <w:t>cosa sola. Il Padre in Cristo compiva quotidianamente la trasformazione della storia di morte nel quale l’uomo era immerso in storia di vita. Quando il cristiano diviene una cosa sola Cristo e nella misura in cui lo diviene sempre di più, aumenterà in lui l’azione di Cristo e la storia, che è immersa nelle fitte tenebre e nella morte, si trasformare in storia di luce e di vita eterna. Ecco perché Gesù va sempre annunciato, mostrandolo. In cosa Gesù va mostrato? In questa sua mirabile opera di trasformazione di una vita di peccato in vita di grazia, di una vita immerse nelle tenebre in una vita portata nella luce, in una vita schiava del vizio in una vita che vive la vera libertà che viene dalle virtù. Da una vita incapace di amare i Comandamenti del Signore in una vita la cui sola delizia viene dall’obbedienza ad ogni Parola che è uscita dalla bocca di Cristo Gesù.</w:t>
      </w:r>
      <w:r w:rsidR="001D79F8" w:rsidRPr="00746042">
        <w:rPr>
          <w:rFonts w:ascii="Arial" w:hAnsi="Arial" w:cs="Arial"/>
          <w:bCs/>
          <w:sz w:val="24"/>
          <w:szCs w:val="24"/>
        </w:rPr>
        <w:t xml:space="preserve"> </w:t>
      </w:r>
      <w:r w:rsidRPr="00746042">
        <w:rPr>
          <w:rFonts w:ascii="Arial" w:hAnsi="Arial" w:cs="Arial"/>
          <w:bCs/>
          <w:sz w:val="24"/>
          <w:szCs w:val="24"/>
        </w:rPr>
        <w:t xml:space="preserve">Come Cristo mostrava il Padre compiendo le sue opere, ma soprattutto vivendo solo per compiere ogni sua volontà, così il cristiano deve mostra Cristo compiendo le sue opere, ma soprattutto vivendo solo per obbedire al suo Vangelo. Così agendo lui annuncia Cristo Gesù mostrandolo vivo nella sua vita e mostra Cristo annunciandolo anche con la Parola. </w:t>
      </w:r>
    </w:p>
    <w:p w14:paraId="68D3ACF5" w14:textId="3CDA15C2"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Mostrare e annunciare devono essere nel cristiano una cosa sola, allo stesso modo che in Cristo mostrare il Padre e vivere la Parola del Padre sono una cosa sola. Per questo sono tutti in grande errore coloro che vogliono edificare sulla terra una religione universale avente come unico Dio da adorare il Dio unico, che dovrebbe essere il Dio che cancella dalla storia tutti gli altri Dèi, siano essi veri o anche falsi.</w:t>
      </w:r>
      <w:r w:rsidR="001D79F8" w:rsidRPr="00746042">
        <w:rPr>
          <w:rFonts w:ascii="Arial" w:hAnsi="Arial" w:cs="Arial"/>
          <w:bCs/>
          <w:sz w:val="24"/>
          <w:szCs w:val="24"/>
        </w:rPr>
        <w:t xml:space="preserve"> </w:t>
      </w:r>
      <w:r w:rsidRPr="00746042">
        <w:rPr>
          <w:rFonts w:ascii="Arial" w:hAnsi="Arial" w:cs="Arial"/>
          <w:bCs/>
          <w:sz w:val="24"/>
          <w:szCs w:val="24"/>
        </w:rPr>
        <w:t xml:space="preserve">Poiché l’unico e solo Dio vivo e vero è il Padre del Signore nostro Gesù Cristo e Cristo Gesù è l’opera attraverso la quale il Padre trasformerà la nostra storia di morte in storia di vita, noi possiamo anche eliminare dalla religione Cristo Gesù – eliminando così anche lo Spirito Santo e il Padre – ma dobbiamo sapere che ci condanniamo a rimanere nella morte per sempre. Non vi è infatti altro nome dato agli uomini nel quale è stabilito che possiamo passare dalla morte alla vita. Questo unico e solo nome è Gesù Cristo, il Nazareno. Se gli assertori del Dio unico fossero quanti non conoscono Cristo Gesù – quanti non conoscono Cristo Gesù e neanche vogliono conoscere sono saldati e cementati nelle loro credenze e mai essi giungeranno ad abbandonare la religione e il Dio nel quale essi credono – potremmo anche giustificarli. Sarebbe un tentativo nobile da parte loro. Invece assertori del Dio unico sono solamente i figli della Chiesa una, santa, cattolica, apostolica. Sono loro oggi i grandi traditori del Padre e del Figlio. Sono loro che oggi vogliono condannare l’umanità a rimanere in una storia di tenebre, di morte, di oscurità, in una storia senza alcuna vita. Urge che i cristiani si sveglino da questo sonno di morte. Sempre resteranno in questo sonno di morte, finché non netteranno Cristo Gesù al centro dei loro pensieri. Ogni discepolo di Gesù così dovrebbe parafrasare il Salmo, aggiornandolo per la sua vita: </w:t>
      </w:r>
    </w:p>
    <w:p w14:paraId="1B9F1FC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mi dimentico di te, Cristo Signore, si dimentichi di me la mia destra; mi si attacchi la lingua al palato se lascio cadere il tuo ricordo, se non innalzo Cristo Signore al di sopra di ogni mia gioia” (Cfr. Sal 137,1-9). </w:t>
      </w:r>
    </w:p>
    <w:p w14:paraId="42925B7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Professarsi cristiani senza Cristo è come dire di bere acqua senza l’acqua. Il cristiano è cristiano non perché crede in Cristo, ma perché ha fatto Cristo sua vita, suo cuore, suo tutto. Tutti possono dirsi cristiani. Cristiano è colui nella cui vita Gesù Signore manifesta la sua vita e compie le sue opere di salvezza e di </w:t>
      </w:r>
      <w:r w:rsidRPr="00746042">
        <w:rPr>
          <w:rFonts w:ascii="Arial" w:hAnsi="Arial" w:cs="Arial"/>
          <w:bCs/>
          <w:sz w:val="24"/>
          <w:szCs w:val="24"/>
        </w:rPr>
        <w:lastRenderedPageBreak/>
        <w:t>redenzione. Quando la storia del cristiano da storia di morte non si trasforma in storia di vita e da storia di tenebre non diviene storia vi luce, è il segno che Cristo non vive in lui, perché lui non è vita di Cristo.</w:t>
      </w:r>
    </w:p>
    <w:p w14:paraId="03CB1BEE"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la sola via per il regno dei cieli</w:t>
      </w:r>
    </w:p>
    <w:p w14:paraId="21FB221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vuole edificare il regno di Dio sulla nostra terra deve sapere che la sola via perché questo avvenga è l’annuncio purissimo della Parola di Gesù, senza mai nulla aggiungere ad essa, ma anche senza nulla togliere. Se si aggiunge o si toglie, da Parola di Cristo Gesù la si trasforma in parola di uomo, parola del mondo, parola della terra. Con essa non si edifica il regno di Dio, si incrementa il regno del principe del mondo. Il cristiano però deve certificare che il Vangelo predicato, annunciato, proclamato, insegnato è la sola via per l’edificazione del regno di Dio in mezzo agli uomini. Farà questo prima di tutto insegnando che è la storia che attesta la verità della Parola che si dice,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3A56F79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35660B2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Gesù nel seno del Padre e nel seno del cristiano</w:t>
      </w:r>
    </w:p>
    <w:p w14:paraId="26C72EE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Gesù è generato dal Padre e vive nel seno del Padre, per l’eternità e tutto opera dal seno del Padre, così oggi, per opera dello Spirito Santo, Gesù deve essere generato nel seno del cristiano e in questo seno dimorare per tutti i giorni della vita del cristiano e anche nell’eternità e dal seno del cristiano operare perché la storia di morte di trasformi in storia di vita e quella di tenebre diventi di </w:t>
      </w:r>
      <w:r w:rsidRPr="00746042">
        <w:rPr>
          <w:rFonts w:ascii="Arial" w:hAnsi="Arial" w:cs="Arial"/>
          <w:bCs/>
          <w:sz w:val="24"/>
          <w:szCs w:val="24"/>
        </w:rPr>
        <w:lastRenderedPageBreak/>
        <w:t>luce, verità, giustizia, santità, misericordia, perdono, riconciliazione, pace. Se noi separiamo Cristo Gesù dal Padre. Il Padre non può mai trasformare la storia di tenebre in storia di luce. Il Padre tutto opera per Cristo, con Cristo, in Cristo. Nulla fa senza di Lui, tutto invece fa per Lui, con Lui, in Lui. Oggi noi abbiamo separato Cristo dal Padre. Qual è il frutto di questa satanica, stolta, insensata separazione? La condanna della storia dell’umanità a rimanere in eterno storia di morte, di tenebre, di guerra, di divisione, di contrasti, di perdizione, fino a giungere a divenire storia di perdizione eterna.</w:t>
      </w:r>
    </w:p>
    <w:p w14:paraId="425E9222" w14:textId="228C4A45"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Separando Cristo dal Padre, estromettendolo dal suo seno, abbiamo anche separato Cristo dal cristiano, estromettendolo dal suo seno. Quale frutto produce questa seconda separazione? Essa consegna il cristiano alla morte e </w:t>
      </w:r>
      <w:r w:rsidR="00B74D42" w:rsidRPr="00746042">
        <w:rPr>
          <w:rFonts w:ascii="Arial" w:hAnsi="Arial" w:cs="Arial"/>
          <w:bCs/>
          <w:sz w:val="24"/>
          <w:szCs w:val="24"/>
        </w:rPr>
        <w:t>alle tenebre</w:t>
      </w:r>
      <w:r w:rsidRPr="00746042">
        <w:rPr>
          <w:rFonts w:ascii="Arial" w:hAnsi="Arial" w:cs="Arial"/>
          <w:bCs/>
          <w:sz w:val="24"/>
          <w:szCs w:val="24"/>
        </w:rPr>
        <w:t xml:space="preserve"> per sempre. Ma anche lo consegna all’inutilità di ogni sua azione in ordine alla trasformazione della storia di morte in storia di vita. Se fosse solo questo frutto, sarebbe il male minore. A questo primo frutto se ne aggiunge un secondo ancora più letale e dannoso. Da creatore di storia di morte in storia di vita e di storia di tenebre in storia di luce, separato da Cristo, il cristiano diviene creatore da storia di luce in storia di tenebre e da storia di vita in storia di morte. E questo a iniziare dalla sua stessa storia che da storia di vita in Cristo è divenuta storia di morte senza Cristo. Il cristiano tutto deve fare facendo dimorare e crescere Cristo Gesù nel suo seno per opera dello Spirito Santo. Ma avendo noi oggi separato Cristo dal Padre, necessariamente viene separato anche Cristo dal cristiano, il vero Cristo. Senza il vero Padre mai vi potrà essere il vero Cristo e senza il vero Padre mai il vero cristiano in Cristo e il vero Cristo nel cristiano. Quando i cristiani si convinceranno che è Cristo il solo attraverso il quale il Padre opera e attraverso il quale anche loro possono operare, sarà troppo tardi. I danni saranno ingenti.</w:t>
      </w:r>
      <w:r w:rsidR="001D79F8" w:rsidRPr="00746042">
        <w:rPr>
          <w:rFonts w:ascii="Arial" w:hAnsi="Arial" w:cs="Arial"/>
          <w:bCs/>
          <w:sz w:val="24"/>
          <w:szCs w:val="24"/>
        </w:rPr>
        <w:t xml:space="preserve"> </w:t>
      </w:r>
    </w:p>
    <w:p w14:paraId="4118E9C2" w14:textId="77777777" w:rsidR="001C48CD" w:rsidRPr="00746042" w:rsidRDefault="001C48CD" w:rsidP="00223DC9">
      <w:pPr>
        <w:spacing w:after="120"/>
        <w:jc w:val="both"/>
        <w:rPr>
          <w:rFonts w:ascii="Arial" w:hAnsi="Arial" w:cs="Arial"/>
          <w:b/>
          <w:sz w:val="24"/>
          <w:szCs w:val="24"/>
        </w:rPr>
      </w:pPr>
      <w:r w:rsidRPr="00746042">
        <w:rPr>
          <w:rFonts w:ascii="Arial" w:hAnsi="Arial" w:cs="Arial"/>
          <w:bCs/>
          <w:sz w:val="24"/>
          <w:szCs w:val="24"/>
        </w:rPr>
        <w:t xml:space="preserve"> </w:t>
      </w:r>
      <w:r w:rsidRPr="00746042">
        <w:rPr>
          <w:rFonts w:ascii="Arial" w:hAnsi="Arial" w:cs="Arial"/>
          <w:b/>
          <w:sz w:val="24"/>
          <w:szCs w:val="24"/>
        </w:rPr>
        <w:t>I peccati contro la Parola</w:t>
      </w:r>
    </w:p>
    <w:p w14:paraId="73CC954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w:t>
      </w:r>
      <w:r w:rsidRPr="00746042">
        <w:rPr>
          <w:rFonts w:ascii="Arial" w:hAnsi="Arial" w:cs="Arial"/>
          <w:bCs/>
          <w:sz w:val="24"/>
          <w:szCs w:val="24"/>
        </w:rPr>
        <w:lastRenderedPageBreak/>
        <w:t>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w:t>
      </w:r>
    </w:p>
    <w:p w14:paraId="0A87FB3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1DBE5EC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 peccati contro i ministri della Parola</w:t>
      </w:r>
    </w:p>
    <w:p w14:paraId="2B45D4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w:t>
      </w:r>
      <w:r w:rsidRPr="00746042">
        <w:rPr>
          <w:rFonts w:ascii="Arial" w:hAnsi="Arial" w:cs="Arial"/>
          <w:bCs/>
          <w:sz w:val="24"/>
          <w:szCs w:val="24"/>
        </w:rPr>
        <w:lastRenderedPageBreak/>
        <w:t xml:space="preserve">parlare nel nome di Dio? Mai. Essa parlerà in nome del diavolo. Poiché queste accuse non allontanavano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31018947" w14:textId="48652F6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w:t>
      </w:r>
      <w:r w:rsidR="00B74D42" w:rsidRPr="00746042">
        <w:rPr>
          <w:rFonts w:ascii="Arial" w:hAnsi="Arial" w:cs="Arial"/>
          <w:bCs/>
          <w:sz w:val="24"/>
          <w:szCs w:val="24"/>
        </w:rPr>
        <w:t>alle esigenze</w:t>
      </w:r>
      <w:r w:rsidRPr="00746042">
        <w:rPr>
          <w:rFonts w:ascii="Arial" w:hAnsi="Arial" w:cs="Arial"/>
          <w:bCs/>
          <w:sz w:val="24"/>
          <w:szCs w:val="24"/>
        </w:rPr>
        <w:t xml:space="preserve">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w:t>
      </w:r>
      <w:r w:rsidR="001D79F8" w:rsidRPr="00746042">
        <w:rPr>
          <w:rFonts w:ascii="Arial" w:hAnsi="Arial" w:cs="Arial"/>
          <w:bCs/>
          <w:sz w:val="24"/>
          <w:szCs w:val="24"/>
        </w:rPr>
        <w:t xml:space="preserve"> </w:t>
      </w:r>
      <w:r w:rsidRPr="00746042">
        <w:rPr>
          <w:rFonts w:ascii="Arial" w:hAnsi="Arial" w:cs="Arial"/>
          <w:bCs/>
          <w:sz w:val="24"/>
          <w:szCs w:val="24"/>
        </w:rPr>
        <w:t xml:space="preserve">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w:t>
      </w:r>
      <w:r w:rsidRPr="00746042">
        <w:rPr>
          <w:rFonts w:ascii="Arial" w:hAnsi="Arial" w:cs="Arial"/>
          <w:bCs/>
          <w:sz w:val="24"/>
          <w:szCs w:val="24"/>
        </w:rPr>
        <w:lastRenderedPageBreak/>
        <w:t xml:space="preserve">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w:t>
      </w:r>
    </w:p>
    <w:p w14:paraId="22FC233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giusto riportare ora qualche brano della Scrittura e mettere bene in luce quanto il Signore ha detto sulla sua Parola: </w:t>
      </w:r>
    </w:p>
    <w:p w14:paraId="3DE0A8B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6EB527E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36C7D3C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2B15636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w:t>
      </w:r>
      <w:r w:rsidRPr="00746042">
        <w:rPr>
          <w:rFonts w:ascii="Arial" w:hAnsi="Arial" w:cs="Arial"/>
          <w:bCs/>
          <w:i/>
          <w:iCs/>
          <w:sz w:val="24"/>
          <w:szCs w:val="24"/>
        </w:rPr>
        <w:lastRenderedPageBreak/>
        <w:t>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2,1-9).</w:t>
      </w:r>
    </w:p>
    <w:p w14:paraId="6E93FB0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E13133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Madre di Gesù ci aiuti perché mai pecchiamo contro la Parola.</w:t>
      </w:r>
    </w:p>
    <w:p w14:paraId="7CD5EC30"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retta conoscenza di Cristo</w:t>
      </w:r>
    </w:p>
    <w:p w14:paraId="35D2F64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w:t>
      </w:r>
      <w:r w:rsidRPr="00746042">
        <w:rPr>
          <w:rFonts w:ascii="Arial" w:hAnsi="Arial" w:cs="Arial"/>
          <w:bCs/>
          <w:sz w:val="24"/>
          <w:szCs w:val="24"/>
        </w:rPr>
        <w:lastRenderedPageBreak/>
        <w:t>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793E0F8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5CE687C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Celebrare il culto al vero Dio con un cuore non solamente falso, ma addirittura immorale e idolatra non è di oggi. Ecco come il profeta Isaia denuncia questo culto:</w:t>
      </w:r>
    </w:p>
    <w:p w14:paraId="12F4DB0E" w14:textId="61120B34"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w:t>
      </w:r>
      <w:r w:rsidRPr="00746042">
        <w:rPr>
          <w:rFonts w:ascii="Arial" w:hAnsi="Arial" w:cs="Arial"/>
          <w:bCs/>
          <w:i/>
          <w:iCs/>
          <w:sz w:val="24"/>
          <w:szCs w:val="24"/>
        </w:rPr>
        <w:lastRenderedPageBreak/>
        <w:t>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56846D2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315CF69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w:t>
      </w:r>
      <w:r w:rsidRPr="00746042">
        <w:rPr>
          <w:rFonts w:ascii="Arial" w:hAnsi="Arial" w:cs="Arial"/>
          <w:bCs/>
          <w:i/>
          <w:iCs/>
          <w:sz w:val="24"/>
          <w:szCs w:val="24"/>
        </w:rPr>
        <w:lastRenderedPageBreak/>
        <w:t xml:space="preserve">dissi a Cefa in presenza di tutti: «Se tu, che sei Giudeo, vivi come i pagani e non alla maniera dei Giudei, come puoi costringere i pagani a vivere alla maniera dei Giudei?» (Gal 2,11-14). </w:t>
      </w:r>
    </w:p>
    <w:p w14:paraId="566CF53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2D09251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52DFB2F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nostra gloria e il nostro nome vale per noi infinitamente più della gloria e del nome di Cristo Gesù.</w:t>
      </w:r>
    </w:p>
    <w:p w14:paraId="6AE1E454"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retta conoscenza del Vangelo</w:t>
      </w:r>
    </w:p>
    <w:p w14:paraId="77015D9A" w14:textId="56F8BF9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avere </w:t>
      </w:r>
      <w:r w:rsidR="00B74D42" w:rsidRPr="00746042">
        <w:rPr>
          <w:rFonts w:ascii="Arial" w:hAnsi="Arial" w:cs="Arial"/>
          <w:bCs/>
          <w:sz w:val="24"/>
          <w:szCs w:val="24"/>
        </w:rPr>
        <w:t>la retta</w:t>
      </w:r>
      <w:r w:rsidRPr="00746042">
        <w:rPr>
          <w:rFonts w:ascii="Arial" w:hAnsi="Arial" w:cs="Arial"/>
          <w:bCs/>
          <w:sz w:val="24"/>
          <w:szCs w:val="24"/>
        </w:rPr>
        <w:t xml:space="preserve">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è descrive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w:t>
      </w:r>
      <w:r w:rsidRPr="00746042">
        <w:rPr>
          <w:rFonts w:ascii="Arial" w:hAnsi="Arial" w:cs="Arial"/>
          <w:bCs/>
          <w:sz w:val="24"/>
          <w:szCs w:val="24"/>
        </w:rPr>
        <w:lastRenderedPageBreak/>
        <w:t xml:space="preserve">Un elefante non può camminare. Un serpente non può strisciare. L’acqua non può essere acqua e il vento non può essere vento. </w:t>
      </w:r>
    </w:p>
    <w:p w14:paraId="0A70DD2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Gesù è venuto per trasformare in ogni atomo del corpo, dell’anima, dello spirito ogni uomo.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Vale per il cristiano quanto il Signore disse al profeta Ezechiele: </w:t>
      </w:r>
    </w:p>
    <w:p w14:paraId="26E0CC8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19141D9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Madre di Dio e Madre nostra ci attenga di fare del Vangelo il nostro quotidiano nutrimento. Solo se ritorneremo a vivere il Vangelo la terra sarà trasformata in un giardino di pace. Senza una vita evangelica, la morte sempre trionferà sulla vita.</w:t>
      </w:r>
    </w:p>
    <w:p w14:paraId="5A7F74EC"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Conoscere il Vangelo per annunciare il Vangelo</w:t>
      </w:r>
    </w:p>
    <w:p w14:paraId="66B5708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w:t>
      </w:r>
      <w:r w:rsidRPr="00746042">
        <w:rPr>
          <w:rFonts w:ascii="Arial" w:hAnsi="Arial" w:cs="Arial"/>
          <w:bCs/>
          <w:sz w:val="24"/>
          <w:szCs w:val="24"/>
        </w:rPr>
        <w:lastRenderedPageBreak/>
        <w:t>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59ABC3D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2D85CBAE"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Annunciare il Vangelo mostrando il Vangelo </w:t>
      </w:r>
    </w:p>
    <w:p w14:paraId="00E3964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w:t>
      </w:r>
      <w:r w:rsidRPr="00746042">
        <w:rPr>
          <w:rFonts w:ascii="Arial" w:hAnsi="Arial" w:cs="Arial"/>
          <w:bCs/>
          <w:sz w:val="24"/>
          <w:szCs w:val="24"/>
        </w:rPr>
        <w:lastRenderedPageBreak/>
        <w:t xml:space="preserve">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3607C607" w14:textId="43328D1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w:t>
      </w:r>
      <w:r w:rsidR="001D79F8" w:rsidRPr="00746042">
        <w:rPr>
          <w:rFonts w:ascii="Arial" w:hAnsi="Arial" w:cs="Arial"/>
          <w:bCs/>
          <w:sz w:val="24"/>
          <w:szCs w:val="24"/>
        </w:rPr>
        <w:t xml:space="preserve"> </w:t>
      </w:r>
      <w:r w:rsidRPr="00746042">
        <w:rPr>
          <w:rFonts w:ascii="Arial" w:hAnsi="Arial" w:cs="Arial"/>
          <w:bCs/>
          <w:sz w:val="24"/>
          <w:szCs w:val="24"/>
        </w:rPr>
        <w:t>Ecco perché il missionario del Vangelo, lo Spirito Santo e Cristo Signore devono essere una cosa sola. Non tre cose separate, ma una cosa sola.</w:t>
      </w:r>
    </w:p>
    <w:p w14:paraId="6344DDE6"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 xml:space="preserve">Missione e Vangelo </w:t>
      </w:r>
    </w:p>
    <w:p w14:paraId="6401A05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Non c’è missione apostolica, presbiterale, diaconale, del cresimato e del battezzato se manca il fine di essa. Quale il fine della missione di ogni membro del corpo di Cristo? Piantare il Vangelo di Cristo in ogni cuore. Perché si deve piantare il Vangelo di Cristo? Si deve piantare il Vangelo di Cristo per piantare Cristo in ogni cuore e per piantare ogni cuore in Cristo. Formare il corpo di Cristo, </w:t>
      </w:r>
      <w:r w:rsidRPr="00746042">
        <w:rPr>
          <w:rFonts w:ascii="Arial" w:hAnsi="Arial" w:cs="Arial"/>
          <w:bCs/>
          <w:sz w:val="24"/>
          <w:szCs w:val="24"/>
        </w:rPr>
        <w:lastRenderedPageBreak/>
        <w:t xml:space="preserve">facendolo crescere nella più grande santità e aggiungendo ad esso sempre nuovi membri. È questo il fine della missione evangelizzatrice. Se Cristo non viene piantato nei cuori e i cuori non vengono piantati in Cristo, tutta la vita del cristiano è un vero fallimento. Lui ha dato la vita a Cristo e allo Spirito Santo per essere vissuta solo e sempre a servizio di Cristo secondo purissima mozione dello Spirito Santo. Ecco come l’Apostolo Paolo grida questa verità: </w:t>
      </w:r>
    </w:p>
    <w:p w14:paraId="2D6FFC2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C29048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Perché si è stati costituti dal Signore nostro Dio Apostoli, Profeti, Evangelisti, Pastori, Maestri, Dottori, Portatori tutti di un dono particolare dello Spirito Santo? Il fine è uno, uno solo: per far crescere il corpo di Cristo in ogni sapienza, verità, luce, santità, giustizia, pace, carità, misericordia. Per aggiungere al corpo di Cristo ogni giorno nuovi membri, per opera dello Spirito Santo, in seguito alla predicazione del Vangelo. </w:t>
      </w:r>
    </w:p>
    <w:p w14:paraId="0C9FE798" w14:textId="25F9FB11"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missione e predicazione del Vangelo vengono separate, se predicazione del Vangelo e formazione del corpo di Cristo vengono disgiunte, non vi è più missione evangelizzatrice. Non si compie più l’opera che Cristo Gesù ha affidato al suo corpo, nel quale ogni membro è colmato di una particolare missione e dono di grazia dallo Spirito Santo. Gesù ha chiesto ai suoi Apostoli una cosa sola: fare discepoli tutti i popoli, battezzare nel nome del Padre e del Figlio e dello Spirito Santo, insegnare ad ogni battezzato a vivere tutto ciò che Lui ha loro comandato. Una missione senza obbedienza non è più missione voluta e comandata da Gesù Signore. È invece missione decisa dal nostro cuore. Se è missione decisa da noi, a Cristo Gesù nulla interessa. Neanche allo Spirito Santo interessa. Non è la loro missione. Ma se non è la loro missione, loro mai aggiungeranno a questa missione la potenza della grazia e della verità, della sapienza e dell’intelligenza. Mai interverranno perché un solo cuore si converta. Mai potranno agire perché si formi il corpo di Cristo. Manca lo strumento umano perché questo possa accadere. La conversione di un cuore la possiamo paragonare alla trasformazione che avviene durante la Santa Messa del pane e del vino che si trasformano in corpo e in sangue di Cristo per la parola del sacerdote. Senza il sacerdote il pane rimane pane e il vino rimane vino. Senza il discepolo di Gesù che dona al mondo la purissima Parola del Vangelo secondo la forma e le modalità richieste dal Vangelo, la natura di morte mai si trasformerà in natura di vita. Manca allo Spirito Santo e a Cristo Gesù lo strumento per operare questo grande prodigio. Quando lo strumento è vero strumento? Quando lui compie la </w:t>
      </w:r>
      <w:r w:rsidRPr="00746042">
        <w:rPr>
          <w:rFonts w:ascii="Arial" w:hAnsi="Arial" w:cs="Arial"/>
          <w:bCs/>
          <w:sz w:val="24"/>
          <w:szCs w:val="24"/>
        </w:rPr>
        <w:lastRenderedPageBreak/>
        <w:t xml:space="preserve">missione che Cristo Gesù gli ha comandato </w:t>
      </w:r>
      <w:r w:rsidR="00B74D42" w:rsidRPr="00746042">
        <w:rPr>
          <w:rFonts w:ascii="Arial" w:hAnsi="Arial" w:cs="Arial"/>
          <w:bCs/>
          <w:sz w:val="24"/>
          <w:szCs w:val="24"/>
        </w:rPr>
        <w:t>nelle forme</w:t>
      </w:r>
      <w:r w:rsidRPr="00746042">
        <w:rPr>
          <w:rFonts w:ascii="Arial" w:hAnsi="Arial" w:cs="Arial"/>
          <w:bCs/>
          <w:sz w:val="24"/>
          <w:szCs w:val="24"/>
        </w:rPr>
        <w:t xml:space="preserve"> e secondo le modalità che il Vangelo richiede. Allora e solo allora lui è strumento perfetto e Cristo Gesù e lo Spirito Santo potranno aggiungere la loro opera, necessaria perché un cuore di pietra divenga cuore di carne e una natura di morte natura di vita. </w:t>
      </w:r>
    </w:p>
    <w:p w14:paraId="6D84744E"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Nel Vangelo per il Vangelo</w:t>
      </w:r>
    </w:p>
    <w:p w14:paraId="0D6EB61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6B4D786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Leggiamo nella Lettera agli Ebrei:</w:t>
      </w:r>
    </w:p>
    <w:p w14:paraId="16103F7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086069D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Consegnandosi interamente alla volontà del Padre, vivendo e morendo per fare la volontà del Padre, Cristo Gesù ha ottenuto la redenzione di ogni uomo.</w:t>
      </w:r>
    </w:p>
    <w:p w14:paraId="75CA19C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cosa dice Gesù nel Vangelo secondo Giovanni:</w:t>
      </w:r>
    </w:p>
    <w:p w14:paraId="654ACC1D" w14:textId="40C4AAC5"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1D79F8" w:rsidRPr="00746042">
        <w:rPr>
          <w:rFonts w:ascii="Arial" w:hAnsi="Arial" w:cs="Arial"/>
          <w:bCs/>
          <w:i/>
          <w:iCs/>
          <w:sz w:val="24"/>
          <w:szCs w:val="24"/>
        </w:rPr>
        <w:t xml:space="preserve"> </w:t>
      </w:r>
      <w:r w:rsidRPr="00746042">
        <w:rPr>
          <w:rFonts w:ascii="Arial" w:hAnsi="Arial" w:cs="Arial"/>
          <w:bCs/>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01856E0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w:t>
      </w:r>
      <w:r w:rsidRPr="00746042">
        <w:rPr>
          <w:rFonts w:ascii="Arial" w:hAnsi="Arial" w:cs="Arial"/>
          <w:bCs/>
          <w:sz w:val="24"/>
          <w:szCs w:val="24"/>
        </w:rPr>
        <w:lastRenderedPageBreak/>
        <w:t>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sono cristiani e per questo mai potranno produrre un solo frutto di Vangelo. Lavoriamo, ci affatichiamo, ma per il nulla, il niente, la vanità.</w:t>
      </w:r>
    </w:p>
    <w:p w14:paraId="76D993F8"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Con il Vangelo nel cuore e sulle labbra</w:t>
      </w:r>
    </w:p>
    <w:p w14:paraId="140E841D" w14:textId="5D1F4EF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w:t>
      </w:r>
      <w:r w:rsidR="001D79F8" w:rsidRPr="00746042">
        <w:rPr>
          <w:rFonts w:ascii="Arial" w:hAnsi="Arial" w:cs="Arial"/>
          <w:bCs/>
          <w:sz w:val="24"/>
          <w:szCs w:val="24"/>
        </w:rPr>
        <w:t xml:space="preserve"> </w:t>
      </w:r>
      <w:r w:rsidRPr="00746042">
        <w:rPr>
          <w:rFonts w:ascii="Arial" w:hAnsi="Arial" w:cs="Arial"/>
          <w:bCs/>
          <w:sz w:val="24"/>
          <w:szCs w:val="24"/>
        </w:rPr>
        <w:t xml:space="preserve">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w:t>
      </w:r>
      <w:r w:rsidR="00B74D42" w:rsidRPr="00746042">
        <w:rPr>
          <w:rFonts w:ascii="Arial" w:hAnsi="Arial" w:cs="Arial"/>
          <w:bCs/>
          <w:sz w:val="24"/>
          <w:szCs w:val="24"/>
        </w:rPr>
        <w:t>della giustizia</w:t>
      </w:r>
      <w:r w:rsidRPr="00746042">
        <w:rPr>
          <w:rFonts w:ascii="Arial" w:hAnsi="Arial" w:cs="Arial"/>
          <w:bCs/>
          <w:sz w:val="24"/>
          <w:szCs w:val="24"/>
        </w:rPr>
        <w:t>,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0BEF04A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Lo Spirito Santo si serve degli Apostoli del Signore e dei loro successori che sono i vescovi, e in comunione gerarchica con loro, di ogni presbitero, diacono, cresimato e battezzato. Ecco cosa rivela l’Apostolo Paolo ai Galati: </w:t>
      </w:r>
    </w:p>
    <w:p w14:paraId="6B927CB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6DC86B7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Allora è giusto chiedersi: dove attinge l’Apostolo del Signore e ogni altro discepolo di Cristo Gesù la materia divina e umana per formare Cristo in altri cuori, altri menti, altre anime, altre volontà, altri corpi. La materia la deva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3CCF004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6C4B8EF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creata a sé e la formazione sarà altamente disastrosa. Chi si lascia forma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29B8A9BF"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Ladri e briganti della verità dei discepoli di Gesù</w:t>
      </w:r>
    </w:p>
    <w:p w14:paraId="2C54BC5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49CAE33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77AE3D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083471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w:t>
      </w:r>
      <w:r w:rsidRPr="00746042">
        <w:rPr>
          <w:rFonts w:ascii="Arial" w:hAnsi="Arial" w:cs="Arial"/>
          <w:bCs/>
          <w:i/>
          <w:iCs/>
          <w:sz w:val="24"/>
          <w:szCs w:val="24"/>
        </w:rPr>
        <w:lastRenderedPageBreak/>
        <w:t xml:space="preserve">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74ACF4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2BFE26F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502A9618" w14:textId="54D38924"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w:t>
      </w:r>
      <w:r w:rsidRPr="00746042">
        <w:rPr>
          <w:rFonts w:ascii="Arial" w:hAnsi="Arial" w:cs="Arial"/>
          <w:bCs/>
          <w:sz w:val="24"/>
          <w:szCs w:val="24"/>
        </w:rPr>
        <w:lastRenderedPageBreak/>
        <w:t xml:space="preserve">quale essi vivono o hanno vissuto e trasformandolo in pensiero divino universale per ogni uomo, ogni luogo, ogni tempo, facendolo pensiero di purissimo Vangelo. Questi ladri e briganti distruggono il corpo di Cristo anche assolutizzando </w:t>
      </w:r>
      <w:r w:rsidR="00B74D42" w:rsidRPr="00746042">
        <w:rPr>
          <w:rFonts w:ascii="Arial" w:hAnsi="Arial" w:cs="Arial"/>
          <w:bCs/>
          <w:sz w:val="24"/>
          <w:szCs w:val="24"/>
        </w:rPr>
        <w:t>una frase</w:t>
      </w:r>
      <w:r w:rsidRPr="00746042">
        <w:rPr>
          <w:rFonts w:ascii="Arial" w:hAnsi="Arial" w:cs="Arial"/>
          <w:bCs/>
          <w:sz w:val="24"/>
          <w:szCs w:val="24"/>
        </w:rPr>
        <w:t xml:space="preserv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0CCCFCED"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Ladri e briganti della verità di Cristo Gesù</w:t>
      </w:r>
    </w:p>
    <w:p w14:paraId="2F0FBA4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w:t>
      </w:r>
      <w:r w:rsidRPr="00746042">
        <w:rPr>
          <w:rFonts w:ascii="Arial" w:hAnsi="Arial" w:cs="Arial"/>
          <w:bCs/>
          <w:sz w:val="24"/>
          <w:szCs w:val="24"/>
        </w:rPr>
        <w:lastRenderedPageBreak/>
        <w:t xml:space="preserve">dalla Chiesa e anche mentre è in Chiesa può fare professione di evoluzionismo cieco. Il principio è quello di non contraddizione che il latino così suona: “Impossibile est rem esse et non esse </w:t>
      </w:r>
      <w:r w:rsidRPr="00746042">
        <w:rPr>
          <w:rFonts w:ascii="Arial" w:hAnsi="Arial" w:cs="Arial"/>
          <w:bCs/>
          <w:sz w:val="24"/>
          <w:szCs w:val="24"/>
          <w:lang w:val="la-Latn"/>
        </w:rPr>
        <w:t>simul</w:t>
      </w:r>
      <w:r w:rsidRPr="00746042">
        <w:rPr>
          <w:rFonts w:ascii="Arial" w:hAnsi="Arial" w:cs="Arial"/>
          <w:bCs/>
          <w:sz w:val="24"/>
          <w:szCs w:val="24"/>
        </w:rPr>
        <w:t xml:space="preserve">”. È Impossibile che una cosa sia e non sia nello stesso tempo, sotto i medesimi aspetti. Ecco quanto rivela l’Apostolo Paolo con vera rivelazione di Spirito Santo, nella sua divina ed eterna scienza. </w:t>
      </w:r>
    </w:p>
    <w:p w14:paraId="096A401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C2A57D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w:t>
      </w:r>
      <w:r w:rsidRPr="00746042">
        <w:rPr>
          <w:rFonts w:ascii="Arial" w:hAnsi="Arial" w:cs="Arial"/>
          <w:bCs/>
          <w:i/>
          <w:iCs/>
          <w:sz w:val="24"/>
          <w:szCs w:val="24"/>
        </w:rPr>
        <w:lastRenderedPageBreak/>
        <w:t xml:space="preserve">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F790C5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1DACCF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 tutto questo mistero rivelato su Cristo Gesù, prendiamo ora cinque verità: </w:t>
      </w:r>
    </w:p>
    <w:p w14:paraId="31F58FB2"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Prima verità</w:t>
      </w:r>
      <w:r w:rsidRPr="00746042">
        <w:rPr>
          <w:rFonts w:ascii="Arial" w:hAnsi="Arial" w:cs="Arial"/>
          <w:bCs/>
          <w:sz w:val="24"/>
          <w:szCs w:val="24"/>
        </w:rPr>
        <w:t xml:space="preserve">: Chiunque invocherà il nome del Signore sarà salvato. </w:t>
      </w:r>
    </w:p>
    <w:p w14:paraId="34967E73"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Seconda verità</w:t>
      </w:r>
      <w:r w:rsidRPr="00746042">
        <w:rPr>
          <w:rFonts w:ascii="Arial" w:hAnsi="Arial" w:cs="Arial"/>
          <w:bCs/>
          <w:sz w:val="24"/>
          <w:szCs w:val="24"/>
        </w:rPr>
        <w:t xml:space="preserve">: La fede viene dall’ascolto e l’ascolto riguarda la parola di Cristo. </w:t>
      </w:r>
    </w:p>
    <w:p w14:paraId="0C7DD301"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Terza verità</w:t>
      </w:r>
      <w:r w:rsidRPr="00746042">
        <w:rPr>
          <w:rFonts w:ascii="Arial" w:hAnsi="Arial" w:cs="Arial"/>
          <w:bCs/>
          <w:sz w:val="24"/>
          <w:szCs w:val="24"/>
        </w:rPr>
        <w:t xml:space="preserve">: In lui ci ha scelti prima della creazione del mondo per essere santi e immacolati di fronte a lui nella carità. </w:t>
      </w:r>
    </w:p>
    <w:p w14:paraId="52147CF1"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lastRenderedPageBreak/>
        <w:t>Quarta verità:</w:t>
      </w:r>
      <w:r w:rsidRPr="00746042">
        <w:rPr>
          <w:rFonts w:ascii="Arial" w:hAnsi="Arial" w:cs="Arial"/>
          <w:bCs/>
          <w:sz w:val="24"/>
          <w:szCs w:val="24"/>
        </w:rPr>
        <w:t xml:space="preserve"> È in lui che abita corporalmente tutta la pienezza della divinità, e voi partecipate della pienezza di lui. </w:t>
      </w:r>
    </w:p>
    <w:p w14:paraId="770A1080" w14:textId="4B7443D4"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Quinta verità</w:t>
      </w:r>
      <w:r w:rsidRPr="00746042">
        <w:rPr>
          <w:rFonts w:ascii="Arial" w:hAnsi="Arial" w:cs="Arial"/>
          <w:bCs/>
          <w:sz w:val="24"/>
          <w:szCs w:val="24"/>
        </w:rPr>
        <w:t>: Con lui sepolti nel battesimo, con lui siete anche risorti mediante la fede nella potenza di Dio, che lo ha risuscitato dai morti.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w:t>
      </w:r>
      <w:r w:rsidR="001D79F8" w:rsidRPr="00746042">
        <w:rPr>
          <w:rFonts w:ascii="Arial" w:hAnsi="Arial" w:cs="Arial"/>
          <w:bCs/>
          <w:sz w:val="24"/>
          <w:szCs w:val="24"/>
        </w:rPr>
        <w:t xml:space="preserve"> </w:t>
      </w:r>
      <w:r w:rsidRPr="00746042">
        <w:rPr>
          <w:rFonts w:ascii="Arial" w:hAnsi="Arial" w:cs="Arial"/>
          <w:bCs/>
          <w:sz w:val="24"/>
          <w:szCs w:val="24"/>
        </w:rPr>
        <w:t>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827EE5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0EF06D55"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Ladri e briganti della verità della Rivelazione</w:t>
      </w:r>
    </w:p>
    <w:p w14:paraId="389F1FE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B97F2C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1F4A956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B52CF6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w:t>
      </w:r>
      <w:r w:rsidRPr="00746042">
        <w:rPr>
          <w:rFonts w:ascii="Arial" w:hAnsi="Arial" w:cs="Arial"/>
          <w:bCs/>
          <w:i/>
          <w:iCs/>
          <w:sz w:val="24"/>
          <w:szCs w:val="24"/>
        </w:rPr>
        <w:lastRenderedPageBreak/>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2EBC91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w:t>
      </w:r>
      <w:r w:rsidRPr="00746042">
        <w:rPr>
          <w:rFonts w:ascii="Arial" w:hAnsi="Arial" w:cs="Arial"/>
          <w:bCs/>
          <w:i/>
          <w:iCs/>
          <w:sz w:val="24"/>
          <w:szCs w:val="24"/>
        </w:rPr>
        <w:lastRenderedPageBreak/>
        <w:t>non gli avessi inviato il tuo santo spirito? Così vennero raddrizzati i sentieri di chi è sulla terra; gli uomini furono istruiti in ciò che ti è gradito e furono salvati per mezzo della sapienza» (Sap 9,1-18).</w:t>
      </w:r>
    </w:p>
    <w:p w14:paraId="2A8D1D1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2A1D0A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w:t>
      </w:r>
      <w:r w:rsidRPr="00746042">
        <w:rPr>
          <w:rFonts w:ascii="Arial" w:hAnsi="Arial" w:cs="Arial"/>
          <w:bCs/>
          <w:sz w:val="24"/>
          <w:szCs w:val="24"/>
        </w:rPr>
        <w:lastRenderedPageBreak/>
        <w:t>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14CD6FBB" w14:textId="2C822E1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In cosa consiste l’opera dell’uomo, che è sestuplice, nella seconda creazione? La prima opera è l’annuncio fedele, ad opera degli Apostoli di Cristo Gesù, della Parola che dice all’uomo come dovrà vivere nella nuova creazione e come la nuova creazione potrà</w:t>
      </w:r>
      <w:r w:rsidR="001D79F8" w:rsidRPr="00746042">
        <w:rPr>
          <w:rFonts w:ascii="Arial" w:hAnsi="Arial" w:cs="Arial"/>
          <w:bCs/>
          <w:sz w:val="24"/>
          <w:szCs w:val="24"/>
        </w:rPr>
        <w:t xml:space="preserve"> </w:t>
      </w:r>
      <w:r w:rsidRPr="00746042">
        <w:rPr>
          <w:rFonts w:ascii="Arial" w:hAnsi="Arial" w:cs="Arial"/>
          <w:bCs/>
          <w:sz w:val="24"/>
          <w:szCs w:val="24"/>
        </w:rPr>
        <w:t>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2844181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w:t>
      </w:r>
      <w:r w:rsidRPr="00746042">
        <w:rPr>
          <w:rFonts w:ascii="Arial" w:hAnsi="Arial" w:cs="Arial"/>
          <w:bCs/>
          <w:sz w:val="24"/>
          <w:szCs w:val="24"/>
        </w:rPr>
        <w:lastRenderedPageBreak/>
        <w:t xml:space="preserve">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575D6CA5" w14:textId="25FD807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w:t>
      </w:r>
      <w:r w:rsidR="00B74D42" w:rsidRPr="00746042">
        <w:rPr>
          <w:rFonts w:ascii="Arial" w:hAnsi="Arial" w:cs="Arial"/>
          <w:bCs/>
          <w:sz w:val="24"/>
          <w:szCs w:val="24"/>
        </w:rPr>
        <w:t>le nuove</w:t>
      </w:r>
      <w:r w:rsidRPr="00746042">
        <w:rPr>
          <w:rFonts w:ascii="Arial" w:hAnsi="Arial" w:cs="Arial"/>
          <w:bCs/>
          <w:sz w:val="24"/>
          <w:szCs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w:t>
      </w:r>
      <w:r w:rsidRPr="00746042">
        <w:rPr>
          <w:rFonts w:ascii="Arial" w:hAnsi="Arial" w:cs="Arial"/>
          <w:bCs/>
          <w:sz w:val="24"/>
          <w:szCs w:val="24"/>
        </w:rPr>
        <w:lastRenderedPageBreak/>
        <w:t>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361DCF8E"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Ladri e briganti della verità dello Spirito Santo</w:t>
      </w:r>
    </w:p>
    <w:p w14:paraId="30B05DB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9081B3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470999E6" w14:textId="189EEEBD"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B74D42" w:rsidRPr="00746042">
        <w:rPr>
          <w:rFonts w:ascii="Arial" w:hAnsi="Arial" w:cs="Arial"/>
          <w:bCs/>
          <w:i/>
          <w:iCs/>
          <w:sz w:val="24"/>
          <w:szCs w:val="24"/>
        </w:rPr>
        <w:t>cinnamomo</w:t>
      </w:r>
      <w:r w:rsidRPr="00746042">
        <w:rPr>
          <w:rFonts w:ascii="Arial" w:hAnsi="Arial" w:cs="Arial"/>
          <w:bCs/>
          <w:i/>
          <w:iCs/>
          <w:sz w:val="24"/>
          <w:szCs w:val="24"/>
        </w:rPr>
        <w:t xml:space="preserve"> e balsamo di aromi, come mirra scelta ho sparso profumo, come </w:t>
      </w:r>
      <w:r w:rsidR="00B74D42" w:rsidRPr="00746042">
        <w:rPr>
          <w:rFonts w:ascii="Arial" w:hAnsi="Arial" w:cs="Arial"/>
          <w:bCs/>
          <w:i/>
          <w:iCs/>
          <w:sz w:val="24"/>
          <w:szCs w:val="24"/>
        </w:rPr>
        <w:t>galbano</w:t>
      </w:r>
      <w:r w:rsidRPr="00746042">
        <w:rPr>
          <w:rFonts w:ascii="Arial" w:hAnsi="Arial" w:cs="Arial"/>
          <w:bCs/>
          <w:i/>
          <w:iCs/>
          <w:sz w:val="24"/>
          <w:szCs w:val="24"/>
        </w:rPr>
        <w:t xml:space="preserve">, ònice e storace, come </w:t>
      </w:r>
      <w:r w:rsidRPr="00746042">
        <w:rPr>
          <w:rFonts w:ascii="Arial" w:hAnsi="Arial" w:cs="Arial"/>
          <w:bCs/>
          <w:i/>
          <w:iCs/>
          <w:sz w:val="24"/>
          <w:szCs w:val="24"/>
        </w:rPr>
        <w:lastRenderedPageBreak/>
        <w:t>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661E2F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044C485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Signore disse a Mosè:</w:t>
      </w:r>
    </w:p>
    <w:p w14:paraId="7D7EFC3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0B9E3A4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02D575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67C268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3DFE4C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F58CCB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5CB225DA" w14:textId="35FCFDE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Lo</w:t>
      </w:r>
      <w:r w:rsidR="001D79F8" w:rsidRPr="00746042">
        <w:rPr>
          <w:rFonts w:ascii="Arial" w:hAnsi="Arial" w:cs="Arial"/>
          <w:bCs/>
          <w:sz w:val="24"/>
          <w:szCs w:val="24"/>
        </w:rPr>
        <w:t xml:space="preserve"> </w:t>
      </w:r>
      <w:r w:rsidRPr="00746042">
        <w:rPr>
          <w:rFonts w:ascii="Arial" w:hAnsi="Arial" w:cs="Arial"/>
          <w:bCs/>
          <w:sz w:val="24"/>
          <w:szCs w:val="24"/>
        </w:rPr>
        <w:t xml:space="preserve">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w:t>
      </w:r>
      <w:r w:rsidRPr="00746042">
        <w:rPr>
          <w:rFonts w:ascii="Arial" w:hAnsi="Arial" w:cs="Arial"/>
          <w:bCs/>
          <w:sz w:val="24"/>
          <w:szCs w:val="24"/>
        </w:rPr>
        <w:lastRenderedPageBreak/>
        <w:t>convincimento, conversione, attrazione a Cristo Gesù, accoglienza della sua Parola, del suo Vangelo,</w:t>
      </w:r>
      <w:r w:rsidR="001D79F8" w:rsidRPr="00746042">
        <w:rPr>
          <w:rFonts w:ascii="Arial" w:hAnsi="Arial" w:cs="Arial"/>
          <w:bCs/>
          <w:sz w:val="24"/>
          <w:szCs w:val="24"/>
        </w:rPr>
        <w:t xml:space="preserve"> </w:t>
      </w:r>
      <w:r w:rsidRPr="00746042">
        <w:rPr>
          <w:rFonts w:ascii="Arial" w:hAnsi="Arial" w:cs="Arial"/>
          <w:bCs/>
          <w:sz w:val="24"/>
          <w:szCs w:val="24"/>
        </w:rPr>
        <w:t>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3962FDD4" w14:textId="4CEBD5E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w:t>
      </w:r>
      <w:r w:rsidR="00B74D42" w:rsidRPr="00746042">
        <w:rPr>
          <w:rFonts w:ascii="Arial" w:hAnsi="Arial" w:cs="Arial"/>
          <w:bCs/>
          <w:sz w:val="24"/>
          <w:szCs w:val="24"/>
        </w:rPr>
        <w:t>I sacramenti</w:t>
      </w:r>
      <w:r w:rsidRPr="00746042">
        <w:rPr>
          <w:rFonts w:ascii="Arial" w:hAnsi="Arial" w:cs="Arial"/>
          <w:bCs/>
          <w:sz w:val="24"/>
          <w:szCs w:val="24"/>
        </w:rPr>
        <w:t xml:space="preserve">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w:t>
      </w:r>
      <w:r w:rsidRPr="00746042">
        <w:rPr>
          <w:rFonts w:ascii="Arial" w:hAnsi="Arial" w:cs="Arial"/>
          <w:bCs/>
          <w:sz w:val="24"/>
          <w:szCs w:val="24"/>
        </w:rPr>
        <w:lastRenderedPageBreak/>
        <w:t>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25B07B7E"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Ladri e briganti della verità del Padre</w:t>
      </w:r>
    </w:p>
    <w:p w14:paraId="7E7E639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 </w:t>
      </w:r>
    </w:p>
    <w:p w14:paraId="51BEA6D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pronunciò tutte queste parole”: </w:t>
      </w:r>
    </w:p>
    <w:p w14:paraId="1A14496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751859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w:t>
      </w:r>
      <w:r w:rsidRPr="00746042">
        <w:rPr>
          <w:rFonts w:ascii="Arial" w:hAnsi="Arial" w:cs="Arial"/>
          <w:bCs/>
          <w:sz w:val="24"/>
          <w:szCs w:val="24"/>
        </w:rPr>
        <w:lastRenderedPageBreak/>
        <w:t xml:space="preserve">trovarsi dinanzi alla vera Parola di Dio. Mosè non dice pensieri del suo cuore. Non proclama la sua volontà. Non profetizza i suoi sentimenti, anche eccellenti, nobili, ottimi. Ecco chi è il Padre-Dio: </w:t>
      </w:r>
    </w:p>
    <w:p w14:paraId="2D7F6F3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sono il Signore, tuo Dio, che ti ho fatto uscire dalla terra d’Egitto, dalla condizione servile”. </w:t>
      </w:r>
    </w:p>
    <w:p w14:paraId="0CD96326" w14:textId="0E08AA6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sta parlando con Mosè?</w:t>
      </w:r>
      <w:r w:rsidR="001D79F8" w:rsidRPr="00746042">
        <w:rPr>
          <w:rFonts w:ascii="Arial" w:hAnsi="Arial" w:cs="Arial"/>
          <w:bCs/>
          <w:sz w:val="24"/>
          <w:szCs w:val="24"/>
        </w:rPr>
        <w:t xml:space="preserve"> </w:t>
      </w:r>
      <w:r w:rsidRPr="00746042">
        <w:rPr>
          <w:rFonts w:ascii="Arial" w:hAnsi="Arial" w:cs="Arial"/>
          <w:bCs/>
          <w:sz w:val="24"/>
          <w:szCs w:val="24"/>
        </w:rPr>
        <w:t xml:space="preserve">Con quale Dio o Signore lui è in dialogo e in ascolto? Mosè sta parlando con il Signore, il suo Dio. Quale Dio e quale Signore? Non è più il Dio di Abramo, di Isacco, di Giacobbe e neanche di Giuseppe. Quel Dio non esiste più </w:t>
      </w:r>
      <w:r w:rsidR="00B74D42" w:rsidRPr="00746042">
        <w:rPr>
          <w:rFonts w:ascii="Arial" w:hAnsi="Arial" w:cs="Arial"/>
          <w:bCs/>
          <w:sz w:val="24"/>
          <w:szCs w:val="24"/>
        </w:rPr>
        <w:t>nella memoria</w:t>
      </w:r>
      <w:r w:rsidRPr="00746042">
        <w:rPr>
          <w:rFonts w:ascii="Arial" w:hAnsi="Arial" w:cs="Arial"/>
          <w:bCs/>
          <w:sz w:val="24"/>
          <w:szCs w:val="24"/>
        </w:rPr>
        <w:t xml:space="preserve"> dei figli di Israele. È una memoria remota, assai lontana, incapace di fondare la fede di oggi. Dal Dio lontano, dal Dio degli altri, al Dio presente, al Dio per noi: è questo il passaggio epocale che avviene oggi alle falde del Sinai. Chi parla è il Dio “sperimentato” da tutti gli ascoltatori. È il Dio che li ha fatti uscire dalla terra d’Egitto, dalla condizione servile. È il Dio liberatore, salvatore, redentore del suo popolo. </w:t>
      </w:r>
    </w:p>
    <w:p w14:paraId="0ABD731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w:t>
      </w:r>
    </w:p>
    <w:p w14:paraId="20F3E08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popolo è suo perché sua conquista, sua acquisizione, sua redenzione. Israele è un popolo fatto dal Signore. Questa la sua fede. Vuole che osservi la Legge che ora gli dona sotto forma di comandamento. Ecco il primo dei comandamenti: </w:t>
      </w:r>
    </w:p>
    <w:p w14:paraId="46F8E82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avrai altri dèi di fronte a me”. </w:t>
      </w:r>
    </w:p>
    <w:p w14:paraId="55EF86A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w:t>
      </w:r>
    </w:p>
    <w:p w14:paraId="610D5DA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w:t>
      </w:r>
      <w:r w:rsidRPr="00746042">
        <w:rPr>
          <w:rFonts w:ascii="Arial" w:hAnsi="Arial" w:cs="Arial"/>
          <w:bCs/>
          <w:sz w:val="24"/>
          <w:szCs w:val="24"/>
        </w:rPr>
        <w:lastRenderedPageBreak/>
        <w:t xml:space="preserve">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58CEB7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w:t>
      </w:r>
    </w:p>
    <w:p w14:paraId="0D57BA3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una scelta definitiva, irrevocabile, per sempre, eterna. Lui potrà esistere solo così e in nessun altro modo. La sua vita è perennemente dal suo Dio e Signore. Ecco come prosegue il primo comandamento:</w:t>
      </w:r>
    </w:p>
    <w:p w14:paraId="79904FE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ti farai idolo né immagine alcuna di quanto è lassù nel cielo, né di quanto è quaggiù sulla terra, né di quanto è nelle acque sotto la terra”. </w:t>
      </w:r>
    </w:p>
    <w:p w14:paraId="3057703F" w14:textId="043D7AF4"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L’idolo è la raffigurazione “solida” (statua o altro) che rende visibilmente presente una “realtà” invisibile, lontana, assente, divina o umana, di animale o di cosa. A questa raffigurazione viene dato il nome di “Dio “. L’immagine è una raffigurazione pittorica o anche scolpita sul legno o sulla pietra,</w:t>
      </w:r>
      <w:r w:rsidR="001D79F8" w:rsidRPr="00746042">
        <w:rPr>
          <w:rFonts w:ascii="Arial" w:hAnsi="Arial" w:cs="Arial"/>
          <w:bCs/>
          <w:sz w:val="24"/>
          <w:szCs w:val="24"/>
        </w:rPr>
        <w:t xml:space="preserve"> </w:t>
      </w:r>
      <w:r w:rsidRPr="00746042">
        <w:rPr>
          <w:rFonts w:ascii="Arial" w:hAnsi="Arial" w:cs="Arial"/>
          <w:bCs/>
          <w:sz w:val="24"/>
          <w:szCs w:val="24"/>
        </w:rPr>
        <w:t xml:space="preserve">o su altro metallo, oppure può essere anche spirituale, della mente o del cuore, di una “realtà” presente, vivibile, lontana, invisibile. </w:t>
      </w:r>
    </w:p>
    <w:p w14:paraId="2579F46F" w14:textId="09F867F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Anche a questa realtà raffigurata viene conferito il nome di “Dio”. L’idolo e l’immagine hanno un solo significato: possedere “la realtà”,</w:t>
      </w:r>
      <w:r w:rsidR="001D79F8" w:rsidRPr="00746042">
        <w:rPr>
          <w:rFonts w:ascii="Arial" w:hAnsi="Arial" w:cs="Arial"/>
          <w:bCs/>
          <w:sz w:val="24"/>
          <w:szCs w:val="24"/>
        </w:rPr>
        <w:t xml:space="preserve"> </w:t>
      </w:r>
      <w:r w:rsidRPr="00746042">
        <w:rPr>
          <w:rFonts w:ascii="Arial" w:hAnsi="Arial" w:cs="Arial"/>
          <w:bCs/>
          <w:sz w:val="24"/>
          <w:szCs w:val="24"/>
        </w:rPr>
        <w:t>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w:t>
      </w:r>
    </w:p>
    <w:p w14:paraId="52A30E1B" w14:textId="028F948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Nessun idolo, nessuna immagine dell’esistente divino, umano, terreno, animale, che è nelle acque o sotto la terra, che è sulla terra o anche nello stesso cielo, dovrà mai avere diritto di culto nel popolo del Signore. Nessuna cosa è Dio. Solo Dio è Dio.</w:t>
      </w:r>
      <w:r w:rsidR="001D79F8" w:rsidRPr="00746042">
        <w:rPr>
          <w:rFonts w:ascii="Arial" w:hAnsi="Arial" w:cs="Arial"/>
          <w:bCs/>
          <w:sz w:val="24"/>
          <w:szCs w:val="24"/>
        </w:rPr>
        <w:t xml:space="preserve"> </w:t>
      </w:r>
      <w:r w:rsidRPr="00746042">
        <w:rPr>
          <w:rFonts w:ascii="Arial" w:hAnsi="Arial" w:cs="Arial"/>
          <w:bCs/>
          <w:sz w:val="24"/>
          <w:szCs w:val="24"/>
        </w:rPr>
        <w:t xml:space="preserve">Chi cade nell’idolatria non ha alcuna possibilità di salvezza. Adora il nulla e per di più il nulla che conduce alla licenziosità e a superare ogni limite di peccato e di umana moralità. Ecco come continua ancora il primo comandamento: </w:t>
      </w:r>
    </w:p>
    <w:p w14:paraId="5460FC1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“Non ti prostrerai davanti a loro e non li servirai. Perché io, il Signore, tuo Dio, sono un Dio geloso, che punisce la colpa dei padri nei figli fino alla terza e alla quarta generazione, per coloro che mi odiano”</w:t>
      </w:r>
    </w:p>
    <w:p w14:paraId="27B4203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44442B8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 </w:t>
      </w:r>
    </w:p>
    <w:p w14:paraId="0647B71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che dimostra la sua bontà fino a mille generazioni, per quelli che mi amano e osservano i miei comandamenti”. </w:t>
      </w:r>
    </w:p>
    <w:p w14:paraId="0846977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172C672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Secondo Comandamento:</w:t>
      </w:r>
    </w:p>
    <w:p w14:paraId="1D7CFC6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pronuncerai invano il nome del Signore, tuo Dio, perché il Signore non lascia impunito chi pronuncia il suo nome invano”. </w:t>
      </w:r>
    </w:p>
    <w:p w14:paraId="5EEB198F" w14:textId="0480A6B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nome di Dio è santo. Sempre dovrà essere avvolto dalla nostra più grande santità. Si toglie</w:t>
      </w:r>
      <w:r w:rsidR="001D79F8" w:rsidRPr="00746042">
        <w:rPr>
          <w:rFonts w:ascii="Arial" w:hAnsi="Arial" w:cs="Arial"/>
          <w:bCs/>
          <w:sz w:val="24"/>
          <w:szCs w:val="24"/>
        </w:rPr>
        <w:t xml:space="preserve"> </w:t>
      </w:r>
      <w:r w:rsidRPr="00746042">
        <w:rPr>
          <w:rFonts w:ascii="Arial" w:hAnsi="Arial" w:cs="Arial"/>
          <w:bCs/>
          <w:sz w:val="24"/>
          <w:szCs w:val="24"/>
        </w:rPr>
        <w:t>la santità al nome di Dio, quando lo si usa</w:t>
      </w:r>
      <w:r w:rsidR="001D79F8" w:rsidRPr="00746042">
        <w:rPr>
          <w:rFonts w:ascii="Arial" w:hAnsi="Arial" w:cs="Arial"/>
          <w:bCs/>
          <w:sz w:val="24"/>
          <w:szCs w:val="24"/>
        </w:rPr>
        <w:t xml:space="preserve"> </w:t>
      </w:r>
      <w:r w:rsidRPr="00746042">
        <w:rPr>
          <w:rFonts w:ascii="Arial" w:hAnsi="Arial" w:cs="Arial"/>
          <w:bCs/>
          <w:sz w:val="24"/>
          <w:szCs w:val="24"/>
        </w:rPr>
        <w:t xml:space="preserve">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w:t>
      </w:r>
      <w:r w:rsidRPr="00746042">
        <w:rPr>
          <w:rFonts w:ascii="Arial" w:hAnsi="Arial" w:cs="Arial"/>
          <w:bCs/>
          <w:sz w:val="24"/>
          <w:szCs w:val="24"/>
        </w:rPr>
        <w:lastRenderedPageBreak/>
        <w:t xml:space="preserve">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B74D42" w:rsidRPr="00746042">
        <w:rPr>
          <w:rFonts w:ascii="Arial" w:hAnsi="Arial" w:cs="Arial"/>
          <w:bCs/>
          <w:sz w:val="24"/>
          <w:szCs w:val="24"/>
        </w:rPr>
        <w:t>sulle nostre</w:t>
      </w:r>
      <w:r w:rsidRPr="00746042">
        <w:rPr>
          <w:rFonts w:ascii="Arial" w:hAnsi="Arial" w:cs="Arial"/>
          <w:bCs/>
          <w:sz w:val="24"/>
          <w:szCs w:val="24"/>
        </w:rPr>
        <w:t xml:space="preserve"> labbra. </w:t>
      </w:r>
    </w:p>
    <w:p w14:paraId="7C407A9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Questo è il terzo comandamento: </w:t>
      </w:r>
    </w:p>
    <w:p w14:paraId="50AC8F95" w14:textId="08C11B91"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“Ricòrdati del giorno del sabato per santificarlo”.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 “Sei giorni lavorerai e farai ogni tuo lavoro”. </w:t>
      </w:r>
    </w:p>
    <w:p w14:paraId="070D29F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1F0F8C4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 il settimo giorno è il sabato in onore del Signore, tuo Dio: non farai alcun lavoro, né tu né tuo figlio né tua figlia, né il tuo schiavo né la tua schiava, né il tuo bestiame, né il forestiero che dimora presso di te”.</w:t>
      </w:r>
    </w:p>
    <w:p w14:paraId="32842A7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135E38C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“Perché in sei giorni il Signore ha fatto il cielo e la terra e il mare e quanto è in essi, ma si è riposato il settimo giorno. Perciò il Signore ha benedetto il giorno del sabato e lo ha consacrato”.</w:t>
      </w:r>
    </w:p>
    <w:p w14:paraId="20B4F57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w:t>
      </w:r>
    </w:p>
    <w:p w14:paraId="5938F75F" w14:textId="3D63585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Vale per il sabato quando vale per ogni altra cosa resa sacra per il Signore. Il sacro era</w:t>
      </w:r>
      <w:r w:rsidR="001D79F8" w:rsidRPr="00746042">
        <w:rPr>
          <w:rFonts w:ascii="Arial" w:hAnsi="Arial" w:cs="Arial"/>
          <w:bCs/>
          <w:sz w:val="24"/>
          <w:szCs w:val="24"/>
        </w:rPr>
        <w:t xml:space="preserve"> </w:t>
      </w:r>
      <w:r w:rsidRPr="00746042">
        <w:rPr>
          <w:rFonts w:ascii="Arial" w:hAnsi="Arial" w:cs="Arial"/>
          <w:bCs/>
          <w:sz w:val="24"/>
          <w:szCs w:val="24"/>
        </w:rPr>
        <w:t xml:space="preserve">rivestito della stessa sacralità del Signore. Farne un uso profano era cosa gravissima agli occhi del Signore. Così è per il sabato. Esso è cosa sacra </w:t>
      </w:r>
      <w:r w:rsidRPr="00746042">
        <w:rPr>
          <w:rFonts w:ascii="Arial" w:hAnsi="Arial" w:cs="Arial"/>
          <w:bCs/>
          <w:sz w:val="24"/>
          <w:szCs w:val="24"/>
        </w:rPr>
        <w:lastRenderedPageBreak/>
        <w:t>per il Signore.</w:t>
      </w:r>
      <w:r w:rsidR="001D79F8" w:rsidRPr="00746042">
        <w:rPr>
          <w:rFonts w:ascii="Arial" w:hAnsi="Arial" w:cs="Arial"/>
          <w:bCs/>
          <w:sz w:val="24"/>
          <w:szCs w:val="24"/>
        </w:rPr>
        <w:t xml:space="preserve"> </w:t>
      </w:r>
      <w:r w:rsidRPr="00746042">
        <w:rPr>
          <w:rFonts w:ascii="Arial" w:hAnsi="Arial" w:cs="Arial"/>
          <w:bCs/>
          <w:sz w:val="24"/>
          <w:szCs w:val="24"/>
        </w:rPr>
        <w:t>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7976D2F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una parola di chiarezza sul primo comandamento: </w:t>
      </w:r>
    </w:p>
    <w:p w14:paraId="5E89788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sarai entrato nel paese che il Signore tuo Dio sta per darti, non imparerai a commettere gli abomini delle nazioni che vi abitano. Non si trovi in mezzo a te chi immola, facendoli passare per il fuoco, il suo figlio e la sua figlia, né chi esercita la divinazione o il sortilegio o l'augurio o la magia, né chi faccia incantesimi, né chi consulti gli spiriti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5AE17822" w14:textId="41E345A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Nella fede cristiana vita e morte, tempo e storia, essere ed agire, presente e futuro, l'oggi e l'eternità sono nelle mani di Dio. Sono dono di Dio all'uomo.</w:t>
      </w:r>
      <w:r w:rsidR="001D79F8" w:rsidRPr="00746042">
        <w:rPr>
          <w:rFonts w:ascii="Arial" w:hAnsi="Arial" w:cs="Arial"/>
          <w:bCs/>
          <w:sz w:val="24"/>
          <w:szCs w:val="24"/>
        </w:rPr>
        <w:t xml:space="preserve"> </w:t>
      </w:r>
      <w:r w:rsidRPr="00746042">
        <w:rPr>
          <w:rFonts w:ascii="Arial" w:hAnsi="Arial" w:cs="Arial"/>
          <w:bCs/>
          <w:sz w:val="24"/>
          <w:szCs w:val="24"/>
        </w:rPr>
        <w:t>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"Io sono il Signore Dio tuo. Non avrai altri dèi di fronte a me". La storia dell'uomo è nelle sue mani. La sua vita è dono del Signore. Il suo futuro è opera della responsabilità dell'uomo ed è suo frutto. Io sono il Signore. Non ce ne sono altri. La Sacra Scrittura ammonisce: non li ascoltare, perché essi non sono il Signore. Solo Lui è. Gli altri non sono. Lui fa essere. Gli altri non fanno essere.</w:t>
      </w:r>
      <w:r w:rsidR="001D79F8" w:rsidRPr="00746042">
        <w:rPr>
          <w:rFonts w:ascii="Arial" w:hAnsi="Arial" w:cs="Arial"/>
          <w:bCs/>
          <w:sz w:val="24"/>
          <w:szCs w:val="24"/>
        </w:rPr>
        <w:t xml:space="preserve"> </w:t>
      </w:r>
      <w:r w:rsidRPr="00746042">
        <w:rPr>
          <w:rFonts w:ascii="Arial" w:hAnsi="Arial" w:cs="Arial"/>
          <w:bCs/>
          <w:sz w:val="24"/>
          <w:szCs w:val="24"/>
        </w:rPr>
        <w:t xml:space="preserve">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w:t>
      </w:r>
    </w:p>
    <w:p w14:paraId="16CA86D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L'uomo è chiamato ad essere signore, a coltivare e a custodire, a far sì che si portino frutti di vita eterna. La vita dell'uomo, il suo presente ed il suo futuro, non </w:t>
      </w:r>
      <w:r w:rsidRPr="00746042">
        <w:rPr>
          <w:rFonts w:ascii="Arial" w:hAnsi="Arial" w:cs="Arial"/>
          <w:bCs/>
          <w:sz w:val="24"/>
          <w:szCs w:val="24"/>
        </w:rPr>
        <w:lastRenderedPageBreak/>
        <w:t xml:space="preserve">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w:t>
      </w:r>
    </w:p>
    <w:p w14:paraId="72A2F14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Essi non ti annunziano i comandamenti, non ti insegnano né l'amore e né il perdono. Non conoscono il loro presente ed il loro futuro. Non possono dirti il tuo. Non sanno la loro sorte. Non ti sveleranno la tua. 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Nel compimento il riconoscimento della verità della Parola annunziata e della verità del profeta.</w:t>
      </w:r>
    </w:p>
    <w:p w14:paraId="700F9D4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w:t>
      </w:r>
    </w:p>
    <w:p w14:paraId="22111D6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sono il Signore tuo Dio". Voi sarete il suo popolo. Se non sarete il suo popolo, Egli non sarà il vostro Signore. Non vi difenderà. Non </w:t>
      </w:r>
      <w:r w:rsidRPr="00746042">
        <w:rPr>
          <w:rFonts w:ascii="Arial" w:hAnsi="Arial" w:cs="Arial"/>
          <w:bCs/>
          <w:i/>
          <w:iCs/>
          <w:sz w:val="24"/>
          <w:szCs w:val="24"/>
        </w:rPr>
        <w:lastRenderedPageBreak/>
        <w:t xml:space="preserve">manderà la pioggia dal cielo. Manderà invece i calabroni e gli insetti. Manderà nemici e piaghe perché vi convertiate e viviate. "Io non voglio la morte del peccatore, ma che si converta e viva". "Ritornate a me ed io ritornerò a voi". "Convertitevi a me ed io mi convertirò a voi". </w:t>
      </w:r>
    </w:p>
    <w:p w14:paraId="05A2FC2D" w14:textId="3A7C072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dicono vi siano altri dèi e altri signori. È peccato di infedeltà. È idolatria. È usurpazione della sua gloria. È dare</w:t>
      </w:r>
      <w:r w:rsidR="001D79F8" w:rsidRPr="00746042">
        <w:rPr>
          <w:rFonts w:ascii="Arial" w:hAnsi="Arial" w:cs="Arial"/>
          <w:bCs/>
          <w:sz w:val="24"/>
          <w:szCs w:val="24"/>
        </w:rPr>
        <w:t xml:space="preserve"> </w:t>
      </w:r>
      <w:r w:rsidRPr="00746042">
        <w:rPr>
          <w:rFonts w:ascii="Arial" w:hAnsi="Arial" w:cs="Arial"/>
          <w:bCs/>
          <w:sz w:val="24"/>
          <w:szCs w:val="24"/>
        </w:rPr>
        <w:t xml:space="preserve">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w:t>
      </w:r>
    </w:p>
    <w:p w14:paraId="58B0FD7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"Io sono il Signore Dio tuo. Non avrai altri dèi di fronte a me".</w:t>
      </w:r>
    </w:p>
    <w:p w14:paraId="18F7F9F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w:t>
      </w:r>
      <w:r w:rsidRPr="00746042">
        <w:rPr>
          <w:rFonts w:ascii="Arial" w:hAnsi="Arial" w:cs="Arial"/>
          <w:bCs/>
          <w:sz w:val="24"/>
          <w:szCs w:val="24"/>
        </w:rPr>
        <w:lastRenderedPageBreak/>
        <w:t xml:space="preserve">cambiando, mai sostituendo con le nostre parole, mai eludendola, mai sostituendola con i nostri pensieri né in poco e né in molto. Infine si rispetta la santità della Parola del Signore non dicendo mai noi una nostra parola come Parola di Dio, se Dio questa Parola non l’ha detta. </w:t>
      </w:r>
    </w:p>
    <w:p w14:paraId="7C3D8D1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Ciò che è dell’uomo deve essere dell’uomo. Ciò che è di Dio deve essere di Dio. Si pecca contro la santità della Parola quando in nome di Dio diciamo parole nostre, parole dal nostro cuore e non dal cuore del Padre nostro che è nei cieli e le attribuiamo a Lui. 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605A77B5" w14:textId="06D3DD04"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cs="Arial"/>
          <w:bCs/>
          <w:i/>
          <w:iCs/>
          <w:sz w:val="24"/>
          <w:szCs w:val="24"/>
        </w:rPr>
        <w:t xml:space="preserve"> </w:t>
      </w:r>
      <w:r w:rsidRPr="00746042">
        <w:rPr>
          <w:rFonts w:ascii="Arial" w:hAnsi="Arial" w:cs="Arial"/>
          <w:bCs/>
          <w:i/>
          <w:iCs/>
          <w:sz w:val="24"/>
          <w:szCs w:val="24"/>
        </w:rPr>
        <w:t>avete ricevuto il sigillo dello Spirito Santo che era stato promesso, il quale è caparra della nostra eredità, in attesa della completa redenzione di coloro che Dio si è acquistato a lode della sua gloria (Ef 1,3-14)</w:t>
      </w:r>
      <w:r w:rsidR="001D79F8" w:rsidRPr="00746042">
        <w:rPr>
          <w:rFonts w:ascii="Arial" w:hAnsi="Arial" w:cs="Arial"/>
          <w:bCs/>
          <w:i/>
          <w:iCs/>
          <w:sz w:val="24"/>
          <w:szCs w:val="24"/>
        </w:rPr>
        <w:t xml:space="preserve"> </w:t>
      </w:r>
    </w:p>
    <w:p w14:paraId="09AF383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w:t>
      </w:r>
      <w:r w:rsidRPr="00746042">
        <w:rPr>
          <w:rFonts w:ascii="Arial" w:hAnsi="Arial" w:cs="Arial"/>
          <w:bCs/>
          <w:sz w:val="24"/>
          <w:szCs w:val="24"/>
        </w:rPr>
        <w:lastRenderedPageBreak/>
        <w:t xml:space="preserve">che passa ad un altro Cristo, un altro Dio, un’altra religione. Non c’è un altro Cristo e non c’è un’altra religione. </w:t>
      </w:r>
    </w:p>
    <w:p w14:paraId="220B76AF" w14:textId="13278D9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746042">
        <w:rPr>
          <w:rFonts w:ascii="Arial" w:hAnsi="Arial" w:cs="Arial"/>
          <w:bCs/>
          <w:sz w:val="24"/>
          <w:szCs w:val="24"/>
          <w:lang w:val="la-Latn"/>
        </w:rPr>
        <w:t>Pecca fortiter sed crede fortius, sed fortius fide et gaude in Christo</w:t>
      </w:r>
      <w:r w:rsidRPr="00746042">
        <w:rPr>
          <w:rFonts w:ascii="Arial" w:hAnsi="Arial" w:cs="Arial"/>
          <w:bCs/>
          <w:sz w:val="24"/>
          <w:szCs w:val="24"/>
        </w:rPr>
        <w:t>" – "Pecca fortemente ma più fortemente credi, ma con più forza confida e godi in Cristo" –</w:t>
      </w:r>
      <w:r w:rsidR="001D79F8" w:rsidRPr="00746042">
        <w:rPr>
          <w:rFonts w:ascii="Arial" w:hAnsi="Arial" w:cs="Arial"/>
          <w:bCs/>
          <w:sz w:val="24"/>
          <w:szCs w:val="24"/>
        </w:rPr>
        <w:t xml:space="preserve"> </w:t>
      </w:r>
      <w:r w:rsidRPr="00746042">
        <w:rPr>
          <w:rFonts w:ascii="Arial" w:hAnsi="Arial" w:cs="Arial"/>
          <w:bCs/>
          <w:sz w:val="24"/>
          <w:szCs w:val="24"/>
        </w:rPr>
        <w:t xml:space="preserve">è oggi sostanzialmente modificata: “Non c’è più peccato e non c’è più bisogno di alcuna fede. Qualsiasi cosa tu faccia, sei già salvato e redento. La misericordia di Dio ha già trionfato su di te”. È la nuova religione dell’abolizione dello stesso peccato. </w:t>
      </w:r>
    </w:p>
    <w:p w14:paraId="2CD4EAF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la religione senza più il male oggettivo. Ecco come possiamo sintetizzare questa nuova religione: “Il peccato non esiste più. Ognuno faccia ciò che desidera e brama. La salvezza è già stata data”.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 </w:t>
      </w:r>
    </w:p>
    <w:p w14:paraId="7F470C4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w:t>
      </w:r>
    </w:p>
    <w:p w14:paraId="63AFC880" w14:textId="6585EF6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w:t>
      </w:r>
      <w:r w:rsidRPr="00746042">
        <w:rPr>
          <w:rFonts w:ascii="Arial" w:hAnsi="Arial" w:cs="Arial"/>
          <w:bCs/>
          <w:sz w:val="24"/>
          <w:szCs w:val="24"/>
        </w:rPr>
        <w:lastRenderedPageBreak/>
        <w:t xml:space="preserve">–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B74D42" w:rsidRPr="00746042">
        <w:rPr>
          <w:rFonts w:ascii="Arial" w:hAnsi="Arial" w:cs="Arial"/>
          <w:bCs/>
          <w:sz w:val="24"/>
          <w:szCs w:val="24"/>
        </w:rPr>
        <w:t>alle tenebre</w:t>
      </w:r>
      <w:r w:rsidRPr="00746042">
        <w:rPr>
          <w:rFonts w:ascii="Arial" w:hAnsi="Arial" w:cs="Arial"/>
          <w:bCs/>
          <w:sz w:val="24"/>
          <w:szCs w:val="24"/>
        </w:rPr>
        <w:t xml:space="preserve"> eterne.</w:t>
      </w:r>
    </w:p>
    <w:p w14:paraId="69ABD14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F89925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5BC13C1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fatta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w:t>
      </w:r>
      <w:r w:rsidRPr="00746042">
        <w:rPr>
          <w:rFonts w:ascii="Arial" w:hAnsi="Arial" w:cs="Arial"/>
          <w:bCs/>
          <w:sz w:val="24"/>
          <w:szCs w:val="24"/>
        </w:rPr>
        <w:lastRenderedPageBreak/>
        <w:t xml:space="preserve">della sua eterna e divina verità con la quale governa la storia degli uomini, anche l’uomo viene privato della sua verità sia di creazione che di redenzione. </w:t>
      </w:r>
    </w:p>
    <w:p w14:paraId="1F2A7E9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perché con questo Dio si può creare la fratellanza universale, perché l’uomo è senza alcune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di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con comunione gerarchica con essi, opera di ogni altro membro del corpo di Cristo Gesù. </w:t>
      </w:r>
    </w:p>
    <w:p w14:paraId="3C4750F4" w14:textId="4E5BB194"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1D79F8" w:rsidRPr="00746042">
        <w:rPr>
          <w:rFonts w:ascii="Arial" w:hAnsi="Arial" w:cs="Arial"/>
          <w:bCs/>
          <w:sz w:val="24"/>
          <w:szCs w:val="24"/>
        </w:rPr>
        <w:t xml:space="preserve"> </w:t>
      </w:r>
      <w:r w:rsidRPr="00746042">
        <w:rPr>
          <w:rFonts w:ascii="Arial" w:hAnsi="Arial" w:cs="Arial"/>
          <w:bCs/>
          <w:sz w:val="24"/>
          <w:szCs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Chiesa facciamo una professione di fede e subito usciti fuori ne facciamo un’altra.</w:t>
      </w:r>
    </w:p>
    <w:p w14:paraId="16F98246"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Ladri e briganti della verità della tradizione</w:t>
      </w:r>
    </w:p>
    <w:p w14:paraId="7D0784E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volontà di Dio è quella manifestata nella Scrittura Santa, compresa nello Spirito Santo e insegnata dalla Chiesa nella sua Tradizione, sempre illuminata di </w:t>
      </w:r>
      <w:r w:rsidRPr="00746042">
        <w:rPr>
          <w:rFonts w:ascii="Arial" w:hAnsi="Arial" w:cs="Arial"/>
          <w:bCs/>
          <w:sz w:val="24"/>
          <w:szCs w:val="24"/>
        </w:rPr>
        <w:lastRenderedPageBreak/>
        <w:t xml:space="preserve">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È Lui che è stato mandato per condurci a tutta la verità. Si è condotti a tutta la verità dallo Spirito Santo. Lui opera allo stesso di Cristo Gesù che sulla via di Emmaus spiega ai due discepoli smarriti e confusi ciò che si riferiva a Lui secondo quanto era scritto nella Legge, nei Profeti, nei Salmi. </w:t>
      </w:r>
    </w:p>
    <w:p w14:paraId="24828B14" w14:textId="741EE71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perché la nostra verità è solo la Parola del Signore, sempre però letta nella sua unità di Sacra Scrittura, Sacra Tradizione, Sacro Magistero, compresa secondo la verità data dallo Spirito Santo, cui Lui sempre conduce. Per camminare nella verità, la prima condizione è abitare nell’amore del Padre,</w:t>
      </w:r>
      <w:r w:rsidR="001D79F8" w:rsidRPr="00746042">
        <w:rPr>
          <w:rFonts w:ascii="Arial" w:hAnsi="Arial" w:cs="Arial"/>
          <w:bCs/>
          <w:sz w:val="24"/>
          <w:szCs w:val="24"/>
        </w:rPr>
        <w:t xml:space="preserve"> </w:t>
      </w:r>
      <w:r w:rsidRPr="00746042">
        <w:rPr>
          <w:rFonts w:ascii="Arial" w:hAnsi="Arial" w:cs="Arial"/>
          <w:bCs/>
          <w:sz w:val="24"/>
          <w:szCs w:val="24"/>
        </w:rPr>
        <w:t xml:space="preserve">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w:t>
      </w:r>
    </w:p>
    <w:p w14:paraId="3F1E4D2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w:t>
      </w:r>
    </w:p>
    <w:p w14:paraId="0883285E" w14:textId="3B93A98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Nessuno potrà portare il mondo nella Parola di Gesù se non porta la sua vita in tutta la Parola di Gesù. Da quale Parola di Gesù </w:t>
      </w:r>
      <w:r w:rsidR="00B74D42" w:rsidRPr="00746042">
        <w:rPr>
          <w:rFonts w:ascii="Arial" w:hAnsi="Arial" w:cs="Arial"/>
          <w:bCs/>
          <w:sz w:val="24"/>
          <w:szCs w:val="24"/>
        </w:rPr>
        <w:t>oggi molti cristiani</w:t>
      </w:r>
      <w:r w:rsidRPr="00746042">
        <w:rPr>
          <w:rFonts w:ascii="Arial" w:hAnsi="Arial" w:cs="Arial"/>
          <w:bCs/>
          <w:sz w:val="24"/>
          <w:szCs w:val="24"/>
        </w:rPr>
        <w:t xml:space="preserve"> sono usciti ed è per essi necessario che vi ritornino, senza più indugiare o perdere del tempo prezioso perché il mondo possa essere da loro portato nella Parola di Gesù? La prima Parola nella quale tutti dobbiamo ritornare è il primo comandamento della Legge del Signore:</w:t>
      </w:r>
    </w:p>
    <w:p w14:paraId="2AB0450A" w14:textId="53D3FAC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sono il Signore, tuo Dio, che ti ho fatto uscire dalla terra d’Egitto, dalla condizione servile: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Non avrai altri dèi di fronte a me” (Es 20,2-3). </w:t>
      </w:r>
    </w:p>
    <w:p w14:paraId="47554E8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Possiamo oggi così tradurlo: “Io sono il Signore, tuo Dio, il Dio che ti ha creato, il Dio che ti ha liberato dalla schiavitù del peccato e della morte per mezzo del Figlio mio, il Signore che ti ha amato e ti ama di amore eterno: non avrai altro Dio di 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w:t>
      </w:r>
    </w:p>
    <w:p w14:paraId="2EB245D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w:t>
      </w:r>
    </w:p>
    <w:p w14:paraId="082F31A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w:t>
      </w:r>
      <w:r w:rsidRPr="00746042">
        <w:rPr>
          <w:rFonts w:ascii="Arial" w:hAnsi="Arial" w:cs="Arial"/>
          <w:bCs/>
          <w:sz w:val="24"/>
          <w:szCs w:val="24"/>
        </w:rPr>
        <w:lastRenderedPageBreak/>
        <w:t xml:space="preserve">dell’Apostolo Giovanni, ci aiuteranno a comprendere come si può peccare contro Dio rendendo a Lui falsa testimonianza: </w:t>
      </w:r>
    </w:p>
    <w:p w14:paraId="1590FC5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762D1DD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3BDEE6E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il cristiano non nella verità di questo Comandamento, per lui non solo si perde la fede nell’unico e solo vero Dio, si perde per lui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w:t>
      </w:r>
    </w:p>
    <w:p w14:paraId="714DC48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4F792BE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Anche a noi cristiani, discepoli di Gesù, dallo Spirito Santo è stato dato un uguale comando: </w:t>
      </w:r>
    </w:p>
    <w:p w14:paraId="769569D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5D098CA2" w14:textId="24FF1CD4"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Parola, purissima è uscita dalla bocca di Dio e di Cristo Gesù, purissima dovrà essere annunciata, insegnata, predicata. Ad essa nulla va aggiunto e nulla tolto.</w:t>
      </w:r>
      <w:r w:rsidR="001D79F8" w:rsidRPr="00746042">
        <w:rPr>
          <w:rFonts w:ascii="Arial" w:hAnsi="Arial" w:cs="Arial"/>
          <w:bCs/>
          <w:sz w:val="24"/>
          <w:szCs w:val="24"/>
        </w:rPr>
        <w:t xml:space="preserve"> </w:t>
      </w:r>
      <w:r w:rsidRPr="00746042">
        <w:rPr>
          <w:rFonts w:ascii="Arial" w:hAnsi="Arial" w:cs="Arial"/>
          <w:bCs/>
          <w:sz w:val="24"/>
          <w:szCs w:val="24"/>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w:t>
      </w:r>
      <w:r w:rsidRPr="00746042">
        <w:rPr>
          <w:rFonts w:ascii="Arial" w:hAnsi="Arial" w:cs="Arial"/>
          <w:bCs/>
          <w:sz w:val="24"/>
          <w:szCs w:val="24"/>
        </w:rPr>
        <w:lastRenderedPageBreak/>
        <w:t xml:space="preserve">solo il peccato contro la Parola. Oggi peccato gravissimo contro la Parola del Vangelo è la sua piena, totale, completa sostituzione con il pensiero secondo il mondo. Oggi è la parola del mondo che governa moltissimi cristiani. </w:t>
      </w:r>
    </w:p>
    <w:p w14:paraId="5264F9B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06CBE926" w14:textId="4DDA8F4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B74D42" w:rsidRPr="00746042">
        <w:rPr>
          <w:rFonts w:ascii="Arial" w:hAnsi="Arial" w:cs="Arial"/>
          <w:bCs/>
          <w:sz w:val="24"/>
          <w:szCs w:val="24"/>
        </w:rPr>
        <w:t>nelle pagine</w:t>
      </w:r>
      <w:r w:rsidRPr="00746042">
        <w:rPr>
          <w:rFonts w:ascii="Arial" w:hAnsi="Arial" w:cs="Arial"/>
          <w:bCs/>
          <w:sz w:val="24"/>
          <w:szCs w:val="24"/>
        </w:rPr>
        <w:t xml:space="preserve"> dell’Antico Testamento, ma anche in quelle del Nuovo. </w:t>
      </w:r>
    </w:p>
    <w:p w14:paraId="57BC15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Quando una radice perversa </w:t>
      </w:r>
      <w:r w:rsidRPr="00746042">
        <w:rPr>
          <w:rFonts w:ascii="Arial" w:hAnsi="Arial" w:cs="Arial"/>
          <w:bCs/>
          <w:sz w:val="24"/>
          <w:szCs w:val="24"/>
        </w:rPr>
        <w:lastRenderedPageBreak/>
        <w:t xml:space="preserve">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w:t>
      </w:r>
    </w:p>
    <w:p w14:paraId="6586EAF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Un cuore senza lo Spirito Santo dirà Parole di falsità. 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03F02B7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In principio è la Parola</w:t>
      </w:r>
    </w:p>
    <w:p w14:paraId="2FBF6C9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w:t>
      </w:r>
    </w:p>
    <w:p w14:paraId="5DB67F5A" w14:textId="77777777" w:rsidR="001C48CD" w:rsidRPr="00746042" w:rsidRDefault="001C48CD" w:rsidP="00223DC9">
      <w:pPr>
        <w:spacing w:after="120"/>
        <w:ind w:left="567" w:right="567"/>
        <w:jc w:val="both"/>
        <w:rPr>
          <w:rFonts w:ascii="Arial" w:hAnsi="Arial" w:cs="Arial"/>
          <w:bCs/>
          <w:i/>
          <w:iCs/>
          <w:sz w:val="24"/>
          <w:szCs w:val="24"/>
          <w:lang w:val="de-DE"/>
        </w:rPr>
      </w:pPr>
      <w:r w:rsidRPr="00746042">
        <w:rPr>
          <w:rFonts w:ascii="Arial" w:hAnsi="Arial" w:cs="Arial"/>
          <w:bCs/>
          <w:i/>
          <w:iCs/>
          <w:sz w:val="24"/>
          <w:szCs w:val="24"/>
        </w:rPr>
        <w:t xml:space="preserve">“Allora i maghi dissero al faraone: «È il dito di Dio!»” </w:t>
      </w:r>
      <w:r w:rsidRPr="00746042">
        <w:rPr>
          <w:rFonts w:ascii="Arial" w:hAnsi="Arial" w:cs="Arial"/>
          <w:bCs/>
          <w:i/>
          <w:iCs/>
          <w:sz w:val="24"/>
          <w:szCs w:val="24"/>
          <w:lang w:val="de-DE"/>
        </w:rPr>
        <w:t>(Es 8,15) –</w:t>
      </w:r>
      <w:r w:rsidRPr="00746042">
        <w:rPr>
          <w:rFonts w:ascii="Arial" w:hAnsi="Arial" w:cs="Arial"/>
          <w:bCs/>
          <w:i/>
          <w:iCs/>
          <w:sz w:val="24"/>
          <w:szCs w:val="24"/>
          <w:lang w:val="la-Latn"/>
        </w:rPr>
        <w:t xml:space="preserve"> Digitus Dei est</w:t>
      </w:r>
      <w:r w:rsidRPr="00746042">
        <w:rPr>
          <w:rFonts w:ascii="Arial" w:hAnsi="Arial" w:cs="Arial"/>
          <w:bCs/>
          <w:i/>
          <w:iCs/>
          <w:sz w:val="24"/>
          <w:szCs w:val="24"/>
          <w:lang w:val="de-DE"/>
        </w:rPr>
        <w:t xml:space="preserve"> (Es 8,19) –</w:t>
      </w:r>
      <w:r w:rsidRPr="00746042">
        <w:rPr>
          <w:rFonts w:ascii="Greek" w:hAnsi="Greek" w:cs="Arial"/>
          <w:bCs/>
          <w:i/>
          <w:iCs/>
          <w:sz w:val="24"/>
          <w:szCs w:val="24"/>
          <w:lang w:val="de-DE"/>
        </w:rPr>
        <w:t xml:space="preserve"> D£ktuloj qeoà ™stin toàto </w:t>
      </w:r>
      <w:r w:rsidRPr="00746042">
        <w:rPr>
          <w:rFonts w:ascii="Arial" w:hAnsi="Arial" w:cs="Arial"/>
          <w:bCs/>
          <w:i/>
          <w:iCs/>
          <w:sz w:val="24"/>
          <w:szCs w:val="24"/>
          <w:lang w:val="de-DE"/>
        </w:rPr>
        <w:t xml:space="preserve">(Es 8,15). </w:t>
      </w:r>
    </w:p>
    <w:p w14:paraId="3D40820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Questa prima verità conduce ad una seconda verità: Nessuno tra gli dèi delle nazioni è come il Signore. Il Dio di Mosè è il Dio sopra gli altri dèi: </w:t>
      </w:r>
    </w:p>
    <w:p w14:paraId="6EC81FD3" w14:textId="5F6FE313" w:rsidR="001C48CD" w:rsidRPr="00746042" w:rsidRDefault="001C48CD" w:rsidP="00223DC9">
      <w:pPr>
        <w:spacing w:after="120"/>
        <w:ind w:left="567" w:right="567"/>
        <w:jc w:val="both"/>
        <w:rPr>
          <w:rFonts w:ascii="Arial" w:hAnsi="Arial" w:cs="Arial"/>
          <w:bCs/>
          <w:i/>
          <w:iCs/>
          <w:sz w:val="24"/>
          <w:szCs w:val="24"/>
          <w:lang w:val="fr-FR"/>
        </w:rPr>
      </w:pPr>
      <w:r w:rsidRPr="00746042">
        <w:rPr>
          <w:rFonts w:ascii="Arial" w:hAnsi="Arial" w:cs="Arial"/>
          <w:bCs/>
          <w:i/>
          <w:iCs/>
          <w:sz w:val="24"/>
          <w:szCs w:val="24"/>
        </w:rPr>
        <w:t xml:space="preserve">“Chi è come te fra gli dèi, Signore? Chi è come te, maestoso in santità, terribile nelle imprese, autore di prodigi? </w:t>
      </w:r>
      <w:r w:rsidRPr="00746042">
        <w:rPr>
          <w:rFonts w:ascii="Arial" w:hAnsi="Arial" w:cs="Arial"/>
          <w:bCs/>
          <w:i/>
          <w:iCs/>
          <w:sz w:val="24"/>
          <w:szCs w:val="24"/>
          <w:lang w:val="fr-FR"/>
        </w:rPr>
        <w:t>(Es 15,11) –</w:t>
      </w:r>
      <w:r w:rsidRPr="00746042">
        <w:rPr>
          <w:rFonts w:ascii="Arial" w:hAnsi="Arial" w:cs="Arial"/>
          <w:bCs/>
          <w:i/>
          <w:iCs/>
          <w:sz w:val="24"/>
          <w:szCs w:val="24"/>
          <w:lang w:val="la-Latn"/>
        </w:rPr>
        <w:t xml:space="preserve"> «Quis similis tui in fortibus, Domine; quis similis tui magnificus in sanctitate, terribilis atque laudabilis et faciens mirabilia?»</w:t>
      </w:r>
      <w:r w:rsidRPr="00746042">
        <w:rPr>
          <w:rFonts w:ascii="Arial" w:hAnsi="Arial" w:cs="Arial"/>
          <w:bCs/>
          <w:i/>
          <w:iCs/>
          <w:sz w:val="24"/>
          <w:szCs w:val="24"/>
          <w:lang w:val="fr-FR"/>
        </w:rPr>
        <w:t xml:space="preserve"> (Es 15,11).</w:t>
      </w:r>
      <w:r w:rsidRPr="00746042">
        <w:rPr>
          <w:rFonts w:ascii="Greek" w:hAnsi="Greek" w:cs="Arial"/>
          <w:bCs/>
          <w:i/>
          <w:iCs/>
          <w:sz w:val="24"/>
          <w:szCs w:val="24"/>
          <w:lang w:val="fr-FR"/>
        </w:rPr>
        <w:t xml:space="preserve"> t…j ÓmoiÒj soi ™n qeo‹j, kÚrie; t…j ÓmoiÒj soi, dedoxasmšnoj ™n ¡g…oij, qaumastÕj ™n dÒxaij, poiîn tšrata; </w:t>
      </w:r>
      <w:r w:rsidRPr="00746042">
        <w:rPr>
          <w:rFonts w:ascii="Arial" w:hAnsi="Arial" w:cs="Arial"/>
          <w:bCs/>
          <w:i/>
          <w:iCs/>
          <w:sz w:val="24"/>
          <w:szCs w:val="24"/>
          <w:lang w:val="fr-FR"/>
        </w:rPr>
        <w:t>(Es 15,11)</w:t>
      </w:r>
      <w:r w:rsidR="00B74D42" w:rsidRPr="00746042">
        <w:rPr>
          <w:rFonts w:ascii="Arial" w:hAnsi="Arial" w:cs="Arial"/>
          <w:bCs/>
          <w:i/>
          <w:iCs/>
          <w:sz w:val="24"/>
          <w:szCs w:val="24"/>
          <w:lang w:val="fr-FR"/>
        </w:rPr>
        <w:t>.</w:t>
      </w:r>
      <w:r w:rsidRPr="00746042">
        <w:rPr>
          <w:rFonts w:ascii="Arial" w:hAnsi="Arial" w:cs="Arial"/>
          <w:bCs/>
          <w:i/>
          <w:iCs/>
          <w:sz w:val="24"/>
          <w:szCs w:val="24"/>
          <w:lang w:val="fr-FR"/>
        </w:rPr>
        <w:t xml:space="preserve"> </w:t>
      </w:r>
    </w:p>
    <w:p w14:paraId="0E79DC1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è come Dio? Nessuno è come Dio. Solo Dio è come Dio. Ancora non siamo al solo Dio, al solo Dio vivo e vero, al solo Creatore e al solo Signore del 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73FD0A5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Parola,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Parola a se stesso, non si farà popolo del Signore. </w:t>
      </w:r>
    </w:p>
    <w:p w14:paraId="4D8276F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le dieci Parole che sempre ogni singolo membro del popolo dovrà dire a se stesso perché il popolo rimanga sempre popolo del Signore: “Dio pronunciò tutte queste parole: </w:t>
      </w:r>
    </w:p>
    <w:p w14:paraId="211B713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w:t>
      </w:r>
      <w:r w:rsidRPr="00746042">
        <w:rPr>
          <w:rFonts w:ascii="Arial" w:hAnsi="Arial" w:cs="Arial"/>
          <w:bCs/>
          <w:i/>
          <w:iCs/>
          <w:sz w:val="24"/>
          <w:szCs w:val="24"/>
        </w:rPr>
        <w:lastRenderedPageBreak/>
        <w:t xml:space="preserve">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4D2683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w:t>
      </w:r>
    </w:p>
    <w:p w14:paraId="06F5437A" w14:textId="2865F14F"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w:t>
      </w:r>
      <w:r w:rsidR="001D79F8" w:rsidRPr="00746042">
        <w:rPr>
          <w:rFonts w:ascii="Arial" w:hAnsi="Arial" w:cs="Arial"/>
          <w:bCs/>
          <w:sz w:val="24"/>
          <w:szCs w:val="24"/>
        </w:rPr>
        <w:t xml:space="preserve"> </w:t>
      </w:r>
      <w:r w:rsidRPr="00746042">
        <w:rPr>
          <w:rFonts w:ascii="Arial" w:hAnsi="Arial" w:cs="Arial"/>
          <w:bCs/>
          <w:sz w:val="24"/>
          <w:szCs w:val="24"/>
        </w:rPr>
        <w:t>corpo di Cristo. Chi non lavora per questi due fini non è vero corpo di Cristo. Se non è vero corpo di Cristo, mai potrà divenire vera persona umana. Ecco come l’Apostolo Paolo rivela il decreto eterno del Padre:</w:t>
      </w:r>
    </w:p>
    <w:p w14:paraId="0A2A60F6" w14:textId="48A9D2BE"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16D6755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w:t>
      </w:r>
    </w:p>
    <w:p w14:paraId="3C60586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datato l’uomo di volontà: per volere la volontà del suo Creatore, Signore, Dio, al fine di vivere e da rimanere in eterno vero uomo, accogliendo e vivendo di purissima obbedienza alla divina volontà. Divina volontà non da immaginare, divina volontà a lui manifestata e rivelata, consegnata con parole esplicite e chiare. Se l’uomo si sottrae all’obbedienza alla divina volontà non è </w:t>
      </w:r>
      <w:r w:rsidRPr="00746042">
        <w:rPr>
          <w:rFonts w:ascii="Arial" w:hAnsi="Arial" w:cs="Arial"/>
          <w:bCs/>
          <w:sz w:val="24"/>
          <w:szCs w:val="24"/>
        </w:rPr>
        <w:lastRenderedPageBreak/>
        <w:t xml:space="preserve">più l’uomo creato da Dio, uomo creato perché quotidianamente si crei come vero uomo e porti a compimento l’opera iniziata da Dio. </w:t>
      </w:r>
    </w:p>
    <w:p w14:paraId="572B6FE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3870FBFC" w14:textId="035E083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Verità mai da dimenticare: la natura dell’uomo non è da Dio solo nel momento della creazione. È da Dio in ogni suo momento. Non solo è da Dio, è anche di Dio come fine. Ecco il fine dell’uomo: Dio lo ha creato</w:t>
      </w:r>
      <w:r w:rsidR="001D79F8" w:rsidRPr="00746042">
        <w:rPr>
          <w:rFonts w:ascii="Arial" w:hAnsi="Arial" w:cs="Arial"/>
          <w:bCs/>
          <w:sz w:val="24"/>
          <w:szCs w:val="24"/>
        </w:rPr>
        <w:t xml:space="preserve"> </w:t>
      </w:r>
      <w:r w:rsidRPr="00746042">
        <w:rPr>
          <w:rFonts w:ascii="Arial" w:hAnsi="Arial" w:cs="Arial"/>
          <w:bCs/>
          <w:sz w:val="24"/>
          <w:szCs w:val="24"/>
        </w:rPr>
        <w:t>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 è stata creata per essere creata da Dio sempre, senza alcuna sosta nella continua creazione. Dove questa obbedienza alla propria natura manca, lì</w:t>
      </w:r>
      <w:r w:rsidR="001D79F8" w:rsidRPr="00746042">
        <w:rPr>
          <w:rFonts w:ascii="Arial" w:hAnsi="Arial" w:cs="Arial"/>
          <w:bCs/>
          <w:sz w:val="24"/>
          <w:szCs w:val="24"/>
        </w:rPr>
        <w:t xml:space="preserve"> </w:t>
      </w:r>
      <w:r w:rsidRPr="00746042">
        <w:rPr>
          <w:rFonts w:ascii="Arial" w:hAnsi="Arial" w:cs="Arial"/>
          <w:bCs/>
          <w:sz w:val="24"/>
          <w:szCs w:val="24"/>
        </w:rPr>
        <w:t xml:space="preserve">non c’è l’uomo. </w:t>
      </w:r>
    </w:p>
    <w:p w14:paraId="617FD12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7F88BB5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lastRenderedPageBreak/>
        <w:t>La Parola di Dio è onnipotente e creatrice</w:t>
      </w:r>
    </w:p>
    <w:p w14:paraId="3B88969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realizzate la seconda condizione mai potrà essere realizzata. In Dio natura e parola sono una cosa sola. La Parola di Dio è onnipotente perché la natura di Dio è onnipotente. La Parola di Dio è creatrice perché la natura di Dio è creatrice. </w:t>
      </w:r>
    </w:p>
    <w:p w14:paraId="02069E9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52FEB80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preghiera, di lode, di benedizione, natura di ringraziamento, natura di fede e di speranza. Natura di purissimo bene. </w:t>
      </w:r>
    </w:p>
    <w:p w14:paraId="10E6049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Il profeta Ezechiele e l’Apostolo Giovanni sono stati invitati a mangiare il rotolo del libro: </w:t>
      </w:r>
    </w:p>
    <w:p w14:paraId="6349DF0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w:t>
      </w:r>
      <w:r w:rsidRPr="00746042">
        <w:rPr>
          <w:rFonts w:ascii="Arial" w:hAnsi="Arial" w:cs="Arial"/>
          <w:bCs/>
          <w:i/>
          <w:iCs/>
          <w:sz w:val="24"/>
          <w:szCs w:val="24"/>
        </w:rPr>
        <w:lastRenderedPageBreak/>
        <w:t xml:space="preserve">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23FD094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3D59891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2EECF5D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53A04C0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Vergine Maria è natura di grazia e la sua preghiera è subito ascoltata da Cristo Gesù. L’Apostolo Pietro, il giorno di Pentecoste, è pieno, strapieno di Spirito </w:t>
      </w:r>
      <w:r w:rsidRPr="00746042">
        <w:rPr>
          <w:rFonts w:ascii="Arial" w:hAnsi="Arial" w:cs="Arial"/>
          <w:bCs/>
          <w:sz w:val="24"/>
          <w:szCs w:val="24"/>
        </w:rPr>
        <w:lastRenderedPageBreak/>
        <w:t xml:space="preserve">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di accendano di luce evangelica e vengano attratti a Cristo. </w:t>
      </w:r>
    </w:p>
    <w:p w14:paraId="4791FD0A"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di Dio è rivelatrice</w:t>
      </w:r>
    </w:p>
    <w:p w14:paraId="46A5479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scorriamo la Scrittura Santa, in ogni pagina troviamo una verità nuova. Aggiungendo verità a verità abbiamo una visione perfetta su Dio, su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4DB764D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creazione è da materia non preesistente. Nulla esisteva. Solo Dio esisteva. Con la sua Parola onnipotente il Signore Dio ha creato il cielo e la terra e quanto vi è in essi. Verità prima, madre di ogni altra verità. Negata questa verità, non esiste al tra verità. </w:t>
      </w:r>
    </w:p>
    <w:p w14:paraId="0FA4337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29565DC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unità e di trinità nelle persone. Mistero divino e non creato. Mistero senza principio e senza fine. Mistero dal quale per la Parola onnipotente ogni essere esistente ha visto, vede, vedrà la luce.</w:t>
      </w:r>
    </w:p>
    <w:p w14:paraId="71577792" w14:textId="176441D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nell’ontologia di origine nessun uomo potrà mai più ritornare da se stesso e per se stesso. Occorrerà una nuova creazione, nuova creazione che solo Dio, il Signore, il Creatore dell’uomo potrà operare. È nella volontà dell’uomo </w:t>
      </w:r>
      <w:r w:rsidRPr="00746042">
        <w:rPr>
          <w:rFonts w:ascii="Arial" w:hAnsi="Arial" w:cs="Arial"/>
          <w:bCs/>
          <w:sz w:val="24"/>
          <w:szCs w:val="24"/>
        </w:rPr>
        <w:lastRenderedPageBreak/>
        <w:t>modificare ontologicamente la sua natura. Non è però nella sua volontà ritornare nella sua ontologia di origine. Per volontà si esce. Per volontà non si</w:t>
      </w:r>
      <w:r w:rsidR="001D79F8" w:rsidRPr="00746042">
        <w:rPr>
          <w:rFonts w:ascii="Arial" w:hAnsi="Arial" w:cs="Arial"/>
          <w:bCs/>
          <w:sz w:val="24"/>
          <w:szCs w:val="24"/>
        </w:rPr>
        <w:t xml:space="preserve"> </w:t>
      </w:r>
      <w:r w:rsidRPr="00746042">
        <w:rPr>
          <w:rFonts w:ascii="Arial" w:hAnsi="Arial" w:cs="Arial"/>
          <w:bCs/>
          <w:sz w:val="24"/>
          <w:szCs w:val="24"/>
        </w:rPr>
        <w:t xml:space="preserve">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439320A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7E58E0B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32B1A6D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645A88B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003B523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Inizia però con un uomo non ricreato, non rigenerato, non riportato nella prima ontologia, nella sua prima natura. Inizia con un uomo devastato dalla morte, sottomesso ai suoi istinti di peccato.</w:t>
      </w:r>
    </w:p>
    <w:p w14:paraId="7ECE906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Quest’uomo, lasciandosi trascinare dalla sua superbia, ha voluto prendere il posto di Dio, farsi Dio con Dio, farsi Dio ignorando Dio. Il Signore scende ancora una volta sulla terra e confonde la loro lingua. Questo è il frutto della superbia: mettere l’uomo contro l’uomo. Condurre l’uomo ad essere nemico dell’uomo. </w:t>
      </w:r>
    </w:p>
    <w:p w14:paraId="558699A2" w14:textId="225927C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Questo è l’uomo così come lui si è fatto, così come lui ogni giorno si vuole fare. C’è salvezza per questo uomo, se neanche un diluvio universale ha potuto cambiare la sua natura, la sua mente, il suo cuore? Prima di rispondere alla domanda, è cosa giusta mettere in luce la verità</w:t>
      </w:r>
      <w:r w:rsidR="001D79F8" w:rsidRPr="00746042">
        <w:rPr>
          <w:rFonts w:ascii="Arial" w:hAnsi="Arial" w:cs="Arial"/>
          <w:bCs/>
          <w:sz w:val="24"/>
          <w:szCs w:val="24"/>
        </w:rPr>
        <w:t xml:space="preserve"> </w:t>
      </w:r>
      <w:r w:rsidRPr="00746042">
        <w:rPr>
          <w:rFonts w:ascii="Arial" w:hAnsi="Arial" w:cs="Arial"/>
          <w:bCs/>
          <w:sz w:val="24"/>
          <w:szCs w:val="24"/>
        </w:rPr>
        <w:t xml:space="preserve">che è fin qui emersa: la separazione da Dio è generatrice di ogni altra separazione ed è distruttrice anche con la morte di ogni altra unità. È divisa la natura umana in ogni suo elemento. È </w:t>
      </w:r>
      <w:r w:rsidRPr="00746042">
        <w:rPr>
          <w:rFonts w:ascii="Arial" w:hAnsi="Arial" w:cs="Arial"/>
          <w:bCs/>
          <w:sz w:val="24"/>
          <w:szCs w:val="24"/>
        </w:rPr>
        <w:lastRenderedPageBreak/>
        <w:t xml:space="preserve">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w:t>
      </w:r>
    </w:p>
    <w:p w14:paraId="27C0B86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 venga cancellata, occorre che Dio lo voglia e che l’uomo lo voglia. L’uomo deve volerlo alle condizioni a lui poste dal suo Signore, Creatore, Dio. </w:t>
      </w:r>
    </w:p>
    <w:p w14:paraId="276E945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di Dio è promessa di salvezza</w:t>
      </w:r>
    </w:p>
    <w:p w14:paraId="583CC5E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w:t>
      </w:r>
    </w:p>
    <w:p w14:paraId="2E81575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«Questa volta è osso dalle mie ossa, carne dalla mia carne. La si chiamerà donna, perché dall’uomo è stata tolta» (Gen 2,13). </w:t>
      </w:r>
    </w:p>
    <w:p w14:paraId="3301247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Questa condizione di morte ecco come lo Spirito Santo la mette in luce in pochi versetti: </w:t>
      </w:r>
    </w:p>
    <w:p w14:paraId="4DE18E8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udirono il rumore dei passi del Signore Dio che passeggiava nel giardino alla brezza del giorno, e l’uomo, con sua moglie, si nascose dalla presenza del Signore Dio, in mezzo agli alberi del giardino. Ma il </w:t>
      </w:r>
      <w:r w:rsidRPr="00746042">
        <w:rPr>
          <w:rFonts w:ascii="Arial" w:hAnsi="Arial" w:cs="Arial"/>
          <w:bCs/>
          <w:i/>
          <w:iCs/>
          <w:sz w:val="24"/>
          <w:szCs w:val="24"/>
        </w:rPr>
        <w:lastRenderedPageBreak/>
        <w:t xml:space="preserve">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w:t>
      </w:r>
    </w:p>
    <w:p w14:paraId="61249C1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p>
    <w:p w14:paraId="5485052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E23B17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Sempre lo Spirito Santo ci rivela la meravigliosa natura così come essa è stata pensata e creata dal Signore Dio:</w:t>
      </w:r>
    </w:p>
    <w:p w14:paraId="0A5BE53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27557A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w:t>
      </w:r>
    </w:p>
    <w:p w14:paraId="6AB0985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13D1AA1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6D77D6D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p>
    <w:p w14:paraId="297A4B8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53AF535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Dio disse a Noè e ai suoi figli con lui: «Quanto a me, ecco io stabilisco la mia </w:t>
      </w:r>
      <w:r w:rsidRPr="00746042">
        <w:rPr>
          <w:rFonts w:ascii="Arial" w:hAnsi="Arial" w:cs="Arial"/>
          <w:bCs/>
          <w:i/>
          <w:iCs/>
          <w:sz w:val="24"/>
          <w:szCs w:val="24"/>
        </w:rPr>
        <w:lastRenderedPageBreak/>
        <w:t xml:space="preserve">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9,1-17). </w:t>
      </w:r>
    </w:p>
    <w:p w14:paraId="081C919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Dopo questa Parola di promessa abbiamo una certezza. Il Signore salverà l’uomo per altre vie. La via del diluvio è abbandonata per sempre.</w:t>
      </w:r>
    </w:p>
    <w:p w14:paraId="4B09F9B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Con una terza Parola di promessa conosciamo che la salvezza dell’uomo avviene attraverso un uomo. è in Abramo che il Signore ha stabilito di benedire tutte famiglie della terra:</w:t>
      </w:r>
    </w:p>
    <w:p w14:paraId="58BCB8B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B0828C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Con questa promessa l’uomo diviene via per la salvezza dell’uomo.</w:t>
      </w:r>
    </w:p>
    <w:p w14:paraId="6310B59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Con una quarta Parola di promessa, aggiungiamo un’altra verità di essa: il Signore benedirà l’uomo per l’obbedienza dell’uomo. Lo benedirà nella discendenza di Abramo a motivo della sua obbedienza: </w:t>
      </w:r>
    </w:p>
    <w:p w14:paraId="1312C87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52A0F43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p>
    <w:p w14:paraId="03C6A9C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“Giustificati dunque per fede, noi siamo in pace con Dio per mezzo del Signore nostro Gesù Cristo. Per mezzo di lui abbiamo anche, </w:t>
      </w:r>
      <w:r w:rsidRPr="00746042">
        <w:rPr>
          <w:rFonts w:ascii="Arial" w:hAnsi="Arial" w:cs="Arial"/>
          <w:bCs/>
          <w:i/>
          <w:iCs/>
          <w:sz w:val="24"/>
          <w:szCs w:val="24"/>
        </w:rPr>
        <w:lastRenderedPageBreak/>
        <w:t xml:space="preserve">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776C9E3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CFEC38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Signore che ha promesso, sarà il Signore che lungo tutto il corso della storia, per vie misteriose che solo Lui conosce, aggiunge Parola di promessa a Parola di promessa, porterà a compimento quanto ha detto al serpente nel giardino piantato in Eden, nel quale l’uomo era stato posto. Ecco allora il principio primo </w:t>
      </w:r>
      <w:r w:rsidRPr="00746042">
        <w:rPr>
          <w:rFonts w:ascii="Arial" w:hAnsi="Arial" w:cs="Arial"/>
          <w:bCs/>
          <w:sz w:val="24"/>
          <w:szCs w:val="24"/>
        </w:rPr>
        <w:lastRenderedPageBreak/>
        <w:t xml:space="preserve">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w:t>
      </w:r>
    </w:p>
    <w:p w14:paraId="749EFAC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1206EEF2"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di Dio è luce di redenzione</w:t>
      </w:r>
    </w:p>
    <w:p w14:paraId="2F09872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Perché la Parola di Dio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w:t>
      </w:r>
    </w:p>
    <w:p w14:paraId="1B933A8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w:t>
      </w:r>
      <w:r w:rsidRPr="00746042">
        <w:rPr>
          <w:rFonts w:ascii="Arial" w:hAnsi="Arial" w:cs="Arial"/>
          <w:bCs/>
          <w:sz w:val="24"/>
          <w:szCs w:val="24"/>
        </w:rPr>
        <w:lastRenderedPageBreak/>
        <w:t xml:space="preserve">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7A388EC6" w14:textId="50645D9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Un uomo oggi potrà anche obbedire a </w:t>
      </w:r>
      <w:r w:rsidR="00B74D42" w:rsidRPr="00746042">
        <w:rPr>
          <w:rFonts w:ascii="Arial" w:hAnsi="Arial" w:cs="Arial"/>
          <w:bCs/>
          <w:sz w:val="24"/>
          <w:szCs w:val="24"/>
        </w:rPr>
        <w:t>diecimila parole</w:t>
      </w:r>
      <w:r w:rsidRPr="00746042">
        <w:rPr>
          <w:rFonts w:ascii="Arial" w:hAnsi="Arial" w:cs="Arial"/>
          <w:bCs/>
          <w:sz w:val="24"/>
          <w:szCs w:val="24"/>
        </w:rPr>
        <w:t xml:space="preserve">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la sua Parola, sia la sua opera. Ecco come risuona nella Lettera ai Colossesi </w:t>
      </w:r>
      <w:r w:rsidR="00B74D42" w:rsidRPr="00746042">
        <w:rPr>
          <w:rFonts w:ascii="Arial" w:hAnsi="Arial" w:cs="Arial"/>
          <w:bCs/>
          <w:sz w:val="24"/>
          <w:szCs w:val="24"/>
        </w:rPr>
        <w:t>questo decreto eterno</w:t>
      </w:r>
      <w:r w:rsidRPr="00746042">
        <w:rPr>
          <w:rFonts w:ascii="Arial" w:hAnsi="Arial" w:cs="Arial"/>
          <w:bCs/>
          <w:sz w:val="24"/>
          <w:szCs w:val="24"/>
        </w:rPr>
        <w:t xml:space="preserve">: </w:t>
      </w:r>
    </w:p>
    <w:p w14:paraId="66CA444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8AB404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w:t>
      </w:r>
    </w:p>
    <w:p w14:paraId="5CCD926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Negano Cristo, non esplicitamente, ma implicitamente con ogni astuzia, è divenuto anche un anticristo. Divenendo anticristo, condanna il mondo intero ad una schiavitù dalla quale non vi è alcuna via di redenzione, di liberazione, d riscatto. Nessuno potrà dichiarare nulla la via di Dio, perché non vi è altra via data agli uomini per la loro redenzione eterna. </w:t>
      </w:r>
      <w:r w:rsidRPr="00746042">
        <w:rPr>
          <w:rFonts w:ascii="Arial" w:hAnsi="Arial" w:cs="Arial"/>
          <w:bCs/>
          <w:sz w:val="24"/>
          <w:szCs w:val="24"/>
        </w:rPr>
        <w:lastRenderedPageBreak/>
        <w:t>Questa via è Cristo ed è il corpo di Cristo che è la sua Chiesa. Questa via si percorre per la fede nella Parola di Cristo e per la fede nel corpo di Cristo.</w:t>
      </w:r>
    </w:p>
    <w:p w14:paraId="55762C4B"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di Dio è forza di santificazione</w:t>
      </w:r>
    </w:p>
    <w:p w14:paraId="318E1FE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346A8E8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w:t>
      </w:r>
      <w:r w:rsidRPr="00746042">
        <w:rPr>
          <w:rFonts w:ascii="Arial" w:hAnsi="Arial" w:cs="Arial"/>
          <w:bCs/>
          <w:i/>
          <w:iCs/>
          <w:sz w:val="24"/>
          <w:szCs w:val="24"/>
        </w:rPr>
        <w:lastRenderedPageBreak/>
        <w:t xml:space="preserve">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76EB827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3F85DB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Che significa che la Parola è forza di santificazione? Significa che noi l’accogliamo così come essa veramente è, come Parola di Cristo Gesù, Parola del Padre, Parola dello Spirito Santo, crediamo in essa, obbedienza in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2A2F99D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w:t>
      </w:r>
    </w:p>
    <w:p w14:paraId="7F2D593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Quando ci si separa da Cristo, sempre si vive contro Cristo. È questo il frutto più triste del peccato: ci fa vedere Cristo Gesù dalla falsità e non dalla verità, dall’odio e non dall’amore, dalle tenebre e non dalla luce, dalla parola dell’uomo e non </w:t>
      </w:r>
      <w:r w:rsidRPr="00746042">
        <w:rPr>
          <w:rFonts w:ascii="Arial" w:hAnsi="Arial" w:cs="Arial"/>
          <w:bCs/>
          <w:sz w:val="24"/>
          <w:szCs w:val="24"/>
        </w:rPr>
        <w:lastRenderedPageBreak/>
        <w:t>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w:t>
      </w:r>
    </w:p>
    <w:p w14:paraId="09C589B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“Vi proclamo poi, fratelli, il Vangelo che vi ho annunciato e che voi avete ricevuto, nel quale restate saldi e dal quale siete salvati, se lo mantenete come ve l’ho annunciato. A meno che non abbiate creduto invano! (1Cor 15,1-2). 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7A405A56"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di Dio è annunciata</w:t>
      </w:r>
    </w:p>
    <w:p w14:paraId="11D68BE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w:t>
      </w:r>
    </w:p>
    <w:p w14:paraId="6EC2F88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con quanta chiarezza l’Apostolo Paolo parla dell’annuncio:</w:t>
      </w:r>
    </w:p>
    <w:p w14:paraId="48C4854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746042">
        <w:rPr>
          <w:rFonts w:ascii="Arial" w:hAnsi="Arial" w:cs="Arial"/>
          <w:bCs/>
          <w:i/>
          <w:iCs/>
          <w:sz w:val="24"/>
          <w:szCs w:val="24"/>
        </w:rPr>
        <w:lastRenderedPageBreak/>
        <w:t xml:space="preserve">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6396D3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42016A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w:t>
      </w:r>
      <w:r w:rsidRPr="00746042">
        <w:rPr>
          <w:rFonts w:ascii="Arial" w:hAnsi="Arial" w:cs="Arial"/>
          <w:bCs/>
          <w:i/>
          <w:iCs/>
          <w:sz w:val="24"/>
          <w:szCs w:val="24"/>
        </w:rPr>
        <w:lastRenderedPageBreak/>
        <w:t>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6E11AA3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36BB8D2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w:t>
      </w:r>
      <w:r w:rsidRPr="00746042">
        <w:rPr>
          <w:rFonts w:ascii="Arial" w:hAnsi="Arial" w:cs="Arial"/>
          <w:bCs/>
          <w:sz w:val="24"/>
          <w:szCs w:val="24"/>
        </w:rPr>
        <w:lastRenderedPageBreak/>
        <w:t xml:space="preserve">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5423834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come l’Apostolo Paolo esorta Timoteo ad un annuncio senza interruzione della Parola, della Parola di Cristo Gesù, la cui verità va attinta dalla Scrittura Santa e dall’insegnato che lui a sua volta ricevuto su Cristo Gesù. Da chi lui ha ricevuto questo insegnamento? Proprio dall’Apostolo Paolo: </w:t>
      </w:r>
    </w:p>
    <w:p w14:paraId="716F769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5C260D4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3AD7FEBC"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lastRenderedPageBreak/>
        <w:t>Ecco ancora l’esortazione che sempre l’Apostolo Paolo dona a Tito:</w:t>
      </w:r>
    </w:p>
    <w:p w14:paraId="0B54570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3D9A79A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6A392580" w14:textId="276DFD8F"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w:t>
      </w:r>
      <w:r w:rsidR="001D79F8" w:rsidRPr="00746042">
        <w:rPr>
          <w:rFonts w:ascii="Arial" w:hAnsi="Arial" w:cs="Arial"/>
          <w:bCs/>
          <w:sz w:val="24"/>
          <w:szCs w:val="24"/>
        </w:rPr>
        <w:t xml:space="preserve"> </w:t>
      </w:r>
    </w:p>
    <w:p w14:paraId="2D607DB0" w14:textId="7429024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w:t>
      </w:r>
      <w:r w:rsidR="001D79F8" w:rsidRPr="00746042">
        <w:rPr>
          <w:rFonts w:ascii="Arial" w:hAnsi="Arial" w:cs="Arial"/>
          <w:bCs/>
          <w:sz w:val="24"/>
          <w:szCs w:val="24"/>
        </w:rPr>
        <w:t xml:space="preserve"> </w:t>
      </w:r>
    </w:p>
    <w:p w14:paraId="69C288C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67060AD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6DDABE0F" w14:textId="747B82C0"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w:t>
      </w:r>
      <w:r w:rsidR="001D79F8" w:rsidRPr="00746042">
        <w:rPr>
          <w:rFonts w:ascii="Arial" w:hAnsi="Arial" w:cs="Arial"/>
          <w:bCs/>
          <w:sz w:val="24"/>
          <w:szCs w:val="24"/>
        </w:rPr>
        <w:t xml:space="preserve"> </w:t>
      </w:r>
      <w:r w:rsidRPr="00746042">
        <w:rPr>
          <w:rFonts w:ascii="Arial" w:hAnsi="Arial" w:cs="Arial"/>
          <w:bCs/>
          <w:sz w:val="24"/>
          <w:szCs w:val="24"/>
        </w:rPr>
        <w:t xml:space="preserve">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w:t>
      </w:r>
      <w:r w:rsidRPr="00746042">
        <w:rPr>
          <w:rFonts w:ascii="Arial" w:hAnsi="Arial" w:cs="Arial"/>
          <w:bCs/>
          <w:sz w:val="24"/>
          <w:szCs w:val="24"/>
        </w:rPr>
        <w:lastRenderedPageBreak/>
        <w:t>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7BBA2B2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w:t>
      </w:r>
    </w:p>
    <w:p w14:paraId="3015573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3DBEFAA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w:t>
      </w:r>
      <w:r w:rsidRPr="00746042">
        <w:rPr>
          <w:rFonts w:ascii="Arial" w:hAnsi="Arial" w:cs="Arial"/>
          <w:bCs/>
          <w:sz w:val="24"/>
          <w:szCs w:val="24"/>
        </w:rPr>
        <w:lastRenderedPageBreak/>
        <w:t xml:space="preserve">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62A271D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CF6468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w:t>
      </w:r>
      <w:r w:rsidRPr="00746042">
        <w:rPr>
          <w:rFonts w:ascii="Arial" w:hAnsi="Arial" w:cs="Arial"/>
          <w:bCs/>
          <w:sz w:val="24"/>
          <w:szCs w:val="24"/>
        </w:rPr>
        <w:lastRenderedPageBreak/>
        <w:t>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5EFBB74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79B3E92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w:t>
      </w:r>
      <w:r w:rsidRPr="00746042">
        <w:rPr>
          <w:rFonts w:ascii="Arial" w:hAnsi="Arial" w:cs="Arial"/>
          <w:bCs/>
          <w:sz w:val="24"/>
          <w:szCs w:val="24"/>
        </w:rPr>
        <w:lastRenderedPageBreak/>
        <w:t>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0604516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6EB32318"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di Dio è insegnata</w:t>
      </w:r>
    </w:p>
    <w:p w14:paraId="695651A4" w14:textId="4DBD2EE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w:t>
      </w:r>
      <w:r w:rsidR="001D79F8" w:rsidRPr="00746042">
        <w:rPr>
          <w:rFonts w:ascii="Arial" w:hAnsi="Arial" w:cs="Arial"/>
          <w:bCs/>
          <w:sz w:val="24"/>
          <w:szCs w:val="24"/>
        </w:rPr>
        <w:t xml:space="preserve"> </w:t>
      </w:r>
      <w:r w:rsidRPr="00746042">
        <w:rPr>
          <w:rFonts w:ascii="Arial" w:hAnsi="Arial" w:cs="Arial"/>
          <w:bCs/>
          <w:sz w:val="24"/>
          <w:szCs w:val="24"/>
        </w:rPr>
        <w:t>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2F86FF9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6907CC6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6B3933A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w:t>
      </w:r>
      <w:r w:rsidRPr="00746042">
        <w:rPr>
          <w:rFonts w:ascii="Arial" w:hAnsi="Arial" w:cs="Arial"/>
          <w:bCs/>
          <w:i/>
          <w:iCs/>
          <w:sz w:val="24"/>
          <w:szCs w:val="24"/>
        </w:rPr>
        <w:lastRenderedPageBreak/>
        <w:t xml:space="preserve">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C7F7C4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1CEF41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B765FA8" w14:textId="5C0A9455"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Dio ha detto: Onora il padre e la madre e inoltre: Chi maledice il padre o la madre sia messo a morte. Voi invece dite: “Chiunque dichiara al padre o alla madre: Ciò con cui dovrei aiutarti è un’offerta a Dio, non </w:t>
      </w:r>
      <w:r w:rsidRPr="00746042">
        <w:rPr>
          <w:rFonts w:ascii="Arial" w:hAnsi="Arial" w:cs="Arial"/>
          <w:bCs/>
          <w:i/>
          <w:iCs/>
          <w:sz w:val="24"/>
          <w:szCs w:val="24"/>
        </w:rPr>
        <w:lastRenderedPageBreak/>
        <w:t>è più tenuto a onorare suo padre”. Così avete annullato la parola di Dio con la vostra tradizione.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1740994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2446270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si annuncia vero Maestro e chiede di essere imitato. Anche l’Apostolo Paolo si presenta come imitatore di Cristo e chiede di essere imitato. L’imitazione può chiederla chi è vero maestro nell’insegnamento. </w:t>
      </w:r>
    </w:p>
    <w:p w14:paraId="3254A57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745BAEB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746042">
        <w:rPr>
          <w:rFonts w:ascii="Arial" w:hAnsi="Arial" w:cs="Arial"/>
          <w:bCs/>
          <w:i/>
          <w:iCs/>
          <w:sz w:val="24"/>
          <w:szCs w:val="24"/>
        </w:rPr>
        <w:lastRenderedPageBreak/>
        <w:t xml:space="preserve">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C4AE4C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il duplice obbligo del cristiano: a lui è chiesto di essere perfetto nell’annuncio della Parola e perfetto nella vita secondo la Parola. Annuncio e vita devono essere in lui una cosa sola.</w:t>
      </w:r>
    </w:p>
    <w:p w14:paraId="60373341"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di Dio è sacramento</w:t>
      </w:r>
    </w:p>
    <w:p w14:paraId="40B62EC9" w14:textId="41CDF98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nei sacramenti che si compie, per opera dello Spirito Santo il cambiamento della nostra natura, da natura secondo Adamo, in natura</w:t>
      </w:r>
      <w:r w:rsidR="001D79F8" w:rsidRPr="00746042">
        <w:rPr>
          <w:rFonts w:ascii="Arial" w:hAnsi="Arial" w:cs="Arial"/>
          <w:bCs/>
          <w:sz w:val="24"/>
          <w:szCs w:val="24"/>
        </w:rPr>
        <w:t xml:space="preserve"> </w:t>
      </w:r>
      <w:r w:rsidRPr="00746042">
        <w:rPr>
          <w:rFonts w:ascii="Arial" w:hAnsi="Arial" w:cs="Arial"/>
          <w:bCs/>
          <w:sz w:val="24"/>
          <w:szCs w:val="24"/>
        </w:rPr>
        <w:t xml:space="preserve">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282DBD9F" w14:textId="7E09EE9C"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w:t>
      </w:r>
      <w:r w:rsidRPr="00746042">
        <w:rPr>
          <w:rFonts w:ascii="Arial" w:hAnsi="Arial" w:cs="Arial"/>
          <w:bCs/>
          <w:i/>
          <w:iCs/>
          <w:sz w:val="24"/>
          <w:szCs w:val="24"/>
        </w:rPr>
        <w:lastRenderedPageBreak/>
        <w:t>ma chi non crede è già stato condannato, perché non ha creduto nel nome dell’unigenito Figlio di Dio (Gv 3,1-18).</w:t>
      </w:r>
    </w:p>
    <w:p w14:paraId="7DD0461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6,43-69).</w:t>
      </w:r>
    </w:p>
    <w:p w14:paraId="3A1EC01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w:t>
      </w:r>
      <w:r w:rsidRPr="00746042">
        <w:rPr>
          <w:rFonts w:ascii="Arial" w:hAnsi="Arial" w:cs="Arial"/>
          <w:bCs/>
          <w:i/>
          <w:iCs/>
          <w:sz w:val="24"/>
          <w:szCs w:val="24"/>
        </w:rPr>
        <w:lastRenderedPageBreak/>
        <w:t xml:space="preserve">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8BB3DF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52460FB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w:t>
      </w:r>
      <w:r w:rsidRPr="00746042">
        <w:rPr>
          <w:rFonts w:ascii="Arial" w:hAnsi="Arial" w:cs="Arial"/>
          <w:bCs/>
          <w:i/>
          <w:iCs/>
          <w:sz w:val="24"/>
          <w:szCs w:val="24"/>
        </w:rPr>
        <w:lastRenderedPageBreak/>
        <w:t xml:space="preserve">saranno perdonati; a coloro a cui non perdonerete, non saranno perdonati» (Gv 20,19-23). </w:t>
      </w:r>
    </w:p>
    <w:p w14:paraId="64D6B706" w14:textId="2C111F2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w:t>
      </w:r>
      <w:r w:rsidR="001D79F8" w:rsidRPr="00746042">
        <w:rPr>
          <w:rFonts w:ascii="Arial" w:hAnsi="Arial" w:cs="Arial"/>
          <w:bCs/>
          <w:sz w:val="24"/>
          <w:szCs w:val="24"/>
        </w:rPr>
        <w:t xml:space="preserve"> </w:t>
      </w:r>
      <w:r w:rsidRPr="00746042">
        <w:rPr>
          <w:rFonts w:ascii="Arial" w:hAnsi="Arial" w:cs="Arial"/>
          <w:bCs/>
          <w:sz w:val="24"/>
          <w:szCs w:val="24"/>
        </w:rPr>
        <w:t>Anche l’Apostolo Pietro ha iniziato con</w:t>
      </w:r>
      <w:r w:rsidR="001D79F8" w:rsidRPr="00746042">
        <w:rPr>
          <w:rFonts w:ascii="Arial" w:hAnsi="Arial" w:cs="Arial"/>
          <w:bCs/>
          <w:sz w:val="24"/>
          <w:szCs w:val="24"/>
        </w:rPr>
        <w:t xml:space="preserve"> </w:t>
      </w:r>
      <w:r w:rsidRPr="00746042">
        <w:rPr>
          <w:rFonts w:ascii="Arial" w:hAnsi="Arial" w:cs="Arial"/>
          <w:bCs/>
          <w:sz w:val="24"/>
          <w:szCs w:val="24"/>
        </w:rPr>
        <w:t>l’invito esplicito a lasciarsi battezzare. Senza il Battesimo non nasce la Chiesa.</w:t>
      </w:r>
    </w:p>
    <w:p w14:paraId="1C385A9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38F72A0B" w14:textId="674949C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Dove manca la verità </w:t>
      </w:r>
      <w:r w:rsidR="00B74D42" w:rsidRPr="00746042">
        <w:rPr>
          <w:rFonts w:ascii="Arial" w:hAnsi="Arial" w:cs="Arial"/>
          <w:bCs/>
          <w:sz w:val="24"/>
          <w:szCs w:val="24"/>
        </w:rPr>
        <w:t>del sacramento</w:t>
      </w:r>
      <w:r w:rsidRPr="00746042">
        <w:rPr>
          <w:rFonts w:ascii="Arial" w:hAnsi="Arial" w:cs="Arial"/>
          <w:bCs/>
          <w:sz w:val="24"/>
          <w:szCs w:val="24"/>
        </w:rPr>
        <w:t>, manca la verità della Chiesa. Dove manca la verità della Chiesa, manche la verità del cristiano. Dove manca la verità del cristiano,</w:t>
      </w:r>
      <w:r w:rsidR="001D79F8" w:rsidRPr="00746042">
        <w:rPr>
          <w:rFonts w:ascii="Arial" w:hAnsi="Arial" w:cs="Arial"/>
          <w:bCs/>
          <w:sz w:val="24"/>
          <w:szCs w:val="24"/>
        </w:rPr>
        <w:t xml:space="preserve"> </w:t>
      </w:r>
      <w:r w:rsidRPr="00746042">
        <w:rPr>
          <w:rFonts w:ascii="Arial" w:hAnsi="Arial" w:cs="Arial"/>
          <w:bCs/>
          <w:sz w:val="24"/>
          <w:szCs w:val="24"/>
        </w:rPr>
        <w:t xml:space="preserve">sempre mancherà la Parola che annuncia secondo verità i sacramenti e secondo verità li celebra e li amministra. La Parola è sacramento, perché il Vangelo è sacramento. Il Vangelo è sacramento perché Cristo Gesù è il Sacramento della nostra salvezza. 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7D14B8C4"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è Dio</w:t>
      </w:r>
    </w:p>
    <w:p w14:paraId="1F01301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w:t>
      </w:r>
    </w:p>
    <w:p w14:paraId="0B9DAF3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Così è della sua Parola. Ad essa nulla si può aggiungere e nulla togliere. In secondo luogo la si rispetta accogliendone tutta la verità posta in essa dallo Spirito Santo. Poiché lo Spirito Santo ho posto tutto Dio nella divina Parola, tutto </w:t>
      </w:r>
      <w:r w:rsidRPr="00746042">
        <w:rPr>
          <w:rFonts w:ascii="Arial" w:hAnsi="Arial" w:cs="Arial"/>
          <w:bCs/>
          <w:sz w:val="24"/>
          <w:szCs w:val="24"/>
        </w:rPr>
        <w:lastRenderedPageBreak/>
        <w:t>Dio va accolto. 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è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conseguenze non ci sono Parole alle quali possiamo sottrare la nostra obbedienza alla verità posta in esse dallo Spirito del Signore. Tutto Dio e tutto l’uomo sono nella Parola. Tutto è rivelata dalla Parola, da tutta la Parola è tutto l’uomo rivelato da essa.</w:t>
      </w:r>
    </w:p>
    <w:p w14:paraId="3B572C1E" w14:textId="31F94A2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Proviamo a Legge i primi Capitoli</w:t>
      </w:r>
      <w:r w:rsidR="001D79F8" w:rsidRPr="00746042">
        <w:rPr>
          <w:rFonts w:ascii="Arial" w:hAnsi="Arial" w:cs="Arial"/>
          <w:bCs/>
          <w:sz w:val="24"/>
          <w:szCs w:val="24"/>
        </w:rPr>
        <w:t xml:space="preserve"> </w:t>
      </w:r>
      <w:r w:rsidRPr="00746042">
        <w:rPr>
          <w:rFonts w:ascii="Arial" w:hAnsi="Arial" w:cs="Arial"/>
          <w:bCs/>
          <w:sz w:val="24"/>
          <w:szCs w:val="24"/>
        </w:rPr>
        <w:t>del Levitico. Se uno volesse obbedire alla Lettera di quanto viene prescritto in questi Capitoli che riporteremo in seguito e anche negli altri Capitoli</w:t>
      </w:r>
      <w:r w:rsidR="001D79F8" w:rsidRPr="00746042">
        <w:rPr>
          <w:rFonts w:ascii="Arial" w:hAnsi="Arial" w:cs="Arial"/>
          <w:bCs/>
          <w:sz w:val="24"/>
          <w:szCs w:val="24"/>
        </w:rPr>
        <w:t xml:space="preserve"> </w:t>
      </w:r>
      <w:r w:rsidRPr="00746042">
        <w:rPr>
          <w:rFonts w:ascii="Arial" w:hAnsi="Arial" w:cs="Arial"/>
          <w:bCs/>
          <w:sz w:val="24"/>
          <w:szCs w:val="24"/>
        </w:rPr>
        <w:t>non riportati – solo però per quanto riguarda la parte rituale, mai per quanto attiene alla parte morale che rimane invariata anche nella lettera per i secoli eterni –</w:t>
      </w:r>
      <w:r w:rsidR="001D79F8" w:rsidRPr="00746042">
        <w:rPr>
          <w:rFonts w:ascii="Arial" w:hAnsi="Arial" w:cs="Arial"/>
          <w:bCs/>
          <w:sz w:val="24"/>
          <w:szCs w:val="24"/>
        </w:rPr>
        <w:t xml:space="preserve"> </w:t>
      </w:r>
      <w:r w:rsidRPr="00746042">
        <w:rPr>
          <w:rFonts w:ascii="Arial" w:hAnsi="Arial" w:cs="Arial"/>
          <w:bCs/>
          <w:sz w:val="24"/>
          <w:szCs w:val="24"/>
        </w:rPr>
        <w:t>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w:t>
      </w:r>
    </w:p>
    <w:p w14:paraId="1A4446A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485740A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5657DAD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0372A52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60375EA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w:t>
      </w:r>
      <w:r w:rsidRPr="00746042">
        <w:rPr>
          <w:rFonts w:ascii="Arial" w:hAnsi="Arial" w:cs="Arial"/>
          <w:bCs/>
          <w:i/>
          <w:iCs/>
          <w:sz w:val="24"/>
          <w:szCs w:val="24"/>
        </w:rPr>
        <w:lastRenderedPageBreak/>
        <w:t xml:space="preserve">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4736119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w:t>
      </w:r>
      <w:r w:rsidRPr="00746042">
        <w:rPr>
          <w:rFonts w:ascii="Arial" w:hAnsi="Arial" w:cs="Arial"/>
          <w:bCs/>
          <w:i/>
          <w:iCs/>
          <w:sz w:val="24"/>
          <w:szCs w:val="24"/>
        </w:rPr>
        <w:lastRenderedPageBreak/>
        <w:t xml:space="preserve">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004CC1A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1BAE765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w:t>
      </w:r>
      <w:r w:rsidRPr="00746042">
        <w:rPr>
          <w:rFonts w:ascii="Arial" w:hAnsi="Arial" w:cs="Arial"/>
          <w:bCs/>
          <w:i/>
          <w:iCs/>
          <w:sz w:val="24"/>
          <w:szCs w:val="24"/>
        </w:rPr>
        <w:lastRenderedPageBreak/>
        <w:t>brucerà come ha bruciato il primo. Questo è il sacrificio per il peccato dell’assemblea.</w:t>
      </w:r>
    </w:p>
    <w:p w14:paraId="0EFFC54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0540D1F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22C3FD5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53DBFD0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w:t>
      </w:r>
      <w:r w:rsidRPr="00746042">
        <w:rPr>
          <w:rFonts w:ascii="Arial" w:hAnsi="Arial" w:cs="Arial"/>
          <w:bCs/>
          <w:i/>
          <w:iCs/>
          <w:sz w:val="24"/>
          <w:szCs w:val="24"/>
        </w:rPr>
        <w:lastRenderedPageBreak/>
        <w:t>senza avvedersene, parlando con leggerezza, avrà giurato, con uno di quei giuramenti che gli uomini proferiscono alla leggera, di fare qualche cosa di male o di bene, quando se ne rende conto, sarà in condizione di colpa.</w:t>
      </w:r>
    </w:p>
    <w:p w14:paraId="3986D5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04B4A9E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21E7D21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w:t>
      </w:r>
      <w:r w:rsidRPr="00746042">
        <w:rPr>
          <w:rFonts w:ascii="Arial" w:hAnsi="Arial" w:cs="Arial"/>
          <w:bCs/>
          <w:i/>
          <w:iCs/>
          <w:sz w:val="24"/>
          <w:szCs w:val="24"/>
        </w:rPr>
        <w:lastRenderedPageBreak/>
        <w:t xml:space="preserve">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5572E8B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3457593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w:t>
      </w:r>
      <w:r w:rsidRPr="00746042">
        <w:rPr>
          <w:rFonts w:ascii="Arial" w:hAnsi="Arial" w:cs="Arial"/>
          <w:bCs/>
          <w:i/>
          <w:iCs/>
          <w:sz w:val="24"/>
          <w:szCs w:val="24"/>
        </w:rPr>
        <w:lastRenderedPageBreak/>
        <w:t xml:space="preserve">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1606D34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1EE2F52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w:t>
      </w:r>
      <w:r w:rsidRPr="00746042">
        <w:rPr>
          <w:rFonts w:ascii="Arial" w:hAnsi="Arial" w:cs="Arial"/>
          <w:bCs/>
          <w:i/>
          <w:iCs/>
          <w:sz w:val="24"/>
          <w:szCs w:val="24"/>
        </w:rPr>
        <w:lastRenderedPageBreak/>
        <w:t>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03E4784C" w14:textId="374D2F21"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6EE7B0E1" w14:textId="7D67C324"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w:t>
      </w:r>
      <w:r w:rsidRPr="00746042">
        <w:rPr>
          <w:rFonts w:ascii="Arial" w:hAnsi="Arial" w:cs="Arial"/>
          <w:bCs/>
          <w:i/>
          <w:iCs/>
          <w:sz w:val="24"/>
          <w:szCs w:val="24"/>
        </w:rPr>
        <w:lastRenderedPageBreak/>
        <w:t xml:space="preserve">lo fissò. Gli mise anche il pettorale, e nel pettorale pose gli </w:t>
      </w:r>
      <w:r w:rsidR="00B74D42" w:rsidRPr="00746042">
        <w:rPr>
          <w:rFonts w:ascii="Arial" w:hAnsi="Arial" w:cs="Arial"/>
          <w:bCs/>
          <w:i/>
          <w:iCs/>
          <w:sz w:val="24"/>
          <w:szCs w:val="24"/>
        </w:rPr>
        <w:t>urim</w:t>
      </w:r>
      <w:r w:rsidRPr="00746042">
        <w:rPr>
          <w:rFonts w:ascii="Arial" w:hAnsi="Arial" w:cs="Arial"/>
          <w:bCs/>
          <w:i/>
          <w:iCs/>
          <w:sz w:val="24"/>
          <w:szCs w:val="24"/>
        </w:rPr>
        <w:t xml:space="preserve"> e i </w:t>
      </w:r>
      <w:r w:rsidR="00B74D42" w:rsidRPr="00746042">
        <w:rPr>
          <w:rFonts w:ascii="Arial" w:hAnsi="Arial" w:cs="Arial"/>
          <w:bCs/>
          <w:i/>
          <w:iCs/>
          <w:sz w:val="24"/>
          <w:szCs w:val="24"/>
        </w:rPr>
        <w:t>tummim</w:t>
      </w:r>
      <w:r w:rsidRPr="00746042">
        <w:rPr>
          <w:rFonts w:ascii="Arial" w:hAnsi="Arial" w:cs="Arial"/>
          <w:bCs/>
          <w:i/>
          <w:iCs/>
          <w:sz w:val="24"/>
          <w:szCs w:val="24"/>
        </w:rPr>
        <w:t>.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4979AD8F" w14:textId="2ABD63EB"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Poi Mosè disse ad Aronne e ai suoi figli: «Fate cuocere la carne all’ingresso della tenda </w:t>
      </w:r>
      <w:r w:rsidRPr="00746042">
        <w:rPr>
          <w:rFonts w:ascii="Arial" w:hAnsi="Arial" w:cs="Arial"/>
          <w:bCs/>
          <w:i/>
          <w:iCs/>
          <w:sz w:val="24"/>
          <w:szCs w:val="24"/>
        </w:rPr>
        <w:lastRenderedPageBreak/>
        <w:t>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Aronne e i suoi figli fecero quanto era stato ordinato dal Signore per mezzo di Mosè (Lev 8,1-36). </w:t>
      </w:r>
    </w:p>
    <w:p w14:paraId="5C0430A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chiamò Mosè e dalla tenda del convegno gli disse: Parla agli Israeliti e riferisci loro..." (Lev 1,1). </w:t>
      </w:r>
    </w:p>
    <w:p w14:paraId="27CC1BA4" w14:textId="58BE951C"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w:t>
      </w:r>
      <w:r w:rsidR="001D79F8" w:rsidRPr="00746042">
        <w:rPr>
          <w:rFonts w:ascii="Arial" w:hAnsi="Arial" w:cs="Arial"/>
          <w:bCs/>
          <w:sz w:val="24"/>
          <w:szCs w:val="24"/>
        </w:rPr>
        <w:t xml:space="preserve"> </w:t>
      </w:r>
      <w:r w:rsidRPr="00746042">
        <w:rPr>
          <w:rFonts w:ascii="Arial" w:hAnsi="Arial" w:cs="Arial"/>
          <w:bCs/>
          <w:sz w:val="24"/>
          <w:szCs w:val="24"/>
        </w:rPr>
        <w:t>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classificato, specificato, definito: mondo, immondo, sacro, profano, giusto, ingiusto, puro ed impuro.</w:t>
      </w:r>
    </w:p>
    <w:p w14:paraId="5C4D1E4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15901A89" w14:textId="08F1CC7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w:t>
      </w:r>
      <w:r w:rsidR="001D79F8" w:rsidRPr="00746042">
        <w:rPr>
          <w:rFonts w:ascii="Arial" w:hAnsi="Arial" w:cs="Arial"/>
          <w:bCs/>
          <w:sz w:val="24"/>
          <w:szCs w:val="24"/>
        </w:rPr>
        <w:t xml:space="preserve"> </w:t>
      </w:r>
      <w:r w:rsidRPr="00746042">
        <w:rPr>
          <w:rFonts w:ascii="Arial" w:hAnsi="Arial" w:cs="Arial"/>
          <w:bCs/>
          <w:sz w:val="24"/>
          <w:szCs w:val="24"/>
        </w:rPr>
        <w:t xml:space="preserve">Anche il cielo e la terra, poiché dono di Dio, non partecipano più alla </w:t>
      </w:r>
      <w:r w:rsidRPr="00746042">
        <w:rPr>
          <w:rFonts w:ascii="Arial" w:hAnsi="Arial" w:cs="Arial"/>
          <w:bCs/>
          <w:sz w:val="24"/>
          <w:szCs w:val="24"/>
        </w:rPr>
        <w:lastRenderedPageBreak/>
        <w:t>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5456B3D7" w14:textId="637BD1E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w:t>
      </w:r>
      <w:r w:rsidR="001D79F8" w:rsidRPr="00746042">
        <w:rPr>
          <w:rFonts w:ascii="Arial" w:hAnsi="Arial" w:cs="Arial"/>
          <w:bCs/>
          <w:sz w:val="24"/>
          <w:szCs w:val="24"/>
        </w:rPr>
        <w:t xml:space="preserve"> </w:t>
      </w:r>
    </w:p>
    <w:p w14:paraId="1D3E102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“Questa volta egli è ossa dalle ossa di Cristo Gesù e carne dalla sua carne, ossa e carne trasformata dalla sua gloriosa risurrezione”. Missione altissima quella del cristiano e può essere portata a compimento solo per la fede nella Parola. </w:t>
      </w:r>
    </w:p>
    <w:p w14:paraId="70FF7CB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w:t>
      </w:r>
      <w:r w:rsidRPr="00746042">
        <w:rPr>
          <w:rFonts w:ascii="Arial" w:hAnsi="Arial" w:cs="Arial"/>
          <w:bCs/>
          <w:sz w:val="24"/>
          <w:szCs w:val="24"/>
        </w:rPr>
        <w:lastRenderedPageBreak/>
        <w:t xml:space="preserve">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146067AD"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à Cristo Gesù</w:t>
      </w:r>
    </w:p>
    <w:p w14:paraId="5176209A" w14:textId="7273275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w:t>
      </w:r>
      <w:r w:rsidR="001D79F8" w:rsidRPr="00746042">
        <w:rPr>
          <w:rFonts w:ascii="Arial" w:hAnsi="Arial" w:cs="Arial"/>
          <w:bCs/>
          <w:sz w:val="24"/>
          <w:szCs w:val="24"/>
        </w:rPr>
        <w:t xml:space="preserve"> </w:t>
      </w:r>
      <w:r w:rsidRPr="00746042">
        <w:rPr>
          <w:rFonts w:ascii="Arial" w:hAnsi="Arial" w:cs="Arial"/>
          <w:bCs/>
          <w:sz w:val="24"/>
          <w:szCs w:val="24"/>
        </w:rPr>
        <w:t>Parola? Dio Parola abita nella sua divina, eterna, immortale, immutabile, immodificabile</w:t>
      </w:r>
      <w:r w:rsidR="001D79F8" w:rsidRPr="00746042">
        <w:rPr>
          <w:rFonts w:ascii="Arial" w:hAnsi="Arial" w:cs="Arial"/>
          <w:bCs/>
          <w:sz w:val="24"/>
          <w:szCs w:val="24"/>
        </w:rPr>
        <w:t xml:space="preserve"> </w:t>
      </w:r>
      <w:r w:rsidRPr="00746042">
        <w:rPr>
          <w:rFonts w:ascii="Arial" w:hAnsi="Arial" w:cs="Arial"/>
          <w:bCs/>
          <w:sz w:val="24"/>
          <w:szCs w:val="24"/>
        </w:rPr>
        <w:t xml:space="preserve">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w:t>
      </w:r>
      <w:r w:rsidRPr="00746042">
        <w:rPr>
          <w:rFonts w:ascii="Arial" w:hAnsi="Arial" w:cs="Arial"/>
          <w:bCs/>
          <w:sz w:val="24"/>
          <w:szCs w:val="24"/>
        </w:rPr>
        <w:lastRenderedPageBreak/>
        <w:t xml:space="preserve">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3BCD9C1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9EA30F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86645D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5690DF4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ED19E47" w14:textId="6E56A3A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è Parola eterna, Parola creatrice, Parola di vita, Parola di verità, Parola di carità, Parola di sapienza e di intelligenza, nella sua natura e persona divina.</w:t>
      </w:r>
      <w:r w:rsidR="001D79F8" w:rsidRPr="00746042">
        <w:rPr>
          <w:rFonts w:ascii="Arial" w:hAnsi="Arial" w:cs="Arial"/>
          <w:bCs/>
          <w:sz w:val="24"/>
          <w:szCs w:val="24"/>
        </w:rPr>
        <w:t xml:space="preserve"> </w:t>
      </w:r>
      <w:r w:rsidRPr="00746042">
        <w:rPr>
          <w:rFonts w:ascii="Arial" w:hAnsi="Arial" w:cs="Arial"/>
          <w:bCs/>
          <w:sz w:val="24"/>
          <w:szCs w:val="24"/>
        </w:rPr>
        <w:t>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Lui nella Legge, nei Profeti, Nei Salmi.</w:t>
      </w:r>
      <w:r w:rsidR="001D79F8" w:rsidRPr="00746042">
        <w:rPr>
          <w:rFonts w:ascii="Arial" w:hAnsi="Arial" w:cs="Arial"/>
          <w:bCs/>
          <w:sz w:val="24"/>
          <w:szCs w:val="24"/>
        </w:rPr>
        <w:t xml:space="preserve"> </w:t>
      </w:r>
      <w:r w:rsidRPr="00746042">
        <w:rPr>
          <w:rFonts w:ascii="Arial" w:hAnsi="Arial" w:cs="Arial"/>
          <w:bCs/>
          <w:sz w:val="24"/>
          <w:szCs w:val="24"/>
        </w:rPr>
        <w:t>Riportiamo solo alcune di queste Parole scritte per Lui nella Legge, nei Profeti, nei Salmi alle quali ha dato piena obbedienza, pieno compimento, piena realizzazione:</w:t>
      </w:r>
    </w:p>
    <w:p w14:paraId="1AB1BF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Nella Legge: </w:t>
      </w:r>
    </w:p>
    <w:p w14:paraId="30018E61" w14:textId="3A0FF449"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sono il Signore, tuo Dio, che ti ho fatto uscire dalla terra d’Egitto, dalla condizione servile:</w:t>
      </w:r>
      <w:r w:rsidR="001D79F8" w:rsidRPr="00746042">
        <w:rPr>
          <w:rFonts w:ascii="Arial" w:hAnsi="Arial" w:cs="Arial"/>
          <w:bCs/>
          <w:i/>
          <w:iCs/>
          <w:sz w:val="24"/>
          <w:szCs w:val="24"/>
        </w:rPr>
        <w:t xml:space="preserve"> </w:t>
      </w:r>
      <w:r w:rsidRPr="00746042">
        <w:rPr>
          <w:rFonts w:ascii="Arial" w:hAnsi="Arial" w:cs="Arial"/>
          <w:bCs/>
          <w:i/>
          <w:iCs/>
          <w:sz w:val="24"/>
          <w:szCs w:val="24"/>
        </w:rPr>
        <w:t>Non avrai altri dèi di fronte a me.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w:t>
      </w:r>
      <w:r w:rsidRPr="00746042">
        <w:rPr>
          <w:rFonts w:ascii="Arial" w:hAnsi="Arial" w:cs="Arial"/>
          <w:bCs/>
          <w:i/>
          <w:iCs/>
          <w:sz w:val="24"/>
          <w:szCs w:val="24"/>
        </w:rPr>
        <w:lastRenderedPageBreak/>
        <w:t>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46BFDA3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questa Parola della Legge l’ha osservata dal compimento dato da Lui ad essa: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922FB3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E0C769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w:t>
      </w:r>
      <w:r w:rsidRPr="00746042">
        <w:rPr>
          <w:rFonts w:ascii="Arial" w:hAnsi="Arial" w:cs="Arial"/>
          <w:bCs/>
          <w:i/>
          <w:iCs/>
          <w:sz w:val="24"/>
          <w:szCs w:val="24"/>
        </w:rPr>
        <w:lastRenderedPageBreak/>
        <w:t>dico: chiunque ripudia la propria moglie, eccetto il caso di unione illegittima, la espone all’adulterio, e chiunque sposa una ripudiata, commette adulterio.</w:t>
      </w:r>
    </w:p>
    <w:p w14:paraId="1F2FA57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1EB180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048F1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50F15B9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una Parola tratta dai Salmi: </w:t>
      </w:r>
    </w:p>
    <w:p w14:paraId="565292BB" w14:textId="64CA2C91"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w:t>
      </w:r>
      <w:r w:rsidRPr="00746042">
        <w:rPr>
          <w:rFonts w:ascii="Arial" w:hAnsi="Arial" w:cs="Arial"/>
          <w:bCs/>
          <w:i/>
          <w:iCs/>
          <w:sz w:val="24"/>
          <w:szCs w:val="24"/>
        </w:rPr>
        <w:lastRenderedPageBreak/>
        <w:t>guardare e mi osservano: si dividono le mie vesti, sulla mia tunica gettano la sorte.</w:t>
      </w:r>
      <w:r w:rsidR="001D79F8" w:rsidRPr="00746042">
        <w:rPr>
          <w:rFonts w:ascii="Arial" w:hAnsi="Arial" w:cs="Arial"/>
          <w:bCs/>
          <w:i/>
          <w:iCs/>
          <w:sz w:val="24"/>
          <w:szCs w:val="24"/>
        </w:rPr>
        <w:t xml:space="preserve"> </w:t>
      </w:r>
      <w:r w:rsidRPr="00746042">
        <w:rPr>
          <w:rFonts w:ascii="Arial" w:hAnsi="Arial" w:cs="Arial"/>
          <w:bCs/>
          <w:i/>
          <w:iCs/>
          <w:sz w:val="24"/>
          <w:szCs w:val="24"/>
        </w:rPr>
        <w:t>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38D3ED98" w14:textId="3B4FFB2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w:t>
      </w:r>
      <w:r w:rsidR="00B74D42" w:rsidRPr="00746042">
        <w:rPr>
          <w:rFonts w:ascii="Arial" w:hAnsi="Arial" w:cs="Arial"/>
          <w:bCs/>
          <w:sz w:val="24"/>
          <w:szCs w:val="24"/>
        </w:rPr>
        <w:t>un brano</w:t>
      </w:r>
      <w:r w:rsidRPr="00746042">
        <w:rPr>
          <w:rFonts w:ascii="Arial" w:hAnsi="Arial" w:cs="Arial"/>
          <w:bCs/>
          <w:sz w:val="24"/>
          <w:szCs w:val="24"/>
        </w:rPr>
        <w:t xml:space="preserve"> tratto dal Profeta Isaia: </w:t>
      </w:r>
    </w:p>
    <w:p w14:paraId="354EBC0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w:t>
      </w:r>
      <w:r w:rsidRPr="00746042">
        <w:rPr>
          <w:rFonts w:ascii="Arial" w:hAnsi="Arial" w:cs="Arial"/>
          <w:bCs/>
          <w:i/>
          <w:iCs/>
          <w:sz w:val="24"/>
          <w:szCs w:val="24"/>
        </w:rPr>
        <w:lastRenderedPageBreak/>
        <w:t>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88F5FC3" w14:textId="3B3C80D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w:t>
      </w:r>
      <w:r w:rsidR="00B74D42" w:rsidRPr="00746042">
        <w:rPr>
          <w:rFonts w:ascii="Arial" w:hAnsi="Arial" w:cs="Arial"/>
          <w:bCs/>
          <w:sz w:val="24"/>
          <w:szCs w:val="24"/>
        </w:rPr>
        <w:t>i</w:t>
      </w:r>
      <w:r w:rsidRPr="00746042">
        <w:rPr>
          <w:rFonts w:ascii="Arial" w:hAnsi="Arial" w:cs="Arial"/>
          <w:bCs/>
          <w:sz w:val="24"/>
          <w:szCs w:val="24"/>
        </w:rPr>
        <w:t xml:space="preserve">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1F5976D0"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è lo Spirito Santo</w:t>
      </w:r>
    </w:p>
    <w:p w14:paraId="462FBB2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w:t>
      </w:r>
      <w:r w:rsidRPr="00746042">
        <w:rPr>
          <w:rFonts w:ascii="Arial" w:hAnsi="Arial" w:cs="Arial"/>
          <w:bCs/>
          <w:sz w:val="24"/>
          <w:szCs w:val="24"/>
        </w:rPr>
        <w:lastRenderedPageBreak/>
        <w:t>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302C1D8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27760476" w14:textId="1EB6B729"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B74D42" w:rsidRPr="00746042">
        <w:rPr>
          <w:rFonts w:ascii="Arial" w:hAnsi="Arial" w:cs="Arial"/>
          <w:bCs/>
          <w:i/>
          <w:iCs/>
          <w:sz w:val="24"/>
          <w:szCs w:val="24"/>
        </w:rPr>
        <w:t>cinnamomo</w:t>
      </w:r>
      <w:r w:rsidRPr="00746042">
        <w:rPr>
          <w:rFonts w:ascii="Arial" w:hAnsi="Arial" w:cs="Arial"/>
          <w:bCs/>
          <w:i/>
          <w:iCs/>
          <w:sz w:val="24"/>
          <w:szCs w:val="24"/>
        </w:rPr>
        <w:t xml:space="preserve"> e balsamo di aromi, come mirra scelta ho sparso profumo, come </w:t>
      </w:r>
      <w:r w:rsidR="00B74D42" w:rsidRPr="00746042">
        <w:rPr>
          <w:rFonts w:ascii="Arial" w:hAnsi="Arial" w:cs="Arial"/>
          <w:bCs/>
          <w:i/>
          <w:iCs/>
          <w:sz w:val="24"/>
          <w:szCs w:val="24"/>
        </w:rPr>
        <w:t>galbano</w:t>
      </w:r>
      <w:r w:rsidRPr="00746042">
        <w:rPr>
          <w:rFonts w:ascii="Arial" w:hAnsi="Arial" w:cs="Arial"/>
          <w:bCs/>
          <w:i/>
          <w:iCs/>
          <w:sz w:val="24"/>
          <w:szCs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7595E7B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12E7A1A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“Tu dirai loro: Così dice il Signore: Forse chi cade non si rialza e chi sbaglia strada non torna indietro? Perché allora questo popolo continua a ribellarsi, persiste nella malafede, e rifiuta di convertirsi? Ho ascoltato attentamente: non parlano come dovrebbero. Nessuno </w:t>
      </w:r>
      <w:r w:rsidRPr="00746042">
        <w:rPr>
          <w:rFonts w:ascii="Arial" w:hAnsi="Arial" w:cs="Arial"/>
          <w:bCs/>
          <w:i/>
          <w:iCs/>
          <w:sz w:val="24"/>
          <w:szCs w:val="24"/>
        </w:rPr>
        <w:lastRenderedPageBreak/>
        <w:t xml:space="preserve">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5B30C6C0" w14:textId="53313A7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w:t>
      </w:r>
      <w:r w:rsidR="001D79F8" w:rsidRPr="00746042">
        <w:rPr>
          <w:rFonts w:ascii="Arial" w:hAnsi="Arial" w:cs="Arial"/>
          <w:bCs/>
          <w:sz w:val="24"/>
          <w:szCs w:val="24"/>
        </w:rPr>
        <w:t xml:space="preserve"> </w:t>
      </w:r>
      <w:r w:rsidRPr="00746042">
        <w:rPr>
          <w:rFonts w:ascii="Arial" w:hAnsi="Arial" w:cs="Arial"/>
          <w:bCs/>
          <w:sz w:val="24"/>
          <w:szCs w:val="24"/>
        </w:rPr>
        <w:t xml:space="preserve">non è lo Spirito del Signore che parla in noi. È lo spirito delle tenebre che erutta dalla nostra boccala la sua lava di menzogna, falsità, inganno, diceria, adulazione per la nostra rovina eterna e anche per togliere la vera speranza in molti cuore. </w:t>
      </w:r>
    </w:p>
    <w:p w14:paraId="79459A19"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La Parola sono gli Apostoli</w:t>
      </w:r>
    </w:p>
    <w:p w14:paraId="7E35B5ED" w14:textId="1D4FD5E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w:t>
      </w:r>
      <w:r w:rsidR="001D79F8" w:rsidRPr="00746042">
        <w:rPr>
          <w:rFonts w:ascii="Arial" w:hAnsi="Arial" w:cs="Arial"/>
          <w:bCs/>
          <w:sz w:val="24"/>
          <w:szCs w:val="24"/>
        </w:rPr>
        <w:t xml:space="preserve"> </w:t>
      </w:r>
      <w:r w:rsidRPr="00746042">
        <w:rPr>
          <w:rFonts w:ascii="Arial" w:hAnsi="Arial" w:cs="Arial"/>
          <w:bCs/>
          <w:sz w:val="24"/>
          <w:szCs w:val="24"/>
        </w:rPr>
        <w:t>la sua Verità, la sua Vita Eterna, il suo Corpo, il suo Sangue, la sua Missione, la sua Croce, la sua Morte, la sua Risurrezione, la sua Onnipotenza, la sua Onniscienza. Tutto Cristo si è messo nelle mani dei suoi Apostoli.</w:t>
      </w:r>
    </w:p>
    <w:p w14:paraId="6D91473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w:t>
      </w:r>
      <w:r w:rsidRPr="00746042">
        <w:rPr>
          <w:rFonts w:ascii="Arial" w:hAnsi="Arial" w:cs="Arial"/>
          <w:bCs/>
          <w:sz w:val="24"/>
          <w:szCs w:val="24"/>
        </w:rPr>
        <w:lastRenderedPageBreak/>
        <w:t xml:space="preserve">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w:t>
      </w:r>
    </w:p>
    <w:p w14:paraId="7967295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 mondo e la santificazione della Chiesa. Lui darà il suo Corpo e il suo Sangue, non solo divenendo nel mistero una sola offerta al Padre nel Sacramento dell’Eucaristia, ma anche consumandosi interamente, con tutta la sua vita, per la redenzione di ogni uomo. </w:t>
      </w:r>
    </w:p>
    <w:p w14:paraId="05AA7070" w14:textId="65634342"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w:t>
      </w:r>
      <w:r w:rsidR="001D79F8" w:rsidRPr="00746042">
        <w:rPr>
          <w:rFonts w:ascii="Arial" w:hAnsi="Arial" w:cs="Arial"/>
          <w:bCs/>
          <w:sz w:val="24"/>
          <w:szCs w:val="24"/>
        </w:rPr>
        <w:t xml:space="preserve"> </w:t>
      </w:r>
      <w:r w:rsidRPr="00746042">
        <w:rPr>
          <w:rFonts w:ascii="Arial" w:hAnsi="Arial" w:cs="Arial"/>
          <w:bCs/>
          <w:sz w:val="24"/>
          <w:szCs w:val="24"/>
        </w:rPr>
        <w:t xml:space="preserve">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76A82D3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ora il momento evangelico nel quale Cristo Gesù consegna tutto se stesso ai suoi Apostoli:</w:t>
      </w:r>
    </w:p>
    <w:p w14:paraId="2CDB571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5AA0651" w14:textId="60FFB8C0"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1D79F8" w:rsidRPr="00746042">
        <w:rPr>
          <w:rFonts w:ascii="Arial" w:hAnsi="Arial" w:cs="Arial"/>
          <w:bCs/>
          <w:i/>
          <w:iCs/>
          <w:sz w:val="24"/>
          <w:szCs w:val="24"/>
        </w:rPr>
        <w:t xml:space="preserve"> </w:t>
      </w:r>
      <w:r w:rsidRPr="00746042">
        <w:rPr>
          <w:rFonts w:ascii="Arial" w:hAnsi="Arial" w:cs="Arial"/>
          <w:bCs/>
          <w:i/>
          <w:iCs/>
          <w:sz w:val="24"/>
          <w:szCs w:val="24"/>
        </w:rPr>
        <w:t>Allora essi partirono e predicarono dappertutto, mentre il Signore agiva insieme con loro e confermava la Parola con i segni che la accompagnavano (Mc 16,16-20).</w:t>
      </w:r>
      <w:r w:rsidR="001D79F8" w:rsidRPr="00746042">
        <w:rPr>
          <w:rFonts w:ascii="Arial" w:hAnsi="Arial" w:cs="Arial"/>
          <w:bCs/>
          <w:i/>
          <w:iCs/>
          <w:sz w:val="24"/>
          <w:szCs w:val="24"/>
        </w:rPr>
        <w:t xml:space="preserve"> </w:t>
      </w:r>
    </w:p>
    <w:p w14:paraId="16C14B4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0710A4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5BA51851" w14:textId="6C860154"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una prima verità da aggiungere a quanto fino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w:t>
      </w:r>
      <w:r w:rsidRPr="00746042">
        <w:rPr>
          <w:rFonts w:ascii="Arial" w:hAnsi="Arial" w:cs="Arial"/>
          <w:bCs/>
          <w:sz w:val="24"/>
          <w:szCs w:val="24"/>
        </w:rPr>
        <w:lastRenderedPageBreak/>
        <w:t>purissimo ed è purissimo quando la mente di chi l’annuncia è vergine come vergine è il cuore della Madre che a Lui ha consegnato Gesù.</w:t>
      </w:r>
    </w:p>
    <w:p w14:paraId="67A2CE4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Ancora una seconda verità anch’essa da aggiungere: Il Vangelo secondo Matteo finisce con tre comandi dati da Gesù ai suoi Apostoli.</w:t>
      </w:r>
    </w:p>
    <w:p w14:paraId="4BCF4009" w14:textId="77777777" w:rsidR="00771EB4" w:rsidRDefault="001C48CD" w:rsidP="00223DC9">
      <w:pPr>
        <w:spacing w:after="120"/>
        <w:jc w:val="both"/>
        <w:rPr>
          <w:rFonts w:ascii="Arial" w:hAnsi="Arial" w:cs="Arial"/>
          <w:bCs/>
          <w:sz w:val="24"/>
          <w:szCs w:val="24"/>
        </w:rPr>
      </w:pPr>
      <w:r w:rsidRPr="00746042">
        <w:rPr>
          <w:rFonts w:ascii="Arial" w:hAnsi="Arial" w:cs="Arial"/>
          <w:b/>
          <w:sz w:val="24"/>
          <w:szCs w:val="24"/>
        </w:rPr>
        <w:t>Primo comando</w:t>
      </w:r>
      <w:r w:rsidRPr="00746042">
        <w:rPr>
          <w:rFonts w:ascii="Arial" w:hAnsi="Arial" w:cs="Arial"/>
          <w:bCs/>
          <w:sz w:val="24"/>
          <w:szCs w:val="24"/>
        </w:rPr>
        <w:t xml:space="preserve">: </w:t>
      </w:r>
      <w:r w:rsidRPr="00771EB4">
        <w:rPr>
          <w:rFonts w:ascii="Arial" w:hAnsi="Arial" w:cs="Arial"/>
          <w:bCs/>
          <w:i/>
          <w:iCs/>
          <w:sz w:val="24"/>
          <w:szCs w:val="24"/>
        </w:rPr>
        <w:t>andate dunque e fate discepoli tutti i popoli.</w:t>
      </w:r>
      <w:r w:rsidRPr="00746042">
        <w:rPr>
          <w:rFonts w:ascii="Arial" w:hAnsi="Arial" w:cs="Arial"/>
          <w:bCs/>
          <w:sz w:val="24"/>
          <w:szCs w:val="24"/>
        </w:rPr>
        <w:t xml:space="preserve"> </w:t>
      </w:r>
    </w:p>
    <w:p w14:paraId="6BD0D82E" w14:textId="288D324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542C1AAD" w14:textId="77777777" w:rsidR="00771EB4" w:rsidRDefault="001C48CD" w:rsidP="00223DC9">
      <w:pPr>
        <w:spacing w:after="120"/>
        <w:jc w:val="both"/>
        <w:rPr>
          <w:rFonts w:ascii="Arial" w:hAnsi="Arial" w:cs="Arial"/>
          <w:bCs/>
          <w:sz w:val="24"/>
          <w:szCs w:val="24"/>
        </w:rPr>
      </w:pPr>
      <w:r w:rsidRPr="00746042">
        <w:rPr>
          <w:rFonts w:ascii="Arial" w:hAnsi="Arial" w:cs="Arial"/>
          <w:b/>
          <w:sz w:val="24"/>
          <w:szCs w:val="24"/>
        </w:rPr>
        <w:t>Secondo comando</w:t>
      </w:r>
      <w:r w:rsidRPr="00746042">
        <w:rPr>
          <w:rFonts w:ascii="Arial" w:hAnsi="Arial" w:cs="Arial"/>
          <w:bCs/>
          <w:sz w:val="24"/>
          <w:szCs w:val="24"/>
        </w:rPr>
        <w:t xml:space="preserve">: </w:t>
      </w:r>
      <w:r w:rsidRPr="00771EB4">
        <w:rPr>
          <w:rFonts w:ascii="Arial" w:hAnsi="Arial" w:cs="Arial"/>
          <w:bCs/>
          <w:i/>
          <w:iCs/>
          <w:sz w:val="24"/>
          <w:szCs w:val="24"/>
        </w:rPr>
        <w:t>battezzandoli nel nome del Padre e del figlio e dello Spirito Santo.</w:t>
      </w:r>
      <w:r w:rsidRPr="00746042">
        <w:rPr>
          <w:rFonts w:ascii="Arial" w:hAnsi="Arial" w:cs="Arial"/>
          <w:bCs/>
          <w:sz w:val="24"/>
          <w:szCs w:val="24"/>
        </w:rPr>
        <w:t xml:space="preserve"> </w:t>
      </w:r>
    </w:p>
    <w:p w14:paraId="46023ABF" w14:textId="68D87C7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Essendo il battesimo vero comando di Cristo, chi oggi afferma che battezzare e non battezzare è la stessa cosa, anzi il battesimo non serve più, sappia che lui è anàtema. È fuori della comunione con Cristo, perché si è posto fuori della sua volontà. </w:t>
      </w:r>
    </w:p>
    <w:p w14:paraId="48AC847E" w14:textId="77777777" w:rsidR="00771EB4" w:rsidRDefault="001C48CD" w:rsidP="00223DC9">
      <w:pPr>
        <w:spacing w:after="120"/>
        <w:jc w:val="both"/>
        <w:rPr>
          <w:rFonts w:ascii="Arial" w:hAnsi="Arial" w:cs="Arial"/>
          <w:bCs/>
          <w:i/>
          <w:iCs/>
          <w:sz w:val="24"/>
          <w:szCs w:val="24"/>
        </w:rPr>
      </w:pPr>
      <w:r w:rsidRPr="00746042">
        <w:rPr>
          <w:rFonts w:ascii="Arial" w:hAnsi="Arial" w:cs="Arial"/>
          <w:b/>
          <w:sz w:val="24"/>
          <w:szCs w:val="24"/>
        </w:rPr>
        <w:t>Terzo comando</w:t>
      </w:r>
      <w:r w:rsidRPr="00746042">
        <w:rPr>
          <w:rFonts w:ascii="Arial" w:hAnsi="Arial" w:cs="Arial"/>
          <w:bCs/>
          <w:sz w:val="24"/>
          <w:szCs w:val="24"/>
        </w:rPr>
        <w:t>:</w:t>
      </w:r>
      <w:r w:rsidRPr="00771EB4">
        <w:rPr>
          <w:rFonts w:ascii="Arial" w:hAnsi="Arial" w:cs="Arial"/>
          <w:bCs/>
          <w:i/>
          <w:iCs/>
          <w:sz w:val="24"/>
          <w:szCs w:val="24"/>
        </w:rPr>
        <w:t xml:space="preserve"> insegnando loro a osservare tutto ciò che vi ho comandato. </w:t>
      </w:r>
    </w:p>
    <w:p w14:paraId="5E9489BA" w14:textId="3B084E31"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w:t>
      </w:r>
    </w:p>
    <w:p w14:paraId="0374845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Questi tre comandi sono volontà di Cristo, volontà dello Spirito Santo, volontà del Padre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2805699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cosa giusta che poniamo sul candelabro una verità, sovente dimenticata. Dice il testo della profezia: “Il popolo che abitava nelle tenebre vide una grande luce, per quelli che abitavano in regione e ombra di morte una luce è sorta”. Questa luce non è la Parola di Dio. Questa Luce è Cristo Gesù, che è la Parola, la Verità, la Giustizia, la Santità, la Carità, la Misericordia del Padre, nello Spirito Santo. Il </w:t>
      </w:r>
      <w:r w:rsidRPr="00746042">
        <w:rPr>
          <w:rFonts w:ascii="Arial" w:hAnsi="Arial" w:cs="Arial"/>
          <w:bCs/>
          <w:sz w:val="24"/>
          <w:szCs w:val="24"/>
        </w:rPr>
        <w:lastRenderedPageBreak/>
        <w:t xml:space="preserve">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w:t>
      </w:r>
    </w:p>
    <w:p w14:paraId="72B0FFA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0B4D7BA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noi modello insuperabile di Apostolo di Gesù è Paolo di Tarso. Ecco quanto abbiamo scritto su di Lui in due differenti pensieri: </w:t>
      </w:r>
    </w:p>
    <w:p w14:paraId="368E37A6" w14:textId="6558AC8C"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Primo pensiero</w:t>
      </w:r>
      <w:r w:rsidRPr="00746042">
        <w:rPr>
          <w:rFonts w:ascii="Arial" w:hAnsi="Arial" w:cs="Arial"/>
          <w:bCs/>
          <w:sz w:val="24"/>
          <w:szCs w:val="24"/>
        </w:rPr>
        <w:t>: 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w:t>
      </w:r>
      <w:r w:rsidR="001D79F8" w:rsidRPr="00746042">
        <w:rPr>
          <w:rFonts w:ascii="Arial" w:hAnsi="Arial" w:cs="Arial"/>
          <w:bCs/>
          <w:sz w:val="24"/>
          <w:szCs w:val="24"/>
        </w:rPr>
        <w:t xml:space="preserve"> </w:t>
      </w:r>
      <w:r w:rsidRPr="00746042">
        <w:rPr>
          <w:rFonts w:ascii="Arial" w:hAnsi="Arial" w:cs="Arial"/>
          <w:bCs/>
          <w:sz w:val="24"/>
          <w:szCs w:val="24"/>
        </w:rPr>
        <w:t xml:space="preserve">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w:t>
      </w:r>
      <w:r w:rsidRPr="00746042">
        <w:rPr>
          <w:rFonts w:ascii="Arial" w:hAnsi="Arial" w:cs="Arial"/>
          <w:bCs/>
          <w:sz w:val="24"/>
          <w:szCs w:val="24"/>
        </w:rPr>
        <w:lastRenderedPageBreak/>
        <w:t xml:space="preserve">come lo ama il Padre. Ora nessuno potrà mai avere a cuore in un modo così alto e divino Cristo Gesù, se il cuore del Padre non batte nel suo cuore. </w:t>
      </w:r>
    </w:p>
    <w:p w14:paraId="08F99DB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6B23669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4823A02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“Per conto mio ben volentieri mi prodigherò, anzi consumerò me stesso per le vostre anime” -</w:t>
      </w:r>
      <w:r w:rsidRPr="00746042">
        <w:rPr>
          <w:rFonts w:ascii="Arial" w:hAnsi="Arial" w:cs="Arial"/>
          <w:bCs/>
          <w:i/>
          <w:iCs/>
          <w:sz w:val="24"/>
          <w:szCs w:val="24"/>
          <w:lang w:val="la-Latn"/>
        </w:rPr>
        <w:t xml:space="preserve"> Ego autem libentissime inpendam et superinpendar ipse pro animabus vestris</w:t>
      </w:r>
      <w:r w:rsidRPr="00746042">
        <w:rPr>
          <w:rFonts w:ascii="Arial" w:hAnsi="Arial" w:cs="Arial"/>
          <w:bCs/>
          <w:i/>
          <w:iCs/>
          <w:sz w:val="24"/>
          <w:szCs w:val="24"/>
        </w:rPr>
        <w:t xml:space="preserve"> (2Cor 12,15). </w:t>
      </w:r>
    </w:p>
    <w:p w14:paraId="19C39DD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w:t>
      </w:r>
      <w:r w:rsidRPr="00746042">
        <w:rPr>
          <w:rFonts w:ascii="Arial" w:hAnsi="Arial" w:cs="Arial"/>
          <w:bCs/>
          <w:sz w:val="24"/>
          <w:szCs w:val="24"/>
        </w:rPr>
        <w:lastRenderedPageBreak/>
        <w:t>liberarsi da sé stesso dalla schiavitù del peccato, Cristo non gli servirebbe. Invece Cristo è il Liberatore da ogni schiavitù e solo Lui.</w:t>
      </w:r>
    </w:p>
    <w:p w14:paraId="008BC26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0CAE068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0B3DD88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5EA8130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w:t>
      </w:r>
      <w:r w:rsidRPr="00746042">
        <w:rPr>
          <w:rFonts w:ascii="Arial" w:hAnsi="Arial" w:cs="Arial"/>
          <w:bCs/>
          <w:i/>
          <w:iCs/>
          <w:sz w:val="24"/>
          <w:szCs w:val="24"/>
        </w:rPr>
        <w:lastRenderedPageBreak/>
        <w:t>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70EE2E1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w:t>
      </w:r>
    </w:p>
    <w:p w14:paraId="7C6C3D1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w:t>
      </w:r>
    </w:p>
    <w:p w14:paraId="5F718A6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21D8726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07A9CE7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w:t>
      </w:r>
      <w:r w:rsidRPr="00746042">
        <w:rPr>
          <w:rFonts w:ascii="Arial" w:hAnsi="Arial" w:cs="Arial"/>
          <w:bCs/>
          <w:sz w:val="24"/>
          <w:szCs w:val="24"/>
        </w:rPr>
        <w:lastRenderedPageBreak/>
        <w:t xml:space="preserve">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18622DB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9802C0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1525057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sono diversi carismi, ma uno solo è lo Spirito; vi sono diversi ministeri, ma uno solo è il Signore; vi sono diverse attività, ma uno solo è Dio, che opera tutto in tutti. A ciascuno è data una manifestazione </w:t>
      </w:r>
      <w:r w:rsidRPr="00746042">
        <w:rPr>
          <w:rFonts w:ascii="Arial" w:hAnsi="Arial" w:cs="Arial"/>
          <w:bCs/>
          <w:i/>
          <w:iCs/>
          <w:sz w:val="24"/>
          <w:szCs w:val="24"/>
        </w:rPr>
        <w:lastRenderedPageBreak/>
        <w:t xml:space="preserve">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4850988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56F8402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L’Apostolo Paolo consuma la sua vita non per salvare qualche anima, annunciandole il Vangelo e poi abbandonandola a se stessa. Lui lavora per formare il corpo di Cristo, per creare la Chiesa, aggiungere alla Chiesa sempre </w:t>
      </w:r>
      <w:r w:rsidRPr="00746042">
        <w:rPr>
          <w:rFonts w:ascii="Arial" w:hAnsi="Arial" w:cs="Arial"/>
          <w:bCs/>
          <w:sz w:val="24"/>
          <w:szCs w:val="24"/>
        </w:rPr>
        <w:lastRenderedPageBreak/>
        <w:t>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w:t>
      </w:r>
    </w:p>
    <w:p w14:paraId="0CC1A1C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B6772E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4AB0098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w:t>
      </w:r>
      <w:r w:rsidRPr="00746042">
        <w:rPr>
          <w:rFonts w:ascii="Arial" w:hAnsi="Arial" w:cs="Arial"/>
          <w:bCs/>
          <w:sz w:val="24"/>
          <w:szCs w:val="24"/>
        </w:rPr>
        <w:lastRenderedPageBreak/>
        <w:t xml:space="preserve">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14:paraId="5E6AFCA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w:t>
      </w:r>
    </w:p>
    <w:p w14:paraId="496A6BE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12B963D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L’Apostolo Paolo è vero ministro di Cristo Gesù, vero ministro più degli altri. Quali ragioni lui ci offre per affermare che lui è ministro di Cristo più degli altri? Prima </w:t>
      </w:r>
      <w:r w:rsidRPr="00746042">
        <w:rPr>
          <w:rFonts w:ascii="Arial" w:hAnsi="Arial" w:cs="Arial"/>
          <w:bCs/>
          <w:sz w:val="24"/>
          <w:szCs w:val="24"/>
        </w:rPr>
        <w:lastRenderedPageBreak/>
        <w:t xml:space="preserve">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 </w:t>
      </w:r>
    </w:p>
    <w:p w14:paraId="6D38056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Secondo pensiero: è cosa giusta mettere in luce la legge della vera Traditio tra l’Apostolo Paolo e il Vescovo Timoteo. È in questa tradizione che vive la Chiesa. Senza questa tradizione la Chiesa muore. Mai potrà avere vita. </w:t>
      </w:r>
    </w:p>
    <w:p w14:paraId="1934E3AB" w14:textId="22D9A986" w:rsidR="001C48CD" w:rsidRPr="00746042" w:rsidRDefault="001C48CD" w:rsidP="00223DC9">
      <w:pPr>
        <w:spacing w:after="120"/>
        <w:jc w:val="both"/>
        <w:rPr>
          <w:rFonts w:ascii="Arial" w:hAnsi="Arial" w:cs="Arial"/>
          <w:bCs/>
          <w:sz w:val="24"/>
          <w:szCs w:val="24"/>
        </w:rPr>
      </w:pPr>
      <w:r w:rsidRPr="00746042">
        <w:rPr>
          <w:rFonts w:ascii="Arial" w:hAnsi="Arial" w:cs="Arial"/>
          <w:b/>
          <w:i/>
          <w:iCs/>
          <w:sz w:val="24"/>
          <w:szCs w:val="24"/>
        </w:rPr>
        <w:t>Prima traditio: Traditio vitae Christi</w:t>
      </w:r>
      <w:r w:rsidRPr="00746042">
        <w:rPr>
          <w:rFonts w:ascii="Arial" w:hAnsi="Arial" w:cs="Arial"/>
          <w:bCs/>
          <w:sz w:val="24"/>
          <w:szCs w:val="24"/>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w:t>
      </w:r>
      <w:r w:rsidRPr="00746042">
        <w:rPr>
          <w:rFonts w:ascii="Arial" w:hAnsi="Arial" w:cs="Arial"/>
          <w:bCs/>
          <w:sz w:val="24"/>
          <w:szCs w:val="24"/>
        </w:rPr>
        <w:lastRenderedPageBreak/>
        <w:t>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w:t>
      </w:r>
      <w:r w:rsidR="00B74D42" w:rsidRPr="00746042">
        <w:rPr>
          <w:rFonts w:ascii="Arial" w:hAnsi="Arial" w:cs="Arial"/>
          <w:bCs/>
          <w:sz w:val="24"/>
          <w:szCs w:val="24"/>
        </w:rPr>
        <w:t>i</w:t>
      </w:r>
      <w:r w:rsidRPr="00746042">
        <w:rPr>
          <w:rFonts w:ascii="Arial" w:hAnsi="Arial" w:cs="Arial"/>
          <w:bCs/>
          <w:sz w:val="24"/>
          <w:szCs w:val="24"/>
        </w:rPr>
        <w:t xml:space="preserv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1D0ECC1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w:t>
      </w:r>
      <w:r w:rsidRPr="00746042">
        <w:rPr>
          <w:rFonts w:ascii="Arial" w:hAnsi="Arial" w:cs="Arial"/>
          <w:bCs/>
          <w:sz w:val="24"/>
          <w:szCs w:val="24"/>
        </w:rPr>
        <w:lastRenderedPageBreak/>
        <w:t xml:space="preserve">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5BB89EAA"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Seconda traditio: traditio vitae Pauli.</w:t>
      </w:r>
      <w:r w:rsidRPr="00746042">
        <w:rPr>
          <w:rFonts w:ascii="Arial" w:hAnsi="Arial" w:cs="Arial"/>
          <w:bCs/>
          <w:sz w:val="24"/>
          <w:szCs w:val="24"/>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4ABD9D1"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Terza traditio: traditio sanae doctrinae.</w:t>
      </w:r>
      <w:r w:rsidRPr="00746042">
        <w:rPr>
          <w:rFonts w:ascii="Arial" w:hAnsi="Arial" w:cs="Arial"/>
          <w:bCs/>
          <w:sz w:val="24"/>
          <w:szCs w:val="24"/>
        </w:rPr>
        <w:t xml:space="preserv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w:t>
      </w:r>
      <w:r w:rsidRPr="00746042">
        <w:rPr>
          <w:rFonts w:ascii="Arial" w:hAnsi="Arial" w:cs="Arial"/>
          <w:bCs/>
          <w:sz w:val="24"/>
          <w:szCs w:val="24"/>
        </w:rPr>
        <w:lastRenderedPageBreak/>
        <w:t xml:space="preserve">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FCFFCA4"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Quarta traditio: traditio evangelii o traditio vitae.</w:t>
      </w:r>
      <w:r w:rsidRPr="00746042">
        <w:rPr>
          <w:rFonts w:ascii="Arial" w:hAnsi="Arial" w:cs="Arial"/>
          <w:bCs/>
          <w:sz w:val="24"/>
          <w:szCs w:val="24"/>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91C17FD" w14:textId="5CF16D41"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Quinta traditio: traditio </w:t>
      </w:r>
      <w:r w:rsidRPr="00746042">
        <w:rPr>
          <w:rFonts w:ascii="Arial" w:hAnsi="Arial" w:cs="Arial"/>
          <w:b/>
          <w:sz w:val="24"/>
          <w:szCs w:val="24"/>
          <w:lang w:val="la-Latn"/>
        </w:rPr>
        <w:t>voluntatis missionis</w:t>
      </w:r>
      <w:r w:rsidRPr="00746042">
        <w:rPr>
          <w:rFonts w:ascii="Arial" w:hAnsi="Arial" w:cs="Arial"/>
          <w:b/>
          <w:sz w:val="24"/>
          <w:szCs w:val="24"/>
        </w:rPr>
        <w:t>.</w:t>
      </w:r>
      <w:r w:rsidRPr="00746042">
        <w:rPr>
          <w:rFonts w:ascii="Arial" w:hAnsi="Arial" w:cs="Arial"/>
          <w:bCs/>
          <w:sz w:val="24"/>
          <w:szCs w:val="24"/>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w:t>
      </w:r>
      <w:r w:rsidR="001D79F8" w:rsidRPr="00746042">
        <w:rPr>
          <w:rFonts w:ascii="Arial" w:hAnsi="Arial" w:cs="Arial"/>
          <w:bCs/>
          <w:sz w:val="24"/>
          <w:szCs w:val="24"/>
        </w:rPr>
        <w:t xml:space="preserve"> </w:t>
      </w:r>
      <w:r w:rsidRPr="00746042">
        <w:rPr>
          <w:rFonts w:ascii="Arial" w:hAnsi="Arial" w:cs="Arial"/>
          <w:bCs/>
          <w:sz w:val="24"/>
          <w:szCs w:val="24"/>
        </w:rPr>
        <w:t xml:space="preserve">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5D11AC7"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lastRenderedPageBreak/>
        <w:t>Traditio fidei o traditio veritatis.</w:t>
      </w:r>
      <w:r w:rsidRPr="00746042">
        <w:rPr>
          <w:rFonts w:ascii="Arial" w:hAnsi="Arial" w:cs="Arial"/>
          <w:bCs/>
          <w:sz w:val="24"/>
          <w:szCs w:val="24"/>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51FD244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Sesta traditio: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765856A"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Settima traditio: traditio amoris salutis</w:t>
      </w:r>
      <w:r w:rsidRPr="00746042">
        <w:rPr>
          <w:rFonts w:ascii="Arial" w:hAnsi="Arial" w:cs="Arial"/>
          <w:bCs/>
          <w:sz w:val="24"/>
          <w:szCs w:val="24"/>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CBC3A9B"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lastRenderedPageBreak/>
        <w:t>Ottava traditio: traditio martiyrii.</w:t>
      </w:r>
      <w:r w:rsidRPr="00746042">
        <w:rPr>
          <w:rFonts w:ascii="Arial" w:hAnsi="Arial" w:cs="Arial"/>
          <w:bCs/>
          <w:sz w:val="24"/>
          <w:szCs w:val="24"/>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C2112F8" w14:textId="69477FE9"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Nona traditio: traditio crucis.</w:t>
      </w:r>
      <w:r w:rsidRPr="00746042">
        <w:rPr>
          <w:rFonts w:ascii="Arial" w:hAnsi="Arial" w:cs="Arial"/>
          <w:bCs/>
          <w:sz w:val="24"/>
          <w:szCs w:val="24"/>
        </w:rPr>
        <w:t xml:space="preserve"> Nelle persecuzioni: non si tratta di una sola persecuzione, ma di persecuzioni senza alcuna interruzione. Si smetteva in una città e si iniziava in un’altra. La vita dell’Apostolo Paolo era un costante olocausto offerto al Signore per la salvezza </w:t>
      </w:r>
      <w:r w:rsidR="00B74D42" w:rsidRPr="00746042">
        <w:rPr>
          <w:rFonts w:ascii="Arial" w:hAnsi="Arial" w:cs="Arial"/>
          <w:bCs/>
          <w:sz w:val="24"/>
          <w:szCs w:val="24"/>
        </w:rPr>
        <w:t>delle anime</w:t>
      </w:r>
      <w:r w:rsidRPr="00746042">
        <w:rPr>
          <w:rFonts w:ascii="Arial" w:hAnsi="Arial" w:cs="Arial"/>
          <w:bCs/>
          <w:sz w:val="24"/>
          <w:szCs w:val="24"/>
        </w:rPr>
        <w:t xml:space="preserve">. Il Vangelo si annuncia nella grande persecuzione. Questa persecuzione l’Apostolo la chiama crocifissione. Ecco allora il nome da dare a questa consegna: Traditio crucis. L’Apostolo vive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0BE17296" w14:textId="4B0351D5"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Decima traditio: traditio doloris redemptionis.</w:t>
      </w:r>
      <w:r w:rsidRPr="00746042">
        <w:rPr>
          <w:rFonts w:ascii="Arial" w:hAnsi="Arial" w:cs="Arial"/>
          <w:bCs/>
          <w:sz w:val="24"/>
          <w:szCs w:val="24"/>
        </w:rPr>
        <w:t xml:space="preserve"> Nelle sofferenze: possiamo ben affermare che le sofferenze di Paolo non sono tanto quelle provenienti dalla persecuzione di quanti con ostinazione si rifiutavano di credere nel Vangelo. Le </w:t>
      </w:r>
      <w:r w:rsidR="00B74D42" w:rsidRPr="00746042">
        <w:rPr>
          <w:rFonts w:ascii="Arial" w:hAnsi="Arial" w:cs="Arial"/>
          <w:bCs/>
          <w:sz w:val="24"/>
          <w:szCs w:val="24"/>
        </w:rPr>
        <w:t>più grandi sofferenze</w:t>
      </w:r>
      <w:r w:rsidRPr="00746042">
        <w:rPr>
          <w:rFonts w:ascii="Arial" w:hAnsi="Arial" w:cs="Arial"/>
          <w:bCs/>
          <w:sz w:val="24"/>
          <w:szCs w:val="24"/>
        </w:rPr>
        <w:t xml:space="preserv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w:t>
      </w:r>
      <w:r w:rsidRPr="00746042">
        <w:rPr>
          <w:rFonts w:ascii="Arial" w:hAnsi="Arial" w:cs="Arial"/>
          <w:bCs/>
          <w:sz w:val="24"/>
          <w:szCs w:val="24"/>
        </w:rPr>
        <w:lastRenderedPageBreak/>
        <w:t xml:space="preserve">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2F5AAB3"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Undicesima traditio: traditio consolationis Domini.</w:t>
      </w:r>
      <w:r w:rsidRPr="00746042">
        <w:rPr>
          <w:rFonts w:ascii="Arial" w:hAnsi="Arial" w:cs="Arial"/>
          <w:bCs/>
          <w:sz w:val="24"/>
          <w:szCs w:val="24"/>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05A27670"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Dodicesima traditio: traditio</w:t>
      </w:r>
      <w:r w:rsidRPr="00746042">
        <w:rPr>
          <w:rFonts w:ascii="Arial" w:hAnsi="Arial" w:cs="Arial"/>
          <w:b/>
          <w:sz w:val="24"/>
          <w:szCs w:val="24"/>
          <w:lang w:val="la-Latn"/>
        </w:rPr>
        <w:t xml:space="preserve"> novissimorum. Traditio novissimorum</w:t>
      </w:r>
      <w:r w:rsidRPr="00746042">
        <w:rPr>
          <w:rFonts w:ascii="Arial" w:hAnsi="Arial" w:cs="Arial"/>
          <w:bCs/>
          <w:sz w:val="24"/>
          <w:szCs w:val="24"/>
        </w:rPr>
        <w:t xml:space="preserve"> sono le ultime consegne (novissima).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w:t>
      </w:r>
      <w:r w:rsidRPr="00746042">
        <w:rPr>
          <w:rFonts w:ascii="Arial" w:hAnsi="Arial" w:cs="Arial"/>
          <w:bCs/>
          <w:sz w:val="24"/>
          <w:szCs w:val="24"/>
        </w:rPr>
        <w:lastRenderedPageBreak/>
        <w:t xml:space="preserve">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44A65F4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3DA14623" w14:textId="580F34F0"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Timòteo dovrà mettere altre tre verità nel suo cuore, nel suo corpo, nella sua anima, nel suo spirito –</w:t>
      </w:r>
      <w:r w:rsidR="001D79F8" w:rsidRPr="00746042">
        <w:rPr>
          <w:rFonts w:ascii="Arial" w:hAnsi="Arial" w:cs="Arial"/>
          <w:bCs/>
          <w:sz w:val="24"/>
          <w:szCs w:val="24"/>
        </w:rPr>
        <w:t xml:space="preserve"> </w:t>
      </w:r>
      <w:r w:rsidRPr="00746042">
        <w:rPr>
          <w:rFonts w:ascii="Arial" w:hAnsi="Arial" w:cs="Arial"/>
          <w:bCs/>
          <w:sz w:val="24"/>
          <w:szCs w:val="24"/>
        </w:rPr>
        <w:t>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F0C7A6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l’Apostolo Paolo ha terminato la corsa? Conservando intatta la fede in Cristo Gesù, anzi crescendo di fede in fede. La fede nell’Apostolo non è stata </w:t>
      </w:r>
      <w:r w:rsidRPr="00746042">
        <w:rPr>
          <w:rFonts w:ascii="Arial" w:hAnsi="Arial" w:cs="Arial"/>
          <w:bCs/>
          <w:sz w:val="24"/>
          <w:szCs w:val="24"/>
        </w:rPr>
        <w:lastRenderedPageBreak/>
        <w:t xml:space="preserve">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ance lui vita di Cristo. Manifesterà Cristo e chi vuole potrà convertirsi al Vangelo. </w:t>
      </w:r>
    </w:p>
    <w:p w14:paraId="4CC11C3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l’ultima manifestazione del cuore dell’Apostolo Paolo a Timoteo: </w:t>
      </w:r>
    </w:p>
    <w:p w14:paraId="2764061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mi resta soltanto la corona di giustizia che il Signore, il giudice giusto, mi consegnerà in quel giorno; non solo a me, ma anche a tutti coloro che hanno atteso con amore la sua manifestazione” (2Tm 4,8). </w:t>
      </w:r>
    </w:p>
    <w:p w14:paraId="434A0B8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AA900DB" w14:textId="67C9D52F"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Tredicesima traditio. traditio vitae episcopi.</w:t>
      </w:r>
      <w:r w:rsidRPr="00746042">
        <w:rPr>
          <w:rFonts w:ascii="Arial" w:hAnsi="Arial" w:cs="Arial"/>
          <w:bCs/>
          <w:sz w:val="24"/>
          <w:szCs w:val="24"/>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w:t>
      </w:r>
      <w:r w:rsidRPr="00746042">
        <w:rPr>
          <w:rFonts w:ascii="Arial" w:hAnsi="Arial" w:cs="Arial"/>
          <w:bCs/>
          <w:sz w:val="24"/>
          <w:szCs w:val="24"/>
        </w:rPr>
        <w:lastRenderedPageBreak/>
        <w:t>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w:t>
      </w:r>
      <w:r w:rsidR="001D79F8" w:rsidRPr="00746042">
        <w:rPr>
          <w:rFonts w:ascii="Arial" w:hAnsi="Arial" w:cs="Arial"/>
          <w:bCs/>
          <w:sz w:val="24"/>
          <w:szCs w:val="24"/>
        </w:rPr>
        <w:t xml:space="preserve"> </w:t>
      </w:r>
      <w:r w:rsidRPr="00746042">
        <w:rPr>
          <w:rFonts w:ascii="Arial" w:hAnsi="Arial" w:cs="Arial"/>
          <w:bCs/>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09277A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Questa è però visione soprannaturale dell’Apostolo di Cristo Gesù. Purtroppo dobbiamo confessare che oggi si sta insegnando a vedere l’Apostolo di Cristo Gesù solo con gli occhi della carne. Vedendolo come visione naturale si fa di lui un pubblico funzionario ecclesiale per il necessario espletamento di opere di valoro esclusivamente burocratico. Così vedendolo, muore l’Apostolo sgorgato dal cuore di Cristo Gesù, del Padre e dello Spirito Santo, nasce il vescovo secondo il cuore dell’uomo. </w:t>
      </w:r>
    </w:p>
    <w:p w14:paraId="5E03F317"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La Parola di Dio è Pietro</w:t>
      </w:r>
    </w:p>
    <w:p w14:paraId="58919B8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Quanto finora detto sugli Apostoli del Signore è detto anche dell’Apostolo Pietro. Qual è allora la relazione dell’Apostolo Pietro con ogni altro Apostolo di Cristo Gesù e con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w:t>
      </w:r>
    </w:p>
    <w:p w14:paraId="6507C87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76A2F2F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Questa Parola di Gesù vale anche per Pietro. Se Lui non si costruisce sulla Parola di Cristo, anche la sua casa personale crollerà. Se cadrà la sua casa personale, i danni per la Chiesa di Cristo sono oltremodo grandi.</w:t>
      </w:r>
    </w:p>
    <w:p w14:paraId="6450F21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w:t>
      </w:r>
    </w:p>
    <w:p w14:paraId="1063FA8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Pietro dovrà sempre vigilare che ogni Apostolo operi per dare ad ogni uomo questi diritti inalienabili della persona umana: </w:t>
      </w:r>
    </w:p>
    <w:p w14:paraId="668FD4C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dell’uomo conoscere la vera sorgente della salvezza che è Cristo Gesù. </w:t>
      </w:r>
    </w:p>
    <w:p w14:paraId="36E2C32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dell’uomo che gli venga annunziato Gesù Signore secondo la purissima verità del Vangelo. È diritto dell’uomo rinascere da acqua e da Spirito Santo. </w:t>
      </w:r>
    </w:p>
    <w:p w14:paraId="3465F92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dell’uomo essere incorporato alla Chiesa una, santa, cattolica, apostolica, che è solo quella il cui fondamento visibile è Pietro. </w:t>
      </w:r>
    </w:p>
    <w:p w14:paraId="471501C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dell’uomo essere confortato con la grazia e la verità di Cristo e perennemente sostenuto dall’insegnamento della vera Parola del Vangelo. </w:t>
      </w:r>
    </w:p>
    <w:p w14:paraId="0BF2CFC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dell’uomo conoscere in pienezza di verità chi è il suo Creatore, Signore, Dio, verità da Lui stesso rivelata. </w:t>
      </w:r>
    </w:p>
    <w:p w14:paraId="7D19782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dell’uomo seguire la mozione dello Spirito Santo, che spinge verso una via di santità anziché verso un’altra via, anch’essa di santità. </w:t>
      </w:r>
    </w:p>
    <w:p w14:paraId="55245EB7" w14:textId="506B0EA3"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diritto fondamentale dell’uomo raggiungere la vera salvezza nel tempo e nell’eternità.</w:t>
      </w:r>
      <w:r w:rsidR="001D79F8" w:rsidRPr="00746042">
        <w:rPr>
          <w:rFonts w:ascii="Arial" w:hAnsi="Arial" w:cs="Arial"/>
          <w:bCs/>
          <w:sz w:val="24"/>
          <w:szCs w:val="24"/>
        </w:rPr>
        <w:t xml:space="preserve"> </w:t>
      </w:r>
      <w:r w:rsidRPr="00746042">
        <w:rPr>
          <w:rFonts w:ascii="Arial" w:hAnsi="Arial" w:cs="Arial"/>
          <w:bCs/>
          <w:sz w:val="24"/>
          <w:szCs w:val="24"/>
        </w:rPr>
        <w:t xml:space="preserve">La vera salvezza è una sola: divenire corpo di Cristo e vivere la vita </w:t>
      </w:r>
      <w:r w:rsidRPr="00746042">
        <w:rPr>
          <w:rFonts w:ascii="Arial" w:hAnsi="Arial" w:cs="Arial"/>
          <w:bCs/>
          <w:sz w:val="24"/>
          <w:szCs w:val="24"/>
        </w:rPr>
        <w:lastRenderedPageBreak/>
        <w:t xml:space="preserve">di Cristo nel proprio corpo, nella propria anima, nel proprio spirito. Non è evangelico, non è ecclesiale, non è sacerdotale, non è cristiano ignorare, negare, calpestare questo essenziale, fondamentale, costitutivo diritto dell’uomo. </w:t>
      </w:r>
    </w:p>
    <w:p w14:paraId="6F5282C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dell’uomo ricevere nel battesimo “i geni di Cristo”, che sono “geni di Dio”, divenendo così partecipi del suo patrimonio genetico contenuto nella natura divina. </w:t>
      </w:r>
    </w:p>
    <w:p w14:paraId="4B70B0A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di ogni uomo gustare la vita eterna, secondo la verità del Vangelo e non secondo la falsità della cattiva teologizzazione. </w:t>
      </w:r>
    </w:p>
    <w:p w14:paraId="3D363A9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47325C5" w14:textId="1E5FA115"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diritto di ogni uomo conoscere il vero Creatore della sua anima, il vero Creatore della sua umanità.</w:t>
      </w:r>
      <w:r w:rsidR="001D79F8" w:rsidRPr="00746042">
        <w:rPr>
          <w:rFonts w:ascii="Arial" w:hAnsi="Arial" w:cs="Arial"/>
          <w:bCs/>
          <w:sz w:val="24"/>
          <w:szCs w:val="24"/>
        </w:rPr>
        <w:t xml:space="preserve"> </w:t>
      </w:r>
      <w:r w:rsidRPr="00746042">
        <w:rPr>
          <w:rFonts w:ascii="Arial" w:hAnsi="Arial" w:cs="Arial"/>
          <w:bCs/>
          <w:sz w:val="24"/>
          <w:szCs w:val="24"/>
        </w:rPr>
        <w:t xml:space="preserve">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307CF22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w:t>
      </w:r>
    </w:p>
    <w:p w14:paraId="44617D4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Questo diritto alla conoscenza del vero Creatore dell’uomo la Chiesa cattolica lo riconosce all’uomo prima del suo concepimento. </w:t>
      </w:r>
    </w:p>
    <w:p w14:paraId="6B0F195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3D4B88E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alcune Parola di Cristo Gesù che riguardano direttamente Pietro e il suo altissimo mistero:</w:t>
      </w:r>
    </w:p>
    <w:p w14:paraId="15CEDFC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w:t>
      </w:r>
      <w:r w:rsidRPr="00746042">
        <w:rPr>
          <w:rFonts w:ascii="Arial" w:hAnsi="Arial" w:cs="Arial"/>
          <w:bCs/>
          <w:i/>
          <w:iCs/>
          <w:sz w:val="24"/>
          <w:szCs w:val="24"/>
        </w:rPr>
        <w:lastRenderedPageBreak/>
        <w:t xml:space="preserve">da solo e andavi dove volevi; ma quando sarai vecchio tenderai le tue mani, e un altro ti vestirà e ti porterà dove tu non vuoi». Questo disse per indicare con quale morte egli avrebbe glorificato Dio. E, detto questo, aggiunse: «Seguimi» (Gv 21,15-19). </w:t>
      </w:r>
    </w:p>
    <w:p w14:paraId="3C6CA0E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(Mc 8,27-30). </w:t>
      </w:r>
    </w:p>
    <w:p w14:paraId="2E667BB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2CA3F5BE"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La Parola di Dio è il presbitero della chiesa</w:t>
      </w:r>
    </w:p>
    <w:p w14:paraId="2917359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Ai presbiteri, gli Apostoli del Signore, che sono il cuore di Cristo, il cuore del Padre, il cuore dello Spirito Santo, il cuore della Parola, il cuore della Chiesa, devono consegnare se stessi allo stesso modo che Cristo 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la manda nel mondo, oggi gli consegna il suo cuore, così oggi Cristo genera dal suo cuore per </w:t>
      </w:r>
      <w:r w:rsidRPr="00746042">
        <w:rPr>
          <w:rFonts w:ascii="Arial" w:hAnsi="Arial" w:cs="Arial"/>
          <w:bCs/>
          <w:sz w:val="24"/>
          <w:szCs w:val="24"/>
        </w:rPr>
        <w:lastRenderedPageBreak/>
        <w:t xml:space="preserve">opera dello Spirito Santo i suoi Apostoli, oggi li manda, oggi dona il suo Santo Spirito, oggi si pone interamente nelle loro mani. </w:t>
      </w:r>
    </w:p>
    <w:p w14:paraId="7A6FCB3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Allo stesso modo anche gli Apostoli oggi devono generare i presbiteri, oggi mandarli, oggi consegnare interamente se stessi ad essi, consegnarci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Chiesa alla sterilità. </w:t>
      </w:r>
    </w:p>
    <w:p w14:paraId="2DD3729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23DEF513" w14:textId="668B6530"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chi è il Sacerdozio ordinato nella Chiesa e nel mondo:</w:t>
      </w:r>
      <w:r w:rsidR="001D79F8" w:rsidRPr="00746042">
        <w:rPr>
          <w:rFonts w:ascii="Arial" w:hAnsi="Arial" w:cs="Arial"/>
          <w:bCs/>
          <w:sz w:val="24"/>
          <w:szCs w:val="24"/>
        </w:rPr>
        <w:t xml:space="preserve"> </w:t>
      </w:r>
      <w:r w:rsidRPr="00746042">
        <w:rPr>
          <w:rFonts w:ascii="Arial" w:hAnsi="Arial" w:cs="Arial"/>
          <w:bCs/>
          <w:sz w:val="24"/>
          <w:szCs w:val="24"/>
        </w:rPr>
        <w:t xml:space="preserve">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B74D42" w:rsidRPr="00746042">
        <w:rPr>
          <w:rFonts w:ascii="Arial" w:hAnsi="Arial" w:cs="Arial"/>
          <w:bCs/>
          <w:sz w:val="24"/>
          <w:szCs w:val="24"/>
        </w:rPr>
        <w:t>dalla menzogna</w:t>
      </w:r>
      <w:r w:rsidRPr="00746042">
        <w:rPr>
          <w:rFonts w:ascii="Arial" w:hAnsi="Arial" w:cs="Arial"/>
          <w:bCs/>
          <w:sz w:val="24"/>
          <w:szCs w:val="24"/>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B6CAFE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w:t>
      </w:r>
      <w:r w:rsidRPr="00746042">
        <w:rPr>
          <w:rFonts w:ascii="Arial" w:hAnsi="Arial" w:cs="Arial"/>
          <w:bCs/>
          <w:sz w:val="24"/>
          <w:szCs w:val="24"/>
        </w:rPr>
        <w:lastRenderedPageBreak/>
        <w:t xml:space="preserve">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3A5B84A" w14:textId="3340779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001D79F8" w:rsidRPr="00746042">
        <w:rPr>
          <w:rFonts w:ascii="Arial" w:hAnsi="Arial" w:cs="Arial"/>
          <w:bCs/>
          <w:sz w:val="24"/>
          <w:szCs w:val="24"/>
        </w:rPr>
        <w:t xml:space="preserve"> </w:t>
      </w:r>
    </w:p>
    <w:p w14:paraId="179BDAA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11F33F8" w14:textId="6BC46E5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1D79F8" w:rsidRPr="00746042">
        <w:rPr>
          <w:rFonts w:ascii="Arial" w:hAnsi="Arial" w:cs="Arial"/>
          <w:bCs/>
          <w:sz w:val="24"/>
          <w:szCs w:val="24"/>
        </w:rPr>
        <w:t xml:space="preserve"> </w:t>
      </w:r>
    </w:p>
    <w:p w14:paraId="351996F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w:t>
      </w:r>
      <w:r w:rsidRPr="00746042">
        <w:rPr>
          <w:rFonts w:ascii="Arial" w:hAnsi="Arial" w:cs="Arial"/>
          <w:bCs/>
          <w:sz w:val="24"/>
          <w:szCs w:val="24"/>
        </w:rPr>
        <w:lastRenderedPageBreak/>
        <w:t xml:space="preserve">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1C28FAD" w14:textId="07AC1FD3"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w:t>
      </w:r>
      <w:r w:rsidR="001D79F8" w:rsidRPr="00746042">
        <w:rPr>
          <w:rFonts w:ascii="Arial" w:hAnsi="Arial" w:cs="Arial"/>
          <w:bCs/>
          <w:sz w:val="24"/>
          <w:szCs w:val="24"/>
        </w:rPr>
        <w:t xml:space="preserve"> </w:t>
      </w:r>
      <w:r w:rsidRPr="00746042">
        <w:rPr>
          <w:rFonts w:ascii="Arial" w:hAnsi="Arial" w:cs="Arial"/>
          <w:bCs/>
          <w:sz w:val="24"/>
          <w:szCs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w:t>
      </w:r>
    </w:p>
    <w:p w14:paraId="100EADE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E331AE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99C573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w:t>
      </w:r>
      <w:r w:rsidRPr="00746042">
        <w:rPr>
          <w:rFonts w:ascii="Arial" w:hAnsi="Arial" w:cs="Arial"/>
          <w:bCs/>
          <w:sz w:val="24"/>
          <w:szCs w:val="24"/>
        </w:rPr>
        <w:lastRenderedPageBreak/>
        <w:t xml:space="preserve">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DCB2C3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266BA274"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La Parola di Dio sono i Diaconi</w:t>
      </w:r>
    </w:p>
    <w:p w14:paraId="0A4414C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70DE11E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12627FB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w:t>
      </w:r>
      <w:r w:rsidRPr="00746042">
        <w:rPr>
          <w:rFonts w:ascii="Arial" w:hAnsi="Arial" w:cs="Arial"/>
          <w:bCs/>
          <w:i/>
          <w:iCs/>
          <w:sz w:val="24"/>
          <w:szCs w:val="24"/>
        </w:rPr>
        <w:lastRenderedPageBreak/>
        <w:t>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67C9BE5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197A79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w:t>
      </w:r>
      <w:r w:rsidRPr="00746042">
        <w:rPr>
          <w:rFonts w:ascii="Arial" w:hAnsi="Arial" w:cs="Arial"/>
          <w:bCs/>
          <w:i/>
          <w:iCs/>
          <w:sz w:val="24"/>
          <w:szCs w:val="24"/>
        </w:rPr>
        <w:lastRenderedPageBreak/>
        <w:t xml:space="preserve">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7204DDC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3FBC6B7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w:t>
      </w:r>
      <w:r w:rsidRPr="00746042">
        <w:rPr>
          <w:rFonts w:ascii="Arial" w:hAnsi="Arial" w:cs="Arial"/>
          <w:bCs/>
          <w:i/>
          <w:iCs/>
          <w:sz w:val="24"/>
          <w:szCs w:val="24"/>
        </w:rPr>
        <w:lastRenderedPageBreak/>
        <w:t>mio trono e la terra sgabello dei miei piedi. Quale casa potrete costruirmi, dice il Signore, o quale sarà il luogo del mio riposo? Non è forse la mia mano che ha creato tutte queste cose?</w:t>
      </w:r>
    </w:p>
    <w:p w14:paraId="3A7478B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149052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0957E49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(At 8,1-13). </w:t>
      </w:r>
    </w:p>
    <w:p w14:paraId="0BE84D0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w:t>
      </w:r>
      <w:r w:rsidRPr="00746042">
        <w:rPr>
          <w:rFonts w:ascii="Arial" w:hAnsi="Arial" w:cs="Arial"/>
          <w:bCs/>
          <w:i/>
          <w:iCs/>
          <w:sz w:val="24"/>
          <w:szCs w:val="24"/>
        </w:rPr>
        <w:lastRenderedPageBreak/>
        <w:t xml:space="preserve">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69DF711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3C0242A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w:t>
      </w:r>
    </w:p>
    <w:p w14:paraId="3DC36BC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w:t>
      </w:r>
    </w:p>
    <w:p w14:paraId="0D09FE0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cosa dice lo Spirito Santo per bocca dell’Apostolo Paolo:</w:t>
      </w:r>
    </w:p>
    <w:p w14:paraId="5363BC8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445047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6C8957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w:t>
      </w:r>
      <w:r w:rsidRPr="00746042">
        <w:rPr>
          <w:rFonts w:ascii="Arial" w:hAnsi="Arial" w:cs="Arial"/>
          <w:bCs/>
          <w:i/>
          <w:iCs/>
          <w:sz w:val="24"/>
          <w:szCs w:val="24"/>
        </w:rPr>
        <w:lastRenderedPageBreak/>
        <w:t xml:space="preserve">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681A6FA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della volontà del Padre nostro celeste. Dalla volontà del Padre esso è nato. Dala volontà del Padre esso sempre dovrà essere vissuto. </w:t>
      </w:r>
    </w:p>
    <w:p w14:paraId="59399AA7"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La Parola di Dio sono i Cresimati</w:t>
      </w:r>
    </w:p>
    <w:p w14:paraId="11EEDBBA" w14:textId="4B13A57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per non recare scandalo ai giovani e per non dovere subire il castigo di Dio riservato a quelli che rinnegano, tradiscono, non obbediscono alla fede.</w:t>
      </w:r>
      <w:r w:rsidR="001D79F8" w:rsidRPr="00746042">
        <w:rPr>
          <w:rFonts w:ascii="Arial" w:hAnsi="Arial" w:cs="Arial"/>
          <w:bCs/>
          <w:sz w:val="24"/>
          <w:szCs w:val="24"/>
        </w:rPr>
        <w:t xml:space="preserve"> </w:t>
      </w:r>
      <w:r w:rsidRPr="00746042">
        <w:rPr>
          <w:rFonts w:ascii="Arial" w:hAnsi="Arial" w:cs="Arial"/>
          <w:bCs/>
          <w:sz w:val="24"/>
          <w:szCs w:val="24"/>
        </w:rPr>
        <w:t>I Sette Fratelli Maccabei insieme alla loro madre subiscono il martirio nella fede della risurrezione dell’ultimo giorno. Se avessero rinnegato la fede, la loro risurrezione non sarebbe stata per la vita, bensì per l’ignominia.</w:t>
      </w:r>
    </w:p>
    <w:p w14:paraId="137026F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primo modello è Eleazaro:</w:t>
      </w:r>
    </w:p>
    <w:p w14:paraId="5094AF7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w:t>
      </w:r>
      <w:r w:rsidRPr="00746042">
        <w:rPr>
          <w:rFonts w:ascii="Arial" w:hAnsi="Arial" w:cs="Arial"/>
          <w:bCs/>
          <w:i/>
          <w:iCs/>
          <w:sz w:val="24"/>
          <w:szCs w:val="24"/>
        </w:rPr>
        <w:lastRenderedPageBreak/>
        <w:t>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731D711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secondo modello sono i sette fratelli Maccabei e la loro madre: </w:t>
      </w:r>
    </w:p>
    <w:p w14:paraId="4B87F33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98A7500" w14:textId="3A404DFC"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Venuto meno il primo, allo stesso modo esponevano allo scherno il secondo e, strappatagli la pelle del capo con i capelli, gli domandavano: «Sei disposto a mangiare, prima che il tuo corpo venga </w:t>
      </w:r>
      <w:r w:rsidRPr="00746042">
        <w:rPr>
          <w:rFonts w:ascii="Arial" w:hAnsi="Arial" w:cs="Arial"/>
          <w:bCs/>
          <w:i/>
          <w:iCs/>
          <w:sz w:val="24"/>
          <w:szCs w:val="24"/>
        </w:rPr>
        <w:lastRenderedPageBreak/>
        <w:t>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w:t>
      </w:r>
      <w:r w:rsidR="001D79F8" w:rsidRPr="00746042">
        <w:rPr>
          <w:rFonts w:ascii="Arial" w:hAnsi="Arial" w:cs="Arial"/>
          <w:bCs/>
          <w:i/>
          <w:iCs/>
          <w:sz w:val="24"/>
          <w:szCs w:val="24"/>
        </w:rPr>
        <w:t xml:space="preserve"> </w:t>
      </w:r>
      <w:r w:rsidRPr="00746042">
        <w:rPr>
          <w:rFonts w:ascii="Arial" w:hAnsi="Arial" w:cs="Arial"/>
          <w:bCs/>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FB749A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592796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w:t>
      </w:r>
      <w:r w:rsidRPr="00746042">
        <w:rPr>
          <w:rFonts w:ascii="Arial" w:hAnsi="Arial" w:cs="Arial"/>
          <w:bCs/>
          <w:i/>
          <w:iCs/>
          <w:sz w:val="24"/>
          <w:szCs w:val="24"/>
        </w:rPr>
        <w:lastRenderedPageBreak/>
        <w:t>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5F47E1B8" w14:textId="3CA72FA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w:t>
      </w:r>
      <w:r w:rsidR="00B74D42" w:rsidRPr="00746042">
        <w:rPr>
          <w:rFonts w:ascii="Arial" w:hAnsi="Arial" w:cs="Arial"/>
          <w:bCs/>
          <w:sz w:val="24"/>
          <w:szCs w:val="24"/>
        </w:rPr>
        <w:t>una retta</w:t>
      </w:r>
      <w:r w:rsidRPr="00746042">
        <w:rPr>
          <w:rFonts w:ascii="Arial" w:hAnsi="Arial" w:cs="Arial"/>
          <w:bCs/>
          <w:sz w:val="24"/>
          <w:szCs w:val="24"/>
        </w:rPr>
        <w:t xml:space="preserve"> professione di fede su Cristo Signore. </w:t>
      </w:r>
    </w:p>
    <w:p w14:paraId="63AB3B5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w:t>
      </w:r>
      <w:r w:rsidRPr="00746042">
        <w:rPr>
          <w:rFonts w:ascii="Arial" w:hAnsi="Arial" w:cs="Arial"/>
          <w:bCs/>
          <w:i/>
          <w:iCs/>
          <w:sz w:val="24"/>
          <w:szCs w:val="24"/>
        </w:rPr>
        <w:lastRenderedPageBreak/>
        <w:t>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B1151BA" w14:textId="24B28D36"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r w:rsidR="001D79F8" w:rsidRPr="00746042">
        <w:rPr>
          <w:rFonts w:ascii="Arial" w:hAnsi="Arial" w:cs="Arial"/>
          <w:bCs/>
          <w:i/>
          <w:iCs/>
          <w:sz w:val="24"/>
          <w:szCs w:val="24"/>
        </w:rPr>
        <w:t xml:space="preserve"> </w:t>
      </w:r>
      <w:r w:rsidRPr="00746042">
        <w:rPr>
          <w:rFonts w:ascii="Arial" w:hAnsi="Arial" w:cs="Arial"/>
          <w:bCs/>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279187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1AACB3E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w:t>
      </w:r>
      <w:r w:rsidRPr="00746042">
        <w:rPr>
          <w:rFonts w:ascii="Arial" w:hAnsi="Arial" w:cs="Arial"/>
          <w:bCs/>
          <w:i/>
          <w:iCs/>
          <w:sz w:val="24"/>
          <w:szCs w:val="24"/>
        </w:rPr>
        <w:lastRenderedPageBreak/>
        <w:t>diventino ciechi». Alcuni dei farisei che erano con lui udirono queste parole e gli dissero: «Siamo ciechi anche noi?». Gesù rispose loro: «Se foste ciechi, non avreste alcun peccato; ma siccome dite: “Noi vediamo”, il vostro peccato rimane» (Gv 9,1-41).</w:t>
      </w:r>
    </w:p>
    <w:p w14:paraId="6E7D4AA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Sublime modello non solo per i cresimati, ma per tutto il corpo di Cristo è la Vergine Maria. Lei è modello nell’obbedienza saggia e intelligenza,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57A5BDE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C746EF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9D0C35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8E34F8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w:t>
      </w:r>
      <w:r w:rsidRPr="00746042">
        <w:rPr>
          <w:rFonts w:ascii="Arial" w:hAnsi="Arial" w:cs="Arial"/>
          <w:bCs/>
          <w:i/>
          <w:iCs/>
          <w:sz w:val="24"/>
          <w:szCs w:val="24"/>
        </w:rPr>
        <w:lastRenderedPageBreak/>
        <w:t xml:space="preserve">vuote. Ha soccorso Israele, suo servo, ricordandosi della sua misericordia, come aveva detto ai nostri padri, per Abramo e la sua discendenza, per sempre». Maria rimase con lei circa tre mesi, poi tornò a casa sua (Lc 1,26-56). </w:t>
      </w:r>
    </w:p>
    <w:p w14:paraId="136FB7B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p>
    <w:p w14:paraId="3FE83CC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B71635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necessità di un esercito di testimoni, cioè di cresimati, che vivendo nello Spirito Santo e ravvivando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39FB90C0"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La Parola di Dio sono i Battezzati</w:t>
      </w:r>
    </w:p>
    <w:p w14:paraId="02ECDBB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Modello del Battezzato è la Donna di Samaria. Cristo a lei si rivela nella sua altissima verità di Messia del Signore. Lei accoglie nel cuore la verità di Cristo </w:t>
      </w:r>
      <w:r w:rsidRPr="00746042">
        <w:rPr>
          <w:rFonts w:ascii="Arial" w:hAnsi="Arial" w:cs="Arial"/>
          <w:bCs/>
          <w:sz w:val="24"/>
          <w:szCs w:val="24"/>
        </w:rPr>
        <w:lastRenderedPageBreak/>
        <w:t>Gesù. Lascia la brocca presso il pozzo. Si reca dai suoi concittadini e li porta tutti a Cristo Gesù, testimoniando cosa Gesù le aveva detto e presentando come il Cristo di Dio, anche se con un interrogativo di prudenza e di grande saggezza.</w:t>
      </w:r>
    </w:p>
    <w:p w14:paraId="53B687C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C84886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371F2D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w:t>
      </w:r>
      <w:r w:rsidRPr="00746042">
        <w:rPr>
          <w:rFonts w:ascii="Arial" w:hAnsi="Arial" w:cs="Arial"/>
          <w:bCs/>
          <w:i/>
          <w:iCs/>
          <w:sz w:val="24"/>
          <w:szCs w:val="24"/>
        </w:rPr>
        <w:lastRenderedPageBreak/>
        <w:t>detto tutto quello che ho fatto. Che sia lui il Cristo?». Uscirono dalla città e andavano da lui.</w:t>
      </w:r>
    </w:p>
    <w:p w14:paraId="657D317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0EE0620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11D634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6F77B37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w:t>
      </w:r>
      <w:r w:rsidRPr="00746042">
        <w:rPr>
          <w:rFonts w:ascii="Arial" w:hAnsi="Arial" w:cs="Arial"/>
          <w:bCs/>
          <w:i/>
          <w:iCs/>
          <w:sz w:val="24"/>
          <w:szCs w:val="24"/>
        </w:rPr>
        <w:lastRenderedPageBreak/>
        <w:t>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2C363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6129BEE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w:t>
      </w:r>
      <w:r w:rsidRPr="00746042">
        <w:rPr>
          <w:rFonts w:ascii="Arial" w:hAnsi="Arial" w:cs="Arial"/>
          <w:bCs/>
          <w:i/>
          <w:iCs/>
          <w:sz w:val="24"/>
          <w:szCs w:val="24"/>
        </w:rPr>
        <w:lastRenderedPageBreak/>
        <w:t>maldicenze con ogni sorta di malignità. Siate invece benevoli gli uni verso gli altri, misericordiosi, perdonandovi a vicenda come Dio ha perdonato a voi in Cristo.</w:t>
      </w:r>
    </w:p>
    <w:p w14:paraId="198E016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77D8C9E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52C7461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41D8B4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La vita del battezzato è Parola di Dio se con la sua vita canta le stupende opere che il Signore ha compiuto per lui. Questa verità è così rivelata dall’Apostolo Pietro nella sua Prima Lettera: </w:t>
      </w:r>
    </w:p>
    <w:p w14:paraId="319CEB2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6BF5E00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p>
    <w:p w14:paraId="529F5FFA"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La Parola di Dio è data per essere data</w:t>
      </w:r>
    </w:p>
    <w:p w14:paraId="4731DCF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Padre ha dato Cristo Gesù non hai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do redenzione, se Lui è l’Agnello di Dio che toglie il peccato del mondo, vi potrà esserci nella Chiesa una sola persona che possa abolire, abrogare, dichiarare nullo questo comando del Padre, comando di Cristo, comando dello Spirito </w:t>
      </w:r>
      <w:r w:rsidRPr="00746042">
        <w:rPr>
          <w:rFonts w:ascii="Arial" w:hAnsi="Arial" w:cs="Arial"/>
          <w:bCs/>
          <w:sz w:val="24"/>
          <w:szCs w:val="24"/>
        </w:rPr>
        <w:lastRenderedPageBreak/>
        <w:t xml:space="preserve">Santo? Ecco come l’Apostolo Paolo vive questo comando e come sul suo modello ed esempio è chiamato a viverlo ogni discepolo di Gesù, anche se sempre in obbedienza alla volontà che lo Spirito del Signore ha su di lui: </w:t>
      </w:r>
    </w:p>
    <w:p w14:paraId="5EF63C0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2769CC0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0C43F0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come lo Spirito Santo conferma ogni Parola di Cristo Gesù, che è di annuncio presso ogni uomo:</w:t>
      </w:r>
    </w:p>
    <w:p w14:paraId="23B36C6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5536CD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w:t>
      </w:r>
      <w:r w:rsidRPr="00746042">
        <w:rPr>
          <w:rFonts w:ascii="Arial" w:hAnsi="Arial" w:cs="Arial"/>
          <w:bCs/>
          <w:i/>
          <w:iCs/>
          <w:sz w:val="24"/>
          <w:szCs w:val="24"/>
        </w:rPr>
        <w:lastRenderedPageBreak/>
        <w:t>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C8416E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w:t>
      </w:r>
      <w:r w:rsidRPr="00746042">
        <w:rPr>
          <w:rFonts w:ascii="Arial" w:hAnsi="Arial" w:cs="Arial"/>
          <w:bCs/>
          <w:i/>
          <w:iCs/>
          <w:sz w:val="24"/>
          <w:szCs w:val="24"/>
        </w:rPr>
        <w:lastRenderedPageBreak/>
        <w:t>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26F73B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8B7C8A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 ancora. Quando la Chiesa di Dio che vive in Antiochia ha smesso di essere missionaria presso le Genti, lo Spirito Santo irrompe su di essa e manda Paolo e Barnaba in missione per il mondo:</w:t>
      </w:r>
    </w:p>
    <w:p w14:paraId="5D99112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5433A2E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Salpati da Pafo, Paolo e i suoi compagni giunsero a Perge, in Panfìlia. Ma Giovanni si separò da loro e ritornò a Gerusalemme. Essi invece, proseguendo da Perge, arrivarono ad Antiòchia in Pisìdia e, entrati </w:t>
      </w:r>
      <w:r w:rsidRPr="00746042">
        <w:rPr>
          <w:rFonts w:ascii="Arial" w:hAnsi="Arial" w:cs="Arial"/>
          <w:bCs/>
          <w:i/>
          <w:iCs/>
          <w:sz w:val="24"/>
          <w:szCs w:val="24"/>
        </w:rPr>
        <w:lastRenderedPageBreak/>
        <w:t>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5BFDC91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3219632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12FCE40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0AC4776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w:t>
      </w:r>
      <w:r w:rsidRPr="00746042">
        <w:rPr>
          <w:rFonts w:ascii="Arial" w:hAnsi="Arial" w:cs="Arial"/>
          <w:bCs/>
          <w:i/>
          <w:iCs/>
          <w:sz w:val="24"/>
          <w:szCs w:val="24"/>
        </w:rPr>
        <w:lastRenderedPageBreak/>
        <w:t>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2E2546E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671D739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Come ieri lo Spirito Santo è sempre sceso nella Chiesa è la sempre rimessa in cammino perché andasse per le vie di questo mondo non ad annunciare il Vangelo, ma ad annunciare il Vangelo e a formare il corpo di Cristo, cioè la Chiesa, anche oggi e sempre va invocato per scenda e rimetta in cammino missionario l’intero corpo di Cristo in ogni suo membro. Tutto il mondo oggi è divenuto una periferia in ordine al Vangelo. Anche la Chiesa in ordine al Vangelo è una periferia. Un tempo le periferie era ogni “pagus”. Per questo i suoi abitanti erano detti pagani. Il cristianesimo si diffondeva nella città. Oggi ogni città è un “pagus” e l’intera Chiesa è a rischio di divenire essa stessa un “pagus”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6FE75A3D" w14:textId="77777777" w:rsidR="001C48CD" w:rsidRPr="00746042" w:rsidRDefault="001C48CD" w:rsidP="00223DC9">
      <w:pPr>
        <w:spacing w:after="120"/>
        <w:jc w:val="both"/>
        <w:rPr>
          <w:rFonts w:ascii="Arial" w:hAnsi="Arial" w:cs="Arial"/>
          <w:b/>
          <w:sz w:val="24"/>
          <w:szCs w:val="24"/>
        </w:rPr>
      </w:pPr>
      <w:r w:rsidRPr="00746042">
        <w:rPr>
          <w:rFonts w:ascii="Arial" w:hAnsi="Arial" w:cs="Arial"/>
          <w:b/>
          <w:sz w:val="24"/>
          <w:szCs w:val="24"/>
        </w:rPr>
        <w:t>Le modalità per il dono della Parola di Dio</w:t>
      </w:r>
    </w:p>
    <w:p w14:paraId="197DCAD4" w14:textId="38B7A90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modalità per il dono della Parola è la stessa che fu di Cristo Gesù. Gesù visse la modalità del servo del</w:t>
      </w:r>
      <w:r w:rsidR="001D79F8" w:rsidRPr="00746042">
        <w:rPr>
          <w:rFonts w:ascii="Arial" w:hAnsi="Arial" w:cs="Arial"/>
          <w:bCs/>
          <w:sz w:val="24"/>
          <w:szCs w:val="24"/>
        </w:rPr>
        <w:t xml:space="preserve"> </w:t>
      </w:r>
      <w:r w:rsidRPr="00746042">
        <w:rPr>
          <w:rFonts w:ascii="Arial" w:hAnsi="Arial" w:cs="Arial"/>
          <w:bCs/>
          <w:sz w:val="24"/>
          <w:szCs w:val="24"/>
        </w:rPr>
        <w:t>Padre, nello Spirito Santo. Il cristiano deve vivere la modalità del servo di Cristo nello Spirito Santo. Poiché servo di Cristo, il cristiano è servo della Parola, non padrone di essa. La Parola è eternamente di Dio ed è da Dio sempre. Anche il cristiano è da Dio e deve rimanere</w:t>
      </w:r>
      <w:r w:rsidR="001D79F8" w:rsidRPr="00746042">
        <w:rPr>
          <w:rFonts w:ascii="Arial" w:hAnsi="Arial" w:cs="Arial"/>
          <w:bCs/>
          <w:sz w:val="24"/>
          <w:szCs w:val="24"/>
        </w:rPr>
        <w:t xml:space="preserve"> </w:t>
      </w:r>
      <w:r w:rsidRPr="00746042">
        <w:rPr>
          <w:rFonts w:ascii="Arial" w:hAnsi="Arial" w:cs="Arial"/>
          <w:bCs/>
          <w:sz w:val="24"/>
          <w:szCs w:val="24"/>
        </w:rPr>
        <w:t xml:space="preserve">è di Dio sempre. È da Cristo e deve rimane di Cristo sempre. È dello Spirito Santo e deve rimane dello Spirito Santo. Il servo infatti è colui che non è dalla sua volontà, ma dalla volontà di padrone del quale è servo. Il servizio del servo diviene così </w:t>
      </w:r>
      <w:r w:rsidRPr="00746042">
        <w:rPr>
          <w:rFonts w:ascii="Arial" w:hAnsi="Arial" w:cs="Arial"/>
          <w:bCs/>
          <w:sz w:val="24"/>
          <w:szCs w:val="24"/>
        </w:rPr>
        <w:lastRenderedPageBreak/>
        <w:t xml:space="preserve">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9DAD37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2AEEB19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22203E1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49FA7D0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w:t>
      </w:r>
      <w:r w:rsidRPr="00746042">
        <w:rPr>
          <w:rFonts w:ascii="Arial" w:hAnsi="Arial" w:cs="Arial"/>
          <w:bCs/>
          <w:i/>
          <w:iCs/>
          <w:sz w:val="24"/>
          <w:szCs w:val="24"/>
        </w:rPr>
        <w:lastRenderedPageBreak/>
        <w:t xml:space="preserve">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299A4CE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p>
    <w:p w14:paraId="1F84327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2D90300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w:t>
      </w:r>
    </w:p>
    <w:p w14:paraId="0F8F7CF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w:t>
      </w:r>
      <w:r w:rsidRPr="00746042">
        <w:rPr>
          <w:rFonts w:ascii="Arial" w:hAnsi="Arial" w:cs="Arial"/>
          <w:bCs/>
          <w:sz w:val="24"/>
          <w:szCs w:val="24"/>
        </w:rPr>
        <w:lastRenderedPageBreak/>
        <w:t>sarà per lui impossibile credere nell’amore che Dio ha per noi. Ecco quanto l’Apostolo Giovanni dice sull’amore di Dio:</w:t>
      </w:r>
    </w:p>
    <w:p w14:paraId="0EBA1CA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14EABF8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 queste parole dell’Apostolo andrebbe apportata una piccola aggiunta:</w:t>
      </w:r>
    </w:p>
    <w:p w14:paraId="0CC1D3F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02EC85B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46D37E8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w:t>
      </w:r>
      <w:r w:rsidRPr="00746042">
        <w:rPr>
          <w:rFonts w:ascii="Arial" w:hAnsi="Arial" w:cs="Arial"/>
          <w:bCs/>
          <w:sz w:val="24"/>
          <w:szCs w:val="24"/>
        </w:rPr>
        <w:lastRenderedPageBreak/>
        <w:t>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AAAA75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w:t>
      </w:r>
    </w:p>
    <w:p w14:paraId="3FE377D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w:t>
      </w:r>
      <w:r w:rsidRPr="00746042">
        <w:rPr>
          <w:rFonts w:ascii="Arial" w:hAnsi="Arial" w:cs="Arial"/>
          <w:bCs/>
          <w:sz w:val="24"/>
          <w:szCs w:val="24"/>
        </w:rPr>
        <w:lastRenderedPageBreak/>
        <w:t>essendo il cristiano serve del mistero, neanche può dirsi cristiano. Gesù è il Servo del Padre, il cristiano il servo di Cristo.</w:t>
      </w:r>
    </w:p>
    <w:p w14:paraId="14798A3D" w14:textId="366CFE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Poniamo ora</w:t>
      </w:r>
      <w:r w:rsidR="001D79F8" w:rsidRPr="00746042">
        <w:rPr>
          <w:rFonts w:ascii="Arial" w:hAnsi="Arial" w:cs="Arial"/>
          <w:bCs/>
          <w:sz w:val="24"/>
          <w:szCs w:val="24"/>
        </w:rPr>
        <w:t xml:space="preserve"> </w:t>
      </w:r>
      <w:r w:rsidRPr="00746042">
        <w:rPr>
          <w:rFonts w:ascii="Arial" w:hAnsi="Arial" w:cs="Arial"/>
          <w:bCs/>
          <w:sz w:val="24"/>
          <w:szCs w:val="24"/>
        </w:rPr>
        <w:t>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w:t>
      </w:r>
    </w:p>
    <w:p w14:paraId="15B907C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w:t>
      </w:r>
    </w:p>
    <w:p w14:paraId="766CFB7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4DF7123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w:t>
      </w:r>
      <w:r w:rsidRPr="00746042">
        <w:rPr>
          <w:rFonts w:ascii="Arial" w:hAnsi="Arial" w:cs="Arial"/>
          <w:bCs/>
          <w:sz w:val="24"/>
          <w:szCs w:val="24"/>
        </w:rPr>
        <w:lastRenderedPageBreak/>
        <w:t>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1A81AA4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w:t>
      </w:r>
    </w:p>
    <w:p w14:paraId="7B6D724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30C4FE0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w:t>
      </w:r>
    </w:p>
    <w:p w14:paraId="105156D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1B7D2DD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w:t>
      </w:r>
    </w:p>
    <w:p w14:paraId="2C54E36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4FA5C7A1" w14:textId="3B8E698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ci si separa dall’obbedienza alla Parola, tutti questi beni divini, soprannaturali ed eterni li perdiamo. Perdiamo il Padre e il suo amore. Perdiamo </w:t>
      </w:r>
      <w:r w:rsidRPr="00746042">
        <w:rPr>
          <w:rFonts w:ascii="Arial" w:hAnsi="Arial" w:cs="Arial"/>
          <w:bCs/>
          <w:sz w:val="24"/>
          <w:szCs w:val="24"/>
        </w:rPr>
        <w:lastRenderedPageBreak/>
        <w:t xml:space="preserve">Cristo e la sua grazia, perdiamo lo Spirito Santo e la sua comunione. Ritorniamo nella frattura </w:t>
      </w:r>
      <w:r w:rsidR="00B74D42" w:rsidRPr="00746042">
        <w:rPr>
          <w:rFonts w:ascii="Arial" w:hAnsi="Arial" w:cs="Arial"/>
          <w:bCs/>
          <w:sz w:val="24"/>
          <w:szCs w:val="24"/>
        </w:rPr>
        <w:t>del nostro</w:t>
      </w:r>
      <w:r w:rsidRPr="00746042">
        <w:rPr>
          <w:rFonts w:ascii="Arial" w:hAnsi="Arial" w:cs="Arial"/>
          <w:bCs/>
          <w:sz w:val="24"/>
          <w:szCs w:val="24"/>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25E84F1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C2E286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Programma altissimo che attesta la nostra vera conversione al Vangelo. </w:t>
      </w:r>
    </w:p>
    <w:p w14:paraId="71CFC59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w:t>
      </w:r>
    </w:p>
    <w:p w14:paraId="4ADCF09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w:t>
      </w:r>
      <w:r w:rsidRPr="00746042">
        <w:rPr>
          <w:rFonts w:ascii="Arial" w:hAnsi="Arial" w:cs="Arial"/>
          <w:bCs/>
          <w:sz w:val="24"/>
          <w:szCs w:val="24"/>
        </w:rPr>
        <w:lastRenderedPageBreak/>
        <w:t xml:space="preserve">conformazione a Cristo Gesù che scaturisce da ogni sacramento ricevuto. Chi obbedisce allo Spirito Santo sa che la sua obbedienza è unica in tutto il corpo di Cristo. Non ne esiste una uguale alla sua. </w:t>
      </w:r>
    </w:p>
    <w:p w14:paraId="1907126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3F598D5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6990754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65F139B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723F9EB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invece non mi sono avvalso di alcuno di questi diritti, né ve ne scrivo perché si faccia in tal modo con me; preferirei piuttosto morire. Nessuno mi toglierà questo vanto! Infatti annunciare il Vangelo non è </w:t>
      </w:r>
      <w:r w:rsidRPr="00746042">
        <w:rPr>
          <w:rFonts w:ascii="Arial" w:hAnsi="Arial" w:cs="Arial"/>
          <w:bCs/>
          <w:i/>
          <w:iCs/>
          <w:sz w:val="24"/>
          <w:szCs w:val="24"/>
        </w:rPr>
        <w:lastRenderedPageBreak/>
        <w:t xml:space="preserve">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DB86A5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76D3298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Con la venuta di Cristo Gesù non solo la nostra natura è stata guarita, risanata, rigenerata, ma anche è divenuta partecipe della natura divina. Tutto questo avviene in Cristo, con Cristo, per Cristo, per opera dello Spirito Santo, nei </w:t>
      </w:r>
      <w:r w:rsidRPr="00746042">
        <w:rPr>
          <w:rFonts w:ascii="Arial" w:hAnsi="Arial" w:cs="Arial"/>
          <w:bCs/>
          <w:sz w:val="24"/>
          <w:szCs w:val="24"/>
        </w:rPr>
        <w:lastRenderedPageBreak/>
        <w:t xml:space="preserve">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DEDB95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43EB7A7F"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Il fine del dono della Parola di Dio</w:t>
      </w:r>
    </w:p>
    <w:p w14:paraId="3BC72FB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w:t>
      </w:r>
    </w:p>
    <w:p w14:paraId="637DF6D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Edificando il corpo di Cristo con l’aggiunta di nuovi membri, aiutando ogni membro ad elevarsi in santità e in obbedienza, per noi si compie la Parola che il Signore Dio ha detto a Mosè sul monte Sinai: </w:t>
      </w:r>
    </w:p>
    <w:p w14:paraId="72745A6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74BCB3E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qual è il fine del corpo di Cristo sulla nostra terra. Lo rivela lo Spirito Santo nella Prima Lettera dell’apostolo Pietro: </w:t>
      </w:r>
    </w:p>
    <w:p w14:paraId="064F5FD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E1CA5B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1C0EBC9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ancora cosa rivela lo Spirito Santo per bocca dell’Apostolo Paolo: </w:t>
      </w:r>
    </w:p>
    <w:p w14:paraId="7C66D06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746042">
        <w:rPr>
          <w:rFonts w:ascii="Arial" w:hAnsi="Arial" w:cs="Arial"/>
          <w:bCs/>
          <w:i/>
          <w:iCs/>
          <w:sz w:val="24"/>
          <w:szCs w:val="24"/>
        </w:rPr>
        <w:lastRenderedPageBreak/>
        <w:t xml:space="preserve">secondo l’energia propria di ogni membro, cresce in modo da edificare se stesso nella carità (Ef 4,11-16). </w:t>
      </w:r>
    </w:p>
    <w:p w14:paraId="0F5561C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5993B8E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è giusto chiedersi: come un cristiano potrà edificare il corpo di Cristo? Come potrà 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132A1C1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5184567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w:t>
      </w:r>
      <w:r w:rsidRPr="00746042">
        <w:rPr>
          <w:rFonts w:ascii="Arial" w:hAnsi="Arial" w:cs="Arial"/>
          <w:bCs/>
          <w:sz w:val="24"/>
          <w:szCs w:val="24"/>
        </w:rPr>
        <w:lastRenderedPageBreak/>
        <w:t xml:space="preserve">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w:t>
      </w:r>
    </w:p>
    <w:p w14:paraId="5CF6620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731BB35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w:t>
      </w:r>
    </w:p>
    <w:p w14:paraId="08BBA95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morale del discepolo di Gesù è opera altamente teologica, cristologica, pneumatologica, soteriologica, ecclesiologica, antropologica.</w:t>
      </w:r>
    </w:p>
    <w:p w14:paraId="225BF99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w:t>
      </w:r>
      <w:r w:rsidRPr="00746042">
        <w:rPr>
          <w:rFonts w:ascii="Arial" w:hAnsi="Arial" w:cs="Arial"/>
          <w:bCs/>
          <w:sz w:val="24"/>
          <w:szCs w:val="24"/>
        </w:rPr>
        <w:lastRenderedPageBreak/>
        <w:t xml:space="preserve">spirito, del corpo del cristiano. Lui è vero figlio di Dio e deve manifestare al mondo come vive un vero figlio di Dio: imitandone tutte le virtù. </w:t>
      </w:r>
    </w:p>
    <w:p w14:paraId="3D84172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0F787368" w14:textId="3551A75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1D79F8" w:rsidRPr="00746042">
        <w:rPr>
          <w:rFonts w:ascii="Arial" w:hAnsi="Arial" w:cs="Arial"/>
          <w:bCs/>
          <w:sz w:val="24"/>
          <w:szCs w:val="24"/>
        </w:rPr>
        <w:t xml:space="preserve"> </w:t>
      </w:r>
      <w:r w:rsidRPr="00746042">
        <w:rPr>
          <w:rFonts w:ascii="Arial" w:hAnsi="Arial" w:cs="Arial"/>
          <w:bCs/>
          <w:sz w:val="24"/>
          <w:szCs w:val="24"/>
        </w:rPr>
        <w:t xml:space="preserve">lui ha fallito la sua missione. Per questo lui esiste sulla terra: per essere la perfetta, la piena, la vera immagine di Cristo Gesù. Lui è la visibilità di Cristo Signore. </w:t>
      </w:r>
    </w:p>
    <w:p w14:paraId="1AF0208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w:t>
      </w:r>
    </w:p>
    <w:p w14:paraId="091C499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1D3FCCF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33A718E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2C72B1A7"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71630C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395B203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7EF752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“È in lui che abita corporalmente tutta la pienezza della divinità, e voi partecipate della pienezza di lui, che è il capo di ogni Principato e di ogni Potenza (Col 2,9-10). </w:t>
      </w:r>
    </w:p>
    <w:p w14:paraId="386D781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w:t>
      </w:r>
      <w:r w:rsidRPr="00746042">
        <w:rPr>
          <w:rFonts w:ascii="Arial" w:hAnsi="Arial" w:cs="Arial"/>
          <w:bCs/>
          <w:sz w:val="24"/>
          <w:szCs w:val="24"/>
        </w:rPr>
        <w:lastRenderedPageBreak/>
        <w:t>condanniamo Cristo al non essere e anche l’uomo priviamo della verità del suo essere. La verità dell’uomo è Cristo Signore.</w:t>
      </w:r>
    </w:p>
    <w:p w14:paraId="5AA3C81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583F0E3D" w14:textId="1CDD5F6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Perché il cristiano formi il corpo di Cristo secondo le regole del corpo di Cristo, occorre che vi sia nel suo cuore e governi la sua vita il Creatore del corpo di Cristo e questo Creatore è uno solo: lo Spirito Santo,</w:t>
      </w:r>
      <w:r w:rsidR="001D79F8" w:rsidRPr="00746042">
        <w:rPr>
          <w:rFonts w:ascii="Arial" w:hAnsi="Arial" w:cs="Arial"/>
          <w:bCs/>
          <w:sz w:val="24"/>
          <w:szCs w:val="24"/>
        </w:rPr>
        <w:t xml:space="preserve"> </w:t>
      </w:r>
      <w:r w:rsidRPr="00746042">
        <w:rPr>
          <w:rFonts w:ascii="Arial" w:hAnsi="Arial" w:cs="Arial"/>
          <w:bCs/>
          <w:sz w:val="24"/>
          <w:szCs w:val="24"/>
        </w:rPr>
        <w:t xml:space="preserve">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w:t>
      </w:r>
    </w:p>
    <w:p w14:paraId="061220BE" w14:textId="2947919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cosa chiede il Signore al cristiano: prima di ogni cosa che imiti Lui nella creazione </w:t>
      </w:r>
      <w:r w:rsidR="00B74D42" w:rsidRPr="00746042">
        <w:rPr>
          <w:rFonts w:ascii="Arial" w:hAnsi="Arial" w:cs="Arial"/>
          <w:bCs/>
          <w:sz w:val="24"/>
          <w:szCs w:val="24"/>
        </w:rPr>
        <w:t>dei veri</w:t>
      </w:r>
      <w:r w:rsidRPr="00746042">
        <w:rPr>
          <w:rFonts w:ascii="Arial" w:hAnsi="Arial" w:cs="Arial"/>
          <w:bCs/>
          <w:sz w:val="24"/>
          <w:szCs w:val="24"/>
        </w:rPr>
        <w:t xml:space="preserve">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007EBFB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w:t>
      </w:r>
      <w:r w:rsidRPr="00746042">
        <w:rPr>
          <w:rFonts w:ascii="Arial" w:hAnsi="Arial" w:cs="Arial"/>
          <w:bCs/>
          <w:sz w:val="24"/>
          <w:szCs w:val="24"/>
        </w:rPr>
        <w:lastRenderedPageBreak/>
        <w:t xml:space="preserve">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98C924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40D4E21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w:t>
      </w:r>
    </w:p>
    <w:p w14:paraId="41F1B2E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706A2348" w14:textId="392873C3"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w:t>
      </w:r>
      <w:r w:rsidR="00B74D42" w:rsidRPr="00746042">
        <w:rPr>
          <w:rFonts w:ascii="Arial" w:hAnsi="Arial" w:cs="Arial"/>
          <w:bCs/>
          <w:sz w:val="24"/>
          <w:szCs w:val="24"/>
        </w:rPr>
        <w:t>ogni loro energia</w:t>
      </w:r>
      <w:r w:rsidRPr="00746042">
        <w:rPr>
          <w:rFonts w:ascii="Arial" w:hAnsi="Arial" w:cs="Arial"/>
          <w:bCs/>
          <w:sz w:val="24"/>
          <w:szCs w:val="24"/>
        </w:rPr>
        <w:t xml:space="preserve">, non consumino la loro vita nella formazione, nell’edificazione, nella costruzione del corpo di Cristo che è la sua Chiesa una, santa, cattolica, </w:t>
      </w:r>
      <w:r w:rsidRPr="00746042">
        <w:rPr>
          <w:rFonts w:ascii="Arial" w:hAnsi="Arial" w:cs="Arial"/>
          <w:bCs/>
          <w:sz w:val="24"/>
          <w:szCs w:val="24"/>
        </w:rPr>
        <w:lastRenderedPageBreak/>
        <w:t>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w:t>
      </w:r>
    </w:p>
    <w:p w14:paraId="32D884A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3765F27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5D141D2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w:t>
      </w:r>
      <w:r w:rsidRPr="00746042">
        <w:rPr>
          <w:rFonts w:ascii="Arial" w:hAnsi="Arial" w:cs="Arial"/>
          <w:bCs/>
          <w:sz w:val="24"/>
          <w:szCs w:val="24"/>
        </w:rPr>
        <w:lastRenderedPageBreak/>
        <w:t xml:space="preserve">Ecco quanto è grande il nostro tradimento di Cristo Gesù e del mistero della sua morte e della sua risurrezione. </w:t>
      </w:r>
    </w:p>
    <w:p w14:paraId="67AFD53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venisse chiesto ad un cristiano: “Qual è il tuo supremo bene?”. La sua risposta dovrà essere una sola:</w:t>
      </w:r>
    </w:p>
    <w:p w14:paraId="5F93433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2F879E6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00D5B3F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w:t>
      </w:r>
      <w:r w:rsidRPr="00746042">
        <w:rPr>
          <w:rFonts w:ascii="Arial" w:hAnsi="Arial" w:cs="Arial"/>
          <w:bCs/>
          <w:i/>
          <w:iCs/>
          <w:sz w:val="24"/>
          <w:szCs w:val="24"/>
        </w:rPr>
        <w:lastRenderedPageBreak/>
        <w:t xml:space="preserve">cercare riparo in nome della comunanza di stirpe. E ancora, colui che aveva lasciato insepolta una moltitudine di gente, finì non pianto da alcuno, privo di esequie ed escluso dal sepolcro dei suoi padri” (2Mac 5,1-10). </w:t>
      </w:r>
    </w:p>
    <w:p w14:paraId="2164A6BA" w14:textId="35EF5D70"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w:t>
      </w:r>
      <w:r w:rsidR="00B74D42" w:rsidRPr="00746042">
        <w:rPr>
          <w:rFonts w:ascii="Arial" w:hAnsi="Arial" w:cs="Arial"/>
          <w:bCs/>
          <w:sz w:val="24"/>
          <w:szCs w:val="24"/>
        </w:rPr>
        <w:t>al dileggio</w:t>
      </w:r>
      <w:r w:rsidRPr="00746042">
        <w:rPr>
          <w:rFonts w:ascii="Arial" w:hAnsi="Arial" w:cs="Arial"/>
          <w:bCs/>
          <w:sz w:val="24"/>
          <w:szCs w:val="24"/>
        </w:rPr>
        <w:t xml:space="preserve">, al disprezzo. Esponendo se stesso a tutti questi </w:t>
      </w:r>
      <w:r w:rsidR="00B74D42" w:rsidRPr="00746042">
        <w:rPr>
          <w:rFonts w:ascii="Arial" w:hAnsi="Arial" w:cs="Arial"/>
          <w:bCs/>
          <w:sz w:val="24"/>
          <w:szCs w:val="24"/>
        </w:rPr>
        <w:t>grandi mali</w:t>
      </w:r>
      <w:r w:rsidRPr="00746042">
        <w:rPr>
          <w:rFonts w:ascii="Arial" w:hAnsi="Arial" w:cs="Arial"/>
          <w:bCs/>
          <w:sz w:val="24"/>
          <w:szCs w:val="24"/>
        </w:rPr>
        <w:t xml:space="preserve">,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w:t>
      </w:r>
    </w:p>
    <w:p w14:paraId="2D5CEB5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Quale vantaggio ne ricavo io se con la mia vita mostro un corpo di Cristo superbo, arrogante, prepotente, stolto, insensato, invidioso, geloso? </w:t>
      </w:r>
    </w:p>
    <w:p w14:paraId="60BC34D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Quale supremo bene ne ricavo se infango il corpo di Cristo con ogni maldicenza, menzogna, calunnia, falsa testimonianza, giudizi temerari, dicerie? </w:t>
      </w:r>
    </w:p>
    <w:p w14:paraId="2F43027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38C26AC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1587C63D"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I frutti della Parola di Dio</w:t>
      </w:r>
    </w:p>
    <w:p w14:paraId="14CCD97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w:t>
      </w:r>
      <w:r w:rsidRPr="00746042">
        <w:rPr>
          <w:rFonts w:ascii="Arial" w:hAnsi="Arial" w:cs="Arial"/>
          <w:bCs/>
          <w:sz w:val="24"/>
          <w:szCs w:val="24"/>
        </w:rPr>
        <w:lastRenderedPageBreak/>
        <w:t>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11C08D9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Vergine Maria per opera dello Spirito Santo genera Il Figlio di Dio nel suo grembo. Come strumento dello Spirito Santo sona lo Spirito Santo alla cugina Elisabetta e al bambino che lei portava nel grembo. Come purissimo cuore e purissima voce dello Spirito Santo canta la purissima verità del Dio che lei portava purissimo nel suo cuore. </w:t>
      </w:r>
    </w:p>
    <w:p w14:paraId="2305ADE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2BEC758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29652E8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746042">
        <w:rPr>
          <w:rFonts w:ascii="Arial" w:hAnsi="Arial" w:cs="Arial"/>
          <w:bCs/>
          <w:i/>
          <w:iCs/>
          <w:sz w:val="24"/>
          <w:szCs w:val="24"/>
        </w:rPr>
        <w:lastRenderedPageBreak/>
        <w:t xml:space="preserve">quello di Dio? O cerco di piacere agli uomini? Se cercassi ancora di piacere agli uomini, non sarei servitore di Cristo! (Gal 1,6-10). </w:t>
      </w:r>
    </w:p>
    <w:p w14:paraId="29B7E31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0E90AE1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5F73B16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7469785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0D3B474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36293665"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661899D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Perché sempre Lui, l’Apostolo Giovanni, scrive il suo Vangelo con altissima sapienza e intelligenza nello Spirito Santo? Lo scrivi per attrarre qualcuno a credere in Cristo Signore: </w:t>
      </w:r>
    </w:p>
    <w:p w14:paraId="58D3463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C3A90A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Non c’è vita senza la purissima fede in Cristo Gesù e responsabili della purezza della fede sono gli Apostoli del Signore.</w:t>
      </w:r>
    </w:p>
    <w:p w14:paraId="2DCBAE6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79EF9D6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Anche l’Apostolo Paolo si affatica e lotta, offre la vita a Cristo, per dare compimento alla missione di Cristo interamente finalizzata alla costruzione del regno di Dio: </w:t>
      </w:r>
    </w:p>
    <w:p w14:paraId="78768AC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“Ora io sono lieto nelle sofferenze che sopporto per voi e do compimento a ciò che, dei patimenti di Cristo, manca nella mia carne, </w:t>
      </w:r>
      <w:r w:rsidRPr="00746042">
        <w:rPr>
          <w:rFonts w:ascii="Arial" w:hAnsi="Arial" w:cs="Arial"/>
          <w:bCs/>
          <w:i/>
          <w:iCs/>
          <w:sz w:val="24"/>
          <w:szCs w:val="24"/>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76B5DE3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3A1A9E3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w:t>
      </w:r>
    </w:p>
    <w:p w14:paraId="2A33E99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w:t>
      </w:r>
    </w:p>
    <w:p w14:paraId="2495F2C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w:t>
      </w:r>
      <w:r w:rsidRPr="00746042">
        <w:rPr>
          <w:rFonts w:ascii="Arial" w:hAnsi="Arial" w:cs="Arial"/>
          <w:bCs/>
          <w:sz w:val="24"/>
          <w:szCs w:val="24"/>
        </w:rPr>
        <w:lastRenderedPageBreak/>
        <w:t xml:space="preserve">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w:t>
      </w:r>
    </w:p>
    <w:p w14:paraId="278F350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w:t>
      </w:r>
    </w:p>
    <w:p w14:paraId="3BF20FA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504E754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p>
    <w:p w14:paraId="6CF5B37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“Andate e fate discepoli tutti i popoli, battezzandoli nel nome del Padre e del Figlio e dello Spirito Santo”. “Andate, predicate il Vangelo e invitate alla conversione”. “Andate e dite ad ogni uomo di lasciarsi riconciliare con Dio”.</w:t>
      </w:r>
    </w:p>
    <w:p w14:paraId="28F3403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16F433D0" w14:textId="3D210F5E"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(Gv 15,1-8). </w:t>
      </w:r>
    </w:p>
    <w:p w14:paraId="3174694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59F6F9B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All’angelo della Chiesa che è a Laodicèa scrivi: “Così parla l’Amen, il Testimone degno di fede e veritiero, il Principio della creazione di Dio. Conosco le tue opere: tu non sei né freddo né caldo. Magari tu fossi </w:t>
      </w:r>
      <w:r w:rsidRPr="00746042">
        <w:rPr>
          <w:rFonts w:ascii="Arial" w:hAnsi="Arial" w:cs="Arial"/>
          <w:bCs/>
          <w:i/>
          <w:iCs/>
          <w:sz w:val="24"/>
          <w:szCs w:val="24"/>
        </w:rPr>
        <w:lastRenderedPageBreak/>
        <w:t xml:space="preserve">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2D7D60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Un discepolo di Gesù è ricco quando genera Cristo in molti cuore. Quando per Lui si edifica il regno di Dio sulla nostra terra. </w:t>
      </w:r>
    </w:p>
    <w:p w14:paraId="5D3A828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28ADCFC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2F09E11D" w14:textId="0AE3D212"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w:t>
      </w:r>
      <w:r w:rsidR="00B74D42" w:rsidRPr="00746042">
        <w:rPr>
          <w:rFonts w:ascii="Arial" w:hAnsi="Arial" w:cs="Arial"/>
          <w:bCs/>
          <w:sz w:val="24"/>
          <w:szCs w:val="24"/>
        </w:rPr>
        <w:t>:</w:t>
      </w:r>
    </w:p>
    <w:p w14:paraId="290DCFC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w:t>
      </w:r>
      <w:r w:rsidRPr="00746042">
        <w:rPr>
          <w:rFonts w:ascii="Arial" w:hAnsi="Arial" w:cs="Arial"/>
          <w:bCs/>
          <w:i/>
          <w:iCs/>
          <w:sz w:val="24"/>
          <w:szCs w:val="24"/>
        </w:rPr>
        <w:lastRenderedPageBreak/>
        <w:t xml:space="preserve">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11E7FE20" w14:textId="1D0E715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w:t>
      </w:r>
      <w:r w:rsidR="001D79F8" w:rsidRPr="00746042">
        <w:rPr>
          <w:rFonts w:ascii="Arial" w:hAnsi="Arial" w:cs="Arial"/>
          <w:bCs/>
          <w:sz w:val="24"/>
          <w:szCs w:val="24"/>
        </w:rPr>
        <w:t xml:space="preserve"> </w:t>
      </w:r>
      <w:r w:rsidRPr="00746042">
        <w:rPr>
          <w:rFonts w:ascii="Arial" w:hAnsi="Arial" w:cs="Arial"/>
          <w:bCs/>
          <w:sz w:val="24"/>
          <w:szCs w:val="24"/>
        </w:rPr>
        <w:t>Ecco la “MAGNA CHARTA” dell’unità</w:t>
      </w:r>
      <w:r w:rsidR="001D79F8" w:rsidRPr="00746042">
        <w:rPr>
          <w:rFonts w:ascii="Arial" w:hAnsi="Arial" w:cs="Arial"/>
          <w:bCs/>
          <w:sz w:val="24"/>
          <w:szCs w:val="24"/>
        </w:rPr>
        <w:t xml:space="preserve"> </w:t>
      </w:r>
      <w:r w:rsidRPr="00746042">
        <w:rPr>
          <w:rFonts w:ascii="Arial" w:hAnsi="Arial" w:cs="Arial"/>
          <w:bCs/>
          <w:sz w:val="24"/>
          <w:szCs w:val="24"/>
        </w:rPr>
        <w:t>così come è stata scritta dallo Spirito Santo con il cuore dell’Apostolo Paolo:</w:t>
      </w:r>
    </w:p>
    <w:p w14:paraId="0C0CD164" w14:textId="34A21F02"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746042">
        <w:rPr>
          <w:rFonts w:ascii="Arial" w:hAnsi="Arial" w:cs="Arial"/>
          <w:bCs/>
          <w:i/>
          <w:iCs/>
          <w:sz w:val="24"/>
          <w:szCs w:val="24"/>
        </w:rPr>
        <w:lastRenderedPageBreak/>
        <w:t xml:space="preserve">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2C9B2E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si esce dal corpo di Cristo, se non si vive da corpo di Cristo, in poco tempo si è alberi di natura antievangelica. Si è natura di tenebre e non di luce. </w:t>
      </w:r>
    </w:p>
    <w:p w14:paraId="6EE1565B" w14:textId="25519F8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la missione è frutto della fede, se noi vogliamo che la nostra missione porti abbondanti frutti è necessario che curiamo la nostra fede perché diventi sempre più forte, robusta, potente, </w:t>
      </w:r>
      <w:r w:rsidR="00B74D42" w:rsidRPr="00746042">
        <w:rPr>
          <w:rFonts w:ascii="Arial" w:hAnsi="Arial" w:cs="Arial"/>
          <w:bCs/>
          <w:sz w:val="24"/>
          <w:szCs w:val="24"/>
        </w:rPr>
        <w:t>immediata.</w:t>
      </w:r>
      <w:r w:rsidRPr="00746042">
        <w:rPr>
          <w:rFonts w:ascii="Arial" w:hAnsi="Arial" w:cs="Arial"/>
          <w:bCs/>
          <w:sz w:val="24"/>
          <w:szCs w:val="24"/>
        </w:rPr>
        <w:t xml:space="preserve">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55BAC65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w:t>
      </w:r>
      <w:r w:rsidRPr="00746042">
        <w:rPr>
          <w:rFonts w:ascii="Arial" w:hAnsi="Arial" w:cs="Arial"/>
          <w:bCs/>
          <w:i/>
          <w:iCs/>
          <w:sz w:val="24"/>
          <w:szCs w:val="24"/>
        </w:rPr>
        <w:lastRenderedPageBreak/>
        <w:t>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7958A77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591C62B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31048144" w14:textId="05760B7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w:t>
      </w:r>
      <w:r w:rsidR="001D79F8" w:rsidRPr="00746042">
        <w:rPr>
          <w:rFonts w:ascii="Arial" w:hAnsi="Arial" w:cs="Arial"/>
          <w:bCs/>
          <w:sz w:val="24"/>
          <w:szCs w:val="24"/>
        </w:rPr>
        <w:t xml:space="preserve"> </w:t>
      </w:r>
      <w:r w:rsidRPr="00746042">
        <w:rPr>
          <w:rFonts w:ascii="Arial" w:hAnsi="Arial" w:cs="Arial"/>
          <w:bCs/>
          <w:sz w:val="24"/>
          <w:szCs w:val="24"/>
        </w:rPr>
        <w:t>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14DFE5AC"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Chiesa e Parola di Dio</w:t>
      </w:r>
    </w:p>
    <w:p w14:paraId="6C7AB46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w:t>
      </w:r>
      <w:r w:rsidRPr="00746042">
        <w:rPr>
          <w:rFonts w:ascii="Arial" w:hAnsi="Arial" w:cs="Arial"/>
          <w:bCs/>
          <w:sz w:val="24"/>
          <w:szCs w:val="24"/>
        </w:rPr>
        <w:lastRenderedPageBreak/>
        <w:t>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3A67A0B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w:t>
      </w:r>
    </w:p>
    <w:p w14:paraId="348E843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5A743BF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w:t>
      </w:r>
      <w:r w:rsidRPr="00746042">
        <w:rPr>
          <w:rFonts w:ascii="Arial" w:hAnsi="Arial" w:cs="Arial"/>
          <w:bCs/>
          <w:sz w:val="24"/>
          <w:szCs w:val="24"/>
        </w:rPr>
        <w:lastRenderedPageBreak/>
        <w:t xml:space="preserve">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w:t>
      </w:r>
    </w:p>
    <w:p w14:paraId="382CDC0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2C01D0F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w:t>
      </w:r>
    </w:p>
    <w:p w14:paraId="5CBA2DBB" w14:textId="132A22E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Oggi peccato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w:t>
      </w:r>
      <w:r w:rsidRPr="00746042">
        <w:rPr>
          <w:rFonts w:ascii="Arial" w:hAnsi="Arial" w:cs="Arial"/>
          <w:bCs/>
          <w:sz w:val="24"/>
          <w:szCs w:val="24"/>
        </w:rPr>
        <w:lastRenderedPageBreak/>
        <w:t>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w:t>
      </w:r>
      <w:r w:rsidR="001D79F8" w:rsidRPr="00746042">
        <w:rPr>
          <w:rFonts w:ascii="Arial" w:hAnsi="Arial" w:cs="Arial"/>
          <w:bCs/>
          <w:sz w:val="24"/>
          <w:szCs w:val="24"/>
        </w:rPr>
        <w:t xml:space="preserve"> </w:t>
      </w:r>
      <w:r w:rsidRPr="00746042">
        <w:rPr>
          <w:rFonts w:ascii="Arial" w:hAnsi="Arial" w:cs="Arial"/>
          <w:bCs/>
          <w:sz w:val="24"/>
          <w:szCs w:val="24"/>
        </w:rPr>
        <w:t>Dio si può “cristianizza” qualsiasi peccato, qualsiasi immoralità, qualsiasi iniquità, qualsiasi nefandezza. Ma anche si può dichiarare desueta e fuori della storia</w:t>
      </w:r>
      <w:r w:rsidR="001D79F8" w:rsidRPr="00746042">
        <w:rPr>
          <w:rFonts w:ascii="Arial" w:hAnsi="Arial" w:cs="Arial"/>
          <w:bCs/>
          <w:sz w:val="24"/>
          <w:szCs w:val="24"/>
        </w:rPr>
        <w:t xml:space="preserve"> </w:t>
      </w:r>
      <w:r w:rsidRPr="00746042">
        <w:rPr>
          <w:rFonts w:ascii="Arial" w:hAnsi="Arial" w:cs="Arial"/>
          <w:bCs/>
          <w:sz w:val="24"/>
          <w:szCs w:val="24"/>
        </w:rPr>
        <w:t>anche tutta la Sana Dottrina e il Sacro Deposito della fede.</w:t>
      </w:r>
      <w:r w:rsidR="001D79F8" w:rsidRPr="00746042">
        <w:rPr>
          <w:rFonts w:ascii="Arial" w:hAnsi="Arial" w:cs="Arial"/>
          <w:bCs/>
          <w:sz w:val="24"/>
          <w:szCs w:val="24"/>
        </w:rPr>
        <w:t xml:space="preserve"> </w:t>
      </w:r>
      <w:r w:rsidRPr="00746042">
        <w:rPr>
          <w:rFonts w:ascii="Arial" w:hAnsi="Arial" w:cs="Arial"/>
          <w:bCs/>
          <w:sz w:val="24"/>
          <w:szCs w:val="24"/>
        </w:rPr>
        <w:t>Oggi anche la Chiesa stessa si è già infornata nel forno de pensieri umani per farne di essa una cosa di questo mondo, espiantando da essa la divina verità e al suo posto trapiantare il mondo con i suoi pensieri.</w:t>
      </w:r>
    </w:p>
    <w:p w14:paraId="6D7939E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Peccato ancora più devastante è la volontà satanica tutta finalizzata a delegittimare quanti ancora, ministri della Parola, sono rimasti fedeli alla Sana Dottrina e insegnano secondo il Sacro Deposito della fede. 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5EAEF3A9" w14:textId="0FBB764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vada contestualizzata e per contestualizzazione si intende una sola cosa: servirla </w:t>
      </w:r>
      <w:r w:rsidRPr="00746042">
        <w:rPr>
          <w:rFonts w:ascii="Arial" w:hAnsi="Arial" w:cs="Arial"/>
          <w:bCs/>
          <w:sz w:val="24"/>
          <w:szCs w:val="24"/>
        </w:rPr>
        <w:lastRenderedPageBreak/>
        <w:t xml:space="preserve">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w:t>
      </w:r>
      <w:r w:rsidR="001043C7" w:rsidRPr="00746042">
        <w:rPr>
          <w:rFonts w:ascii="Arial" w:hAnsi="Arial" w:cs="Arial"/>
          <w:bCs/>
          <w:sz w:val="24"/>
          <w:szCs w:val="24"/>
        </w:rPr>
        <w:t>alle esigenze</w:t>
      </w:r>
      <w:r w:rsidRPr="00746042">
        <w:rPr>
          <w:rFonts w:ascii="Arial" w:hAnsi="Arial" w:cs="Arial"/>
          <w:bCs/>
          <w:sz w:val="24"/>
          <w:szCs w:val="24"/>
        </w:rPr>
        <w:t xml:space="preserve"> della mentalità di questo momento. Se è un tradizionalista il suo insegnamento non è da seguire. Si è giunti, oggi, a dire che tutta la Parola era per ieri, per l’uomo di ieri. </w:t>
      </w:r>
    </w:p>
    <w:p w14:paraId="78C682C4" w14:textId="57A0F59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Oggi dobbiamo lasciarci governare dalle moderne scienze antropologiche e sociologiche. Dove conducono questa scienza? Alla distruzione della verità oggettiva della Parola del Signore, facendo di essa una cosa puramente soggettiva. Se neanche quest’accusa sortisce i suoi effetti,</w:t>
      </w:r>
      <w:r w:rsidR="001D79F8" w:rsidRPr="00746042">
        <w:rPr>
          <w:rFonts w:ascii="Arial" w:hAnsi="Arial" w:cs="Arial"/>
          <w:bCs/>
          <w:sz w:val="24"/>
          <w:szCs w:val="24"/>
        </w:rPr>
        <w:t xml:space="preserve"> </w:t>
      </w:r>
      <w:r w:rsidRPr="00746042">
        <w:rPr>
          <w:rFonts w:ascii="Arial" w:hAnsi="Arial" w:cs="Arial"/>
          <w:bCs/>
          <w:sz w:val="24"/>
          <w:szCs w:val="24"/>
        </w:rPr>
        <w:t>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w:t>
      </w:r>
      <w:r w:rsidR="001D79F8" w:rsidRPr="00746042">
        <w:rPr>
          <w:rFonts w:ascii="Arial" w:hAnsi="Arial" w:cs="Arial"/>
          <w:bCs/>
          <w:sz w:val="24"/>
          <w:szCs w:val="24"/>
        </w:rPr>
        <w:t xml:space="preserve"> </w:t>
      </w:r>
      <w:r w:rsidRPr="00746042">
        <w:rPr>
          <w:rFonts w:ascii="Arial" w:hAnsi="Arial" w:cs="Arial"/>
          <w:bCs/>
          <w:sz w:val="24"/>
          <w:szCs w:val="24"/>
        </w:rPr>
        <w:t xml:space="preserve">È giusto riportare ora qualche brano della Scrittura e mettere bene in luce quanto il Signore ha detto sulla sua Parola: </w:t>
      </w:r>
    </w:p>
    <w:p w14:paraId="72939A6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3965AC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w:t>
      </w:r>
      <w:r w:rsidRPr="00746042">
        <w:rPr>
          <w:rFonts w:ascii="Arial" w:hAnsi="Arial" w:cs="Arial"/>
          <w:bCs/>
          <w:i/>
          <w:iCs/>
          <w:sz w:val="24"/>
          <w:szCs w:val="24"/>
        </w:rPr>
        <w:lastRenderedPageBreak/>
        <w:t>“Noi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A25282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5E836D2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72FEBE4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w:t>
      </w:r>
      <w:r w:rsidRPr="00746042">
        <w:rPr>
          <w:rFonts w:ascii="Arial" w:hAnsi="Arial" w:cs="Arial"/>
          <w:bCs/>
          <w:i/>
          <w:iCs/>
          <w:sz w:val="24"/>
          <w:szCs w:val="24"/>
        </w:rPr>
        <w:lastRenderedPageBreak/>
        <w:t xml:space="preserve">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1D7104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w:t>
      </w:r>
    </w:p>
    <w:p w14:paraId="22981CC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w:t>
      </w:r>
    </w:p>
    <w:p w14:paraId="4094E5D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2B426A5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w:t>
      </w:r>
      <w:r w:rsidRPr="00746042">
        <w:rPr>
          <w:rFonts w:ascii="Arial" w:hAnsi="Arial" w:cs="Arial"/>
          <w:bCs/>
          <w:sz w:val="24"/>
          <w:szCs w:val="24"/>
        </w:rPr>
        <w:lastRenderedPageBreak/>
        <w:t>battesimo e poi con ogni altro sacramento per una sempre più perfetta conformazione e configurazione a Cristo Signore, con il quale siamo chiamati ad essere un solo corpo, una sola vita, una sola missione di salvezza, redenzione, vita eterna.</w:t>
      </w:r>
    </w:p>
    <w:p w14:paraId="2DF70B90" w14:textId="2C494021"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w:t>
      </w:r>
      <w:r w:rsidR="001043C7" w:rsidRPr="00746042">
        <w:rPr>
          <w:rFonts w:ascii="Arial" w:hAnsi="Arial" w:cs="Arial"/>
          <w:bCs/>
          <w:sz w:val="24"/>
          <w:szCs w:val="24"/>
        </w:rPr>
        <w:t>alla costruzione</w:t>
      </w:r>
      <w:r w:rsidRPr="00746042">
        <w:rPr>
          <w:rFonts w:ascii="Arial" w:hAnsi="Arial" w:cs="Arial"/>
          <w:bCs/>
          <w:sz w:val="24"/>
          <w:szCs w:val="24"/>
        </w:rPr>
        <w:t xml:space="preserve"> di grandi vitelli d’oro o di grandi città di Babele. È stato sufficiente che Aronne non vigilasse e in un istante il popolo di Dio, tutto il popolo di Dio si trasformò in un popolo idolatra e immorale: </w:t>
      </w:r>
    </w:p>
    <w:p w14:paraId="7983595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3F0864F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4016D883"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“Erano perseveranti nell’insegnamento degli apostoli e nella comunione, nello spezzare il pane e nelle preghiere. Un senso di </w:t>
      </w:r>
      <w:r w:rsidRPr="00746042">
        <w:rPr>
          <w:rFonts w:ascii="Arial" w:hAnsi="Arial" w:cs="Arial"/>
          <w:bCs/>
          <w:i/>
          <w:iCs/>
          <w:sz w:val="24"/>
          <w:szCs w:val="24"/>
        </w:rPr>
        <w:lastRenderedPageBreak/>
        <w:t xml:space="preserve">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77CDF9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l’altra regola offertaci dall’Apostolo Paolo in ordine all’edificazione della Chiesa: </w:t>
      </w:r>
    </w:p>
    <w:p w14:paraId="1C99D6E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4D6473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3B76E70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cosa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w:t>
      </w:r>
      <w:r w:rsidRPr="00746042">
        <w:rPr>
          <w:rFonts w:ascii="Arial" w:hAnsi="Arial" w:cs="Arial"/>
          <w:bCs/>
          <w:sz w:val="24"/>
          <w:szCs w:val="24"/>
        </w:rPr>
        <w:lastRenderedPageBreak/>
        <w:t xml:space="preserve">non è solo corpo, l’uomo è anche anima e spirito. L’uomo è vocazione all’eternità che si può raggiungere solo in Cristo e con Cristo. </w:t>
      </w:r>
    </w:p>
    <w:p w14:paraId="5B895CB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w:t>
      </w:r>
    </w:p>
    <w:p w14:paraId="3FB6D7A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L’Apostolo Paolo è questa fede e ad essa ha consegnato tutta la sua vita:</w:t>
      </w:r>
    </w:p>
    <w:p w14:paraId="647B450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w:t>
      </w:r>
      <w:r w:rsidRPr="00746042">
        <w:rPr>
          <w:rFonts w:ascii="Arial" w:hAnsi="Arial" w:cs="Arial"/>
          <w:bCs/>
          <w:i/>
          <w:iCs/>
          <w:sz w:val="24"/>
          <w:szCs w:val="24"/>
        </w:rPr>
        <w:lastRenderedPageBreak/>
        <w:t>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81516CE"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w:t>
      </w:r>
    </w:p>
    <w:p w14:paraId="0C18CC2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w:t>
      </w:r>
      <w:r w:rsidRPr="00746042">
        <w:rPr>
          <w:rFonts w:ascii="Arial" w:hAnsi="Arial" w:cs="Arial"/>
          <w:bCs/>
          <w:i/>
          <w:iCs/>
          <w:sz w:val="24"/>
          <w:szCs w:val="24"/>
        </w:rPr>
        <w:lastRenderedPageBreak/>
        <w:t xml:space="preserve">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2E5DD76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611D6A5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4084DF2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w:t>
      </w:r>
      <w:r w:rsidRPr="00746042">
        <w:rPr>
          <w:rFonts w:ascii="Arial" w:hAnsi="Arial" w:cs="Arial"/>
          <w:bCs/>
          <w:i/>
          <w:iCs/>
          <w:sz w:val="24"/>
          <w:szCs w:val="24"/>
        </w:rPr>
        <w:lastRenderedPageBreak/>
        <w:t xml:space="preserve">sacerdote tutti praticano la menzogna. Curano alla leggera la ferita della figlia del mio popolo, dicendo: “Pace, pace!”, ma pace non c’è. Dovrebbero vergognarsi dei loro atti abominevoli, ma non si vergognano affatto, non sanno neppure arrossire (Ger 8,8-12). </w:t>
      </w:r>
    </w:p>
    <w:p w14:paraId="44727FD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Ridurre la Parola di Dio in menzogna è cosa facilissima. Basta separarsi per un solo istante dallo Spirito Santo. Ecco invece cosa dice lo Spirito alla Chiesa:</w:t>
      </w:r>
    </w:p>
    <w:p w14:paraId="779F214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2ECDDB7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2A69698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29023F34"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La Parola genera la Chiesa</w:t>
      </w:r>
    </w:p>
    <w:p w14:paraId="563F7B97" w14:textId="266B643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 falsa, Chiesa erronea, Chiesa senza luce, Chiesa senza il vero Cristo, Chiesa senza il vero Spirito Santo, Chiesa senza il vero Padre celeste, Chiesa senza la vera Madre di Dio, Chiesa senza la sua anima soprannaturale, Chiesa senza il suo alito divino. Ci siamo chiesti perché oggi quasi mai di parla del Padre del Signore nostro Gesù Cristo e invece di parla solo di Dio? Parlare del Padre del Signore nostro Gesù Cristo elimina ogni altro Dio che viene invocato nel mondo. Il Padre del Signore nostro Gesù Cristo è solo uno. Cristo Gesù è uno e il Padre suo è uno. Dio invece non</w:t>
      </w:r>
      <w:r w:rsidR="001D79F8" w:rsidRPr="00746042">
        <w:rPr>
          <w:rFonts w:ascii="Arial" w:hAnsi="Arial" w:cs="Arial"/>
          <w:bCs/>
          <w:sz w:val="24"/>
          <w:szCs w:val="24"/>
        </w:rPr>
        <w:t xml:space="preserve"> </w:t>
      </w:r>
      <w:r w:rsidRPr="00746042">
        <w:rPr>
          <w:rFonts w:ascii="Arial" w:hAnsi="Arial" w:cs="Arial"/>
          <w:bCs/>
          <w:sz w:val="24"/>
          <w:szCs w:val="24"/>
        </w:rPr>
        <w:t xml:space="preserve">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la vera Chiesa, sempre dovrà essere esclusiva. La vera Chiesa è inclusiva solo per conversione e per fede nel Vangelo, nella purissima Parola. </w:t>
      </w:r>
    </w:p>
    <w:p w14:paraId="5C75378E" w14:textId="284C5C62"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w:t>
      </w:r>
      <w:r w:rsidR="001043C7" w:rsidRPr="00746042">
        <w:rPr>
          <w:rFonts w:ascii="Arial" w:hAnsi="Arial" w:cs="Arial"/>
          <w:bCs/>
          <w:sz w:val="24"/>
          <w:szCs w:val="24"/>
        </w:rPr>
        <w:t>divina.</w:t>
      </w:r>
      <w:r w:rsidRPr="00746042">
        <w:rPr>
          <w:rFonts w:ascii="Arial" w:hAnsi="Arial" w:cs="Arial"/>
          <w:bCs/>
          <w:sz w:val="24"/>
          <w:szCs w:val="24"/>
        </w:rPr>
        <w:t xml:space="preserve"> Per questa generazione da acqua e da Spirito Santo, il Padre</w:t>
      </w:r>
      <w:r w:rsidR="001D79F8" w:rsidRPr="00746042">
        <w:rPr>
          <w:rFonts w:ascii="Arial" w:hAnsi="Arial" w:cs="Arial"/>
          <w:bCs/>
          <w:sz w:val="24"/>
          <w:szCs w:val="24"/>
        </w:rPr>
        <w:t xml:space="preserve"> </w:t>
      </w:r>
      <w:r w:rsidRPr="00746042">
        <w:rPr>
          <w:rFonts w:ascii="Arial" w:hAnsi="Arial" w:cs="Arial"/>
          <w:bCs/>
          <w:sz w:val="24"/>
          <w:szCs w:val="24"/>
        </w:rPr>
        <w:t xml:space="preserve">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di colui che ci adotta come suoi figli. In Dio non si applica </w:t>
      </w:r>
      <w:r w:rsidR="001043C7" w:rsidRPr="00746042">
        <w:rPr>
          <w:rFonts w:ascii="Arial" w:hAnsi="Arial" w:cs="Arial"/>
          <w:bCs/>
          <w:sz w:val="24"/>
          <w:szCs w:val="24"/>
        </w:rPr>
        <w:t>lo statuto</w:t>
      </w:r>
      <w:r w:rsidRPr="00746042">
        <w:rPr>
          <w:rFonts w:ascii="Arial" w:hAnsi="Arial" w:cs="Arial"/>
          <w:bCs/>
          <w:sz w:val="24"/>
          <w:szCs w:val="24"/>
        </w:rPr>
        <w:t xml:space="preserve"> che proviene dalla legge degli uomini. Si applica invece lo statuto che viene dalla </w:t>
      </w:r>
      <w:r w:rsidRPr="00746042">
        <w:rPr>
          <w:rFonts w:ascii="Arial" w:hAnsi="Arial" w:cs="Arial"/>
          <w:bCs/>
          <w:sz w:val="24"/>
          <w:szCs w:val="24"/>
        </w:rPr>
        <w:lastRenderedPageBreak/>
        <w:t xml:space="preserve">volontà del Padre.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w:t>
      </w:r>
    </w:p>
    <w:p w14:paraId="17E12B6A" w14:textId="325EF9D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All’uomo è dato il 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w:t>
      </w:r>
      <w:r w:rsidR="001D79F8" w:rsidRPr="00746042">
        <w:rPr>
          <w:rFonts w:ascii="Arial" w:hAnsi="Arial" w:cs="Arial"/>
          <w:bCs/>
          <w:sz w:val="24"/>
          <w:szCs w:val="24"/>
        </w:rPr>
        <w:t xml:space="preserve"> </w:t>
      </w:r>
    </w:p>
    <w:p w14:paraId="344B396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w:t>
      </w:r>
    </w:p>
    <w:p w14:paraId="44E6119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w:t>
      </w:r>
      <w:r w:rsidRPr="00746042">
        <w:rPr>
          <w:rFonts w:ascii="Arial" w:hAnsi="Arial" w:cs="Arial"/>
          <w:bCs/>
          <w:sz w:val="24"/>
          <w:szCs w:val="24"/>
        </w:rPr>
        <w:lastRenderedPageBreak/>
        <w:t xml:space="preserve">sangue e sua carne spirituali. Lei è necessaria a noi come è necessario il seno della madre per un bambino concepito. Noi dobbiamo, se vogliamo essere veri figli di Dio, sempre alimentarci del suo sangue e della sua carne. È il nostro grande mistero. </w:t>
      </w:r>
    </w:p>
    <w:p w14:paraId="493D9A4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5B54A07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589D973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w:t>
      </w:r>
      <w:r w:rsidRPr="00746042">
        <w:rPr>
          <w:rFonts w:ascii="Arial" w:hAnsi="Arial" w:cs="Arial"/>
          <w:bCs/>
          <w:i/>
          <w:iCs/>
          <w:sz w:val="24"/>
          <w:szCs w:val="24"/>
        </w:rPr>
        <w:lastRenderedPageBreak/>
        <w:t xml:space="preserve">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30BE7DC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fu tentato perché si separasse dalla Parola del Padre, per farlo separare dal Padre, dall’obbedienza alla sua Parola, scritta per Lui nella Legge, nei Profeti, nei Salmi. La sua risposta fu immediata:</w:t>
      </w:r>
    </w:p>
    <w:p w14:paraId="16EC3DF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“Il tentatore gli si avvicinò e gli disse: «Se tu sei Figlio di Dio, di’ che queste pietre diventino pane». Ma egli rispose: «Sta scritto: Non di solo pane vivrà l’uomo, ma di ogni parola che esce dalla bocca di Dio» (Mt 4,3-4).</w:t>
      </w:r>
    </w:p>
    <w:p w14:paraId="0012248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Il riferimento è al Libro del Deuteronomio:</w:t>
      </w:r>
    </w:p>
    <w:p w14:paraId="5310ACFB"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41C8F3C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553CCB3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184C15F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39F314D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w:t>
      </w:r>
      <w:r w:rsidRPr="00746042">
        <w:rPr>
          <w:rFonts w:ascii="Arial" w:hAnsi="Arial" w:cs="Arial"/>
          <w:bCs/>
          <w:i/>
          <w:iCs/>
          <w:sz w:val="24"/>
          <w:szCs w:val="24"/>
        </w:rPr>
        <w:lastRenderedPageBreak/>
        <w:t xml:space="preserve">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3D738F3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154913C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2F88B65A"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lastRenderedPageBreak/>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2AC8543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6254952E"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 xml:space="preserve">La Chiesa genera la Parola </w:t>
      </w:r>
    </w:p>
    <w:p w14:paraId="61EBEA9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w:t>
      </w:r>
      <w:r w:rsidRPr="00746042">
        <w:rPr>
          <w:rFonts w:ascii="Arial" w:hAnsi="Arial" w:cs="Arial"/>
          <w:bCs/>
          <w:sz w:val="24"/>
          <w:szCs w:val="24"/>
        </w:rPr>
        <w:lastRenderedPageBreak/>
        <w:t xml:space="preserve">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w:t>
      </w:r>
    </w:p>
    <w:p w14:paraId="329282E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w:t>
      </w:r>
    </w:p>
    <w:p w14:paraId="39B3F98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4877CF2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w:t>
      </w:r>
      <w:r w:rsidRPr="00746042">
        <w:rPr>
          <w:rFonts w:ascii="Arial" w:hAnsi="Arial" w:cs="Arial"/>
          <w:bCs/>
          <w:sz w:val="24"/>
          <w:szCs w:val="24"/>
        </w:rPr>
        <w:lastRenderedPageBreak/>
        <w:t>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“Io sono garantito da ogni tentazione”.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3753370E" w14:textId="5788DBD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1043C7" w:rsidRPr="00746042">
        <w:rPr>
          <w:rFonts w:ascii="Arial" w:hAnsi="Arial" w:cs="Arial"/>
          <w:bCs/>
          <w:sz w:val="24"/>
          <w:szCs w:val="24"/>
        </w:rPr>
        <w:t>suoi amici</w:t>
      </w:r>
      <w:r w:rsidRPr="00746042">
        <w:rPr>
          <w:rFonts w:ascii="Arial" w:hAnsi="Arial" w:cs="Arial"/>
          <w:bCs/>
          <w:sz w:val="24"/>
          <w:szCs w:val="24"/>
        </w:rPr>
        <w:t xml:space="preserve">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0E73E1CA" w14:textId="7F82630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w:t>
      </w:r>
      <w:r w:rsidR="001043C7" w:rsidRPr="00746042">
        <w:rPr>
          <w:rFonts w:ascii="Arial" w:hAnsi="Arial" w:cs="Arial"/>
          <w:bCs/>
          <w:sz w:val="24"/>
          <w:szCs w:val="24"/>
        </w:rPr>
        <w:t>Gesù.</w:t>
      </w:r>
      <w:r w:rsidRPr="00746042">
        <w:rPr>
          <w:rFonts w:ascii="Arial" w:hAnsi="Arial" w:cs="Arial"/>
          <w:bCs/>
          <w:sz w:val="24"/>
          <w:szCs w:val="24"/>
        </w:rPr>
        <w:t xml:space="preserve">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w:t>
      </w:r>
      <w:r w:rsidRPr="00746042">
        <w:rPr>
          <w:rFonts w:ascii="Arial" w:hAnsi="Arial" w:cs="Arial"/>
          <w:bCs/>
          <w:sz w:val="24"/>
          <w:szCs w:val="24"/>
        </w:rPr>
        <w:lastRenderedPageBreak/>
        <w:t>coloro che o con il pensiero, o con il cuore, o con la volontà hanno già abbandonato il seno di Cristo Signore.</w:t>
      </w:r>
    </w:p>
    <w:p w14:paraId="0EA9C3B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Ora chiediamoci: come nasce la fede in un cuore?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w:t>
      </w:r>
    </w:p>
    <w:p w14:paraId="21C652A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w:t>
      </w:r>
    </w:p>
    <w:p w14:paraId="505E486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4C0B9E6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w:t>
      </w:r>
      <w:r w:rsidRPr="00746042">
        <w:rPr>
          <w:rFonts w:ascii="Arial" w:hAnsi="Arial" w:cs="Arial"/>
          <w:bCs/>
          <w:sz w:val="24"/>
          <w:szCs w:val="24"/>
        </w:rPr>
        <w:lastRenderedPageBreak/>
        <w:t xml:space="preserve">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74C8EE92" w14:textId="330A2FD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allora la vera missione del discepolo di Gesù: “Dire ad ogni uomo una parola di salvezza e di redenzione, una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Ma quando Cristo Gesù, Parola di vita eterna, crea salvezza e</w:t>
      </w:r>
      <w:r w:rsidR="001D79F8" w:rsidRPr="00746042">
        <w:rPr>
          <w:rFonts w:ascii="Arial" w:hAnsi="Arial" w:cs="Arial"/>
          <w:bCs/>
          <w:sz w:val="24"/>
          <w:szCs w:val="24"/>
        </w:rPr>
        <w:t xml:space="preserve"> </w:t>
      </w:r>
      <w:r w:rsidRPr="00746042">
        <w:rPr>
          <w:rFonts w:ascii="Arial" w:hAnsi="Arial" w:cs="Arial"/>
          <w:bCs/>
          <w:sz w:val="24"/>
          <w:szCs w:val="24"/>
        </w:rPr>
        <w:t xml:space="preserve">redenzione nei cuori? Quando i cuori lo accolgono con purissima fede e profonda convinzione nello Spirito santo. </w:t>
      </w:r>
    </w:p>
    <w:p w14:paraId="5B753B5E" w14:textId="04F63160"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w:t>
      </w:r>
      <w:r w:rsidR="001043C7" w:rsidRPr="00746042">
        <w:rPr>
          <w:rFonts w:ascii="Arial" w:hAnsi="Arial" w:cs="Arial"/>
          <w:bCs/>
          <w:sz w:val="24"/>
          <w:szCs w:val="24"/>
        </w:rPr>
        <w:t>questo convincimento</w:t>
      </w:r>
      <w:r w:rsidRPr="00746042">
        <w:rPr>
          <w:rFonts w:ascii="Arial" w:hAnsi="Arial" w:cs="Arial"/>
          <w:bCs/>
          <w:sz w:val="24"/>
          <w:szCs w:val="24"/>
        </w:rPr>
        <w:t xml:space="preserve">,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w:t>
      </w:r>
      <w:r w:rsidR="001043C7" w:rsidRPr="00746042">
        <w:rPr>
          <w:rFonts w:ascii="Arial" w:hAnsi="Arial" w:cs="Arial"/>
          <w:bCs/>
          <w:sz w:val="24"/>
          <w:szCs w:val="24"/>
        </w:rPr>
        <w:t>Ecco alcuni ammonimenti</w:t>
      </w:r>
      <w:r w:rsidRPr="00746042">
        <w:rPr>
          <w:rFonts w:ascii="Arial" w:hAnsi="Arial" w:cs="Arial"/>
          <w:bCs/>
          <w:sz w:val="24"/>
          <w:szCs w:val="24"/>
        </w:rPr>
        <w:t xml:space="preserve"> contro questo pericolo:</w:t>
      </w:r>
    </w:p>
    <w:p w14:paraId="3B73676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w:t>
      </w:r>
      <w:r w:rsidRPr="00746042">
        <w:rPr>
          <w:rFonts w:ascii="Arial" w:hAnsi="Arial" w:cs="Arial"/>
          <w:bCs/>
          <w:i/>
          <w:iCs/>
          <w:sz w:val="24"/>
          <w:szCs w:val="24"/>
        </w:rPr>
        <w:lastRenderedPageBreak/>
        <w:t xml:space="preserve">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5551D319"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3F1C3E4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398DD541"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w:t>
      </w:r>
      <w:r w:rsidRPr="00746042">
        <w:rPr>
          <w:rFonts w:ascii="Arial" w:hAnsi="Arial" w:cs="Arial"/>
          <w:bCs/>
          <w:i/>
          <w:iCs/>
          <w:sz w:val="24"/>
          <w:szCs w:val="24"/>
        </w:rPr>
        <w:lastRenderedPageBreak/>
        <w:t xml:space="preserve">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113ADF9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1A9FF6C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05C9F041" w14:textId="4C7D3916"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il cristiano vuole essere creatore della vera fede nei cuori,</w:t>
      </w:r>
      <w:r w:rsidR="001D79F8" w:rsidRPr="00746042">
        <w:rPr>
          <w:rFonts w:ascii="Arial" w:hAnsi="Arial" w:cs="Arial"/>
          <w:bCs/>
          <w:sz w:val="24"/>
          <w:szCs w:val="24"/>
        </w:rPr>
        <w:t xml:space="preserve"> </w:t>
      </w:r>
      <w:r w:rsidRPr="00746042">
        <w:rPr>
          <w:rFonts w:ascii="Arial" w:hAnsi="Arial" w:cs="Arial"/>
          <w:bCs/>
          <w:sz w:val="24"/>
          <w:szCs w:val="24"/>
        </w:rPr>
        <w:t xml:space="preserve">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w:t>
      </w:r>
      <w:r w:rsidRPr="00746042">
        <w:rPr>
          <w:rFonts w:ascii="Arial" w:hAnsi="Arial" w:cs="Arial"/>
          <w:bCs/>
          <w:sz w:val="24"/>
          <w:szCs w:val="24"/>
        </w:rPr>
        <w:lastRenderedPageBreak/>
        <w:t>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F12B28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cosa producono da una parte l’irresponsabilità di Aronne e dall’altra la responsabilità di Mosè: </w:t>
      </w:r>
    </w:p>
    <w:p w14:paraId="7B5882E4"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w:t>
      </w:r>
      <w:r w:rsidRPr="00746042">
        <w:rPr>
          <w:rFonts w:ascii="Arial" w:hAnsi="Arial" w:cs="Arial"/>
          <w:bCs/>
          <w:i/>
          <w:iCs/>
          <w:sz w:val="24"/>
          <w:szCs w:val="24"/>
        </w:rPr>
        <w:lastRenderedPageBreak/>
        <w:t xml:space="preserve">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DA2637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ora la confusione che crea l’idolatria: </w:t>
      </w:r>
    </w:p>
    <w:p w14:paraId="29CE587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w:t>
      </w:r>
      <w:r w:rsidRPr="00746042">
        <w:rPr>
          <w:rFonts w:ascii="Arial" w:hAnsi="Arial" w:cs="Arial"/>
          <w:bCs/>
          <w:i/>
          <w:iCs/>
          <w:sz w:val="24"/>
          <w:szCs w:val="24"/>
        </w:rPr>
        <w:lastRenderedPageBreak/>
        <w:t xml:space="preserve">i peccatori persegue sempre la trasgressione degli ingiusti (Sap 14, 12-31). </w:t>
      </w:r>
    </w:p>
    <w:p w14:paraId="6C23D83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Contro ogni confusione è obbligo del pastore del gregge vigilare: </w:t>
      </w:r>
    </w:p>
    <w:p w14:paraId="3629B448" w14:textId="5BDE06D8"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001D79F8" w:rsidRPr="00746042">
        <w:rPr>
          <w:rFonts w:ascii="Arial" w:hAnsi="Arial" w:cs="Arial"/>
          <w:bCs/>
          <w:i/>
          <w:iCs/>
          <w:sz w:val="24"/>
          <w:szCs w:val="24"/>
        </w:rPr>
        <w:t xml:space="preserve"> </w:t>
      </w:r>
    </w:p>
    <w:p w14:paraId="78F5F7F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Ecco come l’Apostolo Pietro vigila sul suo gregge: </w:t>
      </w:r>
    </w:p>
    <w:p w14:paraId="0F366EF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w:t>
      </w:r>
      <w:r w:rsidRPr="00746042">
        <w:rPr>
          <w:rFonts w:ascii="Arial" w:hAnsi="Arial" w:cs="Arial"/>
          <w:bCs/>
          <w:i/>
          <w:iCs/>
          <w:sz w:val="24"/>
          <w:szCs w:val="24"/>
        </w:rPr>
        <w:lastRenderedPageBreak/>
        <w:t>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364C927D" w14:textId="3AF20431"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rimanere nella Parola del Signore senza mai uscire da essa. Si ascolti bene. Ho detto: “Nella Parola del Signore”.</w:t>
      </w:r>
      <w:r w:rsidR="001D79F8" w:rsidRPr="00746042">
        <w:rPr>
          <w:rFonts w:ascii="Arial" w:hAnsi="Arial" w:cs="Arial"/>
          <w:bCs/>
          <w:sz w:val="24"/>
          <w:szCs w:val="24"/>
        </w:rPr>
        <w:t xml:space="preserve"> </w:t>
      </w:r>
      <w:r w:rsidRPr="00746042">
        <w:rPr>
          <w:rFonts w:ascii="Arial" w:hAnsi="Arial" w:cs="Arial"/>
          <w:bCs/>
          <w:sz w:val="24"/>
          <w:szCs w:val="24"/>
        </w:rPr>
        <w:t xml:space="preserve">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w:t>
      </w:r>
    </w:p>
    <w:p w14:paraId="329C9031" w14:textId="6386418E"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001D79F8" w:rsidRPr="00746042">
        <w:rPr>
          <w:rFonts w:ascii="Arial" w:hAnsi="Arial" w:cs="Arial"/>
          <w:bCs/>
          <w:sz w:val="24"/>
          <w:szCs w:val="24"/>
        </w:rPr>
        <w:t xml:space="preserve"> </w:t>
      </w:r>
      <w:r w:rsidRPr="00746042">
        <w:rPr>
          <w:rFonts w:ascii="Arial" w:hAnsi="Arial" w:cs="Arial"/>
          <w:bCs/>
          <w:sz w:val="24"/>
          <w:szCs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w:t>
      </w:r>
      <w:r w:rsidRPr="00746042">
        <w:rPr>
          <w:rFonts w:ascii="Arial" w:hAnsi="Arial" w:cs="Arial"/>
          <w:bCs/>
          <w:sz w:val="24"/>
          <w:szCs w:val="24"/>
        </w:rPr>
        <w:lastRenderedPageBreak/>
        <w:t xml:space="preserve">chiamato ad essere vera natura di Cristo. Se la natura è di Cristo, la Parola è di Cristo. Se la natura non è di Cristo, neanche la Parola sarà di Cristo. </w:t>
      </w:r>
    </w:p>
    <w:p w14:paraId="3B5465E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legge universale. A questa Legge tutti sono obbligati. 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2FD6B21A" w14:textId="248F976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w:t>
      </w:r>
      <w:r w:rsidR="001043C7" w:rsidRPr="00746042">
        <w:rPr>
          <w:rFonts w:ascii="Arial" w:hAnsi="Arial" w:cs="Arial"/>
          <w:bCs/>
          <w:sz w:val="24"/>
          <w:szCs w:val="24"/>
        </w:rPr>
        <w:t>i grandi</w:t>
      </w:r>
      <w:r w:rsidRPr="00746042">
        <w:rPr>
          <w:rFonts w:ascii="Arial" w:hAnsi="Arial" w:cs="Arial"/>
          <w:bCs/>
          <w:sz w:val="24"/>
          <w:szCs w:val="24"/>
        </w:rPr>
        <w:t xml:space="preserv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Vale per ogni membro del corpo di Cristo quanto l’Apostolo Paolo diceva degli Angeli </w:t>
      </w:r>
      <w:r w:rsidR="001043C7" w:rsidRPr="00746042">
        <w:rPr>
          <w:rFonts w:ascii="Arial" w:hAnsi="Arial" w:cs="Arial"/>
          <w:bCs/>
          <w:sz w:val="24"/>
          <w:szCs w:val="24"/>
        </w:rPr>
        <w:t>del cielo</w:t>
      </w:r>
      <w:r w:rsidRPr="00746042">
        <w:rPr>
          <w:rFonts w:ascii="Arial" w:hAnsi="Arial" w:cs="Arial"/>
          <w:bCs/>
          <w:sz w:val="24"/>
          <w:szCs w:val="24"/>
        </w:rPr>
        <w:t xml:space="preserve"> e di se stesso:</w:t>
      </w:r>
    </w:p>
    <w:p w14:paraId="5A7B5F1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49FBF8C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L’Apostolo Paolo invoca l’anatema su se stesso se anche lui dovesse annunciare un Vangelo diverso. Onestà di un uomo che sa che anche lui potrebbe venire meno nella fedeltà alla missione ricevuta e predicare un altro Vangelo. Dinanzi al </w:t>
      </w:r>
      <w:r w:rsidRPr="00746042">
        <w:rPr>
          <w:rFonts w:ascii="Arial" w:hAnsi="Arial" w:cs="Arial"/>
          <w:bCs/>
          <w:sz w:val="24"/>
          <w:szCs w:val="24"/>
        </w:rPr>
        <w:lastRenderedPageBreak/>
        <w:t>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6283DB0F"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“Ma, anche se io devo essere versato sul sacrificio e sull’offerta della vostra fede, sono contento e ne godo con tutti voi. Allo stesso modo anche voi godetene e rallegratevi con me” (Fil 2,17-18). </w:t>
      </w:r>
    </w:p>
    <w:p w14:paraId="7777B67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Nella vera adorazione di Dio la nostra vita viene sacrificata per la Parola. Nell’idolatria si sacrifica la Parola per la nostra vita. Vero errore di morte!</w:t>
      </w:r>
    </w:p>
    <w:p w14:paraId="469F381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65387E6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3556B3D"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w:t>
      </w:r>
      <w:r w:rsidRPr="00746042">
        <w:rPr>
          <w:rFonts w:ascii="Arial" w:hAnsi="Arial" w:cs="Arial"/>
          <w:bCs/>
          <w:i/>
          <w:iCs/>
          <w:sz w:val="24"/>
          <w:szCs w:val="24"/>
        </w:rPr>
        <w:lastRenderedPageBreak/>
        <w:t xml:space="preserve">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3EFFE3BE" w14:textId="4D6F77FD"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Ci sono stati anche falsi profeti tra il popolo, come pure ci saranno in mezzo a voi falsi maestri,</w:t>
      </w:r>
      <w:r w:rsidR="001D79F8" w:rsidRPr="00746042">
        <w:rPr>
          <w:rFonts w:ascii="Arial" w:hAnsi="Arial" w:cs="Arial"/>
          <w:bCs/>
          <w:i/>
          <w:iCs/>
          <w:sz w:val="24"/>
          <w:szCs w:val="24"/>
        </w:rPr>
        <w:t xml:space="preserve"> </w:t>
      </w:r>
      <w:r w:rsidRPr="00746042">
        <w:rPr>
          <w:rFonts w:ascii="Arial" w:hAnsi="Arial" w:cs="Arial"/>
          <w:bCs/>
          <w:i/>
          <w:iCs/>
          <w:sz w:val="24"/>
          <w:szCs w:val="24"/>
        </w:rPr>
        <w:t>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79D0CF08"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Chiamati dalla Parla di Dio</w:t>
      </w:r>
    </w:p>
    <w:p w14:paraId="5AA34C08" w14:textId="7899144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Il 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w:t>
      </w:r>
      <w:r w:rsidR="001D79F8" w:rsidRPr="00746042">
        <w:rPr>
          <w:rFonts w:ascii="Arial" w:hAnsi="Arial" w:cs="Arial"/>
          <w:bCs/>
          <w:sz w:val="24"/>
          <w:szCs w:val="24"/>
        </w:rPr>
        <w:t xml:space="preserve"> </w:t>
      </w:r>
      <w:r w:rsidRPr="00746042">
        <w:rPr>
          <w:rFonts w:ascii="Arial" w:hAnsi="Arial" w:cs="Arial"/>
          <w:bCs/>
          <w:sz w:val="24"/>
          <w:szCs w:val="24"/>
        </w:rPr>
        <w:t xml:space="preserve">perché diventi tralcio vivo dell’unica vite vera che è Cristo Gesù. Poi aiutando ogni membro del corpo di Cristo, perché non viva solo per se stesso, ma per ogni altro e vive per ogni altro uomo facendo della sua vita un dono perché ogni uomo non solo creda in Cristo, ma anche che diventi un buon operaio di Cristo per la nascita della fede nei cuori. Oggi questo convincimento è venuto meno. Le cause sono tante. Una però va messa in luce. Colpo dopo colpo dai maestri della Parola è stata devastata la verità di Gesù Signore. Togli oggi </w:t>
      </w:r>
      <w:r w:rsidR="001043C7" w:rsidRPr="00746042">
        <w:rPr>
          <w:rFonts w:ascii="Arial" w:hAnsi="Arial" w:cs="Arial"/>
          <w:bCs/>
          <w:sz w:val="24"/>
          <w:szCs w:val="24"/>
        </w:rPr>
        <w:t>una parte</w:t>
      </w:r>
      <w:r w:rsidRPr="00746042">
        <w:rPr>
          <w:rFonts w:ascii="Arial" w:hAnsi="Arial" w:cs="Arial"/>
          <w:bCs/>
          <w:sz w:val="24"/>
          <w:szCs w:val="24"/>
        </w:rPr>
        <w:t xml:space="preserv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w:t>
      </w:r>
    </w:p>
    <w:p w14:paraId="45A8BEED" w14:textId="34E7A345"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w:t>
      </w:r>
      <w:r w:rsidRPr="00746042">
        <w:rPr>
          <w:rFonts w:ascii="Arial" w:hAnsi="Arial" w:cs="Arial"/>
          <w:bCs/>
          <w:sz w:val="24"/>
          <w:szCs w:val="24"/>
        </w:rPr>
        <w:lastRenderedPageBreak/>
        <w:t xml:space="preserve">discepolo del Signore. In cosa il corpo del cristiano deve fare la differenza? Spogliandolo da ogni vizio – impurità, furti, omicidi, adultèri, avidità, malvagità, inganno, dissolutezza, invidia, calunnia, superbia, stoltezza – e rivestendolo con </w:t>
      </w:r>
      <w:r w:rsidR="001043C7" w:rsidRPr="00746042">
        <w:rPr>
          <w:rFonts w:ascii="Arial" w:hAnsi="Arial" w:cs="Arial"/>
          <w:bCs/>
          <w:sz w:val="24"/>
          <w:szCs w:val="24"/>
        </w:rPr>
        <w:t>le sante</w:t>
      </w:r>
      <w:r w:rsidRPr="00746042">
        <w:rPr>
          <w:rFonts w:ascii="Arial" w:hAnsi="Arial" w:cs="Arial"/>
          <w:bCs/>
          <w:sz w:val="24"/>
          <w:szCs w:val="24"/>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75B152C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È verità che va gridata al mondo intero. </w:t>
      </w:r>
    </w:p>
    <w:p w14:paraId="2EC17D7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w:t>
      </w:r>
    </w:p>
    <w:p w14:paraId="4FF77B6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w:t>
      </w:r>
    </w:p>
    <w:p w14:paraId="6446D0B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0BC23808"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34EC30D2"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w:t>
      </w:r>
      <w:r w:rsidRPr="00746042">
        <w:rPr>
          <w:rFonts w:ascii="Arial" w:hAnsi="Arial" w:cs="Arial"/>
          <w:bCs/>
          <w:i/>
          <w:iCs/>
          <w:sz w:val="24"/>
          <w:szCs w:val="24"/>
        </w:rPr>
        <w:lastRenderedPageBreak/>
        <w:t xml:space="preserve">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6419BEAE" w14:textId="0816F95F"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001D79F8" w:rsidRPr="00746042">
        <w:rPr>
          <w:rFonts w:ascii="Arial" w:hAnsi="Arial" w:cs="Arial"/>
          <w:bCs/>
          <w:i/>
          <w:iCs/>
          <w:sz w:val="24"/>
          <w:szCs w:val="24"/>
        </w:rPr>
        <w:t xml:space="preserve"> </w:t>
      </w:r>
    </w:p>
    <w:p w14:paraId="4AB5039C" w14:textId="0C0EBBAB"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Allora è cosa giusta dire</w:t>
      </w:r>
      <w:r w:rsidR="001D79F8" w:rsidRPr="00746042">
        <w:rPr>
          <w:rFonts w:ascii="Arial" w:hAnsi="Arial" w:cs="Arial"/>
          <w:bCs/>
          <w:sz w:val="24"/>
          <w:szCs w:val="24"/>
        </w:rPr>
        <w:t xml:space="preserve"> </w:t>
      </w:r>
      <w:r w:rsidRPr="00746042">
        <w:rPr>
          <w:rFonts w:ascii="Arial" w:hAnsi="Arial" w:cs="Arial"/>
          <w:bCs/>
          <w:sz w:val="24"/>
          <w:szCs w:val="24"/>
        </w:rPr>
        <w:t xml:space="preserve">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1D584ED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w:t>
      </w:r>
      <w:r w:rsidRPr="00746042">
        <w:rPr>
          <w:rFonts w:ascii="Arial" w:hAnsi="Arial" w:cs="Arial"/>
          <w:bCs/>
          <w:sz w:val="24"/>
          <w:szCs w:val="24"/>
        </w:rPr>
        <w:lastRenderedPageBreak/>
        <w:t xml:space="preserve">non predicarla. Lo hanno deciso e lo decidono perché essi stessi sono caduti da una vita in tutto conforme al dettato del Vangelo. </w:t>
      </w:r>
    </w:p>
    <w:p w14:paraId="5FD464E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w:t>
      </w:r>
    </w:p>
    <w:p w14:paraId="72305FA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44D2E3DC"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w:t>
      </w:r>
      <w:r w:rsidRPr="00746042">
        <w:rPr>
          <w:rFonts w:ascii="Arial" w:hAnsi="Arial" w:cs="Arial"/>
          <w:bCs/>
          <w:i/>
          <w:iCs/>
          <w:sz w:val="24"/>
          <w:szCs w:val="24"/>
        </w:rPr>
        <w:lastRenderedPageBreak/>
        <w:t xml:space="preserve">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697C465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Anche Elia di stanca di portare a compimento la sua missione di profeta del Dio Altissimo. Un Angelo del cielo viene in suo aiuto e per un cibo misterioso la sua missione continua:</w:t>
      </w:r>
    </w:p>
    <w:p w14:paraId="5FA436A6"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w:t>
      </w:r>
      <w:r w:rsidRPr="00746042">
        <w:rPr>
          <w:rFonts w:ascii="Arial" w:hAnsi="Arial" w:cs="Arial"/>
          <w:bCs/>
          <w:i/>
          <w:iCs/>
          <w:sz w:val="24"/>
          <w:szCs w:val="24"/>
        </w:rPr>
        <w:lastRenderedPageBreak/>
        <w:t xml:space="preserve">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39D1687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31A1F8E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w:t>
      </w:r>
      <w:r w:rsidRPr="00746042">
        <w:rPr>
          <w:rFonts w:ascii="Arial" w:hAnsi="Arial" w:cs="Arial"/>
          <w:bCs/>
          <w:sz w:val="24"/>
          <w:szCs w:val="24"/>
        </w:rPr>
        <w:lastRenderedPageBreak/>
        <w:t xml:space="preserve">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2DD73F1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359C2887"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Per dare la Parola di Dio</w:t>
      </w:r>
    </w:p>
    <w:p w14:paraId="42CB8E5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L’uomo, creato ad immagine e a somiglianza di Dio, è santo se vive questa sua verità. La conformazione a Cristo è anche conformazione non solo nella santità, ma anche nella verità, nella luce, nella missione. </w:t>
      </w:r>
    </w:p>
    <w:p w14:paraId="1620B4D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ci riceve nei sacramenti? Raggiungere la perfetta conformazione a Cristo Gesù: </w:t>
      </w:r>
      <w:r w:rsidRPr="00746042">
        <w:rPr>
          <w:rFonts w:ascii="Arial" w:hAnsi="Arial" w:cs="Arial"/>
          <w:bCs/>
          <w:sz w:val="24"/>
          <w:szCs w:val="24"/>
        </w:rPr>
        <w:lastRenderedPageBreak/>
        <w:t xml:space="preserve">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interra arida. Il cuore convertito al sacramento per la Parola è invece albero piantato lungo un corso d’acqua. Procediamo ora sacramento per sacramento. </w:t>
      </w:r>
    </w:p>
    <w:p w14:paraId="7FC75587" w14:textId="0B31C0A4"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Il Battesimo</w:t>
      </w:r>
      <w:r w:rsidRPr="00746042">
        <w:rPr>
          <w:rFonts w:ascii="Arial" w:hAnsi="Arial" w:cs="Arial"/>
          <w:bCs/>
          <w:sz w:val="24"/>
          <w:szCs w:val="24"/>
        </w:rPr>
        <w:t xml:space="preserve"> è il Sacramento che non solo ci libera dal peccato originale o </w:t>
      </w:r>
      <w:r w:rsidR="001043C7" w:rsidRPr="00746042">
        <w:rPr>
          <w:rFonts w:ascii="Arial" w:hAnsi="Arial" w:cs="Arial"/>
          <w:bCs/>
          <w:sz w:val="24"/>
          <w:szCs w:val="24"/>
        </w:rPr>
        <w:t>dagli altri peccati</w:t>
      </w:r>
      <w:r w:rsidRPr="00746042">
        <w:rPr>
          <w:rFonts w:ascii="Arial" w:hAnsi="Arial" w:cs="Arial"/>
          <w:bCs/>
          <w:sz w:val="24"/>
          <w:szCs w:val="24"/>
        </w:rPr>
        <w:t xml:space="preserve">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1D2914A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lastRenderedPageBreak/>
        <w:t>Nella Cresima</w:t>
      </w:r>
      <w:r w:rsidRPr="00746042">
        <w:rPr>
          <w:rFonts w:ascii="Arial" w:hAnsi="Arial" w:cs="Arial"/>
          <w:bCs/>
          <w:sz w:val="24"/>
          <w:szCs w:val="24"/>
        </w:rPr>
        <w:t xml:space="preserve">,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4C0B1BC5"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i/>
          <w:iCs/>
          <w:sz w:val="24"/>
          <w:szCs w:val="24"/>
        </w:rPr>
        <w:lastRenderedPageBreak/>
        <w:t>La penitenza</w:t>
      </w:r>
      <w:r w:rsidRPr="00746042">
        <w:rPr>
          <w:rFonts w:ascii="Arial" w:hAnsi="Arial" w:cs="Arial"/>
          <w:bCs/>
          <w:sz w:val="24"/>
          <w:szCs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nascere una parola impura. Mai la parola impura potrà parlare del vero Dio. </w:t>
      </w:r>
    </w:p>
    <w:p w14:paraId="6135361F" w14:textId="07911BC5"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Nella sofferenza, </w:t>
      </w:r>
      <w:r w:rsidRPr="00746042">
        <w:rPr>
          <w:rFonts w:ascii="Arial" w:hAnsi="Arial" w:cs="Arial"/>
          <w:bCs/>
          <w:i/>
          <w:iCs/>
          <w:sz w:val="24"/>
          <w:szCs w:val="24"/>
        </w:rPr>
        <w:t>attraverso l’unzione degli infermi</w:t>
      </w:r>
      <w:r w:rsidRPr="00746042">
        <w:rPr>
          <w:rFonts w:ascii="Arial" w:hAnsi="Arial" w:cs="Arial"/>
          <w:bCs/>
          <w:sz w:val="24"/>
          <w:szCs w:val="24"/>
        </w:rPr>
        <w:t>,</w:t>
      </w:r>
      <w:r w:rsidR="001D79F8" w:rsidRPr="00746042">
        <w:rPr>
          <w:rFonts w:ascii="Arial" w:hAnsi="Arial" w:cs="Arial"/>
          <w:bCs/>
          <w:sz w:val="24"/>
          <w:szCs w:val="24"/>
        </w:rPr>
        <w:t xml:space="preserve"> </w:t>
      </w:r>
      <w:r w:rsidRPr="00746042">
        <w:rPr>
          <w:rFonts w:ascii="Arial" w:hAnsi="Arial" w:cs="Arial"/>
          <w:bCs/>
          <w:sz w:val="24"/>
          <w:szCs w:val="24"/>
        </w:rPr>
        <w:t>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Non annuncia prima con la sua vita e poi con la sua parola.</w:t>
      </w:r>
    </w:p>
    <w:p w14:paraId="516A3022" w14:textId="46B6C174"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 xml:space="preserve">Con l’ordine sacro </w:t>
      </w:r>
      <w:r w:rsidRPr="00746042">
        <w:rPr>
          <w:rFonts w:ascii="Arial" w:hAnsi="Arial" w:cs="Arial"/>
          <w:bCs/>
          <w:sz w:val="24"/>
          <w:szCs w:val="24"/>
        </w:rPr>
        <w:t xml:space="preserve">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w:t>
      </w:r>
      <w:r w:rsidRPr="00746042">
        <w:rPr>
          <w:rFonts w:ascii="Arial" w:hAnsi="Arial" w:cs="Arial"/>
          <w:bCs/>
          <w:sz w:val="24"/>
          <w:szCs w:val="24"/>
        </w:rPr>
        <w:lastRenderedPageBreak/>
        <w:t>Lui affidato. Chi desidera farsi una visione biblica sull’ordine sacro, può leggere: Ezechiele c. XXIV, Malachia c. II, Vangelo secondo Giovanni c. X, Apocalisse cc. II e III, Atti c. XX. Sono solo alcuni brani che ci rivelano qual è il desiderio di Dio sui Pastori del suo gregge.</w:t>
      </w:r>
      <w:r w:rsidR="001D79F8" w:rsidRPr="00746042">
        <w:rPr>
          <w:rFonts w:ascii="Arial" w:hAnsi="Arial" w:cs="Arial"/>
          <w:bCs/>
          <w:sz w:val="24"/>
          <w:szCs w:val="24"/>
        </w:rPr>
        <w:t xml:space="preserve"> </w:t>
      </w:r>
      <w:r w:rsidRPr="00746042">
        <w:rPr>
          <w:rFonts w:ascii="Arial" w:hAnsi="Arial" w:cs="Arial"/>
          <w:bCs/>
          <w:sz w:val="24"/>
          <w:szCs w:val="24"/>
        </w:rPr>
        <w:t xml:space="preserve">Se si vuole conoscere come l’Apostolo Paolo vede il suo ministero di Apostolo di Cristo Gesù è sufficiente leggere il c. IX della Prima Lettera ai Corinzi. A questo capitolo si possono aggiungere le Due Lettere a Timoteo e la Lettera a Tito. Visione </w:t>
      </w:r>
      <w:r w:rsidR="001043C7" w:rsidRPr="00746042">
        <w:rPr>
          <w:rFonts w:ascii="Arial" w:hAnsi="Arial" w:cs="Arial"/>
          <w:bCs/>
          <w:sz w:val="24"/>
          <w:szCs w:val="24"/>
        </w:rPr>
        <w:t>perfetta.</w:t>
      </w:r>
      <w:r w:rsidR="001D79F8" w:rsidRPr="00746042">
        <w:rPr>
          <w:rFonts w:ascii="Arial" w:hAnsi="Arial" w:cs="Arial"/>
          <w:bCs/>
          <w:sz w:val="24"/>
          <w:szCs w:val="24"/>
        </w:rPr>
        <w:t xml:space="preserve"> </w:t>
      </w:r>
      <w:r w:rsidRPr="00746042">
        <w:rPr>
          <w:rFonts w:ascii="Arial" w:hAnsi="Arial" w:cs="Arial"/>
          <w:bCs/>
          <w:sz w:val="24"/>
          <w:szCs w:val="24"/>
        </w:rPr>
        <w:t xml:space="preserve">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71C55F44" w14:textId="78BC8503"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Il matrimonio</w:t>
      </w:r>
      <w:r w:rsidRPr="00746042">
        <w:rPr>
          <w:rFonts w:ascii="Arial" w:hAnsi="Arial" w:cs="Arial"/>
          <w:bCs/>
          <w:sz w:val="24"/>
          <w:szCs w:val="24"/>
        </w:rPr>
        <w:t xml:space="preserve">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w:t>
      </w:r>
      <w:r w:rsidRPr="00746042">
        <w:rPr>
          <w:rFonts w:ascii="Arial" w:hAnsi="Arial" w:cs="Arial"/>
          <w:bCs/>
          <w:sz w:val="24"/>
          <w:szCs w:val="24"/>
        </w:rPr>
        <w:lastRenderedPageBreak/>
        <w:t>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w:t>
      </w:r>
      <w:r w:rsidR="001D79F8" w:rsidRPr="00746042">
        <w:rPr>
          <w:rFonts w:ascii="Arial" w:hAnsi="Arial" w:cs="Arial"/>
          <w:bCs/>
          <w:sz w:val="24"/>
          <w:szCs w:val="24"/>
        </w:rPr>
        <w:t xml:space="preserve"> </w:t>
      </w:r>
      <w:r w:rsidRPr="00746042">
        <w:rPr>
          <w:rFonts w:ascii="Arial" w:hAnsi="Arial" w:cs="Arial"/>
          <w:bCs/>
          <w:sz w:val="24"/>
          <w:szCs w:val="24"/>
        </w:rPr>
        <w:t>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w:t>
      </w:r>
      <w:r w:rsidR="001D79F8" w:rsidRPr="00746042">
        <w:rPr>
          <w:rFonts w:ascii="Arial" w:hAnsi="Arial" w:cs="Arial"/>
          <w:bCs/>
          <w:sz w:val="24"/>
          <w:szCs w:val="24"/>
        </w:rPr>
        <w:t xml:space="preserve"> </w:t>
      </w:r>
      <w:r w:rsidRPr="00746042">
        <w:rPr>
          <w:rFonts w:ascii="Arial" w:hAnsi="Arial" w:cs="Arial"/>
          <w:bCs/>
          <w:sz w:val="24"/>
          <w:szCs w:val="24"/>
        </w:rPr>
        <w:t>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Nel matrimonio gli sposi annuncia la verità non solo di ogni Parola di Cristo Gesù, ma anche della potenza della sua grazia.</w:t>
      </w:r>
    </w:p>
    <w:p w14:paraId="3BE4A884" w14:textId="23EEBB3C"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L’Eucaristia</w:t>
      </w:r>
      <w:r w:rsidR="001D79F8" w:rsidRPr="00746042">
        <w:rPr>
          <w:rFonts w:ascii="Arial" w:hAnsi="Arial" w:cs="Arial"/>
          <w:bCs/>
          <w:sz w:val="24"/>
          <w:szCs w:val="24"/>
        </w:rPr>
        <w:t xml:space="preserve"> </w:t>
      </w:r>
      <w:r w:rsidRPr="00746042">
        <w:rPr>
          <w:rFonts w:ascii="Arial" w:hAnsi="Arial" w:cs="Arial"/>
          <w:bCs/>
          <w:sz w:val="24"/>
          <w:szCs w:val="24"/>
        </w:rPr>
        <w:t>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4E21B0A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Nel Battesimo</w:t>
      </w:r>
      <w:r w:rsidRPr="00746042">
        <w:rPr>
          <w:rFonts w:ascii="Arial" w:hAnsi="Arial" w:cs="Arial"/>
          <w:bCs/>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w:t>
      </w:r>
      <w:r w:rsidRPr="00746042">
        <w:rPr>
          <w:rFonts w:ascii="Arial" w:hAnsi="Arial" w:cs="Arial"/>
          <w:bCs/>
          <w:sz w:val="24"/>
          <w:szCs w:val="24"/>
        </w:rPr>
        <w:lastRenderedPageBreak/>
        <w:t>partecipazione della divina natura, l’Eucaristia è ricevuta vanamente. A volte anche sacrilegamente quando sappiamo di essere nel peccato e ci accostiamo ad essa senza alcun pentimento.</w:t>
      </w:r>
    </w:p>
    <w:p w14:paraId="7D84168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4F60CA3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Nella Cresima</w:t>
      </w:r>
      <w:r w:rsidRPr="00746042">
        <w:rPr>
          <w:rFonts w:ascii="Arial" w:hAnsi="Arial" w:cs="Arial"/>
          <w:b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4F39F74B" w14:textId="78CCC822"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Nella Penitenza</w:t>
      </w:r>
      <w:r w:rsidRPr="00746042">
        <w:rPr>
          <w:rFonts w:ascii="Arial" w:hAnsi="Arial" w:cs="Arial"/>
          <w:bCs/>
          <w:sz w:val="24"/>
          <w:szCs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w:t>
      </w:r>
      <w:r w:rsidRPr="00746042">
        <w:rPr>
          <w:rFonts w:ascii="Arial" w:hAnsi="Arial" w:cs="Arial"/>
          <w:bCs/>
          <w:sz w:val="24"/>
          <w:szCs w:val="24"/>
        </w:rPr>
        <w:lastRenderedPageBreak/>
        <w:t xml:space="preserve">alimenta la vita, mai potrà essere data nella morte. Prima si passa dal sacramento della vita che è la Penitenza e poi si potrà accedere all’Eucaristia. Per cui il problema non è né cristologico né teologico, né di natura sacramentale. È invece di natura </w:t>
      </w:r>
      <w:r w:rsidR="001043C7" w:rsidRPr="00746042">
        <w:rPr>
          <w:rFonts w:ascii="Arial" w:hAnsi="Arial" w:cs="Arial"/>
          <w:bCs/>
          <w:sz w:val="24"/>
          <w:szCs w:val="24"/>
        </w:rPr>
        <w:t>amartiologica</w:t>
      </w:r>
      <w:r w:rsidRPr="00746042">
        <w:rPr>
          <w:rFonts w:ascii="Arial" w:hAnsi="Arial" w:cs="Arial"/>
          <w:bCs/>
          <w:sz w:val="24"/>
          <w:szCs w:val="24"/>
        </w:rPr>
        <w:t>,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w:t>
      </w:r>
      <w:r w:rsidR="001D79F8" w:rsidRPr="00746042">
        <w:rPr>
          <w:rFonts w:ascii="Arial" w:hAnsi="Arial" w:cs="Arial"/>
          <w:bCs/>
          <w:sz w:val="24"/>
          <w:szCs w:val="24"/>
        </w:rPr>
        <w:t xml:space="preserve"> </w:t>
      </w:r>
      <w:r w:rsidRPr="00746042">
        <w:rPr>
          <w:rFonts w:ascii="Arial" w:hAnsi="Arial" w:cs="Arial"/>
          <w:bCs/>
          <w:sz w:val="24"/>
          <w:szCs w:val="24"/>
        </w:rPr>
        <w:t>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7DD0E03E" w14:textId="780DF701"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Nell’unzione degli infermi</w:t>
      </w:r>
      <w:r w:rsidRPr="00746042">
        <w:rPr>
          <w:rFonts w:ascii="Arial" w:hAnsi="Arial" w:cs="Arial"/>
          <w:bCs/>
          <w:sz w:val="24"/>
          <w:szCs w:val="24"/>
        </w:rPr>
        <w:t>, l’Eucaristia è vita della sofferenza, e la trasforma da sofferenza umana in sofferenza soprannaturale, sofferenza da aggiungere alla sofferenza di Cristo Gesù, facendone una sola sofferenza di salvezza e redenzione.</w:t>
      </w:r>
      <w:r w:rsidR="001D79F8" w:rsidRPr="00746042">
        <w:rPr>
          <w:rFonts w:ascii="Arial" w:hAnsi="Arial" w:cs="Arial"/>
          <w:bCs/>
          <w:sz w:val="24"/>
          <w:szCs w:val="24"/>
        </w:rPr>
        <w:t xml:space="preserve"> </w:t>
      </w:r>
      <w:r w:rsidRPr="00746042">
        <w:rPr>
          <w:rFonts w:ascii="Arial" w:hAnsi="Arial" w:cs="Arial"/>
          <w:bCs/>
          <w:sz w:val="24"/>
          <w:szCs w:val="24"/>
        </w:rPr>
        <w:t>Perché la sofferenza possa essere assunta da Cristo Gesù e trasformata in sua sofferenza, in sofferenza del suo corpo, è necessario che il cristiano viva da vero corpo di Cristo. Prima è necessario che entri nella vita di Cristo e poi si dona l’Eucaristia.</w:t>
      </w:r>
      <w:r w:rsidR="001D79F8" w:rsidRPr="00746042">
        <w:rPr>
          <w:rFonts w:ascii="Arial" w:hAnsi="Arial" w:cs="Arial"/>
          <w:bCs/>
          <w:sz w:val="24"/>
          <w:szCs w:val="24"/>
        </w:rPr>
        <w:t xml:space="preserve"> </w:t>
      </w:r>
      <w:r w:rsidRPr="00746042">
        <w:rPr>
          <w:rFonts w:ascii="Arial" w:hAnsi="Arial" w:cs="Arial"/>
          <w:bCs/>
          <w:sz w:val="24"/>
          <w:szCs w:val="24"/>
        </w:rPr>
        <w:t xml:space="preserve">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5137AF3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lastRenderedPageBreak/>
        <w:t>Nell’ordine sacro</w:t>
      </w:r>
      <w:r w:rsidRPr="00746042">
        <w:rPr>
          <w:rFonts w:ascii="Arial" w:hAnsi="Arial" w:cs="Arial"/>
          <w:bCs/>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6049EB8E" w14:textId="5DCD5AC0"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Nel Diaconato</w:t>
      </w:r>
      <w:r w:rsidRPr="00746042">
        <w:rPr>
          <w:rFonts w:ascii="Arial" w:hAnsi="Arial" w:cs="Arial"/>
          <w:bCs/>
          <w:sz w:val="24"/>
          <w:szCs w:val="24"/>
        </w:rPr>
        <w:t xml:space="preserve">, primo grado di partecipazione, che è per il servizio e non per il sacerdozio ministeriale, il diacono viene costituito ministro di Cristo Carità spirituale e materiale per ogni uomo. Dovrà vivere </w:t>
      </w:r>
      <w:r w:rsidR="001043C7" w:rsidRPr="00746042">
        <w:rPr>
          <w:rFonts w:ascii="Arial" w:hAnsi="Arial" w:cs="Arial"/>
          <w:bCs/>
          <w:sz w:val="24"/>
          <w:szCs w:val="24"/>
        </w:rPr>
        <w:t>questo ministero</w:t>
      </w:r>
      <w:r w:rsidRPr="00746042">
        <w:rPr>
          <w:rFonts w:ascii="Arial" w:hAnsi="Arial" w:cs="Arial"/>
          <w:bCs/>
          <w:sz w:val="24"/>
          <w:szCs w:val="24"/>
        </w:rPr>
        <w:t xml:space="preserve">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0EDE9C3A" w14:textId="3A1F349E"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Nel Presbiterato</w:t>
      </w:r>
      <w:r w:rsidRPr="00746042">
        <w:rPr>
          <w:rFonts w:ascii="Arial" w:hAnsi="Arial" w:cs="Arial"/>
          <w:bCs/>
          <w:sz w:val="24"/>
          <w:szCs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1D79F8" w:rsidRPr="00746042">
        <w:rPr>
          <w:rFonts w:ascii="Arial" w:hAnsi="Arial" w:cs="Arial"/>
          <w:bCs/>
          <w:sz w:val="24"/>
          <w:szCs w:val="24"/>
        </w:rPr>
        <w:t xml:space="preserve"> </w:t>
      </w:r>
      <w:r w:rsidRPr="00746042">
        <w:rPr>
          <w:rFonts w:ascii="Arial" w:hAnsi="Arial" w:cs="Arial"/>
          <w:bCs/>
          <w:sz w:val="24"/>
          <w:szCs w:val="24"/>
        </w:rPr>
        <w:t xml:space="preserve">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w:t>
      </w:r>
      <w:r w:rsidRPr="00746042">
        <w:rPr>
          <w:rFonts w:ascii="Arial" w:hAnsi="Arial" w:cs="Arial"/>
          <w:bCs/>
          <w:sz w:val="24"/>
          <w:szCs w:val="24"/>
        </w:rPr>
        <w:lastRenderedPageBreak/>
        <w:t xml:space="preserve">nel nome di Cristo. Più il vescovo diviene vita di Cristo e più presbiteri e gregge divengono vita di Cristo. </w:t>
      </w:r>
    </w:p>
    <w:p w14:paraId="0D1C174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 xml:space="preserve"> Nel Matrimonio</w:t>
      </w:r>
      <w:r w:rsidRPr="00746042">
        <w:rPr>
          <w:rFonts w:ascii="Arial" w:hAnsi="Arial" w:cs="Arial"/>
          <w:bCs/>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09B650E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24A20F5" w14:textId="5B90B19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vuole dare la Parola secondo purissima verità, deve vivere ogni sacramento secondo purissima verità. Ogni</w:t>
      </w:r>
      <w:r w:rsidR="001D79F8" w:rsidRPr="00746042">
        <w:rPr>
          <w:rFonts w:ascii="Arial" w:hAnsi="Arial" w:cs="Arial"/>
          <w:bCs/>
          <w:sz w:val="24"/>
          <w:szCs w:val="24"/>
        </w:rPr>
        <w:t xml:space="preserve"> </w:t>
      </w:r>
      <w:r w:rsidRPr="00746042">
        <w:rPr>
          <w:rFonts w:ascii="Arial" w:hAnsi="Arial" w:cs="Arial"/>
          <w:bCs/>
          <w:sz w:val="24"/>
          <w:szCs w:val="24"/>
        </w:rPr>
        <w:t>sacramento non vissuto, priva della sua particolare grazia e la Parola non viene donata. Poiché oggi neanche più si vogliono i sacramenti neanche la Parola si vuole. Chi non vuole l’albero, neanche vuole i suoi frutti. Un tempo la filosofia classica così ci ammaestrava: “Qui vult finem vult media”. Chi non vuole i sacramenti, non vuole la grazia per vivere la sua missione, che è la stessa missione di Cristo Gesù, missione di luce e di Parola.</w:t>
      </w:r>
    </w:p>
    <w:p w14:paraId="60DF2095"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Divenendo Parola di Dio</w:t>
      </w:r>
    </w:p>
    <w:p w14:paraId="6AF1DC34" w14:textId="0EABD0D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Come il cristiano diviene Parola di Dio? Diviene Parola di Dio vivendo le beatitudini predicate dal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w:t>
      </w:r>
      <w:r w:rsidRPr="00746042">
        <w:rPr>
          <w:rFonts w:ascii="Arial" w:hAnsi="Arial" w:cs="Arial"/>
          <w:bCs/>
          <w:sz w:val="24"/>
          <w:szCs w:val="24"/>
        </w:rPr>
        <w:lastRenderedPageBreak/>
        <w:t>visto dalle folle che accorrono a Lui come l'Uomo della speranza, che accende i cuori spenti, stanchi, opachi, incapaci di attendere qualcosa di nuovo, se non altra miseria, altra sofferenza, altra schiavitù.</w:t>
      </w:r>
      <w:r w:rsidR="001D79F8" w:rsidRPr="00746042">
        <w:rPr>
          <w:rFonts w:ascii="Arial" w:hAnsi="Arial" w:cs="Arial"/>
          <w:bCs/>
          <w:sz w:val="24"/>
          <w:szCs w:val="24"/>
        </w:rPr>
        <w:t xml:space="preserve"> </w:t>
      </w:r>
      <w:r w:rsidRPr="00746042">
        <w:rPr>
          <w:rFonts w:ascii="Arial" w:hAnsi="Arial" w:cs="Arial"/>
          <w:bCs/>
          <w:sz w:val="24"/>
          <w:szCs w:val="24"/>
        </w:rPr>
        <w:t xml:space="preserve">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5B999C3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w:t>
      </w:r>
    </w:p>
    <w:p w14:paraId="2F09F3D2" w14:textId="573C9123"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w:t>
      </w:r>
      <w:r w:rsidR="001D79F8" w:rsidRPr="00746042">
        <w:rPr>
          <w:rFonts w:ascii="Arial" w:hAnsi="Arial" w:cs="Arial"/>
          <w:bCs/>
          <w:sz w:val="24"/>
          <w:szCs w:val="24"/>
        </w:rPr>
        <w:t xml:space="preserve"> </w:t>
      </w:r>
      <w:r w:rsidRPr="00746042">
        <w:rPr>
          <w:rFonts w:ascii="Arial" w:hAnsi="Arial" w:cs="Arial"/>
          <w:bCs/>
          <w:sz w:val="24"/>
          <w:szCs w:val="24"/>
        </w:rPr>
        <w:t xml:space="preserve">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w:t>
      </w:r>
      <w:r w:rsidRPr="00746042">
        <w:rPr>
          <w:rFonts w:ascii="Arial" w:hAnsi="Arial" w:cs="Arial"/>
          <w:bCs/>
          <w:sz w:val="24"/>
          <w:szCs w:val="24"/>
        </w:rPr>
        <w:lastRenderedPageBreak/>
        <w:t xml:space="preserve">stesso celebri il sacrificio sul suo corpo, nella sua vita, che interamente si offra al Padre per la redenzione del mondo. </w:t>
      </w:r>
    </w:p>
    <w:p w14:paraId="2BDB87F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1FFC164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24EF6BD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w:t>
      </w:r>
    </w:p>
    <w:p w14:paraId="100842D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lastRenderedPageBreak/>
        <w:t xml:space="preserve">Un cristiano che vive le beatitudini, manifesta la bellezza di Cristo, la sua straordinaria capacità di amare, il fulgore della sua grazia, la luce che è vita e dono di vita. 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w:t>
      </w:r>
    </w:p>
    <w:p w14:paraId="27F7F22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6E111AF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i poveri in spirito.</w:t>
      </w:r>
      <w:r w:rsidRPr="00746042">
        <w:rPr>
          <w:rFonts w:ascii="Arial" w:hAnsi="Arial" w:cs="Arial"/>
          <w:bCs/>
          <w:sz w:val="24"/>
          <w:szCs w:val="24"/>
        </w:rPr>
        <w:t xml:space="preserve"> </w:t>
      </w:r>
    </w:p>
    <w:p w14:paraId="2144E91A" w14:textId="07358F5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w:t>
      </w:r>
      <w:r w:rsidR="001D79F8" w:rsidRPr="00746042">
        <w:rPr>
          <w:rFonts w:ascii="Arial" w:hAnsi="Arial" w:cs="Arial"/>
          <w:bCs/>
          <w:sz w:val="24"/>
          <w:szCs w:val="24"/>
        </w:rPr>
        <w:t xml:space="preserve"> </w:t>
      </w:r>
      <w:r w:rsidRPr="00746042">
        <w:rPr>
          <w:rFonts w:ascii="Arial" w:hAnsi="Arial" w:cs="Arial"/>
          <w:bCs/>
          <w:sz w:val="24"/>
          <w:szCs w:val="24"/>
        </w:rPr>
        <w:t xml:space="preserve">Gesù iniziò la sua esistenza terrena nascendo in una grotta, nella più assoluta povertà. Lui, il Re del cielo e della terra, non sceglie una reggia per venire al mondo, sceglie una condizione umile, semplice. </w:t>
      </w:r>
      <w:r w:rsidRPr="00746042">
        <w:rPr>
          <w:rFonts w:ascii="Arial" w:hAnsi="Arial" w:cs="Arial"/>
          <w:bCs/>
          <w:sz w:val="24"/>
          <w:szCs w:val="24"/>
        </w:rPr>
        <w:lastRenderedPageBreak/>
        <w:t xml:space="preserve">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w:t>
      </w:r>
    </w:p>
    <w:p w14:paraId="6BAF3CB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p>
    <w:p w14:paraId="3CB95A7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w:t>
      </w:r>
      <w:r w:rsidRPr="00746042">
        <w:rPr>
          <w:rFonts w:ascii="Arial" w:hAnsi="Arial" w:cs="Arial"/>
          <w:bCs/>
          <w:sz w:val="24"/>
          <w:szCs w:val="24"/>
        </w:rPr>
        <w:lastRenderedPageBreak/>
        <w:t xml:space="preserve">a Dio secondo verità. Povertà in spirito è sinonimo di santità, di libertà interiore ed esteriore da ogni imperfezione. </w:t>
      </w:r>
    </w:p>
    <w:p w14:paraId="2DD0C91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3DBE8DB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gli afflitti</w:t>
      </w:r>
      <w:r w:rsidRPr="00746042">
        <w:rPr>
          <w:rFonts w:ascii="Arial" w:hAnsi="Arial" w:cs="Arial"/>
          <w:bCs/>
          <w:sz w:val="24"/>
          <w:szCs w:val="24"/>
        </w:rPr>
        <w:t xml:space="preserve">. </w:t>
      </w:r>
    </w:p>
    <w:p w14:paraId="524F2E3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A nessuno dei discepoli del Signore è consentito farsi giustizia da sé, né in piccole, né in grandi cose.</w:t>
      </w:r>
    </w:p>
    <w:p w14:paraId="42AE0A6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w:t>
      </w:r>
    </w:p>
    <w:p w14:paraId="29D1809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Le afflizioni del cristiano devono essere solo due: l'una perché Dio non è amato, non è stato amato, è tradito e rinnegato dai suoi figli; l'altra perché il peccato del mondo si abbatte su di lui e lo schiaccia. Nell'una e nell'altra afflizione chi consola </w:t>
      </w:r>
      <w:r w:rsidRPr="00746042">
        <w:rPr>
          <w:rFonts w:ascii="Arial" w:hAnsi="Arial" w:cs="Arial"/>
          <w:bCs/>
          <w:sz w:val="24"/>
          <w:szCs w:val="24"/>
        </w:rPr>
        <w:lastRenderedPageBreak/>
        <w:t>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653DCCCE" w14:textId="4A8B318C"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i miti</w:t>
      </w:r>
      <w:r w:rsidRPr="00746042">
        <w:rPr>
          <w:rFonts w:ascii="Arial" w:hAnsi="Arial" w:cs="Arial"/>
          <w:bCs/>
          <w:sz w:val="24"/>
          <w:szCs w:val="24"/>
        </w:rPr>
        <w:t>.</w:t>
      </w:r>
      <w:r w:rsidR="001D79F8" w:rsidRPr="00746042">
        <w:rPr>
          <w:rFonts w:ascii="Arial" w:hAnsi="Arial" w:cs="Arial"/>
          <w:bCs/>
          <w:sz w:val="24"/>
          <w:szCs w:val="24"/>
        </w:rPr>
        <w:t xml:space="preserve"> </w:t>
      </w:r>
    </w:p>
    <w:p w14:paraId="0EE6F965" w14:textId="51A21CD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si rivela ai suoi discepoli come l'Uomo mite e umile di cuore.</w:t>
      </w:r>
      <w:r w:rsidR="001D79F8" w:rsidRPr="00746042">
        <w:rPr>
          <w:rFonts w:ascii="Arial" w:hAnsi="Arial" w:cs="Arial"/>
          <w:bCs/>
          <w:sz w:val="24"/>
          <w:szCs w:val="24"/>
        </w:rPr>
        <w:t xml:space="preserve"> </w:t>
      </w:r>
      <w:r w:rsidRPr="00746042">
        <w:rPr>
          <w:rFonts w:ascii="Arial" w:hAnsi="Arial" w:cs="Arial"/>
          <w:bCs/>
          <w:sz w:val="24"/>
          <w:szCs w:val="24"/>
        </w:rPr>
        <w:t>Nell'umiltà il cuore dell'uomo cerca, brama e desidera solo la volontà di Dio; verso di essa tende, ad essa aspira e anela. Gesù vive per questo: "Mio cibo è fare la volontà del Padre e compiere la sua opera".</w:t>
      </w:r>
      <w:r w:rsidR="001D79F8" w:rsidRPr="00746042">
        <w:rPr>
          <w:rFonts w:ascii="Arial" w:hAnsi="Arial" w:cs="Arial"/>
          <w:bCs/>
          <w:sz w:val="24"/>
          <w:szCs w:val="24"/>
        </w:rPr>
        <w:t xml:space="preserve"> </w:t>
      </w:r>
      <w:r w:rsidRPr="00746042">
        <w:rPr>
          <w:rFonts w:ascii="Arial" w:hAnsi="Arial" w:cs="Arial"/>
          <w:bCs/>
          <w:sz w:val="24"/>
          <w:szCs w:val="24"/>
        </w:rPr>
        <w:t>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w:t>
      </w:r>
      <w:r w:rsidR="001D79F8" w:rsidRPr="00746042">
        <w:rPr>
          <w:rFonts w:ascii="Arial" w:hAnsi="Arial" w:cs="Arial"/>
          <w:bCs/>
          <w:sz w:val="24"/>
          <w:szCs w:val="24"/>
        </w:rPr>
        <w:t xml:space="preserve"> </w:t>
      </w:r>
      <w:r w:rsidRPr="00746042">
        <w:rPr>
          <w:rFonts w:ascii="Arial" w:hAnsi="Arial" w:cs="Arial"/>
          <w:bCs/>
          <w:sz w:val="24"/>
          <w:szCs w:val="24"/>
        </w:rPr>
        <w:t xml:space="preserve">Sulla croce </w:t>
      </w:r>
      <w:r w:rsidRPr="00746042">
        <w:rPr>
          <w:rFonts w:ascii="Arial" w:hAnsi="Arial" w:cs="Arial"/>
          <w:bCs/>
          <w:sz w:val="24"/>
          <w:szCs w:val="24"/>
        </w:rPr>
        <w:lastRenderedPageBreak/>
        <w:t>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w:t>
      </w:r>
      <w:r w:rsidR="001D79F8" w:rsidRPr="00746042">
        <w:rPr>
          <w:rFonts w:ascii="Arial" w:hAnsi="Arial" w:cs="Arial"/>
          <w:bCs/>
          <w:sz w:val="24"/>
          <w:szCs w:val="24"/>
        </w:rPr>
        <w:t xml:space="preserve"> </w:t>
      </w:r>
      <w:r w:rsidRPr="00746042">
        <w:rPr>
          <w:rFonts w:ascii="Arial" w:hAnsi="Arial" w:cs="Arial"/>
          <w:bCs/>
          <w:sz w:val="24"/>
          <w:szCs w:val="24"/>
        </w:rPr>
        <w:t>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4DFA432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quelli che hanno fame e sete della giustizia</w:t>
      </w:r>
      <w:r w:rsidRPr="00746042">
        <w:rPr>
          <w:rFonts w:ascii="Arial" w:hAnsi="Arial" w:cs="Arial"/>
          <w:bCs/>
          <w:sz w:val="24"/>
          <w:szCs w:val="24"/>
        </w:rPr>
        <w:t xml:space="preserve">. </w:t>
      </w:r>
    </w:p>
    <w:p w14:paraId="14EEF02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ha un solo desiderio nel cuore, una sola aspirazione nell'anima: compiere in tutto la volontà del Padre. È questa la sua fame e la sua sete. L'obbedienza a Dio è la forza che lo spinge, lo muove, lo conduce in quel suo quotidiano </w:t>
      </w:r>
      <w:r w:rsidRPr="00746042">
        <w:rPr>
          <w:rFonts w:ascii="Arial" w:hAnsi="Arial" w:cs="Arial"/>
          <w:bCs/>
          <w:sz w:val="24"/>
          <w:szCs w:val="24"/>
        </w:rPr>
        <w:lastRenderedPageBreak/>
        <w:t xml:space="preserve">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w:t>
      </w:r>
      <w:r w:rsidRPr="00746042">
        <w:rPr>
          <w:rFonts w:ascii="Arial" w:hAnsi="Arial" w:cs="Arial"/>
          <w:bCs/>
          <w:sz w:val="24"/>
          <w:szCs w:val="24"/>
        </w:rPr>
        <w:lastRenderedPageBreak/>
        <w:t xml:space="preserve">Dio solo chi ha fame e sete di Dio e si lascia da Lui muovere perché la sua sete cresca ogni giorno di più e la sua fame diventi incolmabile, fino al rendimento della suprema testimonianza: l'esistenza consumata, il sangue versato per la gloria del Padre celeste. 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2D7F0E5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i misericordiosi.</w:t>
      </w:r>
      <w:r w:rsidRPr="00746042">
        <w:rPr>
          <w:rFonts w:ascii="Arial" w:hAnsi="Arial" w:cs="Arial"/>
          <w:bCs/>
          <w:sz w:val="24"/>
          <w:szCs w:val="24"/>
        </w:rPr>
        <w:t xml:space="preserve"> </w:t>
      </w:r>
    </w:p>
    <w:p w14:paraId="7E55C5B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3B8FF552" w14:textId="7C71044A"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w:t>
      </w:r>
      <w:r w:rsidRPr="00746042">
        <w:rPr>
          <w:rFonts w:ascii="Arial" w:hAnsi="Arial" w:cs="Arial"/>
          <w:bCs/>
          <w:sz w:val="24"/>
          <w:szCs w:val="24"/>
        </w:rPr>
        <w:lastRenderedPageBreak/>
        <w:t>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w:t>
      </w:r>
      <w:r w:rsidR="001D79F8" w:rsidRPr="00746042">
        <w:rPr>
          <w:rFonts w:ascii="Arial" w:hAnsi="Arial" w:cs="Arial"/>
          <w:bCs/>
          <w:sz w:val="24"/>
          <w:szCs w:val="24"/>
        </w:rPr>
        <w:t xml:space="preserve"> </w:t>
      </w:r>
      <w:r w:rsidRPr="00746042">
        <w:rPr>
          <w:rFonts w:ascii="Arial" w:hAnsi="Arial" w:cs="Arial"/>
          <w:bCs/>
          <w:sz w:val="24"/>
          <w:szCs w:val="24"/>
        </w:rPr>
        <w:t>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1CC328D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i puri di cuore</w:t>
      </w:r>
      <w:r w:rsidRPr="00746042">
        <w:rPr>
          <w:rFonts w:ascii="Arial" w:hAnsi="Arial" w:cs="Arial"/>
          <w:bCs/>
          <w:sz w:val="24"/>
          <w:szCs w:val="24"/>
        </w:rPr>
        <w:t xml:space="preserve">. </w:t>
      </w:r>
    </w:p>
    <w:p w14:paraId="0601FEE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 Perché il discepolo di Gesù sia la visibilità di Dio sulla terra, è necessario che egli per primo veda il Signore ed egli lo vede se il suo cuore è puro, se in esso non c'è inganno, non c'è menzogna, non c'è alcuna forma di peccato, né mortale, né </w:t>
      </w:r>
      <w:r w:rsidRPr="00746042">
        <w:rPr>
          <w:rFonts w:ascii="Arial" w:hAnsi="Arial" w:cs="Arial"/>
          <w:bCs/>
          <w:sz w:val="24"/>
          <w:szCs w:val="24"/>
        </w:rPr>
        <w:lastRenderedPageBreak/>
        <w:t xml:space="preserve">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4FFF461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gli operatori di pace</w:t>
      </w:r>
      <w:r w:rsidRPr="00746042">
        <w:rPr>
          <w:rFonts w:ascii="Arial" w:hAnsi="Arial" w:cs="Arial"/>
          <w:bCs/>
          <w:sz w:val="24"/>
          <w:szCs w:val="24"/>
        </w:rPr>
        <w:t xml:space="preserve">. </w:t>
      </w:r>
    </w:p>
    <w:p w14:paraId="0F3119C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w:t>
      </w:r>
      <w:r w:rsidRPr="00746042">
        <w:rPr>
          <w:rFonts w:ascii="Arial" w:hAnsi="Arial" w:cs="Arial"/>
          <w:bCs/>
          <w:sz w:val="24"/>
          <w:szCs w:val="24"/>
        </w:rPr>
        <w:lastRenderedPageBreak/>
        <w:t xml:space="preserve">del Padre e che vale proprio la pena perdere anche la propria vita pur di rimanere nella giustizia di Dio. 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w:t>
      </w:r>
      <w:r w:rsidRPr="00746042">
        <w:rPr>
          <w:rFonts w:ascii="Arial" w:hAnsi="Arial" w:cs="Arial"/>
          <w:bCs/>
          <w:sz w:val="24"/>
          <w:szCs w:val="24"/>
        </w:rPr>
        <w:lastRenderedPageBreak/>
        <w:t>pace. Tutto deve essere dato, perché solo così l'altro vedrà l'amore di Dio e si lascerà attrarre dal suo dono di pace, per opera dello Spirito Santo.</w:t>
      </w:r>
    </w:p>
    <w:p w14:paraId="69B7BCD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i perseguitati per causa della giustizia.</w:t>
      </w:r>
      <w:r w:rsidRPr="00746042">
        <w:rPr>
          <w:rFonts w:ascii="Arial" w:hAnsi="Arial" w:cs="Arial"/>
          <w:bCs/>
          <w:sz w:val="24"/>
          <w:szCs w:val="24"/>
        </w:rPr>
        <w:t xml:space="preserve"> </w:t>
      </w:r>
    </w:p>
    <w:p w14:paraId="48D3749E" w14:textId="24A5F6DD"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w:t>
      </w:r>
      <w:r w:rsidRPr="00746042">
        <w:rPr>
          <w:rFonts w:ascii="Arial" w:hAnsi="Arial" w:cs="Arial"/>
          <w:bCs/>
          <w:sz w:val="24"/>
          <w:szCs w:val="24"/>
        </w:rPr>
        <w:lastRenderedPageBreak/>
        <w:t>il cristiano ottiene la forza per superare la debolezza della sua umanità. Per essa la forza di Dio, lo Spirito Santo, discende su di noi e noi con Lui siamo più che vincitori.</w:t>
      </w:r>
      <w:r w:rsidR="001D79F8" w:rsidRPr="00746042">
        <w:rPr>
          <w:rFonts w:ascii="Arial" w:hAnsi="Arial" w:cs="Arial"/>
          <w:bCs/>
          <w:sz w:val="24"/>
          <w:szCs w:val="24"/>
        </w:rPr>
        <w:t xml:space="preserve"> </w:t>
      </w:r>
      <w:r w:rsidRPr="00746042">
        <w:rPr>
          <w:rFonts w:ascii="Arial" w:hAnsi="Arial" w:cs="Arial"/>
          <w:bCs/>
          <w:sz w:val="24"/>
          <w:szCs w:val="24"/>
        </w:rPr>
        <w:t>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732DB14E"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Beati voi quando vi insulteranno.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w:t>
      </w:r>
      <w:r w:rsidRPr="00746042">
        <w:rPr>
          <w:rFonts w:ascii="Arial" w:hAnsi="Arial" w:cs="Arial"/>
          <w:bCs/>
          <w:sz w:val="24"/>
          <w:szCs w:val="24"/>
        </w:rPr>
        <w:lastRenderedPageBreak/>
        <w:t>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3AF7EA5B" w14:textId="23C043F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Alzati gli occhi verso i suoi discepoli.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w:t>
      </w:r>
      <w:r w:rsidRPr="00746042">
        <w:rPr>
          <w:rFonts w:ascii="Arial" w:hAnsi="Arial" w:cs="Arial"/>
          <w:bCs/>
          <w:sz w:val="24"/>
          <w:szCs w:val="24"/>
        </w:rPr>
        <w:lastRenderedPageBreak/>
        <w:t>dobbiamo fare perché Lui sia la nostra unica vera ricchezza?</w:t>
      </w:r>
      <w:r w:rsidR="001D79F8" w:rsidRPr="00746042">
        <w:rPr>
          <w:rFonts w:ascii="Arial" w:hAnsi="Arial" w:cs="Arial"/>
          <w:bCs/>
          <w:sz w:val="24"/>
          <w:szCs w:val="24"/>
        </w:rPr>
        <w:t xml:space="preserve"> </w:t>
      </w:r>
      <w:r w:rsidRPr="00746042">
        <w:rPr>
          <w:rFonts w:ascii="Arial" w:hAnsi="Arial" w:cs="Arial"/>
          <w:bCs/>
          <w:sz w:val="24"/>
          <w:szCs w:val="24"/>
        </w:rPr>
        <w:t xml:space="preserve">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53E689F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Beati voi poveri.</w:t>
      </w:r>
      <w:r w:rsidRPr="00746042">
        <w:rPr>
          <w:rFonts w:ascii="Arial" w:hAnsi="Arial" w:cs="Arial"/>
          <w:bCs/>
          <w:sz w:val="24"/>
          <w:szCs w:val="24"/>
        </w:rPr>
        <w:t xml:space="preserve"> </w:t>
      </w:r>
    </w:p>
    <w:p w14:paraId="4E487C1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w:t>
      </w:r>
      <w:r w:rsidRPr="00746042">
        <w:rPr>
          <w:rFonts w:ascii="Arial" w:hAnsi="Arial" w:cs="Arial"/>
          <w:bCs/>
          <w:sz w:val="24"/>
          <w:szCs w:val="24"/>
        </w:rPr>
        <w:lastRenderedPageBreak/>
        <w:t xml:space="preserve">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Beati voi che ora avete fame, perché sarete saziati. La prima fame che si deve avvertire è quella per lo spirito, per l'anima. Ogni uomo deve avere fame e sete di Dio che è la verità, la giustizia, la pace, la carità, la misericordia, la santità. Quando un uomo non ha più sete di verità; non sente </w:t>
      </w:r>
      <w:r w:rsidRPr="00746042">
        <w:rPr>
          <w:rFonts w:ascii="Arial" w:hAnsi="Arial" w:cs="Arial"/>
          <w:bCs/>
          <w:sz w:val="24"/>
          <w:szCs w:val="24"/>
        </w:rPr>
        <w:lastRenderedPageBreak/>
        <w:t xml:space="preserve">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w:t>
      </w:r>
      <w:r w:rsidRPr="00746042">
        <w:rPr>
          <w:rFonts w:ascii="Arial" w:hAnsi="Arial" w:cs="Arial"/>
          <w:bCs/>
          <w:sz w:val="24"/>
          <w:szCs w:val="24"/>
        </w:rPr>
        <w:lastRenderedPageBreak/>
        <w:t xml:space="preserve">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4DCD3547" w14:textId="77777777" w:rsidR="001C48CD" w:rsidRPr="00746042" w:rsidRDefault="001C48CD" w:rsidP="00223DC9">
      <w:pPr>
        <w:spacing w:after="120"/>
        <w:jc w:val="both"/>
        <w:rPr>
          <w:rFonts w:ascii="Arial" w:hAnsi="Arial" w:cs="Arial"/>
          <w:bCs/>
          <w:i/>
          <w:iCs/>
          <w:sz w:val="24"/>
          <w:szCs w:val="24"/>
        </w:rPr>
      </w:pPr>
      <w:r w:rsidRPr="00746042">
        <w:rPr>
          <w:rFonts w:ascii="Arial" w:hAnsi="Arial" w:cs="Arial"/>
          <w:bCs/>
          <w:i/>
          <w:iCs/>
          <w:sz w:val="24"/>
          <w:szCs w:val="24"/>
        </w:rPr>
        <w:t>Beati voi che ora piangete, perché riderete.</w:t>
      </w:r>
    </w:p>
    <w:p w14:paraId="5481C41A" w14:textId="5ECAECA3"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consegnato la nostra vita a Dio, è Lui a condurla nella verità e nella giustizia. A noi è richiesta una sola cosa: rimanere fedeli nella consegna</w:t>
      </w:r>
      <w:r w:rsidR="001D79F8" w:rsidRPr="00746042">
        <w:rPr>
          <w:rFonts w:ascii="Arial" w:hAnsi="Arial" w:cs="Arial"/>
          <w:bCs/>
          <w:sz w:val="24"/>
          <w:szCs w:val="24"/>
        </w:rPr>
        <w:t xml:space="preserve"> </w:t>
      </w:r>
      <w:r w:rsidRPr="00746042">
        <w:rPr>
          <w:rFonts w:ascii="Arial" w:hAnsi="Arial" w:cs="Arial"/>
          <w:bCs/>
          <w:sz w:val="24"/>
          <w:szCs w:val="24"/>
        </w:rPr>
        <w:t xml:space="preserve">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w:t>
      </w:r>
      <w:r w:rsidRPr="00746042">
        <w:rPr>
          <w:rFonts w:ascii="Arial" w:hAnsi="Arial" w:cs="Arial"/>
          <w:bCs/>
          <w:sz w:val="24"/>
          <w:szCs w:val="24"/>
        </w:rPr>
        <w:lastRenderedPageBreak/>
        <w:t xml:space="preserve">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114CF51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50630616" w14:textId="77777777" w:rsidR="001C48CD" w:rsidRPr="00746042" w:rsidRDefault="001C48CD" w:rsidP="00223DC9">
      <w:pPr>
        <w:spacing w:after="120"/>
        <w:jc w:val="both"/>
        <w:rPr>
          <w:rFonts w:ascii="Arial" w:hAnsi="Arial" w:cs="Arial"/>
          <w:b/>
          <w:i/>
          <w:iCs/>
          <w:sz w:val="24"/>
          <w:szCs w:val="24"/>
        </w:rPr>
      </w:pPr>
      <w:r w:rsidRPr="00746042">
        <w:rPr>
          <w:rFonts w:ascii="Arial" w:hAnsi="Arial" w:cs="Arial"/>
          <w:b/>
          <w:i/>
          <w:iCs/>
          <w:sz w:val="24"/>
          <w:szCs w:val="24"/>
        </w:rPr>
        <w:t>Il cristiano è Parola di Dio.</w:t>
      </w:r>
    </w:p>
    <w:p w14:paraId="01ED639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Quando il cristiano è parola di Dio. Quando il cristiano è Parola di Dio? Quando è tutto inabitato dei doni dello Spirito Santo e produce i frutti dello Spirito Santo. Se produce i frutti della carne, mai potrà dirsi Parola d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0B1188E5" w14:textId="4E389DB8"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Si compiacerà del timore del Signore. Non giudicherà secondo le apparenze e non prenderà decisioni per sentito dire; ma giudicherà con giustizia i miseri e prenderà decisioni eque per gli umili della terra. Percuoterà il violento </w:t>
      </w:r>
      <w:r w:rsidRPr="00746042">
        <w:rPr>
          <w:rFonts w:ascii="Arial" w:hAnsi="Arial" w:cs="Arial"/>
          <w:bCs/>
          <w:i/>
          <w:iCs/>
          <w:sz w:val="24"/>
          <w:szCs w:val="24"/>
        </w:rPr>
        <w:lastRenderedPageBreak/>
        <w:t>con la verga della sua bocca, con il soffio delle sue labbra ucciderà l’empio. La giustizia sarà fascia dei suoi lombi e la fedeltà cintura dei suoi fianchi.</w:t>
      </w:r>
      <w:r w:rsidR="001D79F8" w:rsidRPr="00746042">
        <w:rPr>
          <w:rFonts w:ascii="Arial" w:hAnsi="Arial" w:cs="Arial"/>
          <w:bCs/>
          <w:i/>
          <w:iCs/>
          <w:sz w:val="24"/>
          <w:szCs w:val="24"/>
        </w:rPr>
        <w:t xml:space="preserve"> </w:t>
      </w:r>
      <w:r w:rsidRPr="00746042">
        <w:rPr>
          <w:rFonts w:ascii="Arial" w:hAnsi="Arial" w:cs="Arial"/>
          <w:bCs/>
          <w:i/>
          <w:iCs/>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r w:rsidR="001D79F8" w:rsidRPr="00746042">
        <w:rPr>
          <w:rFonts w:ascii="Arial" w:hAnsi="Arial" w:cs="Arial"/>
          <w:bCs/>
          <w:i/>
          <w:iCs/>
          <w:sz w:val="24"/>
          <w:szCs w:val="24"/>
        </w:rPr>
        <w:t xml:space="preserve"> </w:t>
      </w:r>
      <w:r w:rsidRPr="00746042">
        <w:rPr>
          <w:rFonts w:ascii="Arial" w:hAnsi="Arial" w:cs="Arial"/>
          <w:bCs/>
          <w:i/>
          <w:iCs/>
          <w:sz w:val="24"/>
          <w:szCs w:val="24"/>
        </w:rPr>
        <w:t>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w:t>
      </w:r>
      <w:r w:rsidR="001D79F8" w:rsidRPr="00746042">
        <w:rPr>
          <w:rFonts w:ascii="Arial" w:hAnsi="Arial" w:cs="Arial"/>
          <w:bCs/>
          <w:i/>
          <w:iCs/>
          <w:sz w:val="24"/>
          <w:szCs w:val="24"/>
        </w:rPr>
        <w:t xml:space="preserve"> </w:t>
      </w:r>
    </w:p>
    <w:p w14:paraId="3ABD7D2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1277285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00533A5F"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Spirito si sapienza</w:t>
      </w:r>
      <w:r w:rsidRPr="00746042">
        <w:rPr>
          <w:rFonts w:ascii="Arial" w:hAnsi="Arial" w:cs="Arial"/>
          <w:bCs/>
          <w:sz w:val="24"/>
          <w:szCs w:val="24"/>
        </w:rPr>
        <w:t xml:space="preserve">. </w:t>
      </w:r>
    </w:p>
    <w:p w14:paraId="13F2FACC" w14:textId="52266D2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w:t>
      </w:r>
      <w:r w:rsidRPr="00746042">
        <w:rPr>
          <w:rFonts w:ascii="Arial" w:hAnsi="Arial" w:cs="Arial"/>
          <w:bCs/>
          <w:sz w:val="24"/>
          <w:szCs w:val="24"/>
        </w:rPr>
        <w:lastRenderedPageBreak/>
        <w:t>fine eterno. Il fine vero è trasformato in fine falso.</w:t>
      </w:r>
      <w:r w:rsidR="001D79F8" w:rsidRPr="00746042">
        <w:rPr>
          <w:rFonts w:ascii="Arial" w:hAnsi="Arial" w:cs="Arial"/>
          <w:bCs/>
          <w:sz w:val="24"/>
          <w:szCs w:val="24"/>
        </w:rPr>
        <w:t xml:space="preserve"> </w:t>
      </w:r>
      <w:r w:rsidRPr="00746042">
        <w:rPr>
          <w:rFonts w:ascii="Arial" w:hAnsi="Arial" w:cs="Arial"/>
          <w:bCs/>
          <w:sz w:val="24"/>
          <w:szCs w:val="24"/>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6B8C24FF" w14:textId="77777777" w:rsidR="001C48CD" w:rsidRPr="00746042" w:rsidRDefault="001C48CD" w:rsidP="00223DC9">
      <w:pPr>
        <w:spacing w:after="120"/>
        <w:jc w:val="both"/>
        <w:rPr>
          <w:rFonts w:ascii="Arial" w:hAnsi="Arial" w:cs="Arial"/>
          <w:bCs/>
          <w:i/>
          <w:iCs/>
          <w:sz w:val="24"/>
          <w:szCs w:val="24"/>
        </w:rPr>
      </w:pPr>
      <w:r w:rsidRPr="00746042">
        <w:rPr>
          <w:rFonts w:ascii="Arial" w:hAnsi="Arial" w:cs="Arial"/>
          <w:bCs/>
          <w:i/>
          <w:iCs/>
          <w:sz w:val="24"/>
          <w:szCs w:val="24"/>
        </w:rPr>
        <w:t xml:space="preserve">Spirito d’intelligenza. </w:t>
      </w:r>
    </w:p>
    <w:p w14:paraId="7A743E6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588A094C" w14:textId="676CEE78" w:rsidR="001C48CD" w:rsidRPr="00746042" w:rsidRDefault="001C48CD" w:rsidP="00223DC9">
      <w:pPr>
        <w:spacing w:after="120"/>
        <w:jc w:val="both"/>
        <w:rPr>
          <w:rFonts w:ascii="Arial" w:hAnsi="Arial" w:cs="Arial"/>
          <w:bCs/>
          <w:i/>
          <w:iCs/>
          <w:sz w:val="24"/>
          <w:szCs w:val="24"/>
        </w:rPr>
      </w:pPr>
      <w:r w:rsidRPr="00746042">
        <w:rPr>
          <w:rFonts w:ascii="Arial" w:hAnsi="Arial" w:cs="Arial"/>
          <w:bCs/>
          <w:i/>
          <w:iCs/>
          <w:sz w:val="24"/>
          <w:szCs w:val="24"/>
        </w:rPr>
        <w:t>Spirito di consiglio.</w:t>
      </w:r>
      <w:r w:rsidR="001D79F8" w:rsidRPr="00746042">
        <w:rPr>
          <w:rFonts w:ascii="Arial" w:hAnsi="Arial" w:cs="Arial"/>
          <w:bCs/>
          <w:i/>
          <w:iCs/>
          <w:sz w:val="24"/>
          <w:szCs w:val="24"/>
        </w:rPr>
        <w:t xml:space="preserve"> </w:t>
      </w:r>
    </w:p>
    <w:p w14:paraId="42937E67" w14:textId="7174C8B8"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w:t>
      </w:r>
      <w:r w:rsidR="001D79F8" w:rsidRPr="00746042">
        <w:rPr>
          <w:rFonts w:ascii="Arial" w:hAnsi="Arial" w:cs="Arial"/>
          <w:bCs/>
          <w:sz w:val="24"/>
          <w:szCs w:val="24"/>
        </w:rPr>
        <w:t xml:space="preserve"> </w:t>
      </w:r>
      <w:r w:rsidRPr="00746042">
        <w:rPr>
          <w:rFonts w:ascii="Arial" w:hAnsi="Arial" w:cs="Arial"/>
          <w:bCs/>
          <w:sz w:val="24"/>
          <w:szCs w:val="24"/>
        </w:rPr>
        <w:t xml:space="preserve">Che siamo senza lo Spirito di consiglio lo attesta la rovina della Chiesa e la confusione che regna in essa. Senza lo Spirito di consiglio ognuno parla, predica, annunzia, agisce, decide dal </w:t>
      </w:r>
      <w:r w:rsidRPr="00746042">
        <w:rPr>
          <w:rFonts w:ascii="Arial" w:hAnsi="Arial" w:cs="Arial"/>
          <w:bCs/>
          <w:sz w:val="24"/>
          <w:szCs w:val="24"/>
        </w:rPr>
        <w:lastRenderedPageBreak/>
        <w:t>suo cuore stolto e insipiente. Urge riflettere, pensare, convertirsi.</w:t>
      </w:r>
      <w:r w:rsidR="001D79F8" w:rsidRPr="00746042">
        <w:rPr>
          <w:rFonts w:ascii="Arial" w:hAnsi="Arial" w:cs="Arial"/>
          <w:bCs/>
          <w:sz w:val="24"/>
          <w:szCs w:val="24"/>
        </w:rPr>
        <w:t xml:space="preserve"> </w:t>
      </w:r>
      <w:r w:rsidRPr="00746042">
        <w:rPr>
          <w:rFonts w:ascii="Arial" w:hAnsi="Arial" w:cs="Arial"/>
          <w:bCs/>
          <w:sz w:val="24"/>
          <w:szCs w:val="24"/>
        </w:rPr>
        <w:t>Spirito di fortezza.</w:t>
      </w:r>
      <w:r w:rsidR="001D79F8" w:rsidRPr="00746042">
        <w:rPr>
          <w:rFonts w:ascii="Arial" w:hAnsi="Arial" w:cs="Arial"/>
          <w:bCs/>
          <w:sz w:val="24"/>
          <w:szCs w:val="24"/>
        </w:rPr>
        <w:t xml:space="preserve"> </w:t>
      </w:r>
      <w:r w:rsidRPr="00746042">
        <w:rPr>
          <w:rFonts w:ascii="Arial" w:hAnsi="Arial" w:cs="Arial"/>
          <w:bCs/>
          <w:sz w:val="24"/>
          <w:szCs w:val="24"/>
        </w:rPr>
        <w:t xml:space="preserve">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2F650E6F" w14:textId="77777777" w:rsidR="001C48CD" w:rsidRPr="00746042" w:rsidRDefault="001C48CD" w:rsidP="00223DC9">
      <w:pPr>
        <w:spacing w:after="120"/>
        <w:jc w:val="both"/>
        <w:rPr>
          <w:rFonts w:ascii="Arial" w:hAnsi="Arial" w:cs="Arial"/>
          <w:bCs/>
          <w:i/>
          <w:iCs/>
          <w:sz w:val="24"/>
          <w:szCs w:val="24"/>
        </w:rPr>
      </w:pPr>
      <w:r w:rsidRPr="00746042">
        <w:rPr>
          <w:rFonts w:ascii="Arial" w:hAnsi="Arial" w:cs="Arial"/>
          <w:bCs/>
          <w:i/>
          <w:iCs/>
          <w:sz w:val="24"/>
          <w:szCs w:val="24"/>
        </w:rPr>
        <w:t xml:space="preserve">Spirito di conoscenza. </w:t>
      </w:r>
    </w:p>
    <w:p w14:paraId="52E78A12" w14:textId="4CB2CFB2"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 </w:t>
      </w:r>
      <w:r w:rsidR="001043C7" w:rsidRPr="00746042">
        <w:rPr>
          <w:rFonts w:ascii="Arial" w:hAnsi="Arial" w:cs="Arial"/>
          <w:bCs/>
          <w:sz w:val="24"/>
          <w:szCs w:val="24"/>
        </w:rPr>
        <w:t>i pensieri</w:t>
      </w:r>
      <w:r w:rsidRPr="00746042">
        <w:rPr>
          <w:rFonts w:ascii="Arial" w:hAnsi="Arial" w:cs="Arial"/>
          <w:bCs/>
          <w:sz w:val="24"/>
          <w:szCs w:val="24"/>
        </w:rPr>
        <w:t xml:space="preserve">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w:t>
      </w:r>
      <w:r w:rsidR="001043C7" w:rsidRPr="00746042">
        <w:rPr>
          <w:rFonts w:ascii="Arial" w:hAnsi="Arial" w:cs="Arial"/>
          <w:bCs/>
          <w:sz w:val="24"/>
          <w:szCs w:val="24"/>
        </w:rPr>
        <w:t>le ragioni</w:t>
      </w:r>
      <w:r w:rsidRPr="00746042">
        <w:rPr>
          <w:rFonts w:ascii="Arial" w:hAnsi="Arial" w:cs="Arial"/>
          <w:bCs/>
          <w:sz w:val="24"/>
          <w:szCs w:val="24"/>
        </w:rPr>
        <w:t xml:space="preserve"> del no? Esse sono nell’affidamento di ministeri di altissima responsabilità a persone che distruggono la Chiesa, anziché edificarla. La demoliscono invece che innalzarla. Ogni nostra scelta attesta che non siamo nello Spirito del Signore.</w:t>
      </w:r>
      <w:r w:rsidR="001D79F8" w:rsidRPr="00746042">
        <w:rPr>
          <w:rFonts w:ascii="Arial" w:hAnsi="Arial" w:cs="Arial"/>
          <w:bCs/>
          <w:sz w:val="24"/>
          <w:szCs w:val="24"/>
        </w:rPr>
        <w:t xml:space="preserve"> </w:t>
      </w:r>
      <w:r w:rsidRPr="00746042">
        <w:rPr>
          <w:rFonts w:ascii="Arial" w:hAnsi="Arial" w:cs="Arial"/>
          <w:bCs/>
          <w:sz w:val="24"/>
          <w:szCs w:val="24"/>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17A8B4E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Spirito di timore del Signore</w:t>
      </w:r>
      <w:r w:rsidRPr="00746042">
        <w:rPr>
          <w:rFonts w:ascii="Arial" w:hAnsi="Arial" w:cs="Arial"/>
          <w:bCs/>
          <w:sz w:val="24"/>
          <w:szCs w:val="24"/>
        </w:rPr>
        <w:t xml:space="preserve">. </w:t>
      </w:r>
    </w:p>
    <w:p w14:paraId="3E30A5A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w:t>
      </w:r>
      <w:r w:rsidRPr="00746042">
        <w:rPr>
          <w:rFonts w:ascii="Arial" w:hAnsi="Arial" w:cs="Arial"/>
          <w:bCs/>
          <w:sz w:val="24"/>
          <w:szCs w:val="24"/>
        </w:rPr>
        <w:lastRenderedPageBreak/>
        <w:t xml:space="preserve">di ogni timore del Signore. Siamo privi dello Spirito Santo. Non si crede più nella fedeltà di Dio alla sua Parola. Quanto Lui ha detto è solo lettera morta. È la fine della religione e della fede. </w:t>
      </w:r>
    </w:p>
    <w:p w14:paraId="6B50108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Spirito di pietà.</w:t>
      </w:r>
      <w:r w:rsidRPr="00746042">
        <w:rPr>
          <w:rFonts w:ascii="Arial" w:hAnsi="Arial" w:cs="Arial"/>
          <w:bCs/>
          <w:sz w:val="24"/>
          <w:szCs w:val="24"/>
        </w:rPr>
        <w:t xml:space="preserve"> </w:t>
      </w:r>
    </w:p>
    <w:p w14:paraId="7996AD2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247CE412" w14:textId="2FEB83D5"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Ecco i frutti che lo Spirito Santo produce in chi si lascia</w:t>
      </w:r>
      <w:r w:rsidR="001D79F8" w:rsidRPr="00746042">
        <w:rPr>
          <w:rFonts w:ascii="Arial" w:hAnsi="Arial" w:cs="Arial"/>
          <w:bCs/>
          <w:sz w:val="24"/>
          <w:szCs w:val="24"/>
        </w:rPr>
        <w:t xml:space="preserve"> </w:t>
      </w:r>
      <w:r w:rsidRPr="00746042">
        <w:rPr>
          <w:rFonts w:ascii="Arial" w:hAnsi="Arial" w:cs="Arial"/>
          <w:bCs/>
          <w:sz w:val="24"/>
          <w:szCs w:val="24"/>
        </w:rPr>
        <w:t>da lui muovere, governare ispirare per tutti i giorni della sua vita. Nella Lettera ai Galati</w:t>
      </w:r>
      <w:r w:rsidR="001D79F8" w:rsidRPr="00746042">
        <w:rPr>
          <w:rFonts w:ascii="Arial" w:hAnsi="Arial" w:cs="Arial"/>
          <w:bCs/>
          <w:sz w:val="24"/>
          <w:szCs w:val="24"/>
        </w:rPr>
        <w:t xml:space="preserve"> </w:t>
      </w:r>
      <w:r w:rsidRPr="00746042">
        <w:rPr>
          <w:rFonts w:ascii="Arial" w:hAnsi="Arial" w:cs="Arial"/>
          <w:bCs/>
          <w:sz w:val="24"/>
          <w:szCs w:val="24"/>
        </w:rPr>
        <w:t xml:space="preserve">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66463D9C" w14:textId="57D3B495"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w:t>
      </w:r>
      <w:r w:rsidRPr="00746042">
        <w:rPr>
          <w:rFonts w:ascii="Arial" w:hAnsi="Arial" w:cs="Arial"/>
          <w:bCs/>
          <w:i/>
          <w:iCs/>
          <w:sz w:val="24"/>
          <w:szCs w:val="24"/>
        </w:rPr>
        <w:lastRenderedPageBreak/>
        <w:t>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FB676E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05FCE8C5"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Amore</w:t>
      </w:r>
      <w:r w:rsidRPr="00746042">
        <w:rPr>
          <w:rFonts w:ascii="Arial" w:hAnsi="Arial" w:cs="Arial"/>
          <w:bCs/>
          <w:sz w:val="24"/>
          <w:szCs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w:t>
      </w:r>
      <w:r w:rsidRPr="00746042">
        <w:rPr>
          <w:rFonts w:ascii="Arial" w:hAnsi="Arial" w:cs="Arial"/>
          <w:bCs/>
          <w:sz w:val="24"/>
          <w:szCs w:val="24"/>
        </w:rPr>
        <w:lastRenderedPageBreak/>
        <w:t xml:space="preserve">sentimenti, frutto però di una natura non santificata, non purificata, non portata ancora nella verità. È un amore senza verità. </w:t>
      </w:r>
    </w:p>
    <w:p w14:paraId="41A9A9A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Gioia.</w:t>
      </w:r>
      <w:r w:rsidRPr="00746042">
        <w:rPr>
          <w:rFonts w:ascii="Arial" w:hAnsi="Arial" w:cs="Arial"/>
          <w:bCs/>
          <w:sz w:val="24"/>
          <w:szCs w:val="24"/>
        </w:rPr>
        <w:t xml:space="preserv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24DF263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Pace</w:t>
      </w:r>
      <w:r w:rsidRPr="00746042">
        <w:rPr>
          <w:rFonts w:ascii="Arial" w:hAnsi="Arial" w:cs="Arial"/>
          <w:bCs/>
          <w:sz w:val="24"/>
          <w:szCs w:val="24"/>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1FC9FA0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Magnanimità</w:t>
      </w:r>
      <w:r w:rsidRPr="00746042">
        <w:rPr>
          <w:rFonts w:ascii="Arial" w:hAnsi="Arial" w:cs="Arial"/>
          <w:bCs/>
          <w:sz w:val="24"/>
          <w:szCs w:val="24"/>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228A980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Benevolenza</w:t>
      </w:r>
      <w:r w:rsidRPr="00746042">
        <w:rPr>
          <w:rFonts w:ascii="Arial" w:hAnsi="Arial" w:cs="Arial"/>
          <w:bCs/>
          <w:sz w:val="24"/>
          <w:szCs w:val="24"/>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39F7B73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Bontà</w:t>
      </w:r>
      <w:r w:rsidRPr="00746042">
        <w:rPr>
          <w:rFonts w:ascii="Arial" w:hAnsi="Arial" w:cs="Arial"/>
          <w:bCs/>
          <w:sz w:val="24"/>
          <w:szCs w:val="24"/>
        </w:rPr>
        <w:t xml:space="preserv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w:t>
      </w:r>
      <w:r w:rsidRPr="00746042">
        <w:rPr>
          <w:rFonts w:ascii="Arial" w:hAnsi="Arial" w:cs="Arial"/>
          <w:bCs/>
          <w:sz w:val="24"/>
          <w:szCs w:val="24"/>
        </w:rPr>
        <w:lastRenderedPageBreak/>
        <w:t>Santo, Cristo dona al Padre la vita che ha ricevuto dal Padre. Nello Spirito Santo, dona al Padre tutto il suo corpo che è la Chiesa. Se il cristiano non si lascia donare dal Figlio al Padre, si pone fuori della bontà del Padre e del Figlio nello Spirito.</w:t>
      </w:r>
    </w:p>
    <w:p w14:paraId="6F3D5F7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Fedeltà</w:t>
      </w:r>
      <w:r w:rsidRPr="00746042">
        <w:rPr>
          <w:rFonts w:ascii="Arial" w:hAnsi="Arial" w:cs="Arial"/>
          <w:bCs/>
          <w:sz w:val="24"/>
          <w:szCs w:val="24"/>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208392C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Mitezza</w:t>
      </w:r>
      <w:r w:rsidRPr="00746042">
        <w:rPr>
          <w:rFonts w:ascii="Arial" w:hAnsi="Arial" w:cs="Arial"/>
          <w:bCs/>
          <w:sz w:val="24"/>
          <w:szCs w:val="24"/>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72A2813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Dominio di sé</w:t>
      </w:r>
      <w:r w:rsidRPr="00746042">
        <w:rPr>
          <w:rFonts w:ascii="Arial" w:hAnsi="Arial" w:cs="Arial"/>
          <w:bCs/>
          <w:sz w:val="24"/>
          <w:szCs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F44A353" w14:textId="05ADD7F9"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Le opere della </w:t>
      </w:r>
      <w:r w:rsidR="001043C7" w:rsidRPr="00746042">
        <w:rPr>
          <w:rFonts w:ascii="Arial" w:hAnsi="Arial" w:cs="Arial"/>
          <w:bCs/>
          <w:sz w:val="24"/>
          <w:szCs w:val="24"/>
        </w:rPr>
        <w:t>carne.</w:t>
      </w:r>
      <w:r w:rsidRPr="00746042">
        <w:rPr>
          <w:rFonts w:ascii="Arial" w:hAnsi="Arial" w:cs="Arial"/>
          <w:bCs/>
          <w:sz w:val="24"/>
          <w:szCs w:val="24"/>
        </w:rPr>
        <w:t xml:space="preserve">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673AA0C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Fornicazione</w:t>
      </w:r>
      <w:r w:rsidRPr="00746042">
        <w:rPr>
          <w:rFonts w:ascii="Arial" w:hAnsi="Arial" w:cs="Arial"/>
          <w:bCs/>
          <w:sz w:val="24"/>
          <w:szCs w:val="24"/>
        </w:rPr>
        <w:t xml:space="preserve">. La fornicazione, prima opera della carne, è il rapporto disordinato con la donna. È rapporto sempre disordinato, fuori della Legge del Signore, ogni relazione sessuale con la donna fuori del matrimonio. Una sola donna, un solo </w:t>
      </w:r>
      <w:r w:rsidRPr="00746042">
        <w:rPr>
          <w:rFonts w:ascii="Arial" w:hAnsi="Arial" w:cs="Arial"/>
          <w:bCs/>
          <w:sz w:val="24"/>
          <w:szCs w:val="24"/>
        </w:rPr>
        <w:lastRenderedPageBreak/>
        <w:t>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4F362B1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Impurità</w:t>
      </w:r>
      <w:r w:rsidRPr="00746042">
        <w:rPr>
          <w:rFonts w:ascii="Arial" w:hAnsi="Arial" w:cs="Arial"/>
          <w:bCs/>
          <w:sz w:val="24"/>
          <w:szCs w:val="24"/>
        </w:rPr>
        <w:t>.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6C20BBF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Dissolutezza</w:t>
      </w:r>
      <w:r w:rsidRPr="00746042">
        <w:rPr>
          <w:rFonts w:ascii="Arial" w:hAnsi="Arial" w:cs="Arial"/>
          <w:bCs/>
          <w:sz w:val="24"/>
          <w:szCs w:val="24"/>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3ED70689" w14:textId="3CB82949"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Idolatria</w:t>
      </w:r>
      <w:r w:rsidRPr="00746042">
        <w:rPr>
          <w:rFonts w:ascii="Arial" w:hAnsi="Arial" w:cs="Arial"/>
          <w:bCs/>
          <w:sz w:val="24"/>
          <w:szCs w:val="24"/>
        </w:rPr>
        <w:t>.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w:t>
      </w:r>
      <w:r w:rsidR="001D79F8" w:rsidRPr="00746042">
        <w:rPr>
          <w:rFonts w:ascii="Arial" w:hAnsi="Arial" w:cs="Arial"/>
          <w:bCs/>
          <w:sz w:val="24"/>
          <w:szCs w:val="24"/>
        </w:rPr>
        <w:t xml:space="preserve"> </w:t>
      </w:r>
      <w:r w:rsidRPr="00746042">
        <w:rPr>
          <w:rFonts w:ascii="Arial" w:hAnsi="Arial" w:cs="Arial"/>
          <w:bCs/>
          <w:sz w:val="24"/>
          <w:szCs w:val="24"/>
        </w:rPr>
        <w:t xml:space="preserve">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5A228485" w14:textId="7B9527AF"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Stregonerie</w:t>
      </w:r>
      <w:r w:rsidRPr="00746042">
        <w:rPr>
          <w:rFonts w:ascii="Arial" w:hAnsi="Arial" w:cs="Arial"/>
          <w:bCs/>
          <w:sz w:val="24"/>
          <w:szCs w:val="24"/>
        </w:rPr>
        <w:t xml:space="preserve">. Con la stregoneria si toglie la Signoria a Dio e la si dona </w:t>
      </w:r>
      <w:r w:rsidR="001043C7" w:rsidRPr="00746042">
        <w:rPr>
          <w:rFonts w:ascii="Arial" w:hAnsi="Arial" w:cs="Arial"/>
          <w:bCs/>
          <w:sz w:val="24"/>
          <w:szCs w:val="24"/>
        </w:rPr>
        <w:t>alle creature</w:t>
      </w:r>
      <w:r w:rsidRPr="00746042">
        <w:rPr>
          <w:rFonts w:ascii="Arial" w:hAnsi="Arial" w:cs="Arial"/>
          <w:bCs/>
          <w:sz w:val="24"/>
          <w:szCs w:val="24"/>
        </w:rPr>
        <w:t xml:space="preserve">. Si priva Dio della sua Onnipotenza e la si conferisce </w:t>
      </w:r>
      <w:r w:rsidR="001043C7" w:rsidRPr="00746042">
        <w:rPr>
          <w:rFonts w:ascii="Arial" w:hAnsi="Arial" w:cs="Arial"/>
          <w:bCs/>
          <w:sz w:val="24"/>
          <w:szCs w:val="24"/>
        </w:rPr>
        <w:t>alle creature</w:t>
      </w:r>
      <w:r w:rsidRPr="00746042">
        <w:rPr>
          <w:rFonts w:ascii="Arial" w:hAnsi="Arial" w:cs="Arial"/>
          <w:bCs/>
          <w:sz w:val="24"/>
          <w:szCs w:val="24"/>
        </w:rPr>
        <w:t xml:space="preserv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w:t>
      </w:r>
      <w:r w:rsidRPr="00746042">
        <w:rPr>
          <w:rFonts w:ascii="Arial" w:hAnsi="Arial" w:cs="Arial"/>
          <w:bCs/>
          <w:sz w:val="24"/>
          <w:szCs w:val="24"/>
        </w:rPr>
        <w:lastRenderedPageBreak/>
        <w:t xml:space="preserve">legate al potere e all’intelligenza di Satana. Sono tutte opere sataniche dalle quali ognuno deve stare lontano. Si intronizza il diavolo. </w:t>
      </w:r>
    </w:p>
    <w:p w14:paraId="7942B87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Inimicizie</w:t>
      </w:r>
      <w:r w:rsidRPr="00746042">
        <w:rPr>
          <w:rFonts w:ascii="Arial" w:hAnsi="Arial" w:cs="Arial"/>
          <w:bCs/>
          <w:sz w:val="24"/>
          <w:szCs w:val="24"/>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0FAC428B"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Discordia</w:t>
      </w:r>
      <w:r w:rsidRPr="00746042">
        <w:rPr>
          <w:rFonts w:ascii="Arial" w:hAnsi="Arial" w:cs="Arial"/>
          <w:bCs/>
          <w:sz w:val="24"/>
          <w:szCs w:val="24"/>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5E818BB6"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Gelosia</w:t>
      </w:r>
      <w:r w:rsidRPr="00746042">
        <w:rPr>
          <w:rFonts w:ascii="Arial" w:hAnsi="Arial" w:cs="Arial"/>
          <w:bCs/>
          <w:sz w:val="24"/>
          <w:szCs w:val="24"/>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2AD9AE51"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Dissensi.</w:t>
      </w:r>
      <w:r w:rsidRPr="00746042">
        <w:rPr>
          <w:rFonts w:ascii="Arial" w:hAnsi="Arial" w:cs="Arial"/>
          <w:bCs/>
          <w:sz w:val="24"/>
          <w:szCs w:val="24"/>
        </w:rPr>
        <w:t xml:space="preserve">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7C013429"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Divisioni</w:t>
      </w:r>
      <w:r w:rsidRPr="00746042">
        <w:rPr>
          <w:rFonts w:ascii="Arial" w:hAnsi="Arial" w:cs="Arial"/>
          <w:bCs/>
          <w:sz w:val="24"/>
          <w:szCs w:val="24"/>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w:t>
      </w:r>
      <w:r w:rsidRPr="00746042">
        <w:rPr>
          <w:rFonts w:ascii="Arial" w:hAnsi="Arial" w:cs="Arial"/>
          <w:bCs/>
          <w:sz w:val="24"/>
          <w:szCs w:val="24"/>
        </w:rPr>
        <w:lastRenderedPageBreak/>
        <w:t>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553B07D2"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Invidie</w:t>
      </w:r>
      <w:r w:rsidRPr="00746042">
        <w:rPr>
          <w:rFonts w:ascii="Arial" w:hAnsi="Arial" w:cs="Arial"/>
          <w:bCs/>
          <w:sz w:val="24"/>
          <w:szCs w:val="24"/>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54A7F81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Ubriachezze</w:t>
      </w:r>
      <w:r w:rsidRPr="00746042">
        <w:rPr>
          <w:rFonts w:ascii="Arial" w:hAnsi="Arial" w:cs="Arial"/>
          <w:bCs/>
          <w:sz w:val="24"/>
          <w:szCs w:val="24"/>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4AE5DE1A" w14:textId="77777777" w:rsidR="001C48CD" w:rsidRPr="00746042" w:rsidRDefault="001C48CD" w:rsidP="00223DC9">
      <w:pPr>
        <w:spacing w:after="120"/>
        <w:jc w:val="both"/>
        <w:rPr>
          <w:rFonts w:ascii="Arial" w:hAnsi="Arial" w:cs="Arial"/>
          <w:bCs/>
          <w:sz w:val="24"/>
          <w:szCs w:val="24"/>
          <w:lang w:val="la-Latn"/>
        </w:rPr>
      </w:pPr>
      <w:r w:rsidRPr="00746042">
        <w:rPr>
          <w:rFonts w:ascii="Arial" w:hAnsi="Arial" w:cs="Arial"/>
          <w:bCs/>
          <w:i/>
          <w:iCs/>
          <w:sz w:val="24"/>
          <w:szCs w:val="24"/>
        </w:rPr>
        <w:t>Orge.</w:t>
      </w:r>
      <w:r w:rsidRPr="00746042">
        <w:rPr>
          <w:rFonts w:ascii="Arial" w:hAnsi="Arial" w:cs="Arial"/>
          <w:bCs/>
          <w:sz w:val="24"/>
          <w:szCs w:val="24"/>
        </w:rPr>
        <w:t xml:space="preserve"> Nelle orge l’uomo invece si priva dell’anima e dello spirito e si abbandono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746042">
        <w:rPr>
          <w:rFonts w:ascii="Arial" w:hAnsi="Arial" w:cs="Arial"/>
          <w:bCs/>
          <w:sz w:val="24"/>
          <w:szCs w:val="24"/>
          <w:lang w:val="la-Latn"/>
        </w:rPr>
        <w:t xml:space="preserve">Abyssus abyssum invocat. </w:t>
      </w:r>
    </w:p>
    <w:p w14:paraId="6F86716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Le opere della carne nella Lettera ai Romani. Infatti l’ira di Dio si rivela dal cielo contro ogni empietà e ogni ingiustizia di uomini che soffocano la verità </w:t>
      </w:r>
      <w:r w:rsidRPr="00746042">
        <w:rPr>
          <w:rFonts w:ascii="Arial" w:hAnsi="Arial" w:cs="Arial"/>
          <w:bCs/>
          <w:sz w:val="24"/>
          <w:szCs w:val="24"/>
        </w:rPr>
        <w:lastRenderedPageBreak/>
        <w:t xml:space="preserve">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13BA1E3E" w14:textId="31455460"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 xml:space="preserve"> I vizi capitali</w:t>
      </w:r>
      <w:r w:rsidRPr="00746042">
        <w:rPr>
          <w:rFonts w:ascii="Arial" w:hAnsi="Arial" w:cs="Arial"/>
          <w:bCs/>
          <w:sz w:val="24"/>
          <w:szCs w:val="24"/>
        </w:rPr>
        <w:t>.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w:t>
      </w:r>
      <w:r w:rsidR="001D79F8" w:rsidRPr="00746042">
        <w:rPr>
          <w:rFonts w:ascii="Arial" w:hAnsi="Arial" w:cs="Arial"/>
          <w:bCs/>
          <w:sz w:val="24"/>
          <w:szCs w:val="24"/>
        </w:rPr>
        <w:t xml:space="preserve"> </w:t>
      </w:r>
      <w:r w:rsidRPr="00746042">
        <w:rPr>
          <w:rFonts w:ascii="Arial" w:hAnsi="Arial" w:cs="Arial"/>
          <w:bCs/>
          <w:sz w:val="24"/>
          <w:szCs w:val="24"/>
        </w:rPr>
        <w:t xml:space="preserve">La natura può essere corretta solo dallo Spirito Santo, facendola </w:t>
      </w:r>
      <w:r w:rsidRPr="00746042">
        <w:rPr>
          <w:rFonts w:ascii="Arial" w:hAnsi="Arial" w:cs="Arial"/>
          <w:bCs/>
          <w:sz w:val="24"/>
          <w:szCs w:val="24"/>
        </w:rPr>
        <w:lastRenderedPageBreak/>
        <w:t xml:space="preserve">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6626FA7A" w14:textId="082BDA05"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Superbia</w:t>
      </w:r>
      <w:r w:rsidRPr="00746042">
        <w:rPr>
          <w:rFonts w:ascii="Arial" w:hAnsi="Arial" w:cs="Arial"/>
          <w:bCs/>
          <w:sz w:val="24"/>
          <w:szCs w:val="24"/>
        </w:rPr>
        <w:t>.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w:t>
      </w:r>
      <w:r w:rsidR="001D79F8" w:rsidRPr="00746042">
        <w:rPr>
          <w:rFonts w:ascii="Arial" w:hAnsi="Arial" w:cs="Arial"/>
          <w:bCs/>
          <w:sz w:val="24"/>
          <w:szCs w:val="24"/>
        </w:rPr>
        <w:t xml:space="preserve"> </w:t>
      </w:r>
      <w:r w:rsidRPr="00746042">
        <w:rPr>
          <w:rFonts w:ascii="Arial" w:hAnsi="Arial" w:cs="Arial"/>
          <w:bCs/>
          <w:sz w:val="24"/>
          <w:szCs w:val="24"/>
        </w:rPr>
        <w:t xml:space="preserve">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w:t>
      </w:r>
      <w:r w:rsidRPr="00746042">
        <w:rPr>
          <w:rFonts w:ascii="Arial" w:hAnsi="Arial" w:cs="Arial"/>
          <w:bCs/>
          <w:sz w:val="24"/>
          <w:szCs w:val="24"/>
        </w:rPr>
        <w:lastRenderedPageBreak/>
        <w:t xml:space="preserve">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0063FEE1" w14:textId="5DA3C8F8"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Avarizia</w:t>
      </w:r>
      <w:r w:rsidRPr="00746042">
        <w:rPr>
          <w:rFonts w:ascii="Arial" w:hAnsi="Arial" w:cs="Arial"/>
          <w:bCs/>
          <w:sz w:val="24"/>
          <w:szCs w:val="24"/>
        </w:rPr>
        <w:t>.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w:t>
      </w:r>
      <w:r w:rsidR="001D79F8" w:rsidRPr="00746042">
        <w:rPr>
          <w:rFonts w:ascii="Arial" w:hAnsi="Arial" w:cs="Arial"/>
          <w:bCs/>
          <w:sz w:val="24"/>
          <w:szCs w:val="24"/>
        </w:rPr>
        <w:t xml:space="preserve"> </w:t>
      </w:r>
      <w:r w:rsidRPr="00746042">
        <w:rPr>
          <w:rFonts w:ascii="Arial" w:hAnsi="Arial" w:cs="Arial"/>
          <w:bCs/>
          <w:sz w:val="24"/>
          <w:szCs w:val="24"/>
        </w:rPr>
        <w:t xml:space="preserve">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1735A813" w14:textId="14EC83BB"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lastRenderedPageBreak/>
        <w:t>Lussuria</w:t>
      </w:r>
      <w:r w:rsidRPr="00746042">
        <w:rPr>
          <w:rFonts w:ascii="Arial" w:hAnsi="Arial" w:cs="Arial"/>
          <w:bCs/>
          <w:sz w:val="24"/>
          <w:szCs w:val="24"/>
        </w:rPr>
        <w:t>.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sesse né con altra donna, né con altro uomo. Questa legge vale per ogni uomo, ogni donna, “di qualsiasi tendenza sessuale”, sia essa verso l’altro sesso, come anche verso il proprio sesso.</w:t>
      </w:r>
      <w:r w:rsidR="001D79F8" w:rsidRPr="00746042">
        <w:rPr>
          <w:rFonts w:ascii="Arial" w:hAnsi="Arial" w:cs="Arial"/>
          <w:bCs/>
          <w:sz w:val="24"/>
          <w:szCs w:val="24"/>
        </w:rPr>
        <w:t xml:space="preserve"> </w:t>
      </w:r>
      <w:r w:rsidRPr="00746042">
        <w:rPr>
          <w:rFonts w:ascii="Arial" w:hAnsi="Arial" w:cs="Arial"/>
          <w:bCs/>
          <w:sz w:val="24"/>
          <w:szCs w:val="24"/>
        </w:rPr>
        <w:t xml:space="preserve">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w:t>
      </w:r>
      <w:r w:rsidRPr="00746042">
        <w:rPr>
          <w:rFonts w:ascii="Arial" w:hAnsi="Arial" w:cs="Arial"/>
          <w:bCs/>
          <w:sz w:val="24"/>
          <w:szCs w:val="24"/>
        </w:rPr>
        <w:lastRenderedPageBreak/>
        <w:t>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1D79F8" w:rsidRPr="00746042">
        <w:rPr>
          <w:rFonts w:ascii="Arial" w:hAnsi="Arial" w:cs="Arial"/>
          <w:bCs/>
          <w:sz w:val="24"/>
          <w:szCs w:val="24"/>
        </w:rPr>
        <w:t xml:space="preserve"> </w:t>
      </w:r>
      <w:r w:rsidRPr="00746042">
        <w:rPr>
          <w:rFonts w:ascii="Arial" w:hAnsi="Arial" w:cs="Arial"/>
          <w:bCs/>
          <w:sz w:val="24"/>
          <w:szCs w:val="24"/>
        </w:rPr>
        <w:t xml:space="preserve">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07DAC70" w14:textId="77777777"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w:t>
      </w:r>
      <w:r w:rsidRPr="00746042">
        <w:rPr>
          <w:rFonts w:ascii="Arial" w:hAnsi="Arial" w:cs="Arial"/>
          <w:bCs/>
          <w:i/>
          <w:iCs/>
          <w:sz w:val="24"/>
          <w:szCs w:val="24"/>
        </w:rPr>
        <w:lastRenderedPageBreak/>
        <w:t xml:space="preserve">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704CE3C3" w14:textId="4EF23959" w:rsidR="001C48CD" w:rsidRPr="00746042" w:rsidRDefault="001C48CD" w:rsidP="00223DC9">
      <w:pPr>
        <w:spacing w:after="120"/>
        <w:ind w:left="567" w:right="567"/>
        <w:jc w:val="both"/>
        <w:rPr>
          <w:rFonts w:ascii="Arial" w:hAnsi="Arial" w:cs="Arial"/>
          <w:bCs/>
          <w:i/>
          <w:iCs/>
          <w:sz w:val="24"/>
          <w:szCs w:val="24"/>
        </w:rPr>
      </w:pPr>
      <w:r w:rsidRPr="00746042">
        <w:rPr>
          <w:rFonts w:ascii="Arial" w:hAnsi="Arial" w:cs="Arial"/>
          <w:bCs/>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w:t>
      </w:r>
      <w:r w:rsidRPr="00746042">
        <w:rPr>
          <w:rFonts w:ascii="Arial" w:hAnsi="Arial" w:cs="Arial"/>
          <w:bCs/>
          <w:i/>
          <w:iCs/>
          <w:sz w:val="24"/>
          <w:szCs w:val="24"/>
        </w:rPr>
        <w:lastRenderedPageBreak/>
        <w:t>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1D79F8" w:rsidRPr="00746042">
        <w:rPr>
          <w:rFonts w:ascii="Arial" w:hAnsi="Arial" w:cs="Arial"/>
          <w:bCs/>
          <w:i/>
          <w:iCs/>
          <w:sz w:val="24"/>
          <w:szCs w:val="24"/>
        </w:rPr>
        <w:t xml:space="preserve"> </w:t>
      </w:r>
      <w:r w:rsidRPr="00746042">
        <w:rPr>
          <w:rFonts w:ascii="Arial" w:hAnsi="Arial" w:cs="Arial"/>
          <w:bCs/>
          <w:i/>
          <w:iCs/>
          <w:sz w:val="24"/>
          <w:szCs w:val="24"/>
        </w:rPr>
        <w:t xml:space="preserve">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w:t>
      </w:r>
      <w:r w:rsidRPr="00746042">
        <w:rPr>
          <w:rFonts w:ascii="Arial" w:hAnsi="Arial" w:cs="Arial"/>
          <w:bCs/>
          <w:i/>
          <w:iCs/>
          <w:sz w:val="24"/>
          <w:szCs w:val="24"/>
        </w:rPr>
        <w:lastRenderedPageBreak/>
        <w:t xml:space="preserve">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50CAA024"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086E56AE" w14:textId="0B8D2F26"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Ira</w:t>
      </w:r>
      <w:r w:rsidRPr="00746042">
        <w:rPr>
          <w:rFonts w:ascii="Arial" w:hAnsi="Arial" w:cs="Arial"/>
          <w:bCs/>
          <w:sz w:val="24"/>
          <w:szCs w:val="24"/>
        </w:rPr>
        <w:t xml:space="preserve">. Mentre la lussuria è il non governo del sesso dell’uomo, l’ira è il non governo </w:t>
      </w:r>
      <w:r w:rsidR="001043C7" w:rsidRPr="00746042">
        <w:rPr>
          <w:rFonts w:ascii="Arial" w:hAnsi="Arial" w:cs="Arial"/>
          <w:bCs/>
          <w:sz w:val="24"/>
          <w:szCs w:val="24"/>
        </w:rPr>
        <w:t>del proprio</w:t>
      </w:r>
      <w:r w:rsidRPr="00746042">
        <w:rPr>
          <w:rFonts w:ascii="Arial" w:hAnsi="Arial" w:cs="Arial"/>
          <w:bCs/>
          <w:sz w:val="24"/>
          <w:szCs w:val="24"/>
        </w:rPr>
        <w:t xml:space="preserve">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w:t>
      </w:r>
      <w:r w:rsidRPr="00746042">
        <w:rPr>
          <w:rFonts w:ascii="Arial" w:hAnsi="Arial" w:cs="Arial"/>
          <w:bCs/>
          <w:sz w:val="24"/>
          <w:szCs w:val="24"/>
        </w:rPr>
        <w:lastRenderedPageBreak/>
        <w:t>tramontare il sole sulla nostra ira. Ci si adira, ma subito dopo si chiede perdono.</w:t>
      </w:r>
      <w:r w:rsidR="001D79F8" w:rsidRPr="00746042">
        <w:rPr>
          <w:rFonts w:ascii="Arial" w:hAnsi="Arial" w:cs="Arial"/>
          <w:bCs/>
          <w:sz w:val="24"/>
          <w:szCs w:val="24"/>
        </w:rPr>
        <w:t xml:space="preserve"> </w:t>
      </w:r>
      <w:r w:rsidRPr="00746042">
        <w:rPr>
          <w:rFonts w:ascii="Arial" w:hAnsi="Arial" w:cs="Arial"/>
          <w:bCs/>
          <w:sz w:val="24"/>
          <w:szCs w:val="24"/>
        </w:rPr>
        <w:t>Gesù ha una verità molto più forte. Lui esclude l’ira dal comportamento dei suoi discepoli. I cristiani neanche devono conoscere l’ira, né in cose gravi e né in cose piccole. L’ira attesta ancora pochezza di amore e di conformazione al Crocifisso.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r w:rsidR="001D79F8" w:rsidRPr="00746042">
        <w:rPr>
          <w:rFonts w:ascii="Arial" w:hAnsi="Arial" w:cs="Arial"/>
          <w:bCs/>
          <w:sz w:val="24"/>
          <w:szCs w:val="24"/>
        </w:rPr>
        <w:t xml:space="preserve"> </w:t>
      </w:r>
      <w:r w:rsidRPr="00746042">
        <w:rPr>
          <w:rFonts w:ascii="Arial" w:hAnsi="Arial" w:cs="Arial"/>
          <w:bCs/>
          <w:sz w:val="24"/>
          <w:szCs w:val="24"/>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0BFFFD46" w14:textId="1C89A956"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Gola</w:t>
      </w:r>
      <w:r w:rsidRPr="00746042">
        <w:rPr>
          <w:rFonts w:ascii="Arial" w:hAnsi="Arial" w:cs="Arial"/>
          <w:bCs/>
          <w:sz w:val="24"/>
          <w:szCs w:val="24"/>
        </w:rPr>
        <w:t>.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w:t>
      </w:r>
      <w:r w:rsidR="001D79F8" w:rsidRPr="00746042">
        <w:rPr>
          <w:rFonts w:ascii="Arial" w:hAnsi="Arial" w:cs="Arial"/>
          <w:bCs/>
          <w:sz w:val="24"/>
          <w:szCs w:val="24"/>
        </w:rPr>
        <w:t xml:space="preserve"> </w:t>
      </w:r>
      <w:r w:rsidRPr="00746042">
        <w:rPr>
          <w:rFonts w:ascii="Arial" w:hAnsi="Arial" w:cs="Arial"/>
          <w:bCs/>
          <w:sz w:val="24"/>
          <w:szCs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6A41269" w14:textId="40E9C0FF"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lastRenderedPageBreak/>
        <w:t>Invidia.</w:t>
      </w:r>
      <w:r w:rsidRPr="00746042">
        <w:rPr>
          <w:rFonts w:ascii="Arial" w:hAnsi="Arial" w:cs="Arial"/>
          <w:bCs/>
          <w:sz w:val="24"/>
          <w:szCs w:val="24"/>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Ho osservato anche che ogni fatica e ogni successo ottenuto non sono che invidia dell’uno verso l’altro. Anche questo è vanità, un correre dietro al vento (Qo 4,4). Un cuore tranquillo è la vita del corpo, l’invidia è la carie delle ossa (Pr 15,30).</w:t>
      </w:r>
      <w:r w:rsidR="001D79F8" w:rsidRPr="00746042">
        <w:rPr>
          <w:rFonts w:ascii="Arial" w:hAnsi="Arial" w:cs="Arial"/>
          <w:bCs/>
          <w:sz w:val="24"/>
          <w:szCs w:val="24"/>
        </w:rPr>
        <w:t xml:space="preserve"> </w:t>
      </w:r>
      <w:r w:rsidRPr="00746042">
        <w:rPr>
          <w:rFonts w:ascii="Arial" w:hAnsi="Arial" w:cs="Arial"/>
          <w:bCs/>
          <w:sz w:val="24"/>
          <w:szCs w:val="24"/>
        </w:rPr>
        <w:t>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w:t>
      </w:r>
      <w:r w:rsidR="001D79F8" w:rsidRPr="00746042">
        <w:rPr>
          <w:rFonts w:ascii="Arial" w:hAnsi="Arial" w:cs="Arial"/>
          <w:bCs/>
          <w:sz w:val="24"/>
          <w:szCs w:val="24"/>
        </w:rPr>
        <w:t xml:space="preserve"> </w:t>
      </w:r>
    </w:p>
    <w:p w14:paraId="0F6337E4" w14:textId="0B4B4895" w:rsidR="001C48CD" w:rsidRPr="00746042" w:rsidRDefault="001C48CD" w:rsidP="00223DC9">
      <w:pPr>
        <w:spacing w:after="120"/>
        <w:jc w:val="both"/>
        <w:rPr>
          <w:rFonts w:ascii="Arial" w:hAnsi="Arial" w:cs="Arial"/>
          <w:bCs/>
          <w:sz w:val="24"/>
          <w:szCs w:val="24"/>
        </w:rPr>
      </w:pPr>
      <w:r w:rsidRPr="00746042">
        <w:rPr>
          <w:rFonts w:ascii="Arial" w:hAnsi="Arial" w:cs="Arial"/>
          <w:bCs/>
          <w:i/>
          <w:iCs/>
          <w:sz w:val="24"/>
          <w:szCs w:val="24"/>
        </w:rPr>
        <w:t>Accidia.</w:t>
      </w:r>
      <w:r w:rsidRPr="00746042">
        <w:rPr>
          <w:rFonts w:ascii="Arial" w:hAnsi="Arial" w:cs="Arial"/>
          <w:bCs/>
          <w:sz w:val="24"/>
          <w:szCs w:val="24"/>
        </w:rPr>
        <w:t xml:space="preserve"> L’accidia è la morte della coscienza, generata a sua volta dalla morte dello spirito dell’uomo. I frutti di questa morte spirituale sono la totale e piena insensibilità dinanzi al bene e al male, alla luce e </w:t>
      </w:r>
      <w:r w:rsidR="001043C7" w:rsidRPr="00746042">
        <w:rPr>
          <w:rFonts w:ascii="Arial" w:hAnsi="Arial" w:cs="Arial"/>
          <w:bCs/>
          <w:sz w:val="24"/>
          <w:szCs w:val="24"/>
        </w:rPr>
        <w:t>alle tenebre</w:t>
      </w:r>
      <w:r w:rsidRPr="00746042">
        <w:rPr>
          <w:rFonts w:ascii="Arial" w:hAnsi="Arial" w:cs="Arial"/>
          <w:bCs/>
          <w:sz w:val="24"/>
          <w:szCs w:val="24"/>
        </w:rPr>
        <w:t>, alla giustizia e all’ingiustizia.</w:t>
      </w:r>
      <w:r w:rsidR="001D79F8" w:rsidRPr="00746042">
        <w:rPr>
          <w:rFonts w:ascii="Arial" w:hAnsi="Arial" w:cs="Arial"/>
          <w:bCs/>
          <w:sz w:val="24"/>
          <w:szCs w:val="24"/>
        </w:rPr>
        <w:t xml:space="preserve"> </w:t>
      </w:r>
      <w:r w:rsidRPr="00746042">
        <w:rPr>
          <w:rFonts w:ascii="Arial" w:hAnsi="Arial" w:cs="Arial"/>
          <w:bCs/>
          <w:sz w:val="24"/>
          <w:szCs w:val="24"/>
        </w:rPr>
        <w:t>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w:t>
      </w:r>
      <w:r w:rsidR="001D79F8" w:rsidRPr="00746042">
        <w:rPr>
          <w:rFonts w:ascii="Arial" w:hAnsi="Arial" w:cs="Arial"/>
          <w:bCs/>
          <w:sz w:val="24"/>
          <w:szCs w:val="24"/>
        </w:rPr>
        <w:t xml:space="preserve"> </w:t>
      </w:r>
      <w:r w:rsidRPr="00746042">
        <w:rPr>
          <w:rFonts w:ascii="Arial" w:hAnsi="Arial" w:cs="Arial"/>
          <w:bCs/>
          <w:sz w:val="24"/>
          <w:szCs w:val="24"/>
        </w:rPr>
        <w:t>Chi cade in questa insensibilità, incorre in quel peccato condannato dallo Spirito Santo all’angelo della Chiesa di Laodicèa, accusato di non essere né freddo e né caldo. La decisione del Signore riguardo a questo vescovo è unica nella Scrittura Santa.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w:t>
      </w:r>
      <w:r w:rsidR="001D79F8" w:rsidRPr="00746042">
        <w:rPr>
          <w:rFonts w:ascii="Arial" w:hAnsi="Arial" w:cs="Arial"/>
          <w:bCs/>
          <w:sz w:val="24"/>
          <w:szCs w:val="24"/>
        </w:rPr>
        <w:t xml:space="preserve"> </w:t>
      </w:r>
      <w:r w:rsidRPr="00746042">
        <w:rPr>
          <w:rFonts w:ascii="Arial" w:hAnsi="Arial" w:cs="Arial"/>
          <w:bCs/>
          <w:sz w:val="24"/>
          <w:szCs w:val="24"/>
        </w:rPr>
        <w:t xml:space="preserve">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w:t>
      </w:r>
      <w:r w:rsidRPr="00746042">
        <w:rPr>
          <w:rFonts w:ascii="Arial" w:hAnsi="Arial" w:cs="Arial"/>
          <w:bCs/>
          <w:sz w:val="24"/>
          <w:szCs w:val="24"/>
        </w:rPr>
        <w:lastRenderedPageBreak/>
        <w:t>dalla corrente del peccato. È una foglia nelle mani di Satana.</w:t>
      </w:r>
      <w:r w:rsidR="001D79F8" w:rsidRPr="00746042">
        <w:rPr>
          <w:rFonts w:ascii="Arial" w:hAnsi="Arial" w:cs="Arial"/>
          <w:bCs/>
          <w:sz w:val="24"/>
          <w:szCs w:val="24"/>
        </w:rPr>
        <w:t xml:space="preserve"> </w:t>
      </w:r>
      <w:r w:rsidRPr="00746042">
        <w:rPr>
          <w:rFonts w:ascii="Arial" w:hAnsi="Arial" w:cs="Arial"/>
          <w:bCs/>
          <w:sz w:val="24"/>
          <w:szCs w:val="24"/>
        </w:rPr>
        <w:t>Quando si giunge questo stadio della vita spirituale si è al punto del non ritorno. Per la conversione occorre una potentissima grazia di Dio, uno scossone fortissimo. Oggi la morte della coscienza e dello spirito sta creando veri disastri tra i cristiani.</w:t>
      </w:r>
    </w:p>
    <w:p w14:paraId="6C63CF1C"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Chi produce i frutti dello Spirito e nella misura secondo la quale li produce a poco a poco diviene Parola d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422182FA" w14:textId="77777777" w:rsidR="001C48CD" w:rsidRPr="00746042" w:rsidRDefault="001C48CD" w:rsidP="000F6E87">
      <w:pPr>
        <w:pStyle w:val="Titolo3"/>
      </w:pPr>
      <w:bookmarkStart w:id="656" w:name="_Toc192080976"/>
      <w:r w:rsidRPr="00746042">
        <w:t>APPENDICE SECONDA</w:t>
      </w:r>
      <w:bookmarkEnd w:id="656"/>
      <w:r w:rsidRPr="00746042">
        <w:t xml:space="preserve"> </w:t>
      </w:r>
    </w:p>
    <w:p w14:paraId="1AAA7F6C" w14:textId="77777777" w:rsidR="001C48CD" w:rsidRPr="00746042" w:rsidRDefault="001C48CD" w:rsidP="00223DC9">
      <w:pPr>
        <w:spacing w:after="120"/>
        <w:jc w:val="both"/>
        <w:rPr>
          <w:rFonts w:ascii="Arial" w:hAnsi="Arial" w:cs="Arial"/>
          <w:i/>
          <w:iCs/>
          <w:sz w:val="24"/>
          <w:szCs w:val="24"/>
        </w:rPr>
      </w:pPr>
      <w:r w:rsidRPr="00746042">
        <w:rPr>
          <w:rFonts w:ascii="Arial" w:hAnsi="Arial" w:cs="Arial"/>
          <w:i/>
          <w:iCs/>
          <w:sz w:val="24"/>
          <w:szCs w:val="24"/>
        </w:rPr>
        <w:t>Ecco quanto precedentemente scritto</w:t>
      </w:r>
    </w:p>
    <w:p w14:paraId="19E71A78" w14:textId="77777777" w:rsidR="001C48CD" w:rsidRPr="00746042" w:rsidRDefault="001C48CD" w:rsidP="000F6E87">
      <w:pPr>
        <w:pStyle w:val="Corpotesto"/>
        <w:rPr>
          <w:szCs w:val="24"/>
        </w:rPr>
      </w:pPr>
      <w:r w:rsidRPr="00746042">
        <w:rPr>
          <w:szCs w:val="24"/>
        </w:rPr>
        <w:t>Prima riflessione</w:t>
      </w:r>
    </w:p>
    <w:p w14:paraId="51EF24F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Volendoci chiedere qual è il principio primo sul quale si regge l’argomentazione, o l’annunzio di Giuda, la risposta non può essere che una sola: </w:t>
      </w:r>
      <w:r w:rsidRPr="00746042">
        <w:rPr>
          <w:rFonts w:ascii="Arial" w:hAnsi="Arial"/>
          <w:i/>
          <w:sz w:val="24"/>
          <w:szCs w:val="24"/>
        </w:rPr>
        <w:t xml:space="preserve">la Scrittura è verità della Scrittura. </w:t>
      </w:r>
      <w:r w:rsidRPr="00746042">
        <w:rPr>
          <w:rFonts w:ascii="Arial" w:hAnsi="Arial"/>
          <w:sz w:val="24"/>
          <w:szCs w:val="24"/>
        </w:rPr>
        <w:t>Questo principio vale per:</w:t>
      </w:r>
    </w:p>
    <w:p w14:paraId="5E69FA7C"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La teologia. </w:t>
      </w:r>
      <w:r w:rsidRPr="00746042">
        <w:rPr>
          <w:rFonts w:ascii="Arial" w:hAnsi="Arial"/>
          <w:sz w:val="24"/>
          <w:szCs w:val="24"/>
        </w:rPr>
        <w:t xml:space="preserve">La teologia </w:t>
      </w:r>
      <w:r w:rsidRPr="00746042">
        <w:rPr>
          <w:rFonts w:ascii="Arial" w:hAnsi="Arial"/>
          <w:i/>
          <w:sz w:val="24"/>
          <w:szCs w:val="24"/>
        </w:rPr>
        <w:t>è la comprensione della Parola secondo la verità tutta intera verso la quale lo Spirito del Signore conduce la Chiesa nell’oggi della storia</w:t>
      </w:r>
      <w:r w:rsidRPr="00746042">
        <w:rPr>
          <w:rFonts w:ascii="Arial" w:hAnsi="Arial"/>
          <w:sz w:val="24"/>
          <w:szCs w:val="24"/>
        </w:rPr>
        <w:t xml:space="preserve">. Oggi lo Spirito dona la verità tutta intera, </w:t>
      </w:r>
      <w:r w:rsidRPr="00746042">
        <w:rPr>
          <w:rFonts w:ascii="Arial" w:hAnsi="Arial"/>
          <w:i/>
          <w:sz w:val="24"/>
          <w:szCs w:val="24"/>
        </w:rPr>
        <w:t>oggi la teologia comprende cosa dice lo Spirito alla sua Chiesa, oggi lo spiega alla mente credente, perché vi aderisca senza riserve</w:t>
      </w:r>
      <w:r w:rsidRPr="00746042">
        <w:rPr>
          <w:rFonts w:ascii="Arial" w:hAnsi="Arial"/>
          <w:sz w:val="24"/>
          <w:szCs w:val="24"/>
        </w:rPr>
        <w:t xml:space="preserve">. La teologia è </w:t>
      </w:r>
      <w:r w:rsidRPr="00746042">
        <w:rPr>
          <w:rFonts w:ascii="Arial" w:hAnsi="Arial"/>
          <w:i/>
          <w:sz w:val="24"/>
          <w:szCs w:val="24"/>
        </w:rPr>
        <w:t>aiuto alla mente</w:t>
      </w:r>
      <w:r w:rsidRPr="00746042">
        <w:rPr>
          <w:rFonts w:ascii="Arial" w:hAnsi="Arial"/>
          <w:sz w:val="24"/>
          <w:szCs w:val="24"/>
        </w:rPr>
        <w:t xml:space="preserve">, che è sempre storica, a credere alla verità tutta intera, </w:t>
      </w:r>
      <w:r w:rsidRPr="00746042">
        <w:rPr>
          <w:rFonts w:ascii="Arial" w:hAnsi="Arial"/>
          <w:i/>
          <w:sz w:val="24"/>
          <w:szCs w:val="24"/>
        </w:rPr>
        <w:t>anch’essa dono nella storia attuale</w:t>
      </w:r>
      <w:r w:rsidRPr="00746042">
        <w:rPr>
          <w:rFonts w:ascii="Arial" w:hAnsi="Arial"/>
          <w:sz w:val="24"/>
          <w:szCs w:val="24"/>
        </w:rPr>
        <w:t xml:space="preserve">, perché l’accolga e la faccia sua in ogni sua più piccola parte. </w:t>
      </w:r>
      <w:r w:rsidRPr="00746042">
        <w:rPr>
          <w:rFonts w:ascii="Arial" w:hAnsi="Arial"/>
          <w:i/>
          <w:sz w:val="24"/>
          <w:szCs w:val="24"/>
        </w:rPr>
        <w:t>Lo Spirito conduce a comprendere la Scrittura, il Vangelo, la Parola di Cristo Gesù</w:t>
      </w:r>
      <w:r w:rsidRPr="00746042">
        <w:rPr>
          <w:rFonts w:ascii="Arial" w:hAnsi="Arial"/>
          <w:sz w:val="24"/>
          <w:szCs w:val="24"/>
        </w:rPr>
        <w:t xml:space="preserve">. Non esiste vera comprensione teologica della verità dello Spirito Santo, </w:t>
      </w:r>
      <w:r w:rsidRPr="00746042">
        <w:rPr>
          <w:rFonts w:ascii="Arial" w:hAnsi="Arial"/>
          <w:i/>
          <w:sz w:val="24"/>
          <w:szCs w:val="24"/>
        </w:rPr>
        <w:t>che non debba trovare il suo unico e solo fondamento di verità nella Scrittura</w:t>
      </w:r>
      <w:r w:rsidRPr="00746042">
        <w:rPr>
          <w:rFonts w:ascii="Arial" w:hAnsi="Arial"/>
          <w:sz w:val="24"/>
          <w:szCs w:val="24"/>
        </w:rPr>
        <w:t xml:space="preserve">. Nessuna verità teologica potrà mai dirsi vera se è in evidente contrasto </w:t>
      </w:r>
      <w:r w:rsidRPr="00746042">
        <w:rPr>
          <w:rFonts w:ascii="Arial" w:hAnsi="Arial"/>
          <w:i/>
          <w:sz w:val="24"/>
          <w:szCs w:val="24"/>
        </w:rPr>
        <w:t>con la verità tutta intera della Scrittura</w:t>
      </w:r>
      <w:r w:rsidRPr="00746042">
        <w:rPr>
          <w:rFonts w:ascii="Arial" w:hAnsi="Arial"/>
          <w:sz w:val="24"/>
          <w:szCs w:val="24"/>
        </w:rPr>
        <w:t xml:space="preserve">. È sufficiente applicare questo principio </w:t>
      </w:r>
      <w:r w:rsidRPr="00746042">
        <w:rPr>
          <w:rFonts w:ascii="Arial" w:hAnsi="Arial"/>
          <w:i/>
          <w:sz w:val="24"/>
          <w:szCs w:val="24"/>
        </w:rPr>
        <w:t xml:space="preserve">con sana intelligenza </w:t>
      </w:r>
      <w:r w:rsidRPr="00746042">
        <w:rPr>
          <w:rFonts w:ascii="Arial" w:hAnsi="Arial"/>
          <w:sz w:val="24"/>
          <w:szCs w:val="24"/>
        </w:rPr>
        <w:t xml:space="preserve">e ci si potrà sempre guardare dal cadere nella falsità. </w:t>
      </w:r>
    </w:p>
    <w:p w14:paraId="22BB5053"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La morale. </w:t>
      </w:r>
      <w:r w:rsidRPr="00746042">
        <w:rPr>
          <w:rFonts w:ascii="Arial" w:hAnsi="Arial"/>
          <w:sz w:val="24"/>
          <w:szCs w:val="24"/>
        </w:rPr>
        <w:t xml:space="preserve">La morale è la trascrizione </w:t>
      </w:r>
      <w:r w:rsidRPr="00746042">
        <w:rPr>
          <w:rFonts w:ascii="Arial" w:hAnsi="Arial"/>
          <w:i/>
          <w:sz w:val="24"/>
          <w:szCs w:val="24"/>
        </w:rPr>
        <w:t>in vita, in azione, in comportamento di ogni Parola di Cristo Gesù, secondo la verità tutta intera cui oggi, in quest’ora della storia, conduce lo Spirito Santo</w:t>
      </w:r>
      <w:r w:rsidRPr="00746042">
        <w:rPr>
          <w:rFonts w:ascii="Arial" w:hAnsi="Arial"/>
          <w:sz w:val="24"/>
          <w:szCs w:val="24"/>
        </w:rPr>
        <w:t xml:space="preserve">. Nessuna morale potrà dirsi vera, </w:t>
      </w:r>
      <w:r w:rsidRPr="00746042">
        <w:rPr>
          <w:rFonts w:ascii="Arial" w:hAnsi="Arial"/>
          <w:i/>
          <w:sz w:val="24"/>
          <w:szCs w:val="24"/>
        </w:rPr>
        <w:t>se nella lettera e nello spirito è in contraddizione e in opposizione, in poco o in molto, con la verità della Scrittura e dello Spirito Santo</w:t>
      </w:r>
      <w:r w:rsidRPr="00746042">
        <w:rPr>
          <w:rFonts w:ascii="Arial" w:hAnsi="Arial"/>
          <w:sz w:val="24"/>
          <w:szCs w:val="24"/>
        </w:rPr>
        <w:t xml:space="preserve">. Né lo Spirito di Dio contro la Scrittura, né la Scrittura contro lo Spirito di Dio. </w:t>
      </w:r>
      <w:r w:rsidRPr="00746042">
        <w:rPr>
          <w:rFonts w:ascii="Arial" w:hAnsi="Arial"/>
          <w:i/>
          <w:sz w:val="24"/>
          <w:szCs w:val="24"/>
        </w:rPr>
        <w:t>Spirito di Dio e Scrittura, Spirito di Dio e teologia, Spirito di Dio e Apostoli, Spirito di Dio e sana moralità devono essere una sola inseparabile, inscindibile, eterna unità</w:t>
      </w:r>
      <w:r w:rsidRPr="00746042">
        <w:rPr>
          <w:rFonts w:ascii="Arial" w:hAnsi="Arial"/>
          <w:sz w:val="24"/>
          <w:szCs w:val="24"/>
        </w:rPr>
        <w:t xml:space="preserve">. È assai facile allora sapere dove è l’errore e dove invece abita la pienezza della verità. </w:t>
      </w:r>
      <w:r w:rsidRPr="00746042">
        <w:rPr>
          <w:rFonts w:ascii="Arial" w:hAnsi="Arial"/>
          <w:i/>
          <w:sz w:val="24"/>
          <w:szCs w:val="24"/>
        </w:rPr>
        <w:t>La pienezza della verità morale abita in quell’uomo che vive in comunione con lo Spirito Santo, con gli Apostoli, con la Comunità dei credenti, con la sana e santa teologia</w:t>
      </w:r>
      <w:r w:rsidRPr="00746042">
        <w:rPr>
          <w:rFonts w:ascii="Arial" w:hAnsi="Arial"/>
          <w:sz w:val="24"/>
          <w:szCs w:val="24"/>
        </w:rPr>
        <w:t xml:space="preserve">. L’unità è principio di verità e di sana moralità. La separazione dalla Chiesa espone sempre alla non sana moralità. </w:t>
      </w:r>
    </w:p>
    <w:p w14:paraId="07053B80" w14:textId="4923A4DC"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L’ascetica. </w:t>
      </w:r>
      <w:r w:rsidRPr="00746042">
        <w:rPr>
          <w:rFonts w:ascii="Arial" w:hAnsi="Arial"/>
          <w:sz w:val="24"/>
          <w:szCs w:val="24"/>
        </w:rPr>
        <w:t xml:space="preserve">L’ascetica </w:t>
      </w:r>
      <w:r w:rsidRPr="00746042">
        <w:rPr>
          <w:rFonts w:ascii="Arial" w:hAnsi="Arial"/>
          <w:i/>
          <w:sz w:val="24"/>
          <w:szCs w:val="24"/>
        </w:rPr>
        <w:t xml:space="preserve">è cammino del cristiano di verità in verità, di giustizia in giustizia, di santità in santità, nella messa in pratica di ogni Parola del Vangelo. </w:t>
      </w:r>
      <w:r w:rsidRPr="00746042">
        <w:rPr>
          <w:rFonts w:ascii="Arial" w:hAnsi="Arial"/>
          <w:sz w:val="24"/>
          <w:szCs w:val="24"/>
        </w:rPr>
        <w:t xml:space="preserve">Nessun cammino di progresso nella santità sarà mai possibile se </w:t>
      </w:r>
      <w:r w:rsidRPr="00746042">
        <w:rPr>
          <w:rFonts w:ascii="Arial" w:hAnsi="Arial"/>
          <w:i/>
          <w:sz w:val="24"/>
          <w:szCs w:val="24"/>
        </w:rPr>
        <w:t xml:space="preserve">c’è distacco, </w:t>
      </w:r>
      <w:r w:rsidRPr="00746042">
        <w:rPr>
          <w:rFonts w:ascii="Arial" w:hAnsi="Arial"/>
          <w:i/>
          <w:sz w:val="24"/>
          <w:szCs w:val="24"/>
        </w:rPr>
        <w:lastRenderedPageBreak/>
        <w:t xml:space="preserve">oppure comprensione non secondo la pienezza di verità </w:t>
      </w:r>
      <w:r w:rsidRPr="00746042">
        <w:rPr>
          <w:rFonts w:ascii="Arial" w:hAnsi="Arial"/>
          <w:sz w:val="24"/>
          <w:szCs w:val="24"/>
        </w:rPr>
        <w:t xml:space="preserve">nella quale fino a questo momento ci ha condotto lo Spirito del Signore. </w:t>
      </w:r>
      <w:r w:rsidRPr="00746042">
        <w:rPr>
          <w:rFonts w:ascii="Arial" w:hAnsi="Arial"/>
          <w:i/>
          <w:sz w:val="24"/>
          <w:szCs w:val="24"/>
        </w:rPr>
        <w:t>Chi vuole compiere un cammino ascetico, di perfezione, di vera santità, che sia luce per il mondo intero, non può, non deve prescindere dalla pienezza della verità che promana dalla Scrittura, ma anche non può non deve prescindere dalla pienezza della verità tutta intera cui oggi ci ha condotto lo Spirito, ma anche cui domani ci condurrà lo Spirito.</w:t>
      </w:r>
      <w:r w:rsidRPr="00746042">
        <w:rPr>
          <w:rFonts w:ascii="Arial" w:hAnsi="Arial"/>
          <w:sz w:val="24"/>
          <w:szCs w:val="24"/>
        </w:rPr>
        <w:t xml:space="preserve"> Ascetica, storia, tempo camminano insieme, perché </w:t>
      </w:r>
      <w:r w:rsidRPr="00746042">
        <w:rPr>
          <w:rFonts w:ascii="Arial" w:hAnsi="Arial"/>
          <w:i/>
          <w:sz w:val="24"/>
          <w:szCs w:val="24"/>
        </w:rPr>
        <w:t>Scrittura, Spirito Santo e uomo storico camminano insieme</w:t>
      </w:r>
      <w:r w:rsidRPr="00746042">
        <w:rPr>
          <w:rFonts w:ascii="Arial" w:hAnsi="Arial"/>
          <w:sz w:val="24"/>
          <w:szCs w:val="24"/>
        </w:rPr>
        <w:t xml:space="preserve">. Ogni cammino ascetico fuori, o lontano, o discordante con la Scrittura e con lo Spirito Santo, è sicuramente non buono, non santo, non giusto. </w:t>
      </w:r>
      <w:r w:rsidRPr="00746042">
        <w:rPr>
          <w:rFonts w:ascii="Arial" w:hAnsi="Arial"/>
          <w:i/>
          <w:sz w:val="24"/>
          <w:szCs w:val="24"/>
        </w:rPr>
        <w:t>Di esso ci si deve liberare</w:t>
      </w:r>
      <w:r w:rsidRPr="00746042">
        <w:rPr>
          <w:rFonts w:ascii="Arial" w:hAnsi="Arial"/>
          <w:sz w:val="24"/>
          <w:szCs w:val="24"/>
        </w:rPr>
        <w:t xml:space="preserve">, se si vuole camminare secondo ciò che lo Spirito dice oggi alla sua Chiesa quanto a comprensione della Parola che Cristo ha già detto alla sua Chiesa. </w:t>
      </w:r>
      <w:r w:rsidRPr="00746042">
        <w:rPr>
          <w:rFonts w:ascii="Arial" w:hAnsi="Arial"/>
          <w:i/>
          <w:sz w:val="24"/>
          <w:szCs w:val="24"/>
        </w:rPr>
        <w:t>Nessun cammino spirituale potrà dirsi vero della verità attuale e piena che ci dona lo Spirito del Signore, se non viene verificato dalla Parola della Scrittura.</w:t>
      </w:r>
      <w:r w:rsidRPr="00746042">
        <w:rPr>
          <w:rFonts w:ascii="Arial" w:hAnsi="Arial"/>
          <w:sz w:val="24"/>
          <w:szCs w:val="24"/>
        </w:rPr>
        <w:t xml:space="preserve"> A questa unità di Spirito Santo, Scrittura e storia bisogna attenersi con la più alta attenzione. Una sola distrazione ci pone fuori del retto e santo cammino di ascesi.</w:t>
      </w:r>
      <w:r w:rsidR="001D79F8" w:rsidRPr="00746042">
        <w:rPr>
          <w:rFonts w:ascii="Arial" w:hAnsi="Arial"/>
          <w:sz w:val="24"/>
          <w:szCs w:val="24"/>
        </w:rPr>
        <w:t xml:space="preserve"> </w:t>
      </w:r>
    </w:p>
    <w:p w14:paraId="6EC84B94"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Pastorale, predicazione, ogni forma di evangelizzazione </w:t>
      </w:r>
      <w:r w:rsidRPr="00746042">
        <w:rPr>
          <w:rFonts w:ascii="Arial" w:hAnsi="Arial"/>
          <w:sz w:val="24"/>
          <w:szCs w:val="24"/>
        </w:rPr>
        <w:t xml:space="preserve">sono anche loro soggette a questa legge di verità. </w:t>
      </w:r>
      <w:r w:rsidRPr="00746042">
        <w:rPr>
          <w:rFonts w:ascii="Arial" w:hAnsi="Arial"/>
          <w:i/>
          <w:sz w:val="24"/>
          <w:szCs w:val="24"/>
        </w:rPr>
        <w:t>La verità che salva deve avere per il cristiano un quadruplice fondamento</w:t>
      </w:r>
      <w:r w:rsidRPr="00746042">
        <w:rPr>
          <w:rFonts w:ascii="Arial" w:hAnsi="Arial"/>
          <w:sz w:val="24"/>
          <w:szCs w:val="24"/>
        </w:rPr>
        <w:t xml:space="preserve">: </w:t>
      </w:r>
      <w:r w:rsidRPr="00746042">
        <w:rPr>
          <w:rFonts w:ascii="Arial" w:hAnsi="Arial"/>
          <w:i/>
          <w:sz w:val="24"/>
          <w:szCs w:val="24"/>
        </w:rPr>
        <w:t>la Scrittura, lo Spirito Santo, la Chiesa, la storia</w:t>
      </w:r>
      <w:r w:rsidRPr="00746042">
        <w:rPr>
          <w:rFonts w:ascii="Arial" w:hAnsi="Arial"/>
          <w:sz w:val="24"/>
          <w:szCs w:val="24"/>
        </w:rPr>
        <w:t xml:space="preserve">. Chiesa e Scrittura sono realtà di verifica, di confronto, di riscontro, di consultazione. Spirito Santo e storia sono l’Uno colui che parla, l’altra colei che ascolta. </w:t>
      </w:r>
      <w:r w:rsidRPr="00746042">
        <w:rPr>
          <w:rFonts w:ascii="Arial" w:hAnsi="Arial"/>
          <w:i/>
          <w:sz w:val="24"/>
          <w:szCs w:val="24"/>
        </w:rPr>
        <w:t>Lo Spirito Santo parla alla storia, storia è anche la Chiesa. La storia ascolta lo Spirito. Ascoltandolo si confronta con la Chiesa e con la Scrittura</w:t>
      </w:r>
      <w:r w:rsidRPr="00746042">
        <w:rPr>
          <w:rFonts w:ascii="Arial" w:hAnsi="Arial"/>
          <w:sz w:val="24"/>
          <w:szCs w:val="24"/>
        </w:rPr>
        <w:t xml:space="preserve">. Il confronto è necessario per essere certi che la Parola dello Spirito Santo sia dello Spirito Santo e non dell’uomo, di molti uomini, di un’intera comunità. </w:t>
      </w:r>
      <w:r w:rsidRPr="00746042">
        <w:rPr>
          <w:rFonts w:ascii="Arial" w:hAnsi="Arial"/>
          <w:i/>
          <w:sz w:val="24"/>
          <w:szCs w:val="24"/>
        </w:rPr>
        <w:t>È viva quella storia che si pone in ascolto dello Spirito Santo e che si sa confrontare con la Chiesa e con la Scrittura tutta intera della Chiesa.</w:t>
      </w:r>
      <w:r w:rsidRPr="00746042">
        <w:rPr>
          <w:rFonts w:ascii="Arial" w:hAnsi="Arial"/>
          <w:sz w:val="24"/>
          <w:szCs w:val="24"/>
        </w:rPr>
        <w:t xml:space="preserve"> Se questo non avviene, pastorale, predicazione, evangelizzazione, primo annunzio, ogni altro dono della Parola di Dio rischia di essere non dono della Parola di Dio, secondo lo Spirito di Dio, ma dono della Parola di Dio secondo lo spirito dell’uomo. </w:t>
      </w:r>
      <w:r w:rsidRPr="00746042">
        <w:rPr>
          <w:rFonts w:ascii="Arial" w:hAnsi="Arial"/>
          <w:i/>
          <w:sz w:val="24"/>
          <w:szCs w:val="24"/>
        </w:rPr>
        <w:t>Questo quadruplice fondamento deve essere sempre evidente, chiaro, limpido non solo a noi stessi, ma anche agli altri, soprattutto a quanti noi diamo la Parola di Dio come Parola di Dio e la diamo perché Parola di Dio.</w:t>
      </w:r>
      <w:r w:rsidRPr="00746042">
        <w:rPr>
          <w:rFonts w:ascii="Arial" w:hAnsi="Arial"/>
          <w:sz w:val="24"/>
          <w:szCs w:val="24"/>
        </w:rPr>
        <w:t xml:space="preserve"> L’altro deve sapere con evidenza dimostrabile che quanto diciamo è solo Parola di Dio, sua Verità, sua Volontà. Questo è possibile se si crede che la Scrittura è verità della Scrittura e che nessuna verità può essere di Dio se non è verificata dalla Scrittura tutta intera, in ogni sua parte. </w:t>
      </w:r>
    </w:p>
    <w:p w14:paraId="150861C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Vergine Maria, Madre della Redenzione, </w:t>
      </w:r>
      <w:r w:rsidRPr="00746042">
        <w:rPr>
          <w:rFonts w:ascii="Arial" w:hAnsi="Arial"/>
          <w:i/>
          <w:sz w:val="24"/>
          <w:szCs w:val="24"/>
        </w:rPr>
        <w:t>tu che vuoi che venga ricordata al mondo la Parola di Tuo Figlio Gesù</w:t>
      </w:r>
      <w:r w:rsidRPr="00746042">
        <w:rPr>
          <w:rFonts w:ascii="Arial" w:hAnsi="Arial"/>
          <w:sz w:val="24"/>
          <w:szCs w:val="24"/>
        </w:rPr>
        <w:t xml:space="preserve">, perché da esso dimenticata, </w:t>
      </w:r>
      <w:r w:rsidRPr="00746042">
        <w:rPr>
          <w:rFonts w:ascii="Arial" w:hAnsi="Arial"/>
          <w:i/>
          <w:sz w:val="24"/>
          <w:szCs w:val="24"/>
        </w:rPr>
        <w:t>convinci i nostri cuori perché aderiscano alla Parola secondo la verità tutta intera cui conduce oggi lo Spirito del Signore</w:t>
      </w:r>
      <w:r w:rsidRPr="00746042">
        <w:rPr>
          <w:rFonts w:ascii="Arial" w:hAnsi="Arial"/>
          <w:sz w:val="24"/>
          <w:szCs w:val="24"/>
        </w:rPr>
        <w:t xml:space="preserve">. È in questa adesione senza riserva </w:t>
      </w:r>
      <w:r w:rsidRPr="00746042">
        <w:rPr>
          <w:rFonts w:ascii="Arial" w:hAnsi="Arial"/>
          <w:i/>
          <w:sz w:val="24"/>
          <w:szCs w:val="24"/>
        </w:rPr>
        <w:t>il vero ricordo, il vero annunzio, il vero dono della Parola di Gesù al mondo</w:t>
      </w:r>
      <w:r w:rsidRPr="00746042">
        <w:rPr>
          <w:rFonts w:ascii="Arial" w:hAnsi="Arial"/>
          <w:sz w:val="24"/>
          <w:szCs w:val="24"/>
        </w:rPr>
        <w:t>.</w:t>
      </w:r>
    </w:p>
    <w:p w14:paraId="07F751A1" w14:textId="77777777" w:rsidR="001C48CD" w:rsidRPr="00746042" w:rsidRDefault="001C48CD" w:rsidP="000F6E87">
      <w:pPr>
        <w:pStyle w:val="Corpotesto"/>
        <w:rPr>
          <w:szCs w:val="24"/>
        </w:rPr>
      </w:pPr>
      <w:r w:rsidRPr="00746042">
        <w:rPr>
          <w:szCs w:val="24"/>
        </w:rPr>
        <w:t>Seconda riflessione</w:t>
      </w:r>
    </w:p>
    <w:p w14:paraId="3603422A"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La domanda che la Lettera di Giacomo pone al nostro spirito è questa: </w:t>
      </w:r>
      <w:r w:rsidRPr="00746042">
        <w:rPr>
          <w:rFonts w:ascii="Arial" w:hAnsi="Arial"/>
          <w:i/>
          <w:sz w:val="24"/>
          <w:szCs w:val="24"/>
        </w:rPr>
        <w:t>come fa una comunità cristiana a scoprire i falsi dottori che si insinuano in essa? Soprattutto con quale verità li si può contrastare?</w:t>
      </w:r>
    </w:p>
    <w:p w14:paraId="360E135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La risposta di Giuda, in se stessa, è semplice, lineare:</w:t>
      </w:r>
    </w:p>
    <w:p w14:paraId="5508880F"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L’unica verità. </w:t>
      </w:r>
      <w:r w:rsidRPr="00746042">
        <w:rPr>
          <w:rFonts w:ascii="Arial" w:hAnsi="Arial"/>
          <w:sz w:val="24"/>
          <w:szCs w:val="24"/>
        </w:rPr>
        <w:t xml:space="preserve">L’unico Dio non può avere se non </w:t>
      </w:r>
      <w:r w:rsidRPr="00746042">
        <w:rPr>
          <w:rFonts w:ascii="Arial" w:hAnsi="Arial"/>
          <w:i/>
          <w:sz w:val="24"/>
          <w:szCs w:val="24"/>
        </w:rPr>
        <w:t>una sola Parola, una sola Verità</w:t>
      </w:r>
      <w:r w:rsidRPr="00746042">
        <w:rPr>
          <w:rFonts w:ascii="Arial" w:hAnsi="Arial"/>
          <w:sz w:val="24"/>
          <w:szCs w:val="24"/>
        </w:rPr>
        <w:t xml:space="preserve">. Alla sola Parola, alla sola Verità si risponde con </w:t>
      </w:r>
      <w:r w:rsidRPr="00746042">
        <w:rPr>
          <w:rFonts w:ascii="Arial" w:hAnsi="Arial"/>
          <w:i/>
          <w:sz w:val="24"/>
          <w:szCs w:val="24"/>
        </w:rPr>
        <w:t>una sola fede</w:t>
      </w:r>
      <w:r w:rsidRPr="00746042">
        <w:rPr>
          <w:rFonts w:ascii="Arial" w:hAnsi="Arial"/>
          <w:sz w:val="24"/>
          <w:szCs w:val="24"/>
        </w:rPr>
        <w:t xml:space="preserve">. </w:t>
      </w:r>
    </w:p>
    <w:p w14:paraId="43587BAB"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 xml:space="preserve">Non può sorgere diversità di fede </w:t>
      </w:r>
      <w:r w:rsidRPr="00746042">
        <w:rPr>
          <w:rFonts w:ascii="Arial" w:hAnsi="Arial"/>
          <w:sz w:val="24"/>
          <w:szCs w:val="24"/>
        </w:rPr>
        <w:t>dove c’è unità di Parola, di Verità, dove l’Autore della Parola e della Verità è l’unico e il solo Dio.</w:t>
      </w:r>
    </w:p>
    <w:p w14:paraId="348D2F41"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Questo principio ci permette di individuare </w:t>
      </w:r>
      <w:r w:rsidRPr="00746042">
        <w:rPr>
          <w:rFonts w:ascii="Arial" w:hAnsi="Arial"/>
          <w:i/>
          <w:sz w:val="24"/>
          <w:szCs w:val="24"/>
        </w:rPr>
        <w:t>la falsità di tutti coloro che affermano che Dio è uno, che sostengono l’unicità di Dio, o il monoteismo.</w:t>
      </w:r>
    </w:p>
    <w:p w14:paraId="275AAC2D"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Non può esistere </w:t>
      </w:r>
      <w:r w:rsidRPr="00746042">
        <w:rPr>
          <w:rFonts w:ascii="Arial" w:hAnsi="Arial"/>
          <w:i/>
          <w:sz w:val="24"/>
          <w:szCs w:val="24"/>
        </w:rPr>
        <w:t>un monoteismo ontologico e una molteplicità di parole, di verità, di morali che possono essere attribuite a questo unico Dio.</w:t>
      </w:r>
    </w:p>
    <w:p w14:paraId="5C8C12D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Dove cambia la parola, dove muta la verità, di necessità muta anche Dio. Dio non è lo stesso. </w:t>
      </w:r>
      <w:r w:rsidRPr="00746042">
        <w:rPr>
          <w:rFonts w:ascii="Arial" w:hAnsi="Arial"/>
          <w:i/>
          <w:sz w:val="24"/>
          <w:szCs w:val="24"/>
        </w:rPr>
        <w:t>Se non è lo stesso, è un altro</w:t>
      </w:r>
      <w:r w:rsidRPr="00746042">
        <w:rPr>
          <w:rFonts w:ascii="Arial" w:hAnsi="Arial"/>
          <w:sz w:val="24"/>
          <w:szCs w:val="24"/>
        </w:rPr>
        <w:t xml:space="preserve">. Se non è un altro in sé, è però un altro nella mente dell’uomo, perché </w:t>
      </w:r>
      <w:r w:rsidRPr="00746042">
        <w:rPr>
          <w:rFonts w:ascii="Arial" w:hAnsi="Arial"/>
          <w:i/>
          <w:sz w:val="24"/>
          <w:szCs w:val="24"/>
        </w:rPr>
        <w:t>il Dio diverso da quello vero, che è uno nella sostanza e trino nelle Persone divine, è “pura” (impura) creazione della mente dell’uomo</w:t>
      </w:r>
      <w:r w:rsidRPr="00746042">
        <w:rPr>
          <w:rFonts w:ascii="Arial" w:hAnsi="Arial"/>
          <w:sz w:val="24"/>
          <w:szCs w:val="24"/>
        </w:rPr>
        <w:t>, anche se lo vede come unico, uno, è sempre però un Dio creato dall’uomo, fatto da lui, da lui pensato.</w:t>
      </w:r>
    </w:p>
    <w:p w14:paraId="04BB897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 diversità nella parola, nella verità è segno evidente di diversità di fede e quindi </w:t>
      </w:r>
      <w:r w:rsidRPr="00746042">
        <w:rPr>
          <w:rFonts w:ascii="Arial" w:hAnsi="Arial"/>
          <w:i/>
          <w:sz w:val="24"/>
          <w:szCs w:val="24"/>
        </w:rPr>
        <w:t xml:space="preserve">diverso è anche il Dio </w:t>
      </w:r>
      <w:r w:rsidRPr="00746042">
        <w:rPr>
          <w:rFonts w:ascii="Arial" w:hAnsi="Arial"/>
          <w:sz w:val="24"/>
          <w:szCs w:val="24"/>
        </w:rPr>
        <w:t>che si vuole proporre alla nostra attenzione e adorazione.</w:t>
      </w:r>
    </w:p>
    <w:p w14:paraId="2994648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Quando viene proposta al cristiano una verità diversa da quella che risuona nell’unica Parola che è il Vangelo, </w:t>
      </w:r>
      <w:r w:rsidRPr="00746042">
        <w:rPr>
          <w:rFonts w:ascii="Arial" w:hAnsi="Arial"/>
          <w:i/>
          <w:sz w:val="24"/>
          <w:szCs w:val="24"/>
        </w:rPr>
        <w:t xml:space="preserve">egli deve sapere che anche il Dio è diverso. </w:t>
      </w:r>
      <w:r w:rsidRPr="00746042">
        <w:rPr>
          <w:rFonts w:ascii="Arial" w:hAnsi="Arial"/>
          <w:sz w:val="24"/>
          <w:szCs w:val="24"/>
        </w:rPr>
        <w:t xml:space="preserve">È diverso perché creato dall’uomo, </w:t>
      </w:r>
      <w:r w:rsidRPr="00746042">
        <w:rPr>
          <w:rFonts w:ascii="Arial" w:hAnsi="Arial"/>
          <w:i/>
          <w:sz w:val="24"/>
          <w:szCs w:val="24"/>
        </w:rPr>
        <w:t>anche se per farlo si serve di parole di Vangelo, di briciole di verità cristiane</w:t>
      </w:r>
      <w:r w:rsidRPr="00746042">
        <w:rPr>
          <w:rFonts w:ascii="Arial" w:hAnsi="Arial"/>
          <w:sz w:val="24"/>
          <w:szCs w:val="24"/>
        </w:rPr>
        <w:t xml:space="preserve">, che non sono il Vangelo di Dio e neanche la sua verità. </w:t>
      </w:r>
    </w:p>
    <w:p w14:paraId="3CE17CE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 vuole </w:t>
      </w:r>
      <w:r w:rsidRPr="00746042">
        <w:rPr>
          <w:rFonts w:ascii="Arial" w:hAnsi="Arial"/>
          <w:i/>
          <w:sz w:val="24"/>
          <w:szCs w:val="24"/>
        </w:rPr>
        <w:t>può mettersi in guardia e salvare la propria vita</w:t>
      </w:r>
      <w:r w:rsidRPr="00746042">
        <w:rPr>
          <w:rFonts w:ascii="Arial" w:hAnsi="Arial"/>
          <w:sz w:val="24"/>
          <w:szCs w:val="24"/>
        </w:rPr>
        <w:t xml:space="preserve">, mantenendo intatta la sua fede, la sua verità, la Parola del Vangelo. </w:t>
      </w:r>
    </w:p>
    <w:p w14:paraId="3180F53F"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L’unità nell’unica verità. </w:t>
      </w:r>
      <w:r w:rsidRPr="00746042">
        <w:rPr>
          <w:rFonts w:ascii="Arial" w:hAnsi="Arial"/>
          <w:sz w:val="24"/>
          <w:szCs w:val="24"/>
        </w:rPr>
        <w:t xml:space="preserve">Spesso però succede che la falsità si presenti al cristiano </w:t>
      </w:r>
      <w:r w:rsidRPr="00746042">
        <w:rPr>
          <w:rFonts w:ascii="Arial" w:hAnsi="Arial"/>
          <w:i/>
          <w:sz w:val="24"/>
          <w:szCs w:val="24"/>
        </w:rPr>
        <w:t xml:space="preserve">ben camuffata, ben travestita, alterata e sofisticata </w:t>
      </w:r>
      <w:r w:rsidRPr="00746042">
        <w:rPr>
          <w:rFonts w:ascii="Arial" w:hAnsi="Arial"/>
          <w:sz w:val="24"/>
          <w:szCs w:val="24"/>
        </w:rPr>
        <w:t>a tal punto da sembrare vera.</w:t>
      </w:r>
    </w:p>
    <w:p w14:paraId="3B4D3120"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 xml:space="preserve">Come fare per smascherare questa falsità </w:t>
      </w:r>
      <w:r w:rsidRPr="00746042">
        <w:rPr>
          <w:rFonts w:ascii="Arial" w:hAnsi="Arial"/>
          <w:sz w:val="24"/>
          <w:szCs w:val="24"/>
        </w:rPr>
        <w:t>così ben concepita da apparire vera e non falsa, anzi fonte di altra verità, libertà, compassione, amore per l’uomo? Come è possibile far sì che l’inganno non entri nel nostro cuore e soprattutto nel cuore dei semplici e dei piccoli?</w:t>
      </w:r>
    </w:p>
    <w:p w14:paraId="1B627E2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 risposta è una sola: la verità cristiana è un complesso di verità così armonicamente poste insieme che </w:t>
      </w:r>
      <w:r w:rsidRPr="00746042">
        <w:rPr>
          <w:rFonts w:ascii="Arial" w:hAnsi="Arial"/>
          <w:i/>
          <w:sz w:val="24"/>
          <w:szCs w:val="24"/>
        </w:rPr>
        <w:t>se una cade tutte le altre cadono, non hanno più senso, perdono di valore</w:t>
      </w:r>
      <w:r w:rsidRPr="00746042">
        <w:rPr>
          <w:rFonts w:ascii="Arial" w:hAnsi="Arial"/>
          <w:sz w:val="24"/>
          <w:szCs w:val="24"/>
        </w:rPr>
        <w:t>. Mentre se una sta in piedi, tutte le altre devono stare in piedi, pena la falsità di ogni loro contenuto.</w:t>
      </w:r>
    </w:p>
    <w:p w14:paraId="2C8E7CB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Nessuna verità cristiana </w:t>
      </w:r>
      <w:r w:rsidRPr="00746042">
        <w:rPr>
          <w:rFonts w:ascii="Arial" w:hAnsi="Arial"/>
          <w:i/>
          <w:sz w:val="24"/>
          <w:szCs w:val="24"/>
        </w:rPr>
        <w:t>può contraddire o opporsi ad un’altra verità</w:t>
      </w:r>
      <w:r w:rsidRPr="00746042">
        <w:rPr>
          <w:rFonts w:ascii="Arial" w:hAnsi="Arial"/>
          <w:sz w:val="24"/>
          <w:szCs w:val="24"/>
        </w:rPr>
        <w:t>. Chi dovesse fare questo, sappia che la sua dottrina è falsa, ingannatrice, iniqua.</w:t>
      </w:r>
    </w:p>
    <w:p w14:paraId="7153CE4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È iniqua perché mal si combina con le altre verità. È sufficiente in questo caso possedere ben salda nella mente </w:t>
      </w:r>
      <w:r w:rsidRPr="00746042">
        <w:rPr>
          <w:rFonts w:ascii="Arial" w:hAnsi="Arial"/>
          <w:i/>
          <w:sz w:val="24"/>
          <w:szCs w:val="24"/>
        </w:rPr>
        <w:t xml:space="preserve">una sola verità del Vangelo e con essa verificare la consistenza veritativa di ogni affermazione </w:t>
      </w:r>
      <w:r w:rsidRPr="00746042">
        <w:rPr>
          <w:rFonts w:ascii="Arial" w:hAnsi="Arial"/>
          <w:sz w:val="24"/>
          <w:szCs w:val="24"/>
        </w:rPr>
        <w:t>che ci viene proposta come verità di Cristo Gesù.</w:t>
      </w:r>
    </w:p>
    <w:p w14:paraId="371C4F8F"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 xml:space="preserve">Può fare questo chi vive in santità. </w:t>
      </w:r>
      <w:r w:rsidRPr="00746042">
        <w:rPr>
          <w:rFonts w:ascii="Arial" w:hAnsi="Arial"/>
          <w:i/>
          <w:sz w:val="24"/>
          <w:szCs w:val="24"/>
        </w:rPr>
        <w:t xml:space="preserve">Nella santità lo Spirito può muovere l’intelligenza, la sapienza, la saggezza del cristiano </w:t>
      </w:r>
      <w:r w:rsidRPr="00746042">
        <w:rPr>
          <w:rFonts w:ascii="Arial" w:hAnsi="Arial"/>
          <w:sz w:val="24"/>
          <w:szCs w:val="24"/>
        </w:rPr>
        <w:t>e questi facilmente scoprirà che quanto viene proposto come verità altro non è se non falsità.</w:t>
      </w:r>
    </w:p>
    <w:p w14:paraId="5424E06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Più il cristiano si formerà nella conoscenza solida di alcune verità fondamentali, essenziali e più agevolmente, con disinvoltura, </w:t>
      </w:r>
      <w:r w:rsidRPr="00746042">
        <w:rPr>
          <w:rFonts w:ascii="Arial" w:hAnsi="Arial"/>
          <w:i/>
          <w:sz w:val="24"/>
          <w:szCs w:val="24"/>
        </w:rPr>
        <w:t>fiuterà il falso dove esso si annida</w:t>
      </w:r>
      <w:r w:rsidRPr="00746042">
        <w:rPr>
          <w:rFonts w:ascii="Arial" w:hAnsi="Arial"/>
          <w:sz w:val="24"/>
          <w:szCs w:val="24"/>
        </w:rPr>
        <w:t>.</w:t>
      </w:r>
    </w:p>
    <w:p w14:paraId="25C21694"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L’aver lasciato per tanti anni il popolo cristiano privo di solida formazione, di sostanziale istruzione ha fatto sì che molti fossero conquistati dalla falsità, abbandonandosi ad essa</w:t>
      </w:r>
      <w:r w:rsidRPr="00746042">
        <w:rPr>
          <w:rFonts w:ascii="Arial" w:hAnsi="Arial"/>
          <w:sz w:val="24"/>
          <w:szCs w:val="24"/>
        </w:rPr>
        <w:t xml:space="preserve">, anzi divenendo strenui diffusori di eresie perniciose e letali per la salvezza eterna di molte altre anime. </w:t>
      </w:r>
    </w:p>
    <w:p w14:paraId="21E8FDF7" w14:textId="61B3B233" w:rsidR="001C48CD" w:rsidRPr="00746042" w:rsidRDefault="001C48CD" w:rsidP="00223DC9">
      <w:pPr>
        <w:spacing w:after="120"/>
        <w:jc w:val="both"/>
        <w:rPr>
          <w:rFonts w:ascii="Arial" w:hAnsi="Arial"/>
          <w:i/>
          <w:sz w:val="24"/>
          <w:szCs w:val="24"/>
        </w:rPr>
      </w:pPr>
      <w:r w:rsidRPr="00746042">
        <w:rPr>
          <w:rFonts w:ascii="Arial" w:hAnsi="Arial"/>
          <w:b/>
          <w:sz w:val="24"/>
          <w:szCs w:val="24"/>
        </w:rPr>
        <w:t xml:space="preserve">L’unica verità è anche l’unica moralità. </w:t>
      </w:r>
      <w:r w:rsidRPr="00746042">
        <w:rPr>
          <w:rFonts w:ascii="Arial" w:hAnsi="Arial"/>
          <w:sz w:val="24"/>
          <w:szCs w:val="24"/>
        </w:rPr>
        <w:t xml:space="preserve">L’unica verità, l’unità nell’unica verità esige che vi sia anche </w:t>
      </w:r>
      <w:r w:rsidRPr="00746042">
        <w:rPr>
          <w:rFonts w:ascii="Arial" w:hAnsi="Arial"/>
          <w:i/>
          <w:sz w:val="24"/>
          <w:szCs w:val="24"/>
        </w:rPr>
        <w:t>una sola moralità, non due, non</w:t>
      </w:r>
      <w:r w:rsidR="001D79F8" w:rsidRPr="00746042">
        <w:rPr>
          <w:rFonts w:ascii="Arial" w:hAnsi="Arial"/>
          <w:i/>
          <w:sz w:val="24"/>
          <w:szCs w:val="24"/>
        </w:rPr>
        <w:t xml:space="preserve"> </w:t>
      </w:r>
      <w:r w:rsidRPr="00746042">
        <w:rPr>
          <w:rFonts w:ascii="Arial" w:hAnsi="Arial"/>
          <w:i/>
          <w:sz w:val="24"/>
          <w:szCs w:val="24"/>
        </w:rPr>
        <w:t>tre, non molte, non infinite.</w:t>
      </w:r>
    </w:p>
    <w:p w14:paraId="0263AA2D"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La moralità nasce dalla Parola, nasce dalla verità contenuta nella Parola. </w:t>
      </w:r>
      <w:r w:rsidRPr="00746042">
        <w:rPr>
          <w:rFonts w:ascii="Arial" w:hAnsi="Arial"/>
          <w:i/>
          <w:sz w:val="24"/>
          <w:szCs w:val="24"/>
        </w:rPr>
        <w:t>La Parola è una, una è la Verità, una è anche la moralità che ne consegue.</w:t>
      </w:r>
    </w:p>
    <w:p w14:paraId="448431B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Chiunque annunzia, proclama, insegna, propone </w:t>
      </w:r>
      <w:r w:rsidRPr="00746042">
        <w:rPr>
          <w:rFonts w:ascii="Arial" w:hAnsi="Arial"/>
          <w:i/>
          <w:sz w:val="24"/>
          <w:szCs w:val="24"/>
        </w:rPr>
        <w:t>una moralità diversa da quella che nasce dalla Parola di Dio, divenuta Parola di Cristo</w:t>
      </w:r>
      <w:r w:rsidRPr="00746042">
        <w:rPr>
          <w:rFonts w:ascii="Arial" w:hAnsi="Arial"/>
          <w:sz w:val="24"/>
          <w:szCs w:val="24"/>
        </w:rPr>
        <w:t>, costui di sicuro non possiede la Parola di Cristo, la Verità di Dio.</w:t>
      </w:r>
    </w:p>
    <w:p w14:paraId="1E747AF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Quando </w:t>
      </w:r>
      <w:r w:rsidRPr="00746042">
        <w:rPr>
          <w:rFonts w:ascii="Arial" w:hAnsi="Arial"/>
          <w:i/>
          <w:sz w:val="24"/>
          <w:szCs w:val="24"/>
        </w:rPr>
        <w:t xml:space="preserve">non c’è perfetta sincronia, o unità tra Parola, Verità, Moralità è segno </w:t>
      </w:r>
      <w:r w:rsidRPr="00746042">
        <w:rPr>
          <w:rFonts w:ascii="Arial" w:hAnsi="Arial"/>
          <w:sz w:val="24"/>
          <w:szCs w:val="24"/>
        </w:rPr>
        <w:t>di vera caduta dalla fede.</w:t>
      </w:r>
    </w:p>
    <w:p w14:paraId="759D869A"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Quando si cade dalla fede si cade dalla Verità e dalla Parola</w:t>
      </w:r>
      <w:r w:rsidRPr="00746042">
        <w:rPr>
          <w:rFonts w:ascii="Arial" w:hAnsi="Arial"/>
          <w:sz w:val="24"/>
          <w:szCs w:val="24"/>
        </w:rPr>
        <w:t>. La Parola del Vangelo non è più a fondamento della nostra esistenza.</w:t>
      </w:r>
    </w:p>
    <w:p w14:paraId="3741C957"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Il percorso potrebbe essere duplice: </w:t>
      </w:r>
      <w:r w:rsidRPr="00746042">
        <w:rPr>
          <w:rFonts w:ascii="Arial" w:hAnsi="Arial"/>
          <w:i/>
          <w:sz w:val="24"/>
          <w:szCs w:val="24"/>
        </w:rPr>
        <w:t>dalla falsità della morale alla falsità della fede, oppure dalla falsità della fede alla falsità della morale.</w:t>
      </w:r>
    </w:p>
    <w:p w14:paraId="71D5F12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Il cristiano, sia che percorra l’uno o l’altro sentiero di falsità, deve sapere una cosa sola: </w:t>
      </w:r>
      <w:r w:rsidRPr="00746042">
        <w:rPr>
          <w:rFonts w:ascii="Arial" w:hAnsi="Arial"/>
          <w:i/>
          <w:sz w:val="24"/>
          <w:szCs w:val="24"/>
        </w:rPr>
        <w:t>la difformità tra fede e morale, tra morale e fede è segno di abbandono della vera Parola di Dio</w:t>
      </w:r>
      <w:r w:rsidRPr="00746042">
        <w:rPr>
          <w:rFonts w:ascii="Arial" w:hAnsi="Arial"/>
          <w:sz w:val="24"/>
          <w:szCs w:val="24"/>
        </w:rPr>
        <w:t>. La verità di Cristo non abita in un cuore che sia di morale differente, o anche di fede differente.</w:t>
      </w:r>
    </w:p>
    <w:p w14:paraId="3790A01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Fede e morale sono l’una l’albero l’altra il frutto. </w:t>
      </w:r>
      <w:r w:rsidRPr="00746042">
        <w:rPr>
          <w:rFonts w:ascii="Arial" w:hAnsi="Arial"/>
          <w:i/>
          <w:sz w:val="24"/>
          <w:szCs w:val="24"/>
        </w:rPr>
        <w:t>Se cambia la natura del frutto, cambia perché è cambiata la natura dell’albero</w:t>
      </w:r>
      <w:r w:rsidRPr="00746042">
        <w:rPr>
          <w:rFonts w:ascii="Arial" w:hAnsi="Arial"/>
          <w:sz w:val="24"/>
          <w:szCs w:val="24"/>
        </w:rPr>
        <w:t>. Se cambia la natura dell’albero di sicuro cambierà la natura del frutto.</w:t>
      </w:r>
    </w:p>
    <w:p w14:paraId="425A33D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È facile per ognuno sapere se </w:t>
      </w:r>
      <w:r w:rsidRPr="00746042">
        <w:rPr>
          <w:rFonts w:ascii="Arial" w:hAnsi="Arial"/>
          <w:i/>
          <w:sz w:val="24"/>
          <w:szCs w:val="24"/>
        </w:rPr>
        <w:t xml:space="preserve">chi è di fronte a noi è con Cristo, senza di Lui, contro di Lui. </w:t>
      </w:r>
      <w:r w:rsidRPr="00746042">
        <w:rPr>
          <w:rFonts w:ascii="Arial" w:hAnsi="Arial"/>
          <w:sz w:val="24"/>
          <w:szCs w:val="24"/>
        </w:rPr>
        <w:t xml:space="preserve">Basta osservare se vi è unità tra morale e fede. </w:t>
      </w:r>
    </w:p>
    <w:p w14:paraId="1983ED1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Se questa unità manca, </w:t>
      </w:r>
      <w:r w:rsidRPr="00746042">
        <w:rPr>
          <w:rFonts w:ascii="Arial" w:hAnsi="Arial"/>
          <w:i/>
          <w:sz w:val="24"/>
          <w:szCs w:val="24"/>
        </w:rPr>
        <w:t>si è senza il vero Cristo di Dio, senza il suo vero vangelo, senza la sua vera verità</w:t>
      </w:r>
      <w:r w:rsidRPr="00746042">
        <w:rPr>
          <w:rFonts w:ascii="Arial" w:hAnsi="Arial"/>
          <w:sz w:val="24"/>
          <w:szCs w:val="24"/>
        </w:rPr>
        <w:t xml:space="preserve">. Si è semplicemente nella falsità dell’uomo. Bisogna guardarsi da costoro, stare molto attenti, vigilando a che il loro veleno non entri nel nostro spirito e non uccida la nostra anima. </w:t>
      </w:r>
    </w:p>
    <w:p w14:paraId="752B5C5A" w14:textId="77777777" w:rsidR="001C48CD" w:rsidRPr="00746042" w:rsidRDefault="001C48CD" w:rsidP="00223DC9">
      <w:pPr>
        <w:spacing w:after="120"/>
        <w:jc w:val="both"/>
        <w:rPr>
          <w:rFonts w:ascii="Arial" w:hAnsi="Arial"/>
          <w:i/>
          <w:sz w:val="24"/>
          <w:szCs w:val="24"/>
        </w:rPr>
      </w:pPr>
      <w:r w:rsidRPr="00746042">
        <w:rPr>
          <w:rFonts w:ascii="Arial" w:hAnsi="Arial"/>
          <w:b/>
          <w:sz w:val="24"/>
          <w:szCs w:val="24"/>
        </w:rPr>
        <w:t xml:space="preserve">L’unica verità, nell’unica Chiesa, fondata sugli Apostoli. </w:t>
      </w:r>
      <w:r w:rsidRPr="00746042">
        <w:rPr>
          <w:rFonts w:ascii="Arial" w:hAnsi="Arial"/>
          <w:sz w:val="24"/>
          <w:szCs w:val="24"/>
        </w:rPr>
        <w:t xml:space="preserve">L’unica verità non è mai quella del singolo. </w:t>
      </w:r>
      <w:r w:rsidRPr="00746042">
        <w:rPr>
          <w:rFonts w:ascii="Arial" w:hAnsi="Arial"/>
          <w:i/>
          <w:sz w:val="24"/>
          <w:szCs w:val="24"/>
        </w:rPr>
        <w:t>L’unica verità è quella della Chiesa di Cristo Gesù.</w:t>
      </w:r>
    </w:p>
    <w:p w14:paraId="1B82D019"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Tutti potrebbero dire di essere Chiesa di Cristo Gesù. Ma la Chiesa di Cristo Gesù è una sola: </w:t>
      </w:r>
      <w:r w:rsidRPr="00746042">
        <w:rPr>
          <w:rFonts w:ascii="Arial" w:hAnsi="Arial"/>
          <w:i/>
          <w:sz w:val="24"/>
          <w:szCs w:val="24"/>
        </w:rPr>
        <w:t>quella fondata sugli Apostoli, il cui capo “naturale” (=per volontà divina) è Pietro.</w:t>
      </w:r>
    </w:p>
    <w:p w14:paraId="04761C0A"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lastRenderedPageBreak/>
        <w:t xml:space="preserve">Dove non c’è il Collegio degli Apostoli gerarchicamente in comunione con Pietro, </w:t>
      </w:r>
      <w:r w:rsidRPr="00746042">
        <w:rPr>
          <w:rFonts w:ascii="Arial" w:hAnsi="Arial"/>
          <w:i/>
          <w:sz w:val="24"/>
          <w:szCs w:val="24"/>
        </w:rPr>
        <w:t>lì non c’è la vera Chiesa di Cristo e se non c’è la vera Chiesa di Cristo, non c’è neanche la vera Parola di Cristo, né la sua vera Verità.</w:t>
      </w:r>
    </w:p>
    <w:p w14:paraId="421E4DA7"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Verità, unica verità, unica moralità sono vere se sono </w:t>
      </w:r>
      <w:r w:rsidRPr="00746042">
        <w:rPr>
          <w:rFonts w:ascii="Arial" w:hAnsi="Arial"/>
          <w:i/>
          <w:sz w:val="24"/>
          <w:szCs w:val="24"/>
        </w:rPr>
        <w:t>nell’unica Chiesa di Cristo, fondata sull’unico Collegio degli Apostoli.</w:t>
      </w:r>
    </w:p>
    <w:p w14:paraId="1F95C4FB"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Non c’è mai pienezza di verità, </w:t>
      </w:r>
      <w:r w:rsidRPr="00746042">
        <w:rPr>
          <w:rFonts w:ascii="Arial" w:hAnsi="Arial"/>
          <w:i/>
          <w:sz w:val="24"/>
          <w:szCs w:val="24"/>
        </w:rPr>
        <w:t xml:space="preserve">se manca l’unicità del Collegio degli Apostoli. </w:t>
      </w:r>
    </w:p>
    <w:p w14:paraId="4FB28555"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Il semplice fatto che ci si è separati dall’unico Collegio </w:t>
      </w:r>
      <w:r w:rsidRPr="00746042">
        <w:rPr>
          <w:rFonts w:ascii="Arial" w:hAnsi="Arial"/>
          <w:i/>
          <w:sz w:val="24"/>
          <w:szCs w:val="24"/>
        </w:rPr>
        <w:t>è segno che la pienezza di verità non abita nel cuore.</w:t>
      </w:r>
    </w:p>
    <w:p w14:paraId="0EB1F7E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 rompe l’unità sia della verità, sia della Chiesa, sia della Parola, sia del Collegio, </w:t>
      </w:r>
      <w:r w:rsidRPr="00746042">
        <w:rPr>
          <w:rFonts w:ascii="Arial" w:hAnsi="Arial"/>
          <w:i/>
          <w:sz w:val="24"/>
          <w:szCs w:val="24"/>
        </w:rPr>
        <w:t>costui è fuori della Verità di Cristo Gesù</w:t>
      </w:r>
      <w:r w:rsidRPr="00746042">
        <w:rPr>
          <w:rFonts w:ascii="Arial" w:hAnsi="Arial"/>
          <w:sz w:val="24"/>
          <w:szCs w:val="24"/>
        </w:rPr>
        <w:t>, è fuori anche di ogni vero percorso di santità e di salvezza eterna.</w:t>
      </w:r>
    </w:p>
    <w:p w14:paraId="5C803394"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L’unità è il segno della verità</w:t>
      </w:r>
      <w:r w:rsidRPr="00746042">
        <w:rPr>
          <w:rFonts w:ascii="Arial" w:hAnsi="Arial"/>
          <w:sz w:val="24"/>
          <w:szCs w:val="24"/>
        </w:rPr>
        <w:t>. È segno della Verità di Cristo l’unità molteplice, completa, globale.</w:t>
      </w:r>
    </w:p>
    <w:p w14:paraId="3D47ACB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Dovunque </w:t>
      </w:r>
      <w:r w:rsidRPr="00746042">
        <w:rPr>
          <w:rFonts w:ascii="Arial" w:hAnsi="Arial"/>
          <w:i/>
          <w:sz w:val="24"/>
          <w:szCs w:val="24"/>
        </w:rPr>
        <w:t>si opera una scissione, una divisione nell’unità</w:t>
      </w:r>
      <w:r w:rsidRPr="00746042">
        <w:rPr>
          <w:rFonts w:ascii="Arial" w:hAnsi="Arial"/>
          <w:sz w:val="24"/>
          <w:szCs w:val="24"/>
        </w:rPr>
        <w:t>, lì non c’è vera Chiesa di Cristo, non c’è vera Parola di Cristo, lì non c’è mai il vero Cristo.</w:t>
      </w:r>
    </w:p>
    <w:p w14:paraId="01BA2DFF"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La separazione dall’unica Chiesa è sempre eresia.</w:t>
      </w:r>
      <w:r w:rsidRPr="00746042">
        <w:rPr>
          <w:rFonts w:ascii="Arial" w:hAnsi="Arial"/>
          <w:bCs/>
          <w:sz w:val="24"/>
          <w:szCs w:val="24"/>
        </w:rPr>
        <w:t xml:space="preserve"> Quanto abbiamo affermato circa </w:t>
      </w:r>
      <w:r w:rsidRPr="00746042">
        <w:rPr>
          <w:rFonts w:ascii="Arial" w:hAnsi="Arial"/>
          <w:bCs/>
          <w:i/>
          <w:sz w:val="24"/>
          <w:szCs w:val="24"/>
        </w:rPr>
        <w:t xml:space="preserve">l’unità tra Verità, Parola, Moralità, Chiesa, Collegio Apostolico </w:t>
      </w:r>
      <w:r w:rsidRPr="00746042">
        <w:rPr>
          <w:rFonts w:ascii="Arial" w:hAnsi="Arial"/>
          <w:bCs/>
          <w:sz w:val="24"/>
          <w:szCs w:val="24"/>
        </w:rPr>
        <w:t>ci conduce ad una affermazione difficile da accogliere, impossibile da accettare, ma si tratta di autentica verità, di verità santissima.</w:t>
      </w:r>
    </w:p>
    <w:p w14:paraId="5E833B9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Generalmente si distingue </w:t>
      </w:r>
      <w:r w:rsidRPr="00746042">
        <w:rPr>
          <w:rFonts w:ascii="Arial" w:hAnsi="Arial"/>
          <w:bCs/>
          <w:i/>
          <w:sz w:val="24"/>
          <w:szCs w:val="24"/>
        </w:rPr>
        <w:t>eresia e scisma</w:t>
      </w:r>
      <w:r w:rsidRPr="00746042">
        <w:rPr>
          <w:rFonts w:ascii="Arial" w:hAnsi="Arial"/>
          <w:bCs/>
          <w:sz w:val="24"/>
          <w:szCs w:val="24"/>
        </w:rPr>
        <w:t xml:space="preserve">. </w:t>
      </w:r>
      <w:r w:rsidRPr="00746042">
        <w:rPr>
          <w:rFonts w:ascii="Arial" w:hAnsi="Arial"/>
          <w:bCs/>
          <w:i/>
          <w:sz w:val="24"/>
          <w:szCs w:val="24"/>
        </w:rPr>
        <w:t xml:space="preserve">Lo scisma </w:t>
      </w:r>
      <w:r w:rsidRPr="00746042">
        <w:rPr>
          <w:rFonts w:ascii="Arial" w:hAnsi="Arial"/>
          <w:bCs/>
          <w:sz w:val="24"/>
          <w:szCs w:val="24"/>
        </w:rPr>
        <w:t xml:space="preserve">è compreso come separazione dalla unità della Chiesa, o dall’unico Collegio Apostolico gerarchicamente costituito; </w:t>
      </w:r>
      <w:r w:rsidRPr="00746042">
        <w:rPr>
          <w:rFonts w:ascii="Arial" w:hAnsi="Arial"/>
          <w:bCs/>
          <w:i/>
          <w:sz w:val="24"/>
          <w:szCs w:val="24"/>
        </w:rPr>
        <w:t xml:space="preserve">mentre per eresia </w:t>
      </w:r>
      <w:r w:rsidRPr="00746042">
        <w:rPr>
          <w:rFonts w:ascii="Arial" w:hAnsi="Arial"/>
          <w:bCs/>
          <w:sz w:val="24"/>
          <w:szCs w:val="24"/>
        </w:rPr>
        <w:t>si intende la scelta di una o più verità all’interno del complesso armonioso dell’unità nella fede e nelle verità da credere.</w:t>
      </w:r>
    </w:p>
    <w:p w14:paraId="6B930E24"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È giusto però affermare che </w:t>
      </w:r>
      <w:r w:rsidRPr="00746042">
        <w:rPr>
          <w:rFonts w:ascii="Arial" w:hAnsi="Arial"/>
          <w:bCs/>
          <w:i/>
          <w:sz w:val="24"/>
          <w:szCs w:val="24"/>
        </w:rPr>
        <w:t>ogni scisma ha a suo fondamento la scelta di una verità, a discapito di tutte le verità, di ogni parte di verità, di ogni ramo che adorna l’unico albero della verità cristiana.</w:t>
      </w:r>
    </w:p>
    <w:p w14:paraId="03926196"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Poiché è una scelta di una verità anziché di tutte le verità, </w:t>
      </w:r>
      <w:r w:rsidRPr="00746042">
        <w:rPr>
          <w:rFonts w:ascii="Arial" w:hAnsi="Arial"/>
          <w:bCs/>
          <w:i/>
          <w:sz w:val="24"/>
          <w:szCs w:val="24"/>
        </w:rPr>
        <w:t>anche lo scisma deve configurarsi come eresia</w:t>
      </w:r>
      <w:r w:rsidRPr="00746042">
        <w:rPr>
          <w:rFonts w:ascii="Arial" w:hAnsi="Arial"/>
          <w:bCs/>
          <w:sz w:val="24"/>
          <w:szCs w:val="24"/>
        </w:rPr>
        <w:t xml:space="preserve">. La Chiesa che cammina con l’unità del Collegio Apostolico progredisce di verità in verità, cammina verso la pienezza della verità, o verità tutta intera, </w:t>
      </w:r>
      <w:r w:rsidRPr="00746042">
        <w:rPr>
          <w:rFonts w:ascii="Arial" w:hAnsi="Arial"/>
          <w:bCs/>
          <w:i/>
          <w:sz w:val="24"/>
          <w:szCs w:val="24"/>
        </w:rPr>
        <w:t xml:space="preserve">mentre quanti si separano da essa ben presto si trovano tagliati fuori del vero cammino della verità. </w:t>
      </w:r>
    </w:p>
    <w:p w14:paraId="21B65730"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Lo scisma è eresia </w:t>
      </w:r>
      <w:r w:rsidRPr="00746042">
        <w:rPr>
          <w:rFonts w:ascii="Arial" w:hAnsi="Arial"/>
          <w:bCs/>
          <w:i/>
          <w:sz w:val="24"/>
          <w:szCs w:val="24"/>
        </w:rPr>
        <w:t>perché ci pone fuori dell’unità nella verità, nella Parola, nella fede, nella Chiesa, nella morale, nella santità.</w:t>
      </w:r>
    </w:p>
    <w:p w14:paraId="6B3B9FE8"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A giustificazione di questa affermazione è sufficiente scorrere la storia e ci si accorge come tutti coloro che sono diventati scismatici, si sono cioè separati dall’unico Collegio Apostolico gerarchicamente unito a Pietro, </w:t>
      </w:r>
      <w:r w:rsidRPr="00746042">
        <w:rPr>
          <w:rFonts w:ascii="Arial" w:hAnsi="Arial"/>
          <w:bCs/>
          <w:i/>
          <w:sz w:val="24"/>
          <w:szCs w:val="24"/>
        </w:rPr>
        <w:t>sono precipitati nella falsità, oppure si sono fermati nella verità, non sono progrediti in essa.</w:t>
      </w:r>
    </w:p>
    <w:p w14:paraId="69726E75"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Tutti costoro, qualunque sia la loro forma attuale di rapportarsi con l’unità che è il solo fondamento della verità, </w:t>
      </w:r>
      <w:r w:rsidRPr="00746042">
        <w:rPr>
          <w:rFonts w:ascii="Arial" w:hAnsi="Arial"/>
          <w:bCs/>
          <w:i/>
          <w:sz w:val="24"/>
          <w:szCs w:val="24"/>
        </w:rPr>
        <w:t>vivono con una Parola che non è capace di far nascere la vera santità e dove non nasce vera santità, è il segno che manca la vera verità.</w:t>
      </w:r>
    </w:p>
    <w:p w14:paraId="66045CFD"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lastRenderedPageBreak/>
        <w:t xml:space="preserve">La storia, dove regna la separazione dall’unità, non è capace di suscitare la grande moralità, </w:t>
      </w:r>
      <w:r w:rsidRPr="00746042">
        <w:rPr>
          <w:rFonts w:ascii="Arial" w:hAnsi="Arial"/>
          <w:bCs/>
          <w:i/>
          <w:sz w:val="24"/>
          <w:szCs w:val="24"/>
        </w:rPr>
        <w:t>vero principio di novità per il mondo.</w:t>
      </w:r>
    </w:p>
    <w:p w14:paraId="5070319F"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Lo scisma però non è solo visibile, </w:t>
      </w:r>
      <w:r w:rsidRPr="00746042">
        <w:rPr>
          <w:rFonts w:ascii="Arial" w:hAnsi="Arial"/>
          <w:bCs/>
          <w:i/>
          <w:sz w:val="24"/>
          <w:szCs w:val="24"/>
        </w:rPr>
        <w:t>è anche invisibile, del cuore, della mente, dei sentimenti.</w:t>
      </w:r>
    </w:p>
    <w:p w14:paraId="7B2C872F"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Oggi c’è uno scisma così forte nel popolo di Dio, così universalizzato, che si può parlare di vera e propria separazione spirituale dalla Chiesa, </w:t>
      </w:r>
      <w:r w:rsidRPr="00746042">
        <w:rPr>
          <w:rFonts w:ascii="Arial" w:hAnsi="Arial"/>
          <w:bCs/>
          <w:i/>
          <w:sz w:val="24"/>
          <w:szCs w:val="24"/>
        </w:rPr>
        <w:t>anche se con il corpo si è nella Chiesa</w:t>
      </w:r>
      <w:r w:rsidRPr="00746042">
        <w:rPr>
          <w:rFonts w:ascii="Arial" w:hAnsi="Arial"/>
          <w:bCs/>
          <w:sz w:val="24"/>
          <w:szCs w:val="24"/>
        </w:rPr>
        <w:t xml:space="preserve">. </w:t>
      </w:r>
    </w:p>
    <w:p w14:paraId="764B21E3"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Anche questo scisma, che ha prodotto ogni sorta di eresia e ne produrrà ancora chi sa quanta, è fonte di immoralità, ma </w:t>
      </w:r>
      <w:r w:rsidRPr="00746042">
        <w:rPr>
          <w:rFonts w:ascii="Arial" w:hAnsi="Arial"/>
          <w:bCs/>
          <w:i/>
          <w:sz w:val="24"/>
          <w:szCs w:val="24"/>
        </w:rPr>
        <w:t>soprattutto di illusione per la Chiesa, la quale crede di vivere in unità con tutti i suoi figli, mentre in realtà ignora che loro sono fuori del suo seno</w:t>
      </w:r>
      <w:r w:rsidRPr="00746042">
        <w:rPr>
          <w:rFonts w:ascii="Arial" w:hAnsi="Arial"/>
          <w:bCs/>
          <w:sz w:val="24"/>
          <w:szCs w:val="24"/>
        </w:rPr>
        <w:t>. L’hanno già abbandonata nella verità, nella moralità, nella fede, nella Parola, nella sana dottrina.</w:t>
      </w:r>
    </w:p>
    <w:p w14:paraId="3B5FFF92"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È questo il vero dramma del cristianesimo ecclesiale. </w:t>
      </w:r>
      <w:r w:rsidRPr="00746042">
        <w:rPr>
          <w:rFonts w:ascii="Arial" w:hAnsi="Arial"/>
          <w:bCs/>
          <w:i/>
          <w:sz w:val="24"/>
          <w:szCs w:val="24"/>
        </w:rPr>
        <w:t xml:space="preserve">Si è cristiani separati nella Chiesa dalla Chiesa. </w:t>
      </w:r>
    </w:p>
    <w:p w14:paraId="6CDC527D" w14:textId="77777777" w:rsidR="001C48CD" w:rsidRPr="00746042" w:rsidRDefault="001C48CD" w:rsidP="00223DC9">
      <w:pPr>
        <w:spacing w:after="120"/>
        <w:jc w:val="both"/>
        <w:rPr>
          <w:rFonts w:ascii="Arial" w:hAnsi="Arial"/>
          <w:i/>
          <w:sz w:val="24"/>
          <w:szCs w:val="24"/>
        </w:rPr>
      </w:pPr>
      <w:r w:rsidRPr="00746042">
        <w:rPr>
          <w:rFonts w:ascii="Arial" w:hAnsi="Arial"/>
          <w:b/>
          <w:sz w:val="24"/>
          <w:szCs w:val="24"/>
        </w:rPr>
        <w:t xml:space="preserve">La giustizia perfetta conserva il cristiano nella verità. </w:t>
      </w:r>
      <w:r w:rsidRPr="00746042">
        <w:rPr>
          <w:rFonts w:ascii="Arial" w:hAnsi="Arial"/>
          <w:sz w:val="24"/>
          <w:szCs w:val="24"/>
        </w:rPr>
        <w:t xml:space="preserve">È sufficiente possedere </w:t>
      </w:r>
      <w:r w:rsidRPr="00746042">
        <w:rPr>
          <w:rFonts w:ascii="Arial" w:hAnsi="Arial"/>
          <w:i/>
          <w:sz w:val="24"/>
          <w:szCs w:val="24"/>
        </w:rPr>
        <w:t>la sana dottrina, la sana verità, la fede pura e schietta per non cadere nella falsità?</w:t>
      </w:r>
    </w:p>
    <w:p w14:paraId="5B55661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 possiede questa ricchezza </w:t>
      </w:r>
      <w:r w:rsidRPr="00746042">
        <w:rPr>
          <w:rFonts w:ascii="Arial" w:hAnsi="Arial"/>
          <w:i/>
          <w:sz w:val="24"/>
          <w:szCs w:val="24"/>
        </w:rPr>
        <w:t xml:space="preserve">è sempre in grado di discernere </w:t>
      </w:r>
      <w:r w:rsidRPr="00746042">
        <w:rPr>
          <w:rFonts w:ascii="Arial" w:hAnsi="Arial"/>
          <w:sz w:val="24"/>
          <w:szCs w:val="24"/>
        </w:rPr>
        <w:t>la falsità dalla verità, la parola dell’uomo dalla Parola di Dio, la sana dottrina o insegnamento degli Apostoli da ogni teoria umana su Dio e sull’uomo.</w:t>
      </w:r>
    </w:p>
    <w:p w14:paraId="7639804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Ma </w:t>
      </w:r>
      <w:r w:rsidRPr="00746042">
        <w:rPr>
          <w:rFonts w:ascii="Arial" w:hAnsi="Arial"/>
          <w:i/>
          <w:sz w:val="24"/>
          <w:szCs w:val="24"/>
        </w:rPr>
        <w:t xml:space="preserve">questa ricchezza non è però in grado di proteggerlo dal cadere </w:t>
      </w:r>
      <w:r w:rsidRPr="00746042">
        <w:rPr>
          <w:rFonts w:ascii="Arial" w:hAnsi="Arial"/>
          <w:sz w:val="24"/>
          <w:szCs w:val="24"/>
        </w:rPr>
        <w:t>nell’eresia, nella falsità, nello scisma, nella menzogna.</w:t>
      </w:r>
    </w:p>
    <w:p w14:paraId="16FBF9EB"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Non è capace, perché la capacità </w:t>
      </w:r>
      <w:r w:rsidRPr="00746042">
        <w:rPr>
          <w:rFonts w:ascii="Arial" w:hAnsi="Arial"/>
          <w:i/>
          <w:sz w:val="24"/>
          <w:szCs w:val="24"/>
        </w:rPr>
        <w:t>viene dalla grazia di Dio, dal suo aiuto, che deve essere puntuale, momento per momento.</w:t>
      </w:r>
    </w:p>
    <w:p w14:paraId="5BAF6E3B"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Questo ci porta ad affermare che </w:t>
      </w:r>
      <w:r w:rsidRPr="00746042">
        <w:rPr>
          <w:rFonts w:ascii="Arial" w:hAnsi="Arial"/>
          <w:i/>
          <w:sz w:val="24"/>
          <w:szCs w:val="24"/>
        </w:rPr>
        <w:t>se un cristiano non cresce in grazia in eguale misura della sua crescita in verità, difficilmente si potrà conservare nella verità, facilmente cadrà dalla retta fede e si lascerà conquistare il cuore dall’eresia, dallo scisma, dall’ambiguità, dall’immoralità, dal peccato, dal vizio, dalla trasgressione di ogni comandamento.</w:t>
      </w:r>
    </w:p>
    <w:p w14:paraId="7424C0A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Per questo viene richiesto al cristiano </w:t>
      </w:r>
      <w:r w:rsidRPr="00746042">
        <w:rPr>
          <w:rFonts w:ascii="Arial" w:hAnsi="Arial"/>
          <w:i/>
          <w:sz w:val="24"/>
          <w:szCs w:val="24"/>
        </w:rPr>
        <w:t xml:space="preserve">ogni impegno per crescere nella giustizia perfetta </w:t>
      </w:r>
      <w:r w:rsidRPr="00746042">
        <w:rPr>
          <w:rFonts w:ascii="Arial" w:hAnsi="Arial"/>
          <w:sz w:val="24"/>
          <w:szCs w:val="24"/>
        </w:rPr>
        <w:t xml:space="preserve">ed è giustizia perfetta l’osservanza di ogni beatitudine e di tutto il Vangelo. </w:t>
      </w:r>
    </w:p>
    <w:p w14:paraId="41006E4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 giustizia perfetta pone il cristiano sempre </w:t>
      </w:r>
      <w:r w:rsidRPr="00746042">
        <w:rPr>
          <w:rFonts w:ascii="Arial" w:hAnsi="Arial"/>
          <w:i/>
          <w:sz w:val="24"/>
          <w:szCs w:val="24"/>
        </w:rPr>
        <w:t>in stato di attenzione, di vigilanza, di desiderio di crescere</w:t>
      </w:r>
      <w:r w:rsidRPr="00746042">
        <w:rPr>
          <w:rFonts w:ascii="Arial" w:hAnsi="Arial"/>
          <w:sz w:val="24"/>
          <w:szCs w:val="24"/>
        </w:rPr>
        <w:t xml:space="preserve">. Ma lo pone anche </w:t>
      </w:r>
      <w:r w:rsidRPr="00746042">
        <w:rPr>
          <w:rFonts w:ascii="Arial" w:hAnsi="Arial"/>
          <w:i/>
          <w:sz w:val="24"/>
          <w:szCs w:val="24"/>
        </w:rPr>
        <w:t>sotto la potente benedizione di Dio che lo protegge e lo salva dal cadere nel peccato</w:t>
      </w:r>
      <w:r w:rsidRPr="00746042">
        <w:rPr>
          <w:rFonts w:ascii="Arial" w:hAnsi="Arial"/>
          <w:sz w:val="24"/>
          <w:szCs w:val="24"/>
        </w:rPr>
        <w:t>, che prima o poi si trasformerà in caduta dalla verità.</w:t>
      </w:r>
    </w:p>
    <w:p w14:paraId="4892C9D8"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Questo principio, in verità assai semplice da comprendere, molti lo ignorano perché non si impegnano minimamente nella loro crescita nella giustizia perfetta. Eppure </w:t>
      </w:r>
      <w:r w:rsidRPr="00746042">
        <w:rPr>
          <w:rFonts w:ascii="Arial" w:hAnsi="Arial"/>
          <w:i/>
          <w:sz w:val="24"/>
          <w:szCs w:val="24"/>
        </w:rPr>
        <w:t>è questa crescita l’unica vera via che ci consente di giungere fino al regno eterno di Dio rimanendo sempre nella sua più pura e assoluta verità.</w:t>
      </w:r>
    </w:p>
    <w:p w14:paraId="4256449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Il cristiano può sempre esaminare qual è il grado di crescita nella giustizia perfetta. È sufficiente che si esamini nelle virtù. </w:t>
      </w:r>
      <w:r w:rsidRPr="00746042">
        <w:rPr>
          <w:rFonts w:ascii="Arial" w:hAnsi="Arial"/>
          <w:i/>
          <w:sz w:val="24"/>
          <w:szCs w:val="24"/>
        </w:rPr>
        <w:t xml:space="preserve">Ogni virtù ancora non posseduta è una breccia nel suo corpo, nella sua mente, nel suo cuore dalla quale ogni </w:t>
      </w:r>
      <w:r w:rsidRPr="00746042">
        <w:rPr>
          <w:rFonts w:ascii="Arial" w:hAnsi="Arial"/>
          <w:i/>
          <w:sz w:val="24"/>
          <w:szCs w:val="24"/>
        </w:rPr>
        <w:lastRenderedPageBreak/>
        <w:t xml:space="preserve">falsità, ogni immoralità, </w:t>
      </w:r>
      <w:r w:rsidRPr="00746042">
        <w:rPr>
          <w:rFonts w:ascii="Arial" w:hAnsi="Arial"/>
          <w:sz w:val="24"/>
          <w:szCs w:val="24"/>
        </w:rPr>
        <w:t xml:space="preserve">ogni peccato può entrare nella sua anima e condurla nella morte eterna. </w:t>
      </w:r>
    </w:p>
    <w:p w14:paraId="0291A4D5"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La giustizia perfetta frutto della costruzione del nostro edificio spirituale sulla santissima fede. </w:t>
      </w:r>
      <w:r w:rsidRPr="00746042">
        <w:rPr>
          <w:rFonts w:ascii="Arial" w:hAnsi="Arial"/>
          <w:sz w:val="24"/>
          <w:szCs w:val="24"/>
        </w:rPr>
        <w:t>Chi vuole pertanto raggiungere la giustizia perfetta sappia che questo è possibile a condizione che ognuno edifichi la sua vita sulla santissima fede.</w:t>
      </w:r>
    </w:p>
    <w:p w14:paraId="286D224C"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La fede nasce dalla Parola. </w:t>
      </w:r>
      <w:r w:rsidRPr="00746042">
        <w:rPr>
          <w:rFonts w:ascii="Arial" w:hAnsi="Arial"/>
          <w:i/>
          <w:sz w:val="24"/>
          <w:szCs w:val="24"/>
        </w:rPr>
        <w:t>La Parola ascoltata, vissuta, insegnata è la santissima fede sulla quale si deve edificare l’edificio della giustizia perfetta.</w:t>
      </w:r>
    </w:p>
    <w:p w14:paraId="7DC989CF"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Questa esigenza di giustizia perfetta pone un serio problema alla Chiesa di Dio. Il problema è questo: </w:t>
      </w:r>
      <w:r w:rsidRPr="00746042">
        <w:rPr>
          <w:rFonts w:ascii="Arial" w:hAnsi="Arial"/>
          <w:i/>
          <w:sz w:val="24"/>
          <w:szCs w:val="24"/>
        </w:rPr>
        <w:t>come può un suo figlio edificare il suo edificio spirituale sulla santissima fede, se quanti sono preposti al dono della fede, gli insegnano falsità, menzogne, parole che sono semplicemente di uomini e non di Dio?</w:t>
      </w:r>
    </w:p>
    <w:p w14:paraId="37B8D6FE"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 xml:space="preserve">Come può un cristiano essere privato dell’insegnamento degli Apostoli, </w:t>
      </w:r>
      <w:r w:rsidRPr="00746042">
        <w:rPr>
          <w:rFonts w:ascii="Arial" w:hAnsi="Arial"/>
          <w:sz w:val="24"/>
          <w:szCs w:val="24"/>
        </w:rPr>
        <w:t>perché l’uomo lo ha sostituito con le sue eresie, e poi pretendere da lui che edifichi se stesso in una sana moralità?</w:t>
      </w:r>
    </w:p>
    <w:p w14:paraId="491C8D70"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La Chiesa ha un obbligo che nessuno potrà mai assolvere in vece sua. Quest’obbligo è quello </w:t>
      </w:r>
      <w:r w:rsidRPr="00746042">
        <w:rPr>
          <w:rFonts w:ascii="Arial" w:hAnsi="Arial"/>
          <w:i/>
          <w:sz w:val="24"/>
          <w:szCs w:val="24"/>
        </w:rPr>
        <w:t>del dono perfettissimo della verità, della fede, della Parola, della sana moralità, della vita secondo il Vangelo.</w:t>
      </w:r>
    </w:p>
    <w:p w14:paraId="676AE03F"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Se essa impegnerà tutta se stessa nello svolgimento della missione che il Signore le ha dato – cioè quella di portare al mondo la verità – </w:t>
      </w:r>
      <w:r w:rsidRPr="00746042">
        <w:rPr>
          <w:rFonts w:ascii="Arial" w:hAnsi="Arial"/>
          <w:i/>
          <w:sz w:val="24"/>
          <w:szCs w:val="24"/>
        </w:rPr>
        <w:t>si potrà sperare nel cambiamento della vita</w:t>
      </w:r>
      <w:r w:rsidRPr="00746042">
        <w:rPr>
          <w:rFonts w:ascii="Arial" w:hAnsi="Arial"/>
          <w:sz w:val="24"/>
          <w:szCs w:val="24"/>
        </w:rPr>
        <w:t xml:space="preserve">, che può avvenire solo passando dal regno delle tenebre nell’ammirabile luce del Signore Gesù. </w:t>
      </w:r>
    </w:p>
    <w:p w14:paraId="0A29B392"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Nel campo del dono della verità, della Parola, della fede </w:t>
      </w:r>
      <w:r w:rsidRPr="00746042">
        <w:rPr>
          <w:rFonts w:ascii="Arial" w:hAnsi="Arial"/>
          <w:i/>
          <w:sz w:val="24"/>
          <w:szCs w:val="24"/>
        </w:rPr>
        <w:t>non possono esserci deroghe, omissioni, rinvii.</w:t>
      </w:r>
    </w:p>
    <w:p w14:paraId="7CDAA3FA"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Ognuno </w:t>
      </w:r>
      <w:r w:rsidRPr="00746042">
        <w:rPr>
          <w:rFonts w:ascii="Arial" w:hAnsi="Arial"/>
          <w:i/>
          <w:sz w:val="24"/>
          <w:szCs w:val="24"/>
        </w:rPr>
        <w:t>è chiamato alla sua personale responsabilità</w:t>
      </w:r>
      <w:r w:rsidRPr="00746042">
        <w:rPr>
          <w:rFonts w:ascii="Arial" w:hAnsi="Arial"/>
          <w:sz w:val="24"/>
          <w:szCs w:val="24"/>
        </w:rPr>
        <w:t xml:space="preserve">, se vuole che il cuore dell’uomo si apra alla verità e non ritorni più nella falsità, o idolatria di un tempo. Se tutto questo non sarà fatto, il cuore inesorabilmente si consegnerà all’eresia, all’errore, alla falsità, all’immoralità e lo farà perché privato della verità e della fede che sono la via per edificare se stesso nella perfetta giustizia. </w:t>
      </w:r>
      <w:r w:rsidRPr="00746042">
        <w:rPr>
          <w:rFonts w:ascii="Arial" w:hAnsi="Arial"/>
          <w:i/>
          <w:sz w:val="24"/>
          <w:szCs w:val="24"/>
        </w:rPr>
        <w:t>Molti ritorni nell’eresia sono anche responsabilità di chi dovendo annunziare, ha omesso il retto e santo insegnamento e si è dato ad altre cose che non sono, non erano, non saranno sue particolari, personali, responsabilità.</w:t>
      </w:r>
    </w:p>
    <w:p w14:paraId="6AD1BA02"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Se questi principi saranno applicati con tutta la saggezza e l’intelligenza, che discendono in noi dallo Spirito Santo, </w:t>
      </w:r>
      <w:r w:rsidRPr="00746042">
        <w:rPr>
          <w:rFonts w:ascii="Arial" w:hAnsi="Arial"/>
          <w:i/>
          <w:sz w:val="24"/>
          <w:szCs w:val="24"/>
        </w:rPr>
        <w:t>il cristiano non solo rimarrà sempre nella verità, non solo vincerà eresie e falsità, quanto anche raggiungerà la perfetta santificazione cui lo chiama il Signore della Gloria.</w:t>
      </w:r>
    </w:p>
    <w:p w14:paraId="0AD9D93D"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L’unità è la forza del cristiano: </w:t>
      </w:r>
      <w:r w:rsidRPr="00746042">
        <w:rPr>
          <w:rFonts w:ascii="Arial" w:hAnsi="Arial"/>
          <w:i/>
          <w:sz w:val="24"/>
          <w:szCs w:val="24"/>
        </w:rPr>
        <w:t>l’unità della verità, nell’unica Parola, nella moralità, nella Chiesa, nel Collegio</w:t>
      </w:r>
      <w:r w:rsidRPr="00746042">
        <w:rPr>
          <w:rFonts w:ascii="Arial" w:hAnsi="Arial"/>
          <w:sz w:val="24"/>
          <w:szCs w:val="24"/>
        </w:rPr>
        <w:t xml:space="preserve"> </w:t>
      </w:r>
      <w:r w:rsidRPr="00746042">
        <w:rPr>
          <w:rFonts w:ascii="Arial" w:hAnsi="Arial"/>
          <w:i/>
          <w:sz w:val="24"/>
          <w:szCs w:val="24"/>
        </w:rPr>
        <w:t>degli Apostoli, nella santità, nella conoscenza.</w:t>
      </w:r>
    </w:p>
    <w:p w14:paraId="626FAC09"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Chi si pone fuori di questa unità è già nella morte, perché </w:t>
      </w:r>
      <w:r w:rsidRPr="00746042">
        <w:rPr>
          <w:rFonts w:ascii="Arial" w:hAnsi="Arial"/>
          <w:i/>
          <w:sz w:val="24"/>
          <w:szCs w:val="24"/>
        </w:rPr>
        <w:t>il principio della vera vita non è più nel suo cuore.</w:t>
      </w:r>
    </w:p>
    <w:p w14:paraId="7127BBEB"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Che sia fuori per immoralità, o per eresia, o per scisma non ha alcuna importanza</w:t>
      </w:r>
      <w:r w:rsidRPr="00746042">
        <w:rPr>
          <w:rFonts w:ascii="Arial" w:hAnsi="Arial"/>
          <w:sz w:val="24"/>
          <w:szCs w:val="24"/>
        </w:rPr>
        <w:t>. Lui è tagliato fuori come un tralcio quando è potato dall’albero.</w:t>
      </w:r>
    </w:p>
    <w:p w14:paraId="1C6120BB"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lastRenderedPageBreak/>
        <w:t xml:space="preserve">Vergine Maria, Madre della Redenzione, </w:t>
      </w:r>
      <w:r w:rsidRPr="00746042">
        <w:rPr>
          <w:rFonts w:ascii="Arial" w:hAnsi="Arial"/>
          <w:i/>
          <w:sz w:val="24"/>
          <w:szCs w:val="24"/>
        </w:rPr>
        <w:t>aiutaci non solo a vivere in questa unità mirabile, quanto anche ad annunziarla e a ricordarla ad ogni uomo.</w:t>
      </w:r>
    </w:p>
    <w:p w14:paraId="5531713C"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Dal tuo aiuto, tanta santità fiorirà sulla terra e il Vangelo brillerà in molti cuori </w:t>
      </w:r>
      <w:r w:rsidRPr="00746042">
        <w:rPr>
          <w:rFonts w:ascii="Arial" w:hAnsi="Arial"/>
          <w:i/>
          <w:sz w:val="24"/>
          <w:szCs w:val="24"/>
        </w:rPr>
        <w:t xml:space="preserve">a lode e gloria di Dio Padre, in Cristo Gesù, per opera dello Spirito Santo. </w:t>
      </w:r>
    </w:p>
    <w:p w14:paraId="6664CE8B" w14:textId="77777777" w:rsidR="001C48CD" w:rsidRPr="00746042" w:rsidRDefault="001C48CD" w:rsidP="000F6E87">
      <w:pPr>
        <w:pStyle w:val="Corpotesto"/>
        <w:rPr>
          <w:szCs w:val="24"/>
        </w:rPr>
      </w:pPr>
      <w:r w:rsidRPr="00746042">
        <w:rPr>
          <w:szCs w:val="24"/>
        </w:rPr>
        <w:t xml:space="preserve">Terza riflessione </w:t>
      </w:r>
    </w:p>
    <w:p w14:paraId="4454A32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Giuda in questa sua Lettera </w:t>
      </w:r>
      <w:r w:rsidRPr="00746042">
        <w:rPr>
          <w:rFonts w:ascii="Arial" w:hAnsi="Arial"/>
          <w:i/>
          <w:sz w:val="24"/>
          <w:szCs w:val="24"/>
        </w:rPr>
        <w:t xml:space="preserve">ci ha fornito dei principi </w:t>
      </w:r>
      <w:r w:rsidRPr="00746042">
        <w:rPr>
          <w:rFonts w:ascii="Arial" w:hAnsi="Arial"/>
          <w:sz w:val="24"/>
          <w:szCs w:val="24"/>
        </w:rPr>
        <w:t xml:space="preserve">che se osservati fedelmente possono in ogni circostanza </w:t>
      </w:r>
      <w:r w:rsidRPr="00746042">
        <w:rPr>
          <w:rFonts w:ascii="Arial" w:hAnsi="Arial"/>
          <w:i/>
          <w:sz w:val="24"/>
          <w:szCs w:val="24"/>
        </w:rPr>
        <w:t xml:space="preserve">preservare il cristiano da ogni tentazione contro la verità della fede </w:t>
      </w:r>
      <w:r w:rsidRPr="00746042">
        <w:rPr>
          <w:rFonts w:ascii="Arial" w:hAnsi="Arial"/>
          <w:sz w:val="24"/>
          <w:szCs w:val="24"/>
        </w:rPr>
        <w:t xml:space="preserve">che di certo alla fine si trasformerà in tentazione </w:t>
      </w:r>
      <w:r w:rsidRPr="00746042">
        <w:rPr>
          <w:rFonts w:ascii="Arial" w:hAnsi="Arial"/>
          <w:i/>
          <w:sz w:val="24"/>
          <w:szCs w:val="24"/>
        </w:rPr>
        <w:t xml:space="preserve">contro la santità e la moralità </w:t>
      </w:r>
      <w:r w:rsidRPr="00746042">
        <w:rPr>
          <w:rFonts w:ascii="Arial" w:hAnsi="Arial"/>
          <w:sz w:val="24"/>
          <w:szCs w:val="24"/>
        </w:rPr>
        <w:t xml:space="preserve">che nascono dalla Parola di Dio, santamente ascoltata e vissuta. </w:t>
      </w:r>
    </w:p>
    <w:p w14:paraId="7E0313C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Questi principi, se </w:t>
      </w:r>
      <w:r w:rsidRPr="00746042">
        <w:rPr>
          <w:rFonts w:ascii="Arial" w:hAnsi="Arial"/>
          <w:i/>
          <w:sz w:val="24"/>
          <w:szCs w:val="24"/>
        </w:rPr>
        <w:t>santamente compresi e messi nel cuore</w:t>
      </w:r>
      <w:r w:rsidRPr="00746042">
        <w:rPr>
          <w:rFonts w:ascii="Arial" w:hAnsi="Arial"/>
          <w:sz w:val="24"/>
          <w:szCs w:val="24"/>
        </w:rPr>
        <w:t xml:space="preserve">, </w:t>
      </w:r>
      <w:r w:rsidRPr="00746042">
        <w:rPr>
          <w:rFonts w:ascii="Arial" w:hAnsi="Arial"/>
          <w:i/>
          <w:sz w:val="24"/>
          <w:szCs w:val="24"/>
        </w:rPr>
        <w:t>se osservati con costanza e perseveranza</w:t>
      </w:r>
      <w:r w:rsidRPr="00746042">
        <w:rPr>
          <w:rFonts w:ascii="Arial" w:hAnsi="Arial"/>
          <w:sz w:val="24"/>
          <w:szCs w:val="24"/>
        </w:rPr>
        <w:t xml:space="preserve">, conducono il cristiano nel Regno eterno di Dio, nel Paradiso. </w:t>
      </w:r>
    </w:p>
    <w:p w14:paraId="5719F375" w14:textId="77777777" w:rsidR="001C48CD" w:rsidRPr="00746042" w:rsidRDefault="001C48CD" w:rsidP="00223DC9">
      <w:pPr>
        <w:spacing w:after="120"/>
        <w:jc w:val="both"/>
        <w:rPr>
          <w:rFonts w:ascii="Arial" w:hAnsi="Arial"/>
          <w:i/>
          <w:sz w:val="24"/>
          <w:szCs w:val="24"/>
        </w:rPr>
      </w:pPr>
      <w:r w:rsidRPr="00746042">
        <w:rPr>
          <w:rFonts w:ascii="Arial" w:hAnsi="Arial"/>
          <w:b/>
          <w:bCs/>
          <w:sz w:val="24"/>
          <w:szCs w:val="24"/>
        </w:rPr>
        <w:t>Primo principio:</w:t>
      </w:r>
      <w:r w:rsidRPr="00746042">
        <w:rPr>
          <w:rFonts w:ascii="Arial" w:hAnsi="Arial"/>
          <w:sz w:val="24"/>
          <w:szCs w:val="24"/>
        </w:rPr>
        <w:t xml:space="preserve"> Siamo preservati per grazia nella fede. La perseveranza, che è preservazione della fede da ogni male, errore, peccato, </w:t>
      </w:r>
      <w:r w:rsidRPr="00746042">
        <w:rPr>
          <w:rFonts w:ascii="Arial" w:hAnsi="Arial"/>
          <w:i/>
          <w:sz w:val="24"/>
          <w:szCs w:val="24"/>
        </w:rPr>
        <w:t xml:space="preserve">è grazia di Dio. </w:t>
      </w:r>
    </w:p>
    <w:p w14:paraId="199DC49F"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Se è grazia di Dio, </w:t>
      </w:r>
      <w:r w:rsidRPr="00746042">
        <w:rPr>
          <w:rFonts w:ascii="Arial" w:hAnsi="Arial"/>
          <w:i/>
          <w:sz w:val="24"/>
          <w:szCs w:val="24"/>
        </w:rPr>
        <w:t>bisogna che essa venga attinta con costanza, perseveranza, con insistenza, senza mai stancarsi.</w:t>
      </w:r>
    </w:p>
    <w:p w14:paraId="548CB791"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La fede è dono. </w:t>
      </w:r>
      <w:r w:rsidRPr="00746042">
        <w:rPr>
          <w:rFonts w:ascii="Arial" w:hAnsi="Arial"/>
          <w:i/>
          <w:sz w:val="24"/>
          <w:szCs w:val="24"/>
        </w:rPr>
        <w:t xml:space="preserve">Tutto ciò che è vita secondo la fede, è dono che discende da Dio. </w:t>
      </w:r>
    </w:p>
    <w:p w14:paraId="356B0B2C"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Se il cristiano lo cerca, lo desidera, lo vuole, lo brama, arde per il suo possesso e trasforma in preghiera questo suo vivo anelito di sempre più grande grazia, </w:t>
      </w:r>
      <w:r w:rsidRPr="00746042">
        <w:rPr>
          <w:rFonts w:ascii="Arial" w:hAnsi="Arial"/>
          <w:i/>
          <w:sz w:val="24"/>
          <w:szCs w:val="24"/>
        </w:rPr>
        <w:t>il Signore dall’alto dei Cieli verrà in suo soccorso e lo ricolmerà di ogni dono, necessario alla fede per fruttificare e per condurre il cristiano in Paradiso.</w:t>
      </w:r>
    </w:p>
    <w:p w14:paraId="6698542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Grazia e preghiera devono essere una cosa sola. </w:t>
      </w:r>
      <w:r w:rsidRPr="00746042">
        <w:rPr>
          <w:rFonts w:ascii="Arial" w:hAnsi="Arial"/>
          <w:i/>
          <w:sz w:val="24"/>
          <w:szCs w:val="24"/>
        </w:rPr>
        <w:t>Se manca la preghiera, di sicuro mancherà la grazia</w:t>
      </w:r>
      <w:r w:rsidRPr="00746042">
        <w:rPr>
          <w:rFonts w:ascii="Arial" w:hAnsi="Arial"/>
          <w:sz w:val="24"/>
          <w:szCs w:val="24"/>
        </w:rPr>
        <w:t>. Se manca la grazia, è segno che è venuta meno la preghiera.</w:t>
      </w:r>
    </w:p>
    <w:p w14:paraId="7CE031DA"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Fede, grazia, preghiera devono essere una cosa sola</w:t>
      </w:r>
      <w:r w:rsidRPr="00746042">
        <w:rPr>
          <w:rFonts w:ascii="Arial" w:hAnsi="Arial"/>
          <w:sz w:val="24"/>
          <w:szCs w:val="24"/>
        </w:rPr>
        <w:t>. Finché saranno una cosa sola vivranno una alimentandosi dell’altra. Quando non saranno più una cosa sola, la mancanza di una condurrà a sicura morte spirituale le altre due.</w:t>
      </w:r>
    </w:p>
    <w:p w14:paraId="3FE57D6B"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È questa la legge della perseveranza: </w:t>
      </w:r>
      <w:r w:rsidRPr="00746042">
        <w:rPr>
          <w:rFonts w:ascii="Arial" w:hAnsi="Arial"/>
          <w:i/>
          <w:sz w:val="24"/>
          <w:szCs w:val="24"/>
        </w:rPr>
        <w:t xml:space="preserve">unità di fede, di grazia e di preghiera. </w:t>
      </w:r>
    </w:p>
    <w:p w14:paraId="62094A36"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Chi insegna questa unità, </w:t>
      </w:r>
      <w:r w:rsidRPr="00746042">
        <w:rPr>
          <w:rFonts w:ascii="Arial" w:hAnsi="Arial"/>
          <w:i/>
          <w:sz w:val="24"/>
          <w:szCs w:val="24"/>
        </w:rPr>
        <w:t xml:space="preserve">insegna anche la perseveranza, insegna a conservare ben salda la fede nella quale è la salvezza. </w:t>
      </w:r>
    </w:p>
    <w:p w14:paraId="1970D961" w14:textId="77777777" w:rsidR="001C48CD" w:rsidRPr="00746042" w:rsidRDefault="001C48CD" w:rsidP="00223DC9">
      <w:pPr>
        <w:spacing w:after="120"/>
        <w:jc w:val="both"/>
        <w:rPr>
          <w:rFonts w:ascii="Arial" w:hAnsi="Arial"/>
          <w:sz w:val="24"/>
          <w:szCs w:val="24"/>
        </w:rPr>
      </w:pPr>
      <w:r w:rsidRPr="00746042">
        <w:rPr>
          <w:rFonts w:ascii="Arial" w:hAnsi="Arial"/>
          <w:b/>
          <w:bCs/>
          <w:sz w:val="24"/>
          <w:szCs w:val="24"/>
        </w:rPr>
        <w:t>Secondo principio</w:t>
      </w:r>
      <w:r w:rsidRPr="00746042">
        <w:rPr>
          <w:rFonts w:ascii="Arial" w:hAnsi="Arial"/>
          <w:sz w:val="24"/>
          <w:szCs w:val="24"/>
        </w:rPr>
        <w:t xml:space="preserve">: La dissolutezza morale è sempre segno di dissolutezza nella verità della fede. Quando il cristiano si accorge che in lui la sua vita morale comincia a dissolversi e che il peccato ha già conquistato il suo cuore, </w:t>
      </w:r>
      <w:r w:rsidRPr="00746042">
        <w:rPr>
          <w:rFonts w:ascii="Arial" w:hAnsi="Arial"/>
          <w:i/>
          <w:sz w:val="24"/>
          <w:szCs w:val="24"/>
        </w:rPr>
        <w:t>è il segno che la verità di Cristo, la fede in Lui si è anche dissolta</w:t>
      </w:r>
      <w:r w:rsidRPr="00746042">
        <w:rPr>
          <w:rFonts w:ascii="Arial" w:hAnsi="Arial"/>
          <w:sz w:val="24"/>
          <w:szCs w:val="24"/>
        </w:rPr>
        <w:t xml:space="preserve">. Insieme stanno, insieme cadono, insieme crescono, insieme deperiscono. </w:t>
      </w:r>
    </w:p>
    <w:p w14:paraId="195016F6" w14:textId="77777777" w:rsidR="001C48CD" w:rsidRPr="00746042" w:rsidRDefault="001C48CD" w:rsidP="00223DC9">
      <w:pPr>
        <w:spacing w:after="120"/>
        <w:jc w:val="both"/>
        <w:rPr>
          <w:rFonts w:ascii="Arial" w:hAnsi="Arial"/>
          <w:i/>
          <w:sz w:val="24"/>
          <w:szCs w:val="24"/>
        </w:rPr>
      </w:pPr>
      <w:r w:rsidRPr="00746042">
        <w:rPr>
          <w:rFonts w:ascii="Arial" w:hAnsi="Arial"/>
          <w:i/>
          <w:sz w:val="24"/>
          <w:szCs w:val="24"/>
        </w:rPr>
        <w:t>Fede e morale sono una cosa sola</w:t>
      </w:r>
      <w:r w:rsidRPr="00746042">
        <w:rPr>
          <w:rFonts w:ascii="Arial" w:hAnsi="Arial"/>
          <w:sz w:val="24"/>
          <w:szCs w:val="24"/>
        </w:rPr>
        <w:t xml:space="preserve">. Sono l’una l’albero e l’altra il frutto. Se secca l’albero, seccano anche i frutti. Se sono seccati i frutti è perché l’albero è malato. </w:t>
      </w:r>
      <w:r w:rsidRPr="00746042">
        <w:rPr>
          <w:rFonts w:ascii="Arial" w:hAnsi="Arial"/>
          <w:i/>
          <w:sz w:val="24"/>
          <w:szCs w:val="24"/>
        </w:rPr>
        <w:t>Chi vuole intervenire efficacemente deve operare sulla fede, perché tutto è dalla fede.</w:t>
      </w:r>
    </w:p>
    <w:p w14:paraId="308DA21A"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lastRenderedPageBreak/>
        <w:t>È errore grave pensare di guarire i frutti quando l’albero è secco</w:t>
      </w:r>
      <w:r w:rsidRPr="00746042">
        <w:rPr>
          <w:rFonts w:ascii="Arial" w:hAnsi="Arial"/>
          <w:sz w:val="24"/>
          <w:szCs w:val="24"/>
        </w:rPr>
        <w:t>. Si perde inutilmente il tempo, si opera invano, si fa un’azione stolta, insipiente, non intelligente.</w:t>
      </w:r>
    </w:p>
    <w:p w14:paraId="449084E7"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Di queste azioni oggi se ne compiono molte. </w:t>
      </w:r>
      <w:r w:rsidRPr="00746042">
        <w:rPr>
          <w:rFonts w:ascii="Arial" w:hAnsi="Arial"/>
          <w:i/>
          <w:sz w:val="24"/>
          <w:szCs w:val="24"/>
        </w:rPr>
        <w:t>Si lavora, ma invano, perché si insiste sulle opere, sui frutti, mentre la fede è malata. Non solo è malata, è morta.</w:t>
      </w:r>
    </w:p>
    <w:p w14:paraId="77477A5D"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Ci troviamo dinanzi ad un mondo senza più fede. </w:t>
      </w:r>
      <w:r w:rsidRPr="00746042">
        <w:rPr>
          <w:rFonts w:ascii="Arial" w:hAnsi="Arial"/>
          <w:i/>
          <w:sz w:val="24"/>
          <w:szCs w:val="24"/>
        </w:rPr>
        <w:t>Chi vuole incidere profondamente sulla morale, deve fare un’opera di nuova piantagione della fede nei cuori.</w:t>
      </w:r>
    </w:p>
    <w:p w14:paraId="0C2E49EF"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Impiantare la fede però non è opera di un giorno. </w:t>
      </w:r>
      <w:r w:rsidRPr="00746042">
        <w:rPr>
          <w:rFonts w:ascii="Arial" w:hAnsi="Arial"/>
          <w:i/>
          <w:sz w:val="24"/>
          <w:szCs w:val="24"/>
        </w:rPr>
        <w:t>Occorrono anni e anni di duro lavoro, di sacrificio, di abnegazione, di immolazione.</w:t>
      </w:r>
    </w:p>
    <w:p w14:paraId="66D70AF2"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 xml:space="preserve">Spesso un’intera vita non è sufficiente </w:t>
      </w:r>
      <w:r w:rsidRPr="00746042">
        <w:rPr>
          <w:rFonts w:ascii="Arial" w:hAnsi="Arial"/>
          <w:sz w:val="24"/>
          <w:szCs w:val="24"/>
        </w:rPr>
        <w:t>per quest’opera di rinnovamento della fede nel cuore dei credenti.</w:t>
      </w:r>
    </w:p>
    <w:p w14:paraId="62CBDDCC" w14:textId="77777777" w:rsidR="001C48CD" w:rsidRPr="00746042" w:rsidRDefault="001C48CD" w:rsidP="00223DC9">
      <w:pPr>
        <w:spacing w:after="120"/>
        <w:jc w:val="both"/>
        <w:rPr>
          <w:rFonts w:ascii="Arial" w:hAnsi="Arial"/>
          <w:sz w:val="24"/>
          <w:szCs w:val="24"/>
        </w:rPr>
      </w:pPr>
      <w:r w:rsidRPr="00746042">
        <w:rPr>
          <w:rFonts w:ascii="Arial" w:hAnsi="Arial"/>
          <w:i/>
          <w:sz w:val="24"/>
          <w:szCs w:val="24"/>
        </w:rPr>
        <w:t>Questa è però l’unica via possibile</w:t>
      </w:r>
      <w:r w:rsidRPr="00746042">
        <w:rPr>
          <w:rFonts w:ascii="Arial" w:hAnsi="Arial"/>
          <w:sz w:val="24"/>
          <w:szCs w:val="24"/>
        </w:rPr>
        <w:t xml:space="preserve">, se si vuole riportare la sana moralità nel cuore dell’uomo. </w:t>
      </w:r>
    </w:p>
    <w:p w14:paraId="4208CCED" w14:textId="77777777" w:rsidR="001C48CD" w:rsidRPr="00746042" w:rsidRDefault="001C48CD" w:rsidP="00223DC9">
      <w:pPr>
        <w:spacing w:after="120"/>
        <w:jc w:val="both"/>
        <w:rPr>
          <w:rFonts w:ascii="Arial" w:hAnsi="Arial"/>
          <w:i/>
          <w:sz w:val="24"/>
          <w:szCs w:val="24"/>
        </w:rPr>
      </w:pPr>
      <w:r w:rsidRPr="00746042">
        <w:rPr>
          <w:rFonts w:ascii="Arial" w:hAnsi="Arial"/>
          <w:sz w:val="24"/>
          <w:szCs w:val="24"/>
        </w:rPr>
        <w:t xml:space="preserve">Quando ci si accorge che </w:t>
      </w:r>
      <w:r w:rsidRPr="00746042">
        <w:rPr>
          <w:rFonts w:ascii="Arial" w:hAnsi="Arial"/>
          <w:i/>
          <w:sz w:val="24"/>
          <w:szCs w:val="24"/>
        </w:rPr>
        <w:t xml:space="preserve">c’è dissolutezza morale, è il segno che c’è un manco di fede, o come semplice calo di essa, o come smarrimento, o addirittura come morte. </w:t>
      </w:r>
    </w:p>
    <w:p w14:paraId="66AA7690" w14:textId="77777777" w:rsidR="001C48CD" w:rsidRPr="00746042" w:rsidRDefault="001C48CD" w:rsidP="00223DC9">
      <w:pPr>
        <w:spacing w:after="120"/>
        <w:jc w:val="both"/>
        <w:rPr>
          <w:rFonts w:ascii="Arial" w:hAnsi="Arial"/>
          <w:bCs/>
          <w:i/>
          <w:sz w:val="24"/>
          <w:szCs w:val="24"/>
        </w:rPr>
      </w:pPr>
      <w:r w:rsidRPr="00746042">
        <w:rPr>
          <w:rFonts w:ascii="Arial" w:hAnsi="Arial"/>
          <w:b/>
          <w:sz w:val="24"/>
          <w:szCs w:val="24"/>
        </w:rPr>
        <w:t xml:space="preserve">Terzo principio: </w:t>
      </w:r>
      <w:r w:rsidRPr="00746042">
        <w:rPr>
          <w:rFonts w:ascii="Arial" w:hAnsi="Arial"/>
          <w:bCs/>
          <w:sz w:val="24"/>
          <w:szCs w:val="24"/>
        </w:rPr>
        <w:t xml:space="preserve">Una verità della Scrittura non è la verità della Scrittura. Spesso la tentazione contro la fede si presenta al cristiano, </w:t>
      </w:r>
      <w:r w:rsidRPr="00746042">
        <w:rPr>
          <w:rFonts w:ascii="Arial" w:hAnsi="Arial"/>
          <w:bCs/>
          <w:i/>
          <w:sz w:val="24"/>
          <w:szCs w:val="24"/>
        </w:rPr>
        <w:t>annunziandogli una verità della Scrittura come unico suo principio di azione, o di moralità.</w:t>
      </w:r>
    </w:p>
    <w:p w14:paraId="349363AE"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Si vince questa tentazione in due modi: </w:t>
      </w:r>
      <w:r w:rsidRPr="00746042">
        <w:rPr>
          <w:rFonts w:ascii="Arial" w:hAnsi="Arial"/>
          <w:bCs/>
          <w:i/>
          <w:sz w:val="24"/>
          <w:szCs w:val="24"/>
        </w:rPr>
        <w:t>comprendendo bene il significato di quanto la Scrittura attraverso quel passo ci vuole insegnare.</w:t>
      </w:r>
    </w:p>
    <w:p w14:paraId="1563DD3C"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Questa regola è semplicissima e la si può sempre applicare.</w:t>
      </w:r>
    </w:p>
    <w:p w14:paraId="332B042A"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L’altro modo è quello del confronto della verità che ci viene annunziata, o proclamata come esclusiva per la fede, con tutta la verità della Scrittura.</w:t>
      </w:r>
    </w:p>
    <w:p w14:paraId="144B9009"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Ci si accorgerà che la singola frase, o verità, o principio, o regola di fede e di moralità </w:t>
      </w:r>
      <w:r w:rsidRPr="00746042">
        <w:rPr>
          <w:rFonts w:ascii="Arial" w:hAnsi="Arial"/>
          <w:bCs/>
          <w:i/>
          <w:sz w:val="24"/>
          <w:szCs w:val="24"/>
        </w:rPr>
        <w:t>è in stridente contrasto con tutta la verità della Scrittura.</w:t>
      </w:r>
    </w:p>
    <w:p w14:paraId="31E15567"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Se è in evidente contrasto, non è perché la Scrittura insegna cose differenti, </w:t>
      </w:r>
      <w:r w:rsidRPr="00746042">
        <w:rPr>
          <w:rFonts w:ascii="Arial" w:hAnsi="Arial"/>
          <w:bCs/>
          <w:i/>
          <w:sz w:val="24"/>
          <w:szCs w:val="24"/>
        </w:rPr>
        <w:t>ma perché noi le abbiamo donato un significato differente.</w:t>
      </w:r>
    </w:p>
    <w:p w14:paraId="2C9629BC"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Si riporti la singola affermazione nel complesso delle verità della Scrittura </w:t>
      </w:r>
      <w:r w:rsidRPr="00746042">
        <w:rPr>
          <w:rFonts w:ascii="Arial" w:hAnsi="Arial"/>
          <w:bCs/>
          <w:i/>
          <w:sz w:val="24"/>
          <w:szCs w:val="24"/>
        </w:rPr>
        <w:t xml:space="preserve">e anche essa riceverà la sua giusta luce, il suo esatto splendore, il suo preciso significato che è di salvezza, </w:t>
      </w:r>
      <w:r w:rsidRPr="00746042">
        <w:rPr>
          <w:rFonts w:ascii="Arial" w:hAnsi="Arial"/>
          <w:bCs/>
          <w:sz w:val="24"/>
          <w:szCs w:val="24"/>
        </w:rPr>
        <w:t>ma alla maniera di Dio non certo alla maniera degli uomini.</w:t>
      </w:r>
    </w:p>
    <w:p w14:paraId="17CBD88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Sono molti coloro che cadono su questo terzo principio. L’eresia </w:t>
      </w:r>
      <w:r w:rsidRPr="00746042">
        <w:rPr>
          <w:rFonts w:ascii="Arial" w:hAnsi="Arial"/>
          <w:bCs/>
          <w:i/>
          <w:sz w:val="24"/>
          <w:szCs w:val="24"/>
        </w:rPr>
        <w:t xml:space="preserve">trova il suo fondamento proprio sulla trasgressione di esso. </w:t>
      </w:r>
      <w:r w:rsidRPr="00746042">
        <w:rPr>
          <w:rFonts w:ascii="Arial" w:hAnsi="Arial"/>
          <w:bCs/>
          <w:sz w:val="24"/>
          <w:szCs w:val="24"/>
        </w:rPr>
        <w:t>Questo ci deve mettere in guardia, in stato perenne di vigilanza.</w:t>
      </w:r>
    </w:p>
    <w:p w14:paraId="023F8F77"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Mai si deve fondare la verità di Dio </w:t>
      </w:r>
      <w:r w:rsidRPr="00746042">
        <w:rPr>
          <w:rFonts w:ascii="Arial" w:hAnsi="Arial"/>
          <w:bCs/>
          <w:i/>
          <w:sz w:val="24"/>
          <w:szCs w:val="24"/>
        </w:rPr>
        <w:t xml:space="preserve">su una sola frase della Scrittura, o su una sola verità </w:t>
      </w:r>
      <w:r w:rsidRPr="00746042">
        <w:rPr>
          <w:rFonts w:ascii="Arial" w:hAnsi="Arial"/>
          <w:bCs/>
          <w:sz w:val="24"/>
          <w:szCs w:val="24"/>
        </w:rPr>
        <w:t>che essa annunzia e proclama, anche se vera, giusta, santa.</w:t>
      </w:r>
    </w:p>
    <w:p w14:paraId="5B6F6D78"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 verità della Scrittura </w:t>
      </w:r>
      <w:r w:rsidRPr="00746042">
        <w:rPr>
          <w:rFonts w:ascii="Arial" w:hAnsi="Arial"/>
          <w:bCs/>
          <w:i/>
          <w:sz w:val="24"/>
          <w:szCs w:val="24"/>
        </w:rPr>
        <w:t xml:space="preserve">è sempre “binaria”: </w:t>
      </w:r>
      <w:r w:rsidRPr="00746042">
        <w:rPr>
          <w:rFonts w:ascii="Arial" w:hAnsi="Arial"/>
          <w:bCs/>
          <w:sz w:val="24"/>
          <w:szCs w:val="24"/>
        </w:rPr>
        <w:t>la scelta di una sola verità con l’esclusione dell’altra ci pone già nell’eresia.</w:t>
      </w:r>
    </w:p>
    <w:p w14:paraId="5CC77900"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Il peccato è peccato. </w:t>
      </w:r>
      <w:r w:rsidRPr="00746042">
        <w:rPr>
          <w:rFonts w:ascii="Arial" w:hAnsi="Arial"/>
          <w:bCs/>
          <w:i/>
          <w:sz w:val="24"/>
          <w:szCs w:val="24"/>
        </w:rPr>
        <w:t xml:space="preserve">Il peccato senza la grazia porta alla disperazione. </w:t>
      </w:r>
    </w:p>
    <w:p w14:paraId="6B79CEC3"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lastRenderedPageBreak/>
        <w:t xml:space="preserve">La grazia è grazia. </w:t>
      </w:r>
      <w:r w:rsidRPr="00746042">
        <w:rPr>
          <w:rFonts w:ascii="Arial" w:hAnsi="Arial"/>
          <w:bCs/>
          <w:i/>
          <w:sz w:val="24"/>
          <w:szCs w:val="24"/>
        </w:rPr>
        <w:t>La grazia senza il pentimento conduce al peccato contro lo Spirito Santo della presunzione di salvarsi senza meriti.</w:t>
      </w:r>
    </w:p>
    <w:p w14:paraId="3AFDFFE8" w14:textId="521D16A5"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Il perdono è perdono. </w:t>
      </w:r>
      <w:r w:rsidRPr="00746042">
        <w:rPr>
          <w:rFonts w:ascii="Arial" w:hAnsi="Arial"/>
          <w:bCs/>
          <w:i/>
          <w:sz w:val="24"/>
          <w:szCs w:val="24"/>
        </w:rPr>
        <w:t xml:space="preserve">Il perdono senza togliere il peccato dal nostro corpo, rivestendoci </w:t>
      </w:r>
      <w:r w:rsidR="001043C7" w:rsidRPr="00746042">
        <w:rPr>
          <w:rFonts w:ascii="Arial" w:hAnsi="Arial"/>
          <w:bCs/>
          <w:i/>
          <w:sz w:val="24"/>
          <w:szCs w:val="24"/>
        </w:rPr>
        <w:t>delle sane</w:t>
      </w:r>
      <w:r w:rsidRPr="00746042">
        <w:rPr>
          <w:rFonts w:ascii="Arial" w:hAnsi="Arial"/>
          <w:bCs/>
          <w:i/>
          <w:sz w:val="24"/>
          <w:szCs w:val="24"/>
        </w:rPr>
        <w:t xml:space="preserve"> e sante virtù, distrugge l’opera di Cristo Gesù che non è venuto per perdonare solamente il peccato, è venuto per perdonarlo e per toglierlo. </w:t>
      </w:r>
    </w:p>
    <w:p w14:paraId="3D4F44D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Oggi l’eresia si è impadronita delle menti. </w:t>
      </w:r>
      <w:r w:rsidRPr="00746042">
        <w:rPr>
          <w:rFonts w:ascii="Arial" w:hAnsi="Arial"/>
          <w:bCs/>
          <w:i/>
          <w:sz w:val="24"/>
          <w:szCs w:val="24"/>
        </w:rPr>
        <w:t>L’immoralità dilagante è il frutto di questa eresia</w:t>
      </w:r>
      <w:r w:rsidRPr="00746042">
        <w:rPr>
          <w:rFonts w:ascii="Arial" w:hAnsi="Arial"/>
          <w:bCs/>
          <w:sz w:val="24"/>
          <w:szCs w:val="24"/>
        </w:rPr>
        <w:t xml:space="preserve">. Chi sa questo, sa anche che è dalla Parola, dal Vangelo, dalla Verità tutta intera che bisogna iniziare se si vuole portare sana moralità nei cuori. </w:t>
      </w:r>
    </w:p>
    <w:p w14:paraId="2511CD78"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Quarto principio: </w:t>
      </w:r>
      <w:r w:rsidRPr="00746042">
        <w:rPr>
          <w:rFonts w:ascii="Arial" w:hAnsi="Arial"/>
          <w:bCs/>
          <w:sz w:val="24"/>
          <w:szCs w:val="24"/>
        </w:rPr>
        <w:t>Tutta la conoscenza della Scrittura dona la verità della Scrittura. Antico e Nuovo Testamento sono l’unica rivelazione di Dio, l’unica verità del Signore.</w:t>
      </w:r>
    </w:p>
    <w:p w14:paraId="37043FBF"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 xml:space="preserve">Ogni Libro, ogni Capitolo, ogni Versetto del Nuovo e dell’Antico </w:t>
      </w:r>
      <w:r w:rsidRPr="00746042">
        <w:rPr>
          <w:rFonts w:ascii="Arial" w:hAnsi="Arial"/>
          <w:bCs/>
          <w:sz w:val="24"/>
          <w:szCs w:val="24"/>
        </w:rPr>
        <w:t>dona intelligenza alle altre parti.</w:t>
      </w:r>
    </w:p>
    <w:p w14:paraId="390E6358"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Chi vuole conoscere secondo verità la rivelazione di Dio, </w:t>
      </w:r>
      <w:r w:rsidRPr="00746042">
        <w:rPr>
          <w:rFonts w:ascii="Arial" w:hAnsi="Arial"/>
          <w:bCs/>
          <w:i/>
          <w:sz w:val="24"/>
          <w:szCs w:val="24"/>
        </w:rPr>
        <w:t>deve mettere ogni impegno a conoscere tutta la Scrittura.</w:t>
      </w:r>
    </w:p>
    <w:p w14:paraId="78060274"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Tutta la Scrittura però non si legge con la propria intelligenza, o sapienza, </w:t>
      </w:r>
      <w:r w:rsidRPr="00746042">
        <w:rPr>
          <w:rFonts w:ascii="Arial" w:hAnsi="Arial"/>
          <w:bCs/>
          <w:i/>
          <w:sz w:val="24"/>
          <w:szCs w:val="24"/>
        </w:rPr>
        <w:t>ma con l’intelligenza e sapienza della Chiesa che è Intelligenza e Sapienza di Spirito Santo.</w:t>
      </w:r>
    </w:p>
    <w:p w14:paraId="19991407"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Questa verità ci obbliga a deporre ogni personale comprensione, spiegazione, interpretazione della Scrittura </w:t>
      </w:r>
      <w:r w:rsidRPr="00746042">
        <w:rPr>
          <w:rFonts w:ascii="Arial" w:hAnsi="Arial"/>
          <w:bCs/>
          <w:i/>
          <w:sz w:val="24"/>
          <w:szCs w:val="24"/>
        </w:rPr>
        <w:t>per aprirci alla comprensione, spiegazione, interpretazione della Chiesa.</w:t>
      </w:r>
    </w:p>
    <w:p w14:paraId="20A21BFF"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Tutta la Scrittura è spiegata da tutta la Chiesa</w:t>
      </w:r>
      <w:r w:rsidRPr="00746042">
        <w:rPr>
          <w:rFonts w:ascii="Arial" w:hAnsi="Arial"/>
          <w:bCs/>
          <w:sz w:val="24"/>
          <w:szCs w:val="24"/>
        </w:rPr>
        <w:t>. Non solo dalla Chiesa di ieri, ma anche dalla Chiesa di oggi e di domani.</w:t>
      </w:r>
    </w:p>
    <w:p w14:paraId="0618DC1C"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 xml:space="preserve">Fermarsi alla spiegazione, o interpretazione, o comprensione della Chiesa di ieri </w:t>
      </w:r>
      <w:r w:rsidRPr="00746042">
        <w:rPr>
          <w:rFonts w:ascii="Arial" w:hAnsi="Arial"/>
          <w:bCs/>
          <w:sz w:val="24"/>
          <w:szCs w:val="24"/>
        </w:rPr>
        <w:t>non è conoscenza vera della Scrittura, della Rivelazione, della Verità.</w:t>
      </w:r>
    </w:p>
    <w:p w14:paraId="02C0C2D1"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Fermarsi, o assolutizzare un momento della comprensione che la Chiesa ci ha fornito della Rivelazione</w:t>
      </w:r>
      <w:r w:rsidRPr="00746042">
        <w:rPr>
          <w:rFonts w:ascii="Arial" w:hAnsi="Arial"/>
          <w:bCs/>
          <w:sz w:val="24"/>
          <w:szCs w:val="24"/>
        </w:rPr>
        <w:t>, neanche questa comprensione è la Verità della Scrittura.</w:t>
      </w:r>
    </w:p>
    <w:p w14:paraId="37FE7895"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Oggi lo Spirito Santo parla alla Chiesa</w:t>
      </w:r>
      <w:r w:rsidRPr="00746042">
        <w:rPr>
          <w:rFonts w:ascii="Arial" w:hAnsi="Arial"/>
          <w:bCs/>
          <w:sz w:val="24"/>
          <w:szCs w:val="24"/>
        </w:rPr>
        <w:t>. Oggi la Chiesa deve parlare al cuore degli uomini.</w:t>
      </w:r>
    </w:p>
    <w:p w14:paraId="3864CFDD" w14:textId="77777777" w:rsidR="001C48CD" w:rsidRPr="00746042" w:rsidRDefault="001C48CD" w:rsidP="00223DC9">
      <w:pPr>
        <w:spacing w:after="120"/>
        <w:jc w:val="both"/>
        <w:rPr>
          <w:rFonts w:ascii="Arial" w:hAnsi="Arial"/>
          <w:bCs/>
          <w:i/>
          <w:sz w:val="24"/>
          <w:szCs w:val="24"/>
        </w:rPr>
      </w:pPr>
      <w:r w:rsidRPr="00746042">
        <w:rPr>
          <w:rFonts w:ascii="Arial" w:hAnsi="Arial"/>
          <w:bCs/>
          <w:i/>
          <w:sz w:val="24"/>
          <w:szCs w:val="24"/>
        </w:rPr>
        <w:t xml:space="preserve">Oggi lo Spirito Santo conduce la Chiesa verso la verità tutta intera, oggi la Chiesa deve predicare, annunziare il dono dello Spirito </w:t>
      </w:r>
      <w:r w:rsidRPr="00746042">
        <w:rPr>
          <w:rFonts w:ascii="Arial" w:hAnsi="Arial"/>
          <w:bCs/>
          <w:sz w:val="24"/>
          <w:szCs w:val="24"/>
        </w:rPr>
        <w:t xml:space="preserve">a quanti vogliono divenire veri della stessa verità dello Spirito del Signore. Scrittura e Chiesa, devono sempre mettersi nell’attualità verso la quale le conduce lo Spirito del Signore, </w:t>
      </w:r>
      <w:r w:rsidRPr="00746042">
        <w:rPr>
          <w:rFonts w:ascii="Arial" w:hAnsi="Arial"/>
          <w:bCs/>
          <w:i/>
          <w:sz w:val="24"/>
          <w:szCs w:val="24"/>
        </w:rPr>
        <w:t>altrimenti il cuore dell’uomo diventa sordo, non ascolta, si distacca.</w:t>
      </w:r>
    </w:p>
    <w:p w14:paraId="0E8712B3"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 xml:space="preserve">Il cuore dell’uomo si distacca dalla Chiesa che si è distaccata dallo Spirito Santo </w:t>
      </w:r>
      <w:r w:rsidRPr="00746042">
        <w:rPr>
          <w:rFonts w:ascii="Arial" w:hAnsi="Arial"/>
          <w:bCs/>
          <w:sz w:val="24"/>
          <w:szCs w:val="24"/>
        </w:rPr>
        <w:t>e la Chiesa si distacca sempre dallo Spirito quando non lo ascolta con immediatezza in quest’ora particolare della sua storia e della storia dell’umanità.</w:t>
      </w:r>
    </w:p>
    <w:p w14:paraId="6EE52674"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 Chiesa ora sa cosa fare se vuole essere ascoltata dagli uomini: </w:t>
      </w:r>
      <w:r w:rsidRPr="00746042">
        <w:rPr>
          <w:rFonts w:ascii="Arial" w:hAnsi="Arial"/>
          <w:bCs/>
          <w:i/>
          <w:sz w:val="24"/>
          <w:szCs w:val="24"/>
        </w:rPr>
        <w:t>deve essa porsi in perenne ascolto dello Spirito Santo</w:t>
      </w:r>
      <w:r w:rsidRPr="00746042">
        <w:rPr>
          <w:rFonts w:ascii="Arial" w:hAnsi="Arial"/>
          <w:bCs/>
          <w:sz w:val="24"/>
          <w:szCs w:val="24"/>
        </w:rPr>
        <w:t xml:space="preserve">, che le dona oggi la comprensione della Scrittura e la introduce nella pienezza della vera fede. </w:t>
      </w:r>
    </w:p>
    <w:p w14:paraId="680130A4" w14:textId="77777777" w:rsidR="001C48CD" w:rsidRPr="00746042" w:rsidRDefault="001C48CD" w:rsidP="00223DC9">
      <w:pPr>
        <w:spacing w:after="120"/>
        <w:jc w:val="both"/>
        <w:rPr>
          <w:rFonts w:ascii="Arial" w:hAnsi="Arial"/>
          <w:bCs/>
          <w:i/>
          <w:sz w:val="24"/>
          <w:szCs w:val="24"/>
        </w:rPr>
      </w:pPr>
      <w:r w:rsidRPr="00746042">
        <w:rPr>
          <w:rFonts w:ascii="Arial" w:hAnsi="Arial"/>
          <w:b/>
          <w:sz w:val="24"/>
          <w:szCs w:val="24"/>
        </w:rPr>
        <w:lastRenderedPageBreak/>
        <w:t xml:space="preserve">Quinto principio: </w:t>
      </w:r>
      <w:r w:rsidRPr="00746042">
        <w:rPr>
          <w:rFonts w:ascii="Arial" w:hAnsi="Arial"/>
          <w:bCs/>
          <w:sz w:val="24"/>
          <w:szCs w:val="24"/>
        </w:rPr>
        <w:t xml:space="preserve">Ogni interesse personale è fonte di inquinamento della fede. Chi vuole vivere sempre nella pienezza della verità, della fede, della morale </w:t>
      </w:r>
      <w:r w:rsidRPr="00746042">
        <w:rPr>
          <w:rFonts w:ascii="Arial" w:hAnsi="Arial"/>
          <w:bCs/>
          <w:i/>
          <w:sz w:val="24"/>
          <w:szCs w:val="24"/>
        </w:rPr>
        <w:t>deve liberarsi da ogni interesse personale, umano, terreno nelle cose della fede.</w:t>
      </w:r>
    </w:p>
    <w:p w14:paraId="10B3F134"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La fede insegna ad ogni uomo </w:t>
      </w:r>
      <w:r w:rsidRPr="00746042">
        <w:rPr>
          <w:rFonts w:ascii="Arial" w:hAnsi="Arial"/>
          <w:bCs/>
          <w:i/>
          <w:sz w:val="24"/>
          <w:szCs w:val="24"/>
        </w:rPr>
        <w:t>come divenire in Cristo un sacrificio di salvezza, un’oblazione, un’offerta gradita al Signore.</w:t>
      </w:r>
    </w:p>
    <w:p w14:paraId="62390166"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L’oblazione è dono totale di sé fino alla morte e alla morte di croce. </w:t>
      </w:r>
      <w:r w:rsidRPr="00746042">
        <w:rPr>
          <w:rFonts w:ascii="Arial" w:hAnsi="Arial"/>
          <w:bCs/>
          <w:i/>
          <w:sz w:val="24"/>
          <w:szCs w:val="24"/>
        </w:rPr>
        <w:t>L’oblazione è dono ed ogni dono presuppone uno spogliarsi di sé, un rinnegamento, un annichilimento, una piena privazione, o liberazione.</w:t>
      </w:r>
    </w:p>
    <w:p w14:paraId="3FF7980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Questa via esige che il cristiano raggiunga la più alta perfezione nell’acquisizione della povertà in spirito, </w:t>
      </w:r>
      <w:r w:rsidRPr="00746042">
        <w:rPr>
          <w:rFonts w:ascii="Arial" w:hAnsi="Arial"/>
          <w:bCs/>
          <w:i/>
          <w:sz w:val="24"/>
          <w:szCs w:val="24"/>
        </w:rPr>
        <w:t>attraverso la quale non solo si libera dalla ricchezza materiale, ma anche da quella spirituale</w:t>
      </w:r>
      <w:r w:rsidRPr="00746042">
        <w:rPr>
          <w:rFonts w:ascii="Arial" w:hAnsi="Arial"/>
          <w:bCs/>
          <w:sz w:val="24"/>
          <w:szCs w:val="24"/>
        </w:rPr>
        <w:t>, che è ricerca della propria gloria, anche attraverso l’esercizio del ministero, ordinato e non, carismatico e non.</w:t>
      </w:r>
    </w:p>
    <w:p w14:paraId="188FDC39"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Anche il più piccolo interesse personale </w:t>
      </w:r>
      <w:r w:rsidRPr="00746042">
        <w:rPr>
          <w:rFonts w:ascii="Arial" w:hAnsi="Arial"/>
          <w:bCs/>
          <w:i/>
          <w:sz w:val="24"/>
          <w:szCs w:val="24"/>
        </w:rPr>
        <w:t xml:space="preserve">può esporre la nostra fede all’inquinamento veritativo. </w:t>
      </w:r>
    </w:p>
    <w:p w14:paraId="62003977"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Se la fede si inquina nella verità, </w:t>
      </w:r>
      <w:r w:rsidRPr="00746042">
        <w:rPr>
          <w:rFonts w:ascii="Arial" w:hAnsi="Arial"/>
          <w:bCs/>
          <w:i/>
          <w:sz w:val="24"/>
          <w:szCs w:val="24"/>
        </w:rPr>
        <w:t xml:space="preserve">di certo accelererà il suo inquinamento nella moralità. </w:t>
      </w:r>
    </w:p>
    <w:p w14:paraId="3DA9845D"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 xml:space="preserve">Inquinamento nella verità e nella moralità rendono assai debole la fede </w:t>
      </w:r>
      <w:r w:rsidRPr="00746042">
        <w:rPr>
          <w:rFonts w:ascii="Arial" w:hAnsi="Arial"/>
          <w:bCs/>
          <w:sz w:val="24"/>
          <w:szCs w:val="24"/>
        </w:rPr>
        <w:t>e questa al primo vero attacco dell’eresia, della falsità, della menzogna, dell’ambiguità si può con facilità perdere.</w:t>
      </w:r>
    </w:p>
    <w:p w14:paraId="2B47C079"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Chi non vuole perdere la fede deve perciò mettere ogni attenzione non solo ad acquisire la più grande povertà in spirito, </w:t>
      </w:r>
      <w:r w:rsidRPr="00746042">
        <w:rPr>
          <w:rFonts w:ascii="Arial" w:hAnsi="Arial"/>
          <w:bCs/>
          <w:i/>
          <w:sz w:val="24"/>
          <w:szCs w:val="24"/>
        </w:rPr>
        <w:t xml:space="preserve">in essa deve crescere ogni giorno, </w:t>
      </w:r>
      <w:r w:rsidRPr="00746042">
        <w:rPr>
          <w:rFonts w:ascii="Arial" w:hAnsi="Arial"/>
          <w:bCs/>
          <w:sz w:val="24"/>
          <w:szCs w:val="24"/>
        </w:rPr>
        <w:t>perché sarà per questa beatitudine che la vera fede produrrà in lui frutti di vita eterna.</w:t>
      </w:r>
    </w:p>
    <w:p w14:paraId="7AAFAFE1"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La ricchezza spirituale difficile da estirpare è senza dubbio la superbia. </w:t>
      </w:r>
      <w:r w:rsidRPr="00746042">
        <w:rPr>
          <w:rFonts w:ascii="Arial" w:hAnsi="Arial"/>
          <w:bCs/>
          <w:i/>
          <w:sz w:val="24"/>
          <w:szCs w:val="24"/>
        </w:rPr>
        <w:t>Alla superbia si aggiunge la concupiscenza: sia degli occhi che della carne.</w:t>
      </w:r>
    </w:p>
    <w:p w14:paraId="40FB4758"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Su queste tre ricchezze il cristiano deve lavorare perché si trasformino nella più grande povertà in spirito e ciò </w:t>
      </w:r>
      <w:r w:rsidRPr="00746042">
        <w:rPr>
          <w:rFonts w:ascii="Arial" w:hAnsi="Arial"/>
          <w:bCs/>
          <w:i/>
          <w:sz w:val="24"/>
          <w:szCs w:val="24"/>
        </w:rPr>
        <w:t>in umiltà, in purezza del cuore, in fame e sete di verità, di giustizia, di santità</w:t>
      </w:r>
      <w:r w:rsidRPr="00746042">
        <w:rPr>
          <w:rFonts w:ascii="Arial" w:hAnsi="Arial"/>
          <w:bCs/>
          <w:sz w:val="24"/>
          <w:szCs w:val="24"/>
        </w:rPr>
        <w:t>.</w:t>
      </w:r>
    </w:p>
    <w:p w14:paraId="02ECD782" w14:textId="2C3CDEC0"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Sesto principio: </w:t>
      </w:r>
      <w:r w:rsidRPr="00746042">
        <w:rPr>
          <w:rFonts w:ascii="Arial" w:hAnsi="Arial"/>
          <w:bCs/>
          <w:sz w:val="24"/>
          <w:szCs w:val="24"/>
        </w:rPr>
        <w:t>Come la caduta dalla fede viene dall’uomo, così il suo ristabilimento, il suo consolidamento, il suo ritorno, o semplicemente la sua venuta alla fede, viene anche dall’uomo.</w:t>
      </w:r>
      <w:r w:rsidR="001D79F8" w:rsidRPr="00746042">
        <w:rPr>
          <w:rFonts w:ascii="Arial" w:hAnsi="Arial"/>
          <w:bCs/>
          <w:sz w:val="24"/>
          <w:szCs w:val="24"/>
        </w:rPr>
        <w:t xml:space="preserve"> </w:t>
      </w:r>
      <w:r w:rsidRPr="00746042">
        <w:rPr>
          <w:rFonts w:ascii="Arial" w:hAnsi="Arial"/>
          <w:bCs/>
          <w:sz w:val="24"/>
          <w:szCs w:val="24"/>
        </w:rPr>
        <w:t xml:space="preserve">Questo principio ci dice </w:t>
      </w:r>
      <w:r w:rsidRPr="00746042">
        <w:rPr>
          <w:rFonts w:ascii="Arial" w:hAnsi="Arial"/>
          <w:bCs/>
          <w:i/>
          <w:sz w:val="24"/>
          <w:szCs w:val="24"/>
        </w:rPr>
        <w:t>quanto sia importante l’opera dell’uomo in ordine al ristabilimento della fede</w:t>
      </w:r>
      <w:r w:rsidRPr="00746042">
        <w:rPr>
          <w:rFonts w:ascii="Arial" w:hAnsi="Arial"/>
          <w:bCs/>
          <w:sz w:val="24"/>
          <w:szCs w:val="24"/>
        </w:rPr>
        <w:t xml:space="preserve">. </w:t>
      </w:r>
      <w:r w:rsidRPr="00746042">
        <w:rPr>
          <w:rFonts w:ascii="Arial" w:hAnsi="Arial"/>
          <w:bCs/>
          <w:i/>
          <w:sz w:val="24"/>
          <w:szCs w:val="24"/>
        </w:rPr>
        <w:t xml:space="preserve">Ci insegna </w:t>
      </w:r>
      <w:r w:rsidRPr="00746042">
        <w:rPr>
          <w:rFonts w:ascii="Arial" w:hAnsi="Arial"/>
          <w:bCs/>
          <w:sz w:val="24"/>
          <w:szCs w:val="24"/>
        </w:rPr>
        <w:t xml:space="preserve">che l’azione del singolo non è ininfluente al fine di riportare la fede nei cuori, in ogni cuore. </w:t>
      </w:r>
      <w:r w:rsidRPr="00746042">
        <w:rPr>
          <w:rFonts w:ascii="Arial" w:hAnsi="Arial"/>
          <w:bCs/>
          <w:i/>
          <w:sz w:val="24"/>
          <w:szCs w:val="24"/>
        </w:rPr>
        <w:t xml:space="preserve">Ci ammaestra </w:t>
      </w:r>
      <w:r w:rsidRPr="00746042">
        <w:rPr>
          <w:rFonts w:ascii="Arial" w:hAnsi="Arial"/>
          <w:bCs/>
          <w:sz w:val="24"/>
          <w:szCs w:val="24"/>
        </w:rPr>
        <w:t xml:space="preserve">sulla nostra grande carità che dobbiamo vivere se vogliamo che non solo la fede non muoia nei cuori, ma anche che in essi cresca con ogni abbondanza di fruttificazione. </w:t>
      </w:r>
    </w:p>
    <w:p w14:paraId="53145637"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Per un uomo la fede si perde. Per un uomo la fede si ritrova</w:t>
      </w:r>
      <w:r w:rsidRPr="00746042">
        <w:rPr>
          <w:rFonts w:ascii="Arial" w:hAnsi="Arial"/>
          <w:bCs/>
          <w:sz w:val="24"/>
          <w:szCs w:val="24"/>
        </w:rPr>
        <w:t>. Come un uomo mette ogni opera per distruggere la fede negli altri, così un uomo deve mettere ogni opera per riportarla, o per seminarla nei cuori.</w:t>
      </w:r>
    </w:p>
    <w:p w14:paraId="4E3C5A78"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Chi distrugge la fede lo fa spinto dalla sua cattiveria e malvagità</w:t>
      </w:r>
      <w:r w:rsidRPr="00746042">
        <w:rPr>
          <w:rFonts w:ascii="Arial" w:hAnsi="Arial"/>
          <w:bCs/>
          <w:sz w:val="24"/>
          <w:szCs w:val="24"/>
        </w:rPr>
        <w:t>. Chi la rimette, o la porta, o la semina, o la crea deve farlo spinto dalla grande carità di Cristo Gesù.</w:t>
      </w:r>
    </w:p>
    <w:p w14:paraId="7C6779F1"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lastRenderedPageBreak/>
        <w:t xml:space="preserve">Con una differenza: </w:t>
      </w:r>
      <w:r w:rsidRPr="00746042">
        <w:rPr>
          <w:rFonts w:ascii="Arial" w:hAnsi="Arial"/>
          <w:bCs/>
          <w:i/>
          <w:sz w:val="24"/>
          <w:szCs w:val="24"/>
        </w:rPr>
        <w:t>distruggere la fede è facile perché chi distrugge la fede opera secondo la carne dell’uomo e questa è già di per sé incline al male, al peccato, alla trasgressione, al rinnegamento di Dio, all’idolatria.</w:t>
      </w:r>
    </w:p>
    <w:p w14:paraId="28BE1647"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Costruire la fede invece </w:t>
      </w:r>
      <w:r w:rsidRPr="00746042">
        <w:rPr>
          <w:rFonts w:ascii="Arial" w:hAnsi="Arial"/>
          <w:bCs/>
          <w:i/>
          <w:sz w:val="24"/>
          <w:szCs w:val="24"/>
        </w:rPr>
        <w:t>è opera difficile</w:t>
      </w:r>
      <w:r w:rsidRPr="00746042">
        <w:rPr>
          <w:rFonts w:ascii="Arial" w:hAnsi="Arial"/>
          <w:bCs/>
          <w:sz w:val="24"/>
          <w:szCs w:val="24"/>
        </w:rPr>
        <w:t xml:space="preserve">, perché è donare all’uomo un’altra natura, un’altra essenza, un’altra vita. </w:t>
      </w:r>
      <w:r w:rsidRPr="00746042">
        <w:rPr>
          <w:rFonts w:ascii="Arial" w:hAnsi="Arial"/>
          <w:bCs/>
          <w:i/>
          <w:sz w:val="24"/>
          <w:szCs w:val="24"/>
        </w:rPr>
        <w:t>È renderlo partecipe della natura divina, perché viva sempre in conformità alla natura nuova di cui è stato reso partecipe.</w:t>
      </w:r>
    </w:p>
    <w:p w14:paraId="1F6961DC"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Questa natura però è di Dio, non è sua. </w:t>
      </w:r>
      <w:r w:rsidRPr="00746042">
        <w:rPr>
          <w:rFonts w:ascii="Arial" w:hAnsi="Arial"/>
          <w:bCs/>
          <w:i/>
          <w:sz w:val="24"/>
          <w:szCs w:val="24"/>
        </w:rPr>
        <w:t>A questa natura deve essere legato sempre con ferma volontà e rinsaldato con una santità sempre più forte.</w:t>
      </w:r>
    </w:p>
    <w:p w14:paraId="28DBF403"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 xml:space="preserve">Quest’opera la può compiere solo chi si lascia animare dalla stessa carità di Cristo Gesù </w:t>
      </w:r>
      <w:r w:rsidRPr="00746042">
        <w:rPr>
          <w:rFonts w:ascii="Arial" w:hAnsi="Arial"/>
          <w:bCs/>
          <w:sz w:val="24"/>
          <w:szCs w:val="24"/>
        </w:rPr>
        <w:t>e offre la vita fino al sacrificio di sé, fino alla consumazione totale, anche con il versamento del sangue.</w:t>
      </w:r>
    </w:p>
    <w:p w14:paraId="192CEEAF"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Una verità deve essere fissa, stabile, incisa nel cuore sempre: </w:t>
      </w:r>
      <w:r w:rsidRPr="00746042">
        <w:rPr>
          <w:rFonts w:ascii="Arial" w:hAnsi="Arial"/>
          <w:bCs/>
          <w:i/>
          <w:sz w:val="24"/>
          <w:szCs w:val="24"/>
        </w:rPr>
        <w:t>se il cristiano non si fa costruttore della fede nei cuori, questi si lasceranno sempre conquistare dalla falsità, dall’errore, dall’eresia.</w:t>
      </w:r>
    </w:p>
    <w:p w14:paraId="6BCD7003"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Se il cristiano si impegna, lavora, non si stanca, soprattutto crede, ama la salvezza dei suoi fratelli come l’ha amata e la ama Gesù Signore, </w:t>
      </w:r>
      <w:r w:rsidRPr="00746042">
        <w:rPr>
          <w:rFonts w:ascii="Arial" w:hAnsi="Arial"/>
          <w:bCs/>
          <w:i/>
          <w:sz w:val="24"/>
          <w:szCs w:val="24"/>
        </w:rPr>
        <w:t>di sicuro la fede risplenderà nei cuori e la vita nuova fruttificherà sulla terra.</w:t>
      </w:r>
    </w:p>
    <w:p w14:paraId="434F050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È questione di fede: </w:t>
      </w:r>
      <w:r w:rsidRPr="00746042">
        <w:rPr>
          <w:rFonts w:ascii="Arial" w:hAnsi="Arial"/>
          <w:bCs/>
          <w:i/>
          <w:sz w:val="24"/>
          <w:szCs w:val="24"/>
        </w:rPr>
        <w:t>ogni cristiano è strumento di Dio per portare la vera fede sulla terra</w:t>
      </w:r>
      <w:r w:rsidRPr="00746042">
        <w:rPr>
          <w:rFonts w:ascii="Arial" w:hAnsi="Arial"/>
          <w:bCs/>
          <w:sz w:val="24"/>
          <w:szCs w:val="24"/>
        </w:rPr>
        <w:t>. Se lui non vive questa sua missione, il mondo non solo non si rivestirà di fede; quanti sono rivestiti, possono anche cadere dalla fede e ritornare nella loro idolatria di un tempo e nell’immoralità che è il frutto di ogni idolatria.</w:t>
      </w:r>
    </w:p>
    <w:p w14:paraId="49807A3E"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Settimo principio: </w:t>
      </w:r>
      <w:r w:rsidRPr="00746042">
        <w:rPr>
          <w:rFonts w:ascii="Arial" w:hAnsi="Arial"/>
          <w:bCs/>
          <w:sz w:val="24"/>
          <w:szCs w:val="24"/>
        </w:rPr>
        <w:t>La staticità nella fede apre le porte ad ogni falsità ed eresia, ad ogni errore ed ambiguità nella verità della salvezza. È, questa, la verità più difficile da accogliere, perché è difficile comprenderla. Con facilità la si sottovaluta, fino a negarne l’importanza, o la stessa validità.</w:t>
      </w:r>
    </w:p>
    <w:p w14:paraId="60DE65CD"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Come ogni organismo vivente ha bisogno di una sana alimentazione per crescere e per produrre frutti, così dicasi della fede.</w:t>
      </w:r>
    </w:p>
    <w:p w14:paraId="4EF45C0A"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Se un organismo vivente non si nutre</w:t>
      </w:r>
      <w:r w:rsidRPr="00746042">
        <w:rPr>
          <w:rFonts w:ascii="Arial" w:hAnsi="Arial"/>
          <w:bCs/>
          <w:sz w:val="24"/>
          <w:szCs w:val="24"/>
        </w:rPr>
        <w:t>, deperisce, muore, si decompone, si dissolve, si perdono le tracce della sua esistenza.</w:t>
      </w:r>
    </w:p>
    <w:p w14:paraId="0F7BBB0F"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Così è della fede</w:t>
      </w:r>
      <w:r w:rsidRPr="00746042">
        <w:rPr>
          <w:rFonts w:ascii="Arial" w:hAnsi="Arial"/>
          <w:bCs/>
          <w:sz w:val="24"/>
          <w:szCs w:val="24"/>
        </w:rPr>
        <w:t xml:space="preserve">. Chi quotidianamente non cresce in essa, chi non progredisce di verità in verità, di grazia in grazia, di sapienza in sapienza, di santità in santità, e cade in una staticità della sua fede e della sua verità, </w:t>
      </w:r>
      <w:r w:rsidRPr="00746042">
        <w:rPr>
          <w:rFonts w:ascii="Arial" w:hAnsi="Arial"/>
          <w:bCs/>
          <w:i/>
          <w:sz w:val="24"/>
          <w:szCs w:val="24"/>
        </w:rPr>
        <w:t xml:space="preserve">a poco a poco sente la debolezza, avverte la non forza dinanzi alla tentazione, al dubbio, all’incertezza. </w:t>
      </w:r>
      <w:r w:rsidRPr="00746042">
        <w:rPr>
          <w:rFonts w:ascii="Arial" w:hAnsi="Arial"/>
          <w:bCs/>
          <w:sz w:val="24"/>
          <w:szCs w:val="24"/>
        </w:rPr>
        <w:t>Se non corre subito ai ripari, dopo qualche giorno si è già in coma profondo, si è in via di morte.</w:t>
      </w:r>
    </w:p>
    <w:p w14:paraId="18C3F69C"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Muore quella fede, quella verità che è lasciata senza nutrimento</w:t>
      </w:r>
      <w:r w:rsidRPr="00746042">
        <w:rPr>
          <w:rFonts w:ascii="Arial" w:hAnsi="Arial"/>
          <w:bCs/>
          <w:sz w:val="24"/>
          <w:szCs w:val="24"/>
        </w:rPr>
        <w:t xml:space="preserve"> e il nutrimento della fede è la Parola di Cristo Gesù secondo il sano insegnamento degli Apostoli, è anche la grazia che si attinge nei sacramenti e nella preghiera.</w:t>
      </w:r>
    </w:p>
    <w:p w14:paraId="30D86F14"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Il cristiano questo deve sapere: o mette ogni impegno per il nutrimento integrale della sua fede: </w:t>
      </w:r>
      <w:r w:rsidRPr="00746042">
        <w:rPr>
          <w:rFonts w:ascii="Arial" w:hAnsi="Arial"/>
          <w:bCs/>
          <w:i/>
          <w:sz w:val="24"/>
          <w:szCs w:val="24"/>
        </w:rPr>
        <w:t>Parola e grazia, oppure di sicuro incorrerà nella morte. La fede scomparirà in lui e al suo posto sorgerà ogni specie di idolatria, di falsità, di credenza.</w:t>
      </w:r>
    </w:p>
    <w:p w14:paraId="7A2A12C7"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lastRenderedPageBreak/>
        <w:t xml:space="preserve">Il segno che la fede è morta è dato anche </w:t>
      </w:r>
      <w:r w:rsidRPr="00746042">
        <w:rPr>
          <w:rFonts w:ascii="Arial" w:hAnsi="Arial"/>
          <w:bCs/>
          <w:i/>
          <w:sz w:val="24"/>
          <w:szCs w:val="24"/>
        </w:rPr>
        <w:t>dalla religiosità che ha preso il suo posto</w:t>
      </w:r>
      <w:r w:rsidRPr="00746042">
        <w:rPr>
          <w:rFonts w:ascii="Arial" w:hAnsi="Arial"/>
          <w:bCs/>
          <w:sz w:val="24"/>
          <w:szCs w:val="24"/>
        </w:rPr>
        <w:t xml:space="preserve">. </w:t>
      </w:r>
    </w:p>
    <w:p w14:paraId="3B1F4531"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La religiosità ha questo di particolare: </w:t>
      </w:r>
      <w:r w:rsidRPr="00746042">
        <w:rPr>
          <w:rFonts w:ascii="Arial" w:hAnsi="Arial"/>
          <w:bCs/>
          <w:i/>
          <w:sz w:val="24"/>
          <w:szCs w:val="24"/>
        </w:rPr>
        <w:t>essa è capace non solo di fagocitare la fede, quanto anche di narcotizzarla.</w:t>
      </w:r>
    </w:p>
    <w:p w14:paraId="39AE4E08"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Nell’uno e nell’altro caso </w:t>
      </w:r>
      <w:r w:rsidRPr="00746042">
        <w:rPr>
          <w:rFonts w:ascii="Arial" w:hAnsi="Arial"/>
          <w:bCs/>
          <w:i/>
          <w:sz w:val="24"/>
          <w:szCs w:val="24"/>
        </w:rPr>
        <w:t>è segno di fede non esistente, di fede scomparsa dal cuore.</w:t>
      </w:r>
    </w:p>
    <w:p w14:paraId="6EF44B97" w14:textId="77777777" w:rsidR="001C48CD" w:rsidRPr="00746042" w:rsidRDefault="001C48CD" w:rsidP="00223DC9">
      <w:pPr>
        <w:spacing w:after="120"/>
        <w:jc w:val="both"/>
        <w:rPr>
          <w:rFonts w:ascii="Arial" w:hAnsi="Arial"/>
          <w:bCs/>
          <w:sz w:val="24"/>
          <w:szCs w:val="24"/>
        </w:rPr>
      </w:pPr>
      <w:r w:rsidRPr="00746042">
        <w:rPr>
          <w:rFonts w:ascii="Arial" w:hAnsi="Arial"/>
          <w:bCs/>
          <w:i/>
          <w:sz w:val="24"/>
          <w:szCs w:val="24"/>
        </w:rPr>
        <w:t>La debolezza della fede non solo conduce alla morte della fede che si possiede, diviene anche impossibilità di essere creatori di fede nel cuore dei fratelli.</w:t>
      </w:r>
      <w:r w:rsidRPr="00746042">
        <w:rPr>
          <w:rFonts w:ascii="Arial" w:hAnsi="Arial"/>
          <w:bCs/>
          <w:sz w:val="24"/>
          <w:szCs w:val="24"/>
        </w:rPr>
        <w:t xml:space="preserve"> Inoltre si è anche scandalo per gli altri, per il mondo intero e in questo modo si contribuisce con grave responsabilità dinanzi a Dio alla non venuta alla fede di molti cuori. </w:t>
      </w:r>
    </w:p>
    <w:p w14:paraId="2D04D306"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Si evitano tutti questi peccati in un solo modo: </w:t>
      </w:r>
      <w:r w:rsidRPr="00746042">
        <w:rPr>
          <w:rFonts w:ascii="Arial" w:hAnsi="Arial"/>
          <w:bCs/>
          <w:i/>
          <w:sz w:val="24"/>
          <w:szCs w:val="24"/>
        </w:rPr>
        <w:t>lavorando per una fede forte, viva, tenace, solida, robusta, resistente contro ogni tentazione.</w:t>
      </w:r>
    </w:p>
    <w:p w14:paraId="2D2047B3"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Chi possiede questa fede, di certo mai cadrà nell’eresia, mai si perderà nell’immoralità; </w:t>
      </w:r>
      <w:r w:rsidRPr="00746042">
        <w:rPr>
          <w:rFonts w:ascii="Arial" w:hAnsi="Arial"/>
          <w:bCs/>
          <w:i/>
          <w:sz w:val="24"/>
          <w:szCs w:val="24"/>
        </w:rPr>
        <w:t>sempre aiuterà i suoi fratelli ad entrare nella fede e a ritornarvi.</w:t>
      </w:r>
    </w:p>
    <w:p w14:paraId="4A6B728C"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Vergine Maria, Madre della Redenzione, </w:t>
      </w:r>
      <w:r w:rsidRPr="00746042">
        <w:rPr>
          <w:rFonts w:ascii="Arial" w:hAnsi="Arial"/>
          <w:bCs/>
          <w:i/>
          <w:sz w:val="24"/>
          <w:szCs w:val="24"/>
        </w:rPr>
        <w:t>Tu ci vuoi di fede forte, santa</w:t>
      </w:r>
      <w:r w:rsidRPr="00746042">
        <w:rPr>
          <w:rFonts w:ascii="Arial" w:hAnsi="Arial"/>
          <w:bCs/>
          <w:sz w:val="24"/>
          <w:szCs w:val="24"/>
        </w:rPr>
        <w:t xml:space="preserve">. Aiutaci ad entrare nella verità tutta intera cui ci conduce lo Spirito del Signore, per essere nel mondo come tu ci vuoi: </w:t>
      </w:r>
      <w:r w:rsidRPr="00746042">
        <w:rPr>
          <w:rFonts w:ascii="Arial" w:hAnsi="Arial"/>
          <w:bCs/>
          <w:i/>
          <w:sz w:val="24"/>
          <w:szCs w:val="24"/>
        </w:rPr>
        <w:t>Figli devoti, obbedienti, santi che donano ad ogni uomo la Parola di Tuo Figlio Gesù.</w:t>
      </w:r>
    </w:p>
    <w:p w14:paraId="17163A81"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Fa’ che ognuno di noi si convinca che ogni dono di fede </w:t>
      </w:r>
      <w:r w:rsidRPr="00746042">
        <w:rPr>
          <w:rFonts w:ascii="Arial" w:hAnsi="Arial"/>
          <w:bCs/>
          <w:i/>
          <w:sz w:val="24"/>
          <w:szCs w:val="24"/>
        </w:rPr>
        <w:t>è un frutto che matura sulla nostra fede e sulla nostra carità.</w:t>
      </w:r>
    </w:p>
    <w:p w14:paraId="4ACF31F1"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Una fede morta non genera fede e una carità spenta non opera per il dono della vera fede.</w:t>
      </w:r>
    </w:p>
    <w:p w14:paraId="09BBC48B" w14:textId="77777777" w:rsidR="001C48CD" w:rsidRPr="00746042" w:rsidRDefault="001C48CD" w:rsidP="00223DC9">
      <w:pPr>
        <w:spacing w:after="120"/>
        <w:jc w:val="both"/>
        <w:rPr>
          <w:rFonts w:ascii="Arial" w:hAnsi="Arial"/>
          <w:bCs/>
          <w:i/>
          <w:sz w:val="24"/>
          <w:szCs w:val="24"/>
        </w:rPr>
      </w:pPr>
      <w:r w:rsidRPr="00746042">
        <w:rPr>
          <w:rFonts w:ascii="Arial" w:hAnsi="Arial"/>
          <w:bCs/>
          <w:sz w:val="24"/>
          <w:szCs w:val="24"/>
        </w:rPr>
        <w:t xml:space="preserve">Questa verità sia, o Madre, </w:t>
      </w:r>
      <w:r w:rsidRPr="00746042">
        <w:rPr>
          <w:rFonts w:ascii="Arial" w:hAnsi="Arial"/>
          <w:bCs/>
          <w:i/>
          <w:sz w:val="24"/>
          <w:szCs w:val="24"/>
        </w:rPr>
        <w:t>la nostra verità, la nostra carità, il nostro amore, la nostra missione.</w:t>
      </w:r>
    </w:p>
    <w:p w14:paraId="036FC1BF" w14:textId="77777777" w:rsidR="001C48CD" w:rsidRPr="00746042" w:rsidRDefault="001C48CD" w:rsidP="00223DC9">
      <w:pPr>
        <w:spacing w:after="120"/>
        <w:jc w:val="both"/>
        <w:rPr>
          <w:rFonts w:ascii="Arial" w:hAnsi="Arial" w:cs="Arial"/>
          <w:sz w:val="24"/>
          <w:szCs w:val="24"/>
        </w:rPr>
      </w:pPr>
    </w:p>
    <w:p w14:paraId="4D4AD1F5" w14:textId="77777777" w:rsidR="001C48CD" w:rsidRPr="00746042" w:rsidRDefault="001C48CD" w:rsidP="000F6E87">
      <w:pPr>
        <w:pStyle w:val="Titolo3"/>
      </w:pPr>
      <w:bookmarkStart w:id="657" w:name="_Toc192080977"/>
      <w:r w:rsidRPr="00746042">
        <w:t>APPENDICE TERZA</w:t>
      </w:r>
      <w:bookmarkEnd w:id="657"/>
    </w:p>
    <w:p w14:paraId="4A658F3A" w14:textId="77777777" w:rsidR="001C48CD" w:rsidRPr="00746042" w:rsidRDefault="001C48CD" w:rsidP="00223DC9">
      <w:pPr>
        <w:spacing w:after="120"/>
        <w:ind w:left="567" w:right="567"/>
        <w:rPr>
          <w:rFonts w:ascii="Arial" w:hAnsi="Arial"/>
          <w:b/>
          <w:bCs/>
          <w:color w:val="000000"/>
          <w:sz w:val="24"/>
          <w:szCs w:val="24"/>
          <w:lang w:val="la-Latn"/>
        </w:rPr>
      </w:pPr>
      <w:r w:rsidRPr="00746042">
        <w:rPr>
          <w:rFonts w:ascii="Arial" w:hAnsi="Arial"/>
          <w:b/>
          <w:bCs/>
          <w:color w:val="000000"/>
          <w:sz w:val="24"/>
          <w:szCs w:val="24"/>
          <w:lang w:val="la-Latn"/>
        </w:rPr>
        <w:t>DEPRECANS SUPERCERTARI SEMEL TRADITAE SANCTIS FIDEI</w:t>
      </w:r>
    </w:p>
    <w:p w14:paraId="35347B23" w14:textId="77777777" w:rsidR="001C48CD" w:rsidRPr="00746042" w:rsidRDefault="001C48CD" w:rsidP="00223DC9">
      <w:pPr>
        <w:spacing w:after="120"/>
        <w:ind w:left="567" w:right="567"/>
        <w:jc w:val="both"/>
        <w:rPr>
          <w:rFonts w:ascii="Arial" w:hAnsi="Arial"/>
          <w:bCs/>
          <w:sz w:val="24"/>
          <w:szCs w:val="24"/>
        </w:rPr>
      </w:pPr>
      <w:r w:rsidRPr="00746042">
        <w:rPr>
          <w:rFonts w:ascii="Arial" w:hAnsi="Arial"/>
          <w:bCs/>
          <w:sz w:val="24"/>
          <w:szCs w:val="24"/>
        </w:rPr>
        <w:t>Per esortarvi a combattere per la fede</w:t>
      </w:r>
    </w:p>
    <w:p w14:paraId="3964CA1A" w14:textId="77777777" w:rsidR="001C48CD" w:rsidRPr="00746042" w:rsidRDefault="001C48CD" w:rsidP="00223DC9">
      <w:pPr>
        <w:spacing w:after="120"/>
        <w:ind w:left="567" w:right="567"/>
        <w:jc w:val="both"/>
        <w:rPr>
          <w:rFonts w:ascii="Arial" w:hAnsi="Arial"/>
          <w:bCs/>
          <w:sz w:val="24"/>
          <w:szCs w:val="24"/>
          <w:lang w:val="la-Latn"/>
        </w:rPr>
      </w:pPr>
      <w:r w:rsidRPr="00746042">
        <w:rPr>
          <w:rFonts w:ascii="Arial" w:hAnsi="Arial"/>
          <w:bCs/>
          <w:sz w:val="24"/>
          <w:szCs w:val="24"/>
          <w:lang w:val="la-Latn"/>
        </w:rPr>
        <w:t>Deprecans supercertari semel traditae sanctis fidei</w:t>
      </w:r>
    </w:p>
    <w:p w14:paraId="6AAA1FDC" w14:textId="77777777" w:rsidR="001C48CD" w:rsidRPr="00746042" w:rsidRDefault="001C48CD" w:rsidP="00223DC9">
      <w:pPr>
        <w:spacing w:after="120"/>
        <w:ind w:left="567" w:right="567"/>
        <w:jc w:val="both"/>
        <w:rPr>
          <w:rFonts w:ascii="Arial" w:hAnsi="Arial"/>
          <w:bCs/>
          <w:sz w:val="24"/>
          <w:szCs w:val="24"/>
        </w:rPr>
      </w:pPr>
      <w:r w:rsidRPr="00746042">
        <w:rPr>
          <w:rFonts w:ascii="Greek" w:hAnsi="Greek" w:cs="Greek"/>
          <w:bCs/>
          <w:sz w:val="24"/>
          <w:szCs w:val="24"/>
        </w:rPr>
        <w:t>parakalîn ™pagwn…zesqai tÍ ¤pax paradoqe…sV to‹j ¡g…oij p…stei.</w:t>
      </w:r>
    </w:p>
    <w:p w14:paraId="1B9521A7"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746042">
        <w:rPr>
          <w:rFonts w:ascii="Arial" w:hAnsi="Arial"/>
          <w:bCs/>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4338B845" w14:textId="77777777" w:rsidR="001C48CD" w:rsidRPr="00746042" w:rsidRDefault="001C48CD" w:rsidP="00223DC9">
      <w:pPr>
        <w:spacing w:after="120"/>
        <w:ind w:left="567" w:right="567"/>
        <w:jc w:val="both"/>
        <w:rPr>
          <w:rFonts w:ascii="Arial" w:hAnsi="Arial"/>
          <w:bCs/>
          <w:i/>
          <w:iCs/>
          <w:sz w:val="24"/>
          <w:szCs w:val="24"/>
          <w:lang w:val="la-Latn"/>
        </w:rPr>
      </w:pPr>
      <w:r w:rsidRPr="00746042">
        <w:rPr>
          <w:rFonts w:ascii="Arial" w:hAnsi="Arial"/>
          <w:bCs/>
          <w:i/>
          <w:iCs/>
          <w:sz w:val="24"/>
          <w:szCs w:val="24"/>
          <w:lang w:val="la-Latn"/>
        </w:rPr>
        <w:t xml:space="preserve">Carissimi omnem sollicitudinem faciens scribendi vobis de communi vestra salute necesse habui scribere vobis deprecans supercertari </w:t>
      </w:r>
      <w:r w:rsidRPr="00746042">
        <w:rPr>
          <w:rFonts w:ascii="Arial" w:hAnsi="Arial"/>
          <w:bCs/>
          <w:i/>
          <w:iCs/>
          <w:sz w:val="24"/>
          <w:szCs w:val="24"/>
          <w:lang w:val="la-Latn"/>
        </w:rPr>
        <w:lastRenderedPageBreak/>
        <w:t>semel traditae sanctis fidei. Subintroierunt enim quidam homines qui olim praescripti sunt in hoc iudicium impii Dei nostri gratiam transferentes in luxuriam et solum Dominatorem et Dominum nostrum Iesum Christum negantes (Gd 1,3-4).</w:t>
      </w:r>
    </w:p>
    <w:p w14:paraId="7201F62C" w14:textId="77777777" w:rsidR="001C48CD" w:rsidRPr="00746042" w:rsidRDefault="001C48CD" w:rsidP="00223DC9">
      <w:pPr>
        <w:autoSpaceDE w:val="0"/>
        <w:autoSpaceDN w:val="0"/>
        <w:adjustRightInd w:val="0"/>
        <w:ind w:left="567" w:right="567"/>
        <w:jc w:val="both"/>
        <w:rPr>
          <w:bCs/>
          <w:i/>
          <w:iCs/>
          <w:sz w:val="24"/>
          <w:szCs w:val="24"/>
        </w:rPr>
      </w:pPr>
      <w:r w:rsidRPr="00746042">
        <w:rPr>
          <w:rFonts w:ascii="Greek" w:hAnsi="Greek" w:cs="Greek"/>
          <w:bCs/>
          <w:i/>
          <w:iCs/>
          <w:sz w:val="24"/>
          <w:szCs w:val="24"/>
          <w:lang w:val="la-Latn"/>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746042">
        <w:rPr>
          <w:rFonts w:ascii="Arial" w:hAnsi="Arial"/>
          <w:bCs/>
          <w:i/>
          <w:iCs/>
          <w:sz w:val="24"/>
          <w:szCs w:val="24"/>
        </w:rPr>
        <w:t>(Gd 1,3-4).</w:t>
      </w:r>
    </w:p>
    <w:p w14:paraId="504DDE49" w14:textId="77777777" w:rsidR="001C48CD" w:rsidRPr="00746042" w:rsidRDefault="001C48CD" w:rsidP="00223DC9">
      <w:pPr>
        <w:autoSpaceDE w:val="0"/>
        <w:autoSpaceDN w:val="0"/>
        <w:adjustRightInd w:val="0"/>
        <w:rPr>
          <w:rFonts w:ascii="Greek" w:hAnsi="Greek" w:cs="Greek"/>
          <w:sz w:val="24"/>
          <w:szCs w:val="24"/>
        </w:rPr>
      </w:pPr>
    </w:p>
    <w:p w14:paraId="56556A5D" w14:textId="77777777" w:rsidR="001C48CD" w:rsidRPr="00746042" w:rsidRDefault="001C48CD" w:rsidP="00223DC9">
      <w:pPr>
        <w:spacing w:after="120"/>
        <w:jc w:val="both"/>
        <w:rPr>
          <w:rFonts w:ascii="Arial" w:hAnsi="Arial" w:cs="Arial"/>
          <w:b/>
          <w:bCs/>
          <w:i/>
          <w:iCs/>
          <w:sz w:val="24"/>
          <w:szCs w:val="24"/>
        </w:rPr>
      </w:pPr>
      <w:r w:rsidRPr="00746042">
        <w:rPr>
          <w:rFonts w:ascii="Arial" w:hAnsi="Arial" w:cs="Arial"/>
          <w:b/>
          <w:bCs/>
          <w:i/>
          <w:iCs/>
          <w:sz w:val="24"/>
          <w:szCs w:val="24"/>
        </w:rPr>
        <w:t>Premessa</w:t>
      </w:r>
    </w:p>
    <w:p w14:paraId="25DE5571" w14:textId="7372D033" w:rsidR="001C48CD" w:rsidRPr="00746042" w:rsidRDefault="001C48CD" w:rsidP="00223DC9">
      <w:pPr>
        <w:spacing w:after="120"/>
        <w:jc w:val="both"/>
        <w:rPr>
          <w:rFonts w:ascii="Arial" w:hAnsi="Arial"/>
          <w:sz w:val="24"/>
          <w:szCs w:val="24"/>
        </w:rPr>
      </w:pPr>
      <w:r w:rsidRPr="00746042">
        <w:rPr>
          <w:rFonts w:ascii="Arial" w:hAnsi="Arial"/>
          <w:sz w:val="24"/>
          <w:szCs w:val="24"/>
        </w:rPr>
        <w:t>L’Apostolo Giuda scrive ai discepoli di Gesù esortandoli ad un super-combattimento –</w:t>
      </w:r>
      <w:r w:rsidR="001D79F8" w:rsidRPr="00746042">
        <w:rPr>
          <w:rFonts w:ascii="Arial" w:hAnsi="Arial"/>
          <w:sz w:val="24"/>
          <w:szCs w:val="24"/>
        </w:rPr>
        <w:t xml:space="preserve"> </w:t>
      </w:r>
      <w:r w:rsidRPr="00746042">
        <w:rPr>
          <w:rFonts w:ascii="Arial" w:hAnsi="Arial"/>
          <w:sz w:val="24"/>
          <w:szCs w:val="24"/>
          <w:lang w:val="la-Latn"/>
        </w:rPr>
        <w:t>deprecans supercertari semel traditae sanctis fidei</w:t>
      </w:r>
      <w:r w:rsidRPr="00746042">
        <w:rPr>
          <w:rFonts w:ascii="Arial" w:hAnsi="Arial"/>
          <w:sz w:val="24"/>
          <w:szCs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5D8099DB"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99B3D2D"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386C04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w:t>
      </w:r>
      <w:r w:rsidRPr="00746042">
        <w:rPr>
          <w:rFonts w:ascii="Arial" w:hAnsi="Arial"/>
          <w:bCs/>
          <w:i/>
          <w:iCs/>
          <w:sz w:val="24"/>
          <w:szCs w:val="24"/>
        </w:rPr>
        <w:lastRenderedPageBreak/>
        <w:t>quando manca la Legge, la morte regnò da Adamo fino a Mosè anche su quelli che non avevano peccato a somiglianza della trasgressione di Adamo, il quale è figura di colui che doveva venire.</w:t>
      </w:r>
    </w:p>
    <w:p w14:paraId="238BA1A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EC5B4E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w:t>
      </w:r>
      <w:r w:rsidRPr="00746042">
        <w:rPr>
          <w:rFonts w:ascii="Arial" w:hAnsi="Arial"/>
          <w:bCs/>
          <w:i/>
          <w:iCs/>
          <w:sz w:val="24"/>
          <w:szCs w:val="24"/>
        </w:rPr>
        <w:lastRenderedPageBreak/>
        <w:t xml:space="preserve">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1B8BF1B"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L’Apostolo Paolo ogni giorno consuma se stesso in una triplice super-battaglia o super-combattimento. </w:t>
      </w:r>
    </w:p>
    <w:p w14:paraId="67883E75"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Prima super-battaglia:</w:t>
      </w:r>
      <w:r w:rsidRPr="00746042">
        <w:rPr>
          <w:rFonts w:ascii="Arial" w:hAnsi="Arial"/>
          <w:bCs/>
          <w:sz w:val="24"/>
          <w:szCs w:val="24"/>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70D0EB9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9E9E415"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CDFBB57"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lastRenderedPageBreak/>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E22DDE8"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Seconda super-battaglia</w:t>
      </w:r>
      <w:r w:rsidRPr="00746042">
        <w:rPr>
          <w:rFonts w:ascii="Arial" w:hAnsi="Arial"/>
          <w:sz w:val="24"/>
          <w:szCs w:val="24"/>
        </w:rPr>
        <w:t>: 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4AA7FD4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9AD3B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5D936B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9151D1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A0ACD8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w:t>
      </w:r>
      <w:r w:rsidRPr="00746042">
        <w:rPr>
          <w:rFonts w:ascii="Arial" w:hAnsi="Arial"/>
          <w:i/>
          <w:iCs/>
          <w:sz w:val="24"/>
          <w:szCs w:val="24"/>
        </w:rPr>
        <w:lastRenderedPageBreak/>
        <w:t>tutti loro, non io però, ma la grazia di Dio che è con me. Dunque, sia io che loro, così predichiamo e così avete creduto.</w:t>
      </w:r>
    </w:p>
    <w:p w14:paraId="7B7AC43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FC7A4C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909B59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4895F3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w:t>
      </w:r>
      <w:r w:rsidRPr="00746042">
        <w:rPr>
          <w:rFonts w:ascii="Arial" w:hAnsi="Arial"/>
          <w:i/>
          <w:iCs/>
          <w:sz w:val="24"/>
          <w:szCs w:val="24"/>
        </w:rPr>
        <w:lastRenderedPageBreak/>
        <w:t>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517962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4E74A3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8167B0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17B19C9" w14:textId="028C4D32"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La terza super-battaglia </w:t>
      </w:r>
      <w:r w:rsidRPr="00746042">
        <w:rPr>
          <w:rFonts w:ascii="Arial" w:hAnsi="Arial"/>
          <w:bCs/>
          <w:sz w:val="24"/>
          <w:szCs w:val="24"/>
        </w:rPr>
        <w:t xml:space="preserve">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w:t>
      </w:r>
      <w:r w:rsidR="001043C7" w:rsidRPr="00746042">
        <w:rPr>
          <w:rFonts w:ascii="Arial" w:hAnsi="Arial"/>
          <w:bCs/>
          <w:sz w:val="24"/>
          <w:szCs w:val="24"/>
        </w:rPr>
        <w:t>una diuturna</w:t>
      </w:r>
      <w:r w:rsidRPr="00746042">
        <w:rPr>
          <w:rFonts w:ascii="Arial" w:hAnsi="Arial"/>
          <w:bCs/>
          <w:sz w:val="24"/>
          <w:szCs w:val="24"/>
        </w:rPr>
        <w:t xml:space="preserve"> e ininterrotta persecuzione. Gli Atti degli Apostoli e la Seconda Lettera ai Corinzi attestano che l’Apostolo Paolo ha combattuto questa terza super-battaglia esponendo ogni giorno </w:t>
      </w:r>
      <w:r w:rsidR="001043C7" w:rsidRPr="00746042">
        <w:rPr>
          <w:rFonts w:ascii="Arial" w:hAnsi="Arial"/>
          <w:bCs/>
          <w:sz w:val="24"/>
          <w:szCs w:val="24"/>
        </w:rPr>
        <w:t>alla sua</w:t>
      </w:r>
      <w:r w:rsidRPr="00746042">
        <w:rPr>
          <w:rFonts w:ascii="Arial" w:hAnsi="Arial"/>
          <w:bCs/>
          <w:sz w:val="24"/>
          <w:szCs w:val="24"/>
        </w:rPr>
        <w:t xml:space="preserve"> vita al martirio fisico. </w:t>
      </w:r>
    </w:p>
    <w:p w14:paraId="6A98DD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058015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1DCA584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6A90AE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4E1551A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22EB7EE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w:t>
      </w:r>
      <w:r w:rsidRPr="00746042">
        <w:rPr>
          <w:rFonts w:ascii="Arial" w:hAnsi="Arial"/>
          <w:i/>
          <w:iCs/>
          <w:sz w:val="24"/>
          <w:szCs w:val="24"/>
        </w:rPr>
        <w:lastRenderedPageBreak/>
        <w:t>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F70B6C4" w14:textId="17ECDBC2"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1D79F8" w:rsidRPr="00746042">
        <w:rPr>
          <w:rFonts w:ascii="Arial" w:hAnsi="Arial"/>
          <w:i/>
          <w:iCs/>
          <w:sz w:val="24"/>
          <w:szCs w:val="24"/>
        </w:rPr>
        <w:t xml:space="preserve"> </w:t>
      </w:r>
      <w:r w:rsidRPr="00746042">
        <w:rPr>
          <w:rFonts w:ascii="Arial" w:hAnsi="Arial"/>
          <w:i/>
          <w:iCs/>
          <w:sz w:val="24"/>
          <w:szCs w:val="24"/>
        </w:rPr>
        <w:t>Per questo in un altro testo dice anche: Non permetterai che il tuo Santo subisca la corruzione.</w:t>
      </w:r>
    </w:p>
    <w:p w14:paraId="62205C4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0E8149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0F1F7DC"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2DBE750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7E9BAF8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Anche a Icònio essi entrarono nella sinagoga dei Giudei e parlarono in modo tale che un grande numero di Giudei e di Greci divennero credenti. Ma i Giudei, che non avevano accolto la fede, eccitarono e </w:t>
      </w:r>
      <w:r w:rsidRPr="00746042">
        <w:rPr>
          <w:rFonts w:ascii="Arial" w:hAnsi="Arial"/>
          <w:i/>
          <w:iCs/>
          <w:sz w:val="24"/>
          <w:szCs w:val="24"/>
        </w:rPr>
        <w:lastRenderedPageBreak/>
        <w:t>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35A8E9A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C18032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303CFEE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F0CA03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126A46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218C5C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5B68452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4A31A52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w:t>
      </w:r>
      <w:r w:rsidRPr="00746042">
        <w:rPr>
          <w:rFonts w:ascii="Arial" w:hAnsi="Arial"/>
          <w:i/>
          <w:iCs/>
          <w:sz w:val="24"/>
          <w:szCs w:val="24"/>
        </w:rPr>
        <w:lastRenderedPageBreak/>
        <w:t>sono però nella dottrina, come abbiamo dimostrato in tutto e per tutto davanti a voi.</w:t>
      </w:r>
    </w:p>
    <w:p w14:paraId="6D9AE8D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AE482F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B80EA0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B9E5C6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54C3AD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87AB03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5C6DA7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8B8C33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3257AF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FEBC7E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3609EC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CB89C3A" w14:textId="372C12DC"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Queste tre super-battaglie vanno combattute insieme e senza alcuna interruzione. Se anche una sola di queste super-battaglie non si combatte, neanche</w:t>
      </w:r>
      <w:r w:rsidR="001D79F8" w:rsidRPr="00746042">
        <w:rPr>
          <w:rFonts w:ascii="Arial" w:hAnsi="Arial"/>
          <w:sz w:val="24"/>
          <w:szCs w:val="24"/>
        </w:rPr>
        <w:t xml:space="preserve"> </w:t>
      </w:r>
      <w:r w:rsidRPr="00746042">
        <w:rPr>
          <w:rFonts w:ascii="Arial" w:hAnsi="Arial"/>
          <w:sz w:val="24"/>
          <w:szCs w:val="24"/>
        </w:rPr>
        <w:t xml:space="preserve">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714E25A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5E08380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C5B8BF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F15478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w:t>
      </w:r>
      <w:r w:rsidRPr="00746042">
        <w:rPr>
          <w:rFonts w:ascii="Arial" w:hAnsi="Arial"/>
          <w:i/>
          <w:iCs/>
          <w:sz w:val="24"/>
          <w:szCs w:val="24"/>
        </w:rPr>
        <w:lastRenderedPageBreak/>
        <w:t xml:space="preserve">me hanno provveduto queste mie mani. In tutte le maniere vi ho mostrato che i deboli si devono soccorrere lavorando così, ricordando le parole del Signore Gesù, che disse: “Si è più beati nel dare che nel ricevere!”» (At 20,17-34). </w:t>
      </w:r>
    </w:p>
    <w:p w14:paraId="4E65633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229B89F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4408E54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44FD99D" w14:textId="0D550092"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w:t>
      </w:r>
      <w:r w:rsidRPr="00746042">
        <w:rPr>
          <w:rFonts w:ascii="Arial" w:hAnsi="Arial"/>
          <w:sz w:val="24"/>
          <w:szCs w:val="24"/>
        </w:rPr>
        <w:lastRenderedPageBreak/>
        <w:t>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1D79F8" w:rsidRPr="00746042">
        <w:rPr>
          <w:rFonts w:ascii="Arial" w:hAnsi="Arial"/>
          <w:sz w:val="24"/>
          <w:szCs w:val="24"/>
        </w:rPr>
        <w:t xml:space="preserve"> </w:t>
      </w:r>
    </w:p>
    <w:p w14:paraId="265C1E3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36FF4CEA" w14:textId="53DDC12C" w:rsidR="001C48CD" w:rsidRPr="00746042" w:rsidRDefault="001C48CD" w:rsidP="00223DC9">
      <w:pPr>
        <w:spacing w:after="120"/>
        <w:jc w:val="both"/>
        <w:rPr>
          <w:rFonts w:ascii="Arial" w:hAnsi="Arial"/>
          <w:sz w:val="24"/>
          <w:szCs w:val="24"/>
        </w:rPr>
      </w:pPr>
      <w:r w:rsidRPr="00746042">
        <w:rPr>
          <w:rFonts w:ascii="Arial" w:hAnsi="Arial"/>
          <w:sz w:val="24"/>
          <w:szCs w:val="24"/>
        </w:rPr>
        <w:t>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w:t>
      </w:r>
      <w:r w:rsidR="001D79F8" w:rsidRPr="00746042">
        <w:rPr>
          <w:rFonts w:ascii="Arial" w:hAnsi="Arial"/>
          <w:sz w:val="24"/>
          <w:szCs w:val="24"/>
        </w:rPr>
        <w:t xml:space="preserve"> </w:t>
      </w:r>
      <w:r w:rsidRPr="00746042">
        <w:rPr>
          <w:rFonts w:ascii="Arial" w:hAnsi="Arial"/>
          <w:sz w:val="24"/>
          <w:szCs w:val="24"/>
        </w:rPr>
        <w:t>Verità divina e immortale.</w:t>
      </w:r>
    </w:p>
    <w:p w14:paraId="7B36844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757E48E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08BF91F9" w14:textId="65A72EC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w:t>
      </w:r>
      <w:r w:rsidR="001D79F8" w:rsidRPr="00746042">
        <w:rPr>
          <w:rFonts w:ascii="Arial" w:hAnsi="Arial"/>
          <w:i/>
          <w:iCs/>
          <w:sz w:val="24"/>
          <w:szCs w:val="24"/>
        </w:rPr>
        <w:t xml:space="preserve"> </w:t>
      </w:r>
      <w:r w:rsidRPr="00746042">
        <w:rPr>
          <w:rFonts w:ascii="Arial" w:hAnsi="Arial"/>
          <w:i/>
          <w:iCs/>
          <w:sz w:val="24"/>
          <w:szCs w:val="24"/>
        </w:rPr>
        <w:t>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384FBF0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w:t>
      </w:r>
      <w:r w:rsidRPr="00746042">
        <w:rPr>
          <w:rFonts w:ascii="Arial" w:hAnsi="Arial"/>
          <w:i/>
          <w:iCs/>
          <w:sz w:val="24"/>
          <w:szCs w:val="24"/>
        </w:rPr>
        <w:lastRenderedPageBreak/>
        <w:t xml:space="preserve">non solo a me, ma anche a tutti coloro che hanno atteso con amore la sua manifestazione (2Tm 4,6-8). </w:t>
      </w:r>
    </w:p>
    <w:p w14:paraId="665FFA2E" w14:textId="6C56E29F"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w:t>
      </w:r>
      <w:r w:rsidR="001D79F8" w:rsidRPr="00746042">
        <w:rPr>
          <w:rFonts w:ascii="Arial" w:hAnsi="Arial"/>
          <w:i/>
          <w:iCs/>
          <w:sz w:val="24"/>
          <w:szCs w:val="24"/>
        </w:rPr>
        <w:t xml:space="preserve"> </w:t>
      </w:r>
      <w:r w:rsidRPr="00746042">
        <w:rPr>
          <w:rFonts w:ascii="Arial" w:hAnsi="Arial"/>
          <w:i/>
          <w:iCs/>
          <w:sz w:val="24"/>
          <w:szCs w:val="24"/>
        </w:rPr>
        <w:t>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B0DAEF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26FE4E6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w:t>
      </w:r>
      <w:r w:rsidRPr="00746042">
        <w:rPr>
          <w:rFonts w:ascii="Arial" w:hAnsi="Arial"/>
          <w:i/>
          <w:iCs/>
          <w:sz w:val="24"/>
          <w:szCs w:val="24"/>
        </w:rPr>
        <w:lastRenderedPageBreak/>
        <w:t>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512143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219D68A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2EC59C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w:t>
      </w:r>
      <w:r w:rsidRPr="00746042">
        <w:rPr>
          <w:rFonts w:ascii="Arial" w:hAnsi="Arial"/>
          <w:i/>
          <w:iCs/>
          <w:sz w:val="24"/>
          <w:szCs w:val="24"/>
        </w:rPr>
        <w:lastRenderedPageBreak/>
        <w:t xml:space="preserve">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E166F8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w:t>
      </w:r>
      <w:r w:rsidRPr="00746042">
        <w:rPr>
          <w:rFonts w:ascii="Arial" w:hAnsi="Arial"/>
          <w:i/>
          <w:iCs/>
          <w:sz w:val="24"/>
          <w:szCs w:val="24"/>
        </w:rPr>
        <w:lastRenderedPageBreak/>
        <w:t xml:space="preserve">loro regno alla bestia, finché si compiano le parole di Dio. La donna che hai visto simboleggia la città grande, che regna sui re della terra» (Ap 17,1-18). </w:t>
      </w:r>
    </w:p>
    <w:p w14:paraId="6DC274B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804CAD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 xml:space="preserve">Sulla bestia e sulle bestie ecco con rivela il Libro di Daniele, in relazione proprio al Figlio dell’uomo: </w:t>
      </w:r>
      <w:r w:rsidRPr="00746042">
        <w:rPr>
          <w:rFonts w:ascii="Arial" w:hAnsi="Arial"/>
          <w:i/>
          <w:sz w:val="24"/>
          <w:szCs w:val="24"/>
        </w:rPr>
        <w:t xml:space="preserve">a Lui furono dati potere, gloria e regno; tutti i popoli, nazioni e lingue lo servivano: il suo potere è un potere eterno, che non finirà mai, e il suo regno non sarà mai distrutto. </w:t>
      </w:r>
      <w:r w:rsidRPr="00746042">
        <w:rPr>
          <w:rFonts w:ascii="Arial" w:hAnsi="Arial"/>
          <w:sz w:val="24"/>
          <w:szCs w:val="24"/>
        </w:rPr>
        <w:t>Nessuna bestia ha potere su di Lui. Questa verità è manifestata in tutto il suo splendore nel Libro dell’Apocalisse dell’Apostolo Giovanni. Leggiamo il profeta Daniele:</w:t>
      </w:r>
    </w:p>
    <w:p w14:paraId="4AE5F6F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Nel primo anno di Baldassàr, re di Babilonia, Daniele, mentre era a letto, ebbe un sogno e visioni nella sua mente. Egli scrisse il sogno e ne fece la seguente relazione.</w:t>
      </w:r>
    </w:p>
    <w:p w14:paraId="7340344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Daniele, guardavo nella mia visione notturna, ed ecco, i quattro venti del cielo si abbattevano impetuosamente sul Mare Grande e quattro grandi bestie, differenti l’una dall’altra, salivano dal mare.</w:t>
      </w:r>
    </w:p>
    <w:p w14:paraId="01234E4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 prima era simile a un leone e aveva ali di aquila. Mentre io stavo guardando, le furono strappate le ali e fu sollevata da terra e fatta stare su due piedi come un uomo e le fu dato un cuore d’uomo.</w:t>
      </w:r>
    </w:p>
    <w:p w14:paraId="427DFD3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ecco una seconda bestia, simile a un orso, la quale stava alzata da un lato e aveva tre costole in bocca, fra i denti, e le fu detto: «Su, divora molta carne».</w:t>
      </w:r>
    </w:p>
    <w:p w14:paraId="7666F1A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di questa, mentre stavo guardando, eccone un’altra simile a un leopardo, la quale aveva quattro ali d’uccello sul dorso; quella bestia aveva quattro teste e le fu dato il potere.</w:t>
      </w:r>
    </w:p>
    <w:p w14:paraId="6651897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11315A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432CB2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BA8CAC6"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577D078"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Guardando ancora nelle visioni notturne, ecco venire con le nubi del cielo uno simile a un figlio d’uomo; giunse fino al vegliardo e fu presentato a lui. Gli furono dati potere, gloria e regno; tutti i popoli, </w:t>
      </w:r>
      <w:r w:rsidRPr="00746042">
        <w:rPr>
          <w:rFonts w:ascii="Arial" w:hAnsi="Arial"/>
          <w:bCs/>
          <w:i/>
          <w:iCs/>
          <w:sz w:val="24"/>
          <w:szCs w:val="24"/>
        </w:rPr>
        <w:lastRenderedPageBreak/>
        <w:t>nazioni e lingue lo servivano: il suo potere è un potere eterno, che non finirà mai, e il suo regno non sarà mai distrutto.</w:t>
      </w:r>
    </w:p>
    <w:p w14:paraId="50854A7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486538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0403B6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B3325C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Ecco tutti i versetti del Nuovo Testamento in cui si parla di combattimento e di lotta. La lotta e il combattimento sono la vita della fede. Una fede senza combattimento è una fede morta. Se è morta non genera veri figli a Dio. </w:t>
      </w:r>
    </w:p>
    <w:p w14:paraId="043CEA7C" w14:textId="4188B364"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se essa viene da Dio, non riuscirete a sconfiggerli; non vi accada di trovarvi a combattere contro Dio!" (At 5, 39).</w:t>
      </w:r>
      <w:r w:rsidR="001D79F8" w:rsidRPr="00746042">
        <w:rPr>
          <w:rFonts w:ascii="Arial" w:hAnsi="Arial"/>
          <w:i/>
          <w:iCs/>
          <w:sz w:val="24"/>
          <w:szCs w:val="24"/>
        </w:rPr>
        <w:t xml:space="preserve"> </w:t>
      </w:r>
      <w:r w:rsidRPr="00746042">
        <w:rPr>
          <w:rFonts w:ascii="Arial" w:hAnsi="Arial"/>
          <w:i/>
          <w:iCs/>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w:t>
      </w:r>
      <w:r w:rsidRPr="00746042">
        <w:rPr>
          <w:rFonts w:ascii="Arial" w:hAnsi="Arial"/>
          <w:i/>
          <w:iCs/>
          <w:sz w:val="24"/>
          <w:szCs w:val="24"/>
        </w:rPr>
        <w:lastRenderedPageBreak/>
        <w:t xml:space="preserve">aiutarle, poiché hanno combattuto per il vangelo insieme con me, con Clemente e con gli altri miei collaboratori, i cui nomi sono nel libro della vita (Fil 4, 3). </w:t>
      </w:r>
    </w:p>
    <w:p w14:paraId="2FFC4A7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7CC0E87A" w14:textId="04E25B9D"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w:t>
      </w:r>
      <w:r w:rsidR="001D79F8" w:rsidRPr="00746042">
        <w:rPr>
          <w:rFonts w:ascii="Arial" w:hAnsi="Arial"/>
          <w:i/>
          <w:iCs/>
          <w:sz w:val="24"/>
          <w:szCs w:val="24"/>
        </w:rPr>
        <w:t xml:space="preserve"> </w:t>
      </w:r>
      <w:r w:rsidRPr="00746042">
        <w:rPr>
          <w:rFonts w:ascii="Arial" w:hAnsi="Arial"/>
          <w:i/>
          <w:iCs/>
          <w:sz w:val="24"/>
          <w:szCs w:val="24"/>
        </w:rPr>
        <w:t xml:space="preserve">Poi vidi il cielo aperto, ed ecco un cavallo bianco; colui che lo cavalcava si chiamava "Fedele" e "Verace": egli giudica e combatte con giustizia (Ap 19, 11). </w:t>
      </w:r>
    </w:p>
    <w:p w14:paraId="0FA39433" w14:textId="37A256D5"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esorto perciò, fratelli, per il Signore nostro Gesù Cristo e l'amore dello Spirito, a lottare con me nelle preghiere che rivolgete per me a Dio (Rm 15, 30).</w:t>
      </w:r>
      <w:r w:rsidR="001D79F8" w:rsidRPr="00746042">
        <w:rPr>
          <w:rFonts w:ascii="Arial" w:hAnsi="Arial"/>
          <w:i/>
          <w:iCs/>
          <w:sz w:val="24"/>
          <w:szCs w:val="24"/>
        </w:rPr>
        <w:t xml:space="preserve"> </w:t>
      </w:r>
      <w:r w:rsidRPr="00746042">
        <w:rPr>
          <w:rFonts w:ascii="Arial" w:hAnsi="Arial"/>
          <w:i/>
          <w:iCs/>
          <w:sz w:val="24"/>
          <w:szCs w:val="24"/>
        </w:rPr>
        <w:t>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w:t>
      </w:r>
      <w:r w:rsidR="001D79F8" w:rsidRPr="00746042">
        <w:rPr>
          <w:rFonts w:ascii="Arial" w:hAnsi="Arial"/>
          <w:i/>
          <w:iCs/>
          <w:sz w:val="24"/>
          <w:szCs w:val="24"/>
        </w:rPr>
        <w:t xml:space="preserve"> </w:t>
      </w:r>
      <w:r w:rsidRPr="00746042">
        <w:rPr>
          <w:rFonts w:ascii="Arial" w:hAnsi="Arial"/>
          <w:i/>
          <w:iCs/>
          <w:sz w:val="24"/>
          <w:szCs w:val="24"/>
        </w:rPr>
        <w:t>Voglio infatti che sappiate quale dura lotta io devo sostenere per voi, per quelli di Laodicèa e per tutti coloro che non mi hanno mai visto di persona (Col 2, 1).</w:t>
      </w:r>
      <w:r w:rsidR="001D79F8" w:rsidRPr="00746042">
        <w:rPr>
          <w:rFonts w:ascii="Arial" w:hAnsi="Arial"/>
          <w:i/>
          <w:iCs/>
          <w:sz w:val="24"/>
          <w:szCs w:val="24"/>
        </w:rPr>
        <w:t xml:space="preserve"> </w:t>
      </w:r>
      <w:r w:rsidRPr="00746042">
        <w:rPr>
          <w:rFonts w:ascii="Arial" w:hAnsi="Arial"/>
          <w:i/>
          <w:iCs/>
          <w:sz w:val="24"/>
          <w:szCs w:val="24"/>
        </w:rPr>
        <w:t>Vi saluta Epafra, servo di Cristo Gesù, che è dei vostri, il quale non cessa di lottare per voi nelle sue preghiere, perché siate saldi, perfetti e aderenti a tutti i voleri di Dio (Col 4, 12).</w:t>
      </w:r>
      <w:r w:rsidR="001D79F8" w:rsidRPr="00746042">
        <w:rPr>
          <w:rFonts w:ascii="Arial" w:hAnsi="Arial"/>
          <w:i/>
          <w:iCs/>
          <w:sz w:val="24"/>
          <w:szCs w:val="24"/>
        </w:rPr>
        <w:t xml:space="preserve"> </w:t>
      </w:r>
      <w:r w:rsidRPr="00746042">
        <w:rPr>
          <w:rFonts w:ascii="Arial" w:hAnsi="Arial"/>
          <w:i/>
          <w:iCs/>
          <w:sz w:val="24"/>
          <w:szCs w:val="24"/>
        </w:rPr>
        <w:t>Anche nelle gare atletiche, non riceve la corona se non chi ha lottato secondo le regole (2Tm 2, 5).</w:t>
      </w:r>
      <w:r w:rsidR="001D79F8" w:rsidRPr="00746042">
        <w:rPr>
          <w:rFonts w:ascii="Arial" w:hAnsi="Arial"/>
          <w:i/>
          <w:iCs/>
          <w:sz w:val="24"/>
          <w:szCs w:val="24"/>
        </w:rPr>
        <w:t xml:space="preserve"> </w:t>
      </w:r>
      <w:r w:rsidRPr="00746042">
        <w:rPr>
          <w:rFonts w:ascii="Arial" w:hAnsi="Arial"/>
          <w:i/>
          <w:iCs/>
          <w:sz w:val="24"/>
          <w:szCs w:val="24"/>
        </w:rPr>
        <w:t xml:space="preserve">Richiamate alla memoria quei primi giorni nei quali, dopo essere stati illuminati, avete dovuto sopportare una grande e penosa lotta (Eb </w:t>
      </w:r>
      <w:r w:rsidRPr="00746042">
        <w:rPr>
          <w:rFonts w:ascii="Arial" w:hAnsi="Arial"/>
          <w:i/>
          <w:iCs/>
          <w:sz w:val="24"/>
          <w:szCs w:val="24"/>
        </w:rPr>
        <w:lastRenderedPageBreak/>
        <w:t>10, 32).</w:t>
      </w:r>
      <w:r w:rsidR="001D79F8" w:rsidRPr="00746042">
        <w:rPr>
          <w:rFonts w:ascii="Arial" w:hAnsi="Arial"/>
          <w:i/>
          <w:iCs/>
          <w:sz w:val="24"/>
          <w:szCs w:val="24"/>
        </w:rPr>
        <w:t xml:space="preserve"> </w:t>
      </w:r>
      <w:r w:rsidRPr="00746042">
        <w:rPr>
          <w:rFonts w:ascii="Arial" w:hAnsi="Arial"/>
          <w:i/>
          <w:iCs/>
          <w:sz w:val="24"/>
          <w:szCs w:val="24"/>
        </w:rPr>
        <w:t>Non avete ancora resistito fino al sangue nella vostra lotta contro il peccato (Eb 12, 4).</w:t>
      </w:r>
    </w:p>
    <w:p w14:paraId="1179100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6C6838B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7555182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w:t>
      </w:r>
      <w:r w:rsidRPr="00746042">
        <w:rPr>
          <w:rFonts w:ascii="Arial" w:hAnsi="Arial"/>
          <w:i/>
          <w:iCs/>
          <w:sz w:val="24"/>
          <w:szCs w:val="24"/>
        </w:rPr>
        <w:lastRenderedPageBreak/>
        <w:t>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C8C6F4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1294D76C" w14:textId="4DE1372D" w:rsidR="001C48CD" w:rsidRPr="00746042" w:rsidRDefault="001C48CD" w:rsidP="00223DC9">
      <w:pPr>
        <w:spacing w:after="120"/>
        <w:jc w:val="both"/>
        <w:rPr>
          <w:rFonts w:ascii="Arial" w:hAnsi="Arial"/>
          <w:sz w:val="24"/>
          <w:szCs w:val="24"/>
        </w:rPr>
      </w:pPr>
      <w:r w:rsidRPr="00746042">
        <w:rPr>
          <w:rFonts w:ascii="Arial" w:hAnsi="Arial"/>
          <w:sz w:val="24"/>
          <w:szCs w:val="24"/>
        </w:rPr>
        <w:t>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w:t>
      </w:r>
      <w:r w:rsidR="001D79F8" w:rsidRPr="00746042">
        <w:rPr>
          <w:rFonts w:ascii="Arial" w:hAnsi="Arial"/>
          <w:sz w:val="24"/>
          <w:szCs w:val="24"/>
        </w:rPr>
        <w:t xml:space="preserve"> </w:t>
      </w:r>
    </w:p>
    <w:p w14:paraId="731916A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w:t>
      </w:r>
      <w:r w:rsidRPr="00746042">
        <w:rPr>
          <w:rFonts w:ascii="Arial" w:hAnsi="Arial"/>
          <w:i/>
          <w:iCs/>
          <w:sz w:val="24"/>
          <w:szCs w:val="24"/>
        </w:rPr>
        <w:lastRenderedPageBreak/>
        <w:t>accampati presso il mare; tutti i cavalli e i carri del faraone, i suoi cavalieri e il suo esercito erano presso Pi-Achiròt, davanti a Baal Sefòn.</w:t>
      </w:r>
    </w:p>
    <w:p w14:paraId="248735B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224DC6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B29938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w:t>
      </w:r>
      <w:r w:rsidRPr="00746042">
        <w:rPr>
          <w:rFonts w:ascii="Arial" w:hAnsi="Arial"/>
          <w:i/>
          <w:iCs/>
          <w:sz w:val="24"/>
          <w:szCs w:val="24"/>
        </w:rPr>
        <w:lastRenderedPageBreak/>
        <w:t xml:space="preserve">Israele vide la mano potente con la quale il Signore aveva agito contro l’Egitto, e il popolo temette il Signore e credette in lui e in Mosè suo servo (Es 14,1-31). </w:t>
      </w:r>
    </w:p>
    <w:p w14:paraId="550E3A3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1DDB964A" w14:textId="7AC2503B"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1043C7" w:rsidRPr="00746042">
        <w:rPr>
          <w:rFonts w:ascii="Arial" w:hAnsi="Arial"/>
          <w:i/>
          <w:iCs/>
          <w:sz w:val="24"/>
          <w:szCs w:val="24"/>
        </w:rPr>
        <w:t>panico</w:t>
      </w:r>
      <w:r w:rsidRPr="00746042">
        <w:rPr>
          <w:rFonts w:ascii="Arial" w:hAnsi="Arial"/>
          <w:i/>
          <w:iCs/>
          <w:sz w:val="24"/>
          <w:szCs w:val="24"/>
        </w:rPr>
        <w:t xml:space="preserve"> prende i potenti di Moab; hanno tremato tutti gli abitanti di Canaan. </w:t>
      </w:r>
    </w:p>
    <w:p w14:paraId="0C214D9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4AAFA0A" w14:textId="4E3CE997" w:rsidR="001C48CD" w:rsidRPr="00746042" w:rsidRDefault="001C48CD" w:rsidP="00223DC9">
      <w:pPr>
        <w:spacing w:after="120"/>
        <w:jc w:val="both"/>
        <w:rPr>
          <w:rFonts w:ascii="Arial" w:hAnsi="Arial"/>
          <w:bCs/>
          <w:sz w:val="24"/>
          <w:szCs w:val="24"/>
        </w:rPr>
      </w:pPr>
      <w:r w:rsidRPr="00746042">
        <w:rPr>
          <w:rFonts w:ascii="Arial" w:hAnsi="Arial"/>
          <w:bCs/>
          <w:sz w:val="24"/>
          <w:szCs w:val="24"/>
        </w:rPr>
        <w:t>Ecco come il Libro della Sapienza canta quanto è accaduto in Egitto servendosi</w:t>
      </w:r>
      <w:r w:rsidR="001D79F8" w:rsidRPr="00746042">
        <w:rPr>
          <w:rFonts w:ascii="Arial" w:hAnsi="Arial"/>
          <w:bCs/>
          <w:sz w:val="24"/>
          <w:szCs w:val="24"/>
        </w:rPr>
        <w:t xml:space="preserve"> </w:t>
      </w:r>
      <w:r w:rsidRPr="00746042">
        <w:rPr>
          <w:rFonts w:ascii="Arial" w:hAnsi="Arial"/>
          <w:bCs/>
          <w:sz w:val="24"/>
          <w:szCs w:val="24"/>
        </w:rPr>
        <w:t xml:space="preserve">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w:t>
      </w:r>
      <w:r w:rsidRPr="00746042">
        <w:rPr>
          <w:rFonts w:ascii="Arial" w:hAnsi="Arial"/>
          <w:bCs/>
          <w:sz w:val="24"/>
          <w:szCs w:val="24"/>
        </w:rPr>
        <w:lastRenderedPageBreak/>
        <w:t xml:space="preserve">dell’uomo: il suo essere inefficace in ogni cosa, senza l’aiuto della grazia del Signore e della sua benedizione. </w:t>
      </w:r>
    </w:p>
    <w:p w14:paraId="5E473D7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6E0D73AA"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151B2983" w14:textId="0B8CD32F"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 questo furono giustamente puniti con esseri simili e torturati con una moltitudine di bestie. Invece di tale castigo, tu beneficasti il tuo popolo; per appagarne il forte appetito gli preparasti come cibo quaglie </w:t>
      </w:r>
      <w:r w:rsidRPr="00746042">
        <w:rPr>
          <w:rFonts w:ascii="Arial" w:hAnsi="Arial"/>
          <w:i/>
          <w:iCs/>
          <w:sz w:val="24"/>
          <w:szCs w:val="24"/>
        </w:rPr>
        <w:lastRenderedPageBreak/>
        <w:t>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1D79F8" w:rsidRPr="00746042">
        <w:rPr>
          <w:rFonts w:ascii="Arial" w:hAnsi="Arial"/>
          <w:i/>
          <w:iCs/>
          <w:sz w:val="24"/>
          <w:szCs w:val="24"/>
        </w:rPr>
        <w:t xml:space="preserve"> </w:t>
      </w:r>
      <w:r w:rsidRPr="00746042">
        <w:rPr>
          <w:rFonts w:ascii="Arial" w:hAnsi="Arial"/>
          <w:i/>
          <w:iCs/>
          <w:sz w:val="24"/>
          <w:szCs w:val="24"/>
        </w:rPr>
        <w:t xml:space="preserve">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w:t>
      </w:r>
      <w:r w:rsidRPr="00746042">
        <w:rPr>
          <w:rFonts w:ascii="Arial" w:hAnsi="Arial"/>
          <w:i/>
          <w:iCs/>
          <w:sz w:val="24"/>
          <w:szCs w:val="24"/>
        </w:rPr>
        <w:lastRenderedPageBreak/>
        <w:t>da un breve raggio di sole, perché fosse noto che si deve prevenire il sole per renderti grazie e incontrarti al sorgere della luce, poiché la speranza dell’ingrato si scioglierà come brina invernale e si disperderà come un’acqua inutilizzabile</w:t>
      </w:r>
      <w:r w:rsidR="001043C7" w:rsidRPr="00746042">
        <w:rPr>
          <w:rFonts w:ascii="Arial" w:hAnsi="Arial"/>
          <w:i/>
          <w:iCs/>
          <w:sz w:val="24"/>
          <w:szCs w:val="24"/>
        </w:rPr>
        <w:t xml:space="preserve"> </w:t>
      </w:r>
      <w:r w:rsidRPr="00746042">
        <w:rPr>
          <w:rFonts w:ascii="Arial" w:hAnsi="Arial"/>
          <w:i/>
          <w:iCs/>
          <w:sz w:val="24"/>
          <w:szCs w:val="24"/>
        </w:rPr>
        <w:t xml:space="preserve">(Sap 16,1-29). </w:t>
      </w:r>
    </w:p>
    <w:p w14:paraId="4E1437AB" w14:textId="5DC0BC62"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1D79F8" w:rsidRPr="00746042">
        <w:rPr>
          <w:rFonts w:ascii="Arial" w:hAnsi="Arial"/>
          <w:i/>
          <w:iCs/>
          <w:sz w:val="24"/>
          <w:szCs w:val="24"/>
        </w:rPr>
        <w:t xml:space="preserve"> </w:t>
      </w:r>
      <w:r w:rsidRPr="00746042">
        <w:rPr>
          <w:rFonts w:ascii="Arial" w:hAnsi="Arial"/>
          <w:i/>
          <w:iCs/>
          <w:sz w:val="24"/>
          <w:szCs w:val="24"/>
        </w:rPr>
        <w:t>e sconvolti da visioni. Neppure il nascondiglio in cui si trovavano li preservò dal timore, ma suoni spaventosi rimbombavano intorno a loro e apparivano lugubri spettri dai volti tristi. Nessun fuoco, per quanto intenso,</w:t>
      </w:r>
      <w:r w:rsidR="001D79F8" w:rsidRPr="00746042">
        <w:rPr>
          <w:rFonts w:ascii="Arial" w:hAnsi="Arial"/>
          <w:i/>
          <w:iCs/>
          <w:sz w:val="24"/>
          <w:szCs w:val="24"/>
        </w:rPr>
        <w:t xml:space="preserve"> </w:t>
      </w:r>
      <w:r w:rsidRPr="00746042">
        <w:rPr>
          <w:rFonts w:ascii="Arial" w:hAnsi="Arial"/>
          <w:i/>
          <w:iCs/>
          <w:sz w:val="24"/>
          <w:szCs w:val="24"/>
        </w:rPr>
        <w:t>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1D79F8" w:rsidRPr="00746042">
        <w:rPr>
          <w:rFonts w:ascii="Arial" w:hAnsi="Arial"/>
          <w:i/>
          <w:iCs/>
          <w:sz w:val="24"/>
          <w:szCs w:val="24"/>
        </w:rPr>
        <w:t xml:space="preserve"> </w:t>
      </w:r>
      <w:r w:rsidRPr="00746042">
        <w:rPr>
          <w:rFonts w:ascii="Arial" w:hAnsi="Arial"/>
          <w:i/>
          <w:iCs/>
          <w:sz w:val="24"/>
          <w:szCs w:val="24"/>
        </w:rPr>
        <w:t xml:space="preserve">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78A873FC" w14:textId="2848F130"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 i tuoi santi invece c’era una luce grandissima; quegli altri, sentendone le voci, senza vederne l’aspetto, li proclamavano beati, perché non avevano sofferto come loro e li ringraziavano perché non </w:t>
      </w:r>
      <w:r w:rsidRPr="00746042">
        <w:rPr>
          <w:rFonts w:ascii="Arial" w:hAnsi="Arial"/>
          <w:i/>
          <w:iCs/>
          <w:sz w:val="24"/>
          <w:szCs w:val="24"/>
        </w:rPr>
        <w:lastRenderedPageBreak/>
        <w:t>nuocevano loro, pur avendo subìto un torto,</w:t>
      </w:r>
      <w:r w:rsidR="001D79F8" w:rsidRPr="00746042">
        <w:rPr>
          <w:rFonts w:ascii="Arial" w:hAnsi="Arial"/>
          <w:i/>
          <w:iCs/>
          <w:sz w:val="24"/>
          <w:szCs w:val="24"/>
        </w:rPr>
        <w:t xml:space="preserve"> </w:t>
      </w:r>
      <w:r w:rsidRPr="00746042">
        <w:rPr>
          <w:rFonts w:ascii="Arial" w:hAnsi="Arial"/>
          <w:i/>
          <w:iCs/>
          <w:sz w:val="24"/>
          <w:szCs w:val="24"/>
        </w:rPr>
        <w:t>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1D79F8" w:rsidRPr="00746042">
        <w:rPr>
          <w:rFonts w:ascii="Arial" w:hAnsi="Arial"/>
          <w:i/>
          <w:iCs/>
          <w:sz w:val="24"/>
          <w:szCs w:val="24"/>
        </w:rPr>
        <w:t xml:space="preserve"> </w:t>
      </w:r>
      <w:r w:rsidRPr="00746042">
        <w:rPr>
          <w:rFonts w:ascii="Arial" w:hAnsi="Arial"/>
          <w:i/>
          <w:iCs/>
          <w:sz w:val="24"/>
          <w:szCs w:val="24"/>
        </w:rPr>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w:t>
      </w:r>
      <w:r w:rsidR="001D79F8" w:rsidRPr="00746042">
        <w:rPr>
          <w:rFonts w:ascii="Arial" w:hAnsi="Arial"/>
          <w:i/>
          <w:iCs/>
          <w:sz w:val="24"/>
          <w:szCs w:val="24"/>
        </w:rPr>
        <w:t xml:space="preserve"> </w:t>
      </w:r>
      <w:r w:rsidRPr="00746042">
        <w:rPr>
          <w:rFonts w:ascii="Arial" w:hAnsi="Arial"/>
          <w:i/>
          <w:iCs/>
          <w:sz w:val="24"/>
          <w:szCs w:val="24"/>
        </w:rPr>
        <w:t>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w:t>
      </w:r>
      <w:r w:rsidR="001D79F8" w:rsidRPr="00746042">
        <w:rPr>
          <w:rFonts w:ascii="Arial" w:hAnsi="Arial"/>
          <w:i/>
          <w:iCs/>
          <w:sz w:val="24"/>
          <w:szCs w:val="24"/>
        </w:rPr>
        <w:t xml:space="preserve"> </w:t>
      </w:r>
      <w:r w:rsidRPr="00746042">
        <w:rPr>
          <w:rFonts w:ascii="Arial" w:hAnsi="Arial"/>
          <w:i/>
          <w:iCs/>
          <w:sz w:val="24"/>
          <w:szCs w:val="24"/>
        </w:rPr>
        <w:t>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717674B8" w14:textId="31FD9274"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w:t>
      </w:r>
      <w:r w:rsidR="001D79F8" w:rsidRPr="00746042">
        <w:rPr>
          <w:rFonts w:ascii="Arial" w:hAnsi="Arial"/>
          <w:i/>
          <w:iCs/>
          <w:sz w:val="24"/>
          <w:szCs w:val="24"/>
        </w:rPr>
        <w:t xml:space="preserve"> </w:t>
      </w:r>
      <w:r w:rsidRPr="00746042">
        <w:rPr>
          <w:rFonts w:ascii="Arial" w:hAnsi="Arial"/>
          <w:i/>
          <w:iCs/>
          <w:sz w:val="24"/>
          <w:szCs w:val="24"/>
        </w:rPr>
        <w:t>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68689F8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Amalèk combatte contro Israele confidando nella sua forza e nella sua spada. Israele combatte contro Amalèk confidando nel suo Signore. La vittoria è dono di Dio per intercessione di Mosè che è in preghiera sul colle. </w:t>
      </w:r>
    </w:p>
    <w:p w14:paraId="10BC81B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2AC91F80" w14:textId="532812FF" w:rsidR="001C48CD" w:rsidRPr="00746042" w:rsidRDefault="001C48CD" w:rsidP="00223DC9">
      <w:pPr>
        <w:spacing w:after="120"/>
        <w:jc w:val="both"/>
        <w:rPr>
          <w:rFonts w:ascii="Arial" w:hAnsi="Arial"/>
          <w:bCs/>
          <w:sz w:val="24"/>
          <w:szCs w:val="24"/>
        </w:rPr>
      </w:pPr>
      <w:r w:rsidRPr="00746042">
        <w:rPr>
          <w:rFonts w:ascii="Arial" w:hAnsi="Arial"/>
          <w:bCs/>
          <w:sz w:val="24"/>
          <w:szCs w:val="24"/>
        </w:rPr>
        <w:t>Questa verità vale per Giosuè, per Gedeone, per Davide, per i fratelli Maccabei. Vale per tutti coloro che vogliono combattere la super-battaglia della fede.</w:t>
      </w:r>
      <w:r w:rsidR="001D79F8" w:rsidRPr="00746042">
        <w:rPr>
          <w:rFonts w:ascii="Arial" w:hAnsi="Arial"/>
          <w:bCs/>
          <w:sz w:val="24"/>
          <w:szCs w:val="24"/>
        </w:rPr>
        <w:t xml:space="preserve"> </w:t>
      </w:r>
      <w:r w:rsidRPr="00746042">
        <w:rPr>
          <w:rFonts w:ascii="Arial" w:hAnsi="Arial"/>
          <w:bCs/>
          <w:sz w:val="24"/>
          <w:szCs w:val="24"/>
        </w:rPr>
        <w:t xml:space="preserve">Senza l’aiuto del Signore l’uomo è sempre senza alcuna forza. </w:t>
      </w:r>
    </w:p>
    <w:p w14:paraId="00CA3910"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Giosuè chiede al Signore di fermare il sole e di arrestare il corso della luna. La sua preghiera viene ascoltata e la vittoria sui nemici è completa. </w:t>
      </w:r>
    </w:p>
    <w:p w14:paraId="68FBB9D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C1501D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6CF5464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w:t>
      </w:r>
      <w:r w:rsidRPr="00746042">
        <w:rPr>
          <w:rFonts w:ascii="Arial" w:hAnsi="Arial"/>
          <w:i/>
          <w:iCs/>
          <w:sz w:val="24"/>
          <w:szCs w:val="24"/>
        </w:rPr>
        <w:lastRenderedPageBreak/>
        <w:t>con la spada. Quando il Signore consegnò gli Amorrei in mano agli Israeliti, Giosuè parlò al Signore e disse alla presenza d’Israele:</w:t>
      </w:r>
    </w:p>
    <w:p w14:paraId="189657E8"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5AB71CA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3DD2DD1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5D781AC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Da Libna Giosuè e tutto Israele passarono a Lachis, si accamparono contro di essa e l’attaccarono. Il Signore consegnò Lachis nelle mani d’Israele: la conquistò il secondo giorno e la passò a fil di spada con ogni essere vivente che era in essa, come aveva fatto a Libna. Allora </w:t>
      </w:r>
      <w:r w:rsidRPr="00746042">
        <w:rPr>
          <w:rFonts w:ascii="Arial" w:hAnsi="Arial"/>
          <w:i/>
          <w:iCs/>
          <w:sz w:val="24"/>
          <w:szCs w:val="24"/>
        </w:rPr>
        <w:lastRenderedPageBreak/>
        <w:t>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63A7842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2C85B9C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Nel Libro dei Giudici è il Signore che dice a Gedeone che a lui bastano solo pochi soldati per sconfiggere i nemici del suo popolo. È stato infatti il Signore a mettere in fuga i Madianiti servendosi di soli trecento soldati. </w:t>
      </w:r>
    </w:p>
    <w:p w14:paraId="21354A4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146E919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70D3BF2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0659BDC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w:t>
      </w:r>
      <w:r w:rsidRPr="00746042">
        <w:rPr>
          <w:rFonts w:ascii="Arial" w:hAnsi="Arial"/>
          <w:i/>
          <w:iCs/>
          <w:sz w:val="24"/>
          <w:szCs w:val="24"/>
        </w:rPr>
        <w:lastRenderedPageBreak/>
        <w:t>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3BD11C3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6034E71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68922728"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lastRenderedPageBreak/>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49F5268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5CD3488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Anche Davide andò a combattere contro il Gigante Golia confidando solo nell’aiuto del Signore. Nel nome del Signore andò e il Signore abbatté con il colpo partito dalla fionda di Davide il nemico che aveva sfidato le schiere d’Israele. </w:t>
      </w:r>
      <w:r w:rsidRPr="00746042">
        <w:rPr>
          <w:rFonts w:ascii="Arial" w:hAnsi="Arial"/>
          <w:sz w:val="24"/>
          <w:szCs w:val="24"/>
        </w:rPr>
        <w:lastRenderedPageBreak/>
        <w:t>Spesso si parla di Davide e del Gigante Golia. Ma sempre però ci si dimentica che Davide andò a combattere nel nome del Signore.</w:t>
      </w:r>
    </w:p>
    <w:p w14:paraId="3092543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78B4738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3DC1D85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0946B1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w:t>
      </w:r>
      <w:r w:rsidRPr="00746042">
        <w:rPr>
          <w:rFonts w:ascii="Arial" w:hAnsi="Arial"/>
          <w:i/>
          <w:iCs/>
          <w:sz w:val="24"/>
          <w:szCs w:val="24"/>
        </w:rPr>
        <w:lastRenderedPageBreak/>
        <w:t>Israeliti, quando lo videro, fuggirono davanti a lui ed ebbero grande paura.</w:t>
      </w:r>
    </w:p>
    <w:p w14:paraId="68DC94F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714B922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7B320A5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w:t>
      </w:r>
      <w:r w:rsidRPr="00746042">
        <w:rPr>
          <w:rFonts w:ascii="Arial" w:hAnsi="Arial"/>
          <w:i/>
          <w:iCs/>
          <w:sz w:val="24"/>
          <w:szCs w:val="24"/>
        </w:rPr>
        <w:lastRenderedPageBreak/>
        <w:t>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49C3FD0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7ECEE9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62EA86C0" w14:textId="1344643A" w:rsidR="001C48CD" w:rsidRPr="00746042" w:rsidRDefault="001C48CD" w:rsidP="00223DC9">
      <w:pPr>
        <w:spacing w:after="120"/>
        <w:jc w:val="both"/>
        <w:rPr>
          <w:rFonts w:ascii="Arial" w:hAnsi="Arial"/>
          <w:bCs/>
          <w:sz w:val="24"/>
          <w:szCs w:val="24"/>
        </w:rPr>
      </w:pPr>
      <w:r w:rsidRPr="00746042">
        <w:rPr>
          <w:rFonts w:ascii="Arial" w:hAnsi="Arial"/>
          <w:bCs/>
          <w:sz w:val="24"/>
          <w:szCs w:val="24"/>
        </w:rPr>
        <w:t>Il Primo e il Secondo Libro dei Maccabei narrano le battaglie del popolo del Signore per la difesa della fede nel Dio dei loro padri. Queste battaglie sono combattute tutte nella fede che il Signore avrebbe fatto trionfare il suo popolo.</w:t>
      </w:r>
      <w:r w:rsidR="001D79F8" w:rsidRPr="00746042">
        <w:rPr>
          <w:rFonts w:ascii="Arial" w:hAnsi="Arial"/>
          <w:bCs/>
          <w:sz w:val="24"/>
          <w:szCs w:val="24"/>
        </w:rPr>
        <w:t xml:space="preserve"> </w:t>
      </w:r>
      <w:r w:rsidRPr="00746042">
        <w:rPr>
          <w:rFonts w:ascii="Arial" w:hAnsi="Arial"/>
          <w:bCs/>
          <w:sz w:val="24"/>
          <w:szCs w:val="24"/>
        </w:rPr>
        <w:t>Il popolo trovò la sua libertà nel vivere la sua fede grazie alla fede di questi fratelli Maccabei che consacrarono la loro vita per questo scopo, sapendo però che il Signore sarebbe sceso con loro in battaglia.</w:t>
      </w:r>
      <w:r w:rsidR="001D79F8" w:rsidRPr="00746042">
        <w:rPr>
          <w:rFonts w:ascii="Arial" w:hAnsi="Arial"/>
          <w:bCs/>
          <w:sz w:val="24"/>
          <w:szCs w:val="24"/>
        </w:rPr>
        <w:t xml:space="preserve"> </w:t>
      </w:r>
    </w:p>
    <w:p w14:paraId="5A40547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w:t>
      </w:r>
      <w:r w:rsidRPr="00746042">
        <w:rPr>
          <w:rFonts w:ascii="Arial" w:hAnsi="Arial"/>
          <w:i/>
          <w:iCs/>
          <w:sz w:val="24"/>
          <w:szCs w:val="24"/>
        </w:rPr>
        <w:lastRenderedPageBreak/>
        <w:t>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70F5DF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2391016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w:t>
      </w:r>
      <w:r w:rsidRPr="00746042">
        <w:rPr>
          <w:rFonts w:ascii="Arial" w:hAnsi="Arial"/>
          <w:i/>
          <w:iCs/>
          <w:sz w:val="24"/>
          <w:szCs w:val="24"/>
        </w:rPr>
        <w:lastRenderedPageBreak/>
        <w:t>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0CEE8A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363BADC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w:t>
      </w:r>
      <w:r w:rsidRPr="00746042">
        <w:rPr>
          <w:rFonts w:ascii="Arial" w:hAnsi="Arial"/>
          <w:i/>
          <w:iCs/>
          <w:sz w:val="24"/>
          <w:szCs w:val="24"/>
        </w:rPr>
        <w:lastRenderedPageBreak/>
        <w:t xml:space="preserve">legge». Poi li benedisse e si riunì ai suoi padri. Morì nell’anno centoquarantasei e fu sepolto nella tomba dei suoi padri a Modin; tutto Israele fece grande pianto su di lui (2Mac 2,1-70). </w:t>
      </w:r>
    </w:p>
    <w:p w14:paraId="2A87231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1D59AA6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13EB201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il re Antioco seppe queste cose, si adirò furiosamente e diede ordine di radunare tutte le forze militari del suo regno, un esercito </w:t>
      </w:r>
      <w:r w:rsidRPr="00746042">
        <w:rPr>
          <w:rFonts w:ascii="Arial" w:hAnsi="Arial"/>
          <w:i/>
          <w:iCs/>
          <w:sz w:val="24"/>
          <w:szCs w:val="24"/>
        </w:rPr>
        <w:lastRenderedPageBreak/>
        <w:t>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3E3AD0B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71651B4C" w14:textId="59066760"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Gerusalemme era disabitata come un deserto, nessuno dei suoi figli vi entrava o ne usciva, il</w:t>
      </w:r>
      <w:r w:rsidR="001D79F8" w:rsidRPr="00746042">
        <w:rPr>
          <w:rFonts w:ascii="Arial" w:hAnsi="Arial"/>
          <w:i/>
          <w:iCs/>
          <w:sz w:val="24"/>
          <w:szCs w:val="24"/>
        </w:rPr>
        <w:t xml:space="preserve"> </w:t>
      </w:r>
      <w:r w:rsidRPr="00746042">
        <w:rPr>
          <w:rFonts w:ascii="Arial" w:hAnsi="Arial"/>
          <w:i/>
          <w:iCs/>
          <w:sz w:val="24"/>
          <w:szCs w:val="24"/>
        </w:rPr>
        <w:t>santuario era calpestato, gli stranieri erano nella Cittadella, soggiorno dei pagani. La gioia era sparita da Giacobbe, erano scomparsi il flauto e la cetra.</w:t>
      </w:r>
    </w:p>
    <w:p w14:paraId="4ED51C4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w:t>
      </w:r>
      <w:r w:rsidRPr="00746042">
        <w:rPr>
          <w:rFonts w:ascii="Arial" w:hAnsi="Arial"/>
          <w:i/>
          <w:iCs/>
          <w:sz w:val="24"/>
          <w:szCs w:val="24"/>
        </w:rPr>
        <w:lastRenderedPageBreak/>
        <w:t xml:space="preserve">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60A9EE4F"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722840D6"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La Prima Arma </w:t>
      </w:r>
      <w:r w:rsidRPr="00746042">
        <w:rPr>
          <w:rFonts w:ascii="Arial" w:hAnsi="Arial"/>
          <w:bCs/>
          <w:sz w:val="24"/>
          <w:szCs w:val="24"/>
        </w:rPr>
        <w:t>è il dono di se stesso che lo Spirito Santo ha fatto a Cristo Gesù. Senza questa arma tutte le altre sono inefficaci.</w:t>
      </w:r>
    </w:p>
    <w:p w14:paraId="0D4C406A" w14:textId="7A0C51DF"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001D79F8" w:rsidRPr="00746042">
        <w:rPr>
          <w:rFonts w:ascii="Arial" w:hAnsi="Arial"/>
          <w:i/>
          <w:iCs/>
          <w:sz w:val="24"/>
          <w:szCs w:val="24"/>
        </w:rPr>
        <w:t xml:space="preserve"> </w:t>
      </w:r>
    </w:p>
    <w:p w14:paraId="414FE0E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3074A35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05AAFFC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C230721"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La Seconda Arma </w:t>
      </w:r>
      <w:r w:rsidRPr="00746042">
        <w:rPr>
          <w:rFonts w:ascii="Arial" w:hAnsi="Arial"/>
          <w:bCs/>
          <w:sz w:val="24"/>
          <w:szCs w:val="24"/>
        </w:rPr>
        <w:t xml:space="preserve">è la mitezza e la fortezza, la tenacia. </w:t>
      </w:r>
    </w:p>
    <w:p w14:paraId="36D5394E" w14:textId="374CDEC0" w:rsidR="001C48CD" w:rsidRPr="00970E92" w:rsidRDefault="001C48CD" w:rsidP="00223DC9">
      <w:pPr>
        <w:spacing w:after="120"/>
        <w:ind w:left="567" w:right="567"/>
        <w:jc w:val="both"/>
        <w:rPr>
          <w:rFonts w:ascii="Arial" w:hAnsi="Arial"/>
          <w:i/>
          <w:iCs/>
          <w:sz w:val="24"/>
          <w:szCs w:val="24"/>
        </w:rPr>
      </w:pPr>
      <w:r w:rsidRPr="00970E92">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1D79F8" w:rsidRPr="00970E92">
        <w:rPr>
          <w:rFonts w:ascii="Arial" w:hAnsi="Arial"/>
          <w:i/>
          <w:iCs/>
          <w:sz w:val="24"/>
          <w:szCs w:val="24"/>
        </w:rPr>
        <w:t xml:space="preserve"> </w:t>
      </w:r>
      <w:r w:rsidRPr="00970E92">
        <w:rPr>
          <w:rFonts w:ascii="Arial" w:hAnsi="Arial"/>
          <w:i/>
          <w:iCs/>
          <w:sz w:val="24"/>
          <w:szCs w:val="24"/>
        </w:rPr>
        <w:t>come alleanza del popolo e luce delle nazioni, perché tu apra gli occhi ai ciechi e faccia uscire dal carcere i prigionieri, dalla reclusione coloro che abitano nelle tenebre (Is 42,1-7).</w:t>
      </w:r>
    </w:p>
    <w:p w14:paraId="2D0447A5"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La Terza Arma </w:t>
      </w:r>
      <w:r w:rsidRPr="00746042">
        <w:rPr>
          <w:rFonts w:ascii="Arial" w:hAnsi="Arial"/>
          <w:bCs/>
          <w:sz w:val="24"/>
          <w:szCs w:val="24"/>
        </w:rPr>
        <w:t>è la sua bocca resa come spada affilata per annunciare al mondo intero la vera Parola del suo Dio.</w:t>
      </w:r>
    </w:p>
    <w:p w14:paraId="183D4469" w14:textId="70091278"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1D79F8" w:rsidRPr="00746042">
        <w:rPr>
          <w:rFonts w:ascii="Arial" w:hAnsi="Arial"/>
          <w:i/>
          <w:iCs/>
          <w:sz w:val="24"/>
          <w:szCs w:val="24"/>
        </w:rPr>
        <w:t xml:space="preserve"> </w:t>
      </w:r>
      <w:r w:rsidRPr="00746042">
        <w:rPr>
          <w:rFonts w:ascii="Arial" w:hAnsi="Arial"/>
          <w:i/>
          <w:iCs/>
          <w:sz w:val="24"/>
          <w:szCs w:val="24"/>
        </w:rPr>
        <w:t xml:space="preserve">e ha detto: «È troppo poco che tu sia mio servo per restaurare le tribù di Giacobbe e ricondurre i superstiti d’Israele. Io ti renderò luce delle nazioni, perché porti la mia salvezza fino all’estremità della terra» (Is 49.1-6). </w:t>
      </w:r>
    </w:p>
    <w:p w14:paraId="01761DDB" w14:textId="63D24F9A"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La Quarta Arma </w:t>
      </w:r>
      <w:r w:rsidRPr="00746042">
        <w:rPr>
          <w:rFonts w:ascii="Arial" w:hAnsi="Arial"/>
          <w:bCs/>
          <w:sz w:val="24"/>
          <w:szCs w:val="24"/>
        </w:rPr>
        <w:t>è la sua capacità di soffrire ogni sofferenza, sottoponendosi per amore ad ogni insulto, ogni flagello, ad ogni sputo.</w:t>
      </w:r>
      <w:r w:rsidR="001D79F8" w:rsidRPr="00746042">
        <w:rPr>
          <w:rFonts w:ascii="Arial" w:hAnsi="Arial"/>
          <w:bCs/>
          <w:sz w:val="24"/>
          <w:szCs w:val="24"/>
        </w:rPr>
        <w:t xml:space="preserve"> </w:t>
      </w:r>
    </w:p>
    <w:p w14:paraId="2B640665" w14:textId="48273A8A"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Dio mi ha dato una lingua da discepolo, perché io sappia indirizzare</w:t>
      </w:r>
      <w:r w:rsidR="001D79F8" w:rsidRPr="00746042">
        <w:rPr>
          <w:rFonts w:ascii="Arial" w:hAnsi="Arial"/>
          <w:i/>
          <w:iCs/>
          <w:sz w:val="24"/>
          <w:szCs w:val="24"/>
        </w:rPr>
        <w:t xml:space="preserve"> </w:t>
      </w:r>
      <w:r w:rsidRPr="00746042">
        <w:rPr>
          <w:rFonts w:ascii="Arial" w:hAnsi="Arial"/>
          <w:i/>
          <w:iCs/>
          <w:sz w:val="24"/>
          <w:szCs w:val="24"/>
        </w:rPr>
        <w:t xml:space="preserve">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37560E22"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La Quinta Arma </w:t>
      </w:r>
      <w:r w:rsidRPr="00746042">
        <w:rPr>
          <w:rFonts w:ascii="Arial" w:hAnsi="Arial"/>
          <w:bCs/>
          <w:sz w:val="24"/>
          <w:szCs w:val="24"/>
        </w:rPr>
        <w:t xml:space="preserve">è il suo essere vero agnello muto che viene condotto al macello. È l’arma, questa, del Servo Sofferente del Signore. </w:t>
      </w:r>
    </w:p>
    <w:p w14:paraId="7B691197" w14:textId="55C8F771"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1D79F8" w:rsidRPr="00746042">
        <w:rPr>
          <w:rFonts w:ascii="Arial" w:hAnsi="Arial"/>
          <w:i/>
          <w:iCs/>
          <w:sz w:val="24"/>
          <w:szCs w:val="24"/>
        </w:rPr>
        <w:t xml:space="preserve"> </w:t>
      </w:r>
      <w:r w:rsidRPr="00746042">
        <w:rPr>
          <w:rFonts w:ascii="Arial" w:hAnsi="Arial"/>
          <w:i/>
          <w:iCs/>
          <w:sz w:val="24"/>
          <w:szCs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w:t>
      </w:r>
      <w:r w:rsidRPr="00746042">
        <w:rPr>
          <w:rFonts w:ascii="Arial" w:hAnsi="Arial"/>
          <w:b/>
          <w:i/>
          <w:iCs/>
          <w:sz w:val="24"/>
          <w:szCs w:val="24"/>
        </w:rPr>
        <w:t xml:space="preserve"> </w:t>
      </w:r>
    </w:p>
    <w:p w14:paraId="08D4D14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w:t>
      </w:r>
      <w:r w:rsidRPr="00746042">
        <w:rPr>
          <w:rFonts w:ascii="Arial" w:hAnsi="Arial"/>
          <w:bCs/>
          <w:i/>
          <w:iCs/>
          <w:sz w:val="24"/>
          <w:szCs w:val="24"/>
        </w:rPr>
        <w:lastRenderedPageBreak/>
        <w:t xml:space="preserve">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676D81B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F15F2B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380C466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49F55F4A"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Noi sappiamo che Gesù si è fatto obbediente fino alla morte e ad una morte di croce. Ha rinunciato alla sua vita per farcene dono.</w:t>
      </w:r>
    </w:p>
    <w:p w14:paraId="6555887A" w14:textId="66AF8724"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Egli, pur essendo nella condizione di Dio, non ritenne un privilegio</w:t>
      </w:r>
      <w:r w:rsidR="001D79F8" w:rsidRPr="00746042">
        <w:rPr>
          <w:rFonts w:ascii="Arial" w:hAnsi="Arial"/>
          <w:i/>
          <w:iCs/>
          <w:sz w:val="24"/>
          <w:szCs w:val="24"/>
        </w:rPr>
        <w:t xml:space="preserve"> </w:t>
      </w:r>
      <w:r w:rsidRPr="00746042">
        <w:rPr>
          <w:rFonts w:ascii="Arial" w:hAnsi="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D618E0F"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Ecco concretamente come Gesù si è servito di queste armi quando fu arrestato, fu condannato a morte, fu crocifisso. </w:t>
      </w:r>
    </w:p>
    <w:p w14:paraId="429391D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 avvicinava la festa degli Azzimi, chiamata Pasqua, e i capi dei sacerdoti e gli scribi cercavano in che modo toglierlo di mezzo, ma temevano il popolo. Allora Satana entrò in Giuda, detto Iscariota, che </w:t>
      </w:r>
      <w:r w:rsidRPr="00746042">
        <w:rPr>
          <w:rFonts w:ascii="Arial" w:hAnsi="Arial"/>
          <w:i/>
          <w:iCs/>
          <w:sz w:val="24"/>
          <w:szCs w:val="24"/>
        </w:rPr>
        <w:lastRenderedPageBreak/>
        <w:t>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324ECE6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145040F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65D8585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ecco, la mano di colui che mi tradisce è con me, sulla tavola. Il Figlio dell’uomo se ne va, secondo quanto è stabilito, ma guai a quell’uomo dal quale egli viene tradito!». Allora essi cominciarono a domandarsi l’un l’altro chi di loro avrebbe fatto questo.</w:t>
      </w:r>
    </w:p>
    <w:p w14:paraId="37C2901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3E1EDE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Voi siete quelli che avete perseverato con me nelle mie prove e io preparo per voi un regno, come il Padre mio l’ha preparato per me, perché mangiate e beviate alla mia mensa nel mio regno. E siederete in trono a giudicare le dodici tribù d’Israele.</w:t>
      </w:r>
    </w:p>
    <w:p w14:paraId="414249C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2714EDB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68EFAB6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4D8FF4F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26B5CAC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2730F15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1BA831B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E intanto gli uomini che avevano in custodia Gesù lo deridevano e lo picchiavano, gli bendavano gli occhi e gli dicevano: «Fa’ il profeta! Chi è che ti ha colpito?». E molte altre cose dicevano contro di lui, insultandolo.</w:t>
      </w:r>
    </w:p>
    <w:p w14:paraId="1E86E98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38BAC46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700D78C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Udito ciò, Pilato domandò se quell’uomo era Galileo e, saputo che stava sotto l’autorità di Erode, lo rinviò a Erode, che in quei giorni si trovava anch’egli a Gerusalemme. </w:t>
      </w:r>
    </w:p>
    <w:p w14:paraId="4FDEA66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2BA2CE6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1FD5317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w:t>
      </w:r>
      <w:r w:rsidRPr="00746042">
        <w:rPr>
          <w:rFonts w:ascii="Arial" w:hAnsi="Arial"/>
          <w:i/>
          <w:iCs/>
          <w:sz w:val="24"/>
          <w:szCs w:val="24"/>
        </w:rPr>
        <w:lastRenderedPageBreak/>
        <w:t xml:space="preserve">loro grida crescevano. Pilato allora decise che la loro richiesta venisse eseguita. Rimise in libertà colui che era stato messo in prigione per rivolta e omicidio, e che essi richiedevano, e consegnò Gesù al loro volere. </w:t>
      </w:r>
    </w:p>
    <w:p w14:paraId="50D7793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Mentre lo conducevano via, fermarono un certo Simone di Cirene, che tornava dai campi, e gli misero addosso la croce, da portare dietro a Gesù.</w:t>
      </w:r>
    </w:p>
    <w:p w14:paraId="7552551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29889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giunsero sul luogo chiamato Cranio, vi crocifissero lui e i malfattori, uno a destra e l’altro a sinistra. Gesù diceva: «Padre, perdona loro perché non sanno quello che fanno». Poi dividendo le sue vesti, le tirarono a sorte.</w:t>
      </w:r>
    </w:p>
    <w:p w14:paraId="60D2D05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128EBF5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94E64F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1F84FA3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w:t>
      </w:r>
      <w:r w:rsidRPr="00746042">
        <w:rPr>
          <w:rFonts w:ascii="Arial" w:hAnsi="Arial"/>
          <w:i/>
          <w:iCs/>
          <w:sz w:val="24"/>
          <w:szCs w:val="24"/>
        </w:rPr>
        <w:lastRenderedPageBreak/>
        <w:t>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4B806560"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Ecco ora come Gesù usava la sua bocca come spada affilata. </w:t>
      </w:r>
    </w:p>
    <w:p w14:paraId="17BDF9B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E21427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CFF7B1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w:t>
      </w:r>
      <w:r w:rsidRPr="00746042">
        <w:rPr>
          <w:rFonts w:ascii="Arial" w:hAnsi="Arial"/>
          <w:i/>
          <w:iCs/>
          <w:sz w:val="24"/>
          <w:szCs w:val="24"/>
        </w:rPr>
        <w:lastRenderedPageBreak/>
        <w:t xml:space="preserve">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020F8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BF17D0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w:t>
      </w:r>
      <w:r w:rsidRPr="00746042">
        <w:rPr>
          <w:rFonts w:ascii="Arial" w:hAnsi="Arial"/>
          <w:i/>
          <w:iCs/>
          <w:sz w:val="24"/>
          <w:szCs w:val="24"/>
        </w:rPr>
        <w:lastRenderedPageBreak/>
        <w:t xml:space="preserve">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0A55A659"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Potentissima Arma </w:t>
      </w:r>
      <w:r w:rsidRPr="00746042">
        <w:rPr>
          <w:rFonts w:ascii="Arial" w:hAnsi="Arial"/>
          <w:sz w:val="24"/>
          <w:szCs w:val="24"/>
        </w:rPr>
        <w:t>usata da Gesù è la Preghiera. Questa stessa arma consegna a discepoli perché non cadano vittime di Satana, a causa della debolezza della loro carne.</w:t>
      </w:r>
    </w:p>
    <w:p w14:paraId="12DB580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3CD117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6D248F1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E919B4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carità non sia ipocrita: detestate il male, attaccatevi al bene; amatevi gli uni gli altri con affetto fraterno, gareggiate nello stimarvi a </w:t>
      </w:r>
      <w:r w:rsidRPr="00746042">
        <w:rPr>
          <w:rFonts w:ascii="Arial" w:hAnsi="Arial"/>
          <w:i/>
          <w:iCs/>
          <w:sz w:val="24"/>
          <w:szCs w:val="24"/>
        </w:rPr>
        <w:lastRenderedPageBreak/>
        <w:t xml:space="preserve">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2FDCDE1" w14:textId="1652649B"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parlassi le lingue degli uomini e degli angeli, ma non avessi la carità, sarei come bronzo che rimbomba o come cimbalo che strepita.</w:t>
      </w:r>
      <w:r w:rsidR="001D79F8" w:rsidRPr="00746042">
        <w:rPr>
          <w:rFonts w:ascii="Arial" w:hAnsi="Arial"/>
          <w:i/>
          <w:iCs/>
          <w:sz w:val="24"/>
          <w:szCs w:val="24"/>
        </w:rPr>
        <w:t xml:space="preserve"> </w:t>
      </w:r>
      <w:r w:rsidRPr="00746042">
        <w:rPr>
          <w:rFonts w:ascii="Arial" w:hAnsi="Arial"/>
          <w:i/>
          <w:iCs/>
          <w:sz w:val="24"/>
          <w:szCs w:val="24"/>
        </w:rPr>
        <w:t xml:space="preserve">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7DCFEC3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CA675D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0902997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Fratelli miei, non siate in molti a fare da maestri, sapendo che riceveremo un giudizio più severo: tutti infatti pecchiamo in molte cose. </w:t>
      </w:r>
      <w:r w:rsidRPr="00746042">
        <w:rPr>
          <w:rFonts w:ascii="Arial" w:hAnsi="Arial"/>
          <w:i/>
          <w:iCs/>
          <w:sz w:val="24"/>
          <w:szCs w:val="24"/>
        </w:rPr>
        <w:lastRenderedPageBreak/>
        <w:t xml:space="preserve">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43C50E3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79C02EF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5CD6E71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Sulla lingua ecco cosa rivela il Libro del Siracide:</w:t>
      </w:r>
    </w:p>
    <w:p w14:paraId="3B6D29AA" w14:textId="57059672"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w:t>
      </w:r>
      <w:r w:rsidRPr="00746042">
        <w:rPr>
          <w:rFonts w:ascii="Arial" w:hAnsi="Arial"/>
          <w:i/>
          <w:iCs/>
          <w:sz w:val="24"/>
          <w:szCs w:val="24"/>
        </w:rPr>
        <w:lastRenderedPageBreak/>
        <w:t>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w:t>
      </w:r>
    </w:p>
    <w:p w14:paraId="65E4285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L’Apostolo Pietro dona come arma l’acquisizione di ogni virtù.</w:t>
      </w:r>
    </w:p>
    <w:p w14:paraId="7CEC535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1452FBB"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w:t>
      </w:r>
      <w:r w:rsidRPr="00746042">
        <w:rPr>
          <w:rFonts w:ascii="Arial" w:hAnsi="Arial"/>
          <w:bCs/>
          <w:sz w:val="24"/>
          <w:szCs w:val="24"/>
        </w:rPr>
        <w:lastRenderedPageBreak/>
        <w:t>questi brani in pienezza di verità e di dottrina è già sconfitto. Nulla potrà fare per portare la retta fede nella Chiesa e nel mondo. Deve prima lui ritornare nella retta fede:</w:t>
      </w:r>
    </w:p>
    <w:p w14:paraId="2644E297"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Primo brano: dalla Lettera agli Efesini.</w:t>
      </w:r>
    </w:p>
    <w:p w14:paraId="3BB5838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Paolo, apostolo di Cristo Gesù per volontà di Dio, ai santi che sono a Èfeso credenti in Cristo Gesù: grazia a voi e pace da Dio, Padre nostro, e dal Signore Gesù Cristo.</w:t>
      </w:r>
    </w:p>
    <w:p w14:paraId="3D83FFF4" w14:textId="43C503DD"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sz w:val="24"/>
          <w:szCs w:val="24"/>
        </w:rPr>
        <w:t xml:space="preserve"> </w:t>
      </w:r>
      <w:r w:rsidRPr="00746042">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0BFEFDA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05674A4" w14:textId="327E1BAE"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w:t>
      </w:r>
      <w:r w:rsidR="001D79F8" w:rsidRPr="00746042">
        <w:rPr>
          <w:rFonts w:ascii="Arial" w:hAnsi="Arial"/>
          <w:i/>
          <w:iCs/>
          <w:sz w:val="24"/>
          <w:szCs w:val="24"/>
        </w:rPr>
        <w:t xml:space="preserve"> </w:t>
      </w:r>
      <w:r w:rsidRPr="00746042">
        <w:rPr>
          <w:rFonts w:ascii="Arial" w:hAnsi="Arial"/>
          <w:i/>
          <w:iCs/>
          <w:sz w:val="24"/>
          <w:szCs w:val="24"/>
        </w:rPr>
        <w:t xml:space="preserve">la pienezza di colui che è il perfetto compimento di tutte le cose (Ef 1,1-23). </w:t>
      </w:r>
    </w:p>
    <w:p w14:paraId="1FC5AA8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w:t>
      </w:r>
      <w:r w:rsidRPr="00746042">
        <w:rPr>
          <w:rFonts w:ascii="Arial" w:hAnsi="Arial"/>
          <w:i/>
          <w:iCs/>
          <w:sz w:val="24"/>
          <w:szCs w:val="24"/>
        </w:rPr>
        <w:lastRenderedPageBreak/>
        <w:t>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D2B7C3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8494A4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EB29E9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57BE8A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1D99B6E0"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Secondo brano: dalla Lettera a Colossesi</w:t>
      </w:r>
    </w:p>
    <w:p w14:paraId="2D095F2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Paolo, apostolo di Cristo Gesù per volontà di Dio, e il fratello Timòteo, ai santi e credenti fratelli in Cristo che sono a Colosse: grazia a voi e pace da Dio, Padre nostro.</w:t>
      </w:r>
    </w:p>
    <w:p w14:paraId="5B953D3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w:t>
      </w:r>
      <w:r w:rsidRPr="00746042">
        <w:rPr>
          <w:rFonts w:ascii="Arial" w:hAnsi="Arial"/>
          <w:i/>
          <w:iCs/>
          <w:sz w:val="24"/>
          <w:szCs w:val="24"/>
        </w:rPr>
        <w:lastRenderedPageBreak/>
        <w:t>che avete appreso da Èpafra, nostro caro compagno nel ministero: egli è presso di voi un fedele ministro di Cristo e ci ha pure manifestato il vostro amore nello Spirito.</w:t>
      </w:r>
    </w:p>
    <w:p w14:paraId="0759D76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CA91FE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F3A7F9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23DC26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365807F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Voglio infatti che sappiate quale dura lotta devo sostenere per voi, per quelli di Laodicèa e per tutti quelli che non mi hanno mai visto di </w:t>
      </w:r>
      <w:r w:rsidRPr="00746042">
        <w:rPr>
          <w:rFonts w:ascii="Arial" w:hAnsi="Arial"/>
          <w:i/>
          <w:iCs/>
          <w:sz w:val="24"/>
          <w:szCs w:val="24"/>
        </w:rPr>
        <w:lastRenderedPageBreak/>
        <w:t>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A36760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65BE36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E30E5D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4EDBAF3"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6F29DA4F"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Terzo brano: dal Vangelo secondo Giovanni</w:t>
      </w:r>
    </w:p>
    <w:p w14:paraId="33A907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w:t>
      </w:r>
      <w:r w:rsidRPr="00746042">
        <w:rPr>
          <w:rFonts w:ascii="Arial" w:hAnsi="Arial"/>
          <w:i/>
          <w:iCs/>
          <w:sz w:val="24"/>
          <w:szCs w:val="24"/>
        </w:rPr>
        <w:lastRenderedPageBreak/>
        <w:t>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68AFA74"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Quarto brano: dall’Apocalisse di San Giovanni Apostolo</w:t>
      </w:r>
    </w:p>
    <w:p w14:paraId="4CB725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91E1FC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03B639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vidi, nella mano destra di Colui che sedeva sul trono, un libro scritto sul lato interno e su quello esterno, sigillato con sette sigilli. Vidi un </w:t>
      </w:r>
      <w:r w:rsidRPr="00746042">
        <w:rPr>
          <w:rFonts w:ascii="Arial" w:hAnsi="Arial"/>
          <w:i/>
          <w:iCs/>
          <w:sz w:val="24"/>
          <w:szCs w:val="24"/>
        </w:rPr>
        <w:lastRenderedPageBreak/>
        <w:t xml:space="preserve">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0CFDC5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Uno degli anziani mi disse: «Non piangere; ha vinto il leone della tribù di Giuda, il Germoglio di Davide, e aprirà il libro e i suoi sette sigilli».</w:t>
      </w:r>
    </w:p>
    <w:p w14:paraId="4144F9C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E2F310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378571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vidi, e udii voci di molti angeli attorno al trono e agli esseri viventi e agli anziani. Il loro numero era miriadi di miriadi e migliaia di migliaia e dicevano a gran voce:</w:t>
      </w:r>
    </w:p>
    <w:p w14:paraId="7AB1279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«L’Agnello, che è stato immolato, è degno di ricevere potenza e ricchezza, sapienza e forza, onore, gloria e benedizione».</w:t>
      </w:r>
    </w:p>
    <w:p w14:paraId="7949258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Tutte le creature nel cielo e sulla terra, sotto terra e nel mare, e tutti gli esseri che vi si trovavano, udii che dicevano:</w:t>
      </w:r>
    </w:p>
    <w:p w14:paraId="063152C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 Colui che siede sul trono e all’Agnello lode, onore, gloria e potenza, nei secoli dei secoli».</w:t>
      </w:r>
    </w:p>
    <w:p w14:paraId="2D41990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i quattro esseri viventi dicevano: «Amen». E gli anziani si prostrarono in adorazione (Ap 5,1-14). </w:t>
      </w:r>
    </w:p>
    <w:p w14:paraId="48994BC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BFC28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3AF18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F55786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CF914E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l’Agnello aprì il quinto sigillo, vidi sotto l’altare le anime di coloro che furono immolati a causa della parola di Dio e della testimonianza che gli avevano reso. E gridarono a gran voce: </w:t>
      </w:r>
    </w:p>
    <w:p w14:paraId="4AA2F98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«Fino a quando, Sovrano, tu che sei santo e veritiero, non farai giustizia e non vendicherai il nostro sangue contro gli abitanti della terra?».</w:t>
      </w:r>
    </w:p>
    <w:p w14:paraId="694C225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28CF0D9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2A4968D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5D4709A4"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Prima Super-Battaglia o super-combattimento: </w:t>
      </w:r>
      <w:r w:rsidRPr="00746042">
        <w:rPr>
          <w:rFonts w:ascii="Arial" w:hAnsi="Arial"/>
          <w:bCs/>
          <w:sz w:val="24"/>
          <w:szCs w:val="24"/>
        </w:rPr>
        <w:t>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0949D21E"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Seconda Super-Battaglia o super-combattimento: </w:t>
      </w:r>
      <w:r w:rsidRPr="00746042">
        <w:rPr>
          <w:rFonts w:ascii="Arial" w:hAnsi="Arial"/>
          <w:bCs/>
          <w:sz w:val="24"/>
          <w:szCs w:val="24"/>
        </w:rPr>
        <w:t xml:space="preserve">mentre si combatte la prima–super battaglia o il primo super-combattimento, si deve combattere con ogni energia nello Spirito Santo perché si riporti nella retta fede quanti si sono smarriti o sono confusi o sono passati nell’eresia e in ogni altra menzogna e </w:t>
      </w:r>
      <w:r w:rsidRPr="00746042">
        <w:rPr>
          <w:rFonts w:ascii="Arial" w:hAnsi="Arial"/>
          <w:bCs/>
          <w:sz w:val="24"/>
          <w:szCs w:val="24"/>
        </w:rPr>
        <w:lastRenderedPageBreak/>
        <w:t>falsità. Poiché oggi questo non lo si fa più da parte dei cristiani, è segno che si è caduti noi dalla retta fede secondo la sana dottrina in Cristo Gesù.</w:t>
      </w:r>
    </w:p>
    <w:p w14:paraId="700E6DD6"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Terza Super-Battaglia o super-combattimento:</w:t>
      </w:r>
      <w:r w:rsidRPr="00746042">
        <w:rPr>
          <w:rFonts w:ascii="Arial" w:hAnsi="Arial"/>
          <w:bCs/>
          <w:sz w:val="24"/>
          <w:szCs w:val="24"/>
        </w:rPr>
        <w:t xml:space="preserve">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749899A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1D4AD57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AEBE236" w14:textId="2022B520" w:rsidR="001C48CD" w:rsidRPr="00746042" w:rsidRDefault="001C48CD" w:rsidP="00223DC9">
      <w:pPr>
        <w:spacing w:after="120"/>
        <w:jc w:val="both"/>
        <w:rPr>
          <w:rFonts w:ascii="Arial" w:hAnsi="Arial"/>
          <w:bCs/>
          <w:sz w:val="24"/>
          <w:szCs w:val="24"/>
        </w:rPr>
      </w:pPr>
      <w:r w:rsidRPr="00746042">
        <w:rPr>
          <w:rFonts w:ascii="Arial" w:hAnsi="Arial"/>
          <w:bCs/>
          <w:sz w:val="24"/>
          <w:szCs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w:t>
      </w:r>
      <w:r w:rsidR="001D79F8" w:rsidRPr="00746042">
        <w:rPr>
          <w:rFonts w:ascii="Arial" w:hAnsi="Arial"/>
          <w:bCs/>
          <w:sz w:val="24"/>
          <w:szCs w:val="24"/>
        </w:rPr>
        <w:t xml:space="preserve"> </w:t>
      </w:r>
      <w:r w:rsidRPr="00746042">
        <w:rPr>
          <w:rFonts w:ascii="Arial" w:hAnsi="Arial"/>
          <w:bCs/>
          <w:sz w:val="24"/>
          <w:szCs w:val="24"/>
        </w:rPr>
        <w:t>comando da parte di Cristo Signore? Se lo facciamo, edifichiamo uno stagno perfetto nel quale le anime sono abbondantissime e i diavoli le possono pescare a loro piacimento. Il Vangelo secondo Matteo finisce con tre comandi dati da Gesù ai suoi Apostoli.</w:t>
      </w:r>
    </w:p>
    <w:p w14:paraId="2652235C"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Primo Comando: andate dunque e fate discepoli tutti i popoli. </w:t>
      </w:r>
      <w:r w:rsidRPr="00746042">
        <w:rPr>
          <w:rFonts w:ascii="Arial" w:hAnsi="Arial"/>
          <w:bCs/>
          <w:sz w:val="24"/>
          <w:szCs w:val="24"/>
        </w:rPr>
        <w:t xml:space="preserve">Non un popolo, ma tutti i popoli devono essere fatti discepoli. Discepoli di chi? Discepoli </w:t>
      </w:r>
      <w:r w:rsidRPr="00746042">
        <w:rPr>
          <w:rFonts w:ascii="Arial" w:hAnsi="Arial"/>
          <w:bCs/>
          <w:sz w:val="24"/>
          <w:szCs w:val="24"/>
        </w:rPr>
        <w:lastRenderedPageBreak/>
        <w:t xml:space="preserve">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8234FEC"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Secondo Comando: battezzandoli nel nome del Padre e del figlio e dello Spirito Santo. </w:t>
      </w:r>
      <w:r w:rsidRPr="00746042">
        <w:rPr>
          <w:rFonts w:ascii="Arial" w:hAnsi="Arial"/>
          <w:bCs/>
          <w:sz w:val="24"/>
          <w:szCs w:val="24"/>
        </w:rPr>
        <w:t>Essendo il battesimo vero comando di Cristo, chi oggi afferma che battezzare e non battezzare è la stessa cosa, anzi il battesimo non serve più, sappia che lui è anàtema. È fuori della comunione con Cristo, perché si è posto fuori della sua volontà.</w:t>
      </w:r>
    </w:p>
    <w:p w14:paraId="3DBDDFDC"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Terzo Comando: insegnando loro a osservare tutto ciò che vi ho comandato.</w:t>
      </w:r>
      <w:r w:rsidRPr="00746042">
        <w:rPr>
          <w:rFonts w:ascii="Arial" w:hAnsi="Arial"/>
          <w:bCs/>
          <w:sz w:val="24"/>
          <w:szCs w:val="24"/>
        </w:rPr>
        <w:t xml:space="preserve">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3841CD9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4F781AED"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4DADDB7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w:t>
      </w:r>
      <w:r w:rsidRPr="00746042">
        <w:rPr>
          <w:rFonts w:ascii="Arial" w:hAnsi="Arial"/>
          <w:i/>
          <w:iCs/>
          <w:sz w:val="24"/>
          <w:szCs w:val="24"/>
        </w:rPr>
        <w:lastRenderedPageBreak/>
        <w:t xml:space="preserve">sinagoghe, dei saluti nelle piazze, come anche di essere chiamati “rabbì” dalla gente. </w:t>
      </w:r>
    </w:p>
    <w:p w14:paraId="21C9A7F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03CB37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Guai a voi, scribi e farisei ipocriti, che chiudete il regno dei cieli davanti alla gente; di fatto non entrate voi, e non lasciate entrare nemmeno quelli che vogliono entrare. [14]</w:t>
      </w:r>
    </w:p>
    <w:p w14:paraId="43BE0A84"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Guai a voi, scribi e farisei ipocriti, che percorrete il mare e la terra per fare un solo prosèlito e, quando lo è divenuto, lo rendete degno della Geènna due volte più di voi.</w:t>
      </w:r>
    </w:p>
    <w:p w14:paraId="6CA6307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E9DF5C9" w14:textId="5424B2CF"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scribi e farisei ipocriti, che pagate la decima sulla menta, sull’</w:t>
      </w:r>
      <w:r w:rsidR="001043C7" w:rsidRPr="00746042">
        <w:rPr>
          <w:rFonts w:ascii="Arial" w:hAnsi="Arial"/>
          <w:i/>
          <w:iCs/>
          <w:sz w:val="24"/>
          <w:szCs w:val="24"/>
        </w:rPr>
        <w:t>aneto</w:t>
      </w:r>
      <w:r w:rsidRPr="00746042">
        <w:rPr>
          <w:rFonts w:ascii="Arial" w:hAnsi="Arial"/>
          <w:i/>
          <w:iCs/>
          <w:sz w:val="24"/>
          <w:szCs w:val="24"/>
        </w:rPr>
        <w:t xml:space="preserve"> e sul </w:t>
      </w:r>
      <w:r w:rsidR="001043C7" w:rsidRPr="00746042">
        <w:rPr>
          <w:rFonts w:ascii="Arial" w:hAnsi="Arial"/>
          <w:i/>
          <w:iCs/>
          <w:sz w:val="24"/>
          <w:szCs w:val="24"/>
        </w:rPr>
        <w:t>cumino</w:t>
      </w:r>
      <w:r w:rsidRPr="00746042">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4CEAEE7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6BCB524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21F473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4FC5E2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0B4CF2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37C65A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4EF00BB6" w14:textId="77777777" w:rsidR="001C48CD" w:rsidRPr="00746042" w:rsidRDefault="001C48CD" w:rsidP="00223DC9">
      <w:pPr>
        <w:spacing w:after="120"/>
        <w:rPr>
          <w:rFonts w:ascii="Arial" w:hAnsi="Arial" w:cs="Arial"/>
          <w:b/>
          <w:bCs/>
          <w:i/>
          <w:iCs/>
          <w:sz w:val="24"/>
          <w:szCs w:val="24"/>
        </w:rPr>
      </w:pPr>
      <w:r w:rsidRPr="00746042">
        <w:rPr>
          <w:rFonts w:ascii="Arial" w:hAnsi="Arial" w:cs="Arial"/>
          <w:b/>
          <w:bCs/>
          <w:i/>
          <w:iCs/>
          <w:sz w:val="24"/>
          <w:szCs w:val="24"/>
        </w:rPr>
        <w:t>Lettera di Giuda versetto 1,3</w:t>
      </w:r>
    </w:p>
    <w:p w14:paraId="69FE30C9" w14:textId="77777777" w:rsidR="001C48CD" w:rsidRPr="00970E9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i/>
          <w:iCs/>
          <w:sz w:val="24"/>
          <w:szCs w:val="24"/>
        </w:rPr>
      </w:pPr>
      <w:r w:rsidRPr="00970E92">
        <w:rPr>
          <w:rFonts w:ascii="Arial" w:hAnsi="Arial"/>
          <w:bCs/>
          <w:i/>
          <w:iCs/>
          <w:sz w:val="24"/>
          <w:szCs w:val="24"/>
        </w:rPr>
        <w:t xml:space="preserve">Carissimi, avendo un gran desiderio di scrivervi riguardo alla nostra comune salvezza, sono stato costretto a farlo per esortarvi a combattere per la fede, che fu trasmessa ai santi una volta per sempre (Gd 1,3). </w:t>
      </w:r>
    </w:p>
    <w:p w14:paraId="57A28FE5" w14:textId="77777777" w:rsidR="001C48CD" w:rsidRPr="00970E92" w:rsidRDefault="001C48CD" w:rsidP="00223DC9">
      <w:pPr>
        <w:spacing w:after="240"/>
        <w:ind w:left="567" w:right="567"/>
        <w:jc w:val="both"/>
        <w:rPr>
          <w:rFonts w:ascii="Arial" w:hAnsi="Arial"/>
          <w:bCs/>
          <w:i/>
          <w:iCs/>
          <w:sz w:val="24"/>
          <w:szCs w:val="24"/>
          <w:lang w:val="la-Latn"/>
        </w:rPr>
      </w:pPr>
      <w:r w:rsidRPr="00970E92">
        <w:rPr>
          <w:rFonts w:ascii="Arial" w:hAnsi="Arial"/>
          <w:bCs/>
          <w:i/>
          <w:iCs/>
          <w:sz w:val="24"/>
          <w:szCs w:val="24"/>
          <w:lang w:val="la-Latn"/>
        </w:rPr>
        <w:t>Carissimi omnem sollicitudinem faciens scribendi vobis de communi vestra salute necesse habui scribere vobis deprecans supercertari semel traditae sanctis fidei</w:t>
      </w:r>
      <w:r w:rsidRPr="00970E92">
        <w:rPr>
          <w:rFonts w:ascii="Arial" w:hAnsi="Arial"/>
          <w:bCs/>
          <w:i/>
          <w:iCs/>
          <w:sz w:val="24"/>
          <w:szCs w:val="24"/>
        </w:rPr>
        <w:t xml:space="preserve"> (Gd 1,3).</w:t>
      </w:r>
      <w:r w:rsidRPr="00970E92">
        <w:rPr>
          <w:rFonts w:ascii="Arial" w:hAnsi="Arial"/>
          <w:bCs/>
          <w:i/>
          <w:iCs/>
          <w:sz w:val="24"/>
          <w:szCs w:val="24"/>
          <w:lang w:val="la-Latn"/>
        </w:rPr>
        <w:t xml:space="preserve"> </w:t>
      </w:r>
    </w:p>
    <w:p w14:paraId="12772E38" w14:textId="77777777" w:rsidR="001C48CD" w:rsidRPr="00970E92" w:rsidRDefault="001C48CD" w:rsidP="00223DC9">
      <w:pPr>
        <w:spacing w:after="240"/>
        <w:ind w:left="567" w:right="567"/>
        <w:jc w:val="both"/>
        <w:rPr>
          <w:rFonts w:ascii="Arial" w:hAnsi="Arial"/>
          <w:bCs/>
          <w:i/>
          <w:iCs/>
          <w:sz w:val="24"/>
          <w:szCs w:val="24"/>
          <w:lang w:val="la-Latn"/>
        </w:rPr>
      </w:pPr>
      <w:r w:rsidRPr="00970E92">
        <w:rPr>
          <w:rFonts w:ascii="Greek" w:hAnsi="Greek" w:cs="Greek"/>
          <w:bCs/>
          <w:i/>
          <w:iCs/>
          <w:sz w:val="24"/>
          <w:szCs w:val="24"/>
          <w:lang w:val="la-Latn"/>
        </w:rPr>
        <w:t>'Agaphto…, p©san spoud¾n poioÚmenoj gr£fein Øm‹n perˆ tÁj koinÁj ¹mîn swthr…aj ¢n£gkhn œscon gr£yai Øm‹n parakalîn ™pagwn…zesqai tÍ ¤pax paradoqe…sV to‹j ¡g…oij p…stei (</w:t>
      </w:r>
      <w:r w:rsidRPr="00970E92">
        <w:rPr>
          <w:rFonts w:ascii="Arial" w:hAnsi="Arial"/>
          <w:bCs/>
          <w:i/>
          <w:iCs/>
          <w:sz w:val="24"/>
          <w:szCs w:val="24"/>
          <w:lang w:val="la-Latn"/>
        </w:rPr>
        <w:t xml:space="preserve">(Gd 1,3). </w:t>
      </w:r>
    </w:p>
    <w:p w14:paraId="0134CEA6" w14:textId="77777777" w:rsidR="001C48CD" w:rsidRPr="00746042" w:rsidRDefault="001C48CD" w:rsidP="00223DC9">
      <w:pPr>
        <w:autoSpaceDE w:val="0"/>
        <w:autoSpaceDN w:val="0"/>
        <w:adjustRightInd w:val="0"/>
        <w:jc w:val="both"/>
        <w:rPr>
          <w:sz w:val="24"/>
          <w:szCs w:val="24"/>
          <w:lang w:val="la-Latn"/>
        </w:rPr>
      </w:pPr>
    </w:p>
    <w:p w14:paraId="2AF2BD8F"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b/>
          <w:i/>
          <w:iCs/>
          <w:sz w:val="24"/>
          <w:szCs w:val="24"/>
        </w:rPr>
        <w:t>Riguardo alla nostra comune salvezza</w:t>
      </w:r>
    </w:p>
    <w:p w14:paraId="3D5ECE66" w14:textId="63154277" w:rsidR="001C48CD" w:rsidRPr="00746042" w:rsidRDefault="001C48CD" w:rsidP="00223DC9">
      <w:pPr>
        <w:spacing w:after="120"/>
        <w:ind w:left="567" w:right="567"/>
        <w:jc w:val="both"/>
        <w:rPr>
          <w:rFonts w:ascii="Arial" w:hAnsi="Arial" w:cs="Arial"/>
          <w:b/>
          <w:bCs/>
          <w:i/>
          <w:iCs/>
          <w:sz w:val="24"/>
          <w:szCs w:val="24"/>
        </w:rPr>
      </w:pPr>
      <w:r w:rsidRPr="00746042">
        <w:rPr>
          <w:rFonts w:ascii="Arial" w:hAnsi="Arial" w:cs="Arial"/>
          <w:b/>
          <w:bCs/>
          <w:i/>
          <w:iCs/>
          <w:sz w:val="24"/>
          <w:szCs w:val="24"/>
          <w:lang w:val="la-Latn"/>
        </w:rPr>
        <w:t>De communi vestra salute</w:t>
      </w:r>
      <w:r w:rsidR="001D79F8" w:rsidRPr="00746042">
        <w:rPr>
          <w:rFonts w:ascii="Arial" w:hAnsi="Arial" w:cs="Arial"/>
          <w:b/>
          <w:bCs/>
          <w:i/>
          <w:iCs/>
          <w:sz w:val="24"/>
          <w:szCs w:val="24"/>
        </w:rPr>
        <w:t xml:space="preserve"> </w:t>
      </w:r>
    </w:p>
    <w:p w14:paraId="7920E269" w14:textId="77777777" w:rsidR="001C48CD" w:rsidRPr="00746042" w:rsidRDefault="001C48CD" w:rsidP="00223DC9">
      <w:pPr>
        <w:spacing w:after="120"/>
        <w:ind w:left="567" w:right="567"/>
        <w:jc w:val="both"/>
        <w:rPr>
          <w:rFonts w:ascii="Greek" w:hAnsi="Greek" w:cs="Arial"/>
          <w:b/>
          <w:bCs/>
          <w:i/>
          <w:iCs/>
          <w:sz w:val="24"/>
          <w:szCs w:val="24"/>
        </w:rPr>
      </w:pPr>
      <w:r w:rsidRPr="00746042">
        <w:rPr>
          <w:rFonts w:ascii="Greek" w:hAnsi="Greek" w:cs="Arial"/>
          <w:b/>
          <w:bCs/>
          <w:i/>
          <w:iCs/>
          <w:sz w:val="24"/>
          <w:szCs w:val="24"/>
          <w:lang w:val="la-Latn"/>
        </w:rPr>
        <w:t>perˆ tÁj koinÁj ¹mîn swthr…aj</w:t>
      </w:r>
      <w:r w:rsidRPr="00746042">
        <w:rPr>
          <w:rFonts w:ascii="Greek" w:hAnsi="Greek" w:cs="Arial"/>
          <w:b/>
          <w:bCs/>
          <w:i/>
          <w:iCs/>
          <w:sz w:val="24"/>
          <w:szCs w:val="24"/>
        </w:rPr>
        <w:t>.</w:t>
      </w:r>
    </w:p>
    <w:p w14:paraId="7D9AE1A8" w14:textId="3F96DDD5" w:rsidR="001C48CD" w:rsidRPr="00746042" w:rsidRDefault="001C48CD" w:rsidP="00223DC9">
      <w:pPr>
        <w:spacing w:after="120"/>
        <w:jc w:val="both"/>
        <w:rPr>
          <w:rFonts w:ascii="Arial" w:hAnsi="Arial"/>
          <w:sz w:val="24"/>
          <w:szCs w:val="24"/>
        </w:rPr>
      </w:pPr>
      <w:r w:rsidRPr="00746042">
        <w:rPr>
          <w:rFonts w:ascii="Arial" w:hAnsi="Arial"/>
          <w:sz w:val="24"/>
          <w:szCs w:val="24"/>
        </w:rPr>
        <w:t>L’Apostolo Giuda vuole mettere in guardia i discepoli di Gesù riguardo alla nostra comune salvezza –</w:t>
      </w:r>
      <w:r w:rsidR="001D79F8" w:rsidRPr="00746042">
        <w:rPr>
          <w:rFonts w:ascii="Arial" w:hAnsi="Arial"/>
          <w:sz w:val="24"/>
          <w:szCs w:val="24"/>
        </w:rPr>
        <w:t xml:space="preserve"> </w:t>
      </w:r>
      <w:r w:rsidRPr="00746042">
        <w:rPr>
          <w:rFonts w:ascii="Arial" w:hAnsi="Arial"/>
          <w:sz w:val="24"/>
          <w:szCs w:val="24"/>
          <w:lang w:val="la-Latn"/>
        </w:rPr>
        <w:t>de communi vestra salute</w:t>
      </w:r>
      <w:r w:rsidRPr="00746042">
        <w:rPr>
          <w:rFonts w:ascii="Arial" w:hAnsi="Arial"/>
          <w:sz w:val="24"/>
          <w:szCs w:val="24"/>
        </w:rPr>
        <w:t xml:space="preserve"> –</w:t>
      </w:r>
      <w:r w:rsidR="001D79F8" w:rsidRPr="00746042">
        <w:rPr>
          <w:rFonts w:ascii="Arial" w:hAnsi="Arial"/>
          <w:sz w:val="24"/>
          <w:szCs w:val="24"/>
        </w:rPr>
        <w:t xml:space="preserve"> </w:t>
      </w:r>
      <w:r w:rsidRPr="00746042">
        <w:rPr>
          <w:rFonts w:ascii="Greek" w:hAnsi="Greek" w:cs="Greek"/>
          <w:sz w:val="24"/>
          <w:szCs w:val="24"/>
          <w:lang w:val="la-Latn"/>
        </w:rPr>
        <w:t>perˆ tÁj koinÁj ¹mîn swthr…aj</w:t>
      </w:r>
      <w:r w:rsidRPr="00746042">
        <w:rPr>
          <w:rFonts w:ascii="Arial" w:hAnsi="Arial"/>
          <w:sz w:val="24"/>
          <w:szCs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w:t>
      </w:r>
      <w:r w:rsidRPr="00746042">
        <w:rPr>
          <w:rFonts w:ascii="Arial" w:hAnsi="Arial"/>
          <w:sz w:val="24"/>
          <w:szCs w:val="24"/>
        </w:rPr>
        <w:lastRenderedPageBreak/>
        <w:t xml:space="preserve">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39CFF2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799BC30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796F59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5592F8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6980F6F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Taglia la tua chioma e gettala via, e intona sulle alture un lamento, perché il Signore ha rigettato e abbandonato questa generazione che ha meritato la sua ira.</w:t>
      </w:r>
    </w:p>
    <w:p w14:paraId="138ECF3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8B09CB7" w14:textId="1B55BF40" w:rsidR="001C48CD" w:rsidRPr="00746042" w:rsidRDefault="001C48CD" w:rsidP="00223DC9">
      <w:pPr>
        <w:spacing w:after="120"/>
        <w:jc w:val="both"/>
        <w:rPr>
          <w:rFonts w:ascii="Arial" w:hAnsi="Arial"/>
          <w:bCs/>
          <w:sz w:val="24"/>
          <w:szCs w:val="24"/>
        </w:rPr>
      </w:pPr>
      <w:r w:rsidRPr="00746042">
        <w:rPr>
          <w:rFonts w:ascii="Arial" w:hAnsi="Arial"/>
          <w:bCs/>
          <w:sz w:val="24"/>
          <w:szCs w:val="24"/>
        </w:rPr>
        <w:t>La verità dell’unico sacerdozio regale, unica nazione santa, unico corpo di Cristo, unico edificio spirituale, unico tempio del Signore, unica casa di Dio, è così rivelata nel Libro dell’Esodo, nella Prima Lettera dell’Apostolo Paolo a Corinzi, nella Prima Lettera dell’Apostolo Pietro.</w:t>
      </w:r>
      <w:r w:rsidR="001D79F8" w:rsidRPr="00746042">
        <w:rPr>
          <w:rFonts w:ascii="Arial" w:hAnsi="Arial"/>
          <w:bCs/>
          <w:sz w:val="24"/>
          <w:szCs w:val="24"/>
        </w:rPr>
        <w:t xml:space="preserve"> </w:t>
      </w:r>
    </w:p>
    <w:p w14:paraId="5A78FE9B"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Nel Libro dell’Esodo </w:t>
      </w:r>
    </w:p>
    <w:p w14:paraId="6ECC704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33FB2F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w:t>
      </w:r>
      <w:r w:rsidRPr="00746042">
        <w:rPr>
          <w:rFonts w:ascii="Arial" w:hAnsi="Arial"/>
          <w:i/>
          <w:iCs/>
          <w:sz w:val="24"/>
          <w:szCs w:val="24"/>
        </w:rPr>
        <w:lastRenderedPageBreak/>
        <w:t>proprietà particolare tra tutti i popoli; mia infatti è tutta la terra! Voi sarete per me un regno di sacerdoti e una nazione santa”. Queste parole dirai agli Israeliti».</w:t>
      </w:r>
    </w:p>
    <w:p w14:paraId="4653688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8DDFA0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6CDC97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5FB6BBC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004EFAE5"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Nella Prima Lettera dell’Apostolo Paolo ai Corinzi</w:t>
      </w:r>
    </w:p>
    <w:p w14:paraId="70FBD3B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746042">
        <w:rPr>
          <w:rFonts w:ascii="Arial" w:hAnsi="Arial"/>
          <w:i/>
          <w:iCs/>
          <w:sz w:val="24"/>
          <w:szCs w:val="24"/>
        </w:rPr>
        <w:lastRenderedPageBreak/>
        <w:t>dire: «Gesù è anàtema!»; e nessuno può dire: «Gesù è Signore!», se non sotto l’azione dello Spirito Santo.</w:t>
      </w:r>
    </w:p>
    <w:p w14:paraId="07F714D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CE744D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F49941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4C262D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0558B19"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lastRenderedPageBreak/>
        <w:t>Nella Prima Lettera dell’Apostolo Pietro</w:t>
      </w:r>
    </w:p>
    <w:p w14:paraId="5CC6072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340CA76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Onore dunque a voi che credete; ma per quelli che non credono la pietra che i costruttori hanno scartato è diventata pietra d’angolo e sasso d’inciampo, pietra di scandalo.</w:t>
      </w:r>
    </w:p>
    <w:p w14:paraId="647DE9A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D79E5C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87157B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w:t>
      </w:r>
      <w:r w:rsidRPr="00746042">
        <w:rPr>
          <w:rFonts w:ascii="Arial" w:hAnsi="Arial"/>
          <w:i/>
          <w:iCs/>
          <w:sz w:val="24"/>
          <w:szCs w:val="24"/>
        </w:rPr>
        <w:lastRenderedPageBreak/>
        <w:t xml:space="preserve">pecore, ma ora siete stati ricondotti al pastore e custode delle vostre anime (1Pt 2,1-25). </w:t>
      </w:r>
    </w:p>
    <w:p w14:paraId="0F3EDF73"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7A0EFB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gli Israeliti violarono la legge dello sterminio: Acan, figlio di Carmì, figlio di Zabdì, figlio di Zerach, della tribù di Giuda, si impadronì di cose votate allo sterminio e allora la collera del Signore si accese contro gli Israeliti.</w:t>
      </w:r>
    </w:p>
    <w:p w14:paraId="2BDAA8F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7E91DD2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3CDD386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w:t>
      </w:r>
      <w:r w:rsidRPr="00746042">
        <w:rPr>
          <w:rFonts w:ascii="Arial" w:hAnsi="Arial"/>
          <w:i/>
          <w:iCs/>
          <w:sz w:val="24"/>
          <w:szCs w:val="24"/>
        </w:rPr>
        <w:lastRenderedPageBreak/>
        <w:t>trasgredito il patto del Signore e aver commesso un’infamia in Israele”».</w:t>
      </w:r>
    </w:p>
    <w:p w14:paraId="0DCA3D6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22A2A52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54A5E7D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7BBBD873"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Ecco cosa Giuditta dice ai capi della città di Betulia. </w:t>
      </w:r>
    </w:p>
    <w:p w14:paraId="706BC0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w:t>
      </w:r>
      <w:r w:rsidRPr="00746042">
        <w:rPr>
          <w:rFonts w:ascii="Arial" w:hAnsi="Arial"/>
          <w:i/>
          <w:iCs/>
          <w:sz w:val="24"/>
          <w:szCs w:val="24"/>
        </w:rPr>
        <w:lastRenderedPageBreak/>
        <w:t xml:space="preserve">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70C7603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2BC2898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6122C36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0DAF2B9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w:t>
      </w:r>
      <w:r w:rsidRPr="00746042">
        <w:rPr>
          <w:rFonts w:ascii="Arial" w:hAnsi="Arial"/>
          <w:i/>
          <w:iCs/>
          <w:sz w:val="24"/>
          <w:szCs w:val="24"/>
        </w:rPr>
        <w:lastRenderedPageBreak/>
        <w:t>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1427622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45EC102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0C35BB83" w14:textId="6809F512" w:rsidR="001C48CD" w:rsidRPr="00746042" w:rsidRDefault="001C48CD" w:rsidP="00223DC9">
      <w:pPr>
        <w:spacing w:after="120"/>
        <w:jc w:val="both"/>
        <w:rPr>
          <w:rFonts w:ascii="Arial" w:hAnsi="Arial"/>
          <w:sz w:val="24"/>
          <w:szCs w:val="24"/>
        </w:rPr>
      </w:pPr>
      <w:r w:rsidRPr="00746042">
        <w:rPr>
          <w:rFonts w:ascii="Arial" w:hAnsi="Arial"/>
          <w:sz w:val="24"/>
          <w:szCs w:val="24"/>
        </w:rPr>
        <w:t>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w:t>
      </w:r>
      <w:r w:rsidR="001043C7" w:rsidRPr="00746042">
        <w:rPr>
          <w:rFonts w:ascii="Arial" w:hAnsi="Arial"/>
          <w:sz w:val="24"/>
          <w:szCs w:val="24"/>
        </w:rPr>
        <w:t xml:space="preserve">, </w:t>
      </w:r>
      <w:r w:rsidRPr="00746042">
        <w:rPr>
          <w:rFonts w:ascii="Arial" w:hAnsi="Arial"/>
          <w:sz w:val="24"/>
          <w:szCs w:val="24"/>
        </w:rPr>
        <w:t xml:space="preserve">lacera tutto il corpo della Chiesa. Questa verità è testimoniata dalla storia. </w:t>
      </w:r>
    </w:p>
    <w:p w14:paraId="04673B4E"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Così parla il Catechismo della Chiesa Cattolica delle ferità dell’unità. </w:t>
      </w:r>
    </w:p>
    <w:p w14:paraId="075AC0FC" w14:textId="1906D12E"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w:t>
      </w:r>
      <w:r w:rsidRPr="00746042">
        <w:rPr>
          <w:rFonts w:ascii="Arial" w:hAnsi="Arial"/>
          <w:i/>
          <w:iCs/>
          <w:sz w:val="24"/>
          <w:szCs w:val="24"/>
        </w:rPr>
        <w:lastRenderedPageBreak/>
        <w:t xml:space="preserve">comunione della Chiesa cattolica, talora non senza colpa di uomini d'entrambe le parti” [Conc. Ecum. Vat. II, </w:t>
      </w:r>
      <w:r w:rsidRPr="00746042">
        <w:rPr>
          <w:rFonts w:ascii="Arial" w:hAnsi="Arial"/>
          <w:i/>
          <w:iCs/>
          <w:sz w:val="24"/>
          <w:szCs w:val="24"/>
          <w:lang w:val="la-Latn"/>
        </w:rPr>
        <w:t>Unitatis redintegratio</w:t>
      </w:r>
      <w:r w:rsidRPr="00746042">
        <w:rPr>
          <w:rFonts w:ascii="Arial" w:hAnsi="Arial"/>
          <w:i/>
          <w:iCs/>
          <w:sz w:val="24"/>
          <w:szCs w:val="24"/>
        </w:rPr>
        <w:t>, 3]. Le scissioni che feriscono l'unità del Corpo di Cristo (cioè l'eresia, l'apostasia e lo scisma) [Cf</w:t>
      </w:r>
      <w:r w:rsidR="001043C7" w:rsidRPr="00746042">
        <w:rPr>
          <w:rFonts w:ascii="Arial" w:hAnsi="Arial"/>
          <w:i/>
          <w:iCs/>
          <w:sz w:val="24"/>
          <w:szCs w:val="24"/>
        </w:rPr>
        <w:t>r.</w:t>
      </w:r>
      <w:r w:rsidRPr="00746042">
        <w:rPr>
          <w:rFonts w:ascii="Arial" w:hAnsi="Arial"/>
          <w:i/>
          <w:iCs/>
          <w:sz w:val="24"/>
          <w:szCs w:val="24"/>
        </w:rPr>
        <w:t xml:space="preserve"> Codice di Diritto Canonico, 751] non avvengono senza i peccati degli uomini: </w:t>
      </w:r>
      <w:r w:rsidRPr="00746042">
        <w:rPr>
          <w:rFonts w:ascii="Arial" w:hAnsi="Arial"/>
          <w:i/>
          <w:iCs/>
          <w:sz w:val="24"/>
          <w:szCs w:val="24"/>
          <w:lang w:val="la-Latn"/>
        </w:rPr>
        <w:t>Ubi peccata sunt, ibi est multitudo, ibi schismata, ibi haereses, ibi discussiones. Ubi autem virtus, ibi singularitas, ibi unio, ex quo omnium credentium erat cor unum et anima una</w:t>
      </w:r>
      <w:r w:rsidRPr="00746042">
        <w:rPr>
          <w:rFonts w:ascii="Arial" w:hAnsi="Arial"/>
          <w:i/>
          <w:iCs/>
          <w:sz w:val="24"/>
          <w:szCs w:val="24"/>
        </w:rPr>
        <w:t xml:space="preserve"> - Dove c'è il peccato, lì troviamo la molteplicità, lì gli scismi, lì le eresie, lì le controversie. Dove, invece, regna la virtù, lì c'è unità, lì comunione, grazie alle quali tutti i credenti erano un cuor solo e un'anima sola [Origene, </w:t>
      </w:r>
      <w:r w:rsidRPr="00746042">
        <w:rPr>
          <w:rFonts w:ascii="Arial" w:hAnsi="Arial"/>
          <w:i/>
          <w:iCs/>
          <w:sz w:val="24"/>
          <w:szCs w:val="24"/>
          <w:lang w:val="la-Latn"/>
        </w:rPr>
        <w:t>Homiliae in Ezechielem</w:t>
      </w:r>
      <w:r w:rsidRPr="00746042">
        <w:rPr>
          <w:rFonts w:ascii="Arial" w:hAnsi="Arial"/>
          <w:i/>
          <w:iCs/>
          <w:sz w:val="24"/>
          <w:szCs w:val="24"/>
        </w:rPr>
        <w:t>, 9, 1].</w:t>
      </w:r>
    </w:p>
    <w:p w14:paraId="3FAA260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w:t>
      </w:r>
      <w:r w:rsidRPr="00746042">
        <w:rPr>
          <w:rFonts w:ascii="Arial" w:hAnsi="Arial"/>
          <w:i/>
          <w:iCs/>
          <w:sz w:val="24"/>
          <w:szCs w:val="24"/>
          <w:lang w:val="la-Latn"/>
        </w:rPr>
        <w:t>Unitatis redintegratio</w:t>
      </w:r>
      <w:r w:rsidRPr="00746042">
        <w:rPr>
          <w:rFonts w:ascii="Arial" w:hAnsi="Arial"/>
          <w:i/>
          <w:iCs/>
          <w:sz w:val="24"/>
          <w:szCs w:val="24"/>
        </w:rPr>
        <w:t>, 3].</w:t>
      </w:r>
    </w:p>
    <w:p w14:paraId="7D81303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819 Inoltre, “parecchi elementi di santificazione e di verità” [Conc. Ecum. Vat. II, </w:t>
      </w:r>
      <w:r w:rsidRPr="00746042">
        <w:rPr>
          <w:rFonts w:ascii="Arial" w:hAnsi="Arial"/>
          <w:i/>
          <w:iCs/>
          <w:sz w:val="24"/>
          <w:szCs w:val="24"/>
          <w:lang w:val="la-Latn"/>
        </w:rPr>
        <w:t>Lumen gentium</w:t>
      </w:r>
      <w:r w:rsidRPr="00746042">
        <w:rPr>
          <w:rFonts w:ascii="Arial" w:hAnsi="Arial"/>
          <w:i/>
          <w:iCs/>
          <w:sz w:val="24"/>
          <w:szCs w:val="24"/>
        </w:rPr>
        <w:t xml:space="preserve">, 8] “si trovano fuori dei confini visibili della Chiesa cattolica, come la Parola di Dio scritta, la vita della grazia, la fede, la speranza e la carità, e altri doni interiori dello Spirito Santo ed elementi visibili” [Conc. Ecum. Vat. II, </w:t>
      </w:r>
      <w:r w:rsidRPr="00746042">
        <w:rPr>
          <w:rFonts w:ascii="Arial" w:hAnsi="Arial"/>
          <w:i/>
          <w:iCs/>
          <w:sz w:val="24"/>
          <w:szCs w:val="24"/>
          <w:lang w:val="la-Latn"/>
        </w:rPr>
        <w:t>Unitatis redintegratio</w:t>
      </w:r>
      <w:r w:rsidRPr="00746042">
        <w:rPr>
          <w:rFonts w:ascii="Arial" w:hAnsi="Arial"/>
          <w:i/>
          <w:iCs/>
          <w:sz w:val="24"/>
          <w:szCs w:val="24"/>
        </w:rPr>
        <w:t xml:space="preserve">, 3; Cf Id. , </w:t>
      </w:r>
      <w:r w:rsidRPr="00746042">
        <w:rPr>
          <w:rFonts w:ascii="Arial" w:hAnsi="Arial"/>
          <w:i/>
          <w:iCs/>
          <w:sz w:val="24"/>
          <w:szCs w:val="24"/>
          <w:lang w:val="la-Latn"/>
        </w:rPr>
        <w:t>Lumen gentium</w:t>
      </w:r>
      <w:r w:rsidRPr="00746042">
        <w:rPr>
          <w:rFonts w:ascii="Arial" w:hAnsi="Arial"/>
          <w:i/>
          <w:iCs/>
          <w:sz w:val="24"/>
          <w:szCs w:val="24"/>
        </w:rPr>
        <w:t xml:space="preserve">,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w:t>
      </w:r>
      <w:r w:rsidRPr="00746042">
        <w:rPr>
          <w:rFonts w:ascii="Arial" w:hAnsi="Arial"/>
          <w:i/>
          <w:iCs/>
          <w:sz w:val="24"/>
          <w:szCs w:val="24"/>
          <w:lang w:val="la-Latn"/>
        </w:rPr>
        <w:t>Unitatis redintegratio</w:t>
      </w:r>
      <w:r w:rsidRPr="00746042">
        <w:rPr>
          <w:rFonts w:ascii="Arial" w:hAnsi="Arial"/>
          <w:i/>
          <w:iCs/>
          <w:sz w:val="24"/>
          <w:szCs w:val="24"/>
        </w:rPr>
        <w:t xml:space="preserve">, 3] e “spingono verso l'unità cattolica” [Conc. Ecum. Vat. II, </w:t>
      </w:r>
      <w:r w:rsidRPr="00746042">
        <w:rPr>
          <w:rFonts w:ascii="Arial" w:hAnsi="Arial"/>
          <w:i/>
          <w:iCs/>
          <w:sz w:val="24"/>
          <w:szCs w:val="24"/>
          <w:lang w:val="la-Latn"/>
        </w:rPr>
        <w:t>Lumen gentium</w:t>
      </w:r>
      <w:r w:rsidRPr="00746042">
        <w:rPr>
          <w:rFonts w:ascii="Arial" w:hAnsi="Arial"/>
          <w:i/>
          <w:iCs/>
          <w:sz w:val="24"/>
          <w:szCs w:val="24"/>
        </w:rPr>
        <w:t>, 8].</w:t>
      </w:r>
    </w:p>
    <w:p w14:paraId="6023496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Siamo tutti avvisati. A volte anche un solo peccato veniale può essere di inciampo alla creazione della comunione e dell’unità in seno ad una comunità.</w:t>
      </w:r>
    </w:p>
    <w:p w14:paraId="44C3E0D7"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b/>
          <w:i/>
          <w:iCs/>
          <w:sz w:val="24"/>
          <w:szCs w:val="24"/>
        </w:rPr>
        <w:t xml:space="preserve">Per esortarvi a combattere per la fede </w:t>
      </w:r>
    </w:p>
    <w:p w14:paraId="29956B94" w14:textId="77777777" w:rsidR="001C48CD" w:rsidRPr="00746042" w:rsidRDefault="001C48CD" w:rsidP="00223DC9">
      <w:pPr>
        <w:spacing w:after="120"/>
        <w:ind w:left="567" w:right="567"/>
        <w:jc w:val="both"/>
        <w:rPr>
          <w:rFonts w:ascii="Arial" w:hAnsi="Arial" w:cs="Arial"/>
          <w:b/>
          <w:bCs/>
          <w:i/>
          <w:iCs/>
          <w:sz w:val="24"/>
          <w:szCs w:val="24"/>
        </w:rPr>
      </w:pPr>
      <w:r w:rsidRPr="00746042">
        <w:rPr>
          <w:rFonts w:ascii="Arial" w:hAnsi="Arial" w:cs="Arial"/>
          <w:b/>
          <w:bCs/>
          <w:i/>
          <w:iCs/>
          <w:sz w:val="24"/>
          <w:szCs w:val="24"/>
          <w:lang w:val="la-Latn"/>
        </w:rPr>
        <w:t xml:space="preserve">Deprecans supercertari </w:t>
      </w:r>
    </w:p>
    <w:p w14:paraId="644CCD94" w14:textId="77777777" w:rsidR="001C48CD" w:rsidRPr="00746042" w:rsidRDefault="001C48CD" w:rsidP="00223DC9">
      <w:pPr>
        <w:spacing w:after="120"/>
        <w:ind w:left="567" w:right="567"/>
        <w:jc w:val="both"/>
        <w:rPr>
          <w:rFonts w:ascii="Greek" w:hAnsi="Greek" w:cs="Arial"/>
          <w:b/>
          <w:bCs/>
          <w:i/>
          <w:iCs/>
          <w:sz w:val="24"/>
          <w:szCs w:val="24"/>
        </w:rPr>
      </w:pPr>
      <w:r w:rsidRPr="00746042">
        <w:rPr>
          <w:rFonts w:ascii="Greek" w:hAnsi="Greek" w:cs="Arial"/>
          <w:b/>
          <w:bCs/>
          <w:i/>
          <w:iCs/>
          <w:sz w:val="24"/>
          <w:szCs w:val="24"/>
        </w:rPr>
        <w:t xml:space="preserve">parakalîn ™pagwn…zesqai </w:t>
      </w:r>
    </w:p>
    <w:p w14:paraId="7177852C" w14:textId="77777777" w:rsidR="001C48CD" w:rsidRPr="00746042" w:rsidRDefault="001C48CD" w:rsidP="00223DC9">
      <w:pPr>
        <w:spacing w:after="120"/>
        <w:jc w:val="both"/>
        <w:rPr>
          <w:rFonts w:ascii="Arial" w:eastAsia="MS Mincho" w:hAnsi="Arial" w:cs="Arial"/>
          <w:sz w:val="24"/>
          <w:szCs w:val="24"/>
          <w:lang w:eastAsia="ja-JP"/>
        </w:rPr>
      </w:pPr>
      <w:r w:rsidRPr="00746042">
        <w:rPr>
          <w:rFonts w:ascii="Arial" w:eastAsia="MS Mincho" w:hAnsi="Arial" w:cs="Arial"/>
          <w:sz w:val="24"/>
          <w:szCs w:val="24"/>
          <w:lang w:eastAsia="ja-JP"/>
        </w:rPr>
        <w:t xml:space="preserve">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w:t>
      </w:r>
      <w:r w:rsidRPr="00746042">
        <w:rPr>
          <w:rFonts w:ascii="Arial" w:eastAsia="MS Mincho" w:hAnsi="Arial" w:cs="Arial"/>
          <w:sz w:val="24"/>
          <w:szCs w:val="24"/>
          <w:lang w:eastAsia="ja-JP"/>
        </w:rPr>
        <w:lastRenderedPageBreak/>
        <w:t>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113CE418" w14:textId="77777777" w:rsidR="001C48CD" w:rsidRPr="00746042" w:rsidRDefault="001C48CD" w:rsidP="00223DC9">
      <w:pPr>
        <w:spacing w:after="120"/>
        <w:jc w:val="both"/>
        <w:rPr>
          <w:rFonts w:ascii="Arial" w:eastAsia="MS Mincho" w:hAnsi="Arial" w:cs="Arial"/>
          <w:sz w:val="24"/>
          <w:szCs w:val="24"/>
          <w:lang w:eastAsia="ja-JP"/>
        </w:rPr>
      </w:pPr>
      <w:r w:rsidRPr="00746042">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680730FA"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Prima arma invisibile: </w:t>
      </w:r>
      <w:r w:rsidRPr="00746042">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76EED2DD"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Seconda arma invisibile: </w:t>
      </w:r>
      <w:r w:rsidRPr="00746042">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431C65A4"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Terza arma invisibile: </w:t>
      </w:r>
      <w:r w:rsidRPr="00746042">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33741A13"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Quarta arma invisibile: </w:t>
      </w:r>
      <w:r w:rsidRPr="00746042">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0819080C"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Quinta arma invisibile: </w:t>
      </w:r>
      <w:r w:rsidRPr="00746042">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4356703A"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Sesta arma invisibile: </w:t>
      </w:r>
      <w:r w:rsidRPr="00746042">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661C3FED"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Settima arma invisibile: </w:t>
      </w:r>
      <w:r w:rsidRPr="00746042">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64CD65A6"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Ottava arma invisibile:</w:t>
      </w:r>
      <w:r w:rsidRPr="00746042">
        <w:rPr>
          <w:rFonts w:ascii="Arial" w:eastAsia="MS Mincho" w:hAnsi="Arial" w:cs="Arial"/>
          <w:sz w:val="24"/>
          <w:szCs w:val="24"/>
          <w:lang w:eastAsia="ja-JP"/>
        </w:rPr>
        <w:t xml:space="preserve"> L’invisibile cancellazione del male morale oggettivo in nome di un male morale soggettivo. Il male non è più trasgressione dei </w:t>
      </w:r>
      <w:r w:rsidRPr="00746042">
        <w:rPr>
          <w:rFonts w:ascii="Arial" w:eastAsia="MS Mincho" w:hAnsi="Arial" w:cs="Arial"/>
          <w:sz w:val="24"/>
          <w:szCs w:val="24"/>
          <w:lang w:eastAsia="ja-JP"/>
        </w:rPr>
        <w:lastRenderedPageBreak/>
        <w:t>Comandamenti del Signore, non è più disobbedienza alle divine Norme e Statuti. Male è ciò che l’uomo vuole che sia male e così è bene ciò che l’uomo vuole sia bene.</w:t>
      </w:r>
    </w:p>
    <w:p w14:paraId="36C1897E"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Nona arma invisibile: </w:t>
      </w:r>
      <w:r w:rsidRPr="00746042">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39C467BD"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Decima arma invisibile: </w:t>
      </w:r>
      <w:r w:rsidRPr="00746042">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3ECC83A5"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Undicesima arma invisibile: </w:t>
      </w:r>
      <w:r w:rsidRPr="00746042">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46E31D71" w14:textId="4E872ACB"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Dodicesima arma invisibile: </w:t>
      </w:r>
      <w:r w:rsidRPr="00746042">
        <w:rPr>
          <w:rFonts w:ascii="Arial" w:eastAsia="MS Mincho" w:hAnsi="Arial" w:cs="Arial"/>
          <w:sz w:val="24"/>
          <w:szCs w:val="24"/>
          <w:lang w:eastAsia="ja-JP"/>
        </w:rPr>
        <w:t>L’invisibile e anche necessaria, quasi</w:t>
      </w:r>
      <w:r w:rsidR="001D79F8" w:rsidRPr="00746042">
        <w:rPr>
          <w:rFonts w:ascii="Arial" w:eastAsia="MS Mincho" w:hAnsi="Arial" w:cs="Arial"/>
          <w:sz w:val="24"/>
          <w:szCs w:val="24"/>
          <w:lang w:eastAsia="ja-JP"/>
        </w:rPr>
        <w:t xml:space="preserve"> </w:t>
      </w:r>
      <w:r w:rsidRPr="00746042">
        <w:rPr>
          <w:rFonts w:ascii="Arial" w:eastAsia="MS Mincho" w:hAnsi="Arial" w:cs="Arial"/>
          <w:sz w:val="24"/>
          <w:szCs w:val="24"/>
          <w:lang w:eastAsia="ja-JP"/>
        </w:rPr>
        <w:t xml:space="preserve">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11ED635A"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Tredicesima arma invisibile:</w:t>
      </w:r>
      <w:r w:rsidRPr="00746042">
        <w:rPr>
          <w:rFonts w:ascii="Arial" w:eastAsia="MS Mincho" w:hAnsi="Arial" w:cs="Arial"/>
          <w:sz w:val="24"/>
          <w:szCs w:val="24"/>
          <w:lang w:eastAsia="ja-JP"/>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5B092B5E"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Quattordicesima arma invisibile:</w:t>
      </w:r>
      <w:r w:rsidRPr="00746042">
        <w:rPr>
          <w:rFonts w:ascii="Arial" w:eastAsia="MS Mincho" w:hAnsi="Arial" w:cs="Arial"/>
          <w:sz w:val="24"/>
          <w:szCs w:val="24"/>
          <w:lang w:eastAsia="ja-JP"/>
        </w:rPr>
        <w:t xml:space="preserve"> L’invisibile piena sostituzione delle scienze umane atee a danno delle scienze soprannaturali della salvezza. Così facendo, tutto il Sacro Deposito della fede scompare. </w:t>
      </w:r>
    </w:p>
    <w:p w14:paraId="09D18D6B" w14:textId="5176DC4A"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Quindicesima arma invisibile: </w:t>
      </w:r>
      <w:r w:rsidRPr="00746042">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746042">
        <w:rPr>
          <w:rFonts w:ascii="Arial" w:eastAsia="MS Mincho" w:hAnsi="Arial" w:cs="Arial"/>
          <w:i/>
          <w:iCs/>
          <w:sz w:val="24"/>
          <w:szCs w:val="24"/>
          <w:lang w:val="la-Latn" w:eastAsia="ja-JP"/>
        </w:rPr>
        <w:t>norma normans</w:t>
      </w:r>
      <w:r w:rsidRPr="00746042">
        <w:rPr>
          <w:rFonts w:ascii="Arial" w:eastAsia="MS Mincho" w:hAnsi="Arial" w:cs="Arial"/>
          <w:sz w:val="24"/>
          <w:szCs w:val="24"/>
          <w:lang w:eastAsia="ja-JP"/>
        </w:rPr>
        <w:t xml:space="preserve"> per la sua fede. Ma se non ci si può più appellare alla Scrittura, neanche ai Padri della Chiesa ci si può appellare e neanche </w:t>
      </w:r>
      <w:r w:rsidR="001043C7" w:rsidRPr="00746042">
        <w:rPr>
          <w:rFonts w:ascii="Arial" w:eastAsia="MS Mincho" w:hAnsi="Arial" w:cs="Arial"/>
          <w:sz w:val="24"/>
          <w:szCs w:val="24"/>
          <w:lang w:eastAsia="ja-JP"/>
        </w:rPr>
        <w:t>ai suoi</w:t>
      </w:r>
      <w:r w:rsidRPr="00746042">
        <w:rPr>
          <w:rFonts w:ascii="Arial" w:eastAsia="MS Mincho" w:hAnsi="Arial" w:cs="Arial"/>
          <w:sz w:val="24"/>
          <w:szCs w:val="24"/>
          <w:lang w:eastAsia="ja-JP"/>
        </w:rPr>
        <w:t xml:space="preserve"> Dottori, la cui dottrina è tutta attinta dalla Divina Rivelazione.</w:t>
      </w:r>
    </w:p>
    <w:p w14:paraId="472AF44C"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Sedicesima arma invisibile: </w:t>
      </w:r>
      <w:r w:rsidRPr="00746042">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746042">
        <w:rPr>
          <w:rFonts w:ascii="Arial" w:eastAsia="MS Mincho" w:hAnsi="Arial" w:cs="Arial"/>
          <w:color w:val="000000" w:themeColor="text1"/>
          <w:sz w:val="24"/>
          <w:szCs w:val="24"/>
          <w:lang w:eastAsia="ja-JP"/>
        </w:rPr>
        <w:t>quei</w:t>
      </w:r>
      <w:r w:rsidRPr="00746042">
        <w:rPr>
          <w:rFonts w:ascii="Arial" w:eastAsia="MS Mincho" w:hAnsi="Arial" w:cs="Arial"/>
          <w:sz w:val="24"/>
          <w:szCs w:val="24"/>
          <w:lang w:eastAsia="ja-JP"/>
        </w:rPr>
        <w:t xml:space="preserve"> tempi, ma non per altri tempi. Ogni tempo ha le sue verità. Le verità di ieri sono per ieri. Le verità di oggi </w:t>
      </w:r>
      <w:r w:rsidRPr="00746042">
        <w:rPr>
          <w:rFonts w:ascii="Arial" w:eastAsia="MS Mincho" w:hAnsi="Arial" w:cs="Arial"/>
          <w:color w:val="000000" w:themeColor="text1"/>
          <w:sz w:val="24"/>
          <w:szCs w:val="24"/>
          <w:lang w:eastAsia="ja-JP"/>
        </w:rPr>
        <w:t xml:space="preserve">non </w:t>
      </w:r>
      <w:r w:rsidRPr="00746042">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55EAEAD0"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lastRenderedPageBreak/>
        <w:t>Diciassettesima arma invisibile:</w:t>
      </w:r>
      <w:r w:rsidRPr="00746042">
        <w:rPr>
          <w:rFonts w:ascii="Arial" w:eastAsia="MS Mincho" w:hAnsi="Arial" w:cs="Arial"/>
          <w:sz w:val="24"/>
          <w:szCs w:val="24"/>
          <w:lang w:eastAsia="ja-JP"/>
        </w:rPr>
        <w:t xml:space="preserve"> L’invisibile trionfo del pensiero del mondo nella Chiesa una, santa, cattolica, apostolica. Nasce così la conformazione ai pensieri della terra, pensieri di questo mondo che sono tutti contrari ai pensieri di Cristo Gesù.</w:t>
      </w:r>
    </w:p>
    <w:p w14:paraId="303F1A49"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Diciottesima arma invisibile:</w:t>
      </w:r>
      <w:r w:rsidRPr="00746042">
        <w:rPr>
          <w:rFonts w:ascii="Arial" w:eastAsia="MS Mincho" w:hAnsi="Arial" w:cs="Arial"/>
          <w:sz w:val="24"/>
          <w:szCs w:val="24"/>
          <w:lang w:eastAsia="ja-JP"/>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7FE02B7F"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Diciannovesima arma invisibile: </w:t>
      </w:r>
      <w:r w:rsidRPr="00746042">
        <w:rPr>
          <w:rFonts w:ascii="Arial" w:eastAsia="MS Mincho" w:hAnsi="Arial" w:cs="Arial"/>
          <w:sz w:val="24"/>
          <w:szCs w:val="24"/>
          <w:lang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55F1A431"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Ventesima arma invisibile: </w:t>
      </w:r>
      <w:r w:rsidRPr="00746042">
        <w:rPr>
          <w:rFonts w:ascii="Arial" w:eastAsia="MS Mincho" w:hAnsi="Arial" w:cs="Arial"/>
          <w:sz w:val="24"/>
          <w:szCs w:val="24"/>
          <w:lang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3234CBC9"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Ventunesima arma invisibile:</w:t>
      </w:r>
      <w:r w:rsidRPr="00746042">
        <w:rPr>
          <w:rFonts w:ascii="Arial" w:eastAsia="MS Mincho" w:hAnsi="Arial" w:cs="Arial"/>
          <w:sz w:val="24"/>
          <w:szCs w:val="24"/>
          <w:lang w:eastAsia="ja-JP"/>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2E7AABA6"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Ventiduesima arma invisibile:</w:t>
      </w:r>
      <w:r w:rsidRPr="00746042">
        <w:rPr>
          <w:rFonts w:ascii="Arial" w:eastAsia="MS Mincho" w:hAnsi="Arial" w:cs="Arial"/>
          <w:sz w:val="24"/>
          <w:szCs w:val="24"/>
          <w:lang w:eastAsia="ja-JP"/>
        </w:rPr>
        <w:t xml:space="preserve"> L’invisibile trasformazione del discepolo di Cristo Signore in soldato di Satana per la diffusione nella Chiesa e nel mondo di ogni falsità e menzogna, facendole però passare come purissima verità di Dio. </w:t>
      </w:r>
    </w:p>
    <w:p w14:paraId="3317B9AD"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Ventitreesima arma invisibile:</w:t>
      </w:r>
      <w:r w:rsidRPr="00746042">
        <w:rPr>
          <w:rFonts w:ascii="Arial" w:eastAsia="MS Mincho" w:hAnsi="Arial" w:cs="Arial"/>
          <w:sz w:val="24"/>
          <w:szCs w:val="24"/>
          <w:lang w:eastAsia="ja-JP"/>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303AE86E" w14:textId="77777777"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Ventiquattresima arma invisibile:</w:t>
      </w:r>
      <w:r w:rsidRPr="00746042">
        <w:rPr>
          <w:rFonts w:ascii="Arial" w:eastAsia="MS Mincho" w:hAnsi="Arial" w:cs="Arial"/>
          <w:sz w:val="24"/>
          <w:szCs w:val="24"/>
          <w:lang w:eastAsia="ja-JP"/>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5EF3A1D8" w14:textId="5E0DD64A" w:rsidR="001C48CD" w:rsidRPr="00746042" w:rsidRDefault="001C48CD" w:rsidP="00223DC9">
      <w:pPr>
        <w:spacing w:after="120" w:line="259" w:lineRule="auto"/>
        <w:jc w:val="both"/>
        <w:rPr>
          <w:rFonts w:ascii="Arial" w:eastAsia="MS Mincho" w:hAnsi="Arial" w:cs="Arial"/>
          <w:sz w:val="24"/>
          <w:szCs w:val="24"/>
          <w:lang w:eastAsia="ja-JP"/>
        </w:rPr>
      </w:pPr>
      <w:r w:rsidRPr="00746042">
        <w:rPr>
          <w:rFonts w:ascii="Arial" w:eastAsia="MS Mincho" w:hAnsi="Arial" w:cs="Arial"/>
          <w:b/>
          <w:bCs/>
          <w:sz w:val="24"/>
          <w:szCs w:val="24"/>
          <w:lang w:eastAsia="ja-JP"/>
        </w:rPr>
        <w:t xml:space="preserve">Venticinquesima arma invisibile: </w:t>
      </w:r>
      <w:r w:rsidRPr="00746042">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w:t>
      </w:r>
      <w:r w:rsidRPr="00746042">
        <w:rPr>
          <w:rFonts w:ascii="Arial" w:eastAsia="MS Mincho" w:hAnsi="Arial" w:cs="Arial"/>
          <w:sz w:val="24"/>
          <w:szCs w:val="24"/>
          <w:lang w:eastAsia="ja-JP"/>
        </w:rPr>
        <w:lastRenderedPageBreak/>
        <w:t xml:space="preserve">Padre, in Cristo Gesù per opera dello Spirito Santo. Anche le strutture per la verifica sono cadute sotto </w:t>
      </w:r>
      <w:r w:rsidR="001043C7" w:rsidRPr="00746042">
        <w:rPr>
          <w:rFonts w:ascii="Arial" w:eastAsia="MS Mincho" w:hAnsi="Arial" w:cs="Arial"/>
          <w:sz w:val="24"/>
          <w:szCs w:val="24"/>
          <w:lang w:eastAsia="ja-JP"/>
        </w:rPr>
        <w:t>i colpi</w:t>
      </w:r>
      <w:r w:rsidRPr="00746042">
        <w:rPr>
          <w:rFonts w:ascii="Arial" w:eastAsia="MS Mincho" w:hAnsi="Arial" w:cs="Arial"/>
          <w:sz w:val="24"/>
          <w:szCs w:val="24"/>
          <w:lang w:eastAsia="ja-JP"/>
        </w:rPr>
        <w:t xml:space="preserve">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784422AB" w14:textId="77777777" w:rsidR="001C48CD" w:rsidRPr="00746042" w:rsidRDefault="001C48CD" w:rsidP="00223DC9">
      <w:pPr>
        <w:spacing w:after="120"/>
        <w:jc w:val="both"/>
        <w:rPr>
          <w:rFonts w:ascii="Arial" w:eastAsia="MS Mincho" w:hAnsi="Arial" w:cs="Arial"/>
          <w:sz w:val="24"/>
          <w:szCs w:val="24"/>
          <w:lang w:eastAsia="ja-JP"/>
        </w:rPr>
      </w:pPr>
      <w:r w:rsidRPr="00746042">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68F2F5E7" w14:textId="77777777" w:rsidR="001C48CD" w:rsidRPr="00746042" w:rsidRDefault="001C48CD" w:rsidP="00223DC9">
      <w:pPr>
        <w:spacing w:after="120"/>
        <w:jc w:val="both"/>
        <w:rPr>
          <w:rFonts w:ascii="Arial" w:hAnsi="Arial" w:cs="Arial"/>
          <w:sz w:val="24"/>
          <w:szCs w:val="24"/>
        </w:rPr>
      </w:pPr>
      <w:r w:rsidRPr="00746042">
        <w:rPr>
          <w:rFonts w:ascii="Arial" w:hAnsi="Arial"/>
          <w:sz w:val="24"/>
          <w:szCs w:val="24"/>
        </w:rPr>
        <w:t xml:space="preserve">A questo punto una breve annotazione si impone. La Chiesa non ha mai affermato che le bastasse la Sola Scrittura. Noi tutti conosciamo i </w:t>
      </w:r>
      <w:r w:rsidRPr="00746042">
        <w:rPr>
          <w:rFonts w:ascii="Arial" w:hAnsi="Arial" w:cs="Arial"/>
          <w:sz w:val="24"/>
          <w:szCs w:val="24"/>
        </w:rPr>
        <w:t xml:space="preserve">dieci loci teologici: </w:t>
      </w:r>
    </w:p>
    <w:p w14:paraId="4BD07B74" w14:textId="77777777" w:rsidR="001C48CD" w:rsidRPr="00746042" w:rsidRDefault="001C48CD" w:rsidP="00223DC9">
      <w:pPr>
        <w:spacing w:after="120"/>
        <w:jc w:val="both"/>
        <w:rPr>
          <w:rFonts w:ascii="Arial" w:hAnsi="Arial" w:cs="Arial"/>
          <w:sz w:val="24"/>
          <w:szCs w:val="24"/>
        </w:rPr>
      </w:pPr>
      <w:r w:rsidRPr="00746042">
        <w:rPr>
          <w:rFonts w:ascii="Arial" w:hAnsi="Arial" w:cs="Arial"/>
          <w:b/>
          <w:sz w:val="24"/>
          <w:szCs w:val="24"/>
        </w:rPr>
        <w:t>Il primo</w:t>
      </w:r>
      <w:r w:rsidRPr="00746042">
        <w:rPr>
          <w:rFonts w:ascii="Arial" w:hAnsi="Arial" w:cs="Arial"/>
          <w:sz w:val="24"/>
          <w:szCs w:val="24"/>
        </w:rPr>
        <w:t xml:space="preserve"> </w:t>
      </w:r>
      <w:r w:rsidRPr="00746042">
        <w:rPr>
          <w:rFonts w:ascii="Arial" w:hAnsi="Arial" w:cs="Arial"/>
          <w:b/>
          <w:bCs/>
          <w:sz w:val="24"/>
          <w:szCs w:val="24"/>
        </w:rPr>
        <w:t>luogo</w:t>
      </w:r>
      <w:r w:rsidRPr="00746042">
        <w:rPr>
          <w:rFonts w:ascii="Arial" w:hAnsi="Arial" w:cs="Arial"/>
          <w:sz w:val="24"/>
          <w:szCs w:val="24"/>
        </w:rPr>
        <w:t xml:space="preserve"> è l'autorità della Sacra Scrittura che contiene i libri canonici. </w:t>
      </w:r>
    </w:p>
    <w:p w14:paraId="181CF77F"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Il secondo</w:t>
      </w:r>
      <w:r w:rsidRPr="00746042">
        <w:rPr>
          <w:rFonts w:ascii="Arial" w:hAnsi="Arial" w:cs="Arial"/>
          <w:sz w:val="24"/>
          <w:szCs w:val="24"/>
        </w:rPr>
        <w:t xml:space="preserve"> </w:t>
      </w:r>
      <w:r w:rsidRPr="00746042">
        <w:rPr>
          <w:rFonts w:ascii="Arial" w:hAnsi="Arial" w:cs="Arial"/>
          <w:bCs/>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2A4F7B42"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Il terzo </w:t>
      </w:r>
      <w:r w:rsidRPr="00746042">
        <w:rPr>
          <w:rFonts w:ascii="Arial" w:hAnsi="Arial" w:cs="Arial"/>
          <w:bCs/>
          <w:sz w:val="24"/>
          <w:szCs w:val="24"/>
        </w:rPr>
        <w:t xml:space="preserve">è l'autorità della Chiesa cattolica [intendendo con essa la "Grande Chiesa" fino allo scisma d'oriente]. </w:t>
      </w:r>
    </w:p>
    <w:p w14:paraId="46386EB0"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Il quarto </w:t>
      </w:r>
      <w:r w:rsidRPr="00746042">
        <w:rPr>
          <w:rFonts w:ascii="Arial" w:hAnsi="Arial" w:cs="Arial"/>
          <w:bCs/>
          <w:sz w:val="24"/>
          <w:szCs w:val="24"/>
        </w:rPr>
        <w:t xml:space="preserve">è l'autorità dei Concili, in modo speciale i Concili Generali, nei quali risiede l'autorità della Chiesa cattolica. </w:t>
      </w:r>
    </w:p>
    <w:p w14:paraId="7DFB3C5C"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Il quinto </w:t>
      </w:r>
      <w:r w:rsidRPr="00746042">
        <w:rPr>
          <w:rFonts w:ascii="Arial" w:hAnsi="Arial" w:cs="Arial"/>
          <w:bCs/>
          <w:sz w:val="24"/>
          <w:szCs w:val="24"/>
        </w:rPr>
        <w:t xml:space="preserve">è l'autorità della Chiesa romana, che per privilegio divino è e si chiama apostolica. </w:t>
      </w:r>
    </w:p>
    <w:p w14:paraId="2A47A13D"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Il sesto</w:t>
      </w:r>
      <w:r w:rsidRPr="00746042">
        <w:rPr>
          <w:rFonts w:ascii="Arial" w:hAnsi="Arial" w:cs="Arial"/>
          <w:bCs/>
          <w:sz w:val="24"/>
          <w:szCs w:val="24"/>
        </w:rPr>
        <w:t xml:space="preserve"> è l'autorità dei santi padri. </w:t>
      </w:r>
    </w:p>
    <w:p w14:paraId="190178E7"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Il settimo </w:t>
      </w:r>
      <w:r w:rsidRPr="00746042">
        <w:rPr>
          <w:rFonts w:ascii="Arial" w:hAnsi="Arial" w:cs="Arial"/>
          <w:bCs/>
          <w:sz w:val="24"/>
          <w:szCs w:val="24"/>
        </w:rPr>
        <w:t xml:space="preserve">è l'autorità dei teologi scolastici, ai quali possiamo aggiungere i canonisti (periti in diritto pontificio), tanto che la dottrina di questo diritto la si considera quasi come altra parte della teologia scolastica. </w:t>
      </w:r>
    </w:p>
    <w:p w14:paraId="6888044A"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L'ottavo </w:t>
      </w:r>
      <w:r w:rsidRPr="00746042">
        <w:rPr>
          <w:rFonts w:ascii="Arial" w:hAnsi="Arial" w:cs="Arial"/>
          <w:bCs/>
          <w:sz w:val="24"/>
          <w:szCs w:val="24"/>
        </w:rPr>
        <w:t xml:space="preserve">è la ragione naturale, molto conosciuta in tutte le scienze che si studiano attraverso la luce naturale. </w:t>
      </w:r>
    </w:p>
    <w:p w14:paraId="45198AEF"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Il nono </w:t>
      </w:r>
      <w:r w:rsidRPr="00746042">
        <w:rPr>
          <w:rFonts w:ascii="Arial" w:hAnsi="Arial" w:cs="Arial"/>
          <w:bCs/>
          <w:sz w:val="24"/>
          <w:szCs w:val="24"/>
        </w:rPr>
        <w:t xml:space="preserve">è l'autorità dei filosofi che seguono come guida la natura. Tra questi senza dubbio si trovano i Giuristi (giureconsulti dell'autorità civile), i quali professano anche la vera filosofia (come dice il Giureconsulto). </w:t>
      </w:r>
    </w:p>
    <w:p w14:paraId="7FF3DCEB"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 xml:space="preserve">Il decimo </w:t>
      </w:r>
      <w:r w:rsidRPr="00746042">
        <w:rPr>
          <w:rFonts w:ascii="Arial" w:hAnsi="Arial" w:cs="Arial"/>
          <w:bCs/>
          <w:sz w:val="24"/>
          <w:szCs w:val="24"/>
        </w:rPr>
        <w:t xml:space="preserve">e ultimo è l'autorità della storia umana, tanto quella scritta dagli autori degni di credito, come quella trasmessa di generazione in generazione, non superstiziosamente o come racconti da vecchiette, ma in modo serio e coerente. </w:t>
      </w:r>
    </w:p>
    <w:p w14:paraId="496F2B5E"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lastRenderedPageBreak/>
        <w:t xml:space="preserve">Come </w:t>
      </w:r>
      <w:r w:rsidRPr="00746042">
        <w:rPr>
          <w:rFonts w:ascii="Arial" w:hAnsi="Arial" w:cs="Arial"/>
          <w:b/>
          <w:sz w:val="24"/>
          <w:szCs w:val="24"/>
        </w:rPr>
        <w:t>Undicesimo</w:t>
      </w:r>
      <w:r w:rsidRPr="00746042">
        <w:rPr>
          <w:rFonts w:ascii="Arial" w:hAnsi="Arial" w:cs="Arial"/>
          <w:sz w:val="24"/>
          <w:szCs w:val="24"/>
        </w:rPr>
        <w:t xml:space="preserve"> possiamo aggiungere i disastri che molte scienze moderne hanno creato sull’uomo. Ogni disastro attesta la non verità di quella scienza in ordine alla vera salvezza dell’uomo. </w:t>
      </w:r>
    </w:p>
    <w:p w14:paraId="48DF82B3"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Come </w:t>
      </w:r>
      <w:r w:rsidRPr="00746042">
        <w:rPr>
          <w:rFonts w:ascii="Arial" w:hAnsi="Arial" w:cs="Arial"/>
          <w:b/>
          <w:sz w:val="24"/>
          <w:szCs w:val="24"/>
        </w:rPr>
        <w:t xml:space="preserve">Dodicesimo </w:t>
      </w:r>
      <w:r w:rsidRPr="00746042">
        <w:rPr>
          <w:rFonts w:ascii="Arial" w:hAnsi="Arial" w:cs="Arial"/>
          <w:sz w:val="24"/>
          <w:szCs w:val="24"/>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41A5E6CB"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1493C474"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Ecco alcune verità, doni e diritti che nessun uomo potrà mai mettere in discussione e che nessuna scienza umana potrà mai abrogare:</w:t>
      </w:r>
    </w:p>
    <w:p w14:paraId="03E44D4B" w14:textId="6EA8F007" w:rsidR="001C48CD" w:rsidRPr="00746042" w:rsidRDefault="001C48CD" w:rsidP="00223DC9">
      <w:pPr>
        <w:spacing w:after="120"/>
        <w:jc w:val="both"/>
        <w:rPr>
          <w:rFonts w:ascii="Arial" w:hAnsi="Arial"/>
          <w:sz w:val="24"/>
          <w:szCs w:val="24"/>
        </w:rPr>
      </w:pPr>
      <w:r w:rsidRPr="00746042">
        <w:rPr>
          <w:rFonts w:ascii="Arial" w:hAnsi="Arial"/>
          <w:sz w:val="24"/>
          <w:szCs w:val="24"/>
        </w:rPr>
        <w:t>Tempo addietro abbiamo scritto: 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1D79F8" w:rsidRPr="00746042">
        <w:rPr>
          <w:rFonts w:ascii="Arial" w:hAnsi="Arial"/>
          <w:sz w:val="24"/>
          <w:szCs w:val="24"/>
        </w:rPr>
        <w:t xml:space="preserve"> </w:t>
      </w:r>
      <w:r w:rsidRPr="00746042">
        <w:rPr>
          <w:rFonts w:ascii="Arial" w:hAnsi="Arial"/>
          <w:sz w:val="24"/>
          <w:szCs w:val="24"/>
        </w:rPr>
        <w:t xml:space="preserve">di tentazione. </w:t>
      </w:r>
    </w:p>
    <w:p w14:paraId="6875DDBB"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0CC84493"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79FB759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Ogni falsità, ogni menzogna, ogni privazione di verità che viene introdotta nel mistero del Padre, di Cristo Gesù, dello Spirito Santo è tentazione che conduce la nostra mente nel grande buio spirituale e morale.</w:t>
      </w:r>
    </w:p>
    <w:p w14:paraId="3EDC33C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20BAF2B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Ogni alterazione o in poco o in molto che viene introdotta nel mistero della Chiesa è tentazione che conduce nel grande buio spirituale e morale.</w:t>
      </w:r>
    </w:p>
    <w:p w14:paraId="3EFD603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Ogni volta che si afferma che la trasgressione della Legge del Signore non è un male in sé, indipendentemente se è peccato o non è peccato, è tentazione che conduce nel grande buio morale e spirituale.</w:t>
      </w:r>
    </w:p>
    <w:p w14:paraId="1962129A"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Quando si separa la morale dall’obbedienza puntuale ad ogni Parola del Signore, Parola scritta e non immaginata o pensata da noi, è tentazione che conduce nel grande buio morale e spirituale. </w:t>
      </w:r>
    </w:p>
    <w:p w14:paraId="62705CE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Quando si giustifica ogni istinto e ogni perversione dell’uomo e lo si dichiara un fatto della natura, è tentazione che conduce nel grande buio morale e spirituale.</w:t>
      </w:r>
    </w:p>
    <w:p w14:paraId="0BA83A1F"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Quando, come avviene ai nostri giorni, si separano il pensiero e le azioni dalla verità e dalla giustizia secondo Dio, è tentazione che conduce nel grande buio spirituale e morale.</w:t>
      </w:r>
    </w:p>
    <w:p w14:paraId="4FCA7FF1" w14:textId="77777777" w:rsidR="001C48CD" w:rsidRPr="00746042" w:rsidRDefault="001C48CD" w:rsidP="00223DC9">
      <w:pPr>
        <w:spacing w:after="120"/>
        <w:jc w:val="both"/>
        <w:rPr>
          <w:rFonts w:ascii="Arial" w:hAnsi="Arial"/>
          <w:color w:val="000000" w:themeColor="text1"/>
          <w:sz w:val="24"/>
          <w:szCs w:val="24"/>
        </w:rPr>
      </w:pPr>
      <w:r w:rsidRPr="00746042">
        <w:rPr>
          <w:rFonts w:ascii="Arial" w:hAnsi="Arial"/>
          <w:color w:val="000000" w:themeColor="text1"/>
          <w:sz w:val="24"/>
          <w:szCs w:val="24"/>
        </w:rPr>
        <w:t>Quando si denigra in qualsiasi modo il ministero del sacerdozio ordinato.</w:t>
      </w:r>
    </w:p>
    <w:p w14:paraId="269B21BC" w14:textId="77777777" w:rsidR="001C48CD" w:rsidRPr="00746042" w:rsidRDefault="001C48CD" w:rsidP="00223DC9">
      <w:pPr>
        <w:spacing w:after="120"/>
        <w:jc w:val="both"/>
        <w:rPr>
          <w:rFonts w:ascii="Arial" w:hAnsi="Arial"/>
          <w:sz w:val="24"/>
          <w:szCs w:val="24"/>
        </w:rPr>
      </w:pPr>
      <w:r w:rsidRPr="00746042">
        <w:rPr>
          <w:rFonts w:ascii="Arial" w:hAnsi="Arial"/>
          <w:color w:val="000000" w:themeColor="text1"/>
          <w:sz w:val="24"/>
          <w:szCs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746042">
        <w:rPr>
          <w:rFonts w:ascii="Arial" w:hAnsi="Arial"/>
          <w:sz w:val="24"/>
          <w:szCs w:val="24"/>
        </w:rPr>
        <w:t>è tentazione che conduce nel grande buio morale e spirituale.</w:t>
      </w:r>
    </w:p>
    <w:p w14:paraId="2869F35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Quando si predica, si ammaestra, si insegna dal proprio cuore e dalla propria mente e non invece dal cuore e dalla mente di Cristo Gesù, è tentazione che conduce nel grande buio spirituale e morale.</w:t>
      </w:r>
    </w:p>
    <w:p w14:paraId="03A8A2A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Quando si agisce contro la Legge divina della carità, della speranza, della fede, è tentazione che conduce nel grande buio spirituale e morale.</w:t>
      </w:r>
    </w:p>
    <w:p w14:paraId="7775936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Ogni insegnamento che contraddice la divina Rivelazione è tentazione che conduce nel grande buio morale e spirituale.</w:t>
      </w:r>
    </w:p>
    <w:p w14:paraId="74A5887F"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stessa volontà di abolire oggi le differenze che nascono dalla verità, è tentazione che conduce nel grande buio spirituale e morale.</w:t>
      </w:r>
    </w:p>
    <w:p w14:paraId="0D72707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dichiarazione di uguaglianza di tutte le religioni e di tutte le confessioni cristiane è tentazione che conduce nel grande buio spirituale e morale.</w:t>
      </w:r>
    </w:p>
    <w:p w14:paraId="7A524B1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Quando si introduce una sola falsità o menzogna o si priva della purezza della verità anche un solo atomo del mistero di Cristo Gesù, questa opera conduce nel grande buio morale e spirituale. </w:t>
      </w:r>
    </w:p>
    <w:p w14:paraId="4217AFD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Ecco tutte le verità che dobbiamo rispettare del mistero di Cristo Gesù. Basta una sola verità negata e tutto diventa oscurità e tenebra. Oggi non stiamo privando </w:t>
      </w:r>
      <w:r w:rsidRPr="00746042">
        <w:rPr>
          <w:rFonts w:ascii="Arial" w:hAnsi="Arial"/>
          <w:sz w:val="24"/>
          <w:szCs w:val="24"/>
        </w:rPr>
        <w:lastRenderedPageBreak/>
        <w:t>Gesù di ogni sua verità? Chi oggi nella confessione della sua fede crede che Cristo Gesù è:</w:t>
      </w:r>
    </w:p>
    <w:p w14:paraId="21C16F99" w14:textId="77777777" w:rsidR="001C48CD" w:rsidRPr="00746042" w:rsidRDefault="001C48CD" w:rsidP="00223DC9">
      <w:pPr>
        <w:spacing w:after="120"/>
        <w:jc w:val="both"/>
        <w:rPr>
          <w:rFonts w:ascii="Arial" w:hAnsi="Arial"/>
          <w:color w:val="000000" w:themeColor="text1"/>
          <w:sz w:val="24"/>
          <w:szCs w:val="24"/>
        </w:rPr>
      </w:pPr>
      <w:r w:rsidRPr="00746042">
        <w:rPr>
          <w:rFonts w:ascii="Arial" w:hAnsi="Arial"/>
          <w:color w:val="000000" w:themeColor="text1"/>
          <w:sz w:val="24"/>
          <w:szCs w:val="24"/>
        </w:rPr>
        <w:t xml:space="preserve">Il Solo ed Unico Creatore dell’intero universo e dell’uomo. </w:t>
      </w:r>
    </w:p>
    <w:p w14:paraId="14E305AB"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ed Unico Redentore, Salvatore, Mediatore tra il Padre Celeste e ogni uomo e l’intera creazione. </w:t>
      </w:r>
    </w:p>
    <w:p w14:paraId="645D36B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è la grazia, la verità, la via, la vita eterna per ogni uomo.</w:t>
      </w:r>
    </w:p>
    <w:p w14:paraId="670973F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Signore del cielo e della terra. </w:t>
      </w:r>
    </w:p>
    <w:p w14:paraId="70B2578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Giudice dei vivi e dei morti.</w:t>
      </w:r>
    </w:p>
    <w:p w14:paraId="04D54BA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Figlio generato dal Padre nell’oggi dell’eternità.</w:t>
      </w:r>
    </w:p>
    <w:p w14:paraId="05C4560F"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Figlio dell’uomo che viene sulle nubi del cielo.</w:t>
      </w:r>
    </w:p>
    <w:p w14:paraId="582631BF" w14:textId="39DD0650"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ha in mano il libro sigillato con sete sigilli e che lui apre secondo la sua volontà, governata dalla sua divina ed eterna sapienza.</w:t>
      </w:r>
    </w:p>
    <w:p w14:paraId="4C4F645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è morto per i nostri peccati ed il Solo che è risorto per la nostra giustificazione.</w:t>
      </w:r>
    </w:p>
    <w:p w14:paraId="1CC97CC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nome dato agli uomini nel quale è stabilito che possiamo essere salvati. Questa gloria è solo sua. A nessun altro il Padre, Dio, ha concesso questa gloria.</w:t>
      </w:r>
    </w:p>
    <w:p w14:paraId="78C3CA7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la cui Parola è Parola di vita eterna.</w:t>
      </w:r>
    </w:p>
    <w:p w14:paraId="0A3ADC40"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ci ha lasciato il suo corpo come cibo di vita eterna e il suo sangue come bevanda di salvezza.</w:t>
      </w:r>
    </w:p>
    <w:p w14:paraId="0F202C8A" w14:textId="2C2EB331"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1D79F8" w:rsidRPr="00746042">
        <w:rPr>
          <w:rFonts w:ascii="Arial" w:hAnsi="Arial"/>
          <w:bCs/>
          <w:color w:val="000000" w:themeColor="text1"/>
          <w:sz w:val="24"/>
          <w:szCs w:val="24"/>
        </w:rPr>
        <w:t xml:space="preserve"> </w:t>
      </w:r>
      <w:r w:rsidRPr="00746042">
        <w:rPr>
          <w:rFonts w:ascii="Arial" w:hAnsi="Arial"/>
          <w:bCs/>
          <w:color w:val="000000" w:themeColor="text1"/>
          <w:sz w:val="24"/>
          <w:szCs w:val="24"/>
        </w:rPr>
        <w:t xml:space="preserve">di ogni essere. </w:t>
      </w:r>
    </w:p>
    <w:p w14:paraId="605960D4" w14:textId="361104B3"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 Il Solo Differente da tutto ciò che è esistito, esiste, esisterà sulla terra e nei cieli, nel tempo e </w:t>
      </w:r>
      <w:r w:rsidR="001043C7" w:rsidRPr="00746042">
        <w:rPr>
          <w:rFonts w:ascii="Arial" w:hAnsi="Arial"/>
          <w:bCs/>
          <w:color w:val="000000" w:themeColor="text1"/>
          <w:sz w:val="24"/>
          <w:szCs w:val="24"/>
        </w:rPr>
        <w:t>nell’eternità.</w:t>
      </w:r>
    </w:p>
    <w:p w14:paraId="5FE495C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nella Parola, nell’Insegnamento, nel Comando</w:t>
      </w:r>
    </w:p>
    <w:p w14:paraId="5F5301A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per Redenzione, Giustificazione, Salvezza, Mediazione, Rivelazione, Vita eterna, Verità, Grazia, Luce, Risurrezione.</w:t>
      </w:r>
    </w:p>
    <w:p w14:paraId="0E73685F"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da ogni Profeta, Re, Sacerdote venuti prima di Lui nel Popolo del Signore.</w:t>
      </w:r>
    </w:p>
    <w:p w14:paraId="7C77ABE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da Mosè, Elia, Eliseo, Isaia, Geremia, Ezechiele, Daniele, Giovanni il Battista.</w:t>
      </w:r>
    </w:p>
    <w:p w14:paraId="160B6B6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da ogni uomo che è esistito, esiste, esisterà. Ogni uomo è sua creatura. Da Lui è stato creato. Da Lui dovrà lasciarsi redimere e salvare. A Lui prestare ogni obbedienza.</w:t>
      </w:r>
    </w:p>
    <w:p w14:paraId="4F24333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nella Preghiera.</w:t>
      </w:r>
    </w:p>
    <w:p w14:paraId="3ACCEAC4" w14:textId="28FD18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w:t>
      </w:r>
      <w:r w:rsidR="001D79F8" w:rsidRPr="00746042">
        <w:rPr>
          <w:rFonts w:ascii="Arial" w:hAnsi="Arial"/>
          <w:bCs/>
          <w:color w:val="000000" w:themeColor="text1"/>
          <w:sz w:val="24"/>
          <w:szCs w:val="24"/>
        </w:rPr>
        <w:t xml:space="preserve"> </w:t>
      </w:r>
      <w:r w:rsidRPr="00746042">
        <w:rPr>
          <w:rFonts w:ascii="Arial" w:hAnsi="Arial"/>
          <w:bCs/>
          <w:color w:val="000000" w:themeColor="text1"/>
          <w:sz w:val="24"/>
          <w:szCs w:val="24"/>
        </w:rPr>
        <w:t xml:space="preserve">Solo Differente sulla Croce e nella Risurrezione. </w:t>
      </w:r>
    </w:p>
    <w:p w14:paraId="625746BB"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nel Tempo e nell’Eternità, nel Giudizio e nella Signoria.</w:t>
      </w:r>
    </w:p>
    <w:p w14:paraId="4941527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lastRenderedPageBreak/>
        <w:t xml:space="preserve">Il Solo Differente per Cuore, Mente, Pensieri. </w:t>
      </w:r>
    </w:p>
    <w:p w14:paraId="6A068E7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1893DA7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Differente per Natura e per Missione. </w:t>
      </w:r>
    </w:p>
    <w:p w14:paraId="7B302D3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Differente per Essenza e Sostanza. </w:t>
      </w:r>
    </w:p>
    <w:p w14:paraId="0244779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Necessario eterno e universale. </w:t>
      </w:r>
    </w:p>
    <w:p w14:paraId="17ACD49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la nuova creazione. Non solo in Lui, ma ance per Lui e con Lui. </w:t>
      </w:r>
    </w:p>
    <w:p w14:paraId="5C638A0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ogni unità si forma, cresce, giunge alla perfezione, raggiunge il suo fine eterno. </w:t>
      </w:r>
    </w:p>
    <w:p w14:paraId="71B42196"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si compone l’unità dell’uomo con se stesso, dell’uomo con l’uomo, dell’uomo con la creazione.</w:t>
      </w:r>
    </w:p>
    <w:p w14:paraId="267963E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ricompone la verità dell’uomo con il suo Signore, Creatore, Dio. </w:t>
      </w:r>
    </w:p>
    <w:p w14:paraId="19FADB8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si ricompone l’unità dei popoli con i popoli e delle nazioni con le nazioni.</w:t>
      </w:r>
    </w:p>
    <w:p w14:paraId="47C59E5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ricompone l’unità dell’Antico e del Nuovo Testamento. </w:t>
      </w:r>
    </w:p>
    <w:p w14:paraId="0359567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si ricompone l’unità della Rivelazione, della Tradizione, del Magistero.</w:t>
      </w:r>
    </w:p>
    <w:p w14:paraId="1555DBCF"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della verità con la morale e della morale con la verità. </w:t>
      </w:r>
    </w:p>
    <w:p w14:paraId="19DE54D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di ogni Parola di Dio con ogni Parola di Dio. </w:t>
      </w:r>
    </w:p>
    <w:p w14:paraId="016A72C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di ogni scienza, filosofia, antropologia. </w:t>
      </w:r>
    </w:p>
    <w:p w14:paraId="6BC15976"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tra fede creduta, fede vissuta, fede pregata. </w:t>
      </w:r>
    </w:p>
    <w:p w14:paraId="7391EDA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di tutto l’universo in una sola lode e in un solo inno di benedizione e di rendimento di grazia. </w:t>
      </w:r>
    </w:p>
    <w:p w14:paraId="40578A6B" w14:textId="74B30E4D"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per opera dello Spirito Santo e la mediazione di grazia, verità, luce, giustizia, santità della Chiesa una, santa, cattolica, apostolica,</w:t>
      </w:r>
      <w:r w:rsidR="001D79F8" w:rsidRPr="00746042">
        <w:rPr>
          <w:rFonts w:ascii="Arial" w:hAnsi="Arial"/>
          <w:bCs/>
          <w:color w:val="000000" w:themeColor="text1"/>
          <w:sz w:val="24"/>
          <w:szCs w:val="24"/>
        </w:rPr>
        <w:t xml:space="preserve"> </w:t>
      </w:r>
      <w:r w:rsidRPr="00746042">
        <w:rPr>
          <w:rFonts w:ascii="Arial" w:hAnsi="Arial"/>
          <w:bCs/>
          <w:color w:val="000000" w:themeColor="text1"/>
          <w:sz w:val="24"/>
          <w:szCs w:val="24"/>
        </w:rPr>
        <w:t xml:space="preserve">tutte le creature troveranno la loro unità. </w:t>
      </w:r>
    </w:p>
    <w:p w14:paraId="796607DB"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Necessario eterno e universale, nel quale si ricompone l’unità di tutti i linguaggi dell’umanità, degli Angeli e dell’intera creazione. </w:t>
      </w:r>
    </w:p>
    <w:p w14:paraId="5A48465B" w14:textId="5CC1805F" w:rsidR="001C48CD" w:rsidRPr="00746042" w:rsidRDefault="001C48CD" w:rsidP="00223DC9">
      <w:pPr>
        <w:spacing w:after="120"/>
        <w:jc w:val="both"/>
        <w:rPr>
          <w:rFonts w:ascii="Arial" w:hAnsi="Arial"/>
          <w:bCs/>
          <w:sz w:val="24"/>
          <w:szCs w:val="24"/>
        </w:rPr>
      </w:pPr>
      <w:r w:rsidRPr="00746042">
        <w:rPr>
          <w:rFonts w:ascii="Arial" w:hAnsi="Arial"/>
          <w:bCs/>
          <w:sz w:val="24"/>
          <w:szCs w:val="24"/>
        </w:rPr>
        <w:t>Introdurre in questo altissimo mistero di Cristo Gesù anche un solo atomo di falsità è tentazione e di conseguenza non amore verso l’uomo. Si dona all’uomo un Cristo avvelenato con la falsità e</w:t>
      </w:r>
      <w:r w:rsidR="001D79F8" w:rsidRPr="00746042">
        <w:rPr>
          <w:rFonts w:ascii="Arial" w:hAnsi="Arial"/>
          <w:bCs/>
          <w:sz w:val="24"/>
          <w:szCs w:val="24"/>
        </w:rPr>
        <w:t xml:space="preserve"> </w:t>
      </w:r>
      <w:r w:rsidRPr="00746042">
        <w:rPr>
          <w:rFonts w:ascii="Arial" w:hAnsi="Arial"/>
          <w:bCs/>
          <w:sz w:val="24"/>
          <w:szCs w:val="24"/>
        </w:rPr>
        <w:t>la menzogna.</w:t>
      </w:r>
    </w:p>
    <w:p w14:paraId="21BFFD2F" w14:textId="77777777" w:rsidR="001C48CD" w:rsidRPr="00746042" w:rsidRDefault="001C48CD" w:rsidP="00223DC9">
      <w:pPr>
        <w:spacing w:after="120"/>
        <w:jc w:val="both"/>
        <w:rPr>
          <w:rFonts w:ascii="Arial" w:hAnsi="Arial"/>
          <w:bCs/>
          <w:color w:val="262626" w:themeColor="text1" w:themeTint="D9"/>
          <w:sz w:val="24"/>
          <w:szCs w:val="24"/>
        </w:rPr>
      </w:pPr>
      <w:r w:rsidRPr="00746042">
        <w:rPr>
          <w:rFonts w:ascii="Arial" w:hAnsi="Arial"/>
          <w:bCs/>
          <w:sz w:val="24"/>
          <w:szCs w:val="24"/>
        </w:rPr>
        <w:t xml:space="preserve">Ma anche privare l’uomo di ogni diritto che il Padre celeste vuole che sia a lui donato è non amore verso l’uomo. Poiché ogni diritto nasce dalla divina volontà, </w:t>
      </w:r>
      <w:r w:rsidRPr="00746042">
        <w:rPr>
          <w:rFonts w:ascii="Arial" w:hAnsi="Arial"/>
          <w:bCs/>
          <w:color w:val="262626" w:themeColor="text1" w:themeTint="D9"/>
          <w:sz w:val="24"/>
          <w:szCs w:val="24"/>
        </w:rPr>
        <w:t xml:space="preserve">il cristiano è obbligato a rispettare la volontà del suo Dio e Signore. Rispettare la divina volontà è amore. La rispetterà se darà questi diritti ad ogni uomo con la </w:t>
      </w:r>
      <w:r w:rsidRPr="00746042">
        <w:rPr>
          <w:rFonts w:ascii="Arial" w:hAnsi="Arial"/>
          <w:bCs/>
          <w:color w:val="262626" w:themeColor="text1" w:themeTint="D9"/>
          <w:sz w:val="24"/>
          <w:szCs w:val="24"/>
        </w:rPr>
        <w:lastRenderedPageBreak/>
        <w:t>predicazione del Vangelo. Oggi questi diritti sono largamente e ampiamente calpestati:</w:t>
      </w:r>
    </w:p>
    <w:p w14:paraId="5D60ABAB"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conoscere la vera sorgente della salvezza che è Cristo Gesù. </w:t>
      </w:r>
    </w:p>
    <w:p w14:paraId="60A6B6C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che gli venga annunziato Gesù Signore secondo la purissima verità del Vangelo.</w:t>
      </w:r>
    </w:p>
    <w:p w14:paraId="76BEF390"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rinascere da acqua e da Spirito Santo. </w:t>
      </w:r>
    </w:p>
    <w:p w14:paraId="1692E48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essere incorporato alla Chiesa una, santa, cattolica, apostolica, che è solo quella il cui fondamento visibile è Pietro. </w:t>
      </w:r>
    </w:p>
    <w:p w14:paraId="1C55192F"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essere confortato con la grazia e la verità di Cristo Signore, e perennemente sostenuto dall’insegnamento della vera Parola del Vangelo.</w:t>
      </w:r>
    </w:p>
    <w:p w14:paraId="07B3DE4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conoscere in pienezza di verità chi è il suo Creatore, Signore, Dio, verità da Lui stesso rivelata.</w:t>
      </w:r>
    </w:p>
    <w:p w14:paraId="1A62A767"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seguire la mozione dello Spirito Santo, che spinge verso una via di santità anziché verso un’altra, anch’essa di santità. </w:t>
      </w:r>
    </w:p>
    <w:p w14:paraId="55BCE5F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4ACE525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83A0D93" w14:textId="682EB59B"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1043C7" w:rsidRPr="00746042">
        <w:rPr>
          <w:rFonts w:ascii="Arial" w:hAnsi="Arial"/>
          <w:bCs/>
          <w:color w:val="000000" w:themeColor="text1"/>
          <w:sz w:val="24"/>
          <w:szCs w:val="24"/>
        </w:rPr>
        <w:t>una vera</w:t>
      </w:r>
      <w:r w:rsidRPr="00746042">
        <w:rPr>
          <w:rFonts w:ascii="Arial" w:hAnsi="Arial"/>
          <w:bCs/>
          <w:color w:val="000000" w:themeColor="text1"/>
          <w:sz w:val="24"/>
          <w:szCs w:val="24"/>
        </w:rPr>
        <w:t xml:space="preserve"> famiglia ed è vera famiglia solo quella tra un uomo e una donna, con patto pubblico nel quale ci si impegna alla fedeltà e all’indissolubilità. Altre famiglie non sono, mai potranno essere secondo Dio.</w:t>
      </w:r>
    </w:p>
    <w:p w14:paraId="1627BA2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D1D971B"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33AA2F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lastRenderedPageBreak/>
        <w:t xml:space="preserve">Per questo naturale, fondamentale, essenziale DIRITTO, a nessun uomo si può vietare il cammino verso la verità più pura e più santa. </w:t>
      </w:r>
    </w:p>
    <w:p w14:paraId="3B8B253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Ad ogni uomo deve essere lasciata libertà di cercare e trovare il vero Dio. Se è diritto di ogni uomo trovare il vero Dio, è anche dovere di chi già la conosce farglielo incontrare. </w:t>
      </w:r>
    </w:p>
    <w:p w14:paraId="641E908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39A9E8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DC13A1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8DEB7B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733B7B4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BF5B77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2C8C84E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lastRenderedPageBreak/>
        <w:t xml:space="preserve">Dono è il Padre nostro celeste, il nostro Dio e Creatore e Signore che in Cristo si dona a noi con tutta la sua divina onnipotenza di amore di salvezza e di redenzione. </w:t>
      </w:r>
    </w:p>
    <w:p w14:paraId="25D2A97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Dono è il Figlio suo come nostro Redentore, Salvatore, Grazia, Verità, Luce, Vita Eterna, Espiazione, Giustizia, Risurrezione. </w:t>
      </w:r>
    </w:p>
    <w:p w14:paraId="1DBC327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Dono è lo Spirito Santo che deve formare tutto Cristo nel nostro corpo, nella nostra anima, nel nostro Spirito. </w:t>
      </w:r>
    </w:p>
    <w:p w14:paraId="57E9D3B4" w14:textId="28946D04"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Dono è la Vergine Maria, la Madre di Dio, come nostra vera Madre.</w:t>
      </w:r>
      <w:r w:rsidR="001D79F8" w:rsidRPr="00746042">
        <w:rPr>
          <w:rFonts w:ascii="Arial" w:hAnsi="Arial"/>
          <w:bCs/>
          <w:color w:val="000000" w:themeColor="text1"/>
          <w:sz w:val="24"/>
          <w:szCs w:val="24"/>
        </w:rPr>
        <w:t xml:space="preserve"> </w:t>
      </w:r>
    </w:p>
    <w:p w14:paraId="406B889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Dono è la Chiesa, corpo di Cristo, come sacramento della luce e della grazia di Cristo Gesù a sevizio del mondo intero. </w:t>
      </w:r>
    </w:p>
    <w:p w14:paraId="7864E246"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dono è l’eredità eterna a quanti hanno realizzato Cristo Gesù nel loro corpo, anima, spirito. </w:t>
      </w:r>
    </w:p>
    <w:p w14:paraId="51497F3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Doni preziosi e grandissimi sono tutti i sacramenti della Chiesa; il Vangelo della vita e della salvezza.</w:t>
      </w:r>
    </w:p>
    <w:p w14:paraId="0BA1DDC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Dono di Dio sono gli Apostoli di Cristo, i Profeti, i Maestri e Dottori ogni giorno consacrati all’edificazione del corpo di Cristo sulla nostra terra.</w:t>
      </w:r>
    </w:p>
    <w:p w14:paraId="5BC53C9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Dono sono tutti i carismi della Spirito Santo da mettere a servizio dell’unico corpo di Cristo che è la Chiesa.</w:t>
      </w:r>
    </w:p>
    <w:p w14:paraId="38B2098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Dono è la partecipazione di ogni battezzato nel corpo di Cristo della natura divina.</w:t>
      </w:r>
    </w:p>
    <w:p w14:paraId="212555DE" w14:textId="2F54EA58"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Dono</w:t>
      </w:r>
      <w:r w:rsidR="001D79F8" w:rsidRPr="00746042">
        <w:rPr>
          <w:rFonts w:ascii="Arial" w:hAnsi="Arial"/>
          <w:bCs/>
          <w:color w:val="000000" w:themeColor="text1"/>
          <w:sz w:val="24"/>
          <w:szCs w:val="24"/>
        </w:rPr>
        <w:t xml:space="preserve"> </w:t>
      </w:r>
      <w:r w:rsidRPr="00746042">
        <w:rPr>
          <w:rFonts w:ascii="Arial" w:hAnsi="Arial"/>
          <w:bCs/>
          <w:color w:val="000000" w:themeColor="text1"/>
          <w:sz w:val="24"/>
          <w:szCs w:val="24"/>
        </w:rPr>
        <w:t>è la nostra chiamata ad essere una cosa sola in Cristo, per vivere tutta la vita di Cristo nel nostro corpo, nella nostra anima, nel nostro spirito.</w:t>
      </w:r>
    </w:p>
    <w:p w14:paraId="305BF1D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25A079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Se il cristiano vuole amare l’uomo, sempre dovrà amarlo da cristiano. Anche questo amore è stato ben presentato e ben manifesta. Rileggere quanto già scritto, in questo contesto si carica di una nuova purissima luce:</w:t>
      </w:r>
    </w:p>
    <w:p w14:paraId="62E326E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F58DC2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w:t>
      </w:r>
      <w:r w:rsidRPr="00746042">
        <w:rPr>
          <w:rFonts w:ascii="Arial" w:hAnsi="Arial"/>
          <w:bCs/>
          <w:color w:val="000000" w:themeColor="text1"/>
          <w:sz w:val="24"/>
          <w:szCs w:val="24"/>
        </w:rPr>
        <w:lastRenderedPageBreak/>
        <w:t xml:space="preserve">Cristo, per Cristo, divenendo membri del suo corpo, vita della sua vita, pensiero del suo pensiero, cuore del suo cuore, anima della sua anima. Se il cristiano non mostra Cristo visibilmente presente nella su sua vita, mai potrà dare Cristo ai suoi fratelli. </w:t>
      </w:r>
    </w:p>
    <w:p w14:paraId="4F021197"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D69B6C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B94EF57"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w:t>
      </w:r>
      <w:r w:rsidRPr="00746042">
        <w:rPr>
          <w:rFonts w:ascii="Arial" w:hAnsi="Arial"/>
          <w:bCs/>
          <w:color w:val="000000" w:themeColor="text1"/>
          <w:sz w:val="24"/>
          <w:szCs w:val="24"/>
        </w:rPr>
        <w:lastRenderedPageBreak/>
        <w:t xml:space="preserve">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BAEC5A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AE18AF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 xml:space="preserve">L’amore di santificazione </w:t>
      </w:r>
      <w:r w:rsidRPr="00746042">
        <w:rPr>
          <w:rFonts w:ascii="Arial" w:hAnsi="Arial"/>
          <w:bCs/>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99DADE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 xml:space="preserve">L’amore di perfetta conformazione a Cristo Gesù </w:t>
      </w:r>
      <w:r w:rsidRPr="00746042">
        <w:rPr>
          <w:rFonts w:ascii="Arial" w:hAnsi="Arial"/>
          <w:bCs/>
          <w:color w:val="000000" w:themeColor="text1"/>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12648C6"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L’amore di conforto</w:t>
      </w:r>
      <w:r w:rsidRPr="00746042">
        <w:rPr>
          <w:rFonts w:ascii="Arial" w:hAnsi="Arial"/>
          <w:bCs/>
          <w:color w:val="000000" w:themeColor="text1"/>
          <w:sz w:val="24"/>
          <w:szCs w:val="24"/>
        </w:rPr>
        <w:t xml:space="preserve"> consiste nell’essere vicini a chi ha il cuore spezzato, a chi ha le ginocchia vacillanti, a chi è ferito nello spirito, a chi è lacerato nell’anima. All’uomo che è nella bufera, che è avvolto delle grandi acque, che è sollevato da </w:t>
      </w:r>
      <w:r w:rsidRPr="00746042">
        <w:rPr>
          <w:rFonts w:ascii="Arial" w:hAnsi="Arial"/>
          <w:bCs/>
          <w:color w:val="000000" w:themeColor="text1"/>
          <w:sz w:val="24"/>
          <w:szCs w:val="24"/>
        </w:rPr>
        <w:lastRenderedPageBreak/>
        <w:t xml:space="preserve">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4C2881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L’amore di sostegno</w:t>
      </w:r>
      <w:r w:rsidRPr="00746042">
        <w:rPr>
          <w:rFonts w:ascii="Arial" w:hAnsi="Arial"/>
          <w:bCs/>
          <w:color w:val="000000" w:themeColor="text1"/>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5EB514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Mai deve mancare </w:t>
      </w:r>
      <w:r w:rsidRPr="00746042">
        <w:rPr>
          <w:rFonts w:ascii="Arial" w:hAnsi="Arial"/>
          <w:bCs/>
          <w:i/>
          <w:iCs/>
          <w:color w:val="000000" w:themeColor="text1"/>
          <w:sz w:val="24"/>
          <w:szCs w:val="24"/>
        </w:rPr>
        <w:t>l’amore di consolazione</w:t>
      </w:r>
      <w:r w:rsidRPr="00746042">
        <w:rPr>
          <w:rFonts w:ascii="Arial" w:hAnsi="Arial"/>
          <w:bCs/>
          <w:color w:val="000000" w:themeColor="text1"/>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F9A5E8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Con l’amore di ristoro</w:t>
      </w:r>
      <w:r w:rsidRPr="00746042">
        <w:rPr>
          <w:rFonts w:ascii="Arial" w:hAnsi="Arial"/>
          <w:bCs/>
          <w:color w:val="000000" w:themeColor="text1"/>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029F276" w14:textId="265BBA01"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L’amore del cristiano è sempre creatore di vera speranza</w:t>
      </w:r>
      <w:r w:rsidRPr="00746042">
        <w:rPr>
          <w:rFonts w:ascii="Arial" w:hAnsi="Arial"/>
          <w:bCs/>
          <w:color w:val="000000" w:themeColor="text1"/>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746042">
        <w:rPr>
          <w:rFonts w:ascii="Arial" w:hAnsi="Arial"/>
          <w:bCs/>
          <w:color w:val="000000" w:themeColor="text1"/>
          <w:sz w:val="24"/>
          <w:szCs w:val="24"/>
        </w:rPr>
        <w:lastRenderedPageBreak/>
        <w:t>creare sempre nei cuor</w:t>
      </w:r>
      <w:r w:rsidR="001043C7" w:rsidRPr="00746042">
        <w:rPr>
          <w:rFonts w:ascii="Arial" w:hAnsi="Arial"/>
          <w:bCs/>
          <w:color w:val="000000" w:themeColor="text1"/>
          <w:sz w:val="24"/>
          <w:szCs w:val="24"/>
        </w:rPr>
        <w:t>i</w:t>
      </w:r>
      <w:r w:rsidRPr="00746042">
        <w:rPr>
          <w:rFonts w:ascii="Arial" w:hAnsi="Arial"/>
          <w:bCs/>
          <w:color w:val="000000" w:themeColor="text1"/>
          <w:sz w:val="24"/>
          <w:szCs w:val="24"/>
        </w:rPr>
        <w:t xml:space="preserve"> la vera speranza, così da portare con lui nel regno dei cieli molte altre anime. Verso il regno dei cieli si cammina insieme.</w:t>
      </w:r>
      <w:r w:rsidR="001D79F8" w:rsidRPr="00746042">
        <w:rPr>
          <w:rFonts w:ascii="Arial" w:hAnsi="Arial"/>
          <w:bCs/>
          <w:color w:val="000000" w:themeColor="text1"/>
          <w:sz w:val="24"/>
          <w:szCs w:val="24"/>
        </w:rPr>
        <w:t xml:space="preserve"> </w:t>
      </w:r>
    </w:p>
    <w:p w14:paraId="644744E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Il vero amore del cristiano sempre deve farsi preghiera</w:t>
      </w:r>
      <w:r w:rsidRPr="00746042">
        <w:rPr>
          <w:rFonts w:ascii="Arial" w:hAnsi="Arial"/>
          <w:bCs/>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D2C0A7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L’amore di incoraggiamento</w:t>
      </w:r>
      <w:r w:rsidRPr="00746042">
        <w:rPr>
          <w:rFonts w:ascii="Arial" w:hAnsi="Arial"/>
          <w:bCs/>
          <w:color w:val="000000" w:themeColor="text1"/>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D99912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Mai deve mancare </w:t>
      </w:r>
      <w:r w:rsidRPr="00746042">
        <w:rPr>
          <w:rFonts w:ascii="Arial" w:hAnsi="Arial"/>
          <w:bCs/>
          <w:i/>
          <w:iCs/>
          <w:color w:val="000000" w:themeColor="text1"/>
          <w:sz w:val="24"/>
          <w:szCs w:val="24"/>
        </w:rPr>
        <w:t xml:space="preserve">l’amore di sprone </w:t>
      </w:r>
      <w:r w:rsidRPr="00746042">
        <w:rPr>
          <w:rFonts w:ascii="Arial" w:hAnsi="Arial"/>
          <w:bCs/>
          <w:color w:val="000000" w:themeColor="text1"/>
          <w:sz w:val="24"/>
          <w:szCs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7635C6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L’amore di compagnia</w:t>
      </w:r>
      <w:r w:rsidRPr="00746042">
        <w:rPr>
          <w:rFonts w:ascii="Arial" w:hAnsi="Arial"/>
          <w:bCs/>
          <w:color w:val="000000" w:themeColor="text1"/>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9DD2C0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L’amore di condivisione</w:t>
      </w:r>
      <w:r w:rsidRPr="00746042">
        <w:rPr>
          <w:rFonts w:ascii="Arial" w:hAnsi="Arial"/>
          <w:bCs/>
          <w:color w:val="000000" w:themeColor="text1"/>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w:t>
      </w:r>
      <w:r w:rsidRPr="00746042">
        <w:rPr>
          <w:rFonts w:ascii="Arial" w:hAnsi="Arial"/>
          <w:bCs/>
          <w:color w:val="000000" w:themeColor="text1"/>
          <w:sz w:val="24"/>
          <w:szCs w:val="24"/>
        </w:rPr>
        <w:lastRenderedPageBreak/>
        <w:t xml:space="preserve">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4EE89AB"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con l’amore di assunzione</w:t>
      </w:r>
      <w:r w:rsidRPr="00746042">
        <w:rPr>
          <w:rFonts w:ascii="Arial" w:hAnsi="Arial"/>
          <w:bCs/>
          <w:color w:val="000000" w:themeColor="text1"/>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E243466"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Con l’amore di perfetta esemplarità evangelica</w:t>
      </w:r>
      <w:r w:rsidRPr="00746042">
        <w:rPr>
          <w:rFonts w:ascii="Arial" w:hAnsi="Arial"/>
          <w:bCs/>
          <w:color w:val="000000" w:themeColor="text1"/>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DFAE747"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Il cristiano ama i suoi fratelli in Adamo</w:t>
      </w:r>
      <w:r w:rsidRPr="00746042">
        <w:rPr>
          <w:rFonts w:ascii="Arial" w:hAnsi="Arial"/>
          <w:bCs/>
          <w:color w:val="000000" w:themeColor="text1"/>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D874770"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i/>
          <w:iCs/>
          <w:color w:val="000000" w:themeColor="text1"/>
          <w:sz w:val="24"/>
          <w:szCs w:val="24"/>
        </w:rPr>
        <w:t>Anche i fratelli in Cristo vanno amati</w:t>
      </w:r>
      <w:r w:rsidRPr="00746042">
        <w:rPr>
          <w:rFonts w:ascii="Arial" w:hAnsi="Arial"/>
          <w:bCs/>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9CC79D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w:t>
      </w:r>
      <w:r w:rsidRPr="00746042">
        <w:rPr>
          <w:rFonts w:ascii="Arial" w:hAnsi="Arial"/>
          <w:bCs/>
          <w:color w:val="000000" w:themeColor="text1"/>
          <w:sz w:val="24"/>
          <w:szCs w:val="24"/>
        </w:rPr>
        <w:lastRenderedPageBreak/>
        <w:t xml:space="preserve">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46A1082" w14:textId="77777777" w:rsidR="001C48CD" w:rsidRPr="00746042" w:rsidRDefault="001C48CD" w:rsidP="00223DC9">
      <w:pPr>
        <w:spacing w:after="120"/>
        <w:jc w:val="both"/>
        <w:rPr>
          <w:rFonts w:ascii="Arial" w:hAnsi="Arial" w:cs="Arial"/>
          <w:bCs/>
          <w:sz w:val="24"/>
          <w:szCs w:val="24"/>
        </w:rPr>
      </w:pPr>
      <w:r w:rsidRPr="00746042">
        <w:rPr>
          <w:rFonts w:ascii="Arial" w:hAnsi="Arial"/>
          <w:bCs/>
          <w:sz w:val="24"/>
          <w:szCs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746042">
        <w:rPr>
          <w:rFonts w:ascii="Arial" w:hAnsi="Arial" w:cs="Arial"/>
          <w:bCs/>
          <w:sz w:val="24"/>
          <w:szCs w:val="24"/>
        </w:rPr>
        <w:t xml:space="preserve">Essendo tutti questi doni e diritti purissima verità, nessuno ha potere su di essi. </w:t>
      </w:r>
    </w:p>
    <w:p w14:paraId="74080CF0"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Ritorniamo alla nostra breve annotazione, in gran parte giù posta bene in luce, sui loci teologici. Oggi dobbiamo confessare che a volte nessuno dei dodici loci teologici è utile per convincere qualcuno perché accolga la verità da noi annunciata. Altri due loci sono sempre necessari e questi due loci da soli possono rendere ininfluenti tutti gli altri dieci: </w:t>
      </w:r>
    </w:p>
    <w:p w14:paraId="73E5387D" w14:textId="77777777" w:rsidR="001C48CD" w:rsidRPr="00746042" w:rsidRDefault="001C48CD" w:rsidP="00223DC9">
      <w:pPr>
        <w:spacing w:after="120"/>
        <w:jc w:val="both"/>
        <w:rPr>
          <w:rFonts w:ascii="Arial" w:hAnsi="Arial" w:cs="Arial"/>
          <w:bCs/>
          <w:sz w:val="24"/>
          <w:szCs w:val="24"/>
        </w:rPr>
      </w:pPr>
      <w:r w:rsidRPr="00746042">
        <w:rPr>
          <w:rFonts w:ascii="Arial" w:hAnsi="Arial" w:cs="Arial"/>
          <w:b/>
          <w:sz w:val="24"/>
          <w:szCs w:val="24"/>
        </w:rPr>
        <w:t>Il Primo</w:t>
      </w:r>
      <w:r w:rsidRPr="00746042">
        <w:rPr>
          <w:rFonts w:ascii="Arial" w:hAnsi="Arial" w:cs="Arial"/>
          <w:bCs/>
          <w:sz w:val="24"/>
          <w:szCs w:val="24"/>
        </w:rPr>
        <w:t xml:space="preserve">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3BB5036E"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2A515BB8"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0E3863A2" w14:textId="2871E82D" w:rsidR="001C48CD" w:rsidRPr="00746042" w:rsidRDefault="001C48CD" w:rsidP="00223DC9">
      <w:pPr>
        <w:spacing w:after="120"/>
        <w:jc w:val="both"/>
        <w:rPr>
          <w:rFonts w:ascii="Arial" w:hAnsi="Arial" w:cs="Arial"/>
          <w:sz w:val="24"/>
          <w:szCs w:val="24"/>
        </w:rPr>
      </w:pPr>
      <w:r w:rsidRPr="00746042">
        <w:rPr>
          <w:rFonts w:ascii="Arial" w:hAnsi="Arial" w:cs="Arial"/>
          <w:b/>
          <w:sz w:val="24"/>
          <w:szCs w:val="24"/>
        </w:rPr>
        <w:t>Il Secondo dei</w:t>
      </w:r>
      <w:r w:rsidR="001D79F8" w:rsidRPr="00746042">
        <w:rPr>
          <w:rFonts w:ascii="Arial" w:hAnsi="Arial" w:cs="Arial"/>
          <w:b/>
          <w:sz w:val="24"/>
          <w:szCs w:val="24"/>
        </w:rPr>
        <w:t xml:space="preserve"> </w:t>
      </w:r>
      <w:r w:rsidRPr="00746042">
        <w:rPr>
          <w:rFonts w:ascii="Arial" w:hAnsi="Arial" w:cs="Arial"/>
          <w:b/>
          <w:sz w:val="24"/>
          <w:szCs w:val="24"/>
        </w:rPr>
        <w:t xml:space="preserve">due loci teologici necessari è il miracolo. </w:t>
      </w:r>
      <w:r w:rsidRPr="00746042">
        <w:rPr>
          <w:rFonts w:ascii="Arial" w:hAnsi="Arial" w:cs="Arial"/>
          <w:sz w:val="24"/>
          <w:szCs w:val="24"/>
        </w:rPr>
        <w:t xml:space="preserve">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245303C3" w14:textId="77777777"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 xml:space="preserve">Noi sappiamo dalla storia che spesso i Santi si sono serviti del miracolo per convertire delle persone. Questi due loci teologici, quello della santità portatrice </w:t>
      </w:r>
      <w:r w:rsidRPr="00746042">
        <w:rPr>
          <w:rFonts w:ascii="Arial" w:hAnsi="Arial" w:cs="Arial"/>
          <w:sz w:val="24"/>
          <w:szCs w:val="24"/>
        </w:rPr>
        <w:lastRenderedPageBreak/>
        <w:t>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1FC41560" w14:textId="77777777" w:rsidR="001C48CD" w:rsidRPr="00970E92" w:rsidRDefault="001C48CD" w:rsidP="00970E92">
      <w:pPr>
        <w:spacing w:after="120"/>
        <w:ind w:left="567" w:right="567"/>
        <w:jc w:val="both"/>
        <w:rPr>
          <w:rFonts w:ascii="Arial" w:hAnsi="Arial"/>
          <w:i/>
          <w:iCs/>
          <w:spacing w:val="-2"/>
          <w:sz w:val="24"/>
          <w:szCs w:val="24"/>
        </w:rPr>
      </w:pPr>
      <w:r w:rsidRPr="00970E92">
        <w:rPr>
          <w:rFonts w:ascii="Arial" w:hAnsi="Arial"/>
          <w:i/>
          <w:iCs/>
          <w:spacing w:val="-2"/>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4074CCEE" w14:textId="478E303E" w:rsidR="001C48CD" w:rsidRPr="00746042" w:rsidRDefault="001C48CD" w:rsidP="00223DC9">
      <w:pPr>
        <w:spacing w:after="120"/>
        <w:jc w:val="both"/>
        <w:rPr>
          <w:rFonts w:ascii="Arial" w:hAnsi="Arial" w:cs="Arial"/>
          <w:sz w:val="24"/>
          <w:szCs w:val="24"/>
        </w:rPr>
      </w:pPr>
      <w:r w:rsidRPr="00746042">
        <w:rPr>
          <w:rFonts w:ascii="Arial" w:hAnsi="Arial" w:cs="Arial"/>
          <w:sz w:val="24"/>
          <w:szCs w:val="24"/>
        </w:rPr>
        <w:t>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w:t>
      </w:r>
      <w:r w:rsidR="001D79F8" w:rsidRPr="00746042">
        <w:rPr>
          <w:rFonts w:ascii="Arial" w:hAnsi="Arial" w:cs="Arial"/>
          <w:sz w:val="24"/>
          <w:szCs w:val="24"/>
        </w:rPr>
        <w:t xml:space="preserve"> </w:t>
      </w:r>
    </w:p>
    <w:p w14:paraId="5BE6A41F" w14:textId="77777777" w:rsidR="001C48CD" w:rsidRPr="00746042" w:rsidRDefault="001C48CD" w:rsidP="00223DC9">
      <w:pPr>
        <w:spacing w:after="120"/>
        <w:jc w:val="both"/>
        <w:rPr>
          <w:rFonts w:ascii="Arial" w:hAnsi="Arial"/>
          <w:sz w:val="24"/>
          <w:szCs w:val="24"/>
        </w:rPr>
      </w:pPr>
    </w:p>
    <w:p w14:paraId="54BB5AC1"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b/>
          <w:i/>
          <w:iCs/>
          <w:sz w:val="24"/>
          <w:szCs w:val="24"/>
        </w:rPr>
        <w:t>Che fu trasmessa ai santi una volta per sempre</w:t>
      </w:r>
    </w:p>
    <w:p w14:paraId="32957F72" w14:textId="77777777" w:rsidR="001C48CD" w:rsidRPr="00746042" w:rsidRDefault="001C48CD" w:rsidP="00223DC9">
      <w:pPr>
        <w:spacing w:after="120"/>
        <w:ind w:left="567" w:right="567"/>
        <w:jc w:val="both"/>
        <w:rPr>
          <w:rFonts w:ascii="Arial" w:hAnsi="Arial" w:cs="Arial"/>
          <w:b/>
          <w:bCs/>
          <w:i/>
          <w:iCs/>
          <w:sz w:val="24"/>
          <w:szCs w:val="24"/>
        </w:rPr>
      </w:pPr>
      <w:r w:rsidRPr="00746042">
        <w:rPr>
          <w:rFonts w:ascii="Arial" w:hAnsi="Arial" w:cs="Arial"/>
          <w:b/>
          <w:bCs/>
          <w:i/>
          <w:iCs/>
          <w:sz w:val="24"/>
          <w:szCs w:val="24"/>
          <w:lang w:val="la-Latn"/>
        </w:rPr>
        <w:t>Semel traditae sanctis fidei</w:t>
      </w:r>
      <w:r w:rsidRPr="00746042">
        <w:rPr>
          <w:rFonts w:ascii="Arial" w:hAnsi="Arial" w:cs="Arial"/>
          <w:b/>
          <w:bCs/>
          <w:i/>
          <w:iCs/>
          <w:sz w:val="24"/>
          <w:szCs w:val="24"/>
        </w:rPr>
        <w:t xml:space="preserve"> – </w:t>
      </w:r>
    </w:p>
    <w:p w14:paraId="2C471062" w14:textId="77777777" w:rsidR="001C48CD" w:rsidRPr="00746042" w:rsidRDefault="001C48CD" w:rsidP="00223DC9">
      <w:pPr>
        <w:spacing w:after="120"/>
        <w:ind w:left="567" w:right="567"/>
        <w:jc w:val="both"/>
        <w:rPr>
          <w:rFonts w:ascii="Greek" w:hAnsi="Greek" w:cs="Arial"/>
          <w:b/>
          <w:bCs/>
          <w:i/>
          <w:iCs/>
          <w:sz w:val="24"/>
          <w:szCs w:val="24"/>
        </w:rPr>
      </w:pPr>
      <w:r w:rsidRPr="00746042">
        <w:rPr>
          <w:rFonts w:ascii="Greek" w:hAnsi="Greek" w:cs="Arial"/>
          <w:b/>
          <w:bCs/>
          <w:i/>
          <w:iCs/>
          <w:sz w:val="24"/>
          <w:szCs w:val="24"/>
          <w:lang w:val="la-Latn"/>
        </w:rPr>
        <w:t xml:space="preserve">tÍ ¤pax paradoqe…sV to‹j ¡g…oij p…stei. </w:t>
      </w:r>
    </w:p>
    <w:p w14:paraId="3D4C3C8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30BA87A5"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Il primo uomo e la prima donna</w:t>
      </w:r>
      <w:r w:rsidRPr="00746042">
        <w:rPr>
          <w:rFonts w:ascii="Arial" w:hAnsi="Arial"/>
          <w:bCs/>
          <w:sz w:val="24"/>
          <w:szCs w:val="24"/>
        </w:rPr>
        <w:t xml:space="preserve">: la Parola del Signore è eternamente vera. Ogni disobbedienza ad essa consegna e dona morte, ogni morte. </w:t>
      </w:r>
    </w:p>
    <w:p w14:paraId="7EF289C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99D548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3C10EA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05C9C7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Alla donna disse: «Moltiplicherò i tuoi dolori e le tue gravidanze, con dolore partorirai figli. Verso tuo marito sarà il tuo istinto, ed egli ti dominerà».</w:t>
      </w:r>
    </w:p>
    <w:p w14:paraId="7BEBAC7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1B4346C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EFE9BA6" w14:textId="27FB76DB"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Noè</w:t>
      </w:r>
      <w:r w:rsidRPr="00746042">
        <w:rPr>
          <w:rFonts w:ascii="Arial" w:hAnsi="Arial"/>
          <w:bCs/>
          <w:sz w:val="24"/>
          <w:szCs w:val="24"/>
        </w:rPr>
        <w:t>: il Signore per l’amore di uno solo decide di non distruggere più la terra. Pone l’arco tra le nubi perché sempre si ricordi di questa promessa. La giustizia di uno</w:t>
      </w:r>
      <w:r w:rsidR="001043C7" w:rsidRPr="00746042">
        <w:rPr>
          <w:rFonts w:ascii="Arial" w:hAnsi="Arial"/>
          <w:bCs/>
          <w:sz w:val="24"/>
          <w:szCs w:val="24"/>
        </w:rPr>
        <w:t>,</w:t>
      </w:r>
      <w:r w:rsidRPr="00746042">
        <w:rPr>
          <w:rFonts w:ascii="Arial" w:hAnsi="Arial"/>
          <w:bCs/>
          <w:sz w:val="24"/>
          <w:szCs w:val="24"/>
        </w:rPr>
        <w:t xml:space="preserve"> consegna e dona vita per il mondo intero.</w:t>
      </w:r>
    </w:p>
    <w:p w14:paraId="08A636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w:t>
      </w:r>
      <w:r w:rsidRPr="00746042">
        <w:rPr>
          <w:rFonts w:ascii="Arial" w:hAnsi="Arial"/>
          <w:i/>
          <w:iCs/>
          <w:sz w:val="24"/>
          <w:szCs w:val="24"/>
        </w:rPr>
        <w:lastRenderedPageBreak/>
        <w:t>mese. Nel decimo mese, il primo giorno del mese, apparvero le cime dei monti.</w:t>
      </w:r>
    </w:p>
    <w:p w14:paraId="6B7EF44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006E37B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1F5D0F8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5029548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Noè uscì con i figli, la moglie e le mogli dei figli. Tutti i viventi e tutto il bestiame e tutti gli uccelli e tutti i rettili che strisciano sulla terra, secondo le loro specie, uscirono dall’arca.</w:t>
      </w:r>
    </w:p>
    <w:p w14:paraId="5C9DBED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2AAFFC6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Finché durerà la terra, seme e mèsse, freddo e caldo, estate e inverno, giorno e notte non cesseranno» (Gen 8,1-22).</w:t>
      </w:r>
    </w:p>
    <w:p w14:paraId="3C72C64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1A2D308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Chi sparge il sangue dell’uomo, dall’uomo il suo sangue sarà sparso, perché a immagine di Dio è stato fatto l’uomo. E voi, siate fecondi e moltiplicatevi, siate numerosi sulla terra e dominatela».</w:t>
      </w:r>
    </w:p>
    <w:p w14:paraId="52AAFD9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04CE4D5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7979B5C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Disse Dio a Noè: «Questo è il segno dell’alleanza che io ho stabilito tra me e ogni carne che è sulla terra».</w:t>
      </w:r>
    </w:p>
    <w:p w14:paraId="4D3F95D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 figli di Noè che uscirono dall’arca furono Sem, Cam e Iafet; Cam è il padre di Canaan. Questi tre sono i figli di Noè e da questi fu popolata tutta la terra.</w:t>
      </w:r>
    </w:p>
    <w:p w14:paraId="1B635CF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DF1B0F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Noè si fu risvegliato dall’ebbrezza, seppe quanto gli aveva fatto il figlio minore; allora disse: «Sia maledetto Canaan! Schiavo degli schiavi sarà per i suoi fratelli!».</w:t>
      </w:r>
    </w:p>
    <w:p w14:paraId="4C1DDF2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aggiunse: «Benedetto il Signore, Dio di Sem, Canaan sia suo schiavo! Dio dilati Iafet ed egli dimori nelle tende di Sem, Canaan sia suo schiavo!».</w:t>
      </w:r>
    </w:p>
    <w:p w14:paraId="3106873A"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 xml:space="preserve">Noè visse, dopo il diluvio, trecentocinquanta anni. L’intera vita di Noè fu di novecentocinquanta anni; poi morì (Gen 9,1-29). </w:t>
      </w:r>
    </w:p>
    <w:p w14:paraId="627E8E6A"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Abramo: </w:t>
      </w:r>
      <w:r w:rsidRPr="00746042">
        <w:rPr>
          <w:rFonts w:ascii="Arial" w:hAnsi="Arial"/>
          <w:bCs/>
          <w:sz w:val="24"/>
          <w:szCs w:val="24"/>
        </w:rPr>
        <w:t xml:space="preserve">per il suo amore e la sua obbedienza il Signore giura di benedire nella sua discendenza tutte le nazioni della terra. L’amore vero verso il Signore, l’amore immediato, sollecito, pronto, senza riserve dona benedizione e salvezza al mondo intero. </w:t>
      </w:r>
    </w:p>
    <w:p w14:paraId="2C2A6A4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23AE8B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8FFDCE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AC9500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80FB71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Abramo tornò dai suoi servi; insieme si misero in cammino verso Bersabea e Abramo abitò a Bersabea.</w:t>
      </w:r>
    </w:p>
    <w:p w14:paraId="1DEEECB5" w14:textId="53B1C19C"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w:t>
      </w:r>
    </w:p>
    <w:p w14:paraId="71FB93F3"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Isacco: </w:t>
      </w:r>
      <w:r w:rsidRPr="00746042">
        <w:rPr>
          <w:rFonts w:ascii="Arial" w:hAnsi="Arial"/>
          <w:bCs/>
          <w:sz w:val="24"/>
          <w:szCs w:val="24"/>
        </w:rPr>
        <w:t>la sua pazienza testimonia e attesta che Dio è con lui. La sua arrendevolezza lo fa grande dinanzi agli abitanti della terra di Canaan. Quest’uomo ha consegnato al mondo intero la scienza della rinuncia che attira su chi la vive ogni benedizione del Signore.</w:t>
      </w:r>
    </w:p>
    <w:p w14:paraId="5B67B3F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Venne una carestia nella terra, dopo quella che c’era stata ai tempi di Abramo, e Isacco andò a Gerar presso Abimèlec, re dei Filistei. Gli apparve il Signore e gli disse: «Non scendere in Egitto, abita nella terra </w:t>
      </w:r>
      <w:r w:rsidRPr="00746042">
        <w:rPr>
          <w:rFonts w:ascii="Arial" w:hAnsi="Arial"/>
          <w:i/>
          <w:iCs/>
          <w:sz w:val="24"/>
          <w:szCs w:val="24"/>
        </w:rPr>
        <w:lastRenderedPageBreak/>
        <w:t>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346FA06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3968BC6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0210650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49FFA9E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7027161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egli costruì in quel luogo un altare e invocò il nome del Signore. Lì piantò la tenda, e i servi di Isacco scavarono un pozzo.</w:t>
      </w:r>
    </w:p>
    <w:p w14:paraId="26880A5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4C006652"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 xml:space="preserve">Quando Esaù ebbe quarant’anni, prese in moglie Giuditta, figlia di Beerì l’Ittita, e Basmat, figlia di Elon l’Ittita. Esse furono causa d’intima amarezza per Isacco e per Rebecca (Gen 26,1-35). </w:t>
      </w:r>
    </w:p>
    <w:p w14:paraId="466227AA"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Giacobbe: </w:t>
      </w:r>
      <w:r w:rsidRPr="00746042">
        <w:rPr>
          <w:rFonts w:ascii="Arial" w:hAnsi="Arial"/>
          <w:bCs/>
          <w:sz w:val="24"/>
          <w:szCs w:val="24"/>
        </w:rPr>
        <w:t>la sua obbedienza alla madre salva il cammino della benedizione di tutte le nazioni nella discendenza di Abramo. L’obbediente consegna al mondo intero ogni frutto che la sua obbedienza genera e produce. Senza obbedienza nessun frutto vero è consegnato al mondo.</w:t>
      </w:r>
    </w:p>
    <w:p w14:paraId="3E98705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w:t>
      </w:r>
      <w:r w:rsidRPr="00746042">
        <w:rPr>
          <w:rFonts w:ascii="Arial" w:hAnsi="Arial"/>
          <w:i/>
          <w:iCs/>
          <w:sz w:val="24"/>
          <w:szCs w:val="24"/>
        </w:rPr>
        <w:lastRenderedPageBreak/>
        <w:t>del collo. Poi mise in mano a suo figlio Giacobbe il piatto e il pane che aveva preparato.</w:t>
      </w:r>
    </w:p>
    <w:p w14:paraId="791B5DD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29EB50C7" w14:textId="3651C5C6"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l’odore del mio figlio come l’odore di un campo che il Signore ha benedetto. Dio ti conceda rugiada dal cielo, terre grasse, frumento</w:t>
      </w:r>
      <w:r w:rsidR="001D79F8" w:rsidRPr="00746042">
        <w:rPr>
          <w:rFonts w:ascii="Arial" w:hAnsi="Arial"/>
          <w:i/>
          <w:iCs/>
          <w:sz w:val="24"/>
          <w:szCs w:val="24"/>
        </w:rPr>
        <w:t xml:space="preserve"> </w:t>
      </w:r>
      <w:r w:rsidRPr="00746042">
        <w:rPr>
          <w:rFonts w:ascii="Arial" w:hAnsi="Arial"/>
          <w:i/>
          <w:iCs/>
          <w:sz w:val="24"/>
          <w:szCs w:val="24"/>
        </w:rPr>
        <w:t xml:space="preserve">e mosto in abbondanza. Popoli ti servano e genti si prostrino davanti a te. Sii il signore dei tuoi fratelli e si prostrino davanti a te i figli di tua madre. Chi ti maledice sia maledetto e chi ti benedice sia benedetto!». </w:t>
      </w:r>
    </w:p>
    <w:p w14:paraId="4386B62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2206405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«Ecco, la tua abitazione sarà lontano dalle terre grasse, lontano dalla rugiada del cielo dall’alto. Vivrai della tua spada e servirai tuo fratello; ma verrà il giorno che ti riscuoterai, spezzerai il suo giogo dal tuo collo».</w:t>
      </w:r>
    </w:p>
    <w:p w14:paraId="64E0465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AF6680C"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 xml:space="preserve">E Rebecca disse a Isacco: «Ho disgusto della mia vita a causa delle donne ittite: se Giacobbe prende moglie tra le Ittite come queste, tra le ragazze della regione, a che mi giova la vita?» (Gen 27,1-46). </w:t>
      </w:r>
    </w:p>
    <w:p w14:paraId="2A0246F0"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Mosè:</w:t>
      </w:r>
      <w:r w:rsidRPr="00746042">
        <w:rPr>
          <w:rFonts w:ascii="Arial" w:hAnsi="Arial"/>
          <w:bCs/>
          <w:sz w:val="24"/>
          <w:szCs w:val="24"/>
        </w:rPr>
        <w:t xml:space="preserve"> il suo amore per il Signore diviene parola sapiente e intelligente e ottiene il perdono per il suo popolo. Niente è più grande della consegna del perdono, della misericordia, della grazia. </w:t>
      </w:r>
    </w:p>
    <w:p w14:paraId="34682FF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C04FB3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626105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Mosè allora supplicò il Signore, suo Dio, e disse: «Perché, Signore, si accenderà la tua ira contro il tuo popolo, che hai fatto uscire dalla terra </w:t>
      </w:r>
      <w:r w:rsidRPr="00746042">
        <w:rPr>
          <w:rFonts w:ascii="Arial" w:hAnsi="Arial"/>
          <w:i/>
          <w:iCs/>
          <w:sz w:val="24"/>
          <w:szCs w:val="24"/>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D4DF5F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si pentì del male che aveva minacciato di fare al suo popolo.</w:t>
      </w:r>
    </w:p>
    <w:p w14:paraId="32E27B3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59EEA7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2C94C0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1AE903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0DF82D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9AC664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giorno dopo Mosè disse al popolo: «Voi avete commesso un grande peccato; ora salirò verso il Signore: forse otterrò il perdono della vostra colpa». Mosè ritornò dal Signore e disse: «Questo popolo ha </w:t>
      </w:r>
      <w:r w:rsidRPr="00746042">
        <w:rPr>
          <w:rFonts w:ascii="Arial" w:hAnsi="Arial"/>
          <w:i/>
          <w:iCs/>
          <w:sz w:val="24"/>
          <w:szCs w:val="24"/>
        </w:rPr>
        <w:lastRenderedPageBreak/>
        <w:t>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5DC6D4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colpì il popolo, perché aveva fatto il vitello fabbricato da Aronne (Es 32,1-46). </w:t>
      </w:r>
    </w:p>
    <w:p w14:paraId="7459776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7467F8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569621E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89F4A9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w:t>
      </w:r>
      <w:r w:rsidRPr="00746042">
        <w:rPr>
          <w:rFonts w:ascii="Arial" w:hAnsi="Arial"/>
          <w:i/>
          <w:iCs/>
          <w:sz w:val="24"/>
          <w:szCs w:val="24"/>
        </w:rPr>
        <w:lastRenderedPageBreak/>
        <w:t>distinti, io e il tuo popolo, da tutti i popoli che sono sulla faccia della terra».</w:t>
      </w:r>
    </w:p>
    <w:p w14:paraId="71FCB0F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61D92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3793B16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3808CA1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43D341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w:t>
      </w:r>
      <w:r w:rsidRPr="00746042">
        <w:rPr>
          <w:rFonts w:ascii="Arial" w:hAnsi="Arial"/>
          <w:i/>
          <w:iCs/>
          <w:sz w:val="24"/>
          <w:szCs w:val="24"/>
        </w:rPr>
        <w:lastRenderedPageBreak/>
        <w:t>sacrifici ai loro dèi, inviteranno anche te: tu allora mangeresti del loro sacrificio. Non prendere per mogli dei tuoi figli le loro figlie, altrimenti, quando esse si prostituiranno ai loro dèi, indurrebbero anche i tuoi figli a prostituirsi ai loro dèi.</w:t>
      </w:r>
    </w:p>
    <w:p w14:paraId="7B0318A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ti farai un dio di metallo fuso.</w:t>
      </w:r>
    </w:p>
    <w:p w14:paraId="40D5025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Osserverai la festa degli Azzimi. Per sette giorni mangerai pane azzimo, come ti ho comandato, nel tempo stabilito del mese di Abìb: perché nel mese di Abìb sei uscito dall’Egitto.</w:t>
      </w:r>
    </w:p>
    <w:p w14:paraId="46C8082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02ED37E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Nessuno venga davanti a me a mani vuote.</w:t>
      </w:r>
    </w:p>
    <w:p w14:paraId="618759A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sei giorni lavorerai, ma nel settimo riposerai; dovrai riposare anche nel tempo dell’aratura e della mietitura.</w:t>
      </w:r>
    </w:p>
    <w:p w14:paraId="20887F9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Celebrerai anche la festa delle Settimane, la festa cioè delle primizie della mietitura del frumento, e la festa del raccolto al volgere dell’anno.</w:t>
      </w:r>
    </w:p>
    <w:p w14:paraId="2F92CB3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2D8B129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sacrificherai con pane lievitato il sangue della mia vittima sacrificale; la vittima sacrificale della festa di Pasqua non dovrà restare fino al mattino.</w:t>
      </w:r>
    </w:p>
    <w:p w14:paraId="4B55E0C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Porterai alla casa del Signore, tuo Dio, il meglio delle primizie della tua terra.</w:t>
      </w:r>
    </w:p>
    <w:p w14:paraId="389C568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cuocerai un capretto nel latte di sua madre».</w:t>
      </w:r>
    </w:p>
    <w:p w14:paraId="60AF7F8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disse a Mosè: «Scrivi queste parole, perché sulla base di queste parole io ho stabilito un’alleanza con te e con Israele».</w:t>
      </w:r>
    </w:p>
    <w:p w14:paraId="47BB869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rimase con il Signore quaranta giorni e quaranta notti, senza mangiar pane e senza bere acqua. Egli scrisse sulle tavole le parole dell’alleanza, le dieci parole.</w:t>
      </w:r>
    </w:p>
    <w:p w14:paraId="00279CC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0AB59E0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747BA344" w14:textId="49B68578"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Giosuè:</w:t>
      </w:r>
      <w:r w:rsidRPr="00746042">
        <w:rPr>
          <w:rFonts w:ascii="Arial" w:hAnsi="Arial"/>
          <w:bCs/>
          <w:sz w:val="24"/>
          <w:szCs w:val="24"/>
        </w:rPr>
        <w:t xml:space="preserve"> </w:t>
      </w:r>
      <w:r w:rsidR="001043C7" w:rsidRPr="00746042">
        <w:rPr>
          <w:rFonts w:ascii="Arial" w:hAnsi="Arial"/>
          <w:bCs/>
          <w:sz w:val="24"/>
          <w:szCs w:val="24"/>
        </w:rPr>
        <w:t>la sua</w:t>
      </w:r>
      <w:r w:rsidRPr="00746042">
        <w:rPr>
          <w:rFonts w:ascii="Arial" w:hAnsi="Arial"/>
          <w:bCs/>
          <w:sz w:val="24"/>
          <w:szCs w:val="24"/>
        </w:rPr>
        <w:t xml:space="preserve"> fede nel Dio dei padri genera l’alleanza del popolo del Signore dopo la conquista della terra promessa. Giosuè per la sua fede consegna il Signore Dio al suo popolo e il suo popolo al suo Signore Dio. </w:t>
      </w:r>
    </w:p>
    <w:p w14:paraId="46336F8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3E4AD7D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w:t>
      </w:r>
      <w:r w:rsidRPr="00746042">
        <w:rPr>
          <w:rFonts w:ascii="Arial" w:hAnsi="Arial"/>
          <w:i/>
          <w:iCs/>
          <w:sz w:val="24"/>
          <w:szCs w:val="24"/>
        </w:rPr>
        <w:lastRenderedPageBreak/>
        <w:t>imposto, andando a servire altri dèi e prostrandovi davanti a loro, l’ira del Signore si accenderà contro di voi e voi sarete spazzati via dalla terra buona che egli vi ha dato» (Gs 23,1-16).</w:t>
      </w:r>
    </w:p>
    <w:p w14:paraId="5846998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Giosue radunò tutte le tribù d’Israele a Sichem e convocò gli anziani d’Israele, i capi, i giudici e gli scribi, ed essi si presentarono davanti a Dio. Giosuè disse a tutto il popolo:</w:t>
      </w:r>
    </w:p>
    <w:p w14:paraId="277DEFF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dice il Signore, Dio d’Israele:</w:t>
      </w:r>
    </w:p>
    <w:p w14:paraId="256BE1F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36C7ED7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EEE8F7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1102341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1C949C1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w:t>
      </w:r>
      <w:r w:rsidRPr="00746042">
        <w:rPr>
          <w:rFonts w:ascii="Arial" w:hAnsi="Arial"/>
          <w:i/>
          <w:iCs/>
          <w:sz w:val="24"/>
          <w:szCs w:val="24"/>
        </w:rPr>
        <w:lastRenderedPageBreak/>
        <w:t>e gli Amorrei che abitavano la terra. Perciò anche noi serviremo il Signore, perché egli è il nostro Dio».</w:t>
      </w:r>
    </w:p>
    <w:p w14:paraId="0C33DF8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3D128C4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popolo rispose a Giosuè: «No! Noi serviremo il Signore».</w:t>
      </w:r>
    </w:p>
    <w:p w14:paraId="0B9CDBB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disse allora al popolo: «Voi siete testimoni contro voi stessi, che vi siete scelti il Signore per servirlo!».</w:t>
      </w:r>
    </w:p>
    <w:p w14:paraId="1BA58D0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Risposero: «Siamo testimoni!».</w:t>
      </w:r>
    </w:p>
    <w:p w14:paraId="391F994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«Eliminate allora gli dèi degli stranieri, che sono in mezzo a voi, e rivolgete il vostro cuore al Signore, Dio d’Israele!».</w:t>
      </w:r>
    </w:p>
    <w:p w14:paraId="0C476BC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popolo rispose a Giosuè: «Noi serviremo il Signore, nostro Dio, e ascolteremo la sua voce!».</w:t>
      </w:r>
    </w:p>
    <w:p w14:paraId="2AFE228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727F9D8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Giosuè congedò il popolo, ciascuno alla sua eredità.</w:t>
      </w:r>
    </w:p>
    <w:p w14:paraId="24CC753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52B9284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244B0436"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 xml:space="preserve">Morì anche Eleàzaro, figlio di Aronne. Lo seppellirono a Gàbaa, che apparteneva a Fineès, suo figlio, in quanto era stata assegnata a lui, nella zona montuosa di Èfraim (Gs 24,1-33). </w:t>
      </w:r>
    </w:p>
    <w:p w14:paraId="6CED4BFA"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Barak: </w:t>
      </w:r>
      <w:r w:rsidRPr="00746042">
        <w:rPr>
          <w:rFonts w:ascii="Arial" w:hAnsi="Arial"/>
          <w:bCs/>
          <w:sz w:val="24"/>
          <w:szCs w:val="24"/>
        </w:rPr>
        <w:t xml:space="preserve">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6688B72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Eud era morto, e gli Israeliti ripresero a fare ciò che è male agli occhi del Signore. Il Signore li consegnò nelle mani di Iabin, re di Canaan, </w:t>
      </w:r>
      <w:r w:rsidRPr="00746042">
        <w:rPr>
          <w:rFonts w:ascii="Arial" w:hAnsi="Arial"/>
          <w:i/>
          <w:iCs/>
          <w:sz w:val="24"/>
          <w:szCs w:val="24"/>
        </w:rPr>
        <w:lastRenderedPageBreak/>
        <w:t>che regnava ad Asor. Il capo del suo esercito era Sìsara, che abitava a Caroset Goìm. Gli Israeliti gridarono al Signore, perché Iabin aveva novecento carri di ferro e da vent’anni opprimeva duramente gli Israeliti.</w:t>
      </w:r>
    </w:p>
    <w:p w14:paraId="25E6F41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282DD9B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Cheber, il Kenita, si era separato dai Keniti, discendenti di Obab, suocero di Mosè, e aveva piantato le tende alla Quercia di Saannàim, che è presso Kedes.</w:t>
      </w:r>
    </w:p>
    <w:p w14:paraId="0205008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14F2928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38EC7AE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w:t>
      </w:r>
      <w:r w:rsidRPr="00746042">
        <w:rPr>
          <w:rFonts w:ascii="Arial" w:hAnsi="Arial"/>
          <w:i/>
          <w:iCs/>
          <w:sz w:val="24"/>
          <w:szCs w:val="24"/>
        </w:rPr>
        <w:lastRenderedPageBreak/>
        <w:t>e gli disse: «Vieni e ti mostrerò l’uomo che cerchi». Egli entrò da lei ed ecco Sìsara era steso morto, con il picchetto nella tempia.</w:t>
      </w:r>
    </w:p>
    <w:p w14:paraId="63338DF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Dio umiliò quel giorno Iabin, re di Canaan, davanti agli Israeliti. La mano degli Israeliti si fece sempre più pesante su Iabin, re di Canaan, finché ebbero stroncato Iabin, re di Canaan (Gdc 3,1-23).</w:t>
      </w:r>
    </w:p>
    <w:p w14:paraId="4BDA105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quel giorno Dèbora, con Barak, figlio di Abinòam, elevò questo canto: «Ci furono capi in Israele per assumere il comando; ci furono volontari per arruolarsi in massa: benedite il Signore!</w:t>
      </w:r>
    </w:p>
    <w:p w14:paraId="07B21B7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Ascoltate, o re, porgete l’orecchio, o sovrani; io voglio cantare al Signore, voglio cantare inni al Signore, Dio d’Israele!</w:t>
      </w:r>
    </w:p>
    <w:p w14:paraId="56D3BA9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Signore, quando uscivi dal Seir, quando avanzavi dalla steppa di Edom, la terra tremò, i cieli stillarono, le nubi stillarono acqua. Sussultarono i monti davanti al Signore, quello del Sinai, davanti al Signore, Dio d’Israele.</w:t>
      </w:r>
    </w:p>
    <w:p w14:paraId="13A9BB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718FA644" w14:textId="47198B18"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Déstati, déstati, o Dèbora, déstati, déstati, intona un canto! Sorgi, Barak, e cattura i tuoi prigionieri, o figlio di Abinòam!</w:t>
      </w:r>
      <w:r w:rsidR="001D79F8" w:rsidRPr="00746042">
        <w:rPr>
          <w:rFonts w:ascii="Arial" w:hAnsi="Arial"/>
          <w:i/>
          <w:iCs/>
          <w:sz w:val="24"/>
          <w:szCs w:val="24"/>
        </w:rPr>
        <w:t xml:space="preserve"> </w:t>
      </w:r>
      <w:r w:rsidRPr="00746042">
        <w:rPr>
          <w:rFonts w:ascii="Arial" w:hAnsi="Arial"/>
          <w:i/>
          <w:iCs/>
          <w:sz w:val="24"/>
          <w:szCs w:val="24"/>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2EEA60E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w:t>
      </w:r>
      <w:r w:rsidRPr="00746042">
        <w:rPr>
          <w:rFonts w:ascii="Arial" w:hAnsi="Arial"/>
          <w:i/>
          <w:iCs/>
          <w:sz w:val="24"/>
          <w:szCs w:val="24"/>
        </w:rPr>
        <w:lastRenderedPageBreak/>
        <w:t xml:space="preserve">– dice l’angelo del Signore –, maledite, maledite i suoi abitanti, perché non vennero in aiuto al Signore, in aiuto al Signore tra gli eroi. </w:t>
      </w:r>
    </w:p>
    <w:p w14:paraId="70958F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34B8E4A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periscano tutti i tuoi nemici, Signore! Ma coloro che ti amano siano come il sole, quando sorge con tutto lo splendore». Poi la terra rimase tranquilla per quarant’anni (Gdc 5,1-31).</w:t>
      </w:r>
    </w:p>
    <w:p w14:paraId="34280F11" w14:textId="4589830D"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Rut:</w:t>
      </w:r>
      <w:r w:rsidRPr="00746042">
        <w:rPr>
          <w:rFonts w:ascii="Arial" w:hAnsi="Arial"/>
          <w:bCs/>
          <w:sz w:val="24"/>
          <w:szCs w:val="24"/>
        </w:rPr>
        <w:t xml:space="preserve"> questa Moabita consegna alla storia tutta la grandezza del suo amore.</w:t>
      </w:r>
      <w:r w:rsidR="001D79F8" w:rsidRPr="00746042">
        <w:rPr>
          <w:rFonts w:ascii="Arial" w:hAnsi="Arial"/>
          <w:bCs/>
          <w:sz w:val="24"/>
          <w:szCs w:val="24"/>
        </w:rPr>
        <w:t xml:space="preserve"> </w:t>
      </w:r>
      <w:r w:rsidRPr="00746042">
        <w:rPr>
          <w:rFonts w:ascii="Arial" w:hAnsi="Arial"/>
          <w:bCs/>
          <w:sz w:val="24"/>
          <w:szCs w:val="24"/>
        </w:rPr>
        <w:t>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7FD6CE7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6EBAF25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14F0928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w:t>
      </w:r>
      <w:r w:rsidRPr="00746042">
        <w:rPr>
          <w:rFonts w:ascii="Arial" w:hAnsi="Arial"/>
          <w:i/>
          <w:iCs/>
          <w:sz w:val="24"/>
          <w:szCs w:val="24"/>
        </w:rPr>
        <w:lastRenderedPageBreak/>
        <w:t>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6C314C0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A3EC1B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1499ADFF"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Anna: </w:t>
      </w:r>
      <w:r w:rsidRPr="00746042">
        <w:rPr>
          <w:rFonts w:ascii="Arial" w:hAnsi="Arial"/>
          <w:bCs/>
          <w:sz w:val="24"/>
          <w:szCs w:val="24"/>
        </w:rPr>
        <w:t xml:space="preserve">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66B4CB6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40ED12D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Quest’uomo saliva ogni anno dalla sua città per prostrarsi e sacrificare al Signore degli eserciti a Silo, dove erano i due figli di Eli, Ofni e Fineès, sacerdoti del Signore.</w:t>
      </w:r>
    </w:p>
    <w:p w14:paraId="61F9118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2B2179A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3E45A65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10AE57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6A11F738" w14:textId="7DB2DA65"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w:t>
      </w:r>
      <w:r w:rsidRPr="00746042">
        <w:rPr>
          <w:rFonts w:ascii="Arial" w:hAnsi="Arial"/>
          <w:i/>
          <w:iCs/>
          <w:sz w:val="24"/>
          <w:szCs w:val="24"/>
        </w:rPr>
        <w:lastRenderedPageBreak/>
        <w:t>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1D79F8" w:rsidRPr="00746042">
        <w:rPr>
          <w:rFonts w:ascii="Arial" w:hAnsi="Arial"/>
          <w:i/>
          <w:iCs/>
          <w:sz w:val="24"/>
          <w:szCs w:val="24"/>
        </w:rPr>
        <w:t xml:space="preserve"> </w:t>
      </w:r>
      <w:r w:rsidRPr="00746042">
        <w:rPr>
          <w:rFonts w:ascii="Arial" w:hAnsi="Arial"/>
          <w:i/>
          <w:iCs/>
          <w:sz w:val="24"/>
          <w:szCs w:val="24"/>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4E461C4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Elkanà tornò a Rama, a casa sua, e il fanciullo rimase a servire il Signore alla presenza del sacerdote Eli.</w:t>
      </w:r>
    </w:p>
    <w:p w14:paraId="72B6953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1877A9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577707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2233FA0" w14:textId="02E6F18C"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w:t>
      </w:r>
      <w:r w:rsidR="001D79F8" w:rsidRPr="00746042">
        <w:rPr>
          <w:rFonts w:ascii="Arial" w:hAnsi="Arial"/>
          <w:i/>
          <w:iCs/>
          <w:sz w:val="24"/>
          <w:szCs w:val="24"/>
        </w:rPr>
        <w:t xml:space="preserve"> </w:t>
      </w:r>
      <w:r w:rsidRPr="00746042">
        <w:rPr>
          <w:rFonts w:ascii="Arial" w:hAnsi="Arial"/>
          <w:i/>
          <w:iCs/>
          <w:sz w:val="24"/>
          <w:szCs w:val="24"/>
        </w:rPr>
        <w:t>2,1-36).</w:t>
      </w:r>
    </w:p>
    <w:p w14:paraId="4D4CE39F" w14:textId="629C96F2"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Davide:</w:t>
      </w:r>
      <w:r w:rsidRPr="00746042">
        <w:rPr>
          <w:rFonts w:ascii="Arial" w:hAnsi="Arial"/>
          <w:bCs/>
          <w:sz w:val="24"/>
          <w:szCs w:val="24"/>
        </w:rPr>
        <w:t xml:space="preserve"> ci trasmette e ci consegna le dolorose conseguenze del suo peccato, conseguenze che non riguardano solo la sua persona, ma tutto il suo popolo, del quale lui è re. Ci consegna anche un’altra verità. Il peccato si può vincere se il nostro Dio crea in noi il cuore puro e ci dona </w:t>
      </w:r>
      <w:r w:rsidR="001043C7" w:rsidRPr="00746042">
        <w:rPr>
          <w:rFonts w:ascii="Arial" w:hAnsi="Arial"/>
          <w:bCs/>
          <w:sz w:val="24"/>
          <w:szCs w:val="24"/>
        </w:rPr>
        <w:t>uno spirito</w:t>
      </w:r>
      <w:r w:rsidRPr="00746042">
        <w:rPr>
          <w:rFonts w:ascii="Arial" w:hAnsi="Arial"/>
          <w:bCs/>
          <w:sz w:val="24"/>
          <w:szCs w:val="24"/>
        </w:rPr>
        <w:t xml:space="preserve"> saldo. Senza la nuova creazione il peccato ci consumerà</w:t>
      </w:r>
    </w:p>
    <w:p w14:paraId="19C5266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B5EF68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w:t>
      </w:r>
      <w:r w:rsidRPr="00746042">
        <w:rPr>
          <w:rFonts w:ascii="Arial" w:hAnsi="Arial"/>
          <w:i/>
          <w:iCs/>
          <w:sz w:val="24"/>
          <w:szCs w:val="24"/>
        </w:rPr>
        <w:lastRenderedPageBreak/>
        <w:t>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523E92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DB4C77A" w14:textId="3A3DF2EC"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1043C7" w:rsidRPr="00746042">
        <w:rPr>
          <w:rFonts w:ascii="Arial" w:hAnsi="Arial"/>
          <w:i/>
          <w:iCs/>
          <w:sz w:val="24"/>
          <w:szCs w:val="24"/>
        </w:rPr>
        <w:t>macina</w:t>
      </w:r>
      <w:r w:rsidRPr="00746042">
        <w:rPr>
          <w:rFonts w:ascii="Arial" w:hAnsi="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B55574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440235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3C4BF2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DE5A9E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EB5183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746042">
        <w:rPr>
          <w:rFonts w:ascii="Arial" w:hAnsi="Arial"/>
          <w:i/>
          <w:iCs/>
          <w:sz w:val="24"/>
          <w:szCs w:val="24"/>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46E6F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1BBF82E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D0D110A"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Elia: </w:t>
      </w:r>
      <w:r w:rsidRPr="00746042">
        <w:rPr>
          <w:rFonts w:ascii="Arial" w:hAnsi="Arial"/>
          <w:bCs/>
          <w:sz w:val="24"/>
          <w:szCs w:val="24"/>
        </w:rPr>
        <w:t>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1953668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molti giorni la parola del Signore fu rivolta a Elia, nell’anno terzo: «Va’ a presentarti ad Acab e io manderò la pioggia sulla faccia della terra». Elia andò a presentarsi ad Acab.</w:t>
      </w:r>
    </w:p>
    <w:p w14:paraId="2F9218B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12CB417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w:t>
      </w:r>
      <w:r w:rsidRPr="00746042">
        <w:rPr>
          <w:rFonts w:ascii="Arial" w:hAnsi="Arial"/>
          <w:i/>
          <w:iCs/>
          <w:sz w:val="24"/>
          <w:szCs w:val="24"/>
        </w:rPr>
        <w:lastRenderedPageBreak/>
        <w:t>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A9AED9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499634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B82F8E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A92B84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w:t>
      </w:r>
      <w:r w:rsidRPr="00746042">
        <w:rPr>
          <w:rFonts w:ascii="Arial" w:hAnsi="Arial"/>
          <w:i/>
          <w:iCs/>
          <w:sz w:val="24"/>
          <w:szCs w:val="24"/>
        </w:rPr>
        <w:lastRenderedPageBreak/>
        <w:t>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9B3CB1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318308C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AF552F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07D04A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7277D1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0F6A4B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119B8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2D18766"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lastRenderedPageBreak/>
        <w:t xml:space="preserve">Osea: </w:t>
      </w:r>
      <w:r w:rsidRPr="00746042">
        <w:rPr>
          <w:rFonts w:ascii="Arial" w:hAnsi="Arial"/>
          <w:bCs/>
          <w:sz w:val="24"/>
          <w:szCs w:val="24"/>
        </w:rPr>
        <w:t xml:space="preserve">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7B44323C" w14:textId="0C4A8558"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Parola del Signore rivolta a Osea, figlio di Beerì, al tempo di Ozia, di Iotam, di Acaz, di Ezechia, re di Giuda, e al tempo di Geroboamo, figlio di Ioas, re d’Israele. Quando il Signore cominciò a parlare a Osea, gli disse:</w:t>
      </w:r>
      <w:r w:rsidR="001D79F8" w:rsidRPr="00746042">
        <w:rPr>
          <w:rFonts w:ascii="Arial" w:hAnsi="Arial"/>
          <w:i/>
          <w:iCs/>
          <w:sz w:val="24"/>
          <w:szCs w:val="24"/>
        </w:rPr>
        <w:t xml:space="preserve"> </w:t>
      </w:r>
      <w:r w:rsidRPr="00746042">
        <w:rPr>
          <w:rFonts w:ascii="Arial" w:hAnsi="Arial"/>
          <w:i/>
          <w:iCs/>
          <w:sz w:val="24"/>
          <w:szCs w:val="24"/>
        </w:rPr>
        <w:t>«Va’,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24834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746042">
        <w:rPr>
          <w:rFonts w:ascii="Arial" w:hAnsi="Arial"/>
          <w:i/>
          <w:iCs/>
          <w:sz w:val="24"/>
          <w:szCs w:val="24"/>
        </w:rPr>
        <w:tab/>
        <w:t>perché voi non siete popolo mio e io per voi non sono (Os 1,1-9).</w:t>
      </w:r>
    </w:p>
    <w:p w14:paraId="270DA456" w14:textId="2F979A5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w:t>
      </w:r>
      <w:r w:rsidRPr="00746042">
        <w:rPr>
          <w:rFonts w:ascii="Arial" w:hAnsi="Arial"/>
          <w:i/>
          <w:iCs/>
          <w:sz w:val="24"/>
          <w:szCs w:val="24"/>
        </w:rPr>
        <w:lastRenderedPageBreak/>
        <w:t>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001D79F8" w:rsidRPr="00746042">
        <w:rPr>
          <w:rFonts w:ascii="Arial" w:hAnsi="Arial"/>
          <w:i/>
          <w:iCs/>
          <w:sz w:val="24"/>
          <w:szCs w:val="24"/>
        </w:rPr>
        <w:t xml:space="preserve"> </w:t>
      </w:r>
      <w:r w:rsidRPr="00746042">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516634D6"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Geremia: </w:t>
      </w:r>
      <w:r w:rsidRPr="00746042">
        <w:rPr>
          <w:rFonts w:ascii="Arial" w:hAnsi="Arial"/>
          <w:bCs/>
          <w:sz w:val="24"/>
          <w:szCs w:val="24"/>
        </w:rPr>
        <w:t>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5905CC0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4E723EE1" w14:textId="058259E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1D79F8" w:rsidRPr="00746042">
        <w:rPr>
          <w:rFonts w:ascii="Arial" w:hAnsi="Arial"/>
          <w:i/>
          <w:iCs/>
          <w:sz w:val="24"/>
          <w:szCs w:val="24"/>
        </w:rPr>
        <w:t xml:space="preserve"> </w:t>
      </w:r>
      <w:r w:rsidRPr="00746042">
        <w:rPr>
          <w:rFonts w:ascii="Arial" w:hAnsi="Arial"/>
          <w:i/>
          <w:iCs/>
          <w:sz w:val="24"/>
          <w:szCs w:val="24"/>
        </w:rPr>
        <w:t xml:space="preserve">e mi toccò la bocca, e il Signore mi disse: «Ecco, io metto le mie parole sulla tua bocca. Vedi, oggi ti do </w:t>
      </w:r>
      <w:r w:rsidRPr="00746042">
        <w:rPr>
          <w:rFonts w:ascii="Arial" w:hAnsi="Arial"/>
          <w:i/>
          <w:iCs/>
          <w:sz w:val="24"/>
          <w:szCs w:val="24"/>
        </w:rPr>
        <w:lastRenderedPageBreak/>
        <w:t>autorità sopra le nazioni e sopra i regni per sradicare e demolire, per distruggere e abbattere, per edificare e piantare».</w:t>
      </w:r>
    </w:p>
    <w:p w14:paraId="0FE3190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fu rivolta questa parola del Signore: «Che cosa vedi, Geremia?». Risposi: «Vedo un ramo di mandorlo». Il Signore soggiunse: «Hai visto bene, poiché io vigilo sulla mia parola per realizzarla».</w:t>
      </w:r>
    </w:p>
    <w:p w14:paraId="1642F7F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fu rivolta di nuovo questa parola del Signore: «Che cosa vedi?». Risposi: «Vedo una pentola bollente, la cui bocca è inclinata da settentrione». Il Signore mi disse:</w:t>
      </w:r>
    </w:p>
    <w:p w14:paraId="2230300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2DAE4558" w14:textId="7A0B6395"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1D79F8" w:rsidRPr="00746042">
        <w:rPr>
          <w:rFonts w:ascii="Arial" w:hAnsi="Arial"/>
          <w:i/>
          <w:iCs/>
          <w:sz w:val="24"/>
          <w:szCs w:val="24"/>
        </w:rPr>
        <w:t xml:space="preserve"> </w:t>
      </w:r>
      <w:r w:rsidRPr="00746042">
        <w:rPr>
          <w:rFonts w:ascii="Arial" w:hAnsi="Arial"/>
          <w:i/>
          <w:iCs/>
          <w:sz w:val="24"/>
          <w:szCs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w:t>
      </w:r>
      <w:r w:rsidRPr="00746042">
        <w:rPr>
          <w:rFonts w:ascii="Arial" w:hAnsi="Arial"/>
          <w:i/>
          <w:iCs/>
          <w:sz w:val="24"/>
          <w:szCs w:val="24"/>
        </w:rPr>
        <w:lastRenderedPageBreak/>
        <w:t>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1A7168A" w14:textId="2BF9CA22"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1D79F8" w:rsidRPr="00746042">
        <w:rPr>
          <w:rFonts w:ascii="Arial" w:hAnsi="Arial"/>
          <w:i/>
          <w:iCs/>
          <w:sz w:val="24"/>
          <w:szCs w:val="24"/>
        </w:rPr>
        <w:t xml:space="preserve"> </w:t>
      </w:r>
      <w:r w:rsidRPr="00746042">
        <w:rPr>
          <w:rFonts w:ascii="Arial" w:hAnsi="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w:t>
      </w:r>
      <w:r w:rsidR="001D79F8" w:rsidRPr="00746042">
        <w:rPr>
          <w:rFonts w:ascii="Arial" w:hAnsi="Arial"/>
          <w:i/>
          <w:iCs/>
          <w:sz w:val="24"/>
          <w:szCs w:val="24"/>
        </w:rPr>
        <w:t xml:space="preserve"> </w:t>
      </w:r>
      <w:r w:rsidRPr="00746042">
        <w:rPr>
          <w:rFonts w:ascii="Arial" w:hAnsi="Arial"/>
          <w:i/>
          <w:iCs/>
          <w:sz w:val="24"/>
          <w:szCs w:val="24"/>
        </w:rPr>
        <w:t xml:space="preserve">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w:t>
      </w:r>
      <w:r w:rsidRPr="00746042">
        <w:rPr>
          <w:rFonts w:ascii="Arial" w:hAnsi="Arial"/>
          <w:i/>
          <w:iCs/>
          <w:sz w:val="24"/>
          <w:szCs w:val="24"/>
        </w:rPr>
        <w:lastRenderedPageBreak/>
        <w:t xml:space="preserve">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218703E"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Ezechiele: </w:t>
      </w:r>
      <w:r w:rsidRPr="00746042">
        <w:rPr>
          <w:rFonts w:ascii="Arial" w:hAnsi="Arial"/>
          <w:bCs/>
          <w:sz w:val="24"/>
          <w:szCs w:val="24"/>
        </w:rPr>
        <w:t>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0E96D8A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C019E1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51A86A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5ACE4F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w:t>
      </w:r>
      <w:r w:rsidRPr="00746042">
        <w:rPr>
          <w:rFonts w:ascii="Arial" w:hAnsi="Arial"/>
          <w:i/>
          <w:iCs/>
          <w:sz w:val="24"/>
          <w:szCs w:val="24"/>
        </w:rPr>
        <w:lastRenderedPageBreak/>
        <w:t xml:space="preserve">che io ti avevo dato, il fior di farina, l’olio e il miele di cui ti nutrivo. Oracolo del Signore Dio. </w:t>
      </w:r>
    </w:p>
    <w:p w14:paraId="24D90DB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5F0A0A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B4F880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5221CD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w:t>
      </w:r>
      <w:r w:rsidRPr="00746042">
        <w:rPr>
          <w:rFonts w:ascii="Arial" w:hAnsi="Arial"/>
          <w:i/>
          <w:iCs/>
          <w:sz w:val="24"/>
          <w:szCs w:val="24"/>
        </w:rPr>
        <w:lastRenderedPageBreak/>
        <w:t>ricordata del tempo della tua giovinezza e mi hai provocato all’ira con tutte queste cose, adesso io ti farò pagare per le tue azioni – oracolo del Signore Dio – e non aggiungerai altre scelleratezze a tutti gli altri tuoi abomini.</w:t>
      </w:r>
    </w:p>
    <w:p w14:paraId="68B9CCE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AF6C7D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746042">
        <w:rPr>
          <w:rFonts w:ascii="Arial" w:hAnsi="Arial"/>
          <w:i/>
          <w:iCs/>
          <w:sz w:val="24"/>
          <w:szCs w:val="24"/>
        </w:rPr>
        <w:lastRenderedPageBreak/>
        <w:t>più bocca, quando ti avrò perdonato quello che hai fatto». Oracolo del Signore Dio (Ez 16,1-63).</w:t>
      </w:r>
    </w:p>
    <w:p w14:paraId="285D1145"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Daniele:</w:t>
      </w:r>
      <w:r w:rsidRPr="00746042">
        <w:rPr>
          <w:rFonts w:ascii="Arial" w:hAnsi="Arial"/>
          <w:bCs/>
          <w:sz w:val="24"/>
          <w:szCs w:val="24"/>
        </w:rPr>
        <w:t xml:space="preserv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156C443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75816B4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00FEAF8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Daniele, quando venne a sapere del decreto del re, si ritirò in casa. Le finestre della sua stanza si aprivano verso Gerusalemme e tre volte al giorno si metteva in ginocchio a pregare e lodava il suo Dio, come era solito fare anche prima.</w:t>
      </w:r>
    </w:p>
    <w:p w14:paraId="45A0DB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471A81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5EDE7F1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18BFAB8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C24C0D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79062382"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7B8D2FA7" w14:textId="40B599C2"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La Vergine Maria: </w:t>
      </w:r>
      <w:r w:rsidRPr="00746042">
        <w:rPr>
          <w:rFonts w:ascii="Arial" w:hAnsi="Arial"/>
          <w:bCs/>
          <w:sz w:val="24"/>
          <w:szCs w:val="24"/>
        </w:rPr>
        <w:t>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w:t>
      </w:r>
      <w:r w:rsidR="001D79F8" w:rsidRPr="00746042">
        <w:rPr>
          <w:rFonts w:ascii="Arial" w:hAnsi="Arial"/>
          <w:bCs/>
          <w:sz w:val="24"/>
          <w:szCs w:val="24"/>
        </w:rPr>
        <w:t xml:space="preserve"> </w:t>
      </w:r>
      <w:r w:rsidRPr="00746042">
        <w:rPr>
          <w:rFonts w:ascii="Arial" w:hAnsi="Arial"/>
          <w:bCs/>
          <w:sz w:val="24"/>
          <w:szCs w:val="24"/>
        </w:rPr>
        <w:t>Lei nello Spirito Santo che tutto in Lei è opera di Dio. Lei è tutta opera del Signore suo Dio, del Dio onnipotente, il cui nome è santo.</w:t>
      </w:r>
    </w:p>
    <w:p w14:paraId="726A1C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BD6CD1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 queste parole ella fu molto turbata e si domandava che senso avesse un saluto come questo. L’angelo le disse: «Non temere, Maria, perché hai trovato grazia presso Dio. Ed ecco, concepirai un figlio, lo </w:t>
      </w:r>
      <w:r w:rsidRPr="00746042">
        <w:rPr>
          <w:rFonts w:ascii="Arial" w:hAnsi="Arial"/>
          <w:i/>
          <w:iCs/>
          <w:sz w:val="24"/>
          <w:szCs w:val="24"/>
        </w:rPr>
        <w:lastRenderedPageBreak/>
        <w:t>darai alla luce e lo chiamerai Gesù. Sarà grande e verrà chiamato Figlio dell’Altissimo; il Signore Dio gli darà il trono di Davide suo padre e regnerà per sempre sulla casa di Giacobbe e il suo regno non avrà fine».</w:t>
      </w:r>
    </w:p>
    <w:p w14:paraId="2A8743F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247861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2CF00A01" w14:textId="3B02654C"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Maria disse:</w:t>
      </w:r>
      <w:r w:rsidR="001D79F8" w:rsidRPr="00746042">
        <w:rPr>
          <w:rFonts w:ascii="Arial" w:hAnsi="Arial"/>
          <w:i/>
          <w:iCs/>
          <w:sz w:val="24"/>
          <w:szCs w:val="24"/>
        </w:rPr>
        <w:t xml:space="preserve"> </w:t>
      </w:r>
      <w:r w:rsidRPr="00746042">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0FBCA68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34E2F10" w14:textId="7CB50E41"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w:t>
      </w:r>
      <w:r w:rsidRPr="00746042">
        <w:rPr>
          <w:rFonts w:ascii="Arial" w:hAnsi="Arial"/>
          <w:i/>
          <w:iCs/>
          <w:sz w:val="24"/>
          <w:szCs w:val="24"/>
        </w:rPr>
        <w:lastRenderedPageBreak/>
        <w:t>all’inizio e, quando si è già bevuto molto, quello meno buono. Tu invece hai tenuto da parte il vino buono finora».</w:t>
      </w:r>
      <w:r w:rsidR="001D79F8" w:rsidRPr="00746042">
        <w:rPr>
          <w:rFonts w:ascii="Arial" w:hAnsi="Arial"/>
          <w:i/>
          <w:iCs/>
          <w:sz w:val="24"/>
          <w:szCs w:val="24"/>
        </w:rPr>
        <w:t xml:space="preserve"> </w:t>
      </w:r>
      <w:r w:rsidRPr="00746042">
        <w:rPr>
          <w:rFonts w:ascii="Arial" w:hAnsi="Arial"/>
          <w:i/>
          <w:iCs/>
          <w:sz w:val="24"/>
          <w:szCs w:val="24"/>
        </w:rPr>
        <w:t xml:space="preserve">Questo, a Cana di Galilea, fu l’inizio dei segni compiuti da Gesù; egli manifestò la sua gloria e i suoi discepoli credettero in lui (Gv 2,1-11). </w:t>
      </w:r>
    </w:p>
    <w:p w14:paraId="7970495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3BB3260"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Gesù Signore: </w:t>
      </w:r>
      <w:r w:rsidRPr="00746042">
        <w:rPr>
          <w:rFonts w:ascii="Arial" w:hAnsi="Arial"/>
          <w:bCs/>
          <w:sz w:val="24"/>
          <w:szCs w:val="24"/>
        </w:rPr>
        <w:t xml:space="preserve">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1F8872B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0A5377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D4D7C1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509D55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w:t>
      </w:r>
      <w:r w:rsidRPr="00746042">
        <w:rPr>
          <w:rFonts w:ascii="Arial" w:hAnsi="Arial"/>
          <w:i/>
          <w:iCs/>
          <w:sz w:val="24"/>
          <w:szCs w:val="24"/>
        </w:rPr>
        <w:lastRenderedPageBreak/>
        <w:t>alla barca, ed ebbero paura. Ma egli disse loro: «Sono io, non abbiate paura!». Allora vollero prenderlo sulla barca, e subito la barca toccò la riva alla quale erano diretti.</w:t>
      </w:r>
    </w:p>
    <w:p w14:paraId="3EEA662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15D417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1A4D8D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C1F271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22C652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C31F01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2D4C20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724634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A027C3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C64B58D" w14:textId="575D08E1"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 xml:space="preserve">L’Apostolo Paolo: </w:t>
      </w:r>
      <w:r w:rsidRPr="00746042">
        <w:rPr>
          <w:rFonts w:ascii="Arial" w:hAnsi="Arial"/>
          <w:bCs/>
          <w:sz w:val="24"/>
          <w:szCs w:val="24"/>
        </w:rPr>
        <w:t>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w:t>
      </w:r>
      <w:r w:rsidR="001D79F8" w:rsidRPr="00746042">
        <w:rPr>
          <w:rFonts w:ascii="Arial" w:hAnsi="Arial"/>
          <w:bCs/>
          <w:sz w:val="24"/>
          <w:szCs w:val="24"/>
        </w:rPr>
        <w:t xml:space="preserve"> </w:t>
      </w:r>
      <w:r w:rsidRPr="00746042">
        <w:rPr>
          <w:rFonts w:ascii="Arial" w:hAnsi="Arial"/>
          <w:bCs/>
          <w:sz w:val="24"/>
          <w:szCs w:val="24"/>
        </w:rPr>
        <w:t xml:space="preserve">Consegna, la sua, di straordinaria bellezza. Lui rappresenta Cristo Crocifisso al vivo. </w:t>
      </w:r>
    </w:p>
    <w:p w14:paraId="6E95E56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w:t>
      </w:r>
      <w:r w:rsidRPr="00746042">
        <w:rPr>
          <w:rFonts w:ascii="Arial" w:hAnsi="Arial"/>
          <w:i/>
          <w:iCs/>
          <w:sz w:val="24"/>
          <w:szCs w:val="24"/>
        </w:rPr>
        <w:lastRenderedPageBreak/>
        <w:t>malvagio, secondo la volontà di Dio e Padre nostro, al quale sia gloria nei secoli dei secoli. Amen.</w:t>
      </w:r>
    </w:p>
    <w:p w14:paraId="078F3C2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D04390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60CA19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DA0658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D643BB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w:t>
      </w:r>
      <w:r w:rsidRPr="00746042">
        <w:rPr>
          <w:rFonts w:ascii="Arial" w:hAnsi="Arial"/>
          <w:i/>
          <w:iCs/>
          <w:sz w:val="24"/>
          <w:szCs w:val="24"/>
        </w:rPr>
        <w:lastRenderedPageBreak/>
        <w:t>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954D55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6896B5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0E777F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7AF221A2" w14:textId="77777777" w:rsidR="001C48CD" w:rsidRPr="00746042" w:rsidRDefault="001C48CD" w:rsidP="00223DC9">
      <w:pPr>
        <w:spacing w:after="120"/>
        <w:ind w:right="567"/>
        <w:jc w:val="both"/>
        <w:rPr>
          <w:rFonts w:ascii="Arial" w:hAnsi="Arial"/>
          <w:bCs/>
          <w:sz w:val="24"/>
          <w:szCs w:val="24"/>
        </w:rPr>
      </w:pPr>
      <w:r w:rsidRPr="00746042">
        <w:rPr>
          <w:rFonts w:ascii="Arial" w:hAnsi="Arial"/>
          <w:b/>
          <w:sz w:val="24"/>
          <w:szCs w:val="24"/>
        </w:rPr>
        <w:t xml:space="preserve">L’Apostolo Pietro: </w:t>
      </w:r>
      <w:r w:rsidRPr="00746042">
        <w:rPr>
          <w:rFonts w:ascii="Arial" w:hAnsi="Arial"/>
          <w:bCs/>
          <w:sz w:val="24"/>
          <w:szCs w:val="24"/>
        </w:rPr>
        <w:t>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36013B1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w:t>
      </w:r>
      <w:r w:rsidRPr="00746042">
        <w:rPr>
          <w:rFonts w:ascii="Arial" w:hAnsi="Arial"/>
          <w:i/>
          <w:iCs/>
          <w:sz w:val="24"/>
          <w:szCs w:val="24"/>
        </w:rPr>
        <w:lastRenderedPageBreak/>
        <w:t>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843AE5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7848ED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369517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A65DC0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w:t>
      </w:r>
      <w:r w:rsidRPr="00746042">
        <w:rPr>
          <w:rFonts w:ascii="Arial" w:hAnsi="Arial"/>
          <w:i/>
          <w:iCs/>
          <w:sz w:val="24"/>
          <w:szCs w:val="24"/>
        </w:rPr>
        <w:lastRenderedPageBreak/>
        <w:t>giorno dopo, dato che ormai era sera. Molti però di quelli che avevano ascoltato la Parola credettero e il numero degli uomini raggiunse circa i cinquemila.</w:t>
      </w:r>
    </w:p>
    <w:p w14:paraId="30B7B89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13303E1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3CC9A5CF" w14:textId="25B77B3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w:t>
      </w:r>
      <w:r w:rsidR="001D79F8" w:rsidRPr="00746042">
        <w:rPr>
          <w:rFonts w:ascii="Arial" w:hAnsi="Arial"/>
          <w:i/>
          <w:iCs/>
          <w:sz w:val="24"/>
          <w:szCs w:val="24"/>
        </w:rPr>
        <w:t xml:space="preserve"> </w:t>
      </w:r>
      <w:r w:rsidRPr="00746042">
        <w:rPr>
          <w:rFonts w:ascii="Arial" w:hAnsi="Arial"/>
          <w:i/>
          <w:iCs/>
          <w:sz w:val="24"/>
          <w:szCs w:val="24"/>
        </w:rPr>
        <w:t xml:space="preserve">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w:t>
      </w:r>
      <w:r w:rsidRPr="00746042">
        <w:rPr>
          <w:rFonts w:ascii="Arial" w:hAnsi="Arial"/>
          <w:i/>
          <w:iCs/>
          <w:sz w:val="24"/>
          <w:szCs w:val="24"/>
        </w:rPr>
        <w:lastRenderedPageBreak/>
        <w:t>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1EEAC04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2EE03C77"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6B7C69A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1EEF513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w:t>
      </w:r>
      <w:r w:rsidRPr="00746042">
        <w:rPr>
          <w:rFonts w:ascii="Arial" w:hAnsi="Arial"/>
          <w:i/>
          <w:iCs/>
          <w:sz w:val="24"/>
          <w:szCs w:val="24"/>
        </w:rPr>
        <w:lastRenderedPageBreak/>
        <w:t>d’Israele e suoi destrieri!». E non lo vide più. Allora afferrò le proprie vesti e le lacerò in due pezzi. Quindi raccolse il mantello, che era caduto a Elia, e tornò indietro, fermandosi sulla riva del Giordano.</w:t>
      </w:r>
    </w:p>
    <w:p w14:paraId="5E0B818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7A74C3A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6C82AC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6C231ADA" w14:textId="77777777"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L’Apostolo Giovanni:</w:t>
      </w:r>
      <w:r w:rsidRPr="00746042">
        <w:rPr>
          <w:rFonts w:ascii="Arial" w:hAnsi="Arial"/>
          <w:bCs/>
          <w:sz w:val="24"/>
          <w:szCs w:val="24"/>
        </w:rPr>
        <w:t xml:space="preserve">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19CA17D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746042">
        <w:rPr>
          <w:rFonts w:ascii="Arial" w:hAnsi="Arial"/>
          <w:i/>
          <w:iCs/>
          <w:sz w:val="24"/>
          <w:szCs w:val="24"/>
        </w:rPr>
        <w:lastRenderedPageBreak/>
        <w:t>che abbiamo veduto e udito, noi lo annunciamo anche a voi, perché anche voi siate in comunione con noi. E la nostra comunione è con il Padre e con il Figlio suo, Gesù Cristo. Queste cose vi scriviamo, perché la nostra gioia sia piena.</w:t>
      </w:r>
    </w:p>
    <w:p w14:paraId="7901ED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9FC33E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B60B97B" w14:textId="2D7429ED" w:rsidR="001C48CD" w:rsidRPr="00746042"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46042">
        <w:rPr>
          <w:rFonts w:ascii="Arial" w:hAnsi="Arial"/>
          <w:b/>
          <w:sz w:val="24"/>
          <w:szCs w:val="24"/>
        </w:rPr>
        <w:t>L’agiografo della Lettera agli Ebrei:</w:t>
      </w:r>
      <w:r w:rsidRPr="00746042">
        <w:rPr>
          <w:rFonts w:ascii="Arial" w:hAnsi="Arial"/>
          <w:bCs/>
          <w:sz w:val="24"/>
          <w:szCs w:val="24"/>
        </w:rPr>
        <w:t xml:space="preserve">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w:t>
      </w:r>
      <w:r w:rsidR="001D79F8" w:rsidRPr="00746042">
        <w:rPr>
          <w:rFonts w:ascii="Arial" w:hAnsi="Arial"/>
          <w:bCs/>
          <w:sz w:val="24"/>
          <w:szCs w:val="24"/>
        </w:rPr>
        <w:t xml:space="preserve"> </w:t>
      </w:r>
      <w:r w:rsidRPr="00746042">
        <w:rPr>
          <w:rFonts w:ascii="Arial" w:hAnsi="Arial"/>
          <w:bCs/>
          <w:sz w:val="24"/>
          <w:szCs w:val="24"/>
        </w:rPr>
        <w:t>Interrotto in lui, il cammino della salvezza si interrompe in tutti coloro il cui cammino dipende dalla sua fede.</w:t>
      </w:r>
      <w:r w:rsidR="001D79F8" w:rsidRPr="00746042">
        <w:rPr>
          <w:rFonts w:ascii="Arial" w:hAnsi="Arial"/>
          <w:bCs/>
          <w:sz w:val="24"/>
          <w:szCs w:val="24"/>
        </w:rPr>
        <w:t xml:space="preserve"> </w:t>
      </w:r>
      <w:r w:rsidRPr="00746042">
        <w:rPr>
          <w:rFonts w:ascii="Arial" w:hAnsi="Arial"/>
          <w:bCs/>
          <w:sz w:val="24"/>
          <w:szCs w:val="24"/>
        </w:rPr>
        <w:t>Poiché oggi la Parola della fede è Cristo Gesù ed è la sua Parola, chi cade dalla fede in Cristo, mai raggiungerà la salvezza e per lui nessun altro uomo la potrà raggiungere.</w:t>
      </w:r>
    </w:p>
    <w:p w14:paraId="08B867D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57594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AD77EA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w:t>
      </w:r>
      <w:r w:rsidRPr="00746042">
        <w:rPr>
          <w:rFonts w:ascii="Arial" w:hAnsi="Arial"/>
          <w:i/>
          <w:iCs/>
          <w:sz w:val="24"/>
          <w:szCs w:val="24"/>
        </w:rPr>
        <w:lastRenderedPageBreak/>
        <w:t>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2823D49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1A0917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07F90A1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78053D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C1CA81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726A966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La fede è fondamento di ciò che si spera e prova di ciò che non si vede. Per questa fede i nostri antenati sono stati approvati da Dio.</w:t>
      </w:r>
    </w:p>
    <w:p w14:paraId="7E1827C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noi sappiamo che i mondi furono formati dalla parola di Dio, sicché dall’invisibile ha preso origine il mondo visibile.</w:t>
      </w:r>
    </w:p>
    <w:p w14:paraId="7FBC13E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6D55624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FA94A3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1C91E26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Abramo, chiamato da Dio, obbedì partendo per un luogo che doveva ricevere in eredità, e partì senza sapere dove andava.</w:t>
      </w:r>
    </w:p>
    <w:p w14:paraId="23A72D9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F8D893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3D70BF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BF36AB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451896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Isacco benedisse Giacobbe ed Esaù anche in vista di beni futuri.</w:t>
      </w:r>
    </w:p>
    <w:p w14:paraId="0710302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Per fede, Giacobbe, morente, benedisse ciascuno dei figli di Giuseppe e si prostrò, appoggiandosi sull’estremità del bastone.</w:t>
      </w:r>
    </w:p>
    <w:p w14:paraId="1314CAF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Giuseppe, alla fine della vita, si ricordò dell’esodo dei figli d’Israele e diede disposizioni circa le proprie ossa.</w:t>
      </w:r>
    </w:p>
    <w:p w14:paraId="1FBB74C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Mosè, appena nato, fu tenuto nascosto per tre mesi dai suoi genitori, perché videro che il bambino era bello; e non ebbero paura dell’editto del re.</w:t>
      </w:r>
    </w:p>
    <w:p w14:paraId="757B79E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CFFEEE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egli lasciò l’Egitto, senza temere l’ira del re; infatti rimase saldo, come se vedesse l’invisibile.</w:t>
      </w:r>
    </w:p>
    <w:p w14:paraId="217BF97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egli celebrò la Pasqua e fece l’aspersione del sangue, perché colui che sterminava i primogeniti non toccasse quelli degli Israeliti.</w:t>
      </w:r>
    </w:p>
    <w:p w14:paraId="2C1F22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essi passarono il Mar Rosso come fosse terra asciutta. Quando gli Egiziani tentarono di farlo, vi furono inghiottiti.</w:t>
      </w:r>
    </w:p>
    <w:p w14:paraId="418500A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caddero le mura di Gerico, dopo che ne avevano fatto il giro per sette giorni.</w:t>
      </w:r>
    </w:p>
    <w:p w14:paraId="26761B5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fede, Raab, la prostituta, non perì con gli increduli, perché aveva accolto con benevolenza gli esploratori.</w:t>
      </w:r>
    </w:p>
    <w:p w14:paraId="1C04E12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23E869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3BEE8A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Anche noi dunque, circondati da tale moltitudine di testimoni, avendo deposto tutto ciò che è di peso e il peccato che ci assedia, corriamo </w:t>
      </w:r>
      <w:r w:rsidRPr="00746042">
        <w:rPr>
          <w:rFonts w:ascii="Arial" w:hAnsi="Arial"/>
          <w:i/>
          <w:iCs/>
          <w:sz w:val="24"/>
          <w:szCs w:val="24"/>
        </w:rPr>
        <w:lastRenderedPageBreak/>
        <w:t>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DF07B0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Figlio mio, non disprezzare la correzione del Signore e non ti perdere d’animo quando sei ripreso da lui; perché il Signore corregge colui che egli ama e percuote chiunque riconosce come figlio.</w:t>
      </w:r>
    </w:p>
    <w:p w14:paraId="4DABBD8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09236D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rinfrancate le mani inerti e le ginocchia fiacche e camminate diritti con i vostri piedi, perché il piede che zoppica non abbia a storpiarsi, ma piuttosto a guarire.</w:t>
      </w:r>
    </w:p>
    <w:p w14:paraId="144F81D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9341E5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w:t>
      </w:r>
      <w:r w:rsidRPr="00746042">
        <w:rPr>
          <w:rFonts w:ascii="Arial" w:hAnsi="Arial"/>
          <w:i/>
          <w:iCs/>
          <w:sz w:val="24"/>
          <w:szCs w:val="24"/>
        </w:rPr>
        <w:lastRenderedPageBreak/>
        <w:t>mediatore dell’alleanza nuova, e al sangue purificatore, che è più eloquente di quello di Abele.</w:t>
      </w:r>
    </w:p>
    <w:p w14:paraId="6F7CF3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79B4347"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22CB7CDB" w14:textId="77777777" w:rsidR="001C48CD" w:rsidRPr="00746042" w:rsidRDefault="001C48CD" w:rsidP="00223DC9">
      <w:pPr>
        <w:rPr>
          <w:sz w:val="24"/>
          <w:szCs w:val="24"/>
        </w:rPr>
      </w:pPr>
    </w:p>
    <w:p w14:paraId="7381B167" w14:textId="77777777" w:rsidR="001C48CD" w:rsidRPr="00746042" w:rsidRDefault="001C48CD" w:rsidP="00223DC9">
      <w:pPr>
        <w:spacing w:after="120"/>
        <w:rPr>
          <w:rFonts w:ascii="Arial" w:hAnsi="Arial" w:cs="Arial"/>
          <w:b/>
          <w:bCs/>
          <w:color w:val="000000"/>
          <w:sz w:val="24"/>
          <w:szCs w:val="24"/>
        </w:rPr>
      </w:pPr>
      <w:r w:rsidRPr="00746042">
        <w:rPr>
          <w:rFonts w:ascii="Arial" w:hAnsi="Arial" w:cs="Arial"/>
          <w:b/>
          <w:bCs/>
          <w:color w:val="000000"/>
          <w:sz w:val="24"/>
          <w:szCs w:val="24"/>
        </w:rPr>
        <w:t>Lettera di Giuda versetto 1,4</w:t>
      </w:r>
    </w:p>
    <w:p w14:paraId="517FA012" w14:textId="77777777" w:rsidR="001C48CD" w:rsidRPr="00970E92" w:rsidRDefault="001C48CD" w:rsidP="00970E92">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970E92">
        <w:rPr>
          <w:rFonts w:ascii="Arial" w:hAnsi="Arial"/>
          <w:bCs/>
          <w:i/>
          <w:iCs/>
          <w:sz w:val="24"/>
          <w:szCs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282CC2DC" w14:textId="77777777" w:rsidR="001C48CD" w:rsidRPr="00970E92" w:rsidRDefault="001C48CD" w:rsidP="00970E92">
      <w:pPr>
        <w:spacing w:after="120"/>
        <w:ind w:left="567" w:right="567"/>
        <w:jc w:val="both"/>
        <w:rPr>
          <w:rFonts w:ascii="Arial" w:hAnsi="Arial"/>
          <w:bCs/>
          <w:i/>
          <w:iCs/>
          <w:sz w:val="24"/>
          <w:szCs w:val="24"/>
          <w:lang w:val="la-Latn"/>
        </w:rPr>
      </w:pPr>
      <w:r w:rsidRPr="00970E92">
        <w:rPr>
          <w:rFonts w:ascii="Arial" w:hAnsi="Arial"/>
          <w:bCs/>
          <w:i/>
          <w:iCs/>
          <w:sz w:val="24"/>
          <w:szCs w:val="24"/>
          <w:lang w:val="la-Latn"/>
        </w:rPr>
        <w:t>Subintroierunt enim quidam homines qui olim praescripti sunt in hoc iudicium impii Dei nostri gratiam transferentes in luxuriam et solum Dominatorem et Dominum nostrum Iesum Christum negantes (Gd 1,</w:t>
      </w:r>
      <w:r w:rsidRPr="00970E92">
        <w:rPr>
          <w:rFonts w:ascii="Arial" w:hAnsi="Arial"/>
          <w:bCs/>
          <w:i/>
          <w:iCs/>
          <w:sz w:val="24"/>
          <w:szCs w:val="24"/>
        </w:rPr>
        <w:t>4</w:t>
      </w:r>
      <w:r w:rsidRPr="00970E92">
        <w:rPr>
          <w:rFonts w:ascii="Arial" w:hAnsi="Arial"/>
          <w:bCs/>
          <w:i/>
          <w:iCs/>
          <w:sz w:val="24"/>
          <w:szCs w:val="24"/>
          <w:lang w:val="la-Latn"/>
        </w:rPr>
        <w:t>).</w:t>
      </w:r>
    </w:p>
    <w:p w14:paraId="583C301C" w14:textId="77777777" w:rsidR="001C48CD" w:rsidRPr="00970E92" w:rsidRDefault="001C48CD" w:rsidP="00970E92">
      <w:pPr>
        <w:autoSpaceDE w:val="0"/>
        <w:autoSpaceDN w:val="0"/>
        <w:adjustRightInd w:val="0"/>
        <w:spacing w:after="120"/>
        <w:ind w:left="567" w:right="567"/>
        <w:jc w:val="both"/>
        <w:rPr>
          <w:bCs/>
          <w:i/>
          <w:iCs/>
          <w:sz w:val="24"/>
          <w:szCs w:val="24"/>
          <w:lang w:val="la-Latn"/>
        </w:rPr>
      </w:pPr>
      <w:r w:rsidRPr="00970E92">
        <w:rPr>
          <w:rFonts w:ascii="Greek" w:hAnsi="Greek" w:cs="Greek"/>
          <w:bCs/>
          <w:i/>
          <w:iCs/>
          <w:sz w:val="24"/>
          <w:szCs w:val="24"/>
          <w:lang w:val="la-Latn"/>
        </w:rPr>
        <w:t xml:space="preserve">pareisšdusan g£r tinej ¥nqrwpoi, oƒ p£lai progegrammšnoi e„j toàto tÕ kr…ma, ¢sebe‹j, t¾n toà qeoà ¹mîn c£rita metatiqšntej e„j ¢sšlgeian kaˆ tÕn mÒnon despÒthn kaˆ kÚrion ¹mîn 'Ihsoàn CristÕn ¢rnoÚmenoi </w:t>
      </w:r>
      <w:r w:rsidRPr="00970E92">
        <w:rPr>
          <w:rFonts w:ascii="Arial" w:hAnsi="Arial"/>
          <w:bCs/>
          <w:i/>
          <w:iCs/>
          <w:sz w:val="24"/>
          <w:szCs w:val="24"/>
          <w:lang w:val="la-Latn"/>
        </w:rPr>
        <w:t>(Gd 1,4).</w:t>
      </w:r>
    </w:p>
    <w:p w14:paraId="03195E54" w14:textId="77777777" w:rsidR="001C48CD" w:rsidRPr="00746042" w:rsidRDefault="001C48CD" w:rsidP="00223DC9">
      <w:pPr>
        <w:spacing w:after="120"/>
        <w:ind w:left="567" w:right="567"/>
        <w:rPr>
          <w:rFonts w:ascii="Arial" w:hAnsi="Arial"/>
          <w:b/>
          <w:bCs/>
          <w:sz w:val="24"/>
          <w:szCs w:val="24"/>
        </w:rPr>
      </w:pPr>
      <w:r w:rsidRPr="00746042">
        <w:rPr>
          <w:rFonts w:ascii="Arial" w:hAnsi="Arial"/>
          <w:b/>
          <w:bCs/>
          <w:sz w:val="24"/>
          <w:szCs w:val="24"/>
        </w:rPr>
        <w:t xml:space="preserve">Si sono infiltrati infatti in mezzo a voi alcuni individui </w:t>
      </w:r>
    </w:p>
    <w:p w14:paraId="7F447396" w14:textId="77777777" w:rsidR="001C48CD" w:rsidRPr="00746042" w:rsidRDefault="001C48CD" w:rsidP="00223DC9">
      <w:pPr>
        <w:spacing w:after="120"/>
        <w:ind w:left="567" w:right="567"/>
        <w:rPr>
          <w:rFonts w:ascii="Arial" w:hAnsi="Arial" w:cs="Arial"/>
          <w:b/>
          <w:bCs/>
          <w:i/>
          <w:iCs/>
          <w:sz w:val="24"/>
          <w:szCs w:val="24"/>
          <w:lang w:val="la-Latn"/>
        </w:rPr>
      </w:pPr>
      <w:r w:rsidRPr="00746042">
        <w:rPr>
          <w:rFonts w:ascii="Arial" w:hAnsi="Arial" w:cs="Arial"/>
          <w:b/>
          <w:bCs/>
          <w:i/>
          <w:iCs/>
          <w:sz w:val="24"/>
          <w:szCs w:val="24"/>
          <w:lang w:val="la-Latn"/>
        </w:rPr>
        <w:t xml:space="preserve">Subintroierunt enim quidam homines </w:t>
      </w:r>
    </w:p>
    <w:p w14:paraId="00132EBF" w14:textId="77777777" w:rsidR="001C48CD" w:rsidRPr="00746042" w:rsidRDefault="001C48CD" w:rsidP="00223DC9">
      <w:pPr>
        <w:spacing w:after="120"/>
        <w:ind w:left="567" w:right="567"/>
        <w:rPr>
          <w:rFonts w:ascii="Greek" w:hAnsi="Greek" w:cs="Arial"/>
          <w:b/>
          <w:bCs/>
          <w:i/>
          <w:iCs/>
          <w:sz w:val="24"/>
          <w:szCs w:val="24"/>
          <w:lang w:val="la-Latn"/>
        </w:rPr>
      </w:pPr>
      <w:r w:rsidRPr="00746042">
        <w:rPr>
          <w:rFonts w:ascii="Greek" w:hAnsi="Greek" w:cs="Arial"/>
          <w:b/>
          <w:bCs/>
          <w:i/>
          <w:iCs/>
          <w:sz w:val="24"/>
          <w:szCs w:val="24"/>
          <w:lang w:val="la-Latn"/>
        </w:rPr>
        <w:t xml:space="preserve">pareisšdusan g£r tinej ¥nqrwpoi </w:t>
      </w:r>
    </w:p>
    <w:p w14:paraId="7AF4F321"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Possiamo raffigurare la Chiesa ad un ovile senza recinto, ad una casa senza porte, ad un campo senza siepe di protezione, ad una rete gettata nel mare. Tutti possono entrare nella Chiesa e tutti possono devastarla, distruggerla, abbatterla. Ogni cinghiale del bosco la può rovinare. </w:t>
      </w:r>
    </w:p>
    <w:p w14:paraId="22203D77"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Nell’Antico Testamento il Signore aveva ben recintato la sua vigna. Per questo motivo, quando la siepe veniva divelta a causa del peccato del popolo, l’uomo pio pregava il Signore perché ripristinasse nuovamente la siepe. Poiché la siepe </w:t>
      </w:r>
      <w:r w:rsidRPr="00746042">
        <w:rPr>
          <w:rFonts w:ascii="Arial" w:hAnsi="Arial"/>
          <w:bCs/>
          <w:sz w:val="24"/>
          <w:szCs w:val="24"/>
        </w:rPr>
        <w:lastRenderedPageBreak/>
        <w:t>era la giustizia del suo popolo, il Signore oggi ripristinava la siepe e subito dopo le ingiustizie del popolo la distruggevano, facendola nuovamente scomparire. Ecco cosa rivela il profeta Isaia sulla vigna del Signore piantata su un fertile colle.</w:t>
      </w:r>
    </w:p>
    <w:p w14:paraId="49E2C4E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1BA81D52" w14:textId="336E5E56" w:rsidR="001C48CD" w:rsidRPr="00746042" w:rsidRDefault="001C48CD" w:rsidP="00223DC9">
      <w:pPr>
        <w:spacing w:after="120"/>
        <w:jc w:val="both"/>
        <w:rPr>
          <w:rFonts w:ascii="Arial" w:hAnsi="Arial"/>
          <w:sz w:val="24"/>
          <w:szCs w:val="24"/>
        </w:rPr>
      </w:pPr>
      <w:r w:rsidRPr="00746042">
        <w:rPr>
          <w:rFonts w:ascii="Arial" w:hAnsi="Arial"/>
          <w:sz w:val="24"/>
          <w:szCs w:val="24"/>
        </w:rPr>
        <w:t>Il Salmista prega il Signore perché scenda e ripristini la siepe della sua vigna, devastata dai cinghiali del bosco. Lo ripetiamo: a ben poco serve che il Signore ripristini la siepe, se subito dopo essa viene devastata,</w:t>
      </w:r>
      <w:r w:rsidR="001D79F8" w:rsidRPr="00746042">
        <w:rPr>
          <w:rFonts w:ascii="Arial" w:hAnsi="Arial"/>
          <w:sz w:val="24"/>
          <w:szCs w:val="24"/>
        </w:rPr>
        <w:t xml:space="preserve"> </w:t>
      </w:r>
      <w:r w:rsidRPr="00746042">
        <w:rPr>
          <w:rFonts w:ascii="Arial" w:hAnsi="Arial"/>
          <w:sz w:val="24"/>
          <w:szCs w:val="24"/>
        </w:rPr>
        <w:t xml:space="preserve">distrutta e fatta scomparire dai peccati del popolo, dalla sua grande ingiustizia, idolatria, immoralità. Siepe sempre indistruttibile è l’immediata obbedienza del popolo alla Parola di Dio. </w:t>
      </w:r>
    </w:p>
    <w:p w14:paraId="1B79990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w:t>
      </w:r>
      <w:r w:rsidRPr="00746042">
        <w:rPr>
          <w:rFonts w:ascii="Arial" w:hAnsi="Arial"/>
          <w:i/>
          <w:iCs/>
          <w:sz w:val="24"/>
          <w:szCs w:val="24"/>
        </w:rPr>
        <w:lastRenderedPageBreak/>
        <w:t xml:space="preserve">Dio degli eserciti, fa’ che ritorniamo, fa’ splendere il tuo volto e noi saremo salvi (Sal 80,1-20). </w:t>
      </w:r>
    </w:p>
    <w:p w14:paraId="22EF500C"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51DE94EE" w14:textId="40160163" w:rsidR="001C48CD" w:rsidRPr="00746042" w:rsidRDefault="001C48CD" w:rsidP="00223DC9">
      <w:pPr>
        <w:spacing w:after="120"/>
        <w:jc w:val="both"/>
        <w:rPr>
          <w:rFonts w:ascii="Arial" w:hAnsi="Arial"/>
          <w:sz w:val="24"/>
          <w:szCs w:val="24"/>
        </w:rPr>
      </w:pPr>
      <w:r w:rsidRPr="00746042">
        <w:rPr>
          <w:rFonts w:ascii="Arial" w:hAnsi="Arial"/>
          <w:sz w:val="24"/>
          <w:szCs w:val="24"/>
        </w:rPr>
        <w:t>Ecco quanto è rivelato nel Vangelo secondo Matteo:</w:t>
      </w:r>
      <w:r w:rsidR="001D79F8" w:rsidRPr="00746042">
        <w:rPr>
          <w:rFonts w:ascii="Arial" w:hAnsi="Arial"/>
          <w:sz w:val="24"/>
          <w:szCs w:val="24"/>
        </w:rPr>
        <w:t xml:space="preserve"> </w:t>
      </w:r>
    </w:p>
    <w:p w14:paraId="63044D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37229A7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458C88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w:t>
      </w:r>
      <w:r w:rsidRPr="00746042">
        <w:rPr>
          <w:rFonts w:ascii="Arial" w:hAnsi="Arial"/>
          <w:i/>
          <w:iCs/>
          <w:sz w:val="24"/>
          <w:szCs w:val="24"/>
        </w:rPr>
        <w:lastRenderedPageBreak/>
        <w:t xml:space="preserve">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3B600B80" w14:textId="5BE252EB"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1D79F8" w:rsidRPr="00746042">
        <w:rPr>
          <w:rFonts w:ascii="Arial" w:hAnsi="Arial"/>
          <w:i/>
          <w:iCs/>
          <w:sz w:val="24"/>
          <w:szCs w:val="24"/>
        </w:rPr>
        <w:t xml:space="preserve"> </w:t>
      </w:r>
      <w:r w:rsidRPr="00746042">
        <w:rPr>
          <w:rFonts w:ascii="Arial" w:hAnsi="Arial"/>
          <w:i/>
          <w:iCs/>
          <w:sz w:val="24"/>
          <w:szCs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6EA60BC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Ecco quanto è rivelato invece nella Prima Lettera dell’Apostolo Giovanni:</w:t>
      </w:r>
    </w:p>
    <w:p w14:paraId="731DFEA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60BEF2CE" w14:textId="06AF5F68"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Da tutti questi vizi e peccati sopra elencati, che rendono gli uomini </w:t>
      </w:r>
      <w:r w:rsidRPr="00746042">
        <w:rPr>
          <w:rFonts w:ascii="Arial" w:hAnsi="Arial"/>
          <w:i/>
          <w:sz w:val="24"/>
          <w:szCs w:val="24"/>
        </w:rPr>
        <w:t xml:space="preserve">immorali, idolatri, zoolatri, feticisti, adùlteri, depravati, sodomiti, ladri, avari, ubriaconi, </w:t>
      </w:r>
      <w:r w:rsidRPr="00746042">
        <w:rPr>
          <w:rFonts w:ascii="Arial" w:hAnsi="Arial"/>
          <w:i/>
          <w:sz w:val="24"/>
          <w:szCs w:val="24"/>
        </w:rPr>
        <w:lastRenderedPageBreak/>
        <w:t xml:space="preserve">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746042">
        <w:rPr>
          <w:rFonts w:ascii="Arial" w:hAnsi="Arial"/>
          <w:sz w:val="24"/>
          <w:szCs w:val="24"/>
        </w:rPr>
        <w:t>il cristiano deve stare lontano. Mai li dovrà conoscere. Si</w:t>
      </w:r>
      <w:r w:rsidR="001D79F8" w:rsidRPr="00746042">
        <w:rPr>
          <w:rFonts w:ascii="Arial" w:hAnsi="Arial"/>
          <w:sz w:val="24"/>
          <w:szCs w:val="24"/>
        </w:rPr>
        <w:t xml:space="preserve"> </w:t>
      </w:r>
      <w:r w:rsidRPr="00746042">
        <w:rPr>
          <w:rFonts w:ascii="Arial" w:hAnsi="Arial"/>
          <w:sz w:val="24"/>
          <w:szCs w:val="24"/>
        </w:rPr>
        <w:t xml:space="preserve">lui diventerà immorale e idolatra, per lui non ci sarà posto nel regno dei cieli. Sarà gettato fuori, nello stagno di fuoco e zolfo. </w:t>
      </w:r>
    </w:p>
    <w:p w14:paraId="1875B436"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Così insegna l’Apostolo Paolo nella sua Lettere:</w:t>
      </w:r>
    </w:p>
    <w:p w14:paraId="768F3A4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FBACA1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w:t>
      </w:r>
      <w:r w:rsidRPr="00746042">
        <w:rPr>
          <w:rFonts w:ascii="Arial" w:hAnsi="Arial"/>
          <w:i/>
          <w:iCs/>
          <w:sz w:val="24"/>
          <w:szCs w:val="24"/>
        </w:rPr>
        <w:lastRenderedPageBreak/>
        <w:t xml:space="preserve">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6BE8E08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FF9753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0130D1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w:t>
      </w:r>
      <w:r w:rsidRPr="00746042">
        <w:rPr>
          <w:rFonts w:ascii="Arial" w:hAnsi="Arial"/>
          <w:i/>
          <w:iCs/>
          <w:sz w:val="24"/>
          <w:szCs w:val="24"/>
        </w:rPr>
        <w:lastRenderedPageBreak/>
        <w:t>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75EAB93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8D18A1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9AA901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w:t>
      </w:r>
      <w:r w:rsidRPr="00746042">
        <w:rPr>
          <w:rFonts w:ascii="Arial" w:hAnsi="Arial"/>
          <w:i/>
          <w:iCs/>
          <w:sz w:val="24"/>
          <w:szCs w:val="24"/>
        </w:rPr>
        <w:lastRenderedPageBreak/>
        <w:t xml:space="preserve">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0F6745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7D4F83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w:t>
      </w:r>
      <w:r w:rsidRPr="00746042">
        <w:rPr>
          <w:rFonts w:ascii="Arial" w:hAnsi="Arial"/>
          <w:i/>
          <w:iCs/>
          <w:sz w:val="24"/>
          <w:szCs w:val="24"/>
        </w:rPr>
        <w:lastRenderedPageBreak/>
        <w:t xml:space="preserve">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042D99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6FA1D1D0"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Gesù inizia il suo insegnamento ai suoi discepoli con la Legge Morale:</w:t>
      </w:r>
    </w:p>
    <w:p w14:paraId="2DFB0A9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2D2A17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Voi siete il sale della terra; ma se il sale perde il sapore, con che cosa lo si renderà salato? A null’altro serve che ad essere gettato via e calpestato dalla gente.</w:t>
      </w:r>
    </w:p>
    <w:p w14:paraId="3589452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E2F74E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DA4026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vi dico infatti: se la vostra giustizia non supererà quella degli scribi e dei farisei, non entrerete nel regno dei cieli.</w:t>
      </w:r>
    </w:p>
    <w:p w14:paraId="07FC1BE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Avete inteso che fu detto agli antichi: Non ucciderai; chi avrà ucciso dovrà essere sottoposto al giudizio. Ma io vi dico: chiunque si adira </w:t>
      </w:r>
      <w:r w:rsidRPr="00746042">
        <w:rPr>
          <w:rFonts w:ascii="Arial" w:hAnsi="Arial"/>
          <w:i/>
          <w:iCs/>
          <w:sz w:val="24"/>
          <w:szCs w:val="24"/>
        </w:rPr>
        <w:lastRenderedPageBreak/>
        <w:t>con il proprio fratello dovrà essere sottoposto al giudizio. Chi poi dice al fratello: “Stupido”, dovrà essere sottoposto al sinedrio; e chi gli dice: “Pazzo”, sarà destinato al fuoco della Geènna.</w:t>
      </w:r>
    </w:p>
    <w:p w14:paraId="6DC65C0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DC4875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78869D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inteso che fu detto: Non commetterai adulterio. Ma io vi dico: chiunque guarda una donna per desiderarla, ha già commesso adulterio con lei nel proprio cuore.</w:t>
      </w:r>
    </w:p>
    <w:p w14:paraId="3750821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69AABC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6BCD6D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58A14D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D4EAB8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746042">
        <w:rPr>
          <w:rFonts w:ascii="Arial" w:hAnsi="Arial"/>
          <w:i/>
          <w:iCs/>
          <w:sz w:val="24"/>
          <w:szCs w:val="24"/>
        </w:rPr>
        <w:lastRenderedPageBreak/>
        <w:t>anche i pagani? Voi, dunque, siate perfetti come è perfetto il Padre vostro celeste (Mt 5,1-48).</w:t>
      </w:r>
    </w:p>
    <w:p w14:paraId="4E16A2E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55741105"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la via indicata dal Signore ad Abacuc:</w:t>
      </w:r>
    </w:p>
    <w:p w14:paraId="60BDC0E2" w14:textId="25F52E25"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w:t>
      </w:r>
      <w:r w:rsidR="001D79F8" w:rsidRPr="00746042">
        <w:rPr>
          <w:rFonts w:ascii="Arial" w:hAnsi="Arial"/>
          <w:i/>
          <w:iCs/>
          <w:sz w:val="24"/>
          <w:szCs w:val="24"/>
        </w:rPr>
        <w:t xml:space="preserve"> </w:t>
      </w:r>
      <w:r w:rsidRPr="00746042">
        <w:rPr>
          <w:rFonts w:ascii="Arial" w:hAnsi="Arial"/>
          <w:i/>
          <w:iCs/>
          <w:sz w:val="24"/>
          <w:szCs w:val="24"/>
        </w:rPr>
        <w:t>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1D79F8" w:rsidRPr="00746042">
        <w:rPr>
          <w:rFonts w:ascii="Arial" w:hAnsi="Arial"/>
          <w:i/>
          <w:iCs/>
          <w:sz w:val="24"/>
          <w:szCs w:val="24"/>
        </w:rPr>
        <w:t xml:space="preserve"> </w:t>
      </w:r>
      <w:r w:rsidRPr="00746042">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A9D96A9" w14:textId="4B58AC11"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w:t>
      </w:r>
      <w:r w:rsidRPr="00746042">
        <w:rPr>
          <w:rFonts w:ascii="Arial" w:hAnsi="Arial"/>
          <w:i/>
          <w:iCs/>
          <w:sz w:val="24"/>
          <w:szCs w:val="24"/>
        </w:rPr>
        <w:lastRenderedPageBreak/>
        <w:t>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w:t>
      </w:r>
      <w:r w:rsidR="001D79F8" w:rsidRPr="00746042">
        <w:rPr>
          <w:rFonts w:ascii="Arial" w:hAnsi="Arial"/>
          <w:i/>
          <w:iCs/>
          <w:sz w:val="24"/>
          <w:szCs w:val="24"/>
        </w:rPr>
        <w:t xml:space="preserve"> </w:t>
      </w:r>
      <w:r w:rsidRPr="00746042">
        <w:rPr>
          <w:rFonts w:ascii="Arial" w:hAnsi="Arial"/>
          <w:i/>
          <w:iCs/>
          <w:sz w:val="24"/>
          <w:szCs w:val="24"/>
        </w:rPr>
        <w:t xml:space="preserve">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3AA9B533"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1B993D45" w14:textId="2543B6ED"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w:t>
      </w:r>
      <w:r w:rsidR="001043C7" w:rsidRPr="00746042">
        <w:rPr>
          <w:rFonts w:ascii="Arial" w:hAnsi="Arial"/>
          <w:bCs/>
          <w:sz w:val="24"/>
          <w:szCs w:val="24"/>
        </w:rPr>
        <w:t>Diacono,</w:t>
      </w:r>
      <w:r w:rsidRPr="00746042">
        <w:rPr>
          <w:rFonts w:ascii="Arial" w:hAnsi="Arial"/>
          <w:bCs/>
          <w:sz w:val="24"/>
          <w:szCs w:val="24"/>
        </w:rPr>
        <w:t xml:space="preserve"> Presbitero, Vescovo, Cardinale, e persino Papa – che benedica il suo stato di vita, senza e contro il Vangelo, senza e contro Cristo, senza e contro la sacra </w:t>
      </w:r>
      <w:r w:rsidRPr="00746042">
        <w:rPr>
          <w:rFonts w:ascii="Arial" w:hAnsi="Arial"/>
          <w:bCs/>
          <w:sz w:val="24"/>
          <w:szCs w:val="24"/>
        </w:rPr>
        <w:lastRenderedPageBreak/>
        <w:t xml:space="preserve">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60D04E71"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325E1EB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5FCE22C2"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02184E1D" w14:textId="2EEB27F8"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w:t>
      </w:r>
      <w:r w:rsidR="001043C7" w:rsidRPr="00746042">
        <w:rPr>
          <w:rFonts w:ascii="Arial" w:hAnsi="Arial"/>
          <w:bCs/>
          <w:sz w:val="24"/>
          <w:szCs w:val="24"/>
        </w:rPr>
        <w:t>dei corpi</w:t>
      </w:r>
      <w:r w:rsidRPr="00746042">
        <w:rPr>
          <w:rFonts w:ascii="Arial" w:hAnsi="Arial"/>
          <w:bCs/>
          <w:sz w:val="24"/>
          <w:szCs w:val="24"/>
        </w:rPr>
        <w:t xml:space="preserve"> che non sia vissuta nel matrimonio legalmente celebrato e il matrimonio può esistere solo tra un uomo e una donna, tra un </w:t>
      </w:r>
      <w:r w:rsidRPr="00746042">
        <w:rPr>
          <w:rFonts w:ascii="Arial" w:hAnsi="Arial"/>
          <w:bCs/>
          <w:sz w:val="24"/>
          <w:szCs w:val="24"/>
        </w:rPr>
        <w:lastRenderedPageBreak/>
        <w:t xml:space="preserve">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797955A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3ED7941A"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6F598F4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59DA447F" w14:textId="77777777" w:rsidR="001C48CD" w:rsidRPr="00746042" w:rsidRDefault="001C48CD" w:rsidP="00223DC9">
      <w:pPr>
        <w:rPr>
          <w:sz w:val="24"/>
          <w:szCs w:val="24"/>
        </w:rPr>
      </w:pPr>
    </w:p>
    <w:p w14:paraId="2582B4D9" w14:textId="77777777" w:rsidR="001C48CD" w:rsidRPr="00746042" w:rsidRDefault="001C48CD" w:rsidP="00223DC9">
      <w:pPr>
        <w:spacing w:after="120"/>
        <w:ind w:left="567" w:right="567"/>
        <w:rPr>
          <w:rFonts w:ascii="Arial" w:hAnsi="Arial"/>
          <w:b/>
          <w:bCs/>
          <w:color w:val="000000"/>
          <w:sz w:val="24"/>
          <w:szCs w:val="24"/>
        </w:rPr>
      </w:pPr>
      <w:r w:rsidRPr="00746042">
        <w:rPr>
          <w:rFonts w:ascii="Arial" w:hAnsi="Arial"/>
          <w:b/>
          <w:bCs/>
          <w:color w:val="000000"/>
          <w:sz w:val="24"/>
          <w:szCs w:val="24"/>
        </w:rPr>
        <w:t xml:space="preserve">Per i quali già da tempo sta scritta questa condanna, perché empi </w:t>
      </w:r>
    </w:p>
    <w:p w14:paraId="2260B436" w14:textId="77777777" w:rsidR="001C48CD" w:rsidRPr="00746042" w:rsidRDefault="001C48CD" w:rsidP="00223DC9">
      <w:pPr>
        <w:spacing w:after="120"/>
        <w:ind w:left="567" w:right="567"/>
        <w:jc w:val="both"/>
        <w:rPr>
          <w:rFonts w:ascii="Arial" w:hAnsi="Arial" w:cs="Arial"/>
          <w:b/>
          <w:bCs/>
          <w:i/>
          <w:iCs/>
          <w:color w:val="000000"/>
          <w:sz w:val="24"/>
          <w:szCs w:val="24"/>
          <w:lang w:val="la-Latn"/>
        </w:rPr>
      </w:pPr>
      <w:r w:rsidRPr="00746042">
        <w:rPr>
          <w:rFonts w:ascii="Arial" w:hAnsi="Arial" w:cs="Arial"/>
          <w:b/>
          <w:bCs/>
          <w:i/>
          <w:iCs/>
          <w:color w:val="000000"/>
          <w:sz w:val="24"/>
          <w:szCs w:val="24"/>
          <w:lang w:val="la-Latn"/>
        </w:rPr>
        <w:t xml:space="preserve">qui olim praescripti sunt in hoc iudicium impii </w:t>
      </w:r>
    </w:p>
    <w:p w14:paraId="72EE4B1D" w14:textId="77777777" w:rsidR="001C48CD" w:rsidRPr="00746042" w:rsidRDefault="001C48CD" w:rsidP="00223DC9">
      <w:pPr>
        <w:spacing w:after="120"/>
        <w:ind w:left="567" w:right="567"/>
        <w:jc w:val="both"/>
        <w:rPr>
          <w:rFonts w:ascii="Greek" w:hAnsi="Greek" w:cs="Arial"/>
          <w:b/>
          <w:bCs/>
          <w:i/>
          <w:iCs/>
          <w:color w:val="000000"/>
          <w:sz w:val="24"/>
          <w:szCs w:val="24"/>
          <w:lang w:val="la-Latn"/>
        </w:rPr>
      </w:pPr>
      <w:r w:rsidRPr="00746042">
        <w:rPr>
          <w:rFonts w:ascii="Greek" w:hAnsi="Greek" w:cs="Arial"/>
          <w:b/>
          <w:bCs/>
          <w:i/>
          <w:iCs/>
          <w:color w:val="000000"/>
          <w:sz w:val="24"/>
          <w:szCs w:val="24"/>
          <w:lang w:val="la-Latn"/>
        </w:rPr>
        <w:t xml:space="preserve">oƒ p£lai progegrammšnoi e„j toàto tÕ kr…ma, ¢sebe‹j </w:t>
      </w:r>
    </w:p>
    <w:p w14:paraId="3AC48D06" w14:textId="305CEBB5" w:rsidR="001C48CD" w:rsidRPr="00746042" w:rsidRDefault="001C48CD" w:rsidP="00223DC9">
      <w:pPr>
        <w:spacing w:after="120"/>
        <w:jc w:val="both"/>
        <w:rPr>
          <w:rFonts w:ascii="Arial" w:hAnsi="Arial"/>
          <w:bCs/>
          <w:sz w:val="24"/>
          <w:szCs w:val="24"/>
        </w:rPr>
      </w:pPr>
      <w:r w:rsidRPr="00746042">
        <w:rPr>
          <w:rFonts w:ascii="Arial" w:hAnsi="Arial"/>
          <w:bCs/>
          <w:sz w:val="24"/>
          <w:szCs w:val="24"/>
        </w:rPr>
        <w:t>L’empio è prima di tutto colui che non vive secondo la Legge del suo unico e solo Creatore e Signore, Legge da Lui scritta nell’uomo al momento della sua creazione,</w:t>
      </w:r>
      <w:r w:rsidR="001D79F8" w:rsidRPr="00746042">
        <w:rPr>
          <w:rFonts w:ascii="Arial" w:hAnsi="Arial"/>
          <w:bCs/>
          <w:sz w:val="24"/>
          <w:szCs w:val="24"/>
        </w:rPr>
        <w:t xml:space="preserve"> </w:t>
      </w:r>
      <w:r w:rsidRPr="00746042">
        <w:rPr>
          <w:rFonts w:ascii="Arial" w:hAnsi="Arial"/>
          <w:bCs/>
          <w:sz w:val="24"/>
          <w:szCs w:val="24"/>
        </w:rPr>
        <w:t>prima nel suo cuore, nella sua anima, nella sua mente, nel suo stesso corpo e poi fatta giungere anche al suo orecchio. Il Signore Dio ha anche scritto la sua Legge su due Tavole di pietra. L’empio, se non si converte per tempo, sempre precipiterà, aggiungendo empietà ad empietà,</w:t>
      </w:r>
      <w:r w:rsidR="001D79F8" w:rsidRPr="00746042">
        <w:rPr>
          <w:rFonts w:ascii="Arial" w:hAnsi="Arial"/>
          <w:bCs/>
          <w:sz w:val="24"/>
          <w:szCs w:val="24"/>
        </w:rPr>
        <w:t xml:space="preserve"> </w:t>
      </w:r>
      <w:r w:rsidRPr="00746042">
        <w:rPr>
          <w:rFonts w:ascii="Arial" w:hAnsi="Arial"/>
          <w:bCs/>
          <w:sz w:val="24"/>
          <w:szCs w:val="24"/>
        </w:rPr>
        <w:t>nella superbia e da superbo si rifiuterà di dare a Dio la gloria che è solo di Dio e di nessun altro, in più rinnegherà il suo Creatore e Signore, giungendo a proclamare con arroganza la sua non esistenza. La negazione di Dio è il sommo della stoltezza.</w:t>
      </w:r>
    </w:p>
    <w:p w14:paraId="2162F1D4"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Ecco l’uomo così come è stato creato dal Signore e Dio: </w:t>
      </w:r>
    </w:p>
    <w:p w14:paraId="6BE412E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7B60D4C"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0E28ED4F"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lastRenderedPageBreak/>
        <w:t xml:space="preserve">Ecco la Legge della sapiente analogia secondo il Libro della Sapienza: </w:t>
      </w:r>
    </w:p>
    <w:p w14:paraId="5324BB3A" w14:textId="4A3270DB"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 </w:t>
      </w:r>
      <w:r w:rsidRPr="00746042">
        <w:rPr>
          <w:rFonts w:ascii="Arial" w:hAnsi="Arial"/>
          <w:i/>
          <w:iCs/>
          <w:sz w:val="24"/>
          <w:szCs w:val="24"/>
          <w:lang w:val="la-Latn"/>
        </w:rPr>
        <w:t>Vani sunt autem omnes homines quibus non subest scientia Dei et de his quae videntur bona non potuerunt intellegere eum qui est neque operibus adtendentes agnoverunt quis esset artifex</w:t>
      </w:r>
      <w:r w:rsidRPr="00746042">
        <w:rPr>
          <w:rFonts w:ascii="Arial" w:hAnsi="Arial"/>
          <w:i/>
          <w:iCs/>
          <w:sz w:val="24"/>
          <w:szCs w:val="24"/>
        </w:rPr>
        <w:t xml:space="preserve"> –</w:t>
      </w:r>
      <w:r w:rsidR="001D79F8" w:rsidRPr="00746042">
        <w:rPr>
          <w:rFonts w:ascii="Greek" w:hAnsi="Greek"/>
          <w:i/>
          <w:iCs/>
          <w:sz w:val="24"/>
          <w:szCs w:val="24"/>
        </w:rPr>
        <w:t xml:space="preserve"> </w:t>
      </w:r>
      <w:r w:rsidRPr="00746042">
        <w:rPr>
          <w:rFonts w:ascii="Greek" w:hAnsi="Greek" w:cs="Greek"/>
          <w:i/>
          <w:iCs/>
          <w:sz w:val="24"/>
          <w:szCs w:val="24"/>
        </w:rPr>
        <w:t>M£taioi m</w:t>
      </w:r>
      <w:r w:rsidRPr="00746042">
        <w:rPr>
          <w:rFonts w:ascii="Greek" w:hAnsi="Greek" w:cs="Arial"/>
          <w:i/>
          <w:iCs/>
          <w:sz w:val="24"/>
          <w:szCs w:val="24"/>
          <w:lang w:val="el-GR"/>
        </w:rPr>
        <w:t></w:t>
      </w:r>
      <w:r w:rsidRPr="00746042">
        <w:rPr>
          <w:rFonts w:ascii="Greek" w:hAnsi="Greek" w:cs="Greek"/>
          <w:i/>
          <w:iCs/>
          <w:sz w:val="24"/>
          <w:szCs w:val="24"/>
        </w:rPr>
        <w:t>n g¦r p£ntej ¥nqrwpoi fÚsei, oŒj parÁn qeoà ¢gnws…a kaˆ ™k tîn Ðrwmšnwn ¢gaqîn oÙk ‡scusan e„dšnai tÕn Ônta oÜte to‹j œrgoij prosšcontej ™pšgnwsan tÕn tecn…thn,</w:t>
      </w:r>
      <w:r w:rsidRPr="00746042">
        <w:rPr>
          <w:rFonts w:ascii="Greek" w:hAnsi="Greek"/>
          <w:i/>
          <w:iCs/>
          <w:sz w:val="24"/>
          <w:szCs w:val="24"/>
        </w:rPr>
        <w:t xml:space="preserve"> –</w:t>
      </w:r>
      <w:r w:rsidR="001D79F8" w:rsidRPr="00746042">
        <w:rPr>
          <w:rFonts w:ascii="Greek" w:hAnsi="Greek"/>
          <w:i/>
          <w:iCs/>
          <w:sz w:val="24"/>
          <w:szCs w:val="24"/>
        </w:rPr>
        <w:t xml:space="preserve"> </w:t>
      </w:r>
      <w:r w:rsidRPr="00746042">
        <w:rPr>
          <w:rFonts w:ascii="Arial" w:hAnsi="Arial"/>
          <w:i/>
          <w:iCs/>
          <w:sz w:val="24"/>
          <w:szCs w:val="24"/>
        </w:rPr>
        <w:t xml:space="preserve">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32F7D82"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0FEEAB1D"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ora i frutti della grazia in un uomo pio non però figlio di Abramo:</w:t>
      </w:r>
    </w:p>
    <w:p w14:paraId="522724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w:t>
      </w:r>
      <w:r w:rsidRPr="00746042">
        <w:rPr>
          <w:rFonts w:ascii="Arial" w:hAnsi="Arial"/>
          <w:i/>
          <w:iCs/>
          <w:sz w:val="24"/>
          <w:szCs w:val="24"/>
        </w:rPr>
        <w:lastRenderedPageBreak/>
        <w:t>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42B2AEE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w:t>
      </w:r>
      <w:r w:rsidRPr="00746042">
        <w:rPr>
          <w:rFonts w:ascii="Arial" w:hAnsi="Arial"/>
          <w:i/>
          <w:iCs/>
          <w:sz w:val="24"/>
          <w:szCs w:val="24"/>
        </w:rPr>
        <w:lastRenderedPageBreak/>
        <w:t xml:space="preserve">bruciano per la febbre. La mia cetra accompagna lamenti e il mio flauto la voce di chi piange (Gb 30,1-31). </w:t>
      </w:r>
    </w:p>
    <w:p w14:paraId="5BEBF6A2" w14:textId="0F2A5696"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Ho stretto un patto con i miei occhi,</w:t>
      </w:r>
      <w:r w:rsidR="001D79F8" w:rsidRPr="00746042">
        <w:rPr>
          <w:rFonts w:ascii="Arial" w:hAnsi="Arial"/>
          <w:i/>
          <w:iCs/>
          <w:sz w:val="24"/>
          <w:szCs w:val="24"/>
        </w:rPr>
        <w:t xml:space="preserve"> </w:t>
      </w:r>
      <w:r w:rsidRPr="00746042">
        <w:rPr>
          <w:rFonts w:ascii="Arial" w:hAnsi="Arial"/>
          <w:i/>
          <w:iCs/>
          <w:sz w:val="24"/>
          <w:szCs w:val="24"/>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1D79F8" w:rsidRPr="00746042">
        <w:rPr>
          <w:rFonts w:ascii="Arial" w:hAnsi="Arial"/>
          <w:i/>
          <w:iCs/>
          <w:sz w:val="24"/>
          <w:szCs w:val="24"/>
        </w:rPr>
        <w:t xml:space="preserve"> </w:t>
      </w:r>
      <w:r w:rsidRPr="00746042">
        <w:rPr>
          <w:rFonts w:ascii="Arial" w:hAnsi="Arial"/>
          <w:i/>
          <w:iCs/>
          <w:sz w:val="24"/>
          <w:szCs w:val="24"/>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w:t>
      </w:r>
      <w:r w:rsidRPr="00746042">
        <w:rPr>
          <w:rFonts w:ascii="Arial" w:hAnsi="Arial"/>
          <w:i/>
          <w:iCs/>
          <w:sz w:val="24"/>
          <w:szCs w:val="24"/>
        </w:rPr>
        <w:lastRenderedPageBreak/>
        <w:t xml:space="preserve">documento scritto dal mio avversario vorrei certo portarlo sulle mie spalle e cingerlo come mio diadema! Gli renderò conto di tutti i miei passi, mi presenterei a lui come un principe». Sono finite le parole di Giobbe (Gb 31,1-40). </w:t>
      </w:r>
    </w:p>
    <w:p w14:paraId="0661793A"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L’Apostolo Paolo rivela quali sono i frutti dell’empietà: </w:t>
      </w:r>
    </w:p>
    <w:p w14:paraId="6474476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BE480D4"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682F1E41"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Ecco cosa rivela a noi il Salmo: </w:t>
      </w:r>
    </w:p>
    <w:p w14:paraId="72A88A43" w14:textId="04A4CC4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w:t>
      </w:r>
      <w:r w:rsidRPr="00746042">
        <w:rPr>
          <w:rFonts w:ascii="Arial" w:hAnsi="Arial"/>
          <w:i/>
          <w:iCs/>
          <w:sz w:val="24"/>
          <w:szCs w:val="24"/>
        </w:rPr>
        <w:lastRenderedPageBreak/>
        <w:t>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rsidR="001D79F8" w:rsidRPr="00746042">
        <w:rPr>
          <w:rFonts w:ascii="Arial" w:hAnsi="Arial"/>
          <w:i/>
          <w:iCs/>
          <w:sz w:val="24"/>
          <w:szCs w:val="24"/>
        </w:rPr>
        <w:t xml:space="preserve"> </w:t>
      </w:r>
    </w:p>
    <w:p w14:paraId="46CD26B3"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Il popolo del Signore raggiunge il sommo dell’empietà con il rinnegamento del loro Re che è il Messia mandato loro dal Signore, secondo la promessa fatta a Davide, circa mille anni prima:</w:t>
      </w:r>
    </w:p>
    <w:p w14:paraId="47526C55" w14:textId="78BC2E2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w:t>
      </w:r>
      <w:r w:rsidR="001D79F8" w:rsidRPr="00746042">
        <w:rPr>
          <w:rFonts w:ascii="Arial" w:hAnsi="Arial"/>
          <w:bCs/>
          <w:i/>
          <w:iCs/>
          <w:sz w:val="24"/>
          <w:szCs w:val="24"/>
        </w:rPr>
        <w:t xml:space="preserve"> </w:t>
      </w:r>
      <w:r w:rsidRPr="00746042">
        <w:rPr>
          <w:rFonts w:ascii="Arial" w:hAnsi="Arial"/>
          <w:bCs/>
          <w:i/>
          <w:iCs/>
          <w:sz w:val="24"/>
          <w:szCs w:val="24"/>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w:t>
      </w:r>
      <w:r w:rsidRPr="00746042">
        <w:rPr>
          <w:rFonts w:ascii="Arial" w:hAnsi="Arial"/>
          <w:bCs/>
          <w:i/>
          <w:iCs/>
          <w:sz w:val="24"/>
          <w:szCs w:val="24"/>
        </w:rPr>
        <w:lastRenderedPageBreak/>
        <w:t xml:space="preserve">che Cesare». Allora lo consegnò loro perché fosse crocifisso (Gv 19,1-16). </w:t>
      </w:r>
    </w:p>
    <w:p w14:paraId="4012C169"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Qual è la condanna degli empi? Essi sono esclusi per l’eternità dal banchetto della vita, della luce, della beatitudine, della gioia, della pace. Per gli empi è riservato lo stagno di fuoco e di zolfo.</w:t>
      </w:r>
    </w:p>
    <w:p w14:paraId="2A92AC64"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7EC4A99"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Quando un empio entra nella casa di Dio opera più danni che un cinghiale in una vigna. Se poi gli empi sono molti, allora per questa comunità i danni saranno non solo ingentissimi, ma anche irreparabili.</w:t>
      </w:r>
    </w:p>
    <w:p w14:paraId="1EF6BA5B" w14:textId="0E692CFD" w:rsidR="001C48CD" w:rsidRPr="00746042" w:rsidRDefault="001C48CD" w:rsidP="00223DC9">
      <w:pPr>
        <w:spacing w:after="120"/>
        <w:jc w:val="both"/>
        <w:rPr>
          <w:rFonts w:ascii="Arial" w:hAnsi="Arial"/>
          <w:bCs/>
          <w:sz w:val="24"/>
          <w:szCs w:val="24"/>
        </w:rPr>
      </w:pPr>
      <w:r w:rsidRPr="00746042">
        <w:rPr>
          <w:rFonts w:ascii="Arial" w:hAnsi="Arial"/>
          <w:bCs/>
          <w:sz w:val="24"/>
          <w:szCs w:val="24"/>
        </w:rPr>
        <w:lastRenderedPageBreak/>
        <w:t xml:space="preserve">Oggi nella casa di Dio non sono solo empi gli immorali e gli idolatri,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7A5808AD"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1E51C9F7"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42BDB89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w:t>
      </w:r>
      <w:r w:rsidRPr="00746042">
        <w:rPr>
          <w:rFonts w:ascii="Arial" w:hAnsi="Arial"/>
          <w:i/>
          <w:iCs/>
          <w:sz w:val="24"/>
          <w:szCs w:val="24"/>
        </w:rPr>
        <w:lastRenderedPageBreak/>
        <w:t xml:space="preserve">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03601523"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181798BD" w14:textId="44FF4F32" w:rsidR="001C48CD" w:rsidRPr="00746042" w:rsidRDefault="001C48CD" w:rsidP="00223DC9">
      <w:pPr>
        <w:spacing w:after="120"/>
        <w:jc w:val="both"/>
        <w:rPr>
          <w:rFonts w:ascii="Arial" w:hAnsi="Arial"/>
          <w:bCs/>
          <w:sz w:val="24"/>
          <w:szCs w:val="24"/>
        </w:rPr>
      </w:pPr>
      <w:r w:rsidRPr="00746042">
        <w:rPr>
          <w:rFonts w:ascii="Arial" w:hAnsi="Arial"/>
          <w:bCs/>
          <w:sz w:val="24"/>
          <w:szCs w:val="24"/>
        </w:rPr>
        <w:t>Sapendo che gli empi sempre devasteranno la Chiesa, ognuno è</w:t>
      </w:r>
      <w:r w:rsidR="001D79F8" w:rsidRPr="00746042">
        <w:rPr>
          <w:rFonts w:ascii="Arial" w:hAnsi="Arial"/>
          <w:bCs/>
          <w:sz w:val="24"/>
          <w:szCs w:val="24"/>
        </w:rPr>
        <w:t xml:space="preserve"> </w:t>
      </w:r>
      <w:r w:rsidRPr="00746042">
        <w:rPr>
          <w:rFonts w:ascii="Arial" w:hAnsi="Arial"/>
          <w:bCs/>
          <w:sz w:val="24"/>
          <w:szCs w:val="24"/>
        </w:rPr>
        <w:t>chiamato a vigilare perché non diventi anche lui empio, trasformandosi per la Chiesa in un cinghiale che la devasta e la distrugge.</w:t>
      </w:r>
    </w:p>
    <w:p w14:paraId="5C4B46E7" w14:textId="77777777" w:rsidR="001C48CD" w:rsidRPr="00746042" w:rsidRDefault="001C48CD" w:rsidP="00223DC9">
      <w:pPr>
        <w:spacing w:after="120"/>
        <w:jc w:val="both"/>
        <w:rPr>
          <w:rFonts w:ascii="Arial" w:hAnsi="Arial"/>
          <w:b/>
          <w:sz w:val="24"/>
          <w:szCs w:val="24"/>
        </w:rPr>
      </w:pPr>
    </w:p>
    <w:p w14:paraId="4EEBE741" w14:textId="77777777" w:rsidR="001C48CD" w:rsidRPr="00746042" w:rsidRDefault="001C48CD" w:rsidP="00223DC9">
      <w:pPr>
        <w:spacing w:after="120"/>
        <w:ind w:left="567" w:right="567"/>
        <w:jc w:val="both"/>
        <w:rPr>
          <w:rFonts w:ascii="Arial" w:hAnsi="Arial"/>
          <w:b/>
          <w:bCs/>
          <w:i/>
          <w:iCs/>
          <w:color w:val="000000"/>
          <w:sz w:val="24"/>
          <w:szCs w:val="24"/>
        </w:rPr>
      </w:pPr>
      <w:r w:rsidRPr="00746042">
        <w:rPr>
          <w:rFonts w:ascii="Arial" w:hAnsi="Arial"/>
          <w:b/>
          <w:bCs/>
          <w:i/>
          <w:iCs/>
          <w:color w:val="000000"/>
          <w:sz w:val="24"/>
          <w:szCs w:val="24"/>
        </w:rPr>
        <w:t xml:space="preserve">Che stravolgono la grazia del nostro Dio in dissolutezze </w:t>
      </w:r>
    </w:p>
    <w:p w14:paraId="4B139290" w14:textId="77777777" w:rsidR="001C48CD" w:rsidRPr="00746042" w:rsidRDefault="001C48CD" w:rsidP="00223DC9">
      <w:pPr>
        <w:spacing w:after="120"/>
        <w:ind w:left="567" w:right="567"/>
        <w:jc w:val="both"/>
        <w:rPr>
          <w:rFonts w:ascii="Arial" w:hAnsi="Arial" w:cs="Arial"/>
          <w:b/>
          <w:bCs/>
          <w:i/>
          <w:iCs/>
          <w:color w:val="000000"/>
          <w:sz w:val="24"/>
          <w:szCs w:val="24"/>
        </w:rPr>
      </w:pPr>
      <w:r w:rsidRPr="00746042">
        <w:rPr>
          <w:rFonts w:ascii="Arial" w:hAnsi="Arial" w:cs="Arial"/>
          <w:b/>
          <w:bCs/>
          <w:i/>
          <w:iCs/>
          <w:color w:val="000000"/>
          <w:sz w:val="24"/>
          <w:szCs w:val="24"/>
          <w:lang w:val="la-Latn"/>
        </w:rPr>
        <w:t xml:space="preserve">Dei nostri gratiam transferentes in luxuriam </w:t>
      </w:r>
    </w:p>
    <w:p w14:paraId="48EA7202" w14:textId="77777777" w:rsidR="001C48CD" w:rsidRPr="00746042" w:rsidRDefault="001C48CD" w:rsidP="00223DC9">
      <w:pPr>
        <w:spacing w:after="120"/>
        <w:ind w:left="567" w:right="567"/>
        <w:jc w:val="both"/>
        <w:rPr>
          <w:rFonts w:ascii="Greek" w:hAnsi="Greek" w:cs="Arial"/>
          <w:b/>
          <w:bCs/>
          <w:i/>
          <w:iCs/>
          <w:color w:val="000000"/>
          <w:sz w:val="24"/>
          <w:szCs w:val="24"/>
        </w:rPr>
      </w:pPr>
      <w:r w:rsidRPr="00746042">
        <w:rPr>
          <w:rFonts w:ascii="Greek" w:hAnsi="Greek" w:cs="Arial"/>
          <w:b/>
          <w:bCs/>
          <w:i/>
          <w:iCs/>
          <w:color w:val="000000"/>
          <w:sz w:val="24"/>
          <w:szCs w:val="24"/>
          <w:lang w:val="la-Latn"/>
        </w:rPr>
        <w:t xml:space="preserve">t¾n toà qeoà ¹mîn c£rita metatiqšntej e„j ¢sšlgeian </w:t>
      </w:r>
    </w:p>
    <w:p w14:paraId="65248C71"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462CC376"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come l’Apostolo Pietro esorta i discepoli di Gesù:</w:t>
      </w:r>
    </w:p>
    <w:p w14:paraId="3E535BB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1EF31B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w:t>
      </w:r>
      <w:r w:rsidRPr="00746042">
        <w:rPr>
          <w:rFonts w:ascii="Arial" w:hAnsi="Arial"/>
          <w:i/>
          <w:iCs/>
          <w:sz w:val="24"/>
          <w:szCs w:val="24"/>
        </w:rPr>
        <w:lastRenderedPageBreak/>
        <w:t>cieli per voi, che dalla potenza di Dio siete custoditi mediante la fede, in vista della salvezza che sta per essere rivelata nell’ultimo tempo.</w:t>
      </w:r>
    </w:p>
    <w:p w14:paraId="6F6A66C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5FF5E76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7BAADF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4FB18166"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w:t>
      </w:r>
      <w:r w:rsidRPr="00746042">
        <w:rPr>
          <w:rFonts w:ascii="Arial" w:hAnsi="Arial"/>
          <w:bCs/>
          <w:sz w:val="24"/>
          <w:szCs w:val="24"/>
        </w:rPr>
        <w:lastRenderedPageBreak/>
        <w:t>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67BE12C6" w14:textId="5D47F906"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w:t>
      </w:r>
      <w:r w:rsidR="001D79F8" w:rsidRPr="00746042">
        <w:rPr>
          <w:rFonts w:ascii="Arial" w:hAnsi="Arial"/>
          <w:i/>
          <w:iCs/>
          <w:sz w:val="24"/>
          <w:szCs w:val="24"/>
        </w:rPr>
        <w:t xml:space="preserve"> </w:t>
      </w:r>
      <w:r w:rsidRPr="00746042">
        <w:rPr>
          <w:rFonts w:ascii="Arial" w:hAnsi="Arial"/>
          <w:i/>
          <w:iCs/>
          <w:sz w:val="24"/>
          <w:szCs w:val="24"/>
        </w:rPr>
        <w:t>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w:t>
      </w:r>
      <w:r w:rsidR="001D79F8" w:rsidRPr="00746042">
        <w:rPr>
          <w:rFonts w:ascii="Arial" w:hAnsi="Arial"/>
          <w:i/>
          <w:iCs/>
          <w:sz w:val="24"/>
          <w:szCs w:val="24"/>
        </w:rPr>
        <w:t xml:space="preserve"> </w:t>
      </w:r>
      <w:r w:rsidRPr="00746042">
        <w:rPr>
          <w:rFonts w:ascii="Arial" w:hAnsi="Arial"/>
          <w:i/>
          <w:iCs/>
          <w:sz w:val="24"/>
          <w:szCs w:val="24"/>
        </w:rPr>
        <w:t>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w:t>
      </w:r>
      <w:r w:rsidR="001D79F8" w:rsidRPr="00746042">
        <w:rPr>
          <w:rFonts w:ascii="Arial" w:hAnsi="Arial"/>
          <w:i/>
          <w:iCs/>
          <w:sz w:val="24"/>
          <w:szCs w:val="24"/>
        </w:rPr>
        <w:t xml:space="preserve"> </w:t>
      </w:r>
      <w:r w:rsidRPr="00746042">
        <w:rPr>
          <w:rFonts w:ascii="Arial" w:hAnsi="Arial"/>
          <w:i/>
          <w:iCs/>
          <w:sz w:val="24"/>
          <w:szCs w:val="24"/>
        </w:rPr>
        <w:t>Se un assennato ascolta un discorso intelligente, l'approverà e lo completerà; se l'ascolta un dissoluto, se ne dispiace e lo getta via dietro la schiena (Sir 21, 15).</w:t>
      </w:r>
      <w:r w:rsidR="001D79F8" w:rsidRPr="00746042">
        <w:rPr>
          <w:rFonts w:ascii="Arial" w:hAnsi="Arial"/>
          <w:i/>
          <w:iCs/>
          <w:sz w:val="24"/>
          <w:szCs w:val="24"/>
        </w:rPr>
        <w:t xml:space="preserve"> </w:t>
      </w:r>
      <w:r w:rsidRPr="00746042">
        <w:rPr>
          <w:rFonts w:ascii="Arial" w:hAnsi="Arial"/>
          <w:i/>
          <w:iCs/>
          <w:sz w:val="24"/>
          <w:szCs w:val="24"/>
        </w:rPr>
        <w:t xml:space="preserve">Dopo non molti giorni, il figlio più giovane, raccolte le sue cose, partì per un paese lontano e là sperperò le sue sostanze vivendo da dissoluto (Lc 15, 13). </w:t>
      </w:r>
    </w:p>
    <w:p w14:paraId="01E32547"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quanto abbiamo scritto in un beve commento su un brano della Lettera agli Efesini:</w:t>
      </w:r>
    </w:p>
    <w:p w14:paraId="0219C52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31AC162C"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È Teologica </w:t>
      </w:r>
      <w:r w:rsidRPr="00746042">
        <w:rPr>
          <w:rFonts w:ascii="Arial" w:hAnsi="Arial"/>
          <w:bCs/>
          <w:sz w:val="24"/>
          <w:szCs w:val="24"/>
        </w:rPr>
        <w:t xml:space="preserve">perché il cristiano è chiamato a realizzare nella sua persona la perfetta immagine del Dio che lo ha creato. Lui deve manifestare al mondo con </w:t>
      </w:r>
      <w:r w:rsidRPr="00746042">
        <w:rPr>
          <w:rFonts w:ascii="Arial" w:hAnsi="Arial"/>
          <w:bCs/>
          <w:sz w:val="24"/>
          <w:szCs w:val="24"/>
        </w:rPr>
        <w:lastRenderedPageBreak/>
        <w:t xml:space="preserve">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31DB73A4" w14:textId="4A3B185E"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È Cristologica. </w:t>
      </w:r>
      <w:r w:rsidRPr="00746042">
        <w:rPr>
          <w:rFonts w:ascii="Arial" w:hAnsi="Arial"/>
          <w:bCs/>
          <w:sz w:val="24"/>
          <w:szCs w:val="24"/>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w:t>
      </w:r>
      <w:r w:rsidR="001043C7" w:rsidRPr="00746042">
        <w:rPr>
          <w:rFonts w:ascii="Arial" w:hAnsi="Arial"/>
          <w:bCs/>
          <w:sz w:val="24"/>
          <w:szCs w:val="24"/>
        </w:rPr>
        <w:t>Non due obbedienze</w:t>
      </w:r>
      <w:r w:rsidRPr="00746042">
        <w:rPr>
          <w:rFonts w:ascii="Arial" w:hAnsi="Arial"/>
          <w:bCs/>
          <w:sz w:val="24"/>
          <w:szCs w:val="24"/>
        </w:rPr>
        <w:t xml:space="preserve">, ma una sola obbedienza. Chi vede il cristiano deve poter dire: Ho visto Cristo Gesù. Il cristiano e Cristo devono essere una sola cosa. </w:t>
      </w:r>
    </w:p>
    <w:p w14:paraId="4AF02EB9" w14:textId="21D547A1"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È Pneumatologica. </w:t>
      </w:r>
      <w:r w:rsidRPr="00746042">
        <w:rPr>
          <w:rFonts w:ascii="Arial" w:hAnsi="Arial"/>
          <w:bCs/>
          <w:sz w:val="24"/>
          <w:szCs w:val="24"/>
        </w:rPr>
        <w:t>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1D79F8" w:rsidRPr="00746042">
        <w:rPr>
          <w:rFonts w:ascii="Arial" w:hAnsi="Arial"/>
          <w:bCs/>
          <w:sz w:val="24"/>
          <w:szCs w:val="24"/>
        </w:rPr>
        <w:t xml:space="preserve"> </w:t>
      </w:r>
      <w:r w:rsidRPr="00746042">
        <w:rPr>
          <w:rFonts w:ascii="Arial" w:hAnsi="Arial"/>
          <w:bCs/>
          <w:sz w:val="24"/>
          <w:szCs w:val="24"/>
        </w:rPr>
        <w:t xml:space="preserve">lui ha fallito la sua missione. Per questo lui esiste sulla terra: per essere la perfetta, la piena, la vera immagine di Cristo Gesù. Lui è la visibilità di Cristo Signore. </w:t>
      </w:r>
    </w:p>
    <w:p w14:paraId="7B3D48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746042">
        <w:rPr>
          <w:rFonts w:ascii="Arial" w:hAnsi="Arial"/>
          <w:i/>
          <w:iCs/>
          <w:sz w:val="24"/>
          <w:szCs w:val="24"/>
        </w:rPr>
        <w:lastRenderedPageBreak/>
        <w:t>redenzione. Scompaiano da voi ogni asprezza, sdegno, ira, grida e maldicenze con ogni sorta di malignità. Siate invece benevoli gli uni verso gli altri, misericordiosi, perdonandovi a vicenda come Dio ha perdonato a voi in Cristo. (Ef 4,1-16).</w:t>
      </w:r>
    </w:p>
    <w:p w14:paraId="790E4431"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È Soteriologica. </w:t>
      </w:r>
      <w:r w:rsidRPr="00746042">
        <w:rPr>
          <w:rFonts w:ascii="Arial" w:hAnsi="Arial"/>
          <w:bCs/>
          <w:sz w:val="24"/>
          <w:szCs w:val="24"/>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335B0A5B"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È Ecclesiologica. </w:t>
      </w:r>
      <w:r w:rsidRPr="00746042">
        <w:rPr>
          <w:rFonts w:ascii="Arial" w:hAnsi="Arial"/>
          <w:bCs/>
          <w:sz w:val="24"/>
          <w:szCs w:val="24"/>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46A916F5"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È Antropologica. </w:t>
      </w:r>
      <w:r w:rsidRPr="00746042">
        <w:rPr>
          <w:rFonts w:ascii="Arial" w:hAnsi="Arial"/>
          <w:bCs/>
          <w:sz w:val="24"/>
          <w:szCs w:val="24"/>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5FE27CEF"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grazia e in questa devastazione trascinano tutto il mistero della redenzione? Ma già! Il Vangelo parla per ieri. Oggi esso è considerato dagli empi meno che una favola.</w:t>
      </w:r>
    </w:p>
    <w:p w14:paraId="0EDFC50E"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cosa scrive l’Apostolo Paolo ai Tessalonicesi:</w:t>
      </w:r>
    </w:p>
    <w:p w14:paraId="3997509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7CFBE55B" w14:textId="6D907DBA" w:rsidR="001C48CD" w:rsidRPr="00746042" w:rsidRDefault="001C48CD" w:rsidP="00223DC9">
      <w:pPr>
        <w:spacing w:after="120"/>
        <w:jc w:val="both"/>
        <w:rPr>
          <w:rFonts w:ascii="Arial" w:hAnsi="Arial"/>
          <w:bCs/>
          <w:sz w:val="24"/>
          <w:szCs w:val="24"/>
        </w:rPr>
      </w:pPr>
      <w:r w:rsidRPr="00746042">
        <w:rPr>
          <w:rFonts w:ascii="Arial" w:hAnsi="Arial"/>
          <w:bCs/>
          <w:sz w:val="24"/>
          <w:szCs w:val="24"/>
        </w:rPr>
        <w:lastRenderedPageBreak/>
        <w:t>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w:t>
      </w:r>
      <w:r w:rsidR="001D79F8" w:rsidRPr="00746042">
        <w:rPr>
          <w:rFonts w:ascii="Arial" w:hAnsi="Arial"/>
          <w:bCs/>
          <w:sz w:val="24"/>
          <w:szCs w:val="24"/>
        </w:rPr>
        <w:t xml:space="preserve"> </w:t>
      </w:r>
      <w:r w:rsidRPr="00746042">
        <w:rPr>
          <w:rFonts w:ascii="Arial" w:hAnsi="Arial"/>
          <w:bCs/>
          <w:sz w:val="24"/>
          <w:szCs w:val="24"/>
        </w:rPr>
        <w:t xml:space="preserve">È obbligo non lasciarsi tentare. </w:t>
      </w:r>
    </w:p>
    <w:p w14:paraId="669AC3D9"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5A585C5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0ADB166D" w14:textId="24993966"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 sola discriminazione è quella dei farisei e degli scribi. Essi, presumendo di essere i soli giusti, negano l’accesso alla salvezza ad ogni uomo. Cristo Gesù non discriminava il peccatore condannandolo a rimanere tale. Separava invece </w:t>
      </w:r>
      <w:r w:rsidRPr="00746042">
        <w:rPr>
          <w:rFonts w:ascii="Arial" w:hAnsi="Arial"/>
          <w:bCs/>
          <w:sz w:val="24"/>
          <w:szCs w:val="24"/>
        </w:rPr>
        <w:lastRenderedPageBreak/>
        <w:t>giustizia ed ingiustizia, verità e falsità,</w:t>
      </w:r>
      <w:r w:rsidR="001D79F8" w:rsidRPr="00746042">
        <w:rPr>
          <w:rFonts w:ascii="Arial" w:hAnsi="Arial"/>
          <w:bCs/>
          <w:sz w:val="24"/>
          <w:szCs w:val="24"/>
        </w:rPr>
        <w:t xml:space="preserve"> </w:t>
      </w:r>
      <w:r w:rsidRPr="00746042">
        <w:rPr>
          <w:rFonts w:ascii="Arial" w:hAnsi="Arial"/>
          <w:bCs/>
          <w:sz w:val="24"/>
          <w:szCs w:val="24"/>
        </w:rPr>
        <w:t>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w:t>
      </w:r>
      <w:r w:rsidR="001D79F8" w:rsidRPr="00746042">
        <w:rPr>
          <w:rFonts w:ascii="Arial" w:hAnsi="Arial"/>
          <w:bCs/>
          <w:sz w:val="24"/>
          <w:szCs w:val="24"/>
        </w:rPr>
        <w:t xml:space="preserve"> </w:t>
      </w:r>
      <w:r w:rsidRPr="00746042">
        <w:rPr>
          <w:rFonts w:ascii="Arial" w:hAnsi="Arial"/>
          <w:bCs/>
          <w:sz w:val="24"/>
          <w:szCs w:val="24"/>
        </w:rPr>
        <w:t xml:space="preserve">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11F81C82" w14:textId="01FED314" w:rsidR="001C48CD" w:rsidRPr="00746042" w:rsidRDefault="001C48CD" w:rsidP="00223DC9">
      <w:pPr>
        <w:spacing w:after="120"/>
        <w:jc w:val="both"/>
        <w:rPr>
          <w:rFonts w:ascii="Arial" w:hAnsi="Arial"/>
          <w:bCs/>
          <w:sz w:val="24"/>
          <w:szCs w:val="24"/>
        </w:rPr>
      </w:pPr>
      <w:r w:rsidRPr="00746042">
        <w:rPr>
          <w:rFonts w:ascii="Arial" w:hAnsi="Arial"/>
          <w:bCs/>
          <w:sz w:val="24"/>
          <w:szCs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w:t>
      </w:r>
      <w:r w:rsidR="001D79F8" w:rsidRPr="00746042">
        <w:rPr>
          <w:rFonts w:ascii="Arial" w:hAnsi="Arial"/>
          <w:bCs/>
          <w:sz w:val="24"/>
          <w:szCs w:val="24"/>
        </w:rPr>
        <w:t xml:space="preserve"> </w:t>
      </w:r>
      <w:r w:rsidRPr="00746042">
        <w:rPr>
          <w:rFonts w:ascii="Arial" w:hAnsi="Arial"/>
          <w:bCs/>
          <w:sz w:val="24"/>
          <w:szCs w:val="24"/>
        </w:rPr>
        <w:t>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766A5096"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67A26E85" w14:textId="77777777" w:rsidR="001C48CD" w:rsidRPr="00746042" w:rsidRDefault="001C48CD" w:rsidP="00223DC9">
      <w:pPr>
        <w:spacing w:after="120"/>
        <w:jc w:val="both"/>
        <w:rPr>
          <w:rFonts w:ascii="Arial" w:hAnsi="Arial"/>
          <w:b/>
          <w:sz w:val="24"/>
          <w:szCs w:val="24"/>
        </w:rPr>
      </w:pPr>
    </w:p>
    <w:p w14:paraId="5D76D109" w14:textId="77777777" w:rsidR="001C48CD" w:rsidRPr="00746042" w:rsidRDefault="001C48CD" w:rsidP="00223DC9">
      <w:pPr>
        <w:spacing w:after="120"/>
        <w:ind w:left="567" w:right="567"/>
        <w:jc w:val="both"/>
        <w:rPr>
          <w:rFonts w:ascii="Arial" w:hAnsi="Arial"/>
          <w:b/>
          <w:bCs/>
          <w:i/>
          <w:iCs/>
          <w:color w:val="000000"/>
          <w:sz w:val="24"/>
          <w:szCs w:val="24"/>
        </w:rPr>
      </w:pPr>
      <w:r w:rsidRPr="00746042">
        <w:rPr>
          <w:rFonts w:ascii="Arial" w:hAnsi="Arial"/>
          <w:b/>
          <w:bCs/>
          <w:i/>
          <w:iCs/>
          <w:color w:val="000000"/>
          <w:sz w:val="24"/>
          <w:szCs w:val="24"/>
        </w:rPr>
        <w:t xml:space="preserve">E rinnegano il nostro unico Padrone e Signore Gesù Cristo (Gd 1,4). </w:t>
      </w:r>
    </w:p>
    <w:p w14:paraId="323E359D" w14:textId="77777777" w:rsidR="001C48CD" w:rsidRPr="00746042" w:rsidRDefault="001C48CD" w:rsidP="00223DC9">
      <w:pPr>
        <w:spacing w:after="120"/>
        <w:ind w:left="567" w:right="567"/>
        <w:jc w:val="both"/>
        <w:rPr>
          <w:rFonts w:ascii="Arial" w:hAnsi="Arial" w:cs="Arial"/>
          <w:b/>
          <w:bCs/>
          <w:i/>
          <w:iCs/>
          <w:color w:val="000000"/>
          <w:sz w:val="24"/>
          <w:szCs w:val="24"/>
        </w:rPr>
      </w:pPr>
      <w:r w:rsidRPr="00746042">
        <w:rPr>
          <w:rFonts w:ascii="Arial" w:hAnsi="Arial" w:cs="Arial"/>
          <w:b/>
          <w:bCs/>
          <w:i/>
          <w:iCs/>
          <w:color w:val="000000"/>
          <w:sz w:val="24"/>
          <w:szCs w:val="24"/>
          <w:lang w:val="la-Latn"/>
        </w:rPr>
        <w:t>Et solum Dominatorem et Dominum nostrum Iesum Christum negantes</w:t>
      </w:r>
      <w:r w:rsidRPr="00746042">
        <w:rPr>
          <w:rFonts w:ascii="Arial" w:hAnsi="Arial" w:cs="Arial"/>
          <w:b/>
          <w:bCs/>
          <w:i/>
          <w:iCs/>
          <w:color w:val="000000"/>
          <w:sz w:val="24"/>
          <w:szCs w:val="24"/>
        </w:rPr>
        <w:t>.</w:t>
      </w:r>
    </w:p>
    <w:p w14:paraId="179B9EBB" w14:textId="77777777" w:rsidR="001C48CD" w:rsidRPr="00746042" w:rsidRDefault="001C48CD" w:rsidP="00223DC9">
      <w:pPr>
        <w:spacing w:after="120"/>
        <w:ind w:left="567" w:right="567"/>
        <w:jc w:val="both"/>
        <w:rPr>
          <w:rFonts w:ascii="Greek" w:hAnsi="Greek" w:cs="Arial"/>
          <w:b/>
          <w:bCs/>
          <w:i/>
          <w:iCs/>
          <w:color w:val="000000"/>
          <w:sz w:val="24"/>
          <w:szCs w:val="24"/>
        </w:rPr>
      </w:pPr>
      <w:r w:rsidRPr="00746042">
        <w:rPr>
          <w:rFonts w:ascii="Greek" w:hAnsi="Greek" w:cs="Arial"/>
          <w:b/>
          <w:bCs/>
          <w:i/>
          <w:iCs/>
          <w:color w:val="000000"/>
          <w:sz w:val="24"/>
          <w:szCs w:val="24"/>
          <w:lang w:val="la-Latn"/>
        </w:rPr>
        <w:t xml:space="preserve">kaˆ tÕn mÒnon despÒthn kaˆ kÚrion ¹mîn 'Ihsoàn CristÕn ¢rnoÚmenoi. </w:t>
      </w:r>
    </w:p>
    <w:p w14:paraId="541BA657"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43C93C76"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lastRenderedPageBreak/>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1A214114" w14:textId="61DEF9D2" w:rsidR="001C48CD" w:rsidRPr="00746042" w:rsidRDefault="001C48CD" w:rsidP="00223DC9">
      <w:pPr>
        <w:spacing w:after="120"/>
        <w:jc w:val="both"/>
        <w:rPr>
          <w:rFonts w:ascii="Arial" w:hAnsi="Arial"/>
          <w:bCs/>
          <w:sz w:val="24"/>
          <w:szCs w:val="24"/>
        </w:rPr>
      </w:pPr>
      <w:r w:rsidRPr="00746042">
        <w:rPr>
          <w:rFonts w:ascii="Arial" w:hAnsi="Arial"/>
          <w:bCs/>
          <w:sz w:val="24"/>
          <w:szCs w:val="24"/>
        </w:rPr>
        <w:t>Siamo ciechi e ci reputiamo sapienti e intelligenti. La totale cecità spirituale è il frutto del rinnegamento di Cristo Gesù. Chi non conosce Cristo non conosce né il Padre e né lo Spirito Santo. L’Apostolo Paolo rivela che camminiamo come a tentoni.</w:t>
      </w:r>
      <w:r w:rsidR="001D79F8" w:rsidRPr="00746042">
        <w:rPr>
          <w:rFonts w:ascii="Arial" w:hAnsi="Arial"/>
          <w:bCs/>
          <w:sz w:val="24"/>
          <w:szCs w:val="24"/>
        </w:rPr>
        <w:t xml:space="preserve"> </w:t>
      </w:r>
      <w:r w:rsidRPr="00746042">
        <w:rPr>
          <w:rFonts w:ascii="Arial" w:hAnsi="Arial"/>
          <w:bCs/>
          <w:sz w:val="24"/>
          <w:szCs w:val="24"/>
        </w:rPr>
        <w:t>I nostri passi nella storia sono passi da ciechi.</w:t>
      </w:r>
    </w:p>
    <w:p w14:paraId="08CA5750"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cosa l’Apostolo Paolo dice ai sapienti dell’Areopago:</w:t>
      </w:r>
    </w:p>
    <w:p w14:paraId="558450A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50163603" w14:textId="4CE49BA6"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w:t>
      </w:r>
      <w:r w:rsidR="001D79F8" w:rsidRPr="00746042">
        <w:rPr>
          <w:rFonts w:ascii="Arial" w:hAnsi="Arial"/>
          <w:i/>
          <w:iCs/>
          <w:sz w:val="24"/>
          <w:szCs w:val="24"/>
        </w:rPr>
        <w:t xml:space="preserve"> </w:t>
      </w:r>
      <w:r w:rsidRPr="00746042">
        <w:rPr>
          <w:rFonts w:ascii="Arial" w:hAnsi="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w:t>
      </w:r>
      <w:r w:rsidRPr="00746042">
        <w:rPr>
          <w:rFonts w:ascii="Arial" w:hAnsi="Arial"/>
          <w:i/>
          <w:iCs/>
          <w:sz w:val="24"/>
          <w:szCs w:val="24"/>
        </w:rPr>
        <w:lastRenderedPageBreak/>
        <w:t xml:space="preserve">Così Paolo si allontanò da loro. Ma alcuni si unirono a lui e divennero credenti: fra questi anche Dionigi, membro dell’Areòpago, una donna di nome Dàmaris e altri con loro (At 17,16-34). </w:t>
      </w:r>
    </w:p>
    <w:p w14:paraId="7F22DEC9"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Nella Prima Lettera ai Corinzi così parla l’Apostolo Paolo della sapienza di questo mondo:</w:t>
      </w:r>
    </w:p>
    <w:p w14:paraId="77C9D31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4B3B57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4D45017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w:t>
      </w:r>
      <w:r w:rsidRPr="00746042">
        <w:rPr>
          <w:rFonts w:ascii="Arial" w:hAnsi="Arial"/>
          <w:i/>
          <w:iCs/>
          <w:sz w:val="24"/>
          <w:szCs w:val="24"/>
        </w:rPr>
        <w:lastRenderedPageBreak/>
        <w:t>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B56731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E8A4E63"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cosa vede Daniele nelle sue visioni notturne:</w:t>
      </w:r>
    </w:p>
    <w:p w14:paraId="4AEE10B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2A052EB4"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Ecco la grande visione dell’Apostolo Giovanni </w:t>
      </w:r>
    </w:p>
    <w:p w14:paraId="23DD7587" w14:textId="6DF3D5AC"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1D79F8" w:rsidRPr="00746042">
        <w:rPr>
          <w:rFonts w:ascii="Arial" w:hAnsi="Arial"/>
          <w:i/>
          <w:iCs/>
          <w:sz w:val="24"/>
          <w:szCs w:val="24"/>
        </w:rPr>
        <w:t xml:space="preserve"> </w:t>
      </w:r>
      <w:r w:rsidRPr="00746042">
        <w:rPr>
          <w:rFonts w:ascii="Arial" w:hAnsi="Arial"/>
          <w:i/>
          <w:iCs/>
          <w:sz w:val="24"/>
          <w:szCs w:val="24"/>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746042">
        <w:rPr>
          <w:rFonts w:ascii="Arial" w:hAnsi="Arial"/>
          <w:i/>
          <w:iCs/>
          <w:sz w:val="24"/>
          <w:szCs w:val="24"/>
        </w:rPr>
        <w:lastRenderedPageBreak/>
        <w:t>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w:t>
      </w:r>
      <w:r w:rsidR="001D79F8" w:rsidRPr="00746042">
        <w:rPr>
          <w:rFonts w:ascii="Arial" w:hAnsi="Arial"/>
          <w:i/>
          <w:iCs/>
          <w:sz w:val="24"/>
          <w:szCs w:val="24"/>
        </w:rPr>
        <w:t xml:space="preserve"> </w:t>
      </w:r>
      <w:r w:rsidRPr="00746042">
        <w:rPr>
          <w:rFonts w:ascii="Arial" w:hAnsi="Arial"/>
          <w:i/>
          <w:iCs/>
          <w:sz w:val="24"/>
          <w:szCs w:val="24"/>
        </w:rPr>
        <w:t xml:space="preserve">«A Colui che siede sul trono e all’Agnello lode, onore, gloria e potenza, nei secoli dei secoli». E i quattro esseri viventi dicevano: «Amen». E gli anziani si prostrarono in adorazione (Ap 5,1-14). </w:t>
      </w:r>
    </w:p>
    <w:p w14:paraId="01F2701F"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cosa Gesù rivela di se stesso:</w:t>
      </w:r>
    </w:p>
    <w:p w14:paraId="4CC411F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8F19C6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080AE9D4"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sul rinnegamento di Cristo Gesù cosa rivela l’Apostolo Pietro:</w:t>
      </w:r>
    </w:p>
    <w:p w14:paraId="25B9108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47BBF2D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05F2BB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w:t>
      </w:r>
      <w:r w:rsidRPr="00746042">
        <w:rPr>
          <w:rFonts w:ascii="Arial" w:hAnsi="Arial"/>
          <w:i/>
          <w:iCs/>
          <w:sz w:val="24"/>
          <w:szCs w:val="24"/>
        </w:rPr>
        <w:lastRenderedPageBreak/>
        <w:t>benedizione, perché ciascuno di voi si allontani dalle sue iniquità» (At 3,1-26).</w:t>
      </w:r>
    </w:p>
    <w:p w14:paraId="2E1D0BFC"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L’Apostolo Paolo così parla del rinnegamento della fede:</w:t>
      </w:r>
    </w:p>
    <w:p w14:paraId="2B6189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57ED93D6"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Il rinnegamento ci fa nemici della croce di Cristo Gesù: </w:t>
      </w:r>
    </w:p>
    <w:p w14:paraId="504D6ED4"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45A19F0B" w14:textId="79100DD3" w:rsidR="001C48CD" w:rsidRPr="00746042" w:rsidRDefault="001C48CD" w:rsidP="00223DC9">
      <w:pPr>
        <w:spacing w:after="120"/>
        <w:jc w:val="both"/>
        <w:rPr>
          <w:rFonts w:ascii="Arial" w:hAnsi="Arial"/>
          <w:bCs/>
          <w:sz w:val="24"/>
          <w:szCs w:val="24"/>
        </w:rPr>
      </w:pPr>
      <w:r w:rsidRPr="00746042">
        <w:rPr>
          <w:rFonts w:ascii="Arial" w:hAnsi="Arial"/>
          <w:bCs/>
          <w:sz w:val="24"/>
          <w:szCs w:val="24"/>
        </w:rPr>
        <w:t>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w:t>
      </w:r>
      <w:r w:rsidR="001D79F8" w:rsidRPr="00746042">
        <w:rPr>
          <w:rFonts w:ascii="Arial" w:hAnsi="Arial"/>
          <w:bCs/>
          <w:sz w:val="24"/>
          <w:szCs w:val="24"/>
        </w:rPr>
        <w:t xml:space="preserve"> </w:t>
      </w:r>
      <w:r w:rsidRPr="00746042">
        <w:rPr>
          <w:rFonts w:ascii="Arial" w:hAnsi="Arial"/>
          <w:bCs/>
          <w:sz w:val="24"/>
          <w:szCs w:val="24"/>
        </w:rPr>
        <w:t xml:space="preserve">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645F55A4" w14:textId="33FBDF0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w:t>
      </w:r>
      <w:r w:rsidRPr="00746042">
        <w:rPr>
          <w:rFonts w:ascii="Arial" w:hAnsi="Arial"/>
          <w:bCs/>
          <w:sz w:val="24"/>
          <w:szCs w:val="24"/>
        </w:rPr>
        <w:lastRenderedPageBreak/>
        <w:t>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1D79F8" w:rsidRPr="00746042">
        <w:rPr>
          <w:rFonts w:ascii="Arial" w:hAnsi="Arial"/>
          <w:bCs/>
          <w:sz w:val="24"/>
          <w:szCs w:val="24"/>
        </w:rPr>
        <w:t xml:space="preserve"> </w:t>
      </w:r>
    </w:p>
    <w:p w14:paraId="38655CF4" w14:textId="24102D85" w:rsidR="001C48CD" w:rsidRPr="00746042" w:rsidRDefault="001C48CD" w:rsidP="00223DC9">
      <w:pPr>
        <w:spacing w:after="120"/>
        <w:jc w:val="both"/>
        <w:rPr>
          <w:rFonts w:ascii="Arial" w:hAnsi="Arial"/>
          <w:bCs/>
          <w:sz w:val="24"/>
          <w:szCs w:val="24"/>
        </w:rPr>
      </w:pPr>
      <w:r w:rsidRPr="00746042">
        <w:rPr>
          <w:rFonts w:ascii="Arial" w:hAnsi="Arial"/>
          <w:bCs/>
          <w:sz w:val="24"/>
          <w:szCs w:val="24"/>
        </w:rPr>
        <w:t>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1D79F8" w:rsidRPr="00746042">
        <w:rPr>
          <w:rFonts w:ascii="Arial" w:hAnsi="Arial"/>
          <w:bCs/>
          <w:sz w:val="24"/>
          <w:szCs w:val="24"/>
        </w:rPr>
        <w:t xml:space="preserve"> </w:t>
      </w:r>
    </w:p>
    <w:p w14:paraId="23ABD77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12755CAD"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3B712307"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Verità che mai dovrà essere dimenticata. È nell’obbedienza alla Parola di Cristo Gesù che viene rivelato tutto il mistero dell’uomo, mistero della vita e mistero della morte, mistero della benedizione e mistero della maledizione, mistero del </w:t>
      </w:r>
      <w:r w:rsidRPr="00746042">
        <w:rPr>
          <w:rFonts w:ascii="Arial" w:hAnsi="Arial" w:cs="Arial"/>
          <w:bCs/>
          <w:sz w:val="24"/>
          <w:szCs w:val="24"/>
        </w:rPr>
        <w:lastRenderedPageBreak/>
        <w:t xml:space="preserve">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7E5996A3"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DF4D5EA" w14:textId="77777777" w:rsidR="001C48CD" w:rsidRPr="00746042" w:rsidRDefault="001C48CD" w:rsidP="00223DC9">
      <w:pPr>
        <w:spacing w:after="120"/>
        <w:jc w:val="both"/>
        <w:rPr>
          <w:rFonts w:ascii="Arial" w:hAnsi="Arial" w:cs="Arial"/>
          <w:bCs/>
          <w:sz w:val="24"/>
          <w:szCs w:val="24"/>
        </w:rPr>
      </w:pPr>
      <w:r w:rsidRPr="00746042">
        <w:rPr>
          <w:rFonts w:ascii="Arial" w:hAnsi="Arial" w:cs="Arial"/>
          <w:bCs/>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w:t>
      </w:r>
      <w:r w:rsidRPr="00746042">
        <w:rPr>
          <w:rFonts w:ascii="Arial" w:hAnsi="Arial" w:cs="Arial"/>
          <w:bCs/>
          <w:sz w:val="24"/>
          <w:szCs w:val="24"/>
        </w:rPr>
        <w:lastRenderedPageBreak/>
        <w:t xml:space="preserve">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44BF3EA9" w14:textId="22DDCF29" w:rsidR="001C48CD" w:rsidRPr="00746042" w:rsidRDefault="001C48CD" w:rsidP="00223DC9">
      <w:pPr>
        <w:spacing w:after="120"/>
        <w:jc w:val="both"/>
        <w:rPr>
          <w:rFonts w:ascii="Arial" w:hAnsi="Arial"/>
          <w:bCs/>
          <w:sz w:val="24"/>
          <w:szCs w:val="24"/>
        </w:rPr>
      </w:pPr>
      <w:r w:rsidRPr="00746042">
        <w:rPr>
          <w:rFonts w:ascii="Arial" w:hAnsi="Arial"/>
          <w:bCs/>
          <w:sz w:val="24"/>
          <w:szCs w:val="24"/>
        </w:rPr>
        <w:t>Noi chi è Cristo Gesù lo abbiamo già scritto molte volte e molte volte ribadito. È cosa</w:t>
      </w:r>
      <w:r w:rsidR="001D79F8" w:rsidRPr="00746042">
        <w:rPr>
          <w:rFonts w:ascii="Arial" w:hAnsi="Arial"/>
          <w:bCs/>
          <w:sz w:val="24"/>
          <w:szCs w:val="24"/>
        </w:rPr>
        <w:t xml:space="preserve"> </w:t>
      </w:r>
      <w:r w:rsidRPr="00746042">
        <w:rPr>
          <w:rFonts w:ascii="Arial" w:hAnsi="Arial"/>
          <w:bCs/>
          <w:sz w:val="24"/>
          <w:szCs w:val="24"/>
        </w:rPr>
        <w:t>buona che lo ricordiamo ancora una volta. Cristo Gesù è:</w:t>
      </w:r>
    </w:p>
    <w:p w14:paraId="77D3AC4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ed Unico Creatore dell’intero universo e dell’uomo. </w:t>
      </w:r>
    </w:p>
    <w:p w14:paraId="0E848280"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ed Unico Redentore, Salvatore, Mediatore tra il Padre Celeste e ogni uomo e l’intera creazione. </w:t>
      </w:r>
    </w:p>
    <w:p w14:paraId="0C8F1B3B"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è la grazia, la verità, la via, la vita eterna per ogni uomo.</w:t>
      </w:r>
    </w:p>
    <w:p w14:paraId="691458C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Signore del cielo e della terra. </w:t>
      </w:r>
    </w:p>
    <w:p w14:paraId="4C9EF34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Giudice dei vivi e dei morti.</w:t>
      </w:r>
    </w:p>
    <w:p w14:paraId="08E6F57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Figlio generato dal Padre nell’oggi dell’eternità.</w:t>
      </w:r>
    </w:p>
    <w:p w14:paraId="1F63521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Figlio dell’uomo che viene sulle nubi del cielo.</w:t>
      </w:r>
    </w:p>
    <w:p w14:paraId="4051D663" w14:textId="4722C918"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ha in mano il libro sigillato con sete sigilli e che lui apre secondo la sua volontà, governata dalla sua divina ed eterna sapienza.</w:t>
      </w:r>
    </w:p>
    <w:p w14:paraId="1E9A621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è morto per i nostri peccati ed il Solo che è risorto per la nostra giustificazione.</w:t>
      </w:r>
    </w:p>
    <w:p w14:paraId="23B2DDAF"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nome dato agli uomini nel quale è stabilito che possiamo essere salvati. Questa gloria è solo sua. A nessun altro il Padre, Dio, ha concesso questa gloria.</w:t>
      </w:r>
    </w:p>
    <w:p w14:paraId="1FEF52A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la cui Parola è Parola di vita eterna.</w:t>
      </w:r>
    </w:p>
    <w:p w14:paraId="3B4370F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che ci ha lasciato il suo corpo come cibo di vita eterna e il suo sangue come bevanda di salvezza.</w:t>
      </w:r>
    </w:p>
    <w:p w14:paraId="25529851" w14:textId="547059F8"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1D79F8" w:rsidRPr="00746042">
        <w:rPr>
          <w:rFonts w:ascii="Arial" w:hAnsi="Arial"/>
          <w:bCs/>
          <w:color w:val="000000" w:themeColor="text1"/>
          <w:sz w:val="24"/>
          <w:szCs w:val="24"/>
        </w:rPr>
        <w:t xml:space="preserve"> </w:t>
      </w:r>
      <w:r w:rsidRPr="00746042">
        <w:rPr>
          <w:rFonts w:ascii="Arial" w:hAnsi="Arial"/>
          <w:bCs/>
          <w:color w:val="000000" w:themeColor="text1"/>
          <w:sz w:val="24"/>
          <w:szCs w:val="24"/>
        </w:rPr>
        <w:t xml:space="preserve">di ogni essere. </w:t>
      </w:r>
    </w:p>
    <w:p w14:paraId="6CAA1F4F" w14:textId="639699C5"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 Il Solo Differente da tutto ciò che è esistito, esiste, esisterà sulla terra e nei cieli, nel tempo e </w:t>
      </w:r>
      <w:r w:rsidR="001043C7" w:rsidRPr="00746042">
        <w:rPr>
          <w:rFonts w:ascii="Arial" w:hAnsi="Arial"/>
          <w:bCs/>
          <w:color w:val="000000" w:themeColor="text1"/>
          <w:sz w:val="24"/>
          <w:szCs w:val="24"/>
        </w:rPr>
        <w:t>nell’eternità.</w:t>
      </w:r>
    </w:p>
    <w:p w14:paraId="5580094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nella Parola, nell’Insegnamento, nel Comando</w:t>
      </w:r>
    </w:p>
    <w:p w14:paraId="2BF06160"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per Redenzione, Giustificazione, Salvezza, Mediazione, Rivelazione, Vita eterna, Verità, Grazia, Luce, Risurrezione.</w:t>
      </w:r>
    </w:p>
    <w:p w14:paraId="3FD47A6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da ogni Profeta, Re, Sacerdote venuti prima di Lui nel Popolo del Signore.</w:t>
      </w:r>
    </w:p>
    <w:p w14:paraId="556811F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da Mosè, Elia, Eliseo, Isaia, Geremia, Ezechiele, Daniele, Giovanni il Battista.</w:t>
      </w:r>
    </w:p>
    <w:p w14:paraId="1486F19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lastRenderedPageBreak/>
        <w:t>Il Solo Differente da ogni uomo che è esistito, esiste, esisterà. Ogni uomo è sua creatura. Da Lui è stato creato. Da Lui dovrà lasciarsi redimere e salvare. A Lui prestare ogni obbedienza.</w:t>
      </w:r>
    </w:p>
    <w:p w14:paraId="17EE660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nella Preghiera.</w:t>
      </w:r>
    </w:p>
    <w:p w14:paraId="2FCBE06C" w14:textId="104DBCC1"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w:t>
      </w:r>
      <w:r w:rsidR="001D79F8" w:rsidRPr="00746042">
        <w:rPr>
          <w:rFonts w:ascii="Arial" w:hAnsi="Arial"/>
          <w:bCs/>
          <w:color w:val="000000" w:themeColor="text1"/>
          <w:sz w:val="24"/>
          <w:szCs w:val="24"/>
        </w:rPr>
        <w:t xml:space="preserve"> </w:t>
      </w:r>
      <w:r w:rsidRPr="00746042">
        <w:rPr>
          <w:rFonts w:ascii="Arial" w:hAnsi="Arial"/>
          <w:bCs/>
          <w:color w:val="000000" w:themeColor="text1"/>
          <w:sz w:val="24"/>
          <w:szCs w:val="24"/>
        </w:rPr>
        <w:t xml:space="preserve">Solo Differente sulla Croce e nella Risurrezione. </w:t>
      </w:r>
    </w:p>
    <w:p w14:paraId="3B6D619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Differente nel Tempo e nell’Eternità, nel Giudizio e nella Signoria.</w:t>
      </w:r>
    </w:p>
    <w:p w14:paraId="6E455C8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Differente per Cuore, Mente, Pensieri. </w:t>
      </w:r>
    </w:p>
    <w:p w14:paraId="75FAB6B9"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2E40CCC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Differente per Natura e per Missione. </w:t>
      </w:r>
    </w:p>
    <w:p w14:paraId="06FC7B4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Differente per Essenza e Sostanza. </w:t>
      </w:r>
    </w:p>
    <w:p w14:paraId="1F1156B7"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Necessario eterno e universale. </w:t>
      </w:r>
    </w:p>
    <w:p w14:paraId="773865BF"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la nuova creazione. Non solo in Lui, ma ance per Lui e con Lui. </w:t>
      </w:r>
    </w:p>
    <w:p w14:paraId="49A4443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ogni unità si forma, cresce, giunge alla perfezione, raggiunge il suo fine eterno. </w:t>
      </w:r>
    </w:p>
    <w:p w14:paraId="3DDA380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si compone l’unità dell’uomo con se stesso, dell’uomo con l’uomo, dell’uomo con la creazione.</w:t>
      </w:r>
    </w:p>
    <w:p w14:paraId="77A3CE36"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ricompone la verità dell’uomo con il suo Signore, Creatore, Dio. </w:t>
      </w:r>
    </w:p>
    <w:p w14:paraId="622AE8DF"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si ricompone l’unità dei popoli con i popoli e delle nazioni con le nazioni.</w:t>
      </w:r>
    </w:p>
    <w:p w14:paraId="2334AB9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ricompone l’unità dell’Antico e del Nuovo Testamento. </w:t>
      </w:r>
    </w:p>
    <w:p w14:paraId="36A6E3D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si ricompone l’unità della Rivelazione, della Tradizione, del Magistero.</w:t>
      </w:r>
    </w:p>
    <w:p w14:paraId="3B7FAD36"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della verità con la morale e della morale con la verità. </w:t>
      </w:r>
    </w:p>
    <w:p w14:paraId="2C24BEFE"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di ogni Parola di Dio con ogni Parola di Dio. </w:t>
      </w:r>
    </w:p>
    <w:p w14:paraId="18BFEFF7"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di ogni scienza, filosofia, antropologia. </w:t>
      </w:r>
    </w:p>
    <w:p w14:paraId="16659A78"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tra fede creduta, fede vissuta, fede pregata. </w:t>
      </w:r>
    </w:p>
    <w:p w14:paraId="52E3A8D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nel quale si compie l’unità di tutto l’universo in una sola lode e in un solo inno di benedizione e di rendimento di grazia. </w:t>
      </w:r>
    </w:p>
    <w:p w14:paraId="02D1F3C4" w14:textId="1D4EBEE8"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Il Solo nel quale, per opera dello Spirito Santo e la mediazione di grazia, verità, luce, giustizia, santità della Chiesa una, santa, cattolica, apostolica,</w:t>
      </w:r>
      <w:r w:rsidR="001D79F8" w:rsidRPr="00746042">
        <w:rPr>
          <w:rFonts w:ascii="Arial" w:hAnsi="Arial"/>
          <w:bCs/>
          <w:color w:val="000000" w:themeColor="text1"/>
          <w:sz w:val="24"/>
          <w:szCs w:val="24"/>
        </w:rPr>
        <w:t xml:space="preserve"> </w:t>
      </w:r>
      <w:r w:rsidRPr="00746042">
        <w:rPr>
          <w:rFonts w:ascii="Arial" w:hAnsi="Arial"/>
          <w:bCs/>
          <w:color w:val="000000" w:themeColor="text1"/>
          <w:sz w:val="24"/>
          <w:szCs w:val="24"/>
        </w:rPr>
        <w:t xml:space="preserve">tutte le creature troveranno la loro unità. </w:t>
      </w:r>
    </w:p>
    <w:p w14:paraId="4B8152A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Il Solo Necessario eterno e universale, nel quale si ricompone l’unità di tutti i linguaggi dell’umanità, degli Angeli e dell’intera creazione. </w:t>
      </w:r>
    </w:p>
    <w:p w14:paraId="3B4C060B" w14:textId="7127EABF" w:rsidR="001C48CD" w:rsidRPr="00746042" w:rsidRDefault="001C48CD" w:rsidP="00223DC9">
      <w:pPr>
        <w:spacing w:after="120"/>
        <w:jc w:val="both"/>
        <w:rPr>
          <w:rFonts w:ascii="Arial" w:hAnsi="Arial"/>
          <w:bCs/>
          <w:sz w:val="24"/>
          <w:szCs w:val="24"/>
        </w:rPr>
      </w:pPr>
      <w:r w:rsidRPr="00746042">
        <w:rPr>
          <w:rFonts w:ascii="Arial" w:hAnsi="Arial"/>
          <w:bCs/>
          <w:sz w:val="24"/>
          <w:szCs w:val="24"/>
        </w:rPr>
        <w:lastRenderedPageBreak/>
        <w:t>Introdurre in questo altissimo mistero di Cristo Gesù anche un solo atomo di falsità è tentazione e di conseguenza non amore verso l’uomo. Si dona all’uomo un Cristo avvelenato con la falsità e</w:t>
      </w:r>
      <w:r w:rsidR="001D79F8" w:rsidRPr="00746042">
        <w:rPr>
          <w:rFonts w:ascii="Arial" w:hAnsi="Arial"/>
          <w:bCs/>
          <w:sz w:val="24"/>
          <w:szCs w:val="24"/>
        </w:rPr>
        <w:t xml:space="preserve"> </w:t>
      </w:r>
      <w:r w:rsidRPr="00746042">
        <w:rPr>
          <w:rFonts w:ascii="Arial" w:hAnsi="Arial"/>
          <w:bCs/>
          <w:sz w:val="24"/>
          <w:szCs w:val="24"/>
        </w:rPr>
        <w:t>la menzogna.</w:t>
      </w:r>
    </w:p>
    <w:p w14:paraId="6E90A1C5" w14:textId="77777777" w:rsidR="001C48CD" w:rsidRPr="00746042" w:rsidRDefault="001C48CD" w:rsidP="00223DC9">
      <w:pPr>
        <w:spacing w:after="120"/>
        <w:jc w:val="both"/>
        <w:rPr>
          <w:rFonts w:ascii="Arial" w:hAnsi="Arial"/>
          <w:bCs/>
          <w:color w:val="262626" w:themeColor="text1" w:themeTint="D9"/>
          <w:sz w:val="24"/>
          <w:szCs w:val="24"/>
        </w:rPr>
      </w:pPr>
      <w:r w:rsidRPr="00746042">
        <w:rPr>
          <w:rFonts w:ascii="Arial" w:hAnsi="Arial"/>
          <w:bCs/>
          <w:sz w:val="24"/>
          <w:szCs w:val="24"/>
        </w:rPr>
        <w:t xml:space="preserve">Ma anche privare l’uomo di ogni diritto che il Padre celeste vuole che sia a lui donato, è non amore verso l’uomo. Poiché ogni diritto nasce dalla divina volontà, </w:t>
      </w:r>
      <w:r w:rsidRPr="00746042">
        <w:rPr>
          <w:rFonts w:ascii="Arial" w:hAnsi="Arial"/>
          <w:bCs/>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3D9AF13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conoscere la vera sorgente della salvezza che è Cristo Gesù. </w:t>
      </w:r>
    </w:p>
    <w:p w14:paraId="7C256F9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che gli venga annunziato Gesù Signore secondo la purissima verità del Vangelo.</w:t>
      </w:r>
    </w:p>
    <w:p w14:paraId="43364001"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rinascere da acqua e da Spirito Santo. </w:t>
      </w:r>
    </w:p>
    <w:p w14:paraId="13424BE5"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essere incorporato alla Chiesa una, santa, cattolica, apostolica, che è solo quella il cui fondamento visibile è Pietro. </w:t>
      </w:r>
    </w:p>
    <w:p w14:paraId="71664863"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essere confortato con la grazia e la verità di Cristo Signore, e perennemente sostenuto dall’insegnamento della vera Parola del Vangelo.</w:t>
      </w:r>
    </w:p>
    <w:p w14:paraId="7BF3E0A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conoscere in pienezza di verità chi è il suo Creatore, Signore, Dio, verità da Lui stesso rivelata.</w:t>
      </w:r>
    </w:p>
    <w:p w14:paraId="55FDFC52"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dell’uomo seguire la mozione dello Spirito Santo, che spinge verso una via di santità anziché verso un’altra, anch’essa di santità. </w:t>
      </w:r>
    </w:p>
    <w:p w14:paraId="0BC5C2AA"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3CC9A450"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1EB15F8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5AA0540"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69827DD"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Per questo naturale, fondamentale, essenziale diritto, a nessun uomo si può vietare il cammino verso la verità più pura e più santa. </w:t>
      </w:r>
    </w:p>
    <w:p w14:paraId="063E2B4C"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lastRenderedPageBreak/>
        <w:t xml:space="preserve">Ad ogni uomo deve essere lasciata libertà di cercare e trovare il vero Dio. Se è diritto di ogni uomo trovare il vero Dio, è anche dovere di chi già la conosce farglielo incontrare. </w:t>
      </w:r>
    </w:p>
    <w:p w14:paraId="1A0FA63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6567D714" w14:textId="77777777" w:rsidR="001C48CD" w:rsidRPr="00746042" w:rsidRDefault="001C48CD" w:rsidP="00223DC9">
      <w:pPr>
        <w:spacing w:after="120"/>
        <w:jc w:val="both"/>
        <w:rPr>
          <w:rFonts w:ascii="Arial" w:hAnsi="Arial"/>
          <w:bCs/>
          <w:color w:val="000000" w:themeColor="text1"/>
          <w:sz w:val="24"/>
          <w:szCs w:val="24"/>
        </w:rPr>
      </w:pPr>
      <w:r w:rsidRPr="00746042">
        <w:rPr>
          <w:rFonts w:ascii="Arial" w:hAnsi="Arial"/>
          <w:bCs/>
          <w:color w:val="000000" w:themeColor="text1"/>
          <w:sz w:val="24"/>
          <w:szCs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BB31153" w14:textId="09969667" w:rsidR="001C48CD" w:rsidRPr="007E751F" w:rsidRDefault="001C48CD" w:rsidP="00223DC9">
      <w:pPr>
        <w:spacing w:after="120"/>
        <w:jc w:val="both"/>
        <w:rPr>
          <w:rFonts w:ascii="Arial" w:hAnsi="Arial"/>
          <w:sz w:val="24"/>
          <w:szCs w:val="24"/>
        </w:rPr>
      </w:pPr>
      <w:r w:rsidRPr="00746042">
        <w:rPr>
          <w:rFonts w:ascii="Arial" w:hAnsi="Arial"/>
          <w:sz w:val="24"/>
          <w:szCs w:val="24"/>
        </w:rPr>
        <w:t xml:space="preserve">Oggi, a causa dell’empietà che dilaga sulla nostra terra, abbiamo rinnegato Cristo </w:t>
      </w:r>
      <w:r w:rsidRPr="007E751F">
        <w:rPr>
          <w:rFonts w:ascii="Arial" w:hAnsi="Arial"/>
          <w:sz w:val="24"/>
          <w:szCs w:val="24"/>
        </w:rPr>
        <w:t>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con sé nella non fede un terzo dei credenti in Cristo Gesù.</w:t>
      </w:r>
      <w:r w:rsidR="001D79F8" w:rsidRPr="007E751F">
        <w:rPr>
          <w:rFonts w:ascii="Arial" w:hAnsi="Arial"/>
          <w:sz w:val="24"/>
          <w:szCs w:val="24"/>
        </w:rPr>
        <w:t xml:space="preserve"> </w:t>
      </w:r>
      <w:r w:rsidRPr="007E751F">
        <w:rPr>
          <w:rFonts w:ascii="Arial" w:hAnsi="Arial"/>
          <w:sz w:val="24"/>
          <w:szCs w:val="24"/>
        </w:rPr>
        <w:t xml:space="preserve">La Madre nostra celeste ci liberi da questo misfatto. </w:t>
      </w:r>
    </w:p>
    <w:p w14:paraId="7FAC8F0A" w14:textId="77777777" w:rsidR="001C48CD" w:rsidRPr="00746042" w:rsidRDefault="001C48CD" w:rsidP="00223DC9">
      <w:pPr>
        <w:spacing w:after="120"/>
        <w:jc w:val="both"/>
        <w:rPr>
          <w:rFonts w:ascii="Arial" w:hAnsi="Arial" w:cs="Arial"/>
          <w:sz w:val="24"/>
          <w:szCs w:val="24"/>
        </w:rPr>
      </w:pPr>
    </w:p>
    <w:p w14:paraId="19F8766F" w14:textId="77777777" w:rsidR="001C48CD" w:rsidRPr="00746042" w:rsidRDefault="001C48CD" w:rsidP="000F6E87">
      <w:pPr>
        <w:pStyle w:val="Titolo3"/>
      </w:pPr>
      <w:bookmarkStart w:id="658" w:name="_Toc192080978"/>
      <w:r w:rsidRPr="00746042">
        <w:t>APPENDICE QUARTA</w:t>
      </w:r>
      <w:bookmarkEnd w:id="658"/>
      <w:r w:rsidRPr="00746042">
        <w:t xml:space="preserve"> </w:t>
      </w:r>
    </w:p>
    <w:p w14:paraId="2F8F6F85" w14:textId="77777777" w:rsidR="001C48CD" w:rsidRPr="00746042" w:rsidRDefault="001C48CD" w:rsidP="00223DC9">
      <w:pPr>
        <w:spacing w:after="120"/>
        <w:ind w:left="567" w:right="567"/>
        <w:jc w:val="both"/>
        <w:rPr>
          <w:rFonts w:ascii="Arial" w:hAnsi="Arial"/>
          <w:b/>
          <w:bCs/>
          <w:color w:val="000000"/>
          <w:sz w:val="24"/>
          <w:szCs w:val="24"/>
          <w:lang w:val="la-Latn"/>
        </w:rPr>
      </w:pPr>
      <w:r w:rsidRPr="00746042">
        <w:rPr>
          <w:rFonts w:ascii="Arial" w:hAnsi="Arial"/>
          <w:b/>
          <w:bCs/>
          <w:color w:val="000000"/>
          <w:sz w:val="24"/>
          <w:szCs w:val="24"/>
          <w:lang w:val="la-Latn"/>
        </w:rPr>
        <w:t>SUPERAEDIFICANTES VOSMET IPSOS SANCTISSIMAE VESTRAE FIDEI</w:t>
      </w:r>
    </w:p>
    <w:p w14:paraId="2CB61D8E" w14:textId="77777777" w:rsidR="001C48CD" w:rsidRPr="007E751F" w:rsidRDefault="001C48CD" w:rsidP="00223DC9">
      <w:pPr>
        <w:spacing w:after="120"/>
        <w:ind w:left="567" w:right="567"/>
        <w:jc w:val="both"/>
        <w:rPr>
          <w:rFonts w:ascii="Arial" w:hAnsi="Arial"/>
          <w:bCs/>
          <w:i/>
          <w:iCs/>
          <w:sz w:val="24"/>
          <w:szCs w:val="24"/>
        </w:rPr>
      </w:pPr>
      <w:r w:rsidRPr="007E751F">
        <w:rPr>
          <w:rFonts w:ascii="Arial" w:hAnsi="Arial"/>
          <w:bCs/>
          <w:i/>
          <w:iCs/>
          <w:sz w:val="24"/>
          <w:szCs w:val="24"/>
        </w:rPr>
        <w:t>Costruite voi stessi sopra la vostra santissima fede</w:t>
      </w:r>
    </w:p>
    <w:p w14:paraId="61989B10" w14:textId="77777777" w:rsidR="001C48CD" w:rsidRPr="007E751F" w:rsidRDefault="001C48CD" w:rsidP="00223DC9">
      <w:pPr>
        <w:spacing w:after="120"/>
        <w:ind w:left="567" w:right="567"/>
        <w:jc w:val="both"/>
        <w:rPr>
          <w:rFonts w:ascii="Arial" w:hAnsi="Arial"/>
          <w:bCs/>
          <w:i/>
          <w:iCs/>
          <w:sz w:val="24"/>
          <w:szCs w:val="24"/>
          <w:lang w:val="la-Latn"/>
        </w:rPr>
      </w:pPr>
      <w:r w:rsidRPr="007E751F">
        <w:rPr>
          <w:rFonts w:ascii="Arial" w:hAnsi="Arial"/>
          <w:bCs/>
          <w:i/>
          <w:iCs/>
          <w:sz w:val="24"/>
          <w:szCs w:val="24"/>
          <w:lang w:val="la-Latn"/>
        </w:rPr>
        <w:t>Superaedificantes vosmet ipsos sanctissimae vestrae fidei</w:t>
      </w:r>
    </w:p>
    <w:p w14:paraId="3681A3C8" w14:textId="77777777" w:rsidR="001C48CD" w:rsidRPr="007E751F" w:rsidRDefault="001C48CD" w:rsidP="00223DC9">
      <w:pPr>
        <w:spacing w:after="120"/>
        <w:ind w:left="567" w:right="567"/>
        <w:jc w:val="both"/>
        <w:rPr>
          <w:rFonts w:ascii="Greek" w:hAnsi="Greek"/>
          <w:bCs/>
          <w:i/>
          <w:iCs/>
          <w:sz w:val="24"/>
          <w:szCs w:val="24"/>
        </w:rPr>
      </w:pPr>
      <w:r w:rsidRPr="007E751F">
        <w:rPr>
          <w:rFonts w:ascii="Greek" w:hAnsi="Greek" w:cs="Greek"/>
          <w:bCs/>
          <w:i/>
          <w:iCs/>
          <w:sz w:val="24"/>
          <w:szCs w:val="24"/>
        </w:rPr>
        <w:t>™poikodomoàntej ˜autoÝj tÍ ¡giwt£tV Ømîn p…stei</w:t>
      </w:r>
    </w:p>
    <w:p w14:paraId="267509DF" w14:textId="77777777" w:rsidR="001C48CD" w:rsidRPr="007E751F" w:rsidRDefault="001C48CD"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7E751F">
        <w:rPr>
          <w:rFonts w:ascii="Arial" w:hAnsi="Arial"/>
          <w:bCs/>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73087E29" w14:textId="77777777" w:rsidR="001C48CD" w:rsidRPr="007E751F" w:rsidRDefault="001C48CD" w:rsidP="00223DC9">
      <w:pPr>
        <w:spacing w:after="120"/>
        <w:ind w:left="567" w:right="567"/>
        <w:jc w:val="both"/>
        <w:rPr>
          <w:rFonts w:ascii="Arial" w:hAnsi="Arial"/>
          <w:bCs/>
          <w:i/>
          <w:iCs/>
          <w:sz w:val="24"/>
          <w:szCs w:val="24"/>
        </w:rPr>
      </w:pPr>
      <w:r w:rsidRPr="007E751F">
        <w:rPr>
          <w:rFonts w:ascii="Arial" w:hAnsi="Arial"/>
          <w:bCs/>
          <w:i/>
          <w:i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7E751F">
        <w:rPr>
          <w:rFonts w:ascii="Arial" w:hAnsi="Arial"/>
          <w:bCs/>
          <w:i/>
          <w:iCs/>
          <w:sz w:val="24"/>
          <w:szCs w:val="24"/>
        </w:rPr>
        <w:t xml:space="preserve"> (Gd 1,20-23)</w:t>
      </w:r>
    </w:p>
    <w:p w14:paraId="27DCD60B" w14:textId="77777777" w:rsidR="001C48CD" w:rsidRPr="007E751F" w:rsidRDefault="001C48CD" w:rsidP="00223DC9">
      <w:pPr>
        <w:autoSpaceDE w:val="0"/>
        <w:autoSpaceDN w:val="0"/>
        <w:adjustRightInd w:val="0"/>
        <w:spacing w:after="120"/>
        <w:ind w:left="567" w:right="567"/>
        <w:jc w:val="both"/>
        <w:rPr>
          <w:bCs/>
          <w:i/>
          <w:iCs/>
          <w:sz w:val="24"/>
          <w:szCs w:val="24"/>
        </w:rPr>
      </w:pPr>
      <w:r w:rsidRPr="007E751F">
        <w:rPr>
          <w:rFonts w:ascii="Greek" w:hAnsi="Greek" w:cs="Greek"/>
          <w:bCs/>
          <w:i/>
          <w:iCs/>
          <w:sz w:val="24"/>
          <w:szCs w:val="24"/>
        </w:rPr>
        <w:lastRenderedPageBreak/>
        <w:t>Øme‹j dš, ¢gaphto…, ™poikodomoàntej ˜autoÝj tÍ ¡giwt£tV Ømîn p…stei, ™n pneÚmati ¡g…J proseucÒmenoi, ˜autoÝj ™n ¢g£pV qeoà thr»sate, prosdecÒmenoi tÕ œleoj toà kur…ou ¹mîn 'Ihsoà Cristoà e„j zw¾n a„ènion. kaˆ oÞj m</w:t>
      </w:r>
      <w:r w:rsidRPr="007E751F">
        <w:rPr>
          <w:rFonts w:ascii="Greek" w:hAnsi="Greek" w:cs="Greek"/>
          <w:bCs/>
          <w:i/>
          <w:iCs/>
          <w:sz w:val="24"/>
          <w:szCs w:val="24"/>
          <w:lang w:val="el-GR"/>
        </w:rPr>
        <w:t></w:t>
      </w:r>
      <w:r w:rsidRPr="007E751F">
        <w:rPr>
          <w:rFonts w:ascii="Greek" w:hAnsi="Greek" w:cs="Greek"/>
          <w:bCs/>
          <w:i/>
          <w:iCs/>
          <w:sz w:val="24"/>
          <w:szCs w:val="24"/>
        </w:rPr>
        <w:t>n ™le©te diakrinomšnouj, oÞj d</w:t>
      </w:r>
      <w:r w:rsidRPr="007E751F">
        <w:rPr>
          <w:rFonts w:ascii="Greek" w:hAnsi="Greek" w:cs="Greek"/>
          <w:bCs/>
          <w:i/>
          <w:iCs/>
          <w:sz w:val="24"/>
          <w:szCs w:val="24"/>
          <w:lang w:val="el-GR"/>
        </w:rPr>
        <w:t></w:t>
      </w:r>
      <w:r w:rsidRPr="007E751F">
        <w:rPr>
          <w:rFonts w:ascii="Greek" w:hAnsi="Greek" w:cs="Greek"/>
          <w:bCs/>
          <w:i/>
          <w:iCs/>
          <w:sz w:val="24"/>
          <w:szCs w:val="24"/>
        </w:rPr>
        <w:t xml:space="preserve"> sózete ™k purÕj ¡rp£zontej, oÞj d</w:t>
      </w:r>
      <w:r w:rsidRPr="007E751F">
        <w:rPr>
          <w:rFonts w:ascii="Greek" w:hAnsi="Greek" w:cs="Greek"/>
          <w:bCs/>
          <w:i/>
          <w:iCs/>
          <w:sz w:val="24"/>
          <w:szCs w:val="24"/>
          <w:lang w:val="el-GR"/>
        </w:rPr>
        <w:t></w:t>
      </w:r>
      <w:r w:rsidRPr="007E751F">
        <w:rPr>
          <w:rFonts w:ascii="Greek" w:hAnsi="Greek" w:cs="Greek"/>
          <w:bCs/>
          <w:i/>
          <w:iCs/>
          <w:sz w:val="24"/>
          <w:szCs w:val="24"/>
        </w:rPr>
        <w:t xml:space="preserve"> ™le©te ™n fÒbJ, misoàntej kaˆ tÕn ¢pÕ tÁj sarkÕj ™spilwmšnon citîna. </w:t>
      </w:r>
      <w:r w:rsidRPr="007E751F">
        <w:rPr>
          <w:bCs/>
          <w:i/>
          <w:iCs/>
          <w:sz w:val="24"/>
          <w:szCs w:val="24"/>
        </w:rPr>
        <w:t>(Gd 1,20-23)</w:t>
      </w:r>
    </w:p>
    <w:p w14:paraId="5E0C343E" w14:textId="77777777" w:rsidR="001C48CD" w:rsidRPr="00746042" w:rsidRDefault="001C48CD" w:rsidP="00223DC9">
      <w:pPr>
        <w:spacing w:after="120"/>
        <w:jc w:val="both"/>
        <w:rPr>
          <w:rFonts w:ascii="Arial" w:hAnsi="Arial" w:cs="Arial"/>
          <w:b/>
          <w:bCs/>
          <w:i/>
          <w:iCs/>
          <w:sz w:val="24"/>
          <w:szCs w:val="24"/>
        </w:rPr>
      </w:pPr>
      <w:r w:rsidRPr="00746042">
        <w:rPr>
          <w:rFonts w:ascii="Arial" w:hAnsi="Arial" w:cs="Arial"/>
          <w:b/>
          <w:bCs/>
          <w:i/>
          <w:iCs/>
          <w:sz w:val="24"/>
          <w:szCs w:val="24"/>
        </w:rPr>
        <w:t>Premessa</w:t>
      </w:r>
    </w:p>
    <w:p w14:paraId="153D1CF8" w14:textId="4ED8DCE5"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L’Apostolo Giuda ci esorta a costruire noi stessi sopra la nostra santissima fede - </w:t>
      </w:r>
      <w:r w:rsidRPr="00746042">
        <w:rPr>
          <w:rFonts w:ascii="Arial" w:hAnsi="Arial"/>
          <w:bCs/>
          <w:i/>
          <w:sz w:val="24"/>
          <w:szCs w:val="24"/>
        </w:rPr>
        <w:t xml:space="preserve">Costruite voi stessi sopra la vostra santissima fede - </w:t>
      </w:r>
      <w:r w:rsidRPr="00746042">
        <w:rPr>
          <w:rFonts w:ascii="Arial" w:hAnsi="Arial"/>
          <w:bCs/>
          <w:i/>
          <w:sz w:val="24"/>
          <w:szCs w:val="24"/>
          <w:lang w:val="la-Latn"/>
        </w:rPr>
        <w:t>Superaedificantes vosmet ipsos sanctissimae vestrae fidei</w:t>
      </w:r>
      <w:r w:rsidRPr="00746042">
        <w:rPr>
          <w:rFonts w:ascii="Arial" w:hAnsi="Arial"/>
          <w:bCs/>
          <w:i/>
          <w:sz w:val="24"/>
          <w:szCs w:val="24"/>
        </w:rPr>
        <w:t xml:space="preserve"> – </w:t>
      </w:r>
      <w:r w:rsidRPr="00746042">
        <w:rPr>
          <w:rFonts w:ascii="Greek" w:hAnsi="Greek" w:cs="Greek"/>
          <w:bCs/>
          <w:i/>
          <w:sz w:val="24"/>
          <w:szCs w:val="24"/>
        </w:rPr>
        <w:t>™poikodomoàntej</w:t>
      </w:r>
      <w:r w:rsidRPr="00746042">
        <w:rPr>
          <w:rFonts w:ascii="Greek" w:hAnsi="Greek" w:cs="Greek"/>
          <w:bCs/>
          <w:sz w:val="24"/>
          <w:szCs w:val="24"/>
        </w:rPr>
        <w:t xml:space="preserve"> </w:t>
      </w:r>
      <w:r w:rsidRPr="00746042">
        <w:rPr>
          <w:rFonts w:ascii="Greek" w:hAnsi="Greek" w:cs="Greek"/>
          <w:bCs/>
          <w:i/>
          <w:sz w:val="24"/>
          <w:szCs w:val="24"/>
        </w:rPr>
        <w:t>˜autoÝj tÍ ¡giwt£tV Ømîn p…stei</w:t>
      </w:r>
      <w:r w:rsidRPr="00746042">
        <w:rPr>
          <w:rFonts w:ascii="Greek" w:hAnsi="Greek" w:cs="Greek"/>
          <w:bCs/>
          <w:sz w:val="24"/>
          <w:szCs w:val="24"/>
        </w:rPr>
        <w:t xml:space="preserve"> </w:t>
      </w:r>
      <w:r w:rsidRPr="00746042">
        <w:rPr>
          <w:rFonts w:ascii="Arial" w:hAnsi="Arial"/>
          <w:bCs/>
          <w:sz w:val="24"/>
          <w:szCs w:val="24"/>
        </w:rPr>
        <w:t xml:space="preserve">–. Per ben costruire qualcosa, si deve prima trovare un solido, forte, sicuro, stabile fondamento. Se il fondamento è ben solido, l’edificio della fede resisterà ad </w:t>
      </w:r>
      <w:r w:rsidR="001043C7" w:rsidRPr="00746042">
        <w:rPr>
          <w:rFonts w:ascii="Arial" w:hAnsi="Arial"/>
          <w:bCs/>
          <w:sz w:val="24"/>
          <w:szCs w:val="24"/>
        </w:rPr>
        <w:t>ogni intemperia</w:t>
      </w:r>
      <w:r w:rsidRPr="00746042">
        <w:rPr>
          <w:rFonts w:ascii="Arial" w:hAnsi="Arial"/>
          <w:bCs/>
          <w:sz w:val="24"/>
          <w:szCs w:val="24"/>
        </w:rPr>
        <w:t xml:space="preserv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648D25E4"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15F386D4" w14:textId="41B4C89C"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Il Padre. </w:t>
      </w:r>
      <w:r w:rsidRPr="00746042">
        <w:rPr>
          <w:rFonts w:ascii="Arial" w:hAnsi="Arial"/>
          <w:sz w:val="24"/>
          <w:szCs w:val="24"/>
        </w:rPr>
        <w:t xml:space="preserve">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w:t>
      </w:r>
      <w:r w:rsidRPr="00746042">
        <w:rPr>
          <w:rFonts w:ascii="Arial" w:hAnsi="Arial"/>
          <w:sz w:val="24"/>
          <w:szCs w:val="24"/>
        </w:rPr>
        <w:lastRenderedPageBreak/>
        <w:t>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w:t>
      </w:r>
      <w:r w:rsidR="001D79F8" w:rsidRPr="00746042">
        <w:rPr>
          <w:rFonts w:ascii="Arial" w:hAnsi="Arial"/>
          <w:sz w:val="24"/>
          <w:szCs w:val="24"/>
        </w:rPr>
        <w:t xml:space="preserve"> </w:t>
      </w:r>
      <w:r w:rsidRPr="00746042">
        <w:rPr>
          <w:rFonts w:ascii="Arial" w:hAnsi="Arial"/>
          <w:sz w:val="24"/>
          <w:szCs w:val="24"/>
        </w:rPr>
        <w:t>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3A88352E" w14:textId="56458C71" w:rsidR="001C48CD" w:rsidRPr="00746042" w:rsidRDefault="001C48CD" w:rsidP="00223DC9">
      <w:pPr>
        <w:spacing w:after="120"/>
        <w:jc w:val="both"/>
        <w:rPr>
          <w:rFonts w:ascii="Arial" w:hAnsi="Arial"/>
          <w:bCs/>
          <w:sz w:val="24"/>
          <w:szCs w:val="24"/>
        </w:rPr>
      </w:pPr>
      <w:r w:rsidRPr="00746042">
        <w:rPr>
          <w:rFonts w:ascii="Arial" w:hAnsi="Arial"/>
          <w:b/>
          <w:sz w:val="24"/>
          <w:szCs w:val="24"/>
        </w:rPr>
        <w:t>Il Verbo Eterno.</w:t>
      </w:r>
      <w:r w:rsidRPr="00746042">
        <w:rPr>
          <w:rFonts w:ascii="Arial" w:hAnsi="Arial"/>
          <w:bCs/>
          <w:sz w:val="24"/>
          <w:szCs w:val="24"/>
        </w:rPr>
        <w:t xml:space="preserve"> 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w:t>
      </w:r>
      <w:r w:rsidR="001D79F8" w:rsidRPr="00746042">
        <w:rPr>
          <w:rFonts w:ascii="Arial" w:hAnsi="Arial"/>
          <w:bCs/>
          <w:sz w:val="24"/>
          <w:szCs w:val="24"/>
        </w:rPr>
        <w:t xml:space="preserve"> </w:t>
      </w:r>
      <w:r w:rsidRPr="00746042">
        <w:rPr>
          <w:rFonts w:ascii="Arial" w:hAnsi="Arial"/>
          <w:bCs/>
          <w:sz w:val="24"/>
          <w:szCs w:val="24"/>
        </w:rPr>
        <w:t xml:space="preserve">Anche tutta la Divina Rivelazione si trasforma in </w:t>
      </w:r>
      <w:r w:rsidR="001043C7" w:rsidRPr="00746042">
        <w:rPr>
          <w:rFonts w:ascii="Arial" w:hAnsi="Arial"/>
          <w:bCs/>
          <w:sz w:val="24"/>
          <w:szCs w:val="24"/>
        </w:rPr>
        <w:t>una favola</w:t>
      </w:r>
      <w:r w:rsidRPr="00746042">
        <w:rPr>
          <w:rFonts w:ascii="Arial" w:hAnsi="Arial"/>
          <w:bCs/>
          <w:sz w:val="24"/>
          <w:szCs w:val="24"/>
        </w:rPr>
        <w:t>.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w:t>
      </w:r>
      <w:r w:rsidR="001D79F8" w:rsidRPr="00746042">
        <w:rPr>
          <w:rFonts w:ascii="Arial" w:hAnsi="Arial"/>
          <w:bCs/>
          <w:sz w:val="24"/>
          <w:szCs w:val="24"/>
        </w:rPr>
        <w:t xml:space="preserve"> </w:t>
      </w:r>
      <w:r w:rsidRPr="00746042">
        <w:rPr>
          <w:rFonts w:ascii="Arial" w:hAnsi="Arial"/>
          <w:bCs/>
          <w:sz w:val="24"/>
          <w:szCs w:val="24"/>
        </w:rPr>
        <w:t xml:space="preserve">ed eterna. Se il cristiano oggi vuole </w:t>
      </w:r>
      <w:r w:rsidRPr="00746042">
        <w:rPr>
          <w:rFonts w:ascii="Arial" w:hAnsi="Arial"/>
          <w:bCs/>
          <w:sz w:val="24"/>
          <w:szCs w:val="24"/>
        </w:rPr>
        <w:lastRenderedPageBreak/>
        <w:t>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166CE81A" w14:textId="6B429E01" w:rsidR="001C48CD" w:rsidRPr="00746042" w:rsidRDefault="001C48CD" w:rsidP="00223DC9">
      <w:pPr>
        <w:spacing w:after="120"/>
        <w:jc w:val="both"/>
        <w:rPr>
          <w:rFonts w:ascii="Arial" w:hAnsi="Arial"/>
          <w:bCs/>
          <w:sz w:val="24"/>
          <w:szCs w:val="24"/>
        </w:rPr>
      </w:pPr>
      <w:r w:rsidRPr="00746042">
        <w:rPr>
          <w:rFonts w:ascii="Arial" w:hAnsi="Arial"/>
          <w:b/>
          <w:sz w:val="24"/>
          <w:szCs w:val="24"/>
        </w:rPr>
        <w:t>Lo Spirito Santo.</w:t>
      </w:r>
      <w:r w:rsidRPr="00746042">
        <w:rPr>
          <w:rFonts w:ascii="Arial" w:hAnsi="Arial"/>
          <w:bCs/>
          <w:sz w:val="24"/>
          <w:szCs w:val="24"/>
        </w:rPr>
        <w:t xml:space="preserve"> 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w:t>
      </w:r>
      <w:r w:rsidR="001043C7" w:rsidRPr="00746042">
        <w:rPr>
          <w:rFonts w:ascii="Arial" w:hAnsi="Arial"/>
          <w:bCs/>
          <w:sz w:val="24"/>
          <w:szCs w:val="24"/>
        </w:rPr>
        <w:t>questi misteri</w:t>
      </w:r>
      <w:r w:rsidRPr="00746042">
        <w:rPr>
          <w:rFonts w:ascii="Arial" w:hAnsi="Arial"/>
          <w:bCs/>
          <w:sz w:val="24"/>
          <w:szCs w:val="24"/>
        </w:rPr>
        <w:t xml:space="preserve">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w:t>
      </w:r>
      <w:r w:rsidR="001D79F8" w:rsidRPr="00746042">
        <w:rPr>
          <w:rFonts w:ascii="Arial" w:hAnsi="Arial"/>
          <w:bCs/>
          <w:sz w:val="24"/>
          <w:szCs w:val="24"/>
        </w:rPr>
        <w:t xml:space="preserve"> </w:t>
      </w:r>
      <w:r w:rsidRPr="00746042">
        <w:rPr>
          <w:rFonts w:ascii="Arial" w:hAnsi="Arial"/>
          <w:bCs/>
          <w:sz w:val="24"/>
          <w:szCs w:val="24"/>
        </w:rPr>
        <w:t xml:space="preserve">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6B10DE5F" w14:textId="7933BB08"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La Parola. </w:t>
      </w:r>
      <w:r w:rsidRPr="00746042">
        <w:rPr>
          <w:rFonts w:ascii="Arial" w:hAnsi="Arial"/>
          <w:sz w:val="24"/>
          <w:szCs w:val="24"/>
        </w:rPr>
        <w:t>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w:t>
      </w:r>
      <w:r w:rsidR="001D79F8" w:rsidRPr="00746042">
        <w:rPr>
          <w:rFonts w:ascii="Arial" w:hAnsi="Arial"/>
          <w:sz w:val="24"/>
          <w:szCs w:val="24"/>
        </w:rPr>
        <w:t xml:space="preserve"> </w:t>
      </w:r>
      <w:r w:rsidRPr="00746042">
        <w:rPr>
          <w:rFonts w:ascii="Arial" w:hAnsi="Arial"/>
          <w:sz w:val="24"/>
          <w:szCs w:val="24"/>
        </w:rPr>
        <w:t xml:space="preserve">entra nella morte. Una volta morto, da se stesso non può più ritornare in vita. Perché ritorni in vita è necessaria una nuova creazione e una nuova Parola. La materia della nuova creazione non sarà più il fango della terra. Sarà il </w:t>
      </w:r>
      <w:r w:rsidRPr="00746042">
        <w:rPr>
          <w:rFonts w:ascii="Arial" w:hAnsi="Arial"/>
          <w:sz w:val="24"/>
          <w:szCs w:val="24"/>
        </w:rPr>
        <w:lastRenderedPageBreak/>
        <w:t>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w:t>
      </w:r>
      <w:r w:rsidR="001D79F8" w:rsidRPr="00746042">
        <w:rPr>
          <w:rFonts w:ascii="Arial" w:hAnsi="Arial"/>
          <w:sz w:val="24"/>
          <w:szCs w:val="24"/>
        </w:rPr>
        <w:t xml:space="preserve"> </w:t>
      </w:r>
      <w:r w:rsidRPr="00746042">
        <w:rPr>
          <w:rFonts w:ascii="Arial" w:hAnsi="Arial"/>
          <w:sz w:val="24"/>
          <w:szCs w:val="24"/>
        </w:rPr>
        <w:t xml:space="preserve">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012FD3CF" w14:textId="3D48F9F3"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La Verità. </w:t>
      </w:r>
      <w:r w:rsidRPr="00746042">
        <w:rPr>
          <w:rFonts w:ascii="Arial" w:hAnsi="Arial"/>
          <w:sz w:val="24"/>
          <w:szCs w:val="24"/>
        </w:rPr>
        <w:t>Il secondo fondamento divino creato dallo Spirito Santo è la verità. Ma cosa è la verità?</w:t>
      </w:r>
      <w:r w:rsidR="001D79F8" w:rsidRPr="00746042">
        <w:rPr>
          <w:rFonts w:ascii="Arial" w:hAnsi="Arial"/>
          <w:sz w:val="24"/>
          <w:szCs w:val="24"/>
        </w:rPr>
        <w:t xml:space="preserve"> </w:t>
      </w:r>
      <w:r w:rsidRPr="00746042">
        <w:rPr>
          <w:rFonts w:ascii="Arial" w:hAnsi="Arial"/>
          <w:sz w:val="24"/>
          <w:szCs w:val="24"/>
        </w:rPr>
        <w:t>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w:t>
      </w:r>
      <w:r w:rsidR="001D79F8" w:rsidRPr="00746042">
        <w:rPr>
          <w:rFonts w:ascii="Arial" w:hAnsi="Arial"/>
          <w:sz w:val="24"/>
          <w:szCs w:val="24"/>
        </w:rPr>
        <w:t xml:space="preserve"> </w:t>
      </w:r>
      <w:r w:rsidRPr="00746042">
        <w:rPr>
          <w:rFonts w:ascii="Arial" w:hAnsi="Arial"/>
          <w:sz w:val="24"/>
          <w:szCs w:val="24"/>
        </w:rPr>
        <w:t xml:space="preserve">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w:t>
      </w:r>
      <w:r w:rsidRPr="00746042">
        <w:rPr>
          <w:rFonts w:ascii="Arial" w:hAnsi="Arial"/>
          <w:sz w:val="24"/>
          <w:szCs w:val="24"/>
        </w:rPr>
        <w:lastRenderedPageBreak/>
        <w:t>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w:t>
      </w:r>
      <w:r w:rsidR="001D79F8" w:rsidRPr="00746042">
        <w:rPr>
          <w:rFonts w:ascii="Arial" w:hAnsi="Arial"/>
          <w:sz w:val="24"/>
          <w:szCs w:val="24"/>
        </w:rPr>
        <w:t xml:space="preserve"> </w:t>
      </w:r>
      <w:r w:rsidRPr="00746042">
        <w:rPr>
          <w:rFonts w:ascii="Arial" w:hAnsi="Arial"/>
          <w:sz w:val="24"/>
          <w:szCs w:val="24"/>
        </w:rPr>
        <w:t xml:space="preserve">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22DD51E4" w14:textId="102FB115"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La Carne del Verbo di Dio. </w:t>
      </w:r>
      <w:r w:rsidRPr="00746042">
        <w:rPr>
          <w:rFonts w:ascii="Arial" w:hAnsi="Arial"/>
          <w:sz w:val="24"/>
          <w:szCs w:val="24"/>
        </w:rPr>
        <w:t>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w:t>
      </w:r>
      <w:r w:rsidR="001D79F8" w:rsidRPr="00746042">
        <w:rPr>
          <w:rFonts w:ascii="Arial" w:hAnsi="Arial"/>
          <w:sz w:val="24"/>
          <w:szCs w:val="24"/>
        </w:rPr>
        <w:t xml:space="preserve"> </w:t>
      </w:r>
      <w:r w:rsidRPr="00746042">
        <w:rPr>
          <w:rFonts w:ascii="Arial" w:hAnsi="Arial"/>
          <w:sz w:val="24"/>
          <w:szCs w:val="24"/>
        </w:rPr>
        <w:lastRenderedPageBreak/>
        <w:t>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1F9B5952" w14:textId="474F6724" w:rsidR="001C48CD" w:rsidRPr="00746042" w:rsidRDefault="001C48CD" w:rsidP="00223DC9">
      <w:pPr>
        <w:spacing w:after="120"/>
        <w:jc w:val="both"/>
        <w:rPr>
          <w:rFonts w:ascii="Arial" w:hAnsi="Arial"/>
          <w:bCs/>
          <w:sz w:val="24"/>
          <w:szCs w:val="24"/>
        </w:rPr>
      </w:pPr>
      <w:r w:rsidRPr="00746042">
        <w:rPr>
          <w:rFonts w:ascii="Arial" w:hAnsi="Arial"/>
          <w:b/>
          <w:sz w:val="24"/>
          <w:szCs w:val="24"/>
        </w:rPr>
        <w:t>I Sacramenti della salvezza.</w:t>
      </w:r>
      <w:r w:rsidRPr="00746042">
        <w:rPr>
          <w:rFonts w:ascii="Arial" w:hAnsi="Arial"/>
          <w:bCs/>
          <w:sz w:val="24"/>
          <w:szCs w:val="24"/>
        </w:rPr>
        <w:t xml:space="preserve"> Il quarto fondamento divino creato dallo Spirito Santo sono i sacramenti della salvezza: battessimo, cresima, penitenza, unzione degli infermi, ordine sacro, matrimonio, eucaristia.</w:t>
      </w:r>
      <w:r w:rsidR="001D79F8" w:rsidRPr="00746042">
        <w:rPr>
          <w:rFonts w:ascii="Arial" w:hAnsi="Arial"/>
          <w:bCs/>
          <w:sz w:val="24"/>
          <w:szCs w:val="24"/>
        </w:rPr>
        <w:t xml:space="preserve"> </w:t>
      </w:r>
      <w:r w:rsidRPr="00746042">
        <w:rPr>
          <w:rFonts w:ascii="Arial" w:hAnsi="Arial"/>
          <w:bCs/>
          <w:sz w:val="24"/>
          <w:szCs w:val="24"/>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w:t>
      </w:r>
      <w:r w:rsidRPr="00746042">
        <w:rPr>
          <w:rFonts w:ascii="Arial" w:hAnsi="Arial"/>
          <w:bCs/>
          <w:sz w:val="24"/>
          <w:szCs w:val="24"/>
        </w:rPr>
        <w:lastRenderedPageBreak/>
        <w:t xml:space="preserve">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25BE5454" w14:textId="1A451B1C"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Battesimo. </w:t>
      </w:r>
      <w:r w:rsidRPr="00746042">
        <w:rPr>
          <w:rFonts w:ascii="Arial" w:hAnsi="Arial"/>
          <w:sz w:val="24"/>
          <w:szCs w:val="24"/>
        </w:rPr>
        <w:t>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rsidR="001D79F8" w:rsidRPr="00746042">
        <w:rPr>
          <w:rFonts w:ascii="Arial" w:hAnsi="Arial"/>
          <w:sz w:val="24"/>
          <w:szCs w:val="24"/>
        </w:rPr>
        <w:t xml:space="preserve"> </w:t>
      </w:r>
      <w:r w:rsidRPr="00746042">
        <w:rPr>
          <w:rFonts w:ascii="Arial" w:hAnsi="Arial"/>
          <w:sz w:val="24"/>
          <w:szCs w:val="24"/>
        </w:rPr>
        <w:t>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1B5D8D2"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Cresima. </w:t>
      </w:r>
      <w:r w:rsidRPr="00746042">
        <w:rPr>
          <w:rFonts w:ascii="Arial" w:hAnsi="Arial"/>
          <w:sz w:val="24"/>
          <w:szCs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w:t>
      </w:r>
      <w:r w:rsidRPr="00746042">
        <w:rPr>
          <w:rFonts w:ascii="Arial" w:hAnsi="Arial"/>
          <w:sz w:val="24"/>
          <w:szCs w:val="24"/>
        </w:rPr>
        <w:lastRenderedPageBreak/>
        <w:t xml:space="preserve">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084BB843" w14:textId="77777777" w:rsidR="001C48CD" w:rsidRPr="00746042" w:rsidRDefault="001C48CD" w:rsidP="00223DC9">
      <w:pPr>
        <w:spacing w:after="120"/>
        <w:jc w:val="both"/>
        <w:rPr>
          <w:rFonts w:ascii="Arial" w:hAnsi="Arial"/>
          <w:sz w:val="24"/>
          <w:szCs w:val="24"/>
        </w:rPr>
      </w:pPr>
      <w:r w:rsidRPr="00746042">
        <w:rPr>
          <w:rFonts w:ascii="Arial" w:hAnsi="Arial"/>
          <w:b/>
          <w:bCs/>
          <w:sz w:val="24"/>
          <w:szCs w:val="24"/>
        </w:rPr>
        <w:t>La Penitenza</w:t>
      </w:r>
      <w:r w:rsidRPr="00746042">
        <w:rPr>
          <w:rFonts w:ascii="Arial" w:hAnsi="Arial"/>
          <w:sz w:val="24"/>
          <w:szCs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w:t>
      </w:r>
      <w:r w:rsidRPr="00746042">
        <w:rPr>
          <w:rFonts w:ascii="Arial" w:hAnsi="Arial"/>
          <w:sz w:val="24"/>
          <w:szCs w:val="24"/>
        </w:rPr>
        <w:lastRenderedPageBreak/>
        <w:t>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5BE89481"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Unzione degli infermi</w:t>
      </w:r>
      <w:r w:rsidRPr="00746042">
        <w:rPr>
          <w:rFonts w:ascii="Arial" w:hAnsi="Arial"/>
          <w:sz w:val="24"/>
          <w:szCs w:val="24"/>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w:t>
      </w:r>
      <w:r w:rsidRPr="00746042">
        <w:rPr>
          <w:rFonts w:ascii="Arial" w:hAnsi="Arial"/>
          <w:sz w:val="24"/>
          <w:szCs w:val="24"/>
        </w:rPr>
        <w:lastRenderedPageBreak/>
        <w:t xml:space="preserve">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0495F6DD" w14:textId="3B8980B6" w:rsidR="001C48CD" w:rsidRPr="00746042" w:rsidRDefault="001C48CD" w:rsidP="00223DC9">
      <w:pPr>
        <w:spacing w:after="120"/>
        <w:jc w:val="both"/>
        <w:rPr>
          <w:rFonts w:ascii="Arial" w:hAnsi="Arial"/>
          <w:sz w:val="24"/>
          <w:szCs w:val="24"/>
        </w:rPr>
      </w:pPr>
      <w:r w:rsidRPr="00746042">
        <w:rPr>
          <w:rFonts w:ascii="Arial" w:hAnsi="Arial"/>
          <w:b/>
          <w:sz w:val="24"/>
          <w:szCs w:val="24"/>
        </w:rPr>
        <w:t>Ordine Sacro.</w:t>
      </w:r>
      <w:r w:rsidR="001D79F8" w:rsidRPr="00746042">
        <w:rPr>
          <w:rFonts w:ascii="Arial" w:hAnsi="Arial"/>
          <w:b/>
          <w:sz w:val="24"/>
          <w:szCs w:val="24"/>
        </w:rPr>
        <w:t xml:space="preserve"> </w:t>
      </w:r>
      <w:r w:rsidRPr="00746042">
        <w:rPr>
          <w:rFonts w:ascii="Arial" w:hAnsi="Arial"/>
          <w:sz w:val="24"/>
          <w:szCs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w:t>
      </w:r>
      <w:r w:rsidRPr="00746042">
        <w:rPr>
          <w:rFonts w:ascii="Arial" w:hAnsi="Arial"/>
          <w:sz w:val="24"/>
          <w:szCs w:val="24"/>
        </w:rPr>
        <w:lastRenderedPageBreak/>
        <w:t xml:space="preserve">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082C3DED" w14:textId="2F477204" w:rsidR="001C48CD" w:rsidRPr="00746042" w:rsidRDefault="001C48CD" w:rsidP="00223DC9">
      <w:pPr>
        <w:spacing w:after="120"/>
        <w:jc w:val="both"/>
        <w:rPr>
          <w:rFonts w:ascii="Arial" w:hAnsi="Arial"/>
          <w:bCs/>
          <w:sz w:val="24"/>
          <w:szCs w:val="24"/>
        </w:rPr>
      </w:pPr>
      <w:r w:rsidRPr="00746042">
        <w:rPr>
          <w:rFonts w:ascii="Arial" w:hAnsi="Arial"/>
          <w:b/>
          <w:sz w:val="24"/>
          <w:szCs w:val="24"/>
        </w:rPr>
        <w:t>Matrimonio.</w:t>
      </w:r>
      <w:r w:rsidRPr="00746042">
        <w:rPr>
          <w:rFonts w:ascii="Arial" w:hAnsi="Arial"/>
          <w:bCs/>
          <w:sz w:val="24"/>
          <w:szCs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w:t>
      </w:r>
      <w:r w:rsidR="001D79F8" w:rsidRPr="00746042">
        <w:rPr>
          <w:rFonts w:ascii="Arial" w:hAnsi="Arial"/>
          <w:bCs/>
          <w:sz w:val="24"/>
          <w:szCs w:val="24"/>
        </w:rPr>
        <w:t xml:space="preserve"> </w:t>
      </w:r>
      <w:r w:rsidRPr="00746042">
        <w:rPr>
          <w:rFonts w:ascii="Arial" w:hAnsi="Arial"/>
          <w:bCs/>
          <w:sz w:val="24"/>
          <w:szCs w:val="24"/>
        </w:rPr>
        <w:t xml:space="preserve">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w:t>
      </w:r>
      <w:r w:rsidRPr="00746042">
        <w:rPr>
          <w:rFonts w:ascii="Arial" w:hAnsi="Arial"/>
          <w:bCs/>
          <w:sz w:val="24"/>
          <w:szCs w:val="24"/>
        </w:rPr>
        <w:lastRenderedPageBreak/>
        <w:t>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24506512"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Eucaristia.</w:t>
      </w:r>
      <w:r w:rsidRPr="00746042">
        <w:rPr>
          <w:rFonts w:ascii="Arial" w:hAnsi="Arial"/>
          <w:bCs/>
          <w:sz w:val="24"/>
          <w:szCs w:val="24"/>
        </w:rPr>
        <w:t xml:space="preserve">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B423151"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Nel Battesimo</w:t>
      </w:r>
      <w:r w:rsidRPr="00746042">
        <w:rPr>
          <w:rFonts w:ascii="Arial" w:hAnsi="Arial"/>
          <w:sz w:val="24"/>
          <w:szCs w:val="24"/>
        </w:rPr>
        <w:t xml:space="preserve"> </w:t>
      </w:r>
      <w:r w:rsidRPr="00746042">
        <w:rPr>
          <w:rFonts w:ascii="Arial" w:hAnsi="Arial"/>
          <w:bCs/>
          <w:sz w:val="24"/>
          <w:szCs w:val="24"/>
        </w:rPr>
        <w:t>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756AB8BB"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Nella Cresima</w:t>
      </w:r>
      <w:r w:rsidRPr="00746042">
        <w:rPr>
          <w:rFonts w:ascii="Arial" w:hAnsi="Arial"/>
          <w:b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w:t>
      </w:r>
      <w:r w:rsidRPr="00746042">
        <w:rPr>
          <w:rFonts w:ascii="Arial" w:hAnsi="Arial"/>
          <w:bCs/>
          <w:sz w:val="24"/>
          <w:szCs w:val="24"/>
        </w:rPr>
        <w:lastRenderedPageBreak/>
        <w:t xml:space="preserve">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1A3DC2A4" w14:textId="7B03F6AD"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Nella Penitenza </w:t>
      </w:r>
      <w:r w:rsidRPr="00746042">
        <w:rPr>
          <w:rFonts w:ascii="Arial" w:hAnsi="Arial"/>
          <w:bCs/>
          <w:sz w:val="24"/>
          <w:szCs w:val="24"/>
        </w:rPr>
        <w:t>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w:t>
      </w:r>
      <w:r w:rsidR="001D79F8" w:rsidRPr="00746042">
        <w:rPr>
          <w:rFonts w:ascii="Arial" w:hAnsi="Arial"/>
          <w:bCs/>
          <w:sz w:val="24"/>
          <w:szCs w:val="24"/>
        </w:rPr>
        <w:t xml:space="preserve"> </w:t>
      </w:r>
      <w:r w:rsidRPr="00746042">
        <w:rPr>
          <w:rFonts w:ascii="Arial" w:hAnsi="Arial"/>
          <w:bCs/>
          <w:sz w:val="24"/>
          <w:szCs w:val="24"/>
        </w:rPr>
        <w:t xml:space="preserve">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w:t>
      </w:r>
      <w:r w:rsidR="001043C7" w:rsidRPr="00746042">
        <w:rPr>
          <w:rFonts w:ascii="Arial" w:hAnsi="Arial"/>
          <w:bCs/>
          <w:sz w:val="24"/>
          <w:szCs w:val="24"/>
        </w:rPr>
        <w:t>amartiologica</w:t>
      </w:r>
      <w:r w:rsidRPr="00746042">
        <w:rPr>
          <w:rFonts w:ascii="Arial" w:hAnsi="Arial"/>
          <w:bCs/>
          <w:sz w:val="24"/>
          <w:szCs w:val="24"/>
        </w:rPr>
        <w:t>,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w:t>
      </w:r>
      <w:r w:rsidR="001D79F8" w:rsidRPr="00746042">
        <w:rPr>
          <w:rFonts w:ascii="Arial" w:hAnsi="Arial"/>
          <w:bCs/>
          <w:sz w:val="24"/>
          <w:szCs w:val="24"/>
        </w:rPr>
        <w:t xml:space="preserve"> </w:t>
      </w:r>
      <w:r w:rsidRPr="00746042">
        <w:rPr>
          <w:rFonts w:ascii="Arial" w:hAnsi="Arial"/>
          <w:bCs/>
          <w:sz w:val="24"/>
          <w:szCs w:val="24"/>
        </w:rPr>
        <w:t>Neanche la morte eterna esiste. L’Eucaristia diviene così il sacramento dell’inutilità. Allora perché lo si vuole ricevere ad ogni costo? Perché così si addormenta la coscienza. Si può vivere nel peccato senza che niente più ce lo ricordi.</w:t>
      </w:r>
      <w:r w:rsidR="001D79F8" w:rsidRPr="00746042">
        <w:rPr>
          <w:rFonts w:ascii="Arial" w:hAnsi="Arial"/>
          <w:bCs/>
          <w:sz w:val="24"/>
          <w:szCs w:val="24"/>
        </w:rPr>
        <w:t xml:space="preserve"> </w:t>
      </w:r>
      <w:r w:rsidRPr="00746042">
        <w:rPr>
          <w:rFonts w:ascii="Arial" w:hAnsi="Arial"/>
          <w:bCs/>
          <w:sz w:val="24"/>
          <w:szCs w:val="24"/>
        </w:rPr>
        <w:t>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4E60C5D9" w14:textId="3F4A003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Nell’Unzione degli infermi, </w:t>
      </w:r>
      <w:r w:rsidRPr="00746042">
        <w:rPr>
          <w:rFonts w:ascii="Arial" w:hAnsi="Arial"/>
          <w:bCs/>
          <w:sz w:val="24"/>
          <w:szCs w:val="24"/>
        </w:rPr>
        <w:t>l’Eucaristia è vita della sofferenza, e la trasforma da sofferenza umana in sofferenza soprannaturale, sofferenza da aggiungere alla sofferenza di Cristo Gesù, facendone una sola sofferenza di salvezza e redenzione.</w:t>
      </w:r>
      <w:r w:rsidR="001D79F8" w:rsidRPr="00746042">
        <w:rPr>
          <w:rFonts w:ascii="Arial" w:hAnsi="Arial"/>
          <w:bCs/>
          <w:sz w:val="24"/>
          <w:szCs w:val="24"/>
        </w:rPr>
        <w:t xml:space="preserve"> </w:t>
      </w:r>
      <w:r w:rsidRPr="00746042">
        <w:rPr>
          <w:rFonts w:ascii="Arial" w:hAnsi="Arial"/>
          <w:bCs/>
          <w:sz w:val="24"/>
          <w:szCs w:val="24"/>
        </w:rPr>
        <w:t xml:space="preserve">Perché la sofferenza possa essere assunta da Cristo Gesù e </w:t>
      </w:r>
      <w:r w:rsidRPr="00746042">
        <w:rPr>
          <w:rFonts w:ascii="Arial" w:hAnsi="Arial"/>
          <w:bCs/>
          <w:sz w:val="24"/>
          <w:szCs w:val="24"/>
        </w:rPr>
        <w:lastRenderedPageBreak/>
        <w:t>trasformata in sua sofferenza, in sofferenza del suo corpo, è necessario che il cristiano viva da vero corpo di Cristo. Prima è necessario che entri nella vita di Cristo e poi si dona l’Eucaristia.</w:t>
      </w:r>
      <w:r w:rsidR="001D79F8" w:rsidRPr="00746042">
        <w:rPr>
          <w:rFonts w:ascii="Arial" w:hAnsi="Arial"/>
          <w:bCs/>
          <w:sz w:val="24"/>
          <w:szCs w:val="24"/>
        </w:rPr>
        <w:t xml:space="preserve"> </w:t>
      </w:r>
      <w:r w:rsidRPr="00746042">
        <w:rPr>
          <w:rFonts w:ascii="Arial" w:hAnsi="Arial"/>
          <w:bCs/>
          <w:sz w:val="24"/>
          <w:szCs w:val="24"/>
        </w:rPr>
        <w:t xml:space="preserve">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7192FF7A"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Nell’Ordine Sacro, </w:t>
      </w:r>
      <w:r w:rsidRPr="00746042">
        <w:rPr>
          <w:rFonts w:ascii="Arial" w:hAnsi="Arial"/>
          <w:bCs/>
          <w:sz w:val="24"/>
          <w:szCs w:val="24"/>
        </w:rPr>
        <w:t xml:space="preserve">in ogni grado di partecipazione al sacerdozio, alla regalità, alla profezia di Cristo Gesù, l’Eucaristia diviene vita dello specifico grado di assimilazione e di conformazione a Gesù Signore. Senza Eucaristia, è la morte. </w:t>
      </w:r>
    </w:p>
    <w:p w14:paraId="2F5FEFDF" w14:textId="4C2F22A3" w:rsidR="001C48CD" w:rsidRPr="00746042" w:rsidRDefault="001C48CD" w:rsidP="00223DC9">
      <w:pPr>
        <w:spacing w:after="120"/>
        <w:jc w:val="both"/>
        <w:rPr>
          <w:rFonts w:ascii="Arial" w:hAnsi="Arial"/>
          <w:bCs/>
          <w:sz w:val="24"/>
          <w:szCs w:val="24"/>
        </w:rPr>
      </w:pPr>
      <w:r w:rsidRPr="00746042">
        <w:rPr>
          <w:rFonts w:ascii="Arial" w:hAnsi="Arial"/>
          <w:b/>
          <w:sz w:val="24"/>
          <w:szCs w:val="24"/>
        </w:rPr>
        <w:t>Nel Diaconato</w:t>
      </w:r>
      <w:r w:rsidRPr="00746042">
        <w:rPr>
          <w:rFonts w:ascii="Arial" w:hAnsi="Arial"/>
          <w:bCs/>
          <w:sz w:val="24"/>
          <w:szCs w:val="24"/>
        </w:rPr>
        <w:t xml:space="preserve">, primo grado di partecipazione, che è per il servizio e non per il sacerdozio ministeriale, il diacono viene costituito ministro di Cristo Carità spirituale e materiale per ogni uomo. Dovrà vivere </w:t>
      </w:r>
      <w:r w:rsidR="001043C7" w:rsidRPr="00746042">
        <w:rPr>
          <w:rFonts w:ascii="Arial" w:hAnsi="Arial"/>
          <w:bCs/>
          <w:sz w:val="24"/>
          <w:szCs w:val="24"/>
        </w:rPr>
        <w:t>questo ministero</w:t>
      </w:r>
      <w:r w:rsidRPr="00746042">
        <w:rPr>
          <w:rFonts w:ascii="Arial" w:hAnsi="Arial"/>
          <w:bCs/>
          <w:sz w:val="24"/>
          <w:szCs w:val="24"/>
        </w:rPr>
        <w:t xml:space="preserve">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0E81FDEE" w14:textId="661D47AD" w:rsidR="001C48CD" w:rsidRPr="00746042" w:rsidRDefault="001C48CD" w:rsidP="00223DC9">
      <w:pPr>
        <w:spacing w:after="120"/>
        <w:jc w:val="both"/>
        <w:rPr>
          <w:rFonts w:ascii="Arial" w:hAnsi="Arial"/>
          <w:bCs/>
          <w:sz w:val="24"/>
          <w:szCs w:val="24"/>
        </w:rPr>
      </w:pPr>
      <w:r w:rsidRPr="00746042">
        <w:rPr>
          <w:rFonts w:ascii="Arial" w:hAnsi="Arial"/>
          <w:b/>
          <w:sz w:val="24"/>
          <w:szCs w:val="24"/>
        </w:rPr>
        <w:t>Nel Presbiterato</w:t>
      </w:r>
      <w:r w:rsidRPr="00746042">
        <w:rPr>
          <w:rFonts w:ascii="Arial" w:hAnsi="Arial"/>
          <w:bCs/>
          <w:sz w:val="24"/>
          <w:szCs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w:t>
      </w:r>
      <w:r w:rsidRPr="00746042">
        <w:rPr>
          <w:rFonts w:ascii="Arial" w:hAnsi="Arial"/>
          <w:bCs/>
          <w:sz w:val="24"/>
          <w:szCs w:val="24"/>
        </w:rPr>
        <w:lastRenderedPageBreak/>
        <w:t>l’Eucaristia, facendosi Eucaristia.</w:t>
      </w:r>
      <w:r w:rsidR="001D79F8" w:rsidRPr="00746042">
        <w:rPr>
          <w:rFonts w:ascii="Arial" w:hAnsi="Arial"/>
          <w:bCs/>
          <w:sz w:val="24"/>
          <w:szCs w:val="24"/>
        </w:rPr>
        <w:t xml:space="preserve"> </w:t>
      </w:r>
      <w:r w:rsidRPr="00746042">
        <w:rPr>
          <w:rFonts w:ascii="Arial" w:hAnsi="Arial"/>
          <w:bCs/>
          <w:sz w:val="24"/>
          <w:szCs w:val="24"/>
        </w:rPr>
        <w:t xml:space="preserve">Ma deve anche donare l’Eucaristia, donandosi come Eucaristia. La sua relazione con l’Eucaristia è particolarissima. Lui è nell’Eucaristia che fa e che dona Eucaristia che si fa e che si dona. Cambia tutta la sua natura, il suo essere, la sua relazione. </w:t>
      </w:r>
    </w:p>
    <w:p w14:paraId="2BF7449E"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Nell’episcopato</w:t>
      </w:r>
      <w:r w:rsidRPr="00746042">
        <w:rPr>
          <w:rFonts w:ascii="Arial" w:hAnsi="Arial"/>
          <w:bCs/>
          <w:sz w:val="24"/>
          <w:szCs w:val="24"/>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8101ADE" w14:textId="7E702E71"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Nel Matrimonio </w:t>
      </w:r>
      <w:r w:rsidRPr="00746042">
        <w:rPr>
          <w:rFonts w:ascii="Arial" w:hAnsi="Arial"/>
          <w:bCs/>
          <w:sz w:val="24"/>
          <w:szCs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w:t>
      </w:r>
      <w:r w:rsidR="001D79F8" w:rsidRPr="00746042">
        <w:rPr>
          <w:rFonts w:ascii="Arial" w:hAnsi="Arial"/>
          <w:bCs/>
          <w:sz w:val="24"/>
          <w:szCs w:val="24"/>
        </w:rPr>
        <w:t xml:space="preserve"> </w:t>
      </w:r>
      <w:r w:rsidRPr="00746042">
        <w:rPr>
          <w:rFonts w:ascii="Arial" w:hAnsi="Arial"/>
          <w:bCs/>
          <w:sz w:val="24"/>
          <w:szCs w:val="24"/>
        </w:rPr>
        <w:t xml:space="preserve">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w:t>
      </w:r>
      <w:r w:rsidRPr="00746042">
        <w:rPr>
          <w:rFonts w:ascii="Arial" w:hAnsi="Arial"/>
          <w:bCs/>
          <w:sz w:val="24"/>
          <w:szCs w:val="24"/>
        </w:rPr>
        <w:lastRenderedPageBreak/>
        <w:t>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2CE39CB4" w14:textId="11D29408"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Carisma, Ministero, Missione, Vocazione. </w:t>
      </w:r>
      <w:r w:rsidRPr="00746042">
        <w:rPr>
          <w:rFonts w:ascii="Arial" w:hAnsi="Arial"/>
          <w:sz w:val="24"/>
          <w:szCs w:val="24"/>
        </w:rPr>
        <w:t>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w:t>
      </w:r>
      <w:r w:rsidR="001D79F8" w:rsidRPr="00746042">
        <w:rPr>
          <w:rFonts w:ascii="Arial" w:hAnsi="Arial"/>
          <w:sz w:val="24"/>
          <w:szCs w:val="24"/>
        </w:rPr>
        <w:t xml:space="preserve"> </w:t>
      </w:r>
      <w:r w:rsidRPr="00746042">
        <w:rPr>
          <w:rFonts w:ascii="Arial" w:hAnsi="Arial"/>
          <w:sz w:val="24"/>
          <w:szCs w:val="24"/>
        </w:rPr>
        <w:t xml:space="preserve">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w:t>
      </w:r>
      <w:r w:rsidRPr="00746042">
        <w:rPr>
          <w:rFonts w:ascii="Arial" w:hAnsi="Arial"/>
          <w:sz w:val="24"/>
          <w:szCs w:val="24"/>
        </w:rPr>
        <w:lastRenderedPageBreak/>
        <w:t>presbiteri e diaconi. Ma oggi sembra</w:t>
      </w:r>
      <w:r w:rsidR="001D79F8" w:rsidRPr="00746042">
        <w:rPr>
          <w:rFonts w:ascii="Arial" w:hAnsi="Arial"/>
          <w:sz w:val="24"/>
          <w:szCs w:val="24"/>
        </w:rPr>
        <w:t xml:space="preserve"> </w:t>
      </w:r>
      <w:r w:rsidRPr="00746042">
        <w:rPr>
          <w:rFonts w:ascii="Arial" w:hAnsi="Arial"/>
          <w:sz w:val="24"/>
          <w:szCs w:val="24"/>
        </w:rPr>
        <w:t xml:space="preserve">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w:t>
      </w:r>
      <w:r w:rsidRPr="00746042">
        <w:rPr>
          <w:rFonts w:ascii="Arial" w:hAnsi="Arial"/>
          <w:sz w:val="24"/>
          <w:szCs w:val="24"/>
        </w:rPr>
        <w:lastRenderedPageBreak/>
        <w:t>stoltezza, frutto dell’adorazione di Satana nei nostri cuori. La sua invece è scienza diabolica, infernale, altamente sofistica e per questo assai efficace.</w:t>
      </w:r>
    </w:p>
    <w:p w14:paraId="32FF6801" w14:textId="7EB1E00D" w:rsidR="001C48CD" w:rsidRPr="00746042" w:rsidRDefault="001C48CD" w:rsidP="00223DC9">
      <w:pPr>
        <w:spacing w:after="120"/>
        <w:jc w:val="both"/>
        <w:rPr>
          <w:rFonts w:ascii="Arial" w:eastAsia="Calibri" w:hAnsi="Arial" w:cs="Arial"/>
          <w:bCs/>
          <w:sz w:val="24"/>
          <w:szCs w:val="24"/>
          <w:lang w:eastAsia="en-US"/>
        </w:rPr>
      </w:pPr>
      <w:r w:rsidRPr="00746042">
        <w:rPr>
          <w:rFonts w:ascii="Arial" w:hAnsi="Arial"/>
          <w:b/>
          <w:sz w:val="24"/>
          <w:szCs w:val="24"/>
        </w:rPr>
        <w:t>Il Collegio Apostolico.</w:t>
      </w:r>
      <w:r w:rsidRPr="00746042">
        <w:rPr>
          <w:rFonts w:ascii="Arial" w:hAnsi="Arial"/>
          <w:bCs/>
          <w:sz w:val="24"/>
          <w:szCs w:val="24"/>
        </w:rPr>
        <w:t xml:space="preserve"> Il sesto fondamento divino creato dallo Spirito Santo è il Collegio Apostolico, il cui soprannaturale capo è Pietro. </w:t>
      </w:r>
      <w:r w:rsidRPr="00746042">
        <w:rPr>
          <w:rFonts w:ascii="Arial" w:hAnsi="Arial"/>
          <w:bCs/>
          <w:sz w:val="24"/>
          <w:szCs w:val="24"/>
          <w:lang w:val="la-Latn"/>
        </w:rPr>
        <w:t>Cum Petro et sub Petro</w:t>
      </w:r>
      <w:r w:rsidRPr="00746042">
        <w:rPr>
          <w:rFonts w:ascii="Arial" w:hAnsi="Arial"/>
          <w:bCs/>
          <w:sz w:val="24"/>
          <w:szCs w:val="24"/>
        </w:rPr>
        <w:t xml:space="preserve">. Questo sesto fondamento lo tratteremo legandolo in modo indissolubile alla sola cosa necessaria di cui l’uomo ha bisogno. </w:t>
      </w:r>
      <w:r w:rsidRPr="00746042">
        <w:rPr>
          <w:rFonts w:ascii="Arial" w:eastAsia="Calibri" w:hAnsi="Arial" w:cs="Arial"/>
          <w:bCs/>
          <w:sz w:val="24"/>
          <w:szCs w:val="24"/>
          <w:lang w:eastAsia="en-US"/>
        </w:rPr>
        <w:t>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w:t>
      </w:r>
      <w:r w:rsidR="001D79F8" w:rsidRPr="00746042">
        <w:rPr>
          <w:rFonts w:ascii="Arial" w:eastAsia="Calibri" w:hAnsi="Arial" w:cs="Arial"/>
          <w:bCs/>
          <w:sz w:val="24"/>
          <w:szCs w:val="24"/>
          <w:lang w:eastAsia="en-US"/>
        </w:rPr>
        <w:t xml:space="preserve"> </w:t>
      </w:r>
      <w:r w:rsidRPr="00746042">
        <w:rPr>
          <w:rFonts w:ascii="Arial" w:eastAsia="Calibri" w:hAnsi="Arial" w:cs="Arial"/>
          <w:bCs/>
          <w:sz w:val="24"/>
          <w:szCs w:val="24"/>
          <w:lang w:eastAsia="en-US"/>
        </w:rPr>
        <w:t xml:space="preserve">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w:t>
      </w:r>
      <w:r w:rsidR="001043C7" w:rsidRPr="00746042">
        <w:rPr>
          <w:rFonts w:ascii="Arial" w:eastAsia="Calibri" w:hAnsi="Arial" w:cs="Arial"/>
          <w:bCs/>
          <w:sz w:val="24"/>
          <w:szCs w:val="24"/>
          <w:lang w:eastAsia="en-US"/>
        </w:rPr>
        <w:t>dalle tenebre</w:t>
      </w:r>
      <w:r w:rsidRPr="00746042">
        <w:rPr>
          <w:rFonts w:ascii="Arial" w:eastAsia="Calibri" w:hAnsi="Arial" w:cs="Arial"/>
          <w:bCs/>
          <w:sz w:val="24"/>
          <w:szCs w:val="24"/>
          <w:lang w:eastAsia="en-US"/>
        </w:rPr>
        <w:t xml:space="preserv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0B45B433" w14:textId="77777777" w:rsidR="001C48CD" w:rsidRPr="00746042" w:rsidRDefault="001C48CD" w:rsidP="00223DC9">
      <w:pPr>
        <w:spacing w:after="120"/>
        <w:jc w:val="both"/>
        <w:rPr>
          <w:rFonts w:ascii="Arial" w:eastAsia="Calibri" w:hAnsi="Arial" w:cs="Arial"/>
          <w:bCs/>
          <w:sz w:val="24"/>
          <w:szCs w:val="24"/>
          <w:lang w:eastAsia="en-US"/>
        </w:rPr>
      </w:pPr>
      <w:r w:rsidRPr="00746042">
        <w:rPr>
          <w:rFonts w:ascii="Arial" w:eastAsia="Calibri" w:hAnsi="Arial" w:cs="Arial"/>
          <w:bCs/>
          <w:sz w:val="24"/>
          <w:szCs w:val="24"/>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w:t>
      </w:r>
      <w:r w:rsidRPr="00746042">
        <w:rPr>
          <w:rFonts w:ascii="Arial" w:eastAsia="Calibri" w:hAnsi="Arial" w:cs="Arial"/>
          <w:bCs/>
          <w:sz w:val="24"/>
          <w:szCs w:val="24"/>
          <w:lang w:eastAsia="en-US"/>
        </w:rPr>
        <w:lastRenderedPageBreak/>
        <w:t xml:space="preserve">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0C1EC719" w14:textId="13A17F20"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Andiamo per un attimo sulle rive del Mare di Galilea. È cosa giusta che sia detto secondo parole </w:t>
      </w:r>
      <w:r w:rsidR="001043C7" w:rsidRPr="00746042">
        <w:rPr>
          <w:rFonts w:ascii="Arial" w:hAnsi="Arial"/>
          <w:bCs/>
          <w:sz w:val="24"/>
          <w:szCs w:val="24"/>
        </w:rPr>
        <w:t>di</w:t>
      </w:r>
      <w:r w:rsidRPr="00746042">
        <w:rPr>
          <w:rFonts w:ascii="Arial" w:hAnsi="Arial"/>
          <w:bCs/>
          <w:sz w:val="24"/>
          <w:szCs w:val="24"/>
        </w:rPr>
        <w:t xml:space="preserve"> purissima verità qual è il mistero di Pietro in ordine al collegio Apostoli e all’intera Chiesa. Nella sua divina ed eterna sapienza, lo Spirito Santo il cui consiglio è </w:t>
      </w:r>
      <w:r w:rsidRPr="00746042">
        <w:rPr>
          <w:rFonts w:ascii="Arial" w:hAnsi="Arial"/>
          <w:bCs/>
          <w:i/>
          <w:sz w:val="24"/>
          <w:szCs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746042">
        <w:rPr>
          <w:rFonts w:ascii="Arial" w:hAnsi="Arial"/>
          <w:bCs/>
          <w:sz w:val="24"/>
          <w:szCs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w:t>
      </w:r>
    </w:p>
    <w:p w14:paraId="13C8B0E6"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prima verità</w:t>
      </w:r>
      <w:r w:rsidRPr="00746042">
        <w:rPr>
          <w:rFonts w:ascii="Arial" w:hAnsi="Arial"/>
          <w:sz w:val="24"/>
          <w:szCs w:val="24"/>
        </w:rPr>
        <w:t xml:space="preserve"> vuole che sempre lui getti la rete per pescare uomini sulla sua Parola, anzi che getti sempre la rete della sua Parola. Quando lui anche per un solo istante o una sola operazione non getterà la rete della Parola, la sua barca </w:t>
      </w:r>
      <w:r w:rsidRPr="00746042">
        <w:rPr>
          <w:rFonts w:ascii="Arial" w:hAnsi="Arial"/>
          <w:sz w:val="24"/>
          <w:szCs w:val="24"/>
        </w:rPr>
        <w:lastRenderedPageBreak/>
        <w:t xml:space="preserve">tornerà leggera, perché vuote saranno le sue reti, vuota ogni sua opera. Questa verità mai dovrà essere dimenticata. </w:t>
      </w:r>
    </w:p>
    <w:p w14:paraId="15371E7B"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seconda verità</w:t>
      </w:r>
      <w:r w:rsidRPr="00746042">
        <w:rPr>
          <w:rFonts w:ascii="Arial" w:hAnsi="Arial"/>
          <w:sz w:val="24"/>
          <w:szCs w:val="24"/>
        </w:rPr>
        <w:t xml:space="preserve">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w:t>
      </w:r>
    </w:p>
    <w:p w14:paraId="7E990DA0" w14:textId="378DB20B" w:rsidR="001C48CD" w:rsidRPr="00746042" w:rsidRDefault="001C48CD" w:rsidP="00223DC9">
      <w:pPr>
        <w:spacing w:after="120"/>
        <w:jc w:val="both"/>
        <w:rPr>
          <w:rFonts w:ascii="Arial" w:hAnsi="Arial"/>
          <w:sz w:val="24"/>
          <w:szCs w:val="24"/>
        </w:rPr>
      </w:pPr>
      <w:r w:rsidRPr="00746042">
        <w:rPr>
          <w:rFonts w:ascii="Arial" w:hAnsi="Arial"/>
          <w:b/>
          <w:sz w:val="24"/>
          <w:szCs w:val="24"/>
        </w:rPr>
        <w:t>La terza verità</w:t>
      </w:r>
      <w:r w:rsidRPr="00746042">
        <w:rPr>
          <w:rFonts w:ascii="Arial" w:hAnsi="Arial"/>
          <w:sz w:val="24"/>
          <w:szCs w:val="24"/>
        </w:rPr>
        <w:t xml:space="preserve">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w:t>
      </w:r>
      <w:r w:rsidRPr="00746042">
        <w:rPr>
          <w:rFonts w:ascii="Arial" w:hAnsi="Arial"/>
          <w:sz w:val="24"/>
          <w:szCs w:val="24"/>
        </w:rPr>
        <w:lastRenderedPageBreak/>
        <w:t>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w:t>
      </w:r>
      <w:r w:rsidR="001D79F8" w:rsidRPr="00746042">
        <w:rPr>
          <w:rFonts w:ascii="Arial" w:hAnsi="Arial"/>
          <w:sz w:val="24"/>
          <w:szCs w:val="24"/>
        </w:rPr>
        <w:t xml:space="preserve"> </w:t>
      </w:r>
      <w:r w:rsidRPr="00746042">
        <w:rPr>
          <w:rFonts w:ascii="Arial" w:hAnsi="Arial"/>
          <w:sz w:val="24"/>
          <w:szCs w:val="24"/>
        </w:rPr>
        <w:t xml:space="preserve">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w:t>
      </w:r>
      <w:r w:rsidRPr="00746042">
        <w:rPr>
          <w:rFonts w:ascii="Arial" w:hAnsi="Arial"/>
          <w:sz w:val="24"/>
          <w:szCs w:val="24"/>
        </w:rPr>
        <w:lastRenderedPageBreak/>
        <w:t>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w:t>
      </w:r>
      <w:r w:rsidR="001D79F8" w:rsidRPr="00746042">
        <w:rPr>
          <w:rFonts w:ascii="Arial" w:hAnsi="Arial"/>
          <w:sz w:val="24"/>
          <w:szCs w:val="24"/>
        </w:rPr>
        <w:t xml:space="preserve"> </w:t>
      </w:r>
      <w:r w:rsidRPr="00746042">
        <w:rPr>
          <w:rFonts w:ascii="Arial" w:hAnsi="Arial"/>
          <w:sz w:val="24"/>
          <w:szCs w:val="24"/>
        </w:rPr>
        <w:t xml:space="preserve">che è Pietro e senza il fondamento che sono gli Apostoli ogni altro fondamento viene costruito sulla sabia. È un fondamento destinato a crollare. </w:t>
      </w:r>
    </w:p>
    <w:p w14:paraId="50ACB520"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Apostoli, Profeti, Evangelisti Pastori, Maestri </w:t>
      </w:r>
      <w:r w:rsidRPr="00746042">
        <w:rPr>
          <w:rFonts w:ascii="Arial" w:hAnsi="Arial"/>
          <w:sz w:val="24"/>
          <w:szCs w:val="24"/>
        </w:rPr>
        <w:t xml:space="preserve">Il settimo fondamento creato dallo Spirito Santo è la perfetta comunione tra apostoli, profeti, evangelisti pastori, </w:t>
      </w:r>
      <w:r w:rsidRPr="00746042">
        <w:rPr>
          <w:rFonts w:ascii="Arial" w:hAnsi="Arial"/>
          <w:sz w:val="24"/>
          <w:szCs w:val="24"/>
        </w:rPr>
        <w:lastRenderedPageBreak/>
        <w:t xml:space="preserve">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0CAD6C29" w14:textId="658DBBDB" w:rsidR="001C48CD" w:rsidRPr="00746042" w:rsidRDefault="001C48CD" w:rsidP="00223DC9">
      <w:pPr>
        <w:spacing w:after="120"/>
        <w:jc w:val="both"/>
        <w:rPr>
          <w:rFonts w:ascii="Arial" w:hAnsi="Arial"/>
          <w:bCs/>
          <w:sz w:val="24"/>
          <w:szCs w:val="24"/>
        </w:rPr>
      </w:pPr>
      <w:r w:rsidRPr="00746042">
        <w:rPr>
          <w:rFonts w:ascii="Arial" w:hAnsi="Arial"/>
          <w:b/>
          <w:sz w:val="24"/>
          <w:szCs w:val="24"/>
        </w:rPr>
        <w:t xml:space="preserve">Gli Apostoli </w:t>
      </w:r>
      <w:r w:rsidRPr="00746042">
        <w:rPr>
          <w:rFonts w:ascii="Arial" w:hAnsi="Arial"/>
          <w:bCs/>
          <w:sz w:val="24"/>
          <w:szCs w:val="24"/>
        </w:rPr>
        <w:t>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w:t>
      </w:r>
      <w:r w:rsidR="001D79F8" w:rsidRPr="00746042">
        <w:rPr>
          <w:rFonts w:ascii="Arial" w:hAnsi="Arial"/>
          <w:bCs/>
          <w:sz w:val="24"/>
          <w:szCs w:val="24"/>
        </w:rPr>
        <w:t xml:space="preserve"> </w:t>
      </w:r>
      <w:r w:rsidRPr="00746042">
        <w:rPr>
          <w:rFonts w:ascii="Arial" w:hAnsi="Arial"/>
          <w:bCs/>
          <w:sz w:val="24"/>
          <w:szCs w:val="24"/>
        </w:rPr>
        <w:t>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w:t>
      </w:r>
      <w:r w:rsidR="001D79F8" w:rsidRPr="00746042">
        <w:rPr>
          <w:rFonts w:ascii="Arial" w:hAnsi="Arial"/>
          <w:bCs/>
          <w:sz w:val="24"/>
          <w:szCs w:val="24"/>
        </w:rPr>
        <w:t xml:space="preserve"> </w:t>
      </w:r>
      <w:r w:rsidRPr="00746042">
        <w:rPr>
          <w:rFonts w:ascii="Arial" w:hAnsi="Arial"/>
          <w:bCs/>
          <w:sz w:val="24"/>
          <w:szCs w:val="24"/>
        </w:rPr>
        <w:t>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w:t>
      </w:r>
      <w:r w:rsidR="001D79F8" w:rsidRPr="00746042">
        <w:rPr>
          <w:rFonts w:ascii="Arial" w:hAnsi="Arial"/>
          <w:bCs/>
          <w:sz w:val="24"/>
          <w:szCs w:val="24"/>
        </w:rPr>
        <w:t xml:space="preserve"> </w:t>
      </w:r>
      <w:r w:rsidRPr="00746042">
        <w:rPr>
          <w:rFonts w:ascii="Arial" w:hAnsi="Arial"/>
          <w:bCs/>
          <w:sz w:val="24"/>
          <w:szCs w:val="24"/>
        </w:rPr>
        <w:t xml:space="preserve">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w:t>
      </w:r>
      <w:r w:rsidRPr="00746042">
        <w:rPr>
          <w:rFonts w:ascii="Arial" w:hAnsi="Arial"/>
          <w:bCs/>
          <w:sz w:val="24"/>
          <w:szCs w:val="24"/>
        </w:rPr>
        <w:lastRenderedPageBreak/>
        <w:t>tutto quel lavoro spirituale di conoscenza della verità, di armonizzazione della verità, di deduzione e di argomentazione all’interno della verità.</w:t>
      </w:r>
      <w:r w:rsidR="001D79F8" w:rsidRPr="00746042">
        <w:rPr>
          <w:rFonts w:ascii="Arial" w:hAnsi="Arial"/>
          <w:bCs/>
          <w:sz w:val="24"/>
          <w:szCs w:val="24"/>
        </w:rPr>
        <w:t xml:space="preserve"> </w:t>
      </w:r>
      <w:r w:rsidRPr="00746042">
        <w:rPr>
          <w:rFonts w:ascii="Arial" w:hAnsi="Arial"/>
          <w:bCs/>
          <w:sz w:val="24"/>
          <w:szCs w:val="24"/>
        </w:rPr>
        <w:t xml:space="preserve">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w:t>
      </w:r>
      <w:r w:rsidRPr="00746042">
        <w:rPr>
          <w:rFonts w:ascii="Arial" w:hAnsi="Arial"/>
          <w:bCs/>
          <w:sz w:val="24"/>
          <w:szCs w:val="24"/>
        </w:rPr>
        <w:lastRenderedPageBreak/>
        <w:t>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41B2B12"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Presbiteri e Diaconi. </w:t>
      </w:r>
      <w:r w:rsidRPr="00746042">
        <w:rPr>
          <w:rFonts w:ascii="Arial" w:hAnsi="Arial"/>
          <w:sz w:val="24"/>
          <w:szCs w:val="24"/>
        </w:rPr>
        <w:t xml:space="preserve">L’ottavo fondamento divino creato dalla Spirito Santo sono i presbiteri e i diaconi. Sono essi che sul campo devono edificare il corpo di Cristo. </w:t>
      </w:r>
    </w:p>
    <w:p w14:paraId="51504AFF"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Il Presbitero</w:t>
      </w:r>
      <w:r w:rsidRPr="00746042">
        <w:rPr>
          <w:rFonts w:ascii="Arial" w:hAnsi="Arial"/>
          <w:sz w:val="24"/>
          <w:szCs w:val="24"/>
        </w:rPr>
        <w:t xml:space="preserve"> lo nutre di grazia e verità, di sacramenti e di Vangelo. </w:t>
      </w:r>
    </w:p>
    <w:p w14:paraId="105A036A" w14:textId="29B926B5" w:rsidR="001C48CD" w:rsidRPr="00746042" w:rsidRDefault="001C48CD" w:rsidP="00223DC9">
      <w:pPr>
        <w:spacing w:after="120"/>
        <w:jc w:val="both"/>
        <w:rPr>
          <w:rFonts w:ascii="Arial" w:eastAsia="Calibri" w:hAnsi="Arial" w:cs="Arial"/>
          <w:sz w:val="24"/>
          <w:szCs w:val="24"/>
          <w:lang w:eastAsia="en-US"/>
        </w:rPr>
      </w:pPr>
      <w:r w:rsidRPr="00746042">
        <w:rPr>
          <w:rFonts w:ascii="Arial" w:hAnsi="Arial"/>
          <w:b/>
          <w:sz w:val="24"/>
          <w:szCs w:val="24"/>
        </w:rPr>
        <w:t>Il Diacono</w:t>
      </w:r>
      <w:r w:rsidRPr="00746042">
        <w:rPr>
          <w:rFonts w:ascii="Arial" w:hAnsi="Arial"/>
          <w:sz w:val="24"/>
          <w:szCs w:val="24"/>
        </w:rPr>
        <w:t xml:space="preserve">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w:t>
      </w:r>
      <w:r w:rsidRPr="00746042">
        <w:rPr>
          <w:rFonts w:ascii="Arial" w:hAnsi="Arial"/>
          <w:sz w:val="24"/>
          <w:szCs w:val="24"/>
        </w:rPr>
        <w:lastRenderedPageBreak/>
        <w:t xml:space="preserve">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746042">
        <w:rPr>
          <w:rFonts w:ascii="Arial" w:hAnsi="Arial"/>
          <w:i/>
          <w:sz w:val="24"/>
          <w:szCs w:val="24"/>
        </w:rPr>
        <w:t>"Non è giusto che noi trascuriamo la Parola di Dio per il servizio delle mense. Cercate dunque, fratelli, tra di voi sette uomini di buona reputazione, pieni di Spirito e di saggezza, ai quali affideremo quest'incarico"</w:t>
      </w:r>
      <w:r w:rsidRPr="00746042">
        <w:rPr>
          <w:rFonts w:ascii="Arial" w:hAnsi="Arial"/>
          <w:sz w:val="24"/>
          <w:szCs w:val="24"/>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w:t>
      </w:r>
      <w:r w:rsidRPr="00746042">
        <w:rPr>
          <w:rFonts w:ascii="Arial" w:hAnsi="Arial"/>
          <w:sz w:val="24"/>
          <w:szCs w:val="24"/>
        </w:rPr>
        <w:lastRenderedPageBreak/>
        <w:t>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w:t>
      </w:r>
      <w:r w:rsidR="001D79F8" w:rsidRPr="00746042">
        <w:rPr>
          <w:rFonts w:ascii="Arial" w:hAnsi="Arial"/>
          <w:sz w:val="24"/>
          <w:szCs w:val="24"/>
        </w:rPr>
        <w:t xml:space="preserve"> </w:t>
      </w:r>
      <w:r w:rsidRPr="00746042">
        <w:rPr>
          <w:rFonts w:ascii="Arial" w:hAnsi="Arial"/>
          <w:sz w:val="24"/>
          <w:szCs w:val="24"/>
        </w:rPr>
        <w:t xml:space="preserve">Ancora una parola sul Diacono. </w:t>
      </w:r>
      <w:r w:rsidRPr="00746042">
        <w:rPr>
          <w:rFonts w:ascii="Arial" w:eastAsia="Calibri" w:hAnsi="Arial" w:cs="Arial"/>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6841A6C3" w14:textId="36E9722A" w:rsidR="001C48CD" w:rsidRPr="00746042" w:rsidRDefault="001C48CD" w:rsidP="00223DC9">
      <w:pPr>
        <w:spacing w:after="120"/>
        <w:jc w:val="both"/>
        <w:rPr>
          <w:rFonts w:ascii="Arial" w:hAnsi="Arial"/>
          <w:sz w:val="24"/>
          <w:szCs w:val="24"/>
        </w:rPr>
      </w:pPr>
      <w:r w:rsidRPr="00746042">
        <w:rPr>
          <w:rFonts w:ascii="Arial" w:hAnsi="Arial"/>
          <w:b/>
          <w:sz w:val="24"/>
          <w:szCs w:val="24"/>
        </w:rPr>
        <w:lastRenderedPageBreak/>
        <w:t xml:space="preserve">Il Corpo di Cristo. </w:t>
      </w:r>
      <w:r w:rsidRPr="00746042">
        <w:rPr>
          <w:rFonts w:ascii="Arial" w:hAnsi="Arial"/>
          <w:sz w:val="24"/>
          <w:szCs w:val="24"/>
        </w:rPr>
        <w:t>Il nono fondamento divino creato dallo Spirito Santo è il corpo di Cristo. Al corpo di Cristo sempre ci si deve convertire. Il corpo di Cristo è la sua Chiesa una, santa, cattolica, apostolica. La Chiesa</w:t>
      </w:r>
      <w:r w:rsidR="001D79F8" w:rsidRPr="00746042">
        <w:rPr>
          <w:rFonts w:ascii="Arial" w:hAnsi="Arial"/>
          <w:sz w:val="24"/>
          <w:szCs w:val="24"/>
        </w:rPr>
        <w:t xml:space="preserve"> </w:t>
      </w:r>
      <w:r w:rsidRPr="00746042">
        <w:rPr>
          <w:rFonts w:ascii="Arial" w:hAnsi="Arial"/>
          <w:sz w:val="24"/>
          <w:szCs w:val="24"/>
        </w:rPr>
        <w:t xml:space="preserve">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w:t>
      </w:r>
      <w:r w:rsidRPr="00746042">
        <w:rPr>
          <w:rFonts w:ascii="Arial" w:hAnsi="Arial"/>
          <w:sz w:val="24"/>
          <w:szCs w:val="24"/>
        </w:rPr>
        <w:lastRenderedPageBreak/>
        <w:t xml:space="preserve">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w:t>
      </w:r>
      <w:r w:rsidR="001043C7" w:rsidRPr="00746042">
        <w:rPr>
          <w:rFonts w:ascii="Arial" w:hAnsi="Arial"/>
          <w:sz w:val="24"/>
          <w:szCs w:val="24"/>
        </w:rPr>
        <w:t>questo sacramento</w:t>
      </w:r>
      <w:r w:rsidRPr="00746042">
        <w:rPr>
          <w:rFonts w:ascii="Arial" w:hAnsi="Arial"/>
          <w:sz w:val="24"/>
          <w:szCs w:val="24"/>
        </w:rPr>
        <w:t xml:space="preserve">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746042">
        <w:rPr>
          <w:rFonts w:ascii="Arial" w:hAnsi="Arial"/>
          <w:i/>
          <w:sz w:val="24"/>
          <w:szCs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746042">
        <w:rPr>
          <w:rFonts w:ascii="Arial" w:hAnsi="Arial"/>
          <w:sz w:val="24"/>
          <w:szCs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w:t>
      </w:r>
      <w:r w:rsidR="001D79F8" w:rsidRPr="00746042">
        <w:rPr>
          <w:rFonts w:ascii="Arial" w:hAnsi="Arial"/>
          <w:sz w:val="24"/>
          <w:szCs w:val="24"/>
        </w:rPr>
        <w:t xml:space="preserve"> </w:t>
      </w:r>
      <w:r w:rsidRPr="00746042">
        <w:rPr>
          <w:rFonts w:ascii="Arial" w:hAnsi="Arial"/>
          <w:sz w:val="24"/>
          <w:szCs w:val="24"/>
        </w:rPr>
        <w:t xml:space="preserve">Infatti ogni battezzato nel nome del Padre e del Figlio e dello Spirito Santo, viene generato </w:t>
      </w:r>
      <w:r w:rsidRPr="00746042">
        <w:rPr>
          <w:rFonts w:ascii="Arial" w:hAnsi="Arial"/>
          <w:sz w:val="24"/>
          <w:szCs w:val="24"/>
        </w:rPr>
        <w:lastRenderedPageBreak/>
        <w:t xml:space="preserve">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w:t>
      </w:r>
      <w:r w:rsidRPr="00746042">
        <w:rPr>
          <w:rFonts w:ascii="Arial" w:hAnsi="Arial"/>
          <w:sz w:val="24"/>
          <w:szCs w:val="24"/>
        </w:rPr>
        <w:lastRenderedPageBreak/>
        <w:t xml:space="preserve">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w:t>
      </w:r>
      <w:r w:rsidR="001043C7" w:rsidRPr="00746042">
        <w:rPr>
          <w:rFonts w:ascii="Arial" w:hAnsi="Arial"/>
          <w:sz w:val="24"/>
          <w:szCs w:val="24"/>
        </w:rPr>
        <w:t>della salvezza</w:t>
      </w:r>
      <w:r w:rsidRPr="00746042">
        <w:rPr>
          <w:rFonts w:ascii="Arial" w:hAnsi="Arial"/>
          <w:sz w:val="24"/>
          <w:szCs w:val="24"/>
        </w:rPr>
        <w:t xml:space="preserve">.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39A77BF4"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Vivere nella Chiesa</w:t>
      </w:r>
      <w:r w:rsidRPr="00746042">
        <w:rPr>
          <w:rFonts w:ascii="Arial" w:hAnsi="Arial"/>
          <w:sz w:val="24"/>
          <w:szCs w:val="24"/>
        </w:rPr>
        <w:t xml:space="preserve">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w:t>
      </w:r>
    </w:p>
    <w:p w14:paraId="694B15C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Lui deve vivere anche </w:t>
      </w:r>
      <w:r w:rsidRPr="00746042">
        <w:rPr>
          <w:rFonts w:ascii="Arial" w:hAnsi="Arial"/>
          <w:b/>
          <w:bCs/>
          <w:sz w:val="24"/>
          <w:szCs w:val="24"/>
        </w:rPr>
        <w:t>con la Chiesa</w:t>
      </w:r>
      <w:r w:rsidRPr="00746042">
        <w:rPr>
          <w:rFonts w:ascii="Arial" w:hAnsi="Arial"/>
          <w:sz w:val="24"/>
          <w:szCs w:val="24"/>
        </w:rPr>
        <w:t xml:space="preserve">.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w:t>
      </w:r>
      <w:r w:rsidRPr="00746042">
        <w:rPr>
          <w:rFonts w:ascii="Arial" w:hAnsi="Arial"/>
          <w:sz w:val="24"/>
          <w:szCs w:val="24"/>
        </w:rPr>
        <w:lastRenderedPageBreak/>
        <w:t xml:space="preserve">Fedele, Presbitero, Vescovo, Papa. Papa, Vescovo, Presbitero, Fedele. Vescovo con Vescovo. Presbitero con Presbitero. Fedele con fedele. Quando si crea una frattura nella comunione il corpo di Cristo entra nella grande sofferenza. </w:t>
      </w:r>
    </w:p>
    <w:p w14:paraId="00907BB2" w14:textId="2D7688C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Ma neanche essere con la Chiesa è sufficiente, occorre la terza nota o la terza vita: </w:t>
      </w:r>
      <w:r w:rsidRPr="00746042">
        <w:rPr>
          <w:rFonts w:ascii="Arial" w:hAnsi="Arial"/>
          <w:b/>
          <w:bCs/>
          <w:sz w:val="24"/>
          <w:szCs w:val="24"/>
        </w:rPr>
        <w:t>per la Chiesa</w:t>
      </w:r>
      <w:r w:rsidRPr="00746042">
        <w:rPr>
          <w:rFonts w:ascii="Arial" w:hAnsi="Arial"/>
          <w:sz w:val="24"/>
          <w:szCs w:val="24"/>
        </w:rPr>
        <w:t xml:space="preserve">.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w:t>
      </w:r>
      <w:r w:rsidRPr="00746042">
        <w:rPr>
          <w:rFonts w:ascii="Arial" w:hAnsi="Arial"/>
          <w:sz w:val="24"/>
          <w:szCs w:val="24"/>
        </w:rPr>
        <w:lastRenderedPageBreak/>
        <w:t>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w:t>
      </w:r>
      <w:r w:rsidR="001D79F8" w:rsidRPr="00746042">
        <w:rPr>
          <w:rFonts w:ascii="Arial" w:hAnsi="Arial"/>
          <w:sz w:val="24"/>
          <w:szCs w:val="24"/>
        </w:rPr>
        <w:t xml:space="preserve"> </w:t>
      </w:r>
      <w:r w:rsidRPr="00746042">
        <w:rPr>
          <w:rFonts w:ascii="Arial" w:hAnsi="Arial"/>
          <w:sz w:val="24"/>
          <w:szCs w:val="24"/>
        </w:rPr>
        <w:t xml:space="preserve">Ecco come questa verità è annunciata nella Vulgata e nel testo Greco: </w:t>
      </w:r>
      <w:r w:rsidRPr="00746042">
        <w:rPr>
          <w:rFonts w:ascii="Arial" w:hAnsi="Arial"/>
          <w:sz w:val="24"/>
          <w:szCs w:val="24"/>
          <w:lang w:val="la-Latn"/>
        </w:rPr>
        <w:t>“Quae est corpus ipsius, plenitudo eius qui omnia in omnibus adimpletur.</w:t>
      </w:r>
      <w:r w:rsidRPr="00746042">
        <w:rPr>
          <w:rFonts w:ascii="Arial" w:hAnsi="Arial"/>
          <w:sz w:val="24"/>
          <w:szCs w:val="24"/>
        </w:rPr>
        <w:t xml:space="preserve"> </w:t>
      </w:r>
      <w:r w:rsidRPr="00746042">
        <w:rPr>
          <w:rFonts w:ascii="Greek" w:hAnsi="Greek"/>
          <w:sz w:val="24"/>
          <w:szCs w:val="24"/>
        </w:rPr>
        <w:t>¼tij ™stˆn tÕ sîma aÙtoà, tÕ pl»rwma toà t¦ p£nta ™n p©sin plhroumšnou</w:t>
      </w:r>
      <w:r w:rsidRPr="00746042">
        <w:rPr>
          <w:rFonts w:ascii="Arial" w:hAnsi="Arial"/>
          <w:sz w:val="24"/>
          <w:szCs w:val="24"/>
        </w:rPr>
        <w:t>.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rsidR="001D79F8" w:rsidRPr="00746042">
        <w:rPr>
          <w:rFonts w:ascii="Arial" w:hAnsi="Arial"/>
          <w:sz w:val="24"/>
          <w:szCs w:val="24"/>
        </w:rPr>
        <w:t xml:space="preserve"> </w:t>
      </w:r>
      <w:r w:rsidRPr="00746042">
        <w:rPr>
          <w:rFonts w:ascii="Arial" w:hAnsi="Arial"/>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w:t>
      </w:r>
      <w:r w:rsidRPr="00746042">
        <w:rPr>
          <w:rFonts w:ascii="Arial" w:hAnsi="Arial"/>
          <w:sz w:val="24"/>
          <w:szCs w:val="24"/>
        </w:rPr>
        <w:lastRenderedPageBreak/>
        <w:t>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grande stolte</w:t>
      </w:r>
      <w:r w:rsidR="001043C7" w:rsidRPr="00746042">
        <w:rPr>
          <w:rFonts w:ascii="Arial" w:hAnsi="Arial"/>
          <w:sz w:val="24"/>
          <w:szCs w:val="24"/>
        </w:rPr>
        <w:t>zza</w:t>
      </w:r>
      <w:r w:rsidRPr="00746042">
        <w:rPr>
          <w:rFonts w:ascii="Arial" w:hAnsi="Arial"/>
          <w:sz w:val="24"/>
          <w:szCs w:val="24"/>
        </w:rPr>
        <w:t xml:space="preserve"> e infinita insipienza. </w:t>
      </w:r>
    </w:p>
    <w:p w14:paraId="41E618CE"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 xml:space="preserve">Ogni membro del Corpo di Cristo. </w:t>
      </w:r>
      <w:r w:rsidRPr="00746042">
        <w:rPr>
          <w:rFonts w:ascii="Arial" w:hAnsi="Arial"/>
          <w:sz w:val="24"/>
          <w:szCs w:val="24"/>
        </w:rPr>
        <w:t>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w:t>
      </w:r>
    </w:p>
    <w:p w14:paraId="33527912"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 Battezzato</w:t>
      </w:r>
      <w:r w:rsidRPr="00746042">
        <w:rPr>
          <w:rFonts w:ascii="Arial" w:hAnsi="Arial"/>
          <w:sz w:val="24"/>
          <w:szCs w:val="24"/>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7DFB6B7F"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 Cresimato</w:t>
      </w:r>
      <w:r w:rsidRPr="00746042">
        <w:rPr>
          <w:rFonts w:ascii="Arial" w:hAnsi="Arial"/>
          <w:sz w:val="24"/>
          <w:szCs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157DDAD" w14:textId="475D395F"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 Diacono</w:t>
      </w:r>
      <w:r w:rsidRPr="00746042">
        <w:rPr>
          <w:rFonts w:ascii="Arial" w:hAnsi="Arial"/>
          <w:sz w:val="24"/>
          <w:szCs w:val="24"/>
        </w:rPr>
        <w:t>: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w:t>
      </w:r>
      <w:r w:rsidR="001D79F8" w:rsidRPr="00746042">
        <w:rPr>
          <w:rFonts w:ascii="Arial" w:hAnsi="Arial"/>
          <w:sz w:val="24"/>
          <w:szCs w:val="24"/>
        </w:rPr>
        <w:t xml:space="preserve"> </w:t>
      </w:r>
    </w:p>
    <w:p w14:paraId="12DFF71D"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lastRenderedPageBreak/>
        <w:t>La Verità del Presbitero</w:t>
      </w:r>
      <w:r w:rsidRPr="00746042">
        <w:rPr>
          <w:rFonts w:ascii="Arial" w:hAnsi="Arial"/>
          <w:sz w:val="24"/>
          <w:szCs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3517CF07"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 Vescovo</w:t>
      </w:r>
      <w:r w:rsidRPr="00746042">
        <w:rPr>
          <w:rFonts w:ascii="Arial" w:hAnsi="Arial"/>
          <w:sz w:val="24"/>
          <w:szCs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6D6E21EC"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 Papa</w:t>
      </w:r>
      <w:r w:rsidRPr="00746042">
        <w:rPr>
          <w:rFonts w:ascii="Arial" w:hAnsi="Arial"/>
          <w:sz w:val="24"/>
          <w:szCs w:val="24"/>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w:t>
      </w:r>
    </w:p>
    <w:p w14:paraId="35184788"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 tempo</w:t>
      </w:r>
      <w:r w:rsidRPr="00746042">
        <w:rPr>
          <w:rFonts w:ascii="Arial" w:hAnsi="Arial"/>
          <w:sz w:val="24"/>
          <w:szCs w:val="24"/>
        </w:rPr>
        <w:t xml:space="preserve">: il tempo è grazia a noi data per realizzare ognuno la sua proprio verità, verità di creazione e verità di redenzione. Se non realizziamo la nostra piena verità, il tempo non è vissuto secondo la volontà di Dio. </w:t>
      </w:r>
    </w:p>
    <w:p w14:paraId="7F7CFC5A"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dell’eternità</w:t>
      </w:r>
      <w:r w:rsidRPr="00746042">
        <w:rPr>
          <w:rFonts w:ascii="Arial" w:hAnsi="Arial"/>
          <w:sz w:val="24"/>
          <w:szCs w:val="24"/>
        </w:rPr>
        <w:t xml:space="preserve">: L’eternità non è solo paradiso, vita eterna. Essa è anche inferno, morte e perdizione eterna. Oggi questa verità manca all’uomo. È necessario che gli venga nuovamente scritta nel cuore. </w:t>
      </w:r>
    </w:p>
    <w:p w14:paraId="78EA01A0"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La verità della terra</w:t>
      </w:r>
      <w:r w:rsidRPr="00746042">
        <w:rPr>
          <w:rFonts w:ascii="Arial" w:hAnsi="Arial"/>
          <w:sz w:val="24"/>
          <w:szCs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444D5DEC"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43EA6813"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 xml:space="preserve">Tutto secondo il modello celeste </w:t>
      </w:r>
    </w:p>
    <w:p w14:paraId="12A78BFA" w14:textId="598DA39C" w:rsidR="001C48CD" w:rsidRPr="00746042" w:rsidRDefault="001C48CD" w:rsidP="00223DC9">
      <w:pPr>
        <w:spacing w:after="120"/>
        <w:jc w:val="both"/>
        <w:rPr>
          <w:rFonts w:ascii="Arial" w:hAnsi="Arial"/>
          <w:bCs/>
          <w:sz w:val="24"/>
          <w:szCs w:val="24"/>
        </w:rPr>
      </w:pPr>
      <w:r w:rsidRPr="00746042">
        <w:rPr>
          <w:rFonts w:ascii="Arial" w:hAnsi="Arial"/>
          <w:bCs/>
          <w:sz w:val="24"/>
          <w:szCs w:val="24"/>
        </w:rPr>
        <w:t>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w:t>
      </w:r>
      <w:r w:rsidR="001D79F8" w:rsidRPr="00746042">
        <w:rPr>
          <w:rFonts w:ascii="Arial" w:hAnsi="Arial"/>
          <w:bCs/>
          <w:sz w:val="24"/>
          <w:szCs w:val="24"/>
        </w:rPr>
        <w:t xml:space="preserve"> </w:t>
      </w:r>
      <w:r w:rsidRPr="00746042">
        <w:rPr>
          <w:rFonts w:ascii="Arial" w:hAnsi="Arial"/>
          <w:bCs/>
          <w:sz w:val="24"/>
          <w:szCs w:val="24"/>
        </w:rPr>
        <w:t xml:space="preserve">realtà celeste. </w:t>
      </w:r>
    </w:p>
    <w:p w14:paraId="40B1BEF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DF754E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14811FF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38B374D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5795FB2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Farai anche un candelabro d’oro puro. Il candelabro sarà lavorato a martello, il suo fusto e i suoi bracci; i suoi calici, i suoi bulbi e le sue corolle saranno tutti di un pezzo. Sei bracci usciranno dai suoi lati: tre </w:t>
      </w:r>
      <w:r w:rsidRPr="00746042">
        <w:rPr>
          <w:rFonts w:ascii="Arial" w:hAnsi="Arial"/>
          <w:i/>
          <w:iCs/>
          <w:sz w:val="24"/>
          <w:szCs w:val="24"/>
        </w:rPr>
        <w:lastRenderedPageBreak/>
        <w:t xml:space="preserve">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2FCFDC1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543BDDB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w:t>
      </w:r>
      <w:r w:rsidRPr="00746042">
        <w:rPr>
          <w:rFonts w:ascii="Arial" w:hAnsi="Arial"/>
          <w:i/>
          <w:iCs/>
          <w:sz w:val="24"/>
          <w:szCs w:val="24"/>
        </w:rPr>
        <w:lastRenderedPageBreak/>
        <w:t>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17B56A2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25B64E9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5DF2747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396BB3A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73D707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 avvicinare a te, in mezzo agli Israeliti, Aronne tuo fratello e i suoi figli con lui, perché siano miei sacerdoti: Aronne, Nadab e Abiu, Eleàzaro e Itamàr, figli di Aronne.</w:t>
      </w:r>
    </w:p>
    <w:p w14:paraId="1B4C3A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6665AC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w:t>
      </w:r>
      <w:r w:rsidRPr="00746042">
        <w:rPr>
          <w:rFonts w:ascii="Arial" w:hAnsi="Arial"/>
          <w:i/>
          <w:iCs/>
          <w:sz w:val="24"/>
          <w:szCs w:val="24"/>
        </w:rPr>
        <w:lastRenderedPageBreak/>
        <w:t>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FB5F304" w14:textId="3A309408"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1043C7" w:rsidRPr="00746042">
        <w:rPr>
          <w:rFonts w:ascii="Arial" w:hAnsi="Arial"/>
          <w:i/>
          <w:iCs/>
          <w:sz w:val="24"/>
          <w:szCs w:val="24"/>
        </w:rPr>
        <w:t>agata</w:t>
      </w:r>
      <w:r w:rsidRPr="00746042">
        <w:rPr>
          <w:rFonts w:ascii="Arial" w:hAnsi="Arial"/>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1043C7" w:rsidRPr="00746042">
        <w:rPr>
          <w:rFonts w:ascii="Arial" w:hAnsi="Arial"/>
          <w:i/>
          <w:iCs/>
          <w:sz w:val="24"/>
          <w:szCs w:val="24"/>
        </w:rPr>
        <w:t>urim</w:t>
      </w:r>
      <w:r w:rsidRPr="00746042">
        <w:rPr>
          <w:rFonts w:ascii="Arial" w:hAnsi="Arial"/>
          <w:i/>
          <w:iCs/>
          <w:sz w:val="24"/>
          <w:szCs w:val="24"/>
        </w:rPr>
        <w:t xml:space="preserve"> e i </w:t>
      </w:r>
      <w:r w:rsidR="001043C7" w:rsidRPr="00746042">
        <w:rPr>
          <w:rFonts w:ascii="Arial" w:hAnsi="Arial"/>
          <w:i/>
          <w:iCs/>
          <w:sz w:val="24"/>
          <w:szCs w:val="24"/>
        </w:rPr>
        <w:t>tummim</w:t>
      </w:r>
      <w:r w:rsidRPr="00746042">
        <w:rPr>
          <w:rFonts w:ascii="Arial" w:hAnsi="Arial"/>
          <w:i/>
          <w:iCs/>
          <w:sz w:val="24"/>
          <w:szCs w:val="24"/>
        </w:rPr>
        <w:t>. Saranno così sopra il cuore di Aronne quando entrerà alla presenza del Signore: Aronne porterà il giudizio degli Israeliti sopra il suo cuore alla presenza del Signore, per sempre.</w:t>
      </w:r>
    </w:p>
    <w:p w14:paraId="7238AF0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3A0745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Farai una lamina d’oro puro e vi inciderai, come su di un sigillo, “Sacro al Signore”. L’attaccherai con un cordone di porpora viola al turbante, </w:t>
      </w:r>
      <w:r w:rsidRPr="00746042">
        <w:rPr>
          <w:rFonts w:ascii="Arial" w:hAnsi="Arial"/>
          <w:i/>
          <w:iCs/>
          <w:sz w:val="24"/>
          <w:szCs w:val="24"/>
        </w:rPr>
        <w:lastRenderedPageBreak/>
        <w:t>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D9B25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Tesserai la tunica di bisso. Farai un turbante di bisso e una cintura, lavoro di ricamo.</w:t>
      </w:r>
    </w:p>
    <w:p w14:paraId="03ED78A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83A6194"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02BE4C7A" w14:textId="591DA17B"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1D79F8" w:rsidRPr="00746042">
        <w:rPr>
          <w:rFonts w:ascii="Arial" w:hAnsi="Arial"/>
          <w:i/>
          <w:iCs/>
          <w:sz w:val="24"/>
          <w:szCs w:val="24"/>
        </w:rPr>
        <w:t xml:space="preserve"> </w:t>
      </w:r>
      <w:r w:rsidRPr="00746042">
        <w:rPr>
          <w:rFonts w:ascii="Arial" w:hAnsi="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9889266"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L’Apostolo Paolo così realizza il Modello perfettissimo che è Cristo Gesù:</w:t>
      </w:r>
    </w:p>
    <w:p w14:paraId="6765481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w:t>
      </w:r>
      <w:r w:rsidRPr="00746042">
        <w:rPr>
          <w:rFonts w:ascii="Arial" w:hAnsi="Arial"/>
          <w:i/>
          <w:iCs/>
          <w:sz w:val="24"/>
          <w:szCs w:val="24"/>
        </w:rPr>
        <w:lastRenderedPageBreak/>
        <w:t xml:space="preserve">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338BA6EC"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La perfezione e bellezza del tempio di salomone</w:t>
      </w:r>
    </w:p>
    <w:p w14:paraId="0F8F7C49"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0E9FBA1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Salomone dominava su tutti i regni, dal Fiume alla regione dei Filistei e al confine con l’Egitto. Gli portavano tributi e servivano Salomone tutti i giorni della sua vita.</w:t>
      </w:r>
    </w:p>
    <w:p w14:paraId="20B3A9D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2787D65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21362EF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Dio concesse a Salomone sapienza e intelligenza molto grandi e una mente vasta come la sabbia che è sulla spiaggia del mare. La </w:t>
      </w:r>
      <w:r w:rsidRPr="00746042">
        <w:rPr>
          <w:rFonts w:ascii="Arial" w:hAnsi="Arial"/>
          <w:i/>
          <w:iCs/>
          <w:sz w:val="24"/>
          <w:szCs w:val="24"/>
        </w:rPr>
        <w:lastRenderedPageBreak/>
        <w:t>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36B429B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38B0707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63D6BCF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concesse a Salomone la sapienza come gli aveva promesso. Fra Chiram e Salomone vi fu pace e conclusero un’alleanza tra loro due.</w:t>
      </w:r>
    </w:p>
    <w:p w14:paraId="401D7EF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w:t>
      </w:r>
      <w:r w:rsidRPr="00746042">
        <w:rPr>
          <w:rFonts w:ascii="Arial" w:hAnsi="Arial"/>
          <w:i/>
          <w:iCs/>
          <w:sz w:val="24"/>
          <w:szCs w:val="24"/>
        </w:rPr>
        <w:lastRenderedPageBreak/>
        <w:t>prefetti di Salomone, che erano preposti ai lavori in numero di tremilatrecento e dirigevano il popolo che era occupato nei lavori.</w:t>
      </w:r>
    </w:p>
    <w:p w14:paraId="469BCA8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61B480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64AD774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6DC4E20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w:t>
      </w:r>
      <w:r w:rsidRPr="00746042">
        <w:rPr>
          <w:rFonts w:ascii="Arial" w:hAnsi="Arial"/>
          <w:i/>
          <w:iCs/>
          <w:sz w:val="24"/>
          <w:szCs w:val="24"/>
        </w:rPr>
        <w:lastRenderedPageBreak/>
        <w:t>l’interno della sala con oro purissimo e fece passare catene dorate davanti al sacrario che aveva rivestito d’oro. E d’oro fu rivestita tutta la sala in ogni parte, e rivestì d’oro anche l’intero altare che era nel sacrario.</w:t>
      </w:r>
    </w:p>
    <w:p w14:paraId="352062E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367F775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Ricoprì le pareti della sala tutto all’intorno con sculture incise di cherubini, di palme e di fiori in sboccio, all’interno e all’esterno. Ricoprì d’oro il pavimento della sala, all’interno e all’esterno.</w:t>
      </w:r>
    </w:p>
    <w:p w14:paraId="5312E1C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166C9BF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Costruì il muro del cortile interno con tre ordini di pietre squadrate e con un ordine di travi di cedro.</w:t>
      </w:r>
    </w:p>
    <w:p w14:paraId="5FA6F75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236BA47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739042B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Fece il vestibolo delle colonne; di cinquanta cubiti era la sua lunghezza e di trenta cubiti era la sua larghezza. Sul davanti c’era un vestibolo e altre colonne e davanti a esse una cancellata. Fece anche il vestibolo </w:t>
      </w:r>
      <w:r w:rsidRPr="00746042">
        <w:rPr>
          <w:rFonts w:ascii="Arial" w:hAnsi="Arial"/>
          <w:i/>
          <w:iCs/>
          <w:sz w:val="24"/>
          <w:szCs w:val="24"/>
        </w:rPr>
        <w:lastRenderedPageBreak/>
        <w:t>del trono, ove esercitava la giustizia, cioè il vestibolo del giudizio; era coperto con legno di cedro dal pavimento al soffitto.</w:t>
      </w:r>
    </w:p>
    <w:p w14:paraId="005D35A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 reggia, dove abitava, fu costruita in modo simile a quest’opera, in un secondo cortile, all’interno rispetto al vestibolo; in modo simile a tale vestibolo fece anche una casa per la figlia del faraone, che Salomone aveva preso in moglie.</w:t>
      </w:r>
    </w:p>
    <w:p w14:paraId="12DF742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2176B52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6210BD5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373BAD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w:t>
      </w:r>
      <w:r w:rsidRPr="00746042">
        <w:rPr>
          <w:rFonts w:ascii="Arial" w:hAnsi="Arial"/>
          <w:i/>
          <w:iCs/>
          <w:sz w:val="24"/>
          <w:szCs w:val="24"/>
        </w:rPr>
        <w:lastRenderedPageBreak/>
        <w:t>palmo; il suo orlo, fatto come l’orlo di un calice, era a forma di giglio. La sua capacità era di duemila bat.</w:t>
      </w:r>
    </w:p>
    <w:p w14:paraId="076EC47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3F745A3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6DB56D9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6439CE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w:t>
      </w:r>
      <w:r w:rsidRPr="00746042">
        <w:rPr>
          <w:rFonts w:ascii="Arial" w:hAnsi="Arial"/>
          <w:i/>
          <w:iCs/>
          <w:sz w:val="24"/>
          <w:szCs w:val="24"/>
        </w:rPr>
        <w:lastRenderedPageBreak/>
        <w:t xml:space="preserve">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18A6DD6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548972F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380C5BC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ha deciso di abitare nella nube oscura. Ho voluto costruirti una casa eccelsa, un luogo per la tua dimora in eterno». </w:t>
      </w:r>
    </w:p>
    <w:p w14:paraId="4D2A9AC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w:t>
      </w:r>
      <w:r w:rsidRPr="00746042">
        <w:rPr>
          <w:rFonts w:ascii="Arial" w:hAnsi="Arial"/>
          <w:i/>
          <w:iCs/>
          <w:sz w:val="24"/>
          <w:szCs w:val="24"/>
        </w:rPr>
        <w:lastRenderedPageBreak/>
        <w:t>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68136F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5627483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C09A0A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Ascolta la supplica del tuo servo e del tuo popolo Israele, quando pregheranno in questo luogo. Ascoltali nel luogo della tua dimora, in cielo; ascolta e perdona!</w:t>
      </w:r>
    </w:p>
    <w:p w14:paraId="5865BFA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27622F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9291C0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925036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7C00252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C9D9BB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56A7F0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1985CC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5D2C165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7F61A52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008AC31" w14:textId="7B1887B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w:t>
      </w:r>
    </w:p>
    <w:p w14:paraId="47C2BF7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15385F7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2EB368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33C15010"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1A29476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Nei suoi giorni, Nabucodònosor, re di Babilonia, salì contro di lui e Ioiakìm gli fu sottomesso per tre anni, poi di nuovo si ribellò contro di lui. Il Signore mandò contro di lui bande armate di Caldei, di Aramei, </w:t>
      </w:r>
      <w:r w:rsidRPr="00746042">
        <w:rPr>
          <w:rFonts w:ascii="Arial" w:hAnsi="Arial"/>
          <w:i/>
          <w:iCs/>
          <w:sz w:val="24"/>
          <w:szCs w:val="24"/>
        </w:rPr>
        <w:lastRenderedPageBreak/>
        <w:t>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3CA5599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2E69E20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2F10CB8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325DFC7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w:t>
      </w:r>
      <w:r w:rsidRPr="00746042">
        <w:rPr>
          <w:rFonts w:ascii="Arial" w:hAnsi="Arial"/>
          <w:i/>
          <w:iCs/>
          <w:sz w:val="24"/>
          <w:szCs w:val="24"/>
        </w:rPr>
        <w:lastRenderedPageBreak/>
        <w:t>aperta una breccia nella città. Allora tutti i soldati fuggirono di notte per la via della porta tra le due mura, presso il giardino del re, e, mentre i Caldei erano intorno alla città, presero la via dell'Araba.</w:t>
      </w:r>
    </w:p>
    <w:p w14:paraId="5AAA96E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5D6BEE9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10ABF191"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2F5F06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w:t>
      </w:r>
      <w:r w:rsidRPr="00746042">
        <w:rPr>
          <w:rFonts w:ascii="Arial" w:hAnsi="Arial"/>
          <w:i/>
          <w:iCs/>
          <w:sz w:val="24"/>
          <w:szCs w:val="24"/>
        </w:rPr>
        <w:lastRenderedPageBreak/>
        <w:t>Maacatita, insieme con i loro uomini. Godolia giurò a loro e ai loro uomini e disse loro: «Non temete gli ufficiali dei Caldei; rimanete nella terra e servite il re di Babilonia e vi troverete bene».</w:t>
      </w:r>
    </w:p>
    <w:p w14:paraId="6B9084E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22483CA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484BDAA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2110793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1007C59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Le altre gesta di Ioiakìm, gli abomini da lui commessi e ciò che risulta a suo carico, sono descritti nel libro dei re d’Israele e di Giuda. Al suo posto divenne re suo figlio Ioiachìn.</w:t>
      </w:r>
    </w:p>
    <w:p w14:paraId="1534270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0CCAAE2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56871FB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Anche tutti i capi di Giuda, i sacerdoti e il popolo moltiplicarono le loro infedeltà, imitando in tutto gli abomini degli altri popoli, e contaminarono il tempio, che il Signore si era consacrato a Gerusalemme.</w:t>
      </w:r>
    </w:p>
    <w:p w14:paraId="18D8E01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53198AB3"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15EAE5A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6F78C501" w14:textId="723F7303" w:rsidR="001C48CD" w:rsidRPr="00746042" w:rsidRDefault="001C48CD" w:rsidP="00223DC9">
      <w:pPr>
        <w:spacing w:after="120"/>
        <w:jc w:val="both"/>
        <w:rPr>
          <w:rFonts w:ascii="Arial" w:hAnsi="Arial"/>
          <w:bCs/>
          <w:sz w:val="24"/>
          <w:szCs w:val="24"/>
        </w:rPr>
      </w:pPr>
      <w:r w:rsidRPr="00746042">
        <w:rPr>
          <w:rFonts w:ascii="Arial" w:hAnsi="Arial"/>
          <w:bCs/>
          <w:sz w:val="24"/>
          <w:szCs w:val="24"/>
        </w:rPr>
        <w:t>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w:t>
      </w:r>
      <w:r w:rsidR="001D79F8" w:rsidRPr="00746042">
        <w:rPr>
          <w:rFonts w:ascii="Arial" w:hAnsi="Arial"/>
          <w:bCs/>
          <w:sz w:val="24"/>
          <w:szCs w:val="24"/>
        </w:rPr>
        <w:t xml:space="preserve"> </w:t>
      </w:r>
      <w:r w:rsidRPr="00746042">
        <w:rPr>
          <w:rFonts w:ascii="Arial" w:hAnsi="Arial"/>
          <w:bCs/>
          <w:i/>
          <w:sz w:val="24"/>
          <w:szCs w:val="24"/>
        </w:rPr>
        <w:t xml:space="preserve">“Ma il Signore aveva eletto non già il popolo a causa di quel luogo, ma quel luogo a causa del popolo”. </w:t>
      </w:r>
      <w:r w:rsidRPr="00746042">
        <w:rPr>
          <w:rFonts w:ascii="Arial" w:hAnsi="Arial"/>
          <w:bCs/>
          <w:sz w:val="24"/>
          <w:szCs w:val="24"/>
        </w:rPr>
        <w:t>A che serve</w:t>
      </w:r>
      <w:r w:rsidR="001D79F8" w:rsidRPr="00746042">
        <w:rPr>
          <w:rFonts w:ascii="Arial" w:hAnsi="Arial"/>
          <w:bCs/>
          <w:sz w:val="24"/>
          <w:szCs w:val="24"/>
        </w:rPr>
        <w:t xml:space="preserve"> </w:t>
      </w:r>
      <w:r w:rsidRPr="00746042">
        <w:rPr>
          <w:rFonts w:ascii="Arial" w:hAnsi="Arial"/>
          <w:bCs/>
          <w:sz w:val="24"/>
          <w:szCs w:val="24"/>
        </w:rPr>
        <w:t xml:space="preserve">un tempio se l’uomo non è più per il Signore, con il suo Signore. </w:t>
      </w:r>
    </w:p>
    <w:p w14:paraId="072A9DF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w:t>
      </w:r>
      <w:r w:rsidRPr="00746042">
        <w:rPr>
          <w:rFonts w:ascii="Arial" w:hAnsi="Arial"/>
          <w:i/>
          <w:iCs/>
          <w:sz w:val="24"/>
          <w:szCs w:val="24"/>
        </w:rPr>
        <w:lastRenderedPageBreak/>
        <w:t>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08F9F3A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780523FB"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78425DF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w:t>
      </w:r>
      <w:r w:rsidRPr="00746042">
        <w:rPr>
          <w:rFonts w:ascii="Arial" w:hAnsi="Arial"/>
          <w:i/>
          <w:iCs/>
          <w:sz w:val="24"/>
          <w:szCs w:val="24"/>
        </w:rPr>
        <w:lastRenderedPageBreak/>
        <w:t>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251C1B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424AB78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47709D4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464D71D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4156441" w14:textId="77777777" w:rsidR="001C48CD" w:rsidRPr="00746042" w:rsidRDefault="001C48CD" w:rsidP="00223DC9">
      <w:pPr>
        <w:spacing w:after="120"/>
        <w:jc w:val="both"/>
        <w:rPr>
          <w:rFonts w:ascii="Arial" w:hAnsi="Arial"/>
          <w:b/>
          <w:iCs/>
          <w:sz w:val="24"/>
          <w:szCs w:val="24"/>
        </w:rPr>
      </w:pPr>
      <w:r w:rsidRPr="00746042">
        <w:rPr>
          <w:rFonts w:ascii="Arial" w:hAnsi="Arial"/>
          <w:b/>
          <w:iCs/>
          <w:sz w:val="24"/>
          <w:szCs w:val="24"/>
        </w:rPr>
        <w:t>Il tempio visto e descritto da Ezechiele</w:t>
      </w:r>
    </w:p>
    <w:p w14:paraId="63B3E3F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Il Signore, attraverso il profeta Ezechiele ci rivela una stupenda verità. È Dio stesso che mostra ad Ezechiele il tempio futuro. Da questo tempio futuro, dal suo lato destro, sgorgherà l’acqua che darà vita ovunque essa giunge. Solo le paludi </w:t>
      </w:r>
      <w:r w:rsidRPr="00746042">
        <w:rPr>
          <w:rFonts w:ascii="Arial" w:hAnsi="Arial"/>
          <w:bCs/>
          <w:sz w:val="24"/>
          <w:szCs w:val="24"/>
        </w:rPr>
        <w:lastRenderedPageBreak/>
        <w:t xml:space="preserve">non saranno risanate. Anche il Mar Morto sarà risanato e i pesci saranno abbondantissimi. </w:t>
      </w:r>
    </w:p>
    <w:p w14:paraId="073D1FC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4EF7B1E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0F70209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B9F138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misurò la lunghezza e la larghezza della porta che guarda a settentrione e conduce al cortile esterno. Le sue stanze, tre da una parte e tre dall’altra, i pilastri, il vestibolo avevano le stesse dimensioni </w:t>
      </w:r>
      <w:r w:rsidRPr="00746042">
        <w:rPr>
          <w:rFonts w:ascii="Arial" w:hAnsi="Arial"/>
          <w:i/>
          <w:iCs/>
          <w:sz w:val="24"/>
          <w:szCs w:val="24"/>
        </w:rPr>
        <w:lastRenderedPageBreak/>
        <w:t>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00BBFC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46DC372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93BBD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53E6000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99D18F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w:t>
      </w:r>
      <w:r w:rsidRPr="00746042">
        <w:rPr>
          <w:rFonts w:ascii="Arial" w:hAnsi="Arial"/>
          <w:i/>
          <w:iCs/>
          <w:sz w:val="24"/>
          <w:szCs w:val="24"/>
        </w:rPr>
        <w:lastRenderedPageBreak/>
        <w:t>su di esse venivano deposti gli strumenti con i quali si immolavano gli olocausti e gli altri sacrifici. Uncini d’un palmo erano attaccati all’interno tutt’intorno; sulle tavole si mettevano le carni delle offerte.</w:t>
      </w:r>
    </w:p>
    <w:p w14:paraId="5AD47E1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24F5626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Misurò quindi il cortile: era un quadrato di cento cubiti di larghezza per cento di lunghezza. L’altare era di fronte al tempio.</w:t>
      </w:r>
    </w:p>
    <w:p w14:paraId="74CD493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027F5CA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6B11AAF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1FD87F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4FA8E3C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D362D2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costruzione che era di fronte allo spazio libero sul lato occidentale, aveva settanta cubiti di larghezza; il muro della costruzione era </w:t>
      </w:r>
      <w:r w:rsidRPr="00746042">
        <w:rPr>
          <w:rFonts w:ascii="Arial" w:hAnsi="Arial"/>
          <w:i/>
          <w:iCs/>
          <w:sz w:val="24"/>
          <w:szCs w:val="24"/>
        </w:rPr>
        <w:lastRenderedPageBreak/>
        <w:t>tutt’intorno dello spessore di cinque cubiti, la sua lunghezza di novanta cubiti.</w:t>
      </w:r>
    </w:p>
    <w:p w14:paraId="426EA99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2A6D458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3D10F19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4E10BB0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2E46DA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 mezzogiorno, di fronte allo spazio libero e all’edificio, c’erano stanze e, davanti ad esse, un passaggio simile a quello delle stanze poste a </w:t>
      </w:r>
      <w:r w:rsidRPr="00746042">
        <w:rPr>
          <w:rFonts w:ascii="Arial" w:hAnsi="Arial"/>
          <w:i/>
          <w:iCs/>
          <w:sz w:val="24"/>
          <w:szCs w:val="24"/>
        </w:rPr>
        <w:lastRenderedPageBreak/>
        <w:t>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404EDB7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2C46F2C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38DD524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1DAA434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 figlio dell’uomo, descrivi questo tempio alla casa d’Israele, perché arrossiscano delle loro iniquità; ne misurino la pianta e, se si vergogneranno di quanto hanno fatto, manifesta loro la forma di </w:t>
      </w:r>
      <w:r w:rsidRPr="00746042">
        <w:rPr>
          <w:rFonts w:ascii="Arial" w:hAnsi="Arial"/>
          <w:i/>
          <w:iCs/>
          <w:sz w:val="24"/>
          <w:szCs w:val="24"/>
        </w:rPr>
        <w:lastRenderedPageBreak/>
        <w:t>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7E42B0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7753676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55B3060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4FFA2CB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mi condusse per la porta settentrionale, davanti al tempio. Guardai, ed ecco, la gloria del Signore riempiva il tempio. Caddi con </w:t>
      </w:r>
      <w:r w:rsidRPr="00746042">
        <w:rPr>
          <w:rFonts w:ascii="Arial" w:hAnsi="Arial"/>
          <w:i/>
          <w:iCs/>
          <w:sz w:val="24"/>
          <w:szCs w:val="24"/>
        </w:rPr>
        <w:lastRenderedPageBreak/>
        <w:t>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4B91D52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34AAF1E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D0E7E9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w:t>
      </w:r>
      <w:r w:rsidRPr="00746042">
        <w:rPr>
          <w:rFonts w:ascii="Arial" w:hAnsi="Arial"/>
          <w:i/>
          <w:iCs/>
          <w:sz w:val="24"/>
          <w:szCs w:val="24"/>
        </w:rPr>
        <w:lastRenderedPageBreak/>
        <w:t>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501A1FC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1541B10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1430C83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2E7E813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w:t>
      </w:r>
      <w:r w:rsidRPr="00746042">
        <w:rPr>
          <w:rFonts w:ascii="Arial" w:hAnsi="Arial"/>
          <w:i/>
          <w:iCs/>
          <w:sz w:val="24"/>
          <w:szCs w:val="24"/>
        </w:rPr>
        <w:lastRenderedPageBreak/>
        <w:t>loro misura sarà in relazione all’homer. il siclo sarà di venti ghera: venti sicli, venticinque sicli e quindici sicli saranno la vostra mina.</w:t>
      </w:r>
    </w:p>
    <w:p w14:paraId="462FBF2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30C5CA8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2EF8A60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quindici del settimo mese, alla festa, farà altrettanto per sette giorni, per i sacrifici per il peccato, per gli olocausti, le oblazioni e l’olio (Ez 45,1-18). </w:t>
      </w:r>
    </w:p>
    <w:p w14:paraId="1406C28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62614FF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w:t>
      </w:r>
      <w:r w:rsidRPr="00746042">
        <w:rPr>
          <w:rFonts w:ascii="Arial" w:hAnsi="Arial"/>
          <w:i/>
          <w:iCs/>
          <w:sz w:val="24"/>
          <w:szCs w:val="24"/>
        </w:rPr>
        <w:lastRenderedPageBreak/>
        <w:t>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4A44B26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487D222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03946BB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6FF4353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06ABAAD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w:t>
      </w:r>
      <w:r w:rsidRPr="00746042">
        <w:rPr>
          <w:rFonts w:ascii="Arial" w:hAnsi="Arial"/>
          <w:i/>
          <w:iCs/>
          <w:sz w:val="24"/>
          <w:szCs w:val="24"/>
        </w:rPr>
        <w:lastRenderedPageBreak/>
        <w:t>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2C51AB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E9EFC47"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La profezia di Gesù Signore sul tempio di Gerusalemme</w:t>
      </w:r>
    </w:p>
    <w:p w14:paraId="14411E2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212F1118"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Il tempio abbandonato dal Signore</w:t>
      </w:r>
    </w:p>
    <w:p w14:paraId="25AF8569" w14:textId="45A5ADED" w:rsidR="001C48CD" w:rsidRPr="00746042" w:rsidRDefault="001C48CD" w:rsidP="00223DC9">
      <w:pPr>
        <w:spacing w:after="120"/>
        <w:jc w:val="both"/>
        <w:rPr>
          <w:rFonts w:ascii="Arial" w:hAnsi="Arial"/>
          <w:bCs/>
          <w:sz w:val="24"/>
          <w:szCs w:val="24"/>
        </w:rPr>
      </w:pPr>
      <w:r w:rsidRPr="00746042">
        <w:rPr>
          <w:rFonts w:ascii="Arial" w:hAnsi="Arial"/>
          <w:bCs/>
          <w:sz w:val="24"/>
          <w:szCs w:val="24"/>
        </w:rPr>
        <w:t>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w:t>
      </w:r>
      <w:r w:rsidR="001D79F8" w:rsidRPr="00746042">
        <w:rPr>
          <w:rFonts w:ascii="Arial" w:hAnsi="Arial"/>
          <w:bCs/>
          <w:sz w:val="24"/>
          <w:szCs w:val="24"/>
        </w:rPr>
        <w:t xml:space="preserve"> </w:t>
      </w:r>
    </w:p>
    <w:p w14:paraId="599DCF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w:t>
      </w:r>
      <w:r w:rsidRPr="00746042">
        <w:rPr>
          <w:rFonts w:ascii="Arial" w:hAnsi="Arial"/>
          <w:i/>
          <w:iCs/>
          <w:sz w:val="24"/>
          <w:szCs w:val="24"/>
        </w:rPr>
        <w:lastRenderedPageBreak/>
        <w:t>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6380B5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F16BAA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w:t>
      </w:r>
      <w:r w:rsidRPr="00746042">
        <w:rPr>
          <w:rFonts w:ascii="Arial" w:hAnsi="Arial"/>
          <w:i/>
          <w:iCs/>
          <w:sz w:val="24"/>
          <w:szCs w:val="24"/>
        </w:rPr>
        <w:lastRenderedPageBreak/>
        <w:t>ammazzate fino allo sterminio: non toccate, però, chi abbia il tau in fronte. Cominciate dal mio santuario!».</w:t>
      </w:r>
    </w:p>
    <w:p w14:paraId="26027FA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8E87A3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9A4970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5A437A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69C91E5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39D125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w:t>
      </w:r>
      <w:r w:rsidRPr="00746042">
        <w:rPr>
          <w:rFonts w:ascii="Arial" w:hAnsi="Arial"/>
          <w:i/>
          <w:iCs/>
          <w:sz w:val="24"/>
          <w:szCs w:val="24"/>
        </w:rPr>
        <w:lastRenderedPageBreak/>
        <w:t>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1BD4A829" w14:textId="771BC89A"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843F49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20B8B4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FEA88F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avevo finito di profetizzare quando Pelatia, figlio di Benaià, cadde morto. Io mi gettai con la faccia a terra e gridai ad alta voce: «Ohimè! Signore Dio, vuoi proprio distruggere quanto resta d’Israele?».</w:t>
      </w:r>
    </w:p>
    <w:p w14:paraId="23946C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w:t>
      </w:r>
      <w:r w:rsidRPr="00746042">
        <w:rPr>
          <w:rFonts w:ascii="Arial" w:hAnsi="Arial"/>
          <w:i/>
          <w:iCs/>
          <w:sz w:val="24"/>
          <w:szCs w:val="24"/>
        </w:rPr>
        <w:lastRenderedPageBreak/>
        <w:t>alle genti e vi radunerò dalle terre in cui siete stati dispersi e vi darò la terra d’Israele. Essi vi entreranno e vi elimineranno tutti i suoi idoli e tutti i suoi abomini.</w:t>
      </w:r>
    </w:p>
    <w:p w14:paraId="100ABAC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6AB6B9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794B1B6D" w14:textId="3BDD0CAE"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1D79F8" w:rsidRPr="00746042">
        <w:rPr>
          <w:rFonts w:ascii="Arial" w:hAnsi="Arial"/>
          <w:i/>
          <w:iCs/>
          <w:sz w:val="24"/>
          <w:szCs w:val="24"/>
        </w:rPr>
        <w:t xml:space="preserve"> </w:t>
      </w:r>
      <w:r w:rsidRPr="00746042">
        <w:rPr>
          <w:rFonts w:ascii="Arial" w:hAnsi="Arial"/>
          <w:i/>
          <w:iCs/>
          <w:sz w:val="24"/>
          <w:szCs w:val="24"/>
        </w:rPr>
        <w:t>Il centurione, e quelli che con lui facevano la guardia a Gesù, alla vista del terremoto e di quello che succedeva, furono presi da grande timore e dicevano: «Davvero costui era Figlio di Dio!» (Mt 27,45-54).</w:t>
      </w:r>
    </w:p>
    <w:p w14:paraId="51681ECE"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Cristo Gesù il nuovo tempo di Dio</w:t>
      </w:r>
    </w:p>
    <w:p w14:paraId="2272A891" w14:textId="64C5C2CC"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1D79F8" w:rsidRPr="00746042">
        <w:rPr>
          <w:rFonts w:ascii="Arial" w:hAnsi="Arial"/>
          <w:i/>
          <w:iCs/>
          <w:sz w:val="24"/>
          <w:szCs w:val="24"/>
        </w:rPr>
        <w:t xml:space="preserve"> </w:t>
      </w:r>
      <w:r w:rsidRPr="00746042">
        <w:rPr>
          <w:rFonts w:ascii="Arial" w:hAnsi="Arial"/>
          <w:i/>
          <w:iCs/>
          <w:sz w:val="24"/>
          <w:szCs w:val="24"/>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w:t>
      </w:r>
      <w:r w:rsidRPr="00746042">
        <w:rPr>
          <w:rFonts w:ascii="Arial" w:hAnsi="Arial"/>
          <w:i/>
          <w:iCs/>
          <w:sz w:val="24"/>
          <w:szCs w:val="24"/>
        </w:rPr>
        <w:lastRenderedPageBreak/>
        <w:t xml:space="preserve">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23B9937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15A7547"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La rivelazione degli apostoli sul il tempio di Dio</w:t>
      </w:r>
    </w:p>
    <w:p w14:paraId="2651D7BF"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Ogni fondamento divino creato dallo Spirito Santo, per decreto eterno del Padre del Signore nostro Gesù Cristo, si può vivere solo in Cristo, con Cristo, per Cristo. Ecco il decreto eterno del Padre:</w:t>
      </w:r>
    </w:p>
    <w:p w14:paraId="2CCE81A5" w14:textId="4E129681"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sz w:val="24"/>
          <w:szCs w:val="24"/>
        </w:rPr>
        <w:t xml:space="preserve"> </w:t>
      </w:r>
      <w:r w:rsidRPr="00746042">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095066D2"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746042">
        <w:rPr>
          <w:rFonts w:ascii="Arial" w:hAnsi="Arial"/>
          <w:bCs/>
          <w:i/>
          <w:iCs/>
          <w:sz w:val="24"/>
          <w:szCs w:val="24"/>
        </w:rPr>
        <w:lastRenderedPageBreak/>
        <w:t xml:space="preserve">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C852B8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4BE3BE72" w14:textId="2AA676B6"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1D79F8" w:rsidRPr="00746042">
        <w:rPr>
          <w:rFonts w:ascii="Arial" w:hAnsi="Arial"/>
          <w:i/>
          <w:iCs/>
          <w:sz w:val="24"/>
          <w:szCs w:val="24"/>
        </w:rPr>
        <w:t xml:space="preserve"> </w:t>
      </w:r>
      <w:r w:rsidRPr="00746042">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B0E0489" w14:textId="591B5294"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w:t>
      </w:r>
      <w:r w:rsidRPr="00746042">
        <w:rPr>
          <w:rFonts w:ascii="Arial" w:hAnsi="Arial"/>
          <w:i/>
          <w:iCs/>
          <w:sz w:val="24"/>
          <w:szCs w:val="24"/>
        </w:rPr>
        <w:lastRenderedPageBreak/>
        <w:t>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sidR="001D79F8" w:rsidRPr="00746042">
        <w:rPr>
          <w:rFonts w:ascii="Arial" w:hAnsi="Arial"/>
          <w:i/>
          <w:iCs/>
          <w:sz w:val="24"/>
          <w:szCs w:val="24"/>
        </w:rPr>
        <w:t xml:space="preserve"> </w:t>
      </w:r>
      <w:r w:rsidRPr="00746042">
        <w:rPr>
          <w:rFonts w:ascii="Arial" w:hAnsi="Arial"/>
          <w:i/>
          <w:iCs/>
          <w:sz w:val="24"/>
          <w:szCs w:val="24"/>
        </w:rPr>
        <w:t>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63D0F5E7" w14:textId="7D3E1A6E"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62767BC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67676F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w:t>
      </w:r>
      <w:r w:rsidRPr="00746042">
        <w:rPr>
          <w:rFonts w:ascii="Arial" w:hAnsi="Arial"/>
          <w:sz w:val="24"/>
          <w:szCs w:val="24"/>
        </w:rPr>
        <w:lastRenderedPageBreak/>
        <w:t>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39BF22D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74A7AF92" w14:textId="77777777" w:rsidR="001C48CD" w:rsidRPr="00746042" w:rsidRDefault="001C48CD" w:rsidP="00223DC9">
      <w:pPr>
        <w:spacing w:after="120"/>
        <w:jc w:val="both"/>
        <w:rPr>
          <w:rFonts w:ascii="Arial" w:hAnsi="Arial"/>
          <w:sz w:val="24"/>
          <w:szCs w:val="24"/>
        </w:rPr>
      </w:pPr>
    </w:p>
    <w:p w14:paraId="600779B6" w14:textId="77777777" w:rsidR="001C48CD" w:rsidRPr="00746042" w:rsidRDefault="001C48CD" w:rsidP="00223DC9">
      <w:pPr>
        <w:spacing w:after="120"/>
        <w:rPr>
          <w:rFonts w:ascii="Arial" w:hAnsi="Arial" w:cs="Arial"/>
          <w:b/>
          <w:bCs/>
          <w:color w:val="000000"/>
          <w:sz w:val="24"/>
          <w:szCs w:val="24"/>
        </w:rPr>
      </w:pPr>
      <w:r w:rsidRPr="00746042">
        <w:rPr>
          <w:rFonts w:ascii="Arial" w:hAnsi="Arial" w:cs="Arial"/>
          <w:b/>
          <w:bCs/>
          <w:color w:val="000000"/>
          <w:sz w:val="24"/>
          <w:szCs w:val="24"/>
        </w:rPr>
        <w:t>Lettera di Giuda versetto 1,20</w:t>
      </w:r>
    </w:p>
    <w:p w14:paraId="19D516C2" w14:textId="77777777" w:rsidR="001C48CD" w:rsidRPr="00746042" w:rsidRDefault="001C48CD" w:rsidP="00223DC9">
      <w:pPr>
        <w:spacing w:after="120"/>
        <w:ind w:left="567" w:right="567"/>
        <w:rPr>
          <w:rFonts w:ascii="Arial" w:hAnsi="Arial" w:cs="Arial"/>
          <w:b/>
          <w:bCs/>
          <w:i/>
          <w:iCs/>
          <w:sz w:val="24"/>
          <w:szCs w:val="24"/>
          <w:lang w:val="la-Latn"/>
        </w:rPr>
      </w:pPr>
      <w:r w:rsidRPr="00746042">
        <w:rPr>
          <w:rFonts w:ascii="Arial" w:hAnsi="Arial" w:cs="Arial"/>
          <w:b/>
          <w:bCs/>
          <w:i/>
          <w:iCs/>
          <w:sz w:val="24"/>
          <w:szCs w:val="24"/>
          <w:lang w:val="la-Latn"/>
        </w:rPr>
        <w:t>Superaedificantes vosmet ipsos sanctissimae vestrae fidei</w:t>
      </w:r>
    </w:p>
    <w:p w14:paraId="1ED6C993" w14:textId="77777777" w:rsidR="001C48CD" w:rsidRPr="00746042" w:rsidRDefault="001C48CD" w:rsidP="00223DC9">
      <w:pPr>
        <w:spacing w:after="120"/>
        <w:ind w:left="567" w:right="567"/>
        <w:rPr>
          <w:rFonts w:ascii="Greek" w:hAnsi="Greek" w:cs="Arial"/>
          <w:b/>
          <w:bCs/>
          <w:i/>
          <w:iCs/>
          <w:color w:val="000000"/>
          <w:sz w:val="24"/>
          <w:szCs w:val="24"/>
          <w:lang w:val="la-Latn"/>
        </w:rPr>
      </w:pPr>
      <w:r w:rsidRPr="00746042">
        <w:rPr>
          <w:rFonts w:ascii="Greek" w:hAnsi="Greek" w:cs="Arial"/>
          <w:b/>
          <w:bCs/>
          <w:i/>
          <w:iCs/>
          <w:color w:val="000000"/>
          <w:sz w:val="24"/>
          <w:szCs w:val="24"/>
          <w:lang w:val="la-Latn"/>
        </w:rPr>
        <w:t>™poikodomoàntej ˜autoÝj tÍ ¡giwt£tV Ømîn p…stei,</w:t>
      </w:r>
    </w:p>
    <w:p w14:paraId="60CC9140" w14:textId="77777777" w:rsidR="001C48CD" w:rsidRPr="007E751F" w:rsidRDefault="001C48CD" w:rsidP="00223DC9">
      <w:pPr>
        <w:spacing w:after="120"/>
        <w:ind w:left="567" w:right="567"/>
        <w:jc w:val="both"/>
        <w:rPr>
          <w:rFonts w:ascii="Arial" w:hAnsi="Arial"/>
          <w:bCs/>
          <w:i/>
          <w:iCs/>
          <w:sz w:val="24"/>
          <w:szCs w:val="24"/>
        </w:rPr>
      </w:pPr>
      <w:r w:rsidRPr="007E751F">
        <w:rPr>
          <w:rFonts w:ascii="Arial" w:hAnsi="Arial"/>
          <w:bCs/>
          <w:i/>
          <w:iCs/>
          <w:sz w:val="24"/>
          <w:szCs w:val="24"/>
        </w:rPr>
        <w:t xml:space="preserve">Voi invece, carissimi, costruite voi stessi sopra la vostra santissima fede, pregate nello Spirito Santo (v. 20). </w:t>
      </w:r>
    </w:p>
    <w:p w14:paraId="22ED2E93" w14:textId="77777777" w:rsidR="001C48CD" w:rsidRPr="007E751F" w:rsidRDefault="001C48CD" w:rsidP="00223DC9">
      <w:pPr>
        <w:autoSpaceDE w:val="0"/>
        <w:autoSpaceDN w:val="0"/>
        <w:adjustRightInd w:val="0"/>
        <w:spacing w:after="120"/>
        <w:ind w:left="567" w:right="567"/>
        <w:rPr>
          <w:rFonts w:ascii="Greek" w:hAnsi="Greek" w:cs="Greek"/>
          <w:bCs/>
          <w:i/>
          <w:iCs/>
          <w:sz w:val="24"/>
          <w:szCs w:val="24"/>
        </w:rPr>
      </w:pPr>
      <w:r w:rsidRPr="007E751F">
        <w:rPr>
          <w:rFonts w:ascii="Greek" w:hAnsi="Greek" w:cs="Greek"/>
          <w:bCs/>
          <w:i/>
          <w:iCs/>
          <w:sz w:val="24"/>
          <w:szCs w:val="24"/>
        </w:rPr>
        <w:t>Øme‹j dš, ¢gaphto…, ™poikodomoàntej ˜autoÝj tÍ ¡giwt£tV Ømîn p…stei, ™n pneÚmati ¡g…J proseucÒmenoi,</w:t>
      </w:r>
    </w:p>
    <w:p w14:paraId="00208D94" w14:textId="77777777" w:rsidR="001C48CD" w:rsidRPr="007E751F" w:rsidRDefault="001C48CD" w:rsidP="00223DC9">
      <w:pPr>
        <w:spacing w:after="120"/>
        <w:ind w:left="567" w:right="567"/>
        <w:jc w:val="both"/>
        <w:rPr>
          <w:rFonts w:ascii="Arial" w:hAnsi="Arial"/>
          <w:bCs/>
          <w:i/>
          <w:iCs/>
          <w:sz w:val="24"/>
          <w:szCs w:val="24"/>
          <w:lang w:val="la-Latn"/>
        </w:rPr>
      </w:pPr>
      <w:r w:rsidRPr="007E751F">
        <w:rPr>
          <w:rFonts w:ascii="Arial" w:hAnsi="Arial"/>
          <w:bCs/>
          <w:i/>
          <w:iCs/>
          <w:sz w:val="24"/>
          <w:szCs w:val="24"/>
          <w:lang w:val="la-Latn"/>
        </w:rPr>
        <w:t>Vos autem carissimi superaedificantes vosmet ipsos sanctissimae vestrae fidei in Spiritu Sancto orantes</w:t>
      </w:r>
    </w:p>
    <w:p w14:paraId="7BE427E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w:t>
      </w:r>
      <w:r w:rsidRPr="00746042">
        <w:rPr>
          <w:rFonts w:ascii="Arial" w:hAnsi="Arial"/>
          <w:sz w:val="24"/>
          <w:szCs w:val="24"/>
        </w:rPr>
        <w:lastRenderedPageBreak/>
        <w:t>come Gesù si è edificato sulla sua santissima fede? Gesù si è edificato sulla sua santissima fede, obbedendo ad ogni Parola scritta per Lui dal Padre nella Legge, nei Profeti, nei Salmi.</w:t>
      </w:r>
    </w:p>
    <w:p w14:paraId="7ADAB6A8"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Qualche parola scritta nei Salmi:</w:t>
      </w:r>
    </w:p>
    <w:p w14:paraId="339E440B" w14:textId="7E2667F6"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1D79F8" w:rsidRPr="00746042">
        <w:rPr>
          <w:rFonts w:ascii="Arial" w:hAnsi="Arial"/>
          <w:i/>
          <w:iCs/>
          <w:sz w:val="24"/>
          <w:szCs w:val="24"/>
        </w:rPr>
        <w:t xml:space="preserve"> </w:t>
      </w:r>
      <w:r w:rsidRPr="00746042">
        <w:rPr>
          <w:rFonts w:ascii="Arial" w:hAnsi="Arial"/>
          <w:i/>
          <w:iCs/>
          <w:sz w:val="24"/>
          <w:szCs w:val="24"/>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9A51AF5" w14:textId="23D5287A"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Ho sperato, ho sperato nel Signore, ed egli su di me si è chinato, ha dato ascolto al mio grido. Mi ha tratto da un pozzo di acque tumultuose, dal fango della palude; ha stabilito i miei piedi sulla roccia, </w:t>
      </w:r>
      <w:r w:rsidRPr="00746042">
        <w:rPr>
          <w:rFonts w:ascii="Arial" w:hAnsi="Arial"/>
          <w:i/>
          <w:iCs/>
          <w:sz w:val="24"/>
          <w:szCs w:val="24"/>
        </w:rPr>
        <w:lastRenderedPageBreak/>
        <w:t>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w:t>
      </w:r>
      <w:r w:rsidR="001D79F8" w:rsidRPr="00746042">
        <w:rPr>
          <w:rFonts w:ascii="Arial" w:hAnsi="Arial"/>
          <w:i/>
          <w:iCs/>
          <w:sz w:val="24"/>
          <w:szCs w:val="24"/>
        </w:rPr>
        <w:t xml:space="preserve"> </w:t>
      </w:r>
      <w:r w:rsidRPr="00746042">
        <w:rPr>
          <w:rFonts w:ascii="Arial" w:hAnsi="Arial"/>
          <w:i/>
          <w:iCs/>
          <w:sz w:val="24"/>
          <w:szCs w:val="24"/>
        </w:rPr>
        <w:t>di me ha cura il Signore. Tu sei mio aiuto e mio liberatore: mio Dio, non tardare (Sal 40,1-18).</w:t>
      </w:r>
    </w:p>
    <w:p w14:paraId="2E08155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w:t>
      </w:r>
      <w:r w:rsidRPr="00746042">
        <w:rPr>
          <w:rFonts w:ascii="Arial" w:hAnsi="Arial"/>
          <w:i/>
          <w:iCs/>
          <w:sz w:val="24"/>
          <w:szCs w:val="24"/>
        </w:rPr>
        <w:lastRenderedPageBreak/>
        <w:t>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0727EA33" w14:textId="6C69E30A"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1D79F8" w:rsidRPr="00746042">
        <w:rPr>
          <w:rFonts w:ascii="Arial" w:hAnsi="Arial"/>
          <w:i/>
          <w:iCs/>
          <w:sz w:val="24"/>
          <w:szCs w:val="24"/>
        </w:rPr>
        <w:t xml:space="preserve"> </w:t>
      </w:r>
      <w:r w:rsidRPr="00746042">
        <w:rPr>
          <w:rFonts w:ascii="Arial" w:hAnsi="Arial"/>
          <w:i/>
          <w:iCs/>
          <w:sz w:val="24"/>
          <w:szCs w:val="24"/>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21506B77"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Qualche parola scritta nei Profeti:</w:t>
      </w:r>
    </w:p>
    <w:p w14:paraId="25376BE7" w14:textId="5F6112FF"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1D79F8" w:rsidRPr="00746042">
        <w:rPr>
          <w:rFonts w:ascii="Arial" w:hAnsi="Arial"/>
          <w:i/>
          <w:iCs/>
          <w:sz w:val="24"/>
          <w:szCs w:val="24"/>
        </w:rPr>
        <w:t xml:space="preserve"> </w:t>
      </w:r>
      <w:r w:rsidRPr="00746042">
        <w:rPr>
          <w:rFonts w:ascii="Arial" w:hAnsi="Arial"/>
          <w:i/>
          <w:iCs/>
          <w:sz w:val="24"/>
          <w:szCs w:val="24"/>
        </w:rPr>
        <w:t>così si meraviglieranno di lui molte nazioni; i re davanti a lui si chiuderanno la bocca, poiché vedranno un fatto mai a essi raccontato e comprenderanno ciò che mai avevano udito.</w:t>
      </w:r>
      <w:r w:rsidRPr="00746042">
        <w:rPr>
          <w:rFonts w:ascii="Arial" w:hAnsi="Arial"/>
          <w:i/>
          <w:iCs/>
          <w:sz w:val="24"/>
          <w:szCs w:val="24"/>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w:t>
      </w:r>
      <w:r w:rsidRPr="00746042">
        <w:rPr>
          <w:rFonts w:ascii="Arial" w:hAnsi="Arial"/>
          <w:i/>
          <w:iCs/>
          <w:sz w:val="24"/>
          <w:szCs w:val="24"/>
        </w:rPr>
        <w:lastRenderedPageBreak/>
        <w:t>sofferenze, si è addossato i nostri dolori; e noi lo giudicavamo castigato, percosso da Dio e umiliato. Egli è stato trafitto per le nostre colpe, schiacciato per le nostre iniquità. Il castigo che ci dà salvezza si è abbattuto su di lui;</w:t>
      </w:r>
      <w:r w:rsidR="001D79F8" w:rsidRPr="00746042">
        <w:rPr>
          <w:rFonts w:ascii="Arial" w:hAnsi="Arial"/>
          <w:i/>
          <w:iCs/>
          <w:sz w:val="24"/>
          <w:szCs w:val="24"/>
        </w:rPr>
        <w:t xml:space="preserve"> </w:t>
      </w:r>
      <w:r w:rsidRPr="00746042">
        <w:rPr>
          <w:rFonts w:ascii="Arial" w:hAnsi="Arial"/>
          <w:i/>
          <w:iCs/>
          <w:sz w:val="24"/>
          <w:szCs w:val="24"/>
        </w:rPr>
        <w:t>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w:t>
      </w:r>
      <w:r w:rsidR="001D79F8" w:rsidRPr="00746042">
        <w:rPr>
          <w:rFonts w:ascii="Arial" w:hAnsi="Arial"/>
          <w:i/>
          <w:iCs/>
          <w:sz w:val="24"/>
          <w:szCs w:val="24"/>
        </w:rPr>
        <w:t xml:space="preserve"> </w:t>
      </w:r>
      <w:r w:rsidRPr="00746042">
        <w:rPr>
          <w:rFonts w:ascii="Arial" w:hAnsi="Arial"/>
          <w:i/>
          <w:iCs/>
          <w:sz w:val="24"/>
          <w:szCs w:val="24"/>
        </w:rPr>
        <w:t xml:space="preserve">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5A33552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w:t>
      </w:r>
      <w:r w:rsidRPr="00746042">
        <w:rPr>
          <w:rFonts w:ascii="Arial" w:hAnsi="Arial"/>
          <w:i/>
          <w:iCs/>
          <w:sz w:val="24"/>
          <w:szCs w:val="24"/>
        </w:rPr>
        <w:lastRenderedPageBreak/>
        <w:t>germogliare i suoi semi, così il Signore Dio farà germogliare la giustizia e la lode davanti a tutte le genti (Is 61,1-11).</w:t>
      </w:r>
    </w:p>
    <w:p w14:paraId="7E57C4DC"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Una parola scritta nella Legge:</w:t>
      </w:r>
    </w:p>
    <w:p w14:paraId="0828357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998E922"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Il perfetto compimento:</w:t>
      </w:r>
    </w:p>
    <w:p w14:paraId="4A34865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C12419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w:t>
      </w:r>
      <w:r w:rsidRPr="00746042">
        <w:rPr>
          <w:rFonts w:ascii="Arial" w:hAnsi="Arial"/>
          <w:i/>
          <w:iCs/>
          <w:sz w:val="24"/>
          <w:szCs w:val="24"/>
        </w:rPr>
        <w:lastRenderedPageBreak/>
        <w:t xml:space="preserve">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36A5DF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62A2F9EF" w14:textId="72179A5E" w:rsidR="001C48CD" w:rsidRPr="00746042" w:rsidRDefault="001C48CD" w:rsidP="00223DC9">
      <w:pPr>
        <w:spacing w:after="120"/>
        <w:jc w:val="both"/>
        <w:rPr>
          <w:rFonts w:ascii="Arial" w:hAnsi="Arial"/>
          <w:sz w:val="24"/>
          <w:szCs w:val="24"/>
        </w:rPr>
      </w:pPr>
      <w:r w:rsidRPr="00746042">
        <w:rPr>
          <w:rFonts w:ascii="Arial" w:hAnsi="Arial"/>
          <w:sz w:val="24"/>
          <w:szCs w:val="24"/>
        </w:rPr>
        <w:t>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w:t>
      </w:r>
      <w:r w:rsidR="001D79F8" w:rsidRPr="00746042">
        <w:rPr>
          <w:rFonts w:ascii="Arial" w:hAnsi="Arial"/>
          <w:sz w:val="24"/>
          <w:szCs w:val="24"/>
        </w:rPr>
        <w:t xml:space="preserve"> </w:t>
      </w:r>
      <w:r w:rsidRPr="00746042">
        <w:rPr>
          <w:rFonts w:ascii="Arial" w:hAnsi="Arial"/>
          <w:sz w:val="24"/>
          <w:szCs w:val="24"/>
        </w:rPr>
        <w:t xml:space="preserve">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w:t>
      </w:r>
      <w:r w:rsidR="003E4685" w:rsidRPr="00746042">
        <w:rPr>
          <w:rFonts w:ascii="Arial" w:hAnsi="Arial"/>
          <w:sz w:val="24"/>
          <w:szCs w:val="24"/>
        </w:rPr>
        <w:t>nelle pagine</w:t>
      </w:r>
      <w:r w:rsidRPr="00746042">
        <w:rPr>
          <w:rFonts w:ascii="Arial" w:hAnsi="Arial"/>
          <w:sz w:val="24"/>
          <w:szCs w:val="24"/>
        </w:rPr>
        <w:t xml:space="preserv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w:t>
      </w:r>
      <w:r w:rsidR="001D79F8" w:rsidRPr="00746042">
        <w:rPr>
          <w:rFonts w:ascii="Arial" w:hAnsi="Arial"/>
          <w:sz w:val="24"/>
          <w:szCs w:val="24"/>
        </w:rPr>
        <w:t xml:space="preserve"> </w:t>
      </w:r>
      <w:r w:rsidRPr="00746042">
        <w:rPr>
          <w:rFonts w:ascii="Arial" w:hAnsi="Arial"/>
          <w:sz w:val="24"/>
          <w:szCs w:val="24"/>
        </w:rPr>
        <w:t xml:space="preserve">modificata, alterata, addirittura sostituita con la parola del mondo? Come potrà mai un discepolo di Gesù costruirsi sulla sua santissima fede, se per lui neanche i comandamenti della Legge hanno più valore? Ma </w:t>
      </w:r>
      <w:r w:rsidRPr="00746042">
        <w:rPr>
          <w:rFonts w:ascii="Arial" w:hAnsi="Arial"/>
          <w:sz w:val="24"/>
          <w:szCs w:val="24"/>
        </w:rPr>
        <w:lastRenderedPageBreak/>
        <w:t>ancora: come fa un discepolo di Gesù a costruirsi sulla sua santissima fede, se oggi neanche più la legge della creazione lui rispetta? Come fa un discepolo di Gesù</w:t>
      </w:r>
      <w:r w:rsidR="001D79F8" w:rsidRPr="00746042">
        <w:rPr>
          <w:rFonts w:ascii="Arial" w:hAnsi="Arial"/>
          <w:sz w:val="24"/>
          <w:szCs w:val="24"/>
        </w:rPr>
        <w:t xml:space="preserve"> </w:t>
      </w:r>
      <w:r w:rsidRPr="00746042">
        <w:rPr>
          <w:rFonts w:ascii="Arial" w:hAnsi="Arial"/>
          <w:sz w:val="24"/>
          <w:szCs w:val="24"/>
        </w:rPr>
        <w:t xml:space="preserve">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w:t>
      </w:r>
      <w:r w:rsidR="003E4685" w:rsidRPr="00746042">
        <w:rPr>
          <w:rFonts w:ascii="Arial" w:hAnsi="Arial"/>
          <w:sz w:val="24"/>
          <w:szCs w:val="24"/>
        </w:rPr>
        <w:t>le parole</w:t>
      </w:r>
      <w:r w:rsidRPr="00746042">
        <w:rPr>
          <w:rFonts w:ascii="Arial" w:hAnsi="Arial"/>
          <w:sz w:val="24"/>
          <w:szCs w:val="24"/>
        </w:rPr>
        <w:t xml:space="preserve"> e </w:t>
      </w:r>
      <w:r w:rsidR="003E4685" w:rsidRPr="00746042">
        <w:rPr>
          <w:rFonts w:ascii="Arial" w:hAnsi="Arial"/>
          <w:sz w:val="24"/>
          <w:szCs w:val="24"/>
        </w:rPr>
        <w:t>i pensieri</w:t>
      </w:r>
      <w:r w:rsidRPr="00746042">
        <w:rPr>
          <w:rFonts w:ascii="Arial" w:hAnsi="Arial"/>
          <w:sz w:val="24"/>
          <w:szCs w:val="24"/>
        </w:rPr>
        <w:t xml:space="preserve">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w:t>
      </w:r>
      <w:r w:rsidRPr="00746042">
        <w:rPr>
          <w:rFonts w:ascii="Arial" w:hAnsi="Arial"/>
          <w:sz w:val="24"/>
          <w:szCs w:val="24"/>
        </w:rPr>
        <w:lastRenderedPageBreak/>
        <w:t>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w:t>
      </w:r>
      <w:r w:rsidR="001D79F8" w:rsidRPr="00746042">
        <w:rPr>
          <w:rFonts w:ascii="Arial" w:hAnsi="Arial"/>
          <w:sz w:val="24"/>
          <w:szCs w:val="24"/>
        </w:rPr>
        <w:t xml:space="preserve"> </w:t>
      </w:r>
      <w:r w:rsidRPr="00746042">
        <w:rPr>
          <w:rFonts w:ascii="Arial" w:hAnsi="Arial"/>
          <w:sz w:val="24"/>
          <w:szCs w:val="24"/>
        </w:rPr>
        <w:t>Due esempi tratti dalla Scrittura del Nuovo Testamento potranno aiutarci.</w:t>
      </w:r>
    </w:p>
    <w:p w14:paraId="215B2AAE" w14:textId="77777777" w:rsidR="001C48CD" w:rsidRPr="00746042" w:rsidRDefault="001C48CD" w:rsidP="00223DC9">
      <w:pPr>
        <w:spacing w:after="120"/>
        <w:jc w:val="both"/>
        <w:rPr>
          <w:rFonts w:ascii="Arial" w:hAnsi="Arial"/>
          <w:sz w:val="24"/>
          <w:szCs w:val="24"/>
        </w:rPr>
      </w:pPr>
      <w:r w:rsidRPr="00746042">
        <w:rPr>
          <w:rFonts w:ascii="Arial" w:hAnsi="Arial"/>
          <w:b/>
          <w:bCs/>
          <w:sz w:val="24"/>
          <w:szCs w:val="24"/>
        </w:rPr>
        <w:t>Prima esempio</w:t>
      </w:r>
      <w:r w:rsidRPr="00746042">
        <w:rPr>
          <w:rFonts w:ascii="Arial" w:hAnsi="Arial"/>
          <w:sz w:val="24"/>
          <w:szCs w:val="24"/>
        </w:rPr>
        <w:t>: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41811B6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105B94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746042">
        <w:rPr>
          <w:rFonts w:ascii="Arial" w:hAnsi="Arial"/>
          <w:i/>
          <w:iCs/>
          <w:sz w:val="24"/>
          <w:szCs w:val="24"/>
        </w:rPr>
        <w:lastRenderedPageBreak/>
        <w:t>giudicati; quando poi siamo giudicati dal Signore, siamo da lui ammoniti per non essere condannati insieme con il mondo.</w:t>
      </w:r>
    </w:p>
    <w:p w14:paraId="23A1B7B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fratelli miei, quando vi radunate per la cena, aspettatevi gli uni gli altri. E se qualcuno ha fame, mangi a casa, perché non vi raduniate a vostra condanna. Quanto alle altre cose, le sistemerò alla mia venuta (1Cor 11,17-34).</w:t>
      </w:r>
    </w:p>
    <w:p w14:paraId="0E1239BC" w14:textId="714BB38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w:t>
      </w:r>
      <w:r w:rsidR="001D79F8" w:rsidRPr="00746042">
        <w:rPr>
          <w:rFonts w:ascii="Arial" w:hAnsi="Arial"/>
          <w:i/>
          <w:iCs/>
          <w:sz w:val="24"/>
          <w:szCs w:val="24"/>
        </w:rPr>
        <w:t xml:space="preserve"> </w:t>
      </w:r>
      <w:r w:rsidRPr="00746042">
        <w:rPr>
          <w:rFonts w:ascii="Arial" w:hAnsi="Arial"/>
          <w:i/>
          <w:iCs/>
          <w:sz w:val="24"/>
          <w:szCs w:val="24"/>
        </w:rPr>
        <w:t>cioè che Cristo morì per i nostri peccati secondo le Scritture e che fu sepolto e che è risorto il terzo giorno secondo le Scritture e che apparve a Cefa e quindi ai Dodici.</w:t>
      </w:r>
    </w:p>
    <w:p w14:paraId="6C3D88A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FAF968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E2F880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746042">
        <w:rPr>
          <w:rFonts w:ascii="Arial" w:hAnsi="Arial"/>
          <w:i/>
          <w:iCs/>
          <w:sz w:val="24"/>
          <w:szCs w:val="24"/>
        </w:rPr>
        <w:lastRenderedPageBreak/>
        <w:t>sottomesso, anch’egli, il Figlio, sarà sottomesso a Colui che gli ha sottomesso ogni cosa, perché Dio sia tutto in tutti.</w:t>
      </w:r>
    </w:p>
    <w:p w14:paraId="6083129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F6E249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F7DC17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673D68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54FB0E1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3E58F9DA" w14:textId="555F93DC" w:rsidR="001C48CD" w:rsidRPr="00746042" w:rsidRDefault="001C48CD" w:rsidP="00223DC9">
      <w:pPr>
        <w:spacing w:after="120"/>
        <w:jc w:val="both"/>
        <w:rPr>
          <w:rFonts w:ascii="Arial" w:hAnsi="Arial"/>
          <w:sz w:val="24"/>
          <w:szCs w:val="24"/>
        </w:rPr>
      </w:pPr>
      <w:r w:rsidRPr="00746042">
        <w:rPr>
          <w:rFonts w:ascii="Arial" w:hAnsi="Arial"/>
          <w:b/>
          <w:sz w:val="24"/>
          <w:szCs w:val="24"/>
        </w:rPr>
        <w:t>Secondo esempio</w:t>
      </w:r>
      <w:r w:rsidRPr="00746042">
        <w:rPr>
          <w:rFonts w:ascii="Arial" w:hAnsi="Arial"/>
          <w:sz w:val="24"/>
          <w:szCs w:val="24"/>
        </w:rPr>
        <w:t>: Come potranno i Galati edificarsi sulla loro purissima fede se sono passati ad un altro Vangelo?</w:t>
      </w:r>
      <w:r w:rsidR="001D79F8" w:rsidRPr="00746042">
        <w:rPr>
          <w:rFonts w:ascii="Arial" w:hAnsi="Arial"/>
          <w:sz w:val="24"/>
          <w:szCs w:val="24"/>
        </w:rPr>
        <w:t xml:space="preserve"> </w:t>
      </w:r>
      <w:r w:rsidRPr="00746042">
        <w:rPr>
          <w:rFonts w:ascii="Arial" w:hAnsi="Arial"/>
          <w:sz w:val="24"/>
          <w:szCs w:val="24"/>
        </w:rPr>
        <w:t>Per immediata mozione dello Spirito Santo l’Apostolo Paolo interviene e dice loro che non c’è un altro Vangelo. Ma anche rivela loro che passando ad un altro Vangelo dalla libertà ci si inabissa nella schiavitù e dallo Spirito si passa nella carne.</w:t>
      </w:r>
    </w:p>
    <w:p w14:paraId="7675E41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3BBC2D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52E510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CE83A3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w:t>
      </w:r>
      <w:r w:rsidRPr="00746042">
        <w:rPr>
          <w:rFonts w:ascii="Arial" w:hAnsi="Arial"/>
          <w:i/>
          <w:iCs/>
          <w:sz w:val="24"/>
          <w:szCs w:val="24"/>
        </w:rPr>
        <w:lastRenderedPageBreak/>
        <w:t xml:space="preserve">una volta ci perseguitava, ora va annunciando la fede che un tempo voleva distruggere». E glorificavano Dio per causa mia (Gal 1,1-24). </w:t>
      </w:r>
    </w:p>
    <w:p w14:paraId="440EF9D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D92C7F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30DAD3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EBBCF9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617597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w:t>
      </w:r>
      <w:r w:rsidRPr="00746042">
        <w:rPr>
          <w:rFonts w:ascii="Arial" w:hAnsi="Arial"/>
          <w:i/>
          <w:iCs/>
          <w:sz w:val="24"/>
          <w:szCs w:val="24"/>
        </w:rPr>
        <w:lastRenderedPageBreak/>
        <w:t>Dio; infatti, se la giustificazione viene dalla Legge, Cristo è morto invano (Gal 2,1-21).</w:t>
      </w:r>
    </w:p>
    <w:p w14:paraId="18D068B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E4D6A8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AFC8C2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59A204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4D4B7F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FA1F10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2A81D70"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Esempio attuale:</w:t>
      </w:r>
      <w:r w:rsidRPr="00746042">
        <w:rPr>
          <w:rFonts w:ascii="Arial" w:hAnsi="Arial"/>
          <w:bCs/>
          <w:sz w:val="24"/>
          <w:szCs w:val="24"/>
        </w:rPr>
        <w:t xml:space="preserve"> se non crediamo nel mistero del peccato e nel mistero della redenzione, redenzione che è il frutto dell’obbedienza di Cristo Gesù ad ogni Parola scritta dal Padre per Lui nella Legge, nei Profeti, nei Salmi, Cristo a noi </w:t>
      </w:r>
      <w:r w:rsidRPr="00746042">
        <w:rPr>
          <w:rFonts w:ascii="Arial" w:hAnsi="Arial"/>
          <w:bCs/>
          <w:sz w:val="24"/>
          <w:szCs w:val="24"/>
        </w:rPr>
        <w:lastRenderedPageBreak/>
        <w:t>non serve. Se non serve Cristo, neanche la Chiesa serve. Se non serve la Chiesa, tutto ciò che da essa scaturisce neppure serve.</w:t>
      </w:r>
    </w:p>
    <w:p w14:paraId="467E3C9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3E80E3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876B3F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CE1FB8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47BD8E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E3D658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Legge poi sopravvenne perché abbondasse la caduta; ma dove abbondò il peccato, sovrabbondò la grazia. Di modo che, come regnò il peccato nella morte, così regni anche la grazia mediante la giustizia </w:t>
      </w:r>
      <w:r w:rsidRPr="00746042">
        <w:rPr>
          <w:rFonts w:ascii="Arial" w:hAnsi="Arial"/>
          <w:i/>
          <w:iCs/>
          <w:sz w:val="24"/>
          <w:szCs w:val="24"/>
        </w:rPr>
        <w:lastRenderedPageBreak/>
        <w:t>per la vita eterna, per mezzo di Gesù Cristo nostro Signore (Rm 5,1-21).</w:t>
      </w:r>
    </w:p>
    <w:p w14:paraId="646D6BD9" w14:textId="5C9B029E"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w:t>
      </w:r>
      <w:r w:rsidR="003E4685" w:rsidRPr="00746042">
        <w:rPr>
          <w:rFonts w:ascii="Arial" w:hAnsi="Arial"/>
          <w:sz w:val="24"/>
          <w:szCs w:val="24"/>
        </w:rPr>
        <w:t>Apostolo. Qualcuno</w:t>
      </w:r>
      <w:r w:rsidRPr="00746042">
        <w:rPr>
          <w:rFonts w:ascii="Arial" w:hAnsi="Arial"/>
          <w:sz w:val="24"/>
          <w:szCs w:val="24"/>
        </w:rPr>
        <w:t xml:space="preserve"> potrebbe obiettare: ma noi</w:t>
      </w:r>
      <w:r w:rsidR="001D79F8" w:rsidRPr="00746042">
        <w:rPr>
          <w:rFonts w:ascii="Arial" w:hAnsi="Arial"/>
          <w:sz w:val="24"/>
          <w:szCs w:val="24"/>
        </w:rPr>
        <w:t xml:space="preserve"> </w:t>
      </w:r>
      <w:r w:rsidRPr="00746042">
        <w:rPr>
          <w:rFonts w:ascii="Arial" w:hAnsi="Arial"/>
          <w:sz w:val="24"/>
          <w:szCs w:val="24"/>
        </w:rPr>
        <w:t xml:space="preserve">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54CF4251"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2E2FF924"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w:t>
      </w:r>
      <w:r w:rsidRPr="00746042">
        <w:rPr>
          <w:rFonts w:ascii="Arial" w:hAnsi="Arial"/>
          <w:sz w:val="24"/>
          <w:szCs w:val="24"/>
        </w:rPr>
        <w:lastRenderedPageBreak/>
        <w:t xml:space="preserve">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01759A25" w14:textId="4A709024" w:rsidR="001C48CD" w:rsidRPr="00746042" w:rsidRDefault="001C48CD" w:rsidP="00223DC9">
      <w:pPr>
        <w:spacing w:after="120"/>
        <w:jc w:val="both"/>
        <w:rPr>
          <w:rFonts w:ascii="Arial" w:hAnsi="Arial"/>
          <w:sz w:val="24"/>
          <w:szCs w:val="24"/>
        </w:rPr>
      </w:pPr>
      <w:r w:rsidRPr="00746042">
        <w:rPr>
          <w:rFonts w:ascii="Arial" w:hAnsi="Arial"/>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1D79F8" w:rsidRPr="00746042">
        <w:rPr>
          <w:rFonts w:ascii="Arial" w:hAnsi="Arial"/>
          <w:sz w:val="24"/>
          <w:szCs w:val="24"/>
        </w:rPr>
        <w:t xml:space="preserve"> </w:t>
      </w:r>
      <w:r w:rsidRPr="00746042">
        <w:rPr>
          <w:rFonts w:ascii="Arial" w:hAnsi="Arial"/>
          <w:sz w:val="24"/>
          <w:szCs w:val="24"/>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w:t>
      </w:r>
      <w:r w:rsidR="001D79F8" w:rsidRPr="00746042">
        <w:rPr>
          <w:rFonts w:ascii="Arial" w:hAnsi="Arial"/>
          <w:sz w:val="24"/>
          <w:szCs w:val="24"/>
        </w:rPr>
        <w:t xml:space="preserve"> </w:t>
      </w:r>
      <w:r w:rsidRPr="00746042">
        <w:rPr>
          <w:rFonts w:ascii="Arial" w:hAnsi="Arial"/>
          <w:sz w:val="24"/>
          <w:szCs w:val="24"/>
        </w:rPr>
        <w:t xml:space="preserve">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w:t>
      </w:r>
      <w:r w:rsidRPr="00746042">
        <w:rPr>
          <w:rFonts w:ascii="Arial" w:hAnsi="Arial"/>
          <w:sz w:val="24"/>
          <w:szCs w:val="24"/>
        </w:rPr>
        <w:lastRenderedPageBreak/>
        <w:t xml:space="preserve">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17A73C89" w14:textId="77777777" w:rsidR="001C48CD" w:rsidRPr="00746042" w:rsidRDefault="001C48CD" w:rsidP="00223DC9">
      <w:pPr>
        <w:spacing w:after="120"/>
        <w:jc w:val="both"/>
        <w:rPr>
          <w:rFonts w:ascii="Arial" w:hAnsi="Arial"/>
          <w:sz w:val="24"/>
          <w:szCs w:val="24"/>
        </w:rPr>
      </w:pPr>
    </w:p>
    <w:p w14:paraId="322E9CF1" w14:textId="77777777" w:rsidR="001C48CD" w:rsidRPr="00746042" w:rsidRDefault="001C48CD" w:rsidP="00223DC9">
      <w:pPr>
        <w:spacing w:after="120"/>
        <w:ind w:left="567" w:right="567"/>
        <w:rPr>
          <w:rFonts w:ascii="Greek" w:hAnsi="Greek" w:cs="Arial"/>
          <w:b/>
          <w:bCs/>
          <w:i/>
          <w:iCs/>
          <w:color w:val="000000"/>
          <w:sz w:val="24"/>
          <w:szCs w:val="24"/>
        </w:rPr>
      </w:pPr>
      <w:r w:rsidRPr="00746042">
        <w:rPr>
          <w:rFonts w:ascii="Greek" w:hAnsi="Greek" w:cs="Arial"/>
          <w:b/>
          <w:bCs/>
          <w:i/>
          <w:iCs/>
          <w:color w:val="000000"/>
          <w:sz w:val="24"/>
          <w:szCs w:val="24"/>
        </w:rPr>
        <w:t>™n pneÚmati ¡g…J proseucÒmenoi</w:t>
      </w:r>
    </w:p>
    <w:p w14:paraId="414793C4" w14:textId="77777777" w:rsidR="001C48CD" w:rsidRPr="00746042" w:rsidRDefault="001C48CD" w:rsidP="00223DC9">
      <w:pPr>
        <w:spacing w:after="120"/>
        <w:ind w:left="567" w:right="567"/>
        <w:rPr>
          <w:rFonts w:ascii="Arial" w:hAnsi="Arial" w:cs="Arial"/>
          <w:b/>
          <w:bCs/>
          <w:i/>
          <w:iCs/>
          <w:color w:val="000000"/>
          <w:sz w:val="24"/>
          <w:szCs w:val="24"/>
        </w:rPr>
      </w:pPr>
      <w:r w:rsidRPr="00746042">
        <w:rPr>
          <w:rFonts w:ascii="Arial" w:hAnsi="Arial" w:cs="Arial"/>
          <w:b/>
          <w:bCs/>
          <w:i/>
          <w:iCs/>
          <w:color w:val="000000"/>
          <w:sz w:val="24"/>
          <w:szCs w:val="24"/>
        </w:rPr>
        <w:t>in Spiritu Sancto orantes</w:t>
      </w:r>
    </w:p>
    <w:p w14:paraId="71FCAFF6" w14:textId="77777777" w:rsidR="001C48CD" w:rsidRPr="007E751F" w:rsidRDefault="001C48CD" w:rsidP="00223DC9">
      <w:pPr>
        <w:spacing w:after="120"/>
        <w:ind w:left="567" w:right="567"/>
        <w:jc w:val="both"/>
        <w:rPr>
          <w:rFonts w:ascii="Arial" w:hAnsi="Arial"/>
          <w:bCs/>
          <w:i/>
          <w:iCs/>
          <w:sz w:val="24"/>
          <w:szCs w:val="24"/>
        </w:rPr>
      </w:pPr>
      <w:r w:rsidRPr="007E751F">
        <w:rPr>
          <w:rFonts w:ascii="Arial" w:hAnsi="Arial"/>
          <w:bCs/>
          <w:i/>
          <w:iCs/>
          <w:sz w:val="24"/>
          <w:szCs w:val="24"/>
        </w:rPr>
        <w:t xml:space="preserve">Voi invece, carissimi, costruite voi stessi sopra la vostra santissima fede, pregate nello Spirito Santo (v. 20). </w:t>
      </w:r>
    </w:p>
    <w:p w14:paraId="05F76C27" w14:textId="77777777" w:rsidR="001C48CD" w:rsidRPr="007E751F" w:rsidRDefault="001C48CD" w:rsidP="00223DC9">
      <w:pPr>
        <w:autoSpaceDE w:val="0"/>
        <w:autoSpaceDN w:val="0"/>
        <w:adjustRightInd w:val="0"/>
        <w:spacing w:after="120"/>
        <w:ind w:left="567" w:right="567"/>
        <w:jc w:val="both"/>
        <w:rPr>
          <w:rFonts w:ascii="Greek" w:hAnsi="Greek" w:cs="Greek"/>
          <w:bCs/>
          <w:i/>
          <w:iCs/>
          <w:sz w:val="24"/>
          <w:szCs w:val="24"/>
        </w:rPr>
      </w:pPr>
      <w:r w:rsidRPr="007E751F">
        <w:rPr>
          <w:rFonts w:ascii="Greek" w:hAnsi="Greek" w:cs="Greek"/>
          <w:bCs/>
          <w:i/>
          <w:iCs/>
          <w:sz w:val="24"/>
          <w:szCs w:val="24"/>
        </w:rPr>
        <w:t>Øme‹j dš, ¢gaphto…, ™poikodomoàntej ˜autoÝj tÍ ¡giwt£tV Ømîn p…stei, ™n pneÚmati ¡g…J proseucÒmenoi,</w:t>
      </w:r>
    </w:p>
    <w:p w14:paraId="7FFCCA56" w14:textId="77777777" w:rsidR="001C48CD" w:rsidRPr="007E751F" w:rsidRDefault="001C48CD" w:rsidP="00223DC9">
      <w:pPr>
        <w:spacing w:after="120"/>
        <w:ind w:left="567" w:right="567"/>
        <w:jc w:val="both"/>
        <w:rPr>
          <w:rFonts w:ascii="Arial" w:hAnsi="Arial"/>
          <w:bCs/>
          <w:i/>
          <w:iCs/>
          <w:sz w:val="24"/>
          <w:szCs w:val="24"/>
          <w:lang w:val="la-Latn"/>
        </w:rPr>
      </w:pPr>
      <w:r w:rsidRPr="007E751F">
        <w:rPr>
          <w:rFonts w:ascii="Arial" w:hAnsi="Arial"/>
          <w:bCs/>
          <w:i/>
          <w:iCs/>
          <w:sz w:val="24"/>
          <w:szCs w:val="24"/>
          <w:lang w:val="la-Latn"/>
        </w:rPr>
        <w:t>Vos autem carissimi superaedificantes vosmet ipsos sanctissimae vestrae fidei in Spiritu Sancto orantes</w:t>
      </w:r>
    </w:p>
    <w:p w14:paraId="1FEB51F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L’Apostolo Giuda ora invita i discepoli di Gesù a pregare nello Spirito Santo - In </w:t>
      </w:r>
      <w:r w:rsidRPr="00746042">
        <w:rPr>
          <w:rFonts w:ascii="Arial" w:hAnsi="Arial"/>
          <w:sz w:val="24"/>
          <w:szCs w:val="24"/>
          <w:lang w:val="la-Latn"/>
        </w:rPr>
        <w:t>Spiritu Sancto orantes</w:t>
      </w:r>
      <w:r w:rsidRPr="00746042">
        <w:rPr>
          <w:rFonts w:ascii="Arial" w:hAnsi="Arial"/>
          <w:sz w:val="24"/>
          <w:szCs w:val="24"/>
        </w:rPr>
        <w:t xml:space="preserve"> – </w:t>
      </w:r>
      <w:r w:rsidRPr="00746042">
        <w:rPr>
          <w:rFonts w:ascii="Greek" w:hAnsi="Greek" w:cs="Greek"/>
          <w:sz w:val="24"/>
          <w:szCs w:val="24"/>
        </w:rPr>
        <w:t>™n pneÚmati ¡g…J proseucÒmenoi</w:t>
      </w:r>
      <w:r w:rsidRPr="00746042">
        <w:rPr>
          <w:rFonts w:ascii="Arial" w:hAnsi="Arial"/>
          <w:sz w:val="24"/>
          <w:szCs w:val="24"/>
        </w:rPr>
        <w:t xml:space="preserve"> –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21B402A4" w14:textId="2387759B"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D79F8" w:rsidRPr="00746042">
        <w:rPr>
          <w:rFonts w:ascii="Arial" w:hAnsi="Arial"/>
          <w:i/>
          <w:iCs/>
          <w:sz w:val="24"/>
          <w:szCs w:val="24"/>
        </w:rPr>
        <w:t xml:space="preserve"> </w:t>
      </w:r>
      <w:r w:rsidRPr="00746042">
        <w:rPr>
          <w:rFonts w:ascii="Arial" w:hAnsi="Arial"/>
          <w:i/>
          <w:iCs/>
          <w:sz w:val="24"/>
          <w:szCs w:val="24"/>
        </w:rPr>
        <w:t xml:space="preserve">avete ricevuto il sigillo dello Spirito Santo che era stato promesso, il quale è caparra </w:t>
      </w:r>
      <w:r w:rsidRPr="00746042">
        <w:rPr>
          <w:rFonts w:ascii="Arial" w:hAnsi="Arial"/>
          <w:i/>
          <w:iCs/>
          <w:sz w:val="24"/>
          <w:szCs w:val="24"/>
        </w:rPr>
        <w:lastRenderedPageBreak/>
        <w:t>della nostra eredità, in attesa della completa redenzione di coloro che Dio si è acquistato a lode della sua gloria (Ef 1,3-14).</w:t>
      </w:r>
    </w:p>
    <w:p w14:paraId="11D610D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C51CC7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91DFDCC" w14:textId="7155ECBB" w:rsidR="001C48CD" w:rsidRPr="00746042" w:rsidRDefault="001C48CD" w:rsidP="00223DC9">
      <w:pPr>
        <w:spacing w:after="120"/>
        <w:jc w:val="both"/>
        <w:rPr>
          <w:rFonts w:ascii="Arial" w:hAnsi="Arial"/>
          <w:bCs/>
          <w:sz w:val="24"/>
          <w:szCs w:val="24"/>
        </w:rPr>
      </w:pPr>
      <w:r w:rsidRPr="00746042">
        <w:rPr>
          <w:rFonts w:ascii="Arial" w:hAnsi="Arial"/>
          <w:bCs/>
          <w:sz w:val="24"/>
          <w:szCs w:val="24"/>
        </w:rPr>
        <w:t>Cristo Gesù è nel Padre e vive con il Padre e per il Padre, dimorando nello Spirito Santo e vivendo con lo Spirito Santo, per lo Spirito Santo. Lo Spirito Santo vive nel Padre, con il Padre, per il Padre. Vive in Cristo. Vive</w:t>
      </w:r>
      <w:r w:rsidR="001D79F8" w:rsidRPr="00746042">
        <w:rPr>
          <w:rFonts w:ascii="Arial" w:hAnsi="Arial"/>
          <w:bCs/>
          <w:sz w:val="24"/>
          <w:szCs w:val="24"/>
        </w:rPr>
        <w:t xml:space="preserve"> </w:t>
      </w:r>
      <w:r w:rsidRPr="00746042">
        <w:rPr>
          <w:rFonts w:ascii="Arial" w:hAnsi="Arial"/>
          <w:bCs/>
          <w:sz w:val="24"/>
          <w:szCs w:val="24"/>
        </w:rPr>
        <w:t xml:space="preserve">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w:t>
      </w:r>
      <w:r w:rsidRPr="00746042">
        <w:rPr>
          <w:rFonts w:ascii="Arial" w:hAnsi="Arial"/>
          <w:bCs/>
          <w:sz w:val="24"/>
          <w:szCs w:val="24"/>
        </w:rPr>
        <w:lastRenderedPageBreak/>
        <w:t>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w:t>
      </w:r>
      <w:r w:rsidR="001D79F8" w:rsidRPr="00746042">
        <w:rPr>
          <w:rFonts w:ascii="Arial" w:hAnsi="Arial"/>
          <w:bCs/>
          <w:sz w:val="24"/>
          <w:szCs w:val="24"/>
        </w:rPr>
        <w:t xml:space="preserve"> </w:t>
      </w:r>
      <w:r w:rsidRPr="00746042">
        <w:rPr>
          <w:rFonts w:ascii="Arial" w:hAnsi="Arial"/>
          <w:bCs/>
          <w:sz w:val="24"/>
          <w:szCs w:val="24"/>
        </w:rPr>
        <w:t>Neanche può pregare nello Spirito Santo. Non può pregare con lo Spirito Santo. Non può pregare per lo Spirito Santo. Questo mistero della nostra dimora in Cristo è rivelata da Gesù nell’allegoria della vite vera e dei tralci.</w:t>
      </w:r>
    </w:p>
    <w:p w14:paraId="1E9E4BA9" w14:textId="0E1CBB3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1D79F8" w:rsidRPr="00746042">
        <w:rPr>
          <w:rFonts w:ascii="Arial" w:hAnsi="Arial"/>
          <w:i/>
          <w:iCs/>
          <w:sz w:val="24"/>
          <w:szCs w:val="24"/>
        </w:rPr>
        <w:t xml:space="preserve"> </w:t>
      </w:r>
      <w:r w:rsidRPr="00746042">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39C94FFC" w14:textId="0779B400" w:rsidR="001C48CD" w:rsidRPr="00746042" w:rsidRDefault="001C48CD" w:rsidP="00223DC9">
      <w:pPr>
        <w:spacing w:after="120"/>
        <w:jc w:val="both"/>
        <w:rPr>
          <w:rFonts w:ascii="Arial" w:hAnsi="Arial"/>
          <w:sz w:val="24"/>
          <w:szCs w:val="24"/>
        </w:rPr>
      </w:pPr>
      <w:r w:rsidRPr="00746042">
        <w:rPr>
          <w:rFonts w:ascii="Arial" w:hAnsi="Arial"/>
          <w:sz w:val="24"/>
          <w:szCs w:val="24"/>
        </w:rPr>
        <w:t>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w:t>
      </w:r>
      <w:r w:rsidR="001D79F8" w:rsidRPr="00746042">
        <w:rPr>
          <w:rFonts w:ascii="Arial" w:hAnsi="Arial"/>
          <w:sz w:val="24"/>
          <w:szCs w:val="24"/>
        </w:rPr>
        <w:t xml:space="preserve"> </w:t>
      </w:r>
      <w:r w:rsidRPr="00746042">
        <w:rPr>
          <w:rFonts w:ascii="Arial" w:hAnsi="Arial"/>
          <w:sz w:val="24"/>
          <w:szCs w:val="24"/>
        </w:rPr>
        <w:t xml:space="preserve">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w:t>
      </w:r>
      <w:r w:rsidRPr="00746042">
        <w:rPr>
          <w:rFonts w:ascii="Arial" w:hAnsi="Arial"/>
          <w:sz w:val="24"/>
          <w:szCs w:val="24"/>
        </w:rPr>
        <w:lastRenderedPageBreak/>
        <w:t xml:space="preserve">Parola è obbligo per chi vuole dimorare in Cristo, nel Padre, nello Spirito </w:t>
      </w:r>
      <w:r w:rsidR="003E4685" w:rsidRPr="00746042">
        <w:rPr>
          <w:rFonts w:ascii="Arial" w:hAnsi="Arial"/>
          <w:sz w:val="24"/>
          <w:szCs w:val="24"/>
        </w:rPr>
        <w:t>Santo. Si</w:t>
      </w:r>
      <w:r w:rsidRPr="00746042">
        <w:rPr>
          <w:rFonts w:ascii="Arial" w:hAnsi="Arial"/>
          <w:sz w:val="24"/>
          <w:szCs w:val="24"/>
        </w:rPr>
        <w:t xml:space="preserve"> dimora nello Spirito Santo, si prega nella Spirito Santo. Ogni preghiera elevata nello Spirito Santo, è preghiera dello Spirito Santo e per questo sempre esaudita dal Padre nostro, perché preghiera fatta in Cristo Gesù. </w:t>
      </w:r>
    </w:p>
    <w:p w14:paraId="7B0E5C3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0F4E33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DBD1C5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AF4A5A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68390C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055A9A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6159A48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470AF3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Padre, voglio che quelli che mi hai dato siano anch’essi con me dove sono io, perché contemplino la mia gloria, quella che tu mi hai dato; poiché mi hai amato prima della creazione del mondo.</w:t>
      </w:r>
    </w:p>
    <w:p w14:paraId="0A339CCE"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79133398" w14:textId="77777777" w:rsidR="001C48CD" w:rsidRPr="00746042" w:rsidRDefault="001C48CD" w:rsidP="00223DC9">
      <w:pPr>
        <w:spacing w:after="120"/>
        <w:jc w:val="both"/>
        <w:rPr>
          <w:rFonts w:ascii="Arial" w:hAnsi="Arial"/>
          <w:bCs/>
          <w:sz w:val="24"/>
          <w:szCs w:val="24"/>
        </w:rPr>
      </w:pPr>
      <w:r w:rsidRPr="00746042">
        <w:rPr>
          <w:rFonts w:ascii="Arial" w:hAnsi="Arial"/>
          <w:b/>
          <w:sz w:val="24"/>
          <w:szCs w:val="24"/>
        </w:rPr>
        <w:t>Per essere perfetti nell’unità.</w:t>
      </w:r>
      <w:r w:rsidRPr="00746042">
        <w:rPr>
          <w:rFonts w:ascii="Arial" w:hAnsi="Arial"/>
          <w:bCs/>
          <w:sz w:val="24"/>
          <w:szCs w:val="24"/>
        </w:rPr>
        <w:t xml:space="preserve"> </w:t>
      </w:r>
    </w:p>
    <w:p w14:paraId="70AF473A" w14:textId="40833B16" w:rsidR="001C48CD" w:rsidRPr="00746042" w:rsidRDefault="001C48CD" w:rsidP="00223DC9">
      <w:pPr>
        <w:spacing w:after="120"/>
        <w:jc w:val="both"/>
        <w:rPr>
          <w:rFonts w:ascii="Arial" w:hAnsi="Arial"/>
          <w:bCs/>
          <w:sz w:val="24"/>
          <w:szCs w:val="24"/>
        </w:rPr>
      </w:pPr>
      <w:r w:rsidRPr="00746042">
        <w:rPr>
          <w:rFonts w:ascii="Arial" w:hAnsi="Arial"/>
          <w:bCs/>
          <w:sz w:val="24"/>
          <w:szCs w:val="24"/>
        </w:rPr>
        <w:t>Sul mistero dell’unità e della comunione offriamo ora una riflessione a margine:</w:t>
      </w:r>
      <w:r w:rsidR="001D79F8" w:rsidRPr="00746042">
        <w:rPr>
          <w:rFonts w:ascii="Arial" w:hAnsi="Arial"/>
          <w:bCs/>
          <w:sz w:val="24"/>
          <w:szCs w:val="24"/>
        </w:rPr>
        <w:t xml:space="preserve"> </w:t>
      </w:r>
    </w:p>
    <w:p w14:paraId="0F4C6366" w14:textId="626B94B5" w:rsidR="001C48CD" w:rsidRPr="00746042" w:rsidRDefault="001C48CD" w:rsidP="00223DC9">
      <w:pPr>
        <w:spacing w:after="120"/>
        <w:jc w:val="both"/>
        <w:rPr>
          <w:rFonts w:ascii="Arial" w:hAnsi="Arial"/>
          <w:sz w:val="24"/>
          <w:szCs w:val="24"/>
        </w:rPr>
      </w:pPr>
      <w:r w:rsidRPr="00746042">
        <w:rPr>
          <w:rFonts w:ascii="Arial" w:hAnsi="Arial"/>
          <w:sz w:val="24"/>
          <w:szCs w:val="24"/>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w:t>
      </w:r>
      <w:r w:rsidR="001D79F8" w:rsidRPr="00746042">
        <w:rPr>
          <w:rFonts w:ascii="Arial" w:hAnsi="Arial"/>
          <w:sz w:val="24"/>
          <w:szCs w:val="24"/>
        </w:rPr>
        <w:t xml:space="preserve"> </w:t>
      </w:r>
      <w:r w:rsidRPr="00746042">
        <w:rPr>
          <w:rFonts w:ascii="Arial" w:hAnsi="Arial"/>
          <w:sz w:val="24"/>
          <w:szCs w:val="24"/>
        </w:rPr>
        <w:t>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008E061E" w14:textId="77777777" w:rsidR="001C48CD" w:rsidRPr="00746042" w:rsidRDefault="001C48CD" w:rsidP="00223DC9">
      <w:pPr>
        <w:spacing w:after="120"/>
        <w:jc w:val="both"/>
        <w:rPr>
          <w:rFonts w:ascii="Arial" w:hAnsi="Arial"/>
          <w:bCs/>
          <w:sz w:val="24"/>
          <w:szCs w:val="24"/>
        </w:rPr>
      </w:pPr>
      <w:bookmarkStart w:id="659" w:name="_Toc339211613"/>
      <w:bookmarkStart w:id="660" w:name="_Toc340094760"/>
      <w:bookmarkStart w:id="661" w:name="_Toc430531391"/>
      <w:bookmarkStart w:id="662" w:name="_Toc54514512"/>
      <w:bookmarkStart w:id="663" w:name="_Toc54514728"/>
      <w:bookmarkStart w:id="664" w:name="_Toc54514945"/>
      <w:bookmarkStart w:id="665" w:name="_Toc62184014"/>
      <w:r w:rsidRPr="00746042">
        <w:rPr>
          <w:rFonts w:ascii="Arial" w:hAnsi="Arial"/>
          <w:b/>
          <w:sz w:val="24"/>
          <w:szCs w:val="24"/>
        </w:rPr>
        <w:t>Il principio unità.</w:t>
      </w:r>
      <w:bookmarkEnd w:id="659"/>
      <w:bookmarkEnd w:id="660"/>
      <w:bookmarkEnd w:id="661"/>
      <w:bookmarkEnd w:id="662"/>
      <w:bookmarkEnd w:id="663"/>
      <w:bookmarkEnd w:id="664"/>
      <w:bookmarkEnd w:id="665"/>
      <w:r w:rsidRPr="00746042">
        <w:rPr>
          <w:rFonts w:ascii="Arial" w:hAnsi="Arial"/>
          <w:b/>
          <w:sz w:val="24"/>
          <w:szCs w:val="24"/>
        </w:rPr>
        <w:t xml:space="preserve"> </w:t>
      </w:r>
      <w:r w:rsidRPr="00746042">
        <w:rPr>
          <w:rFonts w:ascii="Arial" w:hAnsi="Arial"/>
          <w:bCs/>
          <w:sz w:val="24"/>
          <w:szCs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w:t>
      </w:r>
      <w:r w:rsidRPr="00746042">
        <w:rPr>
          <w:rFonts w:ascii="Arial" w:hAnsi="Arial"/>
          <w:bCs/>
          <w:sz w:val="24"/>
          <w:szCs w:val="24"/>
        </w:rPr>
        <w:lastRenderedPageBreak/>
        <w:t xml:space="preserve">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w:t>
      </w:r>
      <w:r w:rsidRPr="00746042">
        <w:rPr>
          <w:rFonts w:ascii="Arial" w:hAnsi="Arial"/>
          <w:bCs/>
          <w:sz w:val="24"/>
          <w:szCs w:val="24"/>
        </w:rPr>
        <w:lastRenderedPageBreak/>
        <w:t>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638D5A01" w14:textId="29E6706B" w:rsidR="001C48CD" w:rsidRPr="00746042" w:rsidRDefault="001C48CD" w:rsidP="00223DC9">
      <w:pPr>
        <w:spacing w:after="120"/>
        <w:jc w:val="both"/>
        <w:rPr>
          <w:rFonts w:ascii="Arial" w:hAnsi="Arial"/>
          <w:bCs/>
          <w:sz w:val="24"/>
          <w:szCs w:val="24"/>
        </w:rPr>
      </w:pPr>
      <w:bookmarkStart w:id="666" w:name="_Toc339211614"/>
      <w:bookmarkStart w:id="667" w:name="_Toc340094761"/>
      <w:bookmarkStart w:id="668" w:name="_Toc430531392"/>
      <w:bookmarkStart w:id="669" w:name="_Toc54514513"/>
      <w:bookmarkStart w:id="670" w:name="_Toc54514729"/>
      <w:bookmarkStart w:id="671" w:name="_Toc54514946"/>
      <w:bookmarkStart w:id="672" w:name="_Toc62184015"/>
      <w:r w:rsidRPr="00746042">
        <w:rPr>
          <w:rFonts w:ascii="Arial" w:hAnsi="Arial"/>
          <w:b/>
          <w:sz w:val="24"/>
          <w:szCs w:val="24"/>
        </w:rPr>
        <w:t>Il principio comunione</w:t>
      </w:r>
      <w:bookmarkEnd w:id="666"/>
      <w:bookmarkEnd w:id="667"/>
      <w:bookmarkEnd w:id="668"/>
      <w:bookmarkEnd w:id="669"/>
      <w:bookmarkEnd w:id="670"/>
      <w:bookmarkEnd w:id="671"/>
      <w:bookmarkEnd w:id="672"/>
      <w:r w:rsidRPr="00746042">
        <w:rPr>
          <w:rFonts w:ascii="Arial" w:hAnsi="Arial"/>
          <w:b/>
          <w:sz w:val="24"/>
          <w:szCs w:val="24"/>
        </w:rPr>
        <w:t>.</w:t>
      </w:r>
      <w:r w:rsidRPr="00746042">
        <w:rPr>
          <w:rFonts w:ascii="Arial" w:hAnsi="Arial"/>
          <w:sz w:val="24"/>
          <w:szCs w:val="24"/>
        </w:rPr>
        <w:t xml:space="preserve"> </w:t>
      </w:r>
      <w:r w:rsidRPr="00746042">
        <w:rPr>
          <w:rFonts w:ascii="Arial" w:hAnsi="Arial"/>
          <w:bCs/>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w:t>
      </w:r>
      <w:r w:rsidR="001D79F8" w:rsidRPr="00746042">
        <w:rPr>
          <w:rFonts w:ascii="Arial" w:hAnsi="Arial"/>
          <w:bCs/>
          <w:sz w:val="24"/>
          <w:szCs w:val="24"/>
        </w:rPr>
        <w:t xml:space="preserve"> </w:t>
      </w:r>
      <w:r w:rsidRPr="00746042">
        <w:rPr>
          <w:rFonts w:ascii="Arial" w:hAnsi="Arial"/>
          <w:bCs/>
          <w:sz w:val="24"/>
          <w:szCs w:val="24"/>
        </w:rPr>
        <w:t xml:space="preserve">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w:t>
      </w:r>
      <w:r w:rsidRPr="00746042">
        <w:rPr>
          <w:rFonts w:ascii="Arial" w:hAnsi="Arial"/>
          <w:bCs/>
          <w:sz w:val="24"/>
          <w:szCs w:val="24"/>
        </w:rPr>
        <w:lastRenderedPageBreak/>
        <w:t xml:space="preserve">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w:t>
      </w:r>
      <w:r w:rsidRPr="00746042">
        <w:rPr>
          <w:rFonts w:ascii="Arial" w:hAnsi="Arial"/>
          <w:bCs/>
          <w:sz w:val="24"/>
          <w:szCs w:val="24"/>
        </w:rPr>
        <w:lastRenderedPageBreak/>
        <w:t>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1D79F8" w:rsidRPr="00746042">
        <w:rPr>
          <w:rFonts w:ascii="Arial" w:hAnsi="Arial"/>
          <w:bCs/>
          <w:sz w:val="24"/>
          <w:szCs w:val="24"/>
        </w:rPr>
        <w:t xml:space="preserve"> </w:t>
      </w:r>
      <w:r w:rsidRPr="00746042">
        <w:rPr>
          <w:rFonts w:ascii="Arial" w:hAnsi="Arial"/>
          <w:bCs/>
          <w:sz w:val="24"/>
          <w:szCs w:val="24"/>
        </w:rPr>
        <w:t>Il cammino della Chiesa è quindi storia del cammino della sua verità, o dei suoi errori, dei suoi peccati e della sua santità. È appunto questa la tematica del terzo principio, il principio divenire, o il cammino nella storia del Corpo del Signore.</w:t>
      </w:r>
    </w:p>
    <w:p w14:paraId="40C2BF8A" w14:textId="2184DF62" w:rsidR="001C48CD" w:rsidRPr="00746042" w:rsidRDefault="001C48CD" w:rsidP="00223DC9">
      <w:pPr>
        <w:spacing w:after="120"/>
        <w:jc w:val="both"/>
        <w:rPr>
          <w:rFonts w:ascii="Arial" w:hAnsi="Arial"/>
          <w:bCs/>
          <w:sz w:val="24"/>
          <w:szCs w:val="24"/>
        </w:rPr>
      </w:pPr>
      <w:bookmarkStart w:id="673" w:name="_Toc339211615"/>
      <w:bookmarkStart w:id="674" w:name="_Toc340094762"/>
      <w:bookmarkStart w:id="675" w:name="_Toc430531393"/>
      <w:bookmarkStart w:id="676" w:name="_Toc54514514"/>
      <w:bookmarkStart w:id="677" w:name="_Toc54514730"/>
      <w:bookmarkStart w:id="678" w:name="_Toc54514947"/>
      <w:bookmarkStart w:id="679" w:name="_Toc62184016"/>
      <w:r w:rsidRPr="00746042">
        <w:rPr>
          <w:rFonts w:ascii="Arial" w:hAnsi="Arial"/>
          <w:b/>
          <w:sz w:val="24"/>
          <w:szCs w:val="24"/>
        </w:rPr>
        <w:t>Il principio divenire.</w:t>
      </w:r>
      <w:bookmarkEnd w:id="673"/>
      <w:bookmarkEnd w:id="674"/>
      <w:bookmarkEnd w:id="675"/>
      <w:bookmarkEnd w:id="676"/>
      <w:bookmarkEnd w:id="677"/>
      <w:bookmarkEnd w:id="678"/>
      <w:bookmarkEnd w:id="679"/>
      <w:r w:rsidRPr="00746042">
        <w:rPr>
          <w:rFonts w:ascii="Arial" w:hAnsi="Arial"/>
          <w:bCs/>
          <w:sz w:val="24"/>
          <w:szCs w:val="24"/>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w:t>
      </w:r>
      <w:r w:rsidR="001D79F8" w:rsidRPr="00746042">
        <w:rPr>
          <w:rFonts w:ascii="Arial" w:hAnsi="Arial"/>
          <w:bCs/>
          <w:sz w:val="24"/>
          <w:szCs w:val="24"/>
        </w:rPr>
        <w:t xml:space="preserve"> </w:t>
      </w:r>
      <w:r w:rsidRPr="00746042">
        <w:rPr>
          <w:rFonts w:ascii="Arial" w:hAnsi="Arial"/>
          <w:bCs/>
          <w:sz w:val="24"/>
          <w:szCs w:val="24"/>
        </w:rPr>
        <w:t xml:space="preserve">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w:t>
      </w:r>
      <w:r w:rsidRPr="00746042">
        <w:rPr>
          <w:rFonts w:ascii="Arial" w:hAnsi="Arial"/>
          <w:bCs/>
          <w:sz w:val="24"/>
          <w:szCs w:val="24"/>
        </w:rPr>
        <w:lastRenderedPageBreak/>
        <w:t>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w:t>
      </w:r>
      <w:r w:rsidR="001D79F8" w:rsidRPr="00746042">
        <w:rPr>
          <w:rFonts w:ascii="Arial" w:hAnsi="Arial"/>
          <w:bCs/>
          <w:sz w:val="24"/>
          <w:szCs w:val="24"/>
        </w:rPr>
        <w:t xml:space="preserve"> </w:t>
      </w:r>
      <w:r w:rsidRPr="00746042">
        <w:rPr>
          <w:rFonts w:ascii="Arial" w:hAnsi="Arial"/>
          <w:bCs/>
          <w:sz w:val="24"/>
          <w:szCs w:val="24"/>
        </w:rPr>
        <w:t>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w:t>
      </w:r>
      <w:r w:rsidR="001D79F8" w:rsidRPr="00746042">
        <w:rPr>
          <w:rFonts w:ascii="Arial" w:hAnsi="Arial"/>
          <w:bCs/>
          <w:sz w:val="24"/>
          <w:szCs w:val="24"/>
        </w:rPr>
        <w:t xml:space="preserve"> </w:t>
      </w:r>
      <w:r w:rsidRPr="00746042">
        <w:rPr>
          <w:rFonts w:ascii="Arial" w:hAnsi="Arial"/>
          <w:bCs/>
          <w:sz w:val="24"/>
          <w:szCs w:val="24"/>
        </w:rPr>
        <w:t xml:space="preserve">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w:t>
      </w:r>
      <w:r w:rsidRPr="00746042">
        <w:rPr>
          <w:rFonts w:ascii="Arial" w:hAnsi="Arial"/>
          <w:bCs/>
          <w:sz w:val="24"/>
          <w:szCs w:val="24"/>
        </w:rPr>
        <w:lastRenderedPageBreak/>
        <w:t>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w:t>
      </w:r>
      <w:r w:rsidR="001D79F8" w:rsidRPr="00746042">
        <w:rPr>
          <w:rFonts w:ascii="Arial" w:hAnsi="Arial"/>
          <w:bCs/>
          <w:sz w:val="24"/>
          <w:szCs w:val="24"/>
        </w:rPr>
        <w:t xml:space="preserve"> </w:t>
      </w:r>
      <w:r w:rsidRPr="00746042">
        <w:rPr>
          <w:rFonts w:ascii="Arial" w:hAnsi="Arial"/>
          <w:bCs/>
          <w:sz w:val="24"/>
          <w:szCs w:val="24"/>
        </w:rPr>
        <w:t>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w:t>
      </w:r>
      <w:r w:rsidR="001D79F8" w:rsidRPr="00746042">
        <w:rPr>
          <w:rFonts w:ascii="Arial" w:hAnsi="Arial"/>
          <w:bCs/>
          <w:sz w:val="24"/>
          <w:szCs w:val="24"/>
        </w:rPr>
        <w:t xml:space="preserve"> </w:t>
      </w:r>
      <w:r w:rsidRPr="00746042">
        <w:rPr>
          <w:rFonts w:ascii="Arial" w:hAnsi="Arial"/>
          <w:bCs/>
          <w:sz w:val="24"/>
          <w:szCs w:val="24"/>
        </w:rPr>
        <w:t xml:space="preserve">è chiamato a far risplendere sul volto della Chiesa, il Volto della Santità e della Verità e nella Chiesa illuminare di grazia e di verità il suo Volto. </w:t>
      </w:r>
    </w:p>
    <w:p w14:paraId="0A3AFB03" w14:textId="557E57F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w:t>
      </w:r>
      <w:r w:rsidRPr="00746042">
        <w:rPr>
          <w:rFonts w:ascii="Arial" w:hAnsi="Arial"/>
          <w:sz w:val="24"/>
          <w:szCs w:val="24"/>
        </w:rPr>
        <w:lastRenderedPageBreak/>
        <w:t xml:space="preserve">del Padre parla al cuore del </w:t>
      </w:r>
      <w:r w:rsidR="003E4685" w:rsidRPr="00746042">
        <w:rPr>
          <w:rFonts w:ascii="Arial" w:hAnsi="Arial"/>
          <w:sz w:val="24"/>
          <w:szCs w:val="24"/>
        </w:rPr>
        <w:t>Padre,</w:t>
      </w:r>
      <w:r w:rsidRPr="00746042">
        <w:rPr>
          <w:rFonts w:ascii="Arial" w:hAnsi="Arial"/>
          <w:sz w:val="24"/>
          <w:szCs w:val="24"/>
        </w:rPr>
        <w:t xml:space="preserve">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13BC4875" w14:textId="77777777" w:rsidR="001C48CD" w:rsidRPr="00746042" w:rsidRDefault="001C48CD" w:rsidP="00223DC9">
      <w:pPr>
        <w:spacing w:after="120"/>
        <w:jc w:val="both"/>
        <w:rPr>
          <w:rFonts w:ascii="Arial" w:hAnsi="Arial"/>
          <w:sz w:val="24"/>
          <w:szCs w:val="24"/>
        </w:rPr>
      </w:pPr>
    </w:p>
    <w:p w14:paraId="393463FB" w14:textId="77777777" w:rsidR="001C48CD" w:rsidRPr="00746042" w:rsidRDefault="001C48CD" w:rsidP="00223DC9">
      <w:pPr>
        <w:spacing w:after="120"/>
        <w:rPr>
          <w:rFonts w:ascii="Arial" w:hAnsi="Arial" w:cs="Arial"/>
          <w:b/>
          <w:bCs/>
          <w:i/>
          <w:iCs/>
          <w:sz w:val="24"/>
          <w:szCs w:val="24"/>
        </w:rPr>
      </w:pPr>
      <w:r w:rsidRPr="00746042">
        <w:rPr>
          <w:rFonts w:ascii="Arial" w:hAnsi="Arial" w:cs="Arial"/>
          <w:b/>
          <w:bCs/>
          <w:i/>
          <w:iCs/>
          <w:sz w:val="24"/>
          <w:szCs w:val="24"/>
        </w:rPr>
        <w:t>Lettera di Giuda versetto 1,21</w:t>
      </w:r>
    </w:p>
    <w:p w14:paraId="6D0C5BF2" w14:textId="77777777" w:rsidR="001C48CD" w:rsidRPr="00746042" w:rsidRDefault="001C48CD" w:rsidP="00223DC9">
      <w:pPr>
        <w:spacing w:after="120"/>
        <w:ind w:left="567" w:right="567"/>
        <w:jc w:val="both"/>
        <w:rPr>
          <w:rFonts w:ascii="Arial" w:hAnsi="Arial" w:cs="Arial"/>
          <w:b/>
          <w:bCs/>
          <w:i/>
          <w:iCs/>
          <w:sz w:val="24"/>
          <w:szCs w:val="24"/>
          <w:lang w:val="la-Latn"/>
        </w:rPr>
      </w:pPr>
      <w:r w:rsidRPr="00746042">
        <w:rPr>
          <w:rFonts w:ascii="Arial" w:hAnsi="Arial" w:cs="Arial"/>
          <w:b/>
          <w:bCs/>
          <w:i/>
          <w:iCs/>
          <w:sz w:val="24"/>
          <w:szCs w:val="24"/>
          <w:lang w:val="la-Latn"/>
        </w:rPr>
        <w:t>Ipsos vos in dilectione Dei servate</w:t>
      </w:r>
    </w:p>
    <w:p w14:paraId="0E304781" w14:textId="77777777" w:rsidR="001C48CD" w:rsidRPr="00746042" w:rsidRDefault="001C48CD" w:rsidP="00223DC9">
      <w:pPr>
        <w:spacing w:after="120"/>
        <w:ind w:left="567" w:right="567"/>
        <w:jc w:val="both"/>
        <w:rPr>
          <w:rFonts w:ascii="Greek" w:hAnsi="Greek" w:cs="Arial"/>
          <w:b/>
          <w:bCs/>
          <w:i/>
          <w:iCs/>
          <w:sz w:val="24"/>
          <w:szCs w:val="24"/>
          <w:lang w:val="la-Latn"/>
        </w:rPr>
      </w:pPr>
      <w:r w:rsidRPr="00746042">
        <w:rPr>
          <w:rFonts w:ascii="Greek" w:hAnsi="Greek" w:cs="Arial"/>
          <w:b/>
          <w:bCs/>
          <w:i/>
          <w:iCs/>
          <w:sz w:val="24"/>
          <w:szCs w:val="24"/>
          <w:lang w:val="la-Latn"/>
        </w:rPr>
        <w:t>˜autoÝj ™n ¢g£pV qeoà thr»sate,</w:t>
      </w:r>
    </w:p>
    <w:p w14:paraId="6D33EB9D" w14:textId="77777777" w:rsidR="001C48CD" w:rsidRPr="007E751F" w:rsidRDefault="001C48CD" w:rsidP="00223DC9">
      <w:pPr>
        <w:spacing w:after="120"/>
        <w:ind w:left="567" w:right="567"/>
        <w:jc w:val="both"/>
        <w:rPr>
          <w:rFonts w:ascii="Arial" w:hAnsi="Arial"/>
          <w:bCs/>
          <w:i/>
          <w:iCs/>
          <w:sz w:val="24"/>
          <w:szCs w:val="24"/>
        </w:rPr>
      </w:pPr>
      <w:r w:rsidRPr="007E751F">
        <w:rPr>
          <w:rFonts w:ascii="Arial" w:hAnsi="Arial"/>
          <w:bCs/>
          <w:i/>
          <w:iCs/>
          <w:sz w:val="24"/>
          <w:szCs w:val="24"/>
        </w:rPr>
        <w:t>Conservatevi nell’amore di Dio, attendendo la misericordia del Signore nostro Gesù Cristo per la vita eterna (v. 21).</w:t>
      </w:r>
    </w:p>
    <w:p w14:paraId="4893BBE8" w14:textId="09AB1EA3" w:rsidR="001C48CD" w:rsidRPr="007E751F" w:rsidRDefault="001C48CD" w:rsidP="007E751F">
      <w:pPr>
        <w:autoSpaceDE w:val="0"/>
        <w:autoSpaceDN w:val="0"/>
        <w:adjustRightInd w:val="0"/>
        <w:spacing w:after="120"/>
        <w:ind w:left="567" w:right="567"/>
        <w:rPr>
          <w:rFonts w:ascii="Greek" w:hAnsi="Greek"/>
          <w:bCs/>
          <w:i/>
          <w:iCs/>
          <w:sz w:val="24"/>
          <w:szCs w:val="24"/>
        </w:rPr>
      </w:pPr>
      <w:r w:rsidRPr="007E751F">
        <w:rPr>
          <w:rFonts w:ascii="Greek" w:hAnsi="Greek" w:cs="Greek"/>
          <w:bCs/>
          <w:i/>
          <w:iCs/>
          <w:sz w:val="24"/>
          <w:szCs w:val="24"/>
        </w:rPr>
        <w:t>˜autoÝj ™n ¢g£pV qeoà thr»sate, prosdecÒmenoi tÕ œleoj toà kur…ou ¹mîn 'Ihsoà Cristoà e„j zw¾n a„ènion.</w:t>
      </w:r>
      <w:r w:rsidR="007E751F">
        <w:rPr>
          <w:rFonts w:ascii="Greek" w:hAnsi="Greek" w:cs="Greek"/>
          <w:bCs/>
          <w:i/>
          <w:iCs/>
          <w:sz w:val="24"/>
          <w:szCs w:val="24"/>
        </w:rPr>
        <w:t xml:space="preserve"> </w:t>
      </w:r>
      <w:r w:rsidRPr="007E751F">
        <w:rPr>
          <w:rFonts w:ascii="Greek" w:hAnsi="Greek"/>
          <w:bCs/>
          <w:i/>
          <w:iCs/>
          <w:sz w:val="24"/>
          <w:szCs w:val="24"/>
        </w:rPr>
        <w:t>Ipsos vos in dilectione Dei servate</w:t>
      </w:r>
    </w:p>
    <w:p w14:paraId="669C95CF" w14:textId="033BDC8E"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Siamo chiamati dall’Apostolo Giuda a conservarci nell’amore d Dio - </w:t>
      </w:r>
      <w:r w:rsidRPr="00746042">
        <w:rPr>
          <w:rFonts w:ascii="Greek" w:hAnsi="Greek"/>
          <w:sz w:val="24"/>
          <w:szCs w:val="24"/>
        </w:rPr>
        <w:t>˜autoÝj ™n ¢g£pV qeoà thr»sate</w:t>
      </w:r>
      <w:r w:rsidR="001D79F8" w:rsidRPr="00746042">
        <w:rPr>
          <w:rFonts w:ascii="Greek" w:hAnsi="Greek"/>
          <w:sz w:val="24"/>
          <w:szCs w:val="24"/>
        </w:rPr>
        <w:t xml:space="preserve"> </w:t>
      </w:r>
      <w:r w:rsidRPr="00746042">
        <w:rPr>
          <w:rFonts w:ascii="Arial" w:hAnsi="Arial"/>
          <w:sz w:val="24"/>
          <w:szCs w:val="24"/>
        </w:rPr>
        <w:t>–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w:t>
      </w:r>
      <w:r w:rsidR="001D79F8" w:rsidRPr="00746042">
        <w:rPr>
          <w:rFonts w:ascii="Arial" w:hAnsi="Arial"/>
          <w:sz w:val="24"/>
          <w:szCs w:val="24"/>
        </w:rPr>
        <w:t xml:space="preserve"> </w:t>
      </w:r>
      <w:r w:rsidRPr="00746042">
        <w:rPr>
          <w:rFonts w:ascii="Arial" w:hAnsi="Arial"/>
          <w:sz w:val="24"/>
          <w:szCs w:val="24"/>
        </w:rPr>
        <w:t>Ecco cosa comanda il Signore a Geremia, perché nessuna sua parola vada perduta.</w:t>
      </w:r>
    </w:p>
    <w:p w14:paraId="202C20E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57F8388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Geremia chiamò Baruc, figlio di Neria, e Baruc scrisse su un rotolo, sotto dettatura di Geremia, tutte le cose che il Signore aveva detto a quest’ultimo. Quindi Geremia ordinò a Baruc: «Io sono impedito e non </w:t>
      </w:r>
      <w:r w:rsidRPr="00746042">
        <w:rPr>
          <w:rFonts w:ascii="Arial" w:hAnsi="Arial"/>
          <w:i/>
          <w:iCs/>
          <w:sz w:val="24"/>
          <w:szCs w:val="24"/>
        </w:rPr>
        <w:lastRenderedPageBreak/>
        <w:t>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689D8CB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Baruc, figlio di Neria, fece quanto gli aveva comandato il profeta Geremia, e lesse dal rotolo le parole del Signore nel tempio del Signore.</w:t>
      </w:r>
    </w:p>
    <w:p w14:paraId="7F2C94C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6C55AFD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2E48125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w:t>
      </w:r>
      <w:r w:rsidRPr="00746042">
        <w:rPr>
          <w:rFonts w:ascii="Arial" w:hAnsi="Arial"/>
          <w:i/>
          <w:iCs/>
          <w:sz w:val="24"/>
          <w:szCs w:val="24"/>
        </w:rPr>
        <w:lastRenderedPageBreak/>
        <w:t>figlio di Azrièl, e a Selemia, figlio di Abdeèl, di arrestare lo scriba Baruc e il profeta Geremia, ma il Signore li aveva nascosti.</w:t>
      </w:r>
    </w:p>
    <w:p w14:paraId="1DF46CD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4500811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3F665642" w14:textId="77777777" w:rsidR="001C48CD" w:rsidRPr="00746042" w:rsidRDefault="001C48CD" w:rsidP="00223DC9">
      <w:pPr>
        <w:spacing w:after="120"/>
        <w:jc w:val="both"/>
        <w:rPr>
          <w:rFonts w:ascii="Arial" w:hAnsi="Arial"/>
          <w:sz w:val="24"/>
          <w:szCs w:val="24"/>
        </w:rPr>
      </w:pPr>
      <w:r w:rsidRPr="00746042">
        <w:rPr>
          <w:rFonts w:ascii="Arial" w:hAnsi="Arial"/>
          <w:b/>
          <w:sz w:val="24"/>
          <w:szCs w:val="24"/>
        </w:rPr>
        <w:t>Ecco cosa rivela di Gesù della sua relazione con il Padre</w:t>
      </w:r>
      <w:r w:rsidRPr="00746042">
        <w:rPr>
          <w:rFonts w:ascii="Arial" w:hAnsi="Arial"/>
          <w:sz w:val="24"/>
          <w:szCs w:val="24"/>
        </w:rPr>
        <w:t xml:space="preserve"> nel Vangelo secondo Mattero, nel Vangelo secondo Luca, nel Vangelo secondo Giovanni.</w:t>
      </w:r>
    </w:p>
    <w:p w14:paraId="5407ED3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F23CBD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w:t>
      </w:r>
      <w:r w:rsidRPr="00746042">
        <w:rPr>
          <w:rFonts w:ascii="Arial" w:hAnsi="Arial"/>
          <w:i/>
          <w:iCs/>
          <w:sz w:val="24"/>
          <w:szCs w:val="24"/>
        </w:rPr>
        <w:lastRenderedPageBreak/>
        <w:t>e ascoltare ciò che voi ascoltate, ma non lo ascoltarono» (Lc 10,17-24).</w:t>
      </w:r>
    </w:p>
    <w:p w14:paraId="2B4EE84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D325725"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5F45EE5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18D69AB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7BFB118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Ecco la regola data a noi dall’Apostolo Giovanni nella sua Prima Lettera perché noi possiamo sempre dimorare e rimane nella carità di Dio.</w:t>
      </w:r>
    </w:p>
    <w:p w14:paraId="69DC9C8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Vedete quale grande amore ci ha dato il Padre per essere chiamati figli di Dio, e lo siamo realmente! Per questo il mondo non ci conosce: perché non ha conosciuto lui. Carissimi, noi fin d’ora siamo figli di Dio, </w:t>
      </w:r>
      <w:r w:rsidRPr="00746042">
        <w:rPr>
          <w:rFonts w:ascii="Arial" w:hAnsi="Arial"/>
          <w:i/>
          <w:iCs/>
          <w:sz w:val="24"/>
          <w:szCs w:val="24"/>
        </w:rPr>
        <w:lastRenderedPageBreak/>
        <w:t>ma ciò che saremo non è stato ancora rivelato. Sappiamo però che quando egli si sarà manifestato, noi saremo simili a lui, perché lo vedremo così come egli è.</w:t>
      </w:r>
    </w:p>
    <w:p w14:paraId="4F6E705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AD980E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532944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06E4AE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023BFF6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2C1951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782680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10DECED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w:t>
      </w:r>
      <w:r w:rsidRPr="00746042">
        <w:rPr>
          <w:rFonts w:ascii="Arial" w:hAnsi="Arial"/>
          <w:i/>
          <w:iCs/>
          <w:sz w:val="24"/>
          <w:szCs w:val="24"/>
        </w:rPr>
        <w:lastRenderedPageBreak/>
        <w:t>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EB285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1B350E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4732602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2A00D5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012C9388"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2624827A" w14:textId="77777777" w:rsidR="001C48CD" w:rsidRPr="00746042" w:rsidRDefault="001C48CD" w:rsidP="00223DC9">
      <w:pPr>
        <w:spacing w:after="120"/>
        <w:jc w:val="both"/>
        <w:rPr>
          <w:rFonts w:ascii="Arial" w:hAnsi="Arial"/>
          <w:sz w:val="24"/>
          <w:szCs w:val="24"/>
        </w:rPr>
      </w:pPr>
    </w:p>
    <w:p w14:paraId="61AE5364" w14:textId="77777777" w:rsidR="001C48CD" w:rsidRPr="00746042" w:rsidRDefault="001C48CD" w:rsidP="00223DC9">
      <w:pPr>
        <w:spacing w:after="120"/>
        <w:ind w:left="567" w:right="567"/>
        <w:jc w:val="both"/>
        <w:rPr>
          <w:rFonts w:ascii="Arial" w:hAnsi="Arial"/>
          <w:b/>
          <w:bCs/>
          <w:i/>
          <w:iCs/>
          <w:sz w:val="24"/>
          <w:szCs w:val="24"/>
        </w:rPr>
      </w:pPr>
      <w:r w:rsidRPr="00746042">
        <w:rPr>
          <w:rFonts w:ascii="Arial" w:hAnsi="Arial"/>
          <w:b/>
          <w:i/>
          <w:iCs/>
          <w:sz w:val="24"/>
          <w:szCs w:val="24"/>
        </w:rPr>
        <w:t>Attendendo la misericordia del Signore nostro Gesù Cristo per la vita eterna</w:t>
      </w:r>
    </w:p>
    <w:p w14:paraId="77C21D32" w14:textId="77777777" w:rsidR="001C48CD" w:rsidRPr="00746042" w:rsidRDefault="001C48CD" w:rsidP="00223DC9">
      <w:pPr>
        <w:spacing w:after="120"/>
        <w:ind w:left="567" w:right="567"/>
        <w:jc w:val="both"/>
        <w:rPr>
          <w:rFonts w:ascii="Greek" w:hAnsi="Greek" w:cs="Greek"/>
          <w:b/>
          <w:i/>
          <w:iCs/>
          <w:sz w:val="24"/>
          <w:szCs w:val="24"/>
        </w:rPr>
      </w:pPr>
      <w:r w:rsidRPr="00746042">
        <w:rPr>
          <w:rFonts w:ascii="Greek" w:hAnsi="Greek" w:cs="Greek"/>
          <w:b/>
          <w:i/>
          <w:iCs/>
          <w:sz w:val="24"/>
          <w:szCs w:val="24"/>
        </w:rPr>
        <w:t>prosdecÒmenoi tÕ œleoj toà kur…ou ¹mîn 'Ihsoà Cristoà e„j zw¾n a„ènion.</w:t>
      </w:r>
    </w:p>
    <w:p w14:paraId="6CE7050B" w14:textId="351ECC52"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Questa seconda parte del versetto – Attendendo la misericordia del Signore nostro Gesù Cristo per la vita eterna – </w:t>
      </w:r>
      <w:r w:rsidRPr="00746042">
        <w:rPr>
          <w:rFonts w:ascii="Greek" w:hAnsi="Greek" w:cs="Greek"/>
          <w:sz w:val="24"/>
          <w:szCs w:val="24"/>
        </w:rPr>
        <w:t>prosdecÒmenoi tÕ œleoj toà kur…ou ¹mîn 'Ihsoà Cristoà e„j zw¾n a„ènion.</w:t>
      </w:r>
      <w:r w:rsidRPr="00746042">
        <w:rPr>
          <w:rFonts w:ascii="Arial" w:hAnsi="Arial"/>
          <w:sz w:val="24"/>
          <w:szCs w:val="24"/>
        </w:rPr>
        <w:t xml:space="preserve"> – manca </w:t>
      </w:r>
      <w:r w:rsidR="003E4685" w:rsidRPr="00746042">
        <w:rPr>
          <w:rFonts w:ascii="Arial" w:hAnsi="Arial"/>
          <w:sz w:val="24"/>
          <w:szCs w:val="24"/>
        </w:rPr>
        <w:t>nel testo</w:t>
      </w:r>
      <w:r w:rsidRPr="00746042">
        <w:rPr>
          <w:rFonts w:ascii="Arial" w:hAnsi="Arial"/>
          <w:sz w:val="24"/>
          <w:szCs w:val="24"/>
        </w:rPr>
        <w:t xml:space="preserve">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75B956D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244E92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Voi siete il sale della terra; ma se il sale perde il sapore, con che cosa lo si renderà salato? A null’altro serve che ad essere gettato via e calpestato dalla gente.</w:t>
      </w:r>
    </w:p>
    <w:p w14:paraId="08B0FA1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87759C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w:t>
      </w:r>
      <w:r w:rsidRPr="00746042">
        <w:rPr>
          <w:rFonts w:ascii="Arial" w:hAnsi="Arial"/>
          <w:i/>
          <w:iCs/>
          <w:sz w:val="24"/>
          <w:szCs w:val="24"/>
        </w:rPr>
        <w:lastRenderedPageBreak/>
        <w:t xml:space="preserve">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5BB6F0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vi dico infatti: se la vostra giustizia non supererà quella degli scribi e dei farisei, non entrerete nel regno dei cieli.</w:t>
      </w:r>
    </w:p>
    <w:p w14:paraId="629F033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94AF3C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B76E5D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B5D67E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inteso che fu detto: Non commetterai adulterio. Ma io vi dico: chiunque guarda una donna per desiderarla, ha già commesso adulterio con lei nel proprio cuore.</w:t>
      </w:r>
    </w:p>
    <w:p w14:paraId="096855E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2B5176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84E932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96FC10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746042">
        <w:rPr>
          <w:rFonts w:ascii="Arial" w:hAnsi="Arial"/>
          <w:i/>
          <w:iCs/>
          <w:sz w:val="24"/>
          <w:szCs w:val="24"/>
        </w:rPr>
        <w:lastRenderedPageBreak/>
        <w:t>costringerà ad accompagnarlo per un miglio, tu con lui fanne due. Da’ a chi ti chiede, e a chi desidera da te un prestito non voltare le spalle.</w:t>
      </w:r>
    </w:p>
    <w:p w14:paraId="4F4DA23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055862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C0956E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D57746C" w14:textId="645206F6"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w:t>
      </w:r>
      <w:r w:rsidR="001D79F8" w:rsidRPr="00746042">
        <w:rPr>
          <w:rFonts w:ascii="Arial" w:hAnsi="Arial"/>
          <w:i/>
          <w:iCs/>
          <w:sz w:val="24"/>
          <w:szCs w:val="24"/>
        </w:rPr>
        <w:t xml:space="preserve"> </w:t>
      </w:r>
      <w:r w:rsidRPr="00746042">
        <w:rPr>
          <w:rFonts w:ascii="Arial" w:hAnsi="Arial"/>
          <w:i/>
          <w:iCs/>
          <w:sz w:val="24"/>
          <w:szCs w:val="24"/>
        </w:rPr>
        <w:t>venga il tuo regno, sia fatta la tua volontà, come in cielo così in terra. Dacci oggi il nostro pane quotidiano, e rimetti a noi i nostri debiti</w:t>
      </w:r>
      <w:r w:rsidR="001D79F8" w:rsidRPr="00746042">
        <w:rPr>
          <w:rFonts w:ascii="Arial" w:hAnsi="Arial"/>
          <w:i/>
          <w:iCs/>
          <w:sz w:val="24"/>
          <w:szCs w:val="24"/>
        </w:rPr>
        <w:t xml:space="preserve"> </w:t>
      </w:r>
      <w:r w:rsidRPr="00746042">
        <w:rPr>
          <w:rFonts w:ascii="Arial" w:hAnsi="Arial"/>
          <w:i/>
          <w:iCs/>
          <w:sz w:val="24"/>
          <w:szCs w:val="24"/>
        </w:rPr>
        <w:t>come anche noi li rimettiamo ai nostri debitori, e non abbandonarci alla tentazione,</w:t>
      </w:r>
      <w:r w:rsidR="001D79F8" w:rsidRPr="00746042">
        <w:rPr>
          <w:rFonts w:ascii="Arial" w:hAnsi="Arial"/>
          <w:i/>
          <w:iCs/>
          <w:sz w:val="24"/>
          <w:szCs w:val="24"/>
        </w:rPr>
        <w:t xml:space="preserve"> </w:t>
      </w:r>
      <w:r w:rsidRPr="00746042">
        <w:rPr>
          <w:rFonts w:ascii="Arial" w:hAnsi="Arial"/>
          <w:i/>
          <w:iCs/>
          <w:sz w:val="24"/>
          <w:szCs w:val="24"/>
        </w:rPr>
        <w:t>ma liberaci dal male.</w:t>
      </w:r>
    </w:p>
    <w:p w14:paraId="0F1A15E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76C7CB8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9D8279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Non accumulate per voi tesori sulla terra, dove tarma e ruggine consumano e dove ladri scassìnano e rubano; accumulate invece per voi tesori in cielo, dove né tarma né ruggine consumano e dove ladri </w:t>
      </w:r>
      <w:r w:rsidRPr="00746042">
        <w:rPr>
          <w:rFonts w:ascii="Arial" w:hAnsi="Arial"/>
          <w:i/>
          <w:iCs/>
          <w:sz w:val="24"/>
          <w:szCs w:val="24"/>
        </w:rPr>
        <w:lastRenderedPageBreak/>
        <w:t>non scassìnano e non rubano. Perché, dov’è il tuo tesoro, là sarà anche il tuo cuore.</w:t>
      </w:r>
    </w:p>
    <w:p w14:paraId="2473265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7091CB3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Nessuno può servire due padroni, perché o odierà l’uno e amerà l’altro, oppure si affezionerà all’uno e disprezzerà l’altro. Non potete servire Dio e la ricchezza.</w:t>
      </w:r>
    </w:p>
    <w:p w14:paraId="242CE182" w14:textId="23369980"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w:t>
      </w:r>
      <w:r w:rsidR="003E4685" w:rsidRPr="00746042">
        <w:rPr>
          <w:rFonts w:ascii="Arial" w:hAnsi="Arial"/>
          <w:i/>
          <w:iCs/>
          <w:sz w:val="24"/>
          <w:szCs w:val="24"/>
        </w:rPr>
        <w:t>.</w:t>
      </w:r>
    </w:p>
    <w:p w14:paraId="68D3EF7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595E39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date le cose sante ai cani e non gettate le vostre perle davanti ai porci, perché non le calpestino con le loro zampe e poi si voltino per sbranarvi.</w:t>
      </w:r>
    </w:p>
    <w:p w14:paraId="02492FB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CB9204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Tutto quanto volete che gli uomini facciano a voi, anche voi fatelo a loro: questa infatti è la Legge e i Profeti.</w:t>
      </w:r>
    </w:p>
    <w:p w14:paraId="7517391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6F682F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A0B4CE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E92B1A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CB55AAA" w14:textId="77777777" w:rsidR="001C48CD" w:rsidRPr="00746042" w:rsidRDefault="001C48CD" w:rsidP="00223DC9">
      <w:pPr>
        <w:spacing w:after="120"/>
        <w:ind w:left="567" w:right="567"/>
        <w:jc w:val="both"/>
        <w:rPr>
          <w:rFonts w:ascii="Arial" w:hAnsi="Arial"/>
          <w:b/>
          <w:bCs/>
          <w:i/>
          <w:iCs/>
          <w:sz w:val="24"/>
          <w:szCs w:val="24"/>
        </w:rPr>
      </w:pPr>
      <w:r w:rsidRPr="00746042">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2463D1E6"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2478297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0DC7E7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5EBB3A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0E58F30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scribi e farisei ipocriti, che percorrete il mare e la terra per fare un solo prosèlito e, quando lo è divenuto, lo rendete degno della Geènna due volte più di voi.</w:t>
      </w:r>
    </w:p>
    <w:p w14:paraId="056F2A3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4B2F99D" w14:textId="68D0865A"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scribi e farisei ipocriti, che pagate la decima sulla menta, sull’</w:t>
      </w:r>
      <w:r w:rsidR="003E4685" w:rsidRPr="00746042">
        <w:rPr>
          <w:rFonts w:ascii="Arial" w:hAnsi="Arial"/>
          <w:i/>
          <w:iCs/>
          <w:sz w:val="24"/>
          <w:szCs w:val="24"/>
        </w:rPr>
        <w:t>aneto</w:t>
      </w:r>
      <w:r w:rsidRPr="00746042">
        <w:rPr>
          <w:rFonts w:ascii="Arial" w:hAnsi="Arial"/>
          <w:i/>
          <w:iCs/>
          <w:sz w:val="24"/>
          <w:szCs w:val="24"/>
        </w:rPr>
        <w:t xml:space="preserve"> e sul </w:t>
      </w:r>
      <w:r w:rsidR="003E4685" w:rsidRPr="00746042">
        <w:rPr>
          <w:rFonts w:ascii="Arial" w:hAnsi="Arial"/>
          <w:i/>
          <w:iCs/>
          <w:sz w:val="24"/>
          <w:szCs w:val="24"/>
        </w:rPr>
        <w:t>cumino</w:t>
      </w:r>
      <w:r w:rsidRPr="00746042">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311EC50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0479012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12DC85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46BEB5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B30C08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857A76F" w14:textId="2BB841B1" w:rsidR="001C48CD" w:rsidRPr="00746042" w:rsidRDefault="001C48CD" w:rsidP="00223DC9">
      <w:pPr>
        <w:spacing w:after="120"/>
        <w:jc w:val="both"/>
        <w:rPr>
          <w:rFonts w:ascii="Arial" w:hAnsi="Arial"/>
          <w:sz w:val="24"/>
          <w:szCs w:val="24"/>
        </w:rPr>
      </w:pPr>
      <w:r w:rsidRPr="00746042">
        <w:rPr>
          <w:rFonts w:ascii="Arial" w:hAnsi="Arial"/>
          <w:sz w:val="24"/>
          <w:szCs w:val="24"/>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w:t>
      </w:r>
      <w:r w:rsidR="001D79F8" w:rsidRPr="00746042">
        <w:rPr>
          <w:rFonts w:ascii="Arial" w:hAnsi="Arial"/>
          <w:sz w:val="24"/>
          <w:szCs w:val="24"/>
        </w:rPr>
        <w:t xml:space="preserve"> </w:t>
      </w:r>
      <w:r w:rsidRPr="00746042">
        <w:rPr>
          <w:rFonts w:ascii="Arial" w:hAnsi="Arial"/>
          <w:sz w:val="24"/>
          <w:szCs w:val="24"/>
        </w:rPr>
        <w:t>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75BF087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w:t>
      </w:r>
      <w:r w:rsidRPr="00746042">
        <w:rPr>
          <w:rFonts w:ascii="Arial" w:hAnsi="Arial"/>
          <w:i/>
          <w:iCs/>
          <w:sz w:val="24"/>
          <w:szCs w:val="24"/>
        </w:rPr>
        <w:lastRenderedPageBreak/>
        <w:t>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CB3BCF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664B7A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w:t>
      </w:r>
      <w:r w:rsidRPr="00746042">
        <w:rPr>
          <w:rFonts w:ascii="Arial" w:hAnsi="Arial"/>
          <w:i/>
          <w:iCs/>
          <w:sz w:val="24"/>
          <w:szCs w:val="24"/>
        </w:rPr>
        <w:lastRenderedPageBreak/>
        <w:t xml:space="preserve">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0E75C4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Chi vuole attendere la vita eterna, deve rimanere nell’amore di Dio. Si rimane nell’amore di Dio, rimanendo e dimorando nella Parola di Cristo Gesù, in tutta la 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76CC40B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4DAE753" w14:textId="2A5F4A3A"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la tenda di Dio con gli uomini! Egli abiterà con loro</w:t>
      </w:r>
      <w:r w:rsidR="001D79F8" w:rsidRPr="00746042">
        <w:rPr>
          <w:rFonts w:ascii="Arial" w:hAnsi="Arial"/>
          <w:i/>
          <w:iCs/>
          <w:sz w:val="24"/>
          <w:szCs w:val="24"/>
        </w:rPr>
        <w:t xml:space="preserve"> </w:t>
      </w:r>
      <w:r w:rsidRPr="00746042">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2CE91BF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 E Colui che sedeva sul trono disse: «Ecco, io faccio nuove tutte le cose». E soggiunse: «Scrivi, perché queste parole sono certe e vere». E mi disse:</w:t>
      </w:r>
    </w:p>
    <w:p w14:paraId="05E2B125" w14:textId="7728ECE0"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«Ecco, sono compiute! Io sono l’Alfa e l’Omèga, il Principio e la Fine. A colui che ha sete</w:t>
      </w:r>
      <w:r w:rsidR="001D79F8" w:rsidRPr="00746042">
        <w:rPr>
          <w:rFonts w:ascii="Arial" w:hAnsi="Arial"/>
          <w:i/>
          <w:iCs/>
          <w:sz w:val="24"/>
          <w:szCs w:val="24"/>
        </w:rPr>
        <w:t xml:space="preserve"> </w:t>
      </w:r>
      <w:r w:rsidRPr="00746042">
        <w:rPr>
          <w:rFonts w:ascii="Arial" w:hAnsi="Arial"/>
          <w:i/>
          <w:iCs/>
          <w:sz w:val="24"/>
          <w:szCs w:val="24"/>
        </w:rPr>
        <w:t xml:space="preserve">io darò gratuitamente da bere alla fonte dell’acqua della vita. Chi sarà vincitore erediterà questi beni; io sarò suo Dio ed egli sarà mio figlio. </w:t>
      </w:r>
    </w:p>
    <w:p w14:paraId="64B286D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2FEB10D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7F1C6D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165416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48AE17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3EF84BE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68597B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w:t>
      </w:r>
    </w:p>
    <w:p w14:paraId="5E193DE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96900F8"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C56DE19"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B931AC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Gesù, ho mandato il mio angelo per testimoniare a voi queste cose riguardo alle Chiese. Io sono la radice e la stirpe di Davide, la stella radiosa del mattino».</w:t>
      </w:r>
    </w:p>
    <w:p w14:paraId="657833B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Lo Spirito e la sposa dicono: «Vieni!». E chi ascolta, ripeta: «Vieni!». Chi ha sete, venga; chi vuole, prenda gratuitamente l’acqua della vita.</w:t>
      </w:r>
    </w:p>
    <w:p w14:paraId="4F65D0DF"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00AD47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Colui che attesta queste cose dice: «Sì, vengo presto!». Amen. Vieni, Signore Gesù. La grazia del Signore Gesù sia con tutti (Ap 22,1-21). </w:t>
      </w:r>
    </w:p>
    <w:p w14:paraId="0A862184" w14:textId="3E559410" w:rsidR="001C48CD" w:rsidRPr="00746042" w:rsidRDefault="001C48CD" w:rsidP="00223DC9">
      <w:pPr>
        <w:spacing w:after="120"/>
        <w:jc w:val="both"/>
        <w:rPr>
          <w:rFonts w:ascii="Arial" w:hAnsi="Arial"/>
          <w:sz w:val="24"/>
          <w:szCs w:val="24"/>
        </w:rPr>
      </w:pPr>
      <w:r w:rsidRPr="00746042">
        <w:rPr>
          <w:rFonts w:ascii="Arial" w:hAnsi="Arial"/>
          <w:sz w:val="24"/>
          <w:szCs w:val="24"/>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w:t>
      </w:r>
      <w:r w:rsidR="001D79F8" w:rsidRPr="00746042">
        <w:rPr>
          <w:rFonts w:ascii="Arial" w:hAnsi="Arial"/>
          <w:sz w:val="24"/>
          <w:szCs w:val="24"/>
        </w:rPr>
        <w:t xml:space="preserve"> </w:t>
      </w:r>
      <w:r w:rsidRPr="00746042">
        <w:rPr>
          <w:rFonts w:ascii="Arial" w:hAnsi="Arial"/>
          <w:sz w:val="24"/>
          <w:szCs w:val="24"/>
        </w:rPr>
        <w:t>L’Apostolo Paolo prima di morire si appella alla giustizia di Dio o meglio, ai appella al Signore Giusto Giudice:</w:t>
      </w:r>
    </w:p>
    <w:p w14:paraId="56C08C9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w:t>
      </w:r>
      <w:r w:rsidRPr="00746042">
        <w:rPr>
          <w:rFonts w:ascii="Arial" w:hAnsi="Arial"/>
          <w:i/>
          <w:iCs/>
          <w:sz w:val="24"/>
          <w:szCs w:val="24"/>
        </w:rPr>
        <w:lastRenderedPageBreak/>
        <w:t xml:space="preserve">non solo a me, ma anche a tutti coloro che hanno atteso con amore la sua manifestazione (2Tm 4,6-8). </w:t>
      </w:r>
    </w:p>
    <w:p w14:paraId="33DE22D8" w14:textId="587B1782"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w:t>
      </w:r>
      <w:r w:rsidR="003E4685" w:rsidRPr="00746042">
        <w:rPr>
          <w:rFonts w:ascii="Arial" w:hAnsi="Arial"/>
          <w:sz w:val="24"/>
          <w:szCs w:val="24"/>
        </w:rPr>
        <w:t>una traccia</w:t>
      </w:r>
      <w:r w:rsidRPr="00746042">
        <w:rPr>
          <w:rFonts w:ascii="Arial" w:hAnsi="Arial"/>
          <w:sz w:val="24"/>
          <w:szCs w:val="24"/>
        </w:rPr>
        <w:t xml:space="preserve"> della sua esistenza. </w:t>
      </w:r>
    </w:p>
    <w:p w14:paraId="6BEB95D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47DFCC4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6FAD30D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237688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w:t>
      </w:r>
      <w:r w:rsidRPr="00746042">
        <w:rPr>
          <w:rFonts w:ascii="Arial" w:hAnsi="Arial"/>
          <w:i/>
          <w:iCs/>
          <w:sz w:val="24"/>
          <w:szCs w:val="24"/>
        </w:rPr>
        <w:lastRenderedPageBreak/>
        <w:t>e ogni frutto d’albero che la grandine aveva risparmiato: nulla di verde rimase sugli alberi e fra le erbe dei campi in tutta la terra d’Egitto.</w:t>
      </w:r>
    </w:p>
    <w:p w14:paraId="02B27E6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14A904F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32FA098" w14:textId="3C290A3D" w:rsidR="001C48CD" w:rsidRPr="00746042" w:rsidRDefault="001C48CD" w:rsidP="00223DC9">
      <w:pPr>
        <w:spacing w:after="120"/>
        <w:jc w:val="both"/>
        <w:rPr>
          <w:rFonts w:ascii="Arial" w:hAnsi="Arial"/>
          <w:sz w:val="24"/>
          <w:szCs w:val="24"/>
        </w:rPr>
      </w:pPr>
      <w:r w:rsidRPr="00746042">
        <w:rPr>
          <w:rFonts w:ascii="Arial" w:hAnsi="Arial"/>
          <w:sz w:val="24"/>
          <w:szCs w:val="24"/>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w:t>
      </w:r>
      <w:r w:rsidR="001D79F8" w:rsidRPr="00746042">
        <w:rPr>
          <w:rFonts w:ascii="Arial" w:hAnsi="Arial"/>
          <w:sz w:val="24"/>
          <w:szCs w:val="24"/>
        </w:rPr>
        <w:t xml:space="preserve"> </w:t>
      </w:r>
      <w:r w:rsidRPr="00746042">
        <w:rPr>
          <w:rFonts w:ascii="Arial" w:hAnsi="Arial"/>
          <w:sz w:val="24"/>
          <w:szCs w:val="24"/>
        </w:rPr>
        <w:t>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4530A82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6B0D90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La semina del Vangelo nella Chiesa è nel mondo è vero ministero di luce.</w:t>
      </w:r>
    </w:p>
    <w:p w14:paraId="7983E0F3" w14:textId="77777777" w:rsidR="001C48CD" w:rsidRPr="00746042" w:rsidRDefault="001C48CD" w:rsidP="00223DC9">
      <w:pPr>
        <w:spacing w:after="120"/>
        <w:jc w:val="both"/>
        <w:rPr>
          <w:rFonts w:ascii="Arial" w:hAnsi="Arial"/>
          <w:i/>
          <w:iCs/>
          <w:sz w:val="24"/>
          <w:szCs w:val="24"/>
        </w:rPr>
      </w:pPr>
    </w:p>
    <w:p w14:paraId="5359B5A6" w14:textId="77777777" w:rsidR="001C48CD" w:rsidRPr="00746042" w:rsidRDefault="001C48CD" w:rsidP="00223DC9">
      <w:pPr>
        <w:spacing w:after="120"/>
        <w:rPr>
          <w:rFonts w:ascii="Arial" w:hAnsi="Arial" w:cs="Arial"/>
          <w:b/>
          <w:bCs/>
          <w:color w:val="000000"/>
          <w:sz w:val="24"/>
          <w:szCs w:val="24"/>
        </w:rPr>
      </w:pPr>
      <w:r w:rsidRPr="00746042">
        <w:rPr>
          <w:rFonts w:ascii="Arial" w:hAnsi="Arial" w:cs="Arial"/>
          <w:b/>
          <w:bCs/>
          <w:color w:val="000000"/>
          <w:sz w:val="24"/>
          <w:szCs w:val="24"/>
        </w:rPr>
        <w:t>Lettera di Giuda versetto 1,22</w:t>
      </w:r>
    </w:p>
    <w:p w14:paraId="339A8662" w14:textId="77777777" w:rsidR="001C48CD" w:rsidRPr="00746042" w:rsidRDefault="001C48CD" w:rsidP="00223DC9">
      <w:pPr>
        <w:spacing w:after="120"/>
        <w:ind w:left="567" w:right="567"/>
        <w:jc w:val="both"/>
        <w:rPr>
          <w:rFonts w:ascii="Arial" w:hAnsi="Arial" w:cs="Arial"/>
          <w:b/>
          <w:bCs/>
          <w:i/>
          <w:iCs/>
          <w:sz w:val="24"/>
          <w:szCs w:val="24"/>
          <w:lang w:val="la-Latn"/>
        </w:rPr>
      </w:pPr>
      <w:r w:rsidRPr="00746042">
        <w:rPr>
          <w:rFonts w:ascii="Arial" w:hAnsi="Arial" w:cs="Arial"/>
          <w:b/>
          <w:bCs/>
          <w:i/>
          <w:iCs/>
          <w:sz w:val="24"/>
          <w:szCs w:val="24"/>
          <w:lang w:val="la-Latn"/>
        </w:rPr>
        <w:t>Et hos quidem arguite iudicatos</w:t>
      </w:r>
    </w:p>
    <w:p w14:paraId="4A2238B7" w14:textId="77777777" w:rsidR="001C48CD" w:rsidRPr="00746042" w:rsidRDefault="001C48CD" w:rsidP="00223DC9">
      <w:pPr>
        <w:spacing w:after="120"/>
        <w:ind w:left="567" w:right="567"/>
        <w:jc w:val="both"/>
        <w:rPr>
          <w:rFonts w:ascii="Arial" w:hAnsi="Arial" w:cs="Arial"/>
          <w:b/>
          <w:bCs/>
          <w:i/>
          <w:iCs/>
          <w:sz w:val="24"/>
          <w:szCs w:val="24"/>
          <w:lang w:val="la-Latn"/>
        </w:rPr>
      </w:pPr>
      <w:r w:rsidRPr="00746042">
        <w:rPr>
          <w:rFonts w:ascii="Arial" w:hAnsi="Arial" w:cs="Arial"/>
          <w:b/>
          <w:bCs/>
          <w:i/>
          <w:iCs/>
          <w:sz w:val="24"/>
          <w:szCs w:val="24"/>
          <w:lang w:val="la-Latn"/>
        </w:rPr>
        <w:t xml:space="preserve">kaˆ oÞj </w:t>
      </w:r>
      <w:r w:rsidRPr="00746042">
        <w:rPr>
          <w:rFonts w:ascii="Arial" w:hAnsi="Arial" w:cs="Greek"/>
          <w:b/>
          <w:bCs/>
          <w:i/>
          <w:iCs/>
          <w:sz w:val="24"/>
          <w:szCs w:val="24"/>
          <w:lang w:val="la-Latn"/>
        </w:rPr>
        <w:t>mVd</w:t>
      </w:r>
      <w:r w:rsidRPr="00746042">
        <w:rPr>
          <w:rFonts w:ascii="Arial" w:hAnsi="Arial" w:cs="Arial"/>
          <w:b/>
          <w:bCs/>
          <w:i/>
          <w:iCs/>
          <w:sz w:val="24"/>
          <w:szCs w:val="24"/>
          <w:lang w:val="la-Latn"/>
        </w:rPr>
        <w:t>e</w:t>
      </w:r>
      <w:r w:rsidRPr="00746042">
        <w:rPr>
          <w:rFonts w:ascii="Arial" w:hAnsi="Arial" w:cs="Greek"/>
          <w:b/>
          <w:bCs/>
          <w:i/>
          <w:iCs/>
          <w:sz w:val="24"/>
          <w:szCs w:val="24"/>
          <w:lang w:val="la-Latn"/>
        </w:rPr>
        <w:t>n</w:t>
      </w:r>
      <w:r w:rsidRPr="00746042">
        <w:rPr>
          <w:rFonts w:ascii="Arial" w:hAnsi="Arial" w:cs="Greek"/>
          <w:bCs/>
          <w:i/>
          <w:iCs/>
          <w:sz w:val="24"/>
          <w:szCs w:val="24"/>
          <w:lang w:val="la-Latn"/>
        </w:rPr>
        <w:t xml:space="preserve"> </w:t>
      </w:r>
      <w:r w:rsidRPr="00746042">
        <w:rPr>
          <w:rFonts w:ascii="Arial" w:hAnsi="Arial" w:cs="Arial"/>
          <w:b/>
          <w:bCs/>
          <w:i/>
          <w:iCs/>
          <w:sz w:val="24"/>
          <w:szCs w:val="24"/>
          <w:lang w:val="la-Latn"/>
        </w:rPr>
        <w:t>™le©te diakrinomšnouj,</w:t>
      </w:r>
    </w:p>
    <w:p w14:paraId="1DE69987" w14:textId="77777777" w:rsidR="001C48CD" w:rsidRPr="00746042" w:rsidRDefault="001C48CD" w:rsidP="00223DC9">
      <w:pPr>
        <w:spacing w:after="120"/>
        <w:ind w:left="567" w:right="567"/>
        <w:jc w:val="both"/>
        <w:rPr>
          <w:rFonts w:ascii="Greek" w:hAnsi="Greek"/>
          <w:b/>
          <w:i/>
          <w:iCs/>
          <w:sz w:val="24"/>
          <w:szCs w:val="24"/>
        </w:rPr>
      </w:pPr>
      <w:r w:rsidRPr="00746042">
        <w:rPr>
          <w:rFonts w:ascii="Greek" w:hAnsi="Greek"/>
          <w:b/>
          <w:i/>
          <w:iCs/>
          <w:sz w:val="24"/>
          <w:szCs w:val="24"/>
        </w:rPr>
        <w:t>Siate misericordiosi verso quelli che sono indecisi (c. 22).</w:t>
      </w:r>
    </w:p>
    <w:p w14:paraId="329C89BD"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Cosa vuole insegnare ai discepoli di Gesù l’Apostolo Giuda, esortandoli a essere misericordiosi verso quelli che sono indecisi -</w:t>
      </w:r>
      <w:r w:rsidRPr="00746042">
        <w:rPr>
          <w:rFonts w:ascii="Arial" w:hAnsi="Arial"/>
          <w:sz w:val="24"/>
          <w:szCs w:val="24"/>
          <w:lang w:val="la-Latn"/>
        </w:rPr>
        <w:t xml:space="preserve"> Et hos quidem arguite iudicatos</w:t>
      </w:r>
      <w:r w:rsidRPr="00746042">
        <w:rPr>
          <w:rFonts w:ascii="Arial" w:hAnsi="Arial"/>
          <w:sz w:val="24"/>
          <w:szCs w:val="24"/>
        </w:rPr>
        <w:t xml:space="preserve"> – </w:t>
      </w:r>
      <w:r w:rsidRPr="00746042">
        <w:rPr>
          <w:rFonts w:ascii="Greek" w:hAnsi="Greek"/>
          <w:sz w:val="24"/>
          <w:szCs w:val="24"/>
        </w:rPr>
        <w:t xml:space="preserve">kaˆ oÞj mVden ™le©te diakrinomšnouj, </w:t>
      </w:r>
      <w:r w:rsidRPr="00746042">
        <w:rPr>
          <w:rFonts w:ascii="Arial" w:hAnsi="Arial"/>
          <w:sz w:val="24"/>
          <w:szCs w:val="24"/>
        </w:rPr>
        <w:t xml:space="preserve">–? Chi è l’indeciso? Colui che in ogni cosa manca del necessario discernimento e per questo è incapace di prendere una </w:t>
      </w:r>
      <w:r w:rsidRPr="00746042">
        <w:rPr>
          <w:rFonts w:ascii="Arial" w:hAnsi="Arial"/>
          <w:sz w:val="24"/>
          <w:szCs w:val="24"/>
        </w:rPr>
        <w:lastRenderedPageBreak/>
        <w:t>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3A5CEC4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9E0563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w:t>
      </w:r>
      <w:r w:rsidRPr="00746042">
        <w:rPr>
          <w:rFonts w:ascii="Arial" w:hAnsi="Arial"/>
          <w:i/>
          <w:iCs/>
          <w:sz w:val="24"/>
          <w:szCs w:val="24"/>
        </w:rPr>
        <w:lastRenderedPageBreak/>
        <w:t>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E58B60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C4C04E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B6514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FCB3D0D" w14:textId="77777777" w:rsidR="001C48CD" w:rsidRPr="00746042" w:rsidRDefault="001C48CD" w:rsidP="00223DC9">
      <w:pPr>
        <w:spacing w:after="120"/>
        <w:jc w:val="both"/>
        <w:rPr>
          <w:rFonts w:ascii="Arial" w:hAnsi="Arial"/>
          <w:b/>
          <w:sz w:val="24"/>
          <w:szCs w:val="24"/>
        </w:rPr>
      </w:pPr>
      <w:r w:rsidRPr="00746042">
        <w:rPr>
          <w:rFonts w:ascii="Arial" w:hAnsi="Arial"/>
          <w:b/>
          <w:sz w:val="24"/>
          <w:szCs w:val="24"/>
        </w:rPr>
        <w:t>Ecco l’insegnamento che viene a noi dalla Lettera agli Ebrei:</w:t>
      </w:r>
    </w:p>
    <w:p w14:paraId="32F212E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0BCD345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5A5EAFF2" w14:textId="36475B6E"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Nel corpo di Cristo il forte deve essere vita del debole, il deciso vita dell’indeciso, il ricco vita del povero, il santo vita del peccatore, il maestro vita di colui che non </w:t>
      </w:r>
      <w:r w:rsidRPr="00746042">
        <w:rPr>
          <w:rFonts w:ascii="Arial" w:hAnsi="Arial"/>
          <w:sz w:val="24"/>
          <w:szCs w:val="24"/>
        </w:rPr>
        <w:lastRenderedPageBreak/>
        <w:t>conosce i misteri di Dio, chi sa consolare vita degli afflitti, chi vive di grande speranza vita per chi è senza speranza.</w:t>
      </w:r>
      <w:r w:rsidR="001D79F8" w:rsidRPr="00746042">
        <w:rPr>
          <w:rFonts w:ascii="Arial" w:hAnsi="Arial"/>
          <w:sz w:val="24"/>
          <w:szCs w:val="24"/>
        </w:rPr>
        <w:t xml:space="preserve"> </w:t>
      </w:r>
      <w:r w:rsidRPr="00746042">
        <w:rPr>
          <w:rFonts w:ascii="Arial" w:hAnsi="Arial"/>
          <w:sz w:val="24"/>
          <w:szCs w:val="24"/>
        </w:rPr>
        <w:t>Questo potrà accadere, accadrà, se ognuno vive la Legge della Carità così come ci è stata insegnata dall’Apostolo Paolo sia nella Prima Lettera ai Corinzi e sia anche nella Lettera ai Romani.</w:t>
      </w:r>
    </w:p>
    <w:p w14:paraId="7D90C0C9" w14:textId="7DD83E7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parlassi le lingue degli uomini e degli angeli, ma non avessi la carità, sarei come bronzo</w:t>
      </w:r>
      <w:r w:rsidR="001D79F8" w:rsidRPr="00746042">
        <w:rPr>
          <w:rFonts w:ascii="Arial" w:hAnsi="Arial"/>
          <w:i/>
          <w:iCs/>
          <w:sz w:val="24"/>
          <w:szCs w:val="24"/>
        </w:rPr>
        <w:t xml:space="preserve"> </w:t>
      </w:r>
      <w:r w:rsidRPr="00746042">
        <w:rPr>
          <w:rFonts w:ascii="Arial" w:hAnsi="Arial"/>
          <w:i/>
          <w:iCs/>
          <w:sz w:val="24"/>
          <w:szCs w:val="24"/>
        </w:rPr>
        <w:t>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3540D21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2C95604"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50F582C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5A64C3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7C741A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carità non sia ipocrita: detestate il male, attaccatevi al bene; amatevi gli uni gli altri con affetto fraterno, gareggiate nello stimarvi a </w:t>
      </w:r>
      <w:r w:rsidRPr="00746042">
        <w:rPr>
          <w:rFonts w:ascii="Arial" w:hAnsi="Arial"/>
          <w:i/>
          <w:iCs/>
          <w:sz w:val="24"/>
          <w:szCs w:val="24"/>
        </w:rPr>
        <w:lastRenderedPageBreak/>
        <w:t xml:space="preserve">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022EBC2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5F4C9C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AEDDE8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27F3FA9"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6B9DC9B"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0351189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928B05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901095E"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w:t>
      </w:r>
      <w:r w:rsidRPr="00746042">
        <w:rPr>
          <w:rFonts w:ascii="Arial" w:hAnsi="Arial"/>
          <w:sz w:val="24"/>
          <w:szCs w:val="24"/>
        </w:rPr>
        <w:lastRenderedPageBreak/>
        <w:t>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07D121E2"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0DA08F"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ED5766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E2C08F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A6194E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3C99FDDE"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746042">
        <w:rPr>
          <w:rFonts w:ascii="Arial" w:hAnsi="Arial"/>
          <w:i/>
          <w:iCs/>
          <w:sz w:val="24"/>
          <w:szCs w:val="24"/>
        </w:rPr>
        <w:lastRenderedPageBreak/>
        <w:t xml:space="preserve">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AACFDF8" w14:textId="77777777" w:rsidR="001C48CD" w:rsidRPr="00746042" w:rsidRDefault="001C48CD" w:rsidP="00223DC9">
      <w:pPr>
        <w:rPr>
          <w:sz w:val="24"/>
          <w:szCs w:val="24"/>
        </w:rPr>
      </w:pPr>
    </w:p>
    <w:p w14:paraId="59980881" w14:textId="77777777" w:rsidR="001C48CD" w:rsidRPr="00746042" w:rsidRDefault="001C48CD" w:rsidP="00223DC9">
      <w:pPr>
        <w:spacing w:after="120"/>
        <w:rPr>
          <w:rFonts w:ascii="Arial" w:hAnsi="Arial" w:cs="Arial"/>
          <w:b/>
          <w:bCs/>
          <w:i/>
          <w:iCs/>
          <w:color w:val="000000"/>
          <w:sz w:val="24"/>
          <w:szCs w:val="24"/>
        </w:rPr>
      </w:pPr>
      <w:r w:rsidRPr="00746042">
        <w:rPr>
          <w:rFonts w:ascii="Arial" w:hAnsi="Arial" w:cs="Arial"/>
          <w:b/>
          <w:bCs/>
          <w:i/>
          <w:iCs/>
          <w:color w:val="000000"/>
          <w:sz w:val="24"/>
          <w:szCs w:val="24"/>
        </w:rPr>
        <w:t>Lettera di Giuda versetto 1,23</w:t>
      </w:r>
    </w:p>
    <w:p w14:paraId="388B2EFB" w14:textId="77777777" w:rsidR="001C48CD" w:rsidRPr="00746042" w:rsidRDefault="001C48CD" w:rsidP="00223DC9">
      <w:pPr>
        <w:spacing w:after="120"/>
        <w:jc w:val="both"/>
        <w:rPr>
          <w:rFonts w:ascii="Arial" w:hAnsi="Arial"/>
          <w:b/>
          <w:sz w:val="24"/>
          <w:szCs w:val="24"/>
        </w:rPr>
      </w:pPr>
    </w:p>
    <w:p w14:paraId="4E961F29" w14:textId="77777777" w:rsidR="001C48CD" w:rsidRPr="00746042" w:rsidRDefault="001C48CD" w:rsidP="00223DC9">
      <w:pPr>
        <w:spacing w:after="120"/>
        <w:ind w:left="567" w:right="567"/>
        <w:jc w:val="both"/>
        <w:rPr>
          <w:rFonts w:ascii="Arial" w:hAnsi="Arial" w:cs="Arial"/>
          <w:b/>
          <w:bCs/>
          <w:i/>
          <w:iCs/>
          <w:sz w:val="24"/>
          <w:szCs w:val="24"/>
          <w:lang w:val="la-Latn"/>
        </w:rPr>
      </w:pPr>
      <w:r w:rsidRPr="00746042">
        <w:rPr>
          <w:rFonts w:ascii="Arial" w:hAnsi="Arial" w:cs="Arial"/>
          <w:b/>
          <w:bCs/>
          <w:i/>
          <w:iCs/>
          <w:sz w:val="24"/>
          <w:szCs w:val="24"/>
          <w:lang w:val="la-Latn"/>
        </w:rPr>
        <w:t>Illos vero salvate de igne rapientes</w:t>
      </w:r>
    </w:p>
    <w:p w14:paraId="703648C6" w14:textId="77777777" w:rsidR="001C48CD" w:rsidRPr="00746042" w:rsidRDefault="001C48CD" w:rsidP="00223DC9">
      <w:pPr>
        <w:spacing w:after="120"/>
        <w:ind w:left="567" w:right="567"/>
        <w:jc w:val="both"/>
        <w:rPr>
          <w:rFonts w:ascii="Greek" w:hAnsi="Greek" w:cs="Arial"/>
          <w:b/>
          <w:bCs/>
          <w:i/>
          <w:iCs/>
          <w:sz w:val="24"/>
          <w:szCs w:val="24"/>
          <w:lang w:val="la-Latn"/>
        </w:rPr>
      </w:pPr>
      <w:r w:rsidRPr="00746042">
        <w:rPr>
          <w:rFonts w:ascii="Greek" w:hAnsi="Greek" w:cs="Arial"/>
          <w:b/>
          <w:bCs/>
          <w:i/>
          <w:iCs/>
          <w:sz w:val="24"/>
          <w:szCs w:val="24"/>
          <w:lang w:val="la-Latn"/>
        </w:rPr>
        <w:t>oÞj d sózete ™k purÕj ¡rp£zontej,</w:t>
      </w:r>
    </w:p>
    <w:p w14:paraId="6D92CECF" w14:textId="77777777" w:rsidR="001C48CD" w:rsidRPr="00746042" w:rsidRDefault="001C48CD" w:rsidP="00223DC9">
      <w:pPr>
        <w:spacing w:after="120"/>
        <w:ind w:left="567" w:right="567"/>
        <w:jc w:val="both"/>
        <w:rPr>
          <w:rFonts w:ascii="Arial" w:hAnsi="Arial"/>
          <w:b/>
          <w:i/>
          <w:iCs/>
          <w:sz w:val="24"/>
          <w:szCs w:val="24"/>
        </w:rPr>
      </w:pPr>
      <w:r w:rsidRPr="00746042">
        <w:rPr>
          <w:rFonts w:ascii="Arial" w:hAnsi="Arial"/>
          <w:b/>
          <w:i/>
          <w:iCs/>
          <w:sz w:val="24"/>
          <w:szCs w:val="24"/>
        </w:rPr>
        <w:t>E salvateli strappandoli dal fuoco.</w:t>
      </w:r>
    </w:p>
    <w:p w14:paraId="3414D735"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 xml:space="preserve">Comprendiamo quanto l’Apostolo Giuda ci vuole insegnare – E salvateli strappandoli dal fuoco – </w:t>
      </w:r>
      <w:r w:rsidRPr="00746042">
        <w:rPr>
          <w:rFonts w:ascii="Arial" w:hAnsi="Arial"/>
          <w:sz w:val="24"/>
          <w:szCs w:val="24"/>
          <w:lang w:val="la-Latn"/>
        </w:rPr>
        <w:t xml:space="preserve">Illos vero salvate de igne rapientes </w:t>
      </w:r>
      <w:r w:rsidRPr="00746042">
        <w:rPr>
          <w:rFonts w:ascii="Arial" w:hAnsi="Arial"/>
          <w:sz w:val="24"/>
          <w:szCs w:val="24"/>
        </w:rPr>
        <w:t xml:space="preserve">– </w:t>
      </w:r>
      <w:r w:rsidRPr="00746042">
        <w:rPr>
          <w:rFonts w:ascii="Greek" w:hAnsi="Greek"/>
          <w:sz w:val="24"/>
          <w:szCs w:val="24"/>
          <w:lang w:val="la-Latn"/>
        </w:rPr>
        <w:t>oÞj d sózete ™k purÕj ¡rp£zontej</w:t>
      </w:r>
      <w:r w:rsidRPr="00746042">
        <w:rPr>
          <w:rFonts w:ascii="Arial" w:hAnsi="Arial"/>
          <w:sz w:val="24"/>
          <w:szCs w:val="24"/>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1E90D769"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Osea deve strappare il popolo del Signore dalla fiamma del fuoco che è l’idolatria, causa di ogni morte sia fisica che spirituale, sia economica che sociale che stava incendiano tutti i figli di Israele.</w:t>
      </w:r>
    </w:p>
    <w:p w14:paraId="35A491BD"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Parola del Signore rivolta a Osea, figlio di Beerì, al tempo di Ozia, di Iotam, di Acaz, di Ezechia, re di Giuda, e al tempo di Geroboamo, figlio di Ioas, re d’Israele.</w:t>
      </w:r>
    </w:p>
    <w:p w14:paraId="0577DB27"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621F1253"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5D0EEBF8"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207F5F9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181E251" w14:textId="45C41A10"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lastRenderedPageBreak/>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3E4685" w:rsidRPr="00746042">
        <w:rPr>
          <w:rFonts w:ascii="Arial" w:hAnsi="Arial"/>
          <w:i/>
          <w:iCs/>
          <w:sz w:val="24"/>
          <w:szCs w:val="24"/>
        </w:rPr>
        <w:t>terafim</w:t>
      </w:r>
      <w:r w:rsidRPr="00746042">
        <w:rPr>
          <w:rFonts w:ascii="Arial" w:hAnsi="Arial"/>
          <w:i/>
          <w:iCs/>
          <w:sz w:val="24"/>
          <w:szCs w:val="24"/>
        </w:rPr>
        <w:t xml:space="preserve">. Poi torneranno i figli d’Israele, e cercheranno il Signore, loro Dio, e Davide, loro re, e trepidi si volgeranno al Signore e ai suoi beni, alla fine dei giorni (Os 3,1-5). </w:t>
      </w:r>
    </w:p>
    <w:p w14:paraId="7ED41071" w14:textId="4A1708FD"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w:t>
      </w:r>
      <w:r w:rsidR="001D79F8" w:rsidRPr="00746042">
        <w:rPr>
          <w:rFonts w:ascii="Arial" w:hAnsi="Arial"/>
          <w:i/>
          <w:iCs/>
          <w:sz w:val="24"/>
          <w:szCs w:val="24"/>
        </w:rPr>
        <w:t xml:space="preserve"> </w:t>
      </w:r>
      <w:r w:rsidRPr="00746042">
        <w:rPr>
          <w:rFonts w:ascii="Arial" w:hAnsi="Arial"/>
          <w:i/>
          <w:iCs/>
          <w:sz w:val="24"/>
          <w:szCs w:val="24"/>
        </w:rPr>
        <w:t xml:space="preserve">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887C925"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Ascoltate questo, o sacerdoti, state attenti, casa d’Israele, o casa del re, porgete l’orecchio, perché a voi toccava esercitare la giustizia; voi foste infatti un laccio a Mispa, una rete tesa sul Tabor e una fossa </w:t>
      </w:r>
      <w:r w:rsidRPr="00746042">
        <w:rPr>
          <w:rFonts w:ascii="Arial" w:hAnsi="Arial"/>
          <w:i/>
          <w:iCs/>
          <w:sz w:val="24"/>
          <w:szCs w:val="24"/>
        </w:rPr>
        <w:lastRenderedPageBreak/>
        <w:t xml:space="preserve">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C3C6149" w14:textId="2930C5F1"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w:t>
      </w:r>
      <w:r w:rsidR="001D79F8" w:rsidRPr="00746042">
        <w:rPr>
          <w:rFonts w:ascii="Arial" w:hAnsi="Arial"/>
          <w:i/>
          <w:iCs/>
          <w:sz w:val="24"/>
          <w:szCs w:val="24"/>
        </w:rPr>
        <w:t xml:space="preserve"> </w:t>
      </w:r>
      <w:r w:rsidRPr="00746042">
        <w:rPr>
          <w:rFonts w:ascii="Arial" w:hAnsi="Arial"/>
          <w:i/>
          <w:iCs/>
          <w:sz w:val="24"/>
          <w:szCs w:val="24"/>
        </w:rPr>
        <w:t xml:space="preserve">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336D2D59"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Anche Gioele è mandato perché strappi il popolo dal fuoco della grande carestia che sta privando i figli d’Israele e gli animali di ogni nutrimento.</w:t>
      </w:r>
    </w:p>
    <w:p w14:paraId="7E7184AC" w14:textId="51053963"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w:t>
      </w:r>
      <w:r w:rsidRPr="00746042">
        <w:rPr>
          <w:rFonts w:ascii="Arial" w:hAnsi="Arial"/>
          <w:i/>
          <w:iCs/>
          <w:sz w:val="24"/>
          <w:szCs w:val="24"/>
        </w:rPr>
        <w:lastRenderedPageBreak/>
        <w:t>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w:t>
      </w:r>
      <w:r w:rsidR="001D79F8" w:rsidRPr="00746042">
        <w:rPr>
          <w:rFonts w:ascii="Arial" w:hAnsi="Arial"/>
          <w:i/>
          <w:iCs/>
          <w:sz w:val="24"/>
          <w:szCs w:val="24"/>
        </w:rPr>
        <w:t xml:space="preserve"> </w:t>
      </w:r>
      <w:r w:rsidRPr="00746042">
        <w:rPr>
          <w:rFonts w:ascii="Arial" w:hAnsi="Arial"/>
          <w:i/>
          <w:iCs/>
          <w:sz w:val="24"/>
          <w:szCs w:val="24"/>
        </w:rPr>
        <w:t>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w:t>
      </w:r>
      <w:r w:rsidR="001D79F8" w:rsidRPr="00746042">
        <w:rPr>
          <w:rFonts w:ascii="Arial" w:hAnsi="Arial"/>
          <w:i/>
          <w:iCs/>
          <w:sz w:val="24"/>
          <w:szCs w:val="24"/>
        </w:rPr>
        <w:t xml:space="preserve"> </w:t>
      </w:r>
      <w:r w:rsidRPr="00746042">
        <w:rPr>
          <w:rFonts w:ascii="Arial" w:hAnsi="Arial"/>
          <w:i/>
          <w:iCs/>
          <w:sz w:val="24"/>
          <w:szCs w:val="24"/>
        </w:rPr>
        <w:t xml:space="preserve">e il fuoco ha divorato i pascoli della steppa (Gl 1,1-20). </w:t>
      </w:r>
    </w:p>
    <w:p w14:paraId="63FBB66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w:t>
      </w:r>
      <w:r w:rsidRPr="00746042">
        <w:rPr>
          <w:rFonts w:ascii="Arial" w:hAnsi="Arial"/>
          <w:i/>
          <w:iCs/>
          <w:sz w:val="24"/>
          <w:szCs w:val="24"/>
        </w:rPr>
        <w:lastRenderedPageBreak/>
        <w:t xml:space="preserve">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4A91EB21"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Al tempo di Abacuc il fuoco della devastazione e della distruzione è in tutto simile ad un leone che prima uccide la preda e poi la divora.</w:t>
      </w:r>
    </w:p>
    <w:p w14:paraId="5AF63D09" w14:textId="1031FB33"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r w:rsidRPr="00746042">
        <w:rPr>
          <w:rFonts w:ascii="Arial" w:hAnsi="Arial"/>
          <w:i/>
          <w:iCs/>
          <w:sz w:val="24"/>
          <w:szCs w:val="24"/>
        </w:rPr>
        <w:lastRenderedPageBreak/>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1D79F8" w:rsidRPr="00746042">
        <w:rPr>
          <w:rFonts w:ascii="Arial" w:hAnsi="Arial"/>
          <w:i/>
          <w:iCs/>
          <w:sz w:val="24"/>
          <w:szCs w:val="24"/>
        </w:rPr>
        <w:t xml:space="preserve"> </w:t>
      </w:r>
      <w:r w:rsidRPr="00746042">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3905943" w14:textId="5A83B239"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w:t>
      </w:r>
      <w:r w:rsidR="001D79F8" w:rsidRPr="00746042">
        <w:rPr>
          <w:rFonts w:ascii="Arial" w:hAnsi="Arial"/>
          <w:i/>
          <w:iCs/>
          <w:sz w:val="24"/>
          <w:szCs w:val="24"/>
        </w:rPr>
        <w:t xml:space="preserve"> </w:t>
      </w:r>
      <w:r w:rsidRPr="00746042">
        <w:rPr>
          <w:rFonts w:ascii="Arial" w:hAnsi="Arial"/>
          <w:i/>
          <w:iCs/>
          <w:sz w:val="24"/>
          <w:szCs w:val="24"/>
        </w:rPr>
        <w:t xml:space="preserve">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w:t>
      </w:r>
      <w:r w:rsidRPr="00746042">
        <w:rPr>
          <w:rFonts w:ascii="Arial" w:hAnsi="Arial"/>
          <w:i/>
          <w:iCs/>
          <w:sz w:val="24"/>
          <w:szCs w:val="24"/>
        </w:rPr>
        <w:lastRenderedPageBreak/>
        <w:t>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43BD34C2"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Al tempo di Geremia la terra era stata ridotta dal popolo del Signore, a causa del suo peccato, ad un deserto. </w:t>
      </w:r>
    </w:p>
    <w:p w14:paraId="4C9DD303" w14:textId="5077ADF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1D79F8" w:rsidRPr="00746042">
        <w:rPr>
          <w:rFonts w:ascii="Arial" w:hAnsi="Arial"/>
          <w:i/>
          <w:iCs/>
          <w:sz w:val="24"/>
          <w:szCs w:val="24"/>
        </w:rPr>
        <w:t xml:space="preserve"> </w:t>
      </w:r>
      <w:r w:rsidRPr="00746042">
        <w:rPr>
          <w:rFonts w:ascii="Arial" w:hAnsi="Arial"/>
          <w:i/>
          <w:iCs/>
          <w:sz w:val="24"/>
          <w:szCs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w:t>
      </w:r>
      <w:r w:rsidRPr="00746042">
        <w:rPr>
          <w:rFonts w:ascii="Arial" w:hAnsi="Arial"/>
          <w:i/>
          <w:iCs/>
          <w:sz w:val="24"/>
          <w:szCs w:val="24"/>
        </w:rPr>
        <w:lastRenderedPageBreak/>
        <w:t>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w:t>
      </w:r>
      <w:r w:rsidR="001D79F8" w:rsidRPr="00746042">
        <w:rPr>
          <w:rFonts w:ascii="Arial" w:hAnsi="Arial"/>
          <w:i/>
          <w:iCs/>
          <w:sz w:val="24"/>
          <w:szCs w:val="24"/>
        </w:rPr>
        <w:t xml:space="preserve"> </w:t>
      </w:r>
      <w:r w:rsidRPr="00746042">
        <w:rPr>
          <w:rFonts w:ascii="Arial" w:hAnsi="Arial"/>
          <w:i/>
          <w:iCs/>
          <w:sz w:val="24"/>
          <w:szCs w:val="24"/>
        </w:rPr>
        <w:t>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1D79F8" w:rsidRPr="00746042">
        <w:rPr>
          <w:rFonts w:ascii="Arial" w:hAnsi="Arial"/>
          <w:i/>
          <w:iCs/>
          <w:sz w:val="24"/>
          <w:szCs w:val="24"/>
        </w:rPr>
        <w:t xml:space="preserve"> </w:t>
      </w:r>
      <w:r w:rsidRPr="00746042">
        <w:rPr>
          <w:rFonts w:ascii="Arial" w:hAnsi="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1D79F8" w:rsidRPr="00746042">
        <w:rPr>
          <w:rFonts w:ascii="Arial" w:hAnsi="Arial"/>
          <w:i/>
          <w:iCs/>
          <w:sz w:val="24"/>
          <w:szCs w:val="24"/>
        </w:rPr>
        <w:t xml:space="preserve"> </w:t>
      </w:r>
      <w:r w:rsidRPr="00746042">
        <w:rPr>
          <w:rFonts w:ascii="Arial" w:hAnsi="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DB5007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Se un uomo ripudia la moglie ed ella si allontana da lui per appartenere a un altro, tornerà il primo ancora da lei? Quella terra non sarebbe tutta contaminata? E tu, che ti sei prostituita con molti amanti, osi </w:t>
      </w:r>
      <w:r w:rsidRPr="00746042">
        <w:rPr>
          <w:rFonts w:ascii="Arial" w:hAnsi="Arial"/>
          <w:i/>
          <w:iCs/>
          <w:sz w:val="24"/>
          <w:szCs w:val="24"/>
        </w:rPr>
        <w:lastRenderedPageBreak/>
        <w:t>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03DECD8A"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157FDC7C" w14:textId="028F24BF"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il Signore mi disse: «Israele ribelle si è dimostrata più giusta della perfida Giuda. Va’ e grida queste cose verso il settentrione: Ritorna, Israele ribelle, dice il Signore. Non ti mostrerò la faccia sdegnata, perché io sono pietoso.</w:t>
      </w:r>
      <w:r w:rsidR="001D79F8" w:rsidRPr="00746042">
        <w:rPr>
          <w:rFonts w:ascii="Arial" w:hAnsi="Arial"/>
          <w:i/>
          <w:iCs/>
          <w:sz w:val="24"/>
          <w:szCs w:val="24"/>
        </w:rPr>
        <w:t xml:space="preserve"> </w:t>
      </w:r>
      <w:r w:rsidRPr="00746042">
        <w:rPr>
          <w:rFonts w:ascii="Arial" w:hAnsi="Arial"/>
          <w:i/>
          <w:iCs/>
          <w:sz w:val="24"/>
          <w:szCs w:val="24"/>
        </w:rPr>
        <w:t xml:space="preserve">Oracolo del Signore. Non conserverò l’ira per sempre. Su, riconosci la tua colpa, perché sei stata infedele al Signore, tuo Dio; hai concesso il tuo amore agli stranieri sotto ogni albero verde, e non hai ascoltato la mia voce. Oracolo del Signore. </w:t>
      </w:r>
    </w:p>
    <w:p w14:paraId="653A411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06E0B4A1"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w:t>
      </w:r>
      <w:r w:rsidRPr="00746042">
        <w:rPr>
          <w:rFonts w:ascii="Arial" w:hAnsi="Arial"/>
          <w:i/>
          <w:iCs/>
          <w:sz w:val="24"/>
          <w:szCs w:val="24"/>
        </w:rPr>
        <w:lastRenderedPageBreak/>
        <w:t xml:space="preserve">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757E35B7" w14:textId="0AA6F7E3"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perché io faccio venire dal settentrione una sventura</w:t>
      </w:r>
      <w:r w:rsidR="001D79F8" w:rsidRPr="00746042">
        <w:rPr>
          <w:rFonts w:ascii="Arial" w:hAnsi="Arial"/>
          <w:i/>
          <w:iCs/>
          <w:sz w:val="24"/>
          <w:szCs w:val="24"/>
        </w:rPr>
        <w:t xml:space="preserve"> </w:t>
      </w:r>
      <w:r w:rsidRPr="00746042">
        <w:rPr>
          <w:rFonts w:ascii="Arial" w:hAnsi="Arial"/>
          <w:i/>
          <w:iCs/>
          <w:sz w:val="24"/>
          <w:szCs w:val="24"/>
        </w:rPr>
        <w:t>e una grande rovina.</w:t>
      </w:r>
      <w:r w:rsidR="001D79F8" w:rsidRPr="00746042">
        <w:rPr>
          <w:rFonts w:ascii="Arial" w:hAnsi="Arial"/>
          <w:i/>
          <w:iCs/>
          <w:sz w:val="24"/>
          <w:szCs w:val="24"/>
        </w:rPr>
        <w:t xml:space="preserve"> </w:t>
      </w:r>
      <w:r w:rsidRPr="00746042">
        <w:rPr>
          <w:rFonts w:ascii="Arial" w:hAnsi="Arial"/>
          <w:i/>
          <w:iCs/>
          <w:sz w:val="24"/>
          <w:szCs w:val="24"/>
        </w:rPr>
        <w:t>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w:t>
      </w:r>
      <w:r w:rsidR="001D79F8" w:rsidRPr="00746042">
        <w:rPr>
          <w:rFonts w:ascii="Arial" w:hAnsi="Arial"/>
          <w:i/>
          <w:iCs/>
          <w:sz w:val="24"/>
          <w:szCs w:val="24"/>
        </w:rPr>
        <w:t xml:space="preserve"> </w:t>
      </w:r>
      <w:r w:rsidRPr="00746042">
        <w:rPr>
          <w:rFonts w:ascii="Arial" w:hAnsi="Arial"/>
          <w:i/>
          <w:iCs/>
          <w:sz w:val="24"/>
          <w:szCs w:val="24"/>
        </w:rPr>
        <w:t>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w:t>
      </w:r>
      <w:r w:rsidR="001D79F8" w:rsidRPr="00746042">
        <w:rPr>
          <w:rFonts w:ascii="Arial" w:hAnsi="Arial"/>
          <w:i/>
          <w:iCs/>
          <w:sz w:val="24"/>
          <w:szCs w:val="24"/>
        </w:rPr>
        <w:t xml:space="preserve"> </w:t>
      </w:r>
      <w:r w:rsidRPr="00746042">
        <w:rPr>
          <w:rFonts w:ascii="Arial" w:hAnsi="Arial"/>
          <w:i/>
          <w:iCs/>
          <w:sz w:val="24"/>
          <w:szCs w:val="24"/>
        </w:rPr>
        <w:t xml:space="preserve">Oracolo </w:t>
      </w:r>
      <w:r w:rsidRPr="00746042">
        <w:rPr>
          <w:rFonts w:ascii="Arial" w:hAnsi="Arial"/>
          <w:i/>
          <w:iCs/>
          <w:sz w:val="24"/>
          <w:szCs w:val="24"/>
        </w:rPr>
        <w:lastRenderedPageBreak/>
        <w:t xml:space="preserve">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05DF9449" w14:textId="3461D021"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w:t>
      </w:r>
      <w:r w:rsidR="001D79F8" w:rsidRPr="00746042">
        <w:rPr>
          <w:rFonts w:ascii="Arial" w:hAnsi="Arial"/>
          <w:i/>
          <w:iCs/>
          <w:sz w:val="24"/>
          <w:szCs w:val="24"/>
        </w:rPr>
        <w:t xml:space="preserve"> </w:t>
      </w:r>
      <w:r w:rsidRPr="00746042">
        <w:rPr>
          <w:rFonts w:ascii="Arial" w:hAnsi="Arial"/>
          <w:i/>
          <w:iCs/>
          <w:sz w:val="24"/>
          <w:szCs w:val="24"/>
        </w:rPr>
        <w:t>ciascuno nitrisce dietro la moglie del suo prossimo. Non dovrei forse punirli?</w:t>
      </w:r>
      <w:r w:rsidR="001D79F8" w:rsidRPr="00746042">
        <w:rPr>
          <w:rFonts w:ascii="Arial" w:hAnsi="Arial"/>
          <w:i/>
          <w:iCs/>
          <w:sz w:val="24"/>
          <w:szCs w:val="24"/>
        </w:rPr>
        <w:t xml:space="preserve"> </w:t>
      </w:r>
      <w:r w:rsidRPr="00746042">
        <w:rPr>
          <w:rFonts w:ascii="Arial" w:hAnsi="Arial"/>
          <w:i/>
          <w:iCs/>
          <w:sz w:val="24"/>
          <w:szCs w:val="24"/>
        </w:rPr>
        <w:t xml:space="preserve">Oracolo del Signore. Di una nazione come questa non dovrei vendicarmi? Salite sulle sue terrazze e distruggetele, senza </w:t>
      </w:r>
      <w:r w:rsidRPr="00746042">
        <w:rPr>
          <w:rFonts w:ascii="Arial" w:hAnsi="Arial"/>
          <w:i/>
          <w:iCs/>
          <w:sz w:val="24"/>
          <w:szCs w:val="24"/>
        </w:rPr>
        <w:lastRenderedPageBreak/>
        <w:t>compiere uno sterminio;</w:t>
      </w:r>
      <w:r w:rsidR="001D79F8" w:rsidRPr="00746042">
        <w:rPr>
          <w:rFonts w:ascii="Arial" w:hAnsi="Arial"/>
          <w:i/>
          <w:iCs/>
          <w:sz w:val="24"/>
          <w:szCs w:val="24"/>
        </w:rPr>
        <w:t xml:space="preserve"> </w:t>
      </w:r>
      <w:r w:rsidRPr="00746042">
        <w:rPr>
          <w:rFonts w:ascii="Arial" w:hAnsi="Arial"/>
          <w:i/>
          <w:iCs/>
          <w:sz w:val="24"/>
          <w:szCs w:val="24"/>
        </w:rPr>
        <w:t>strappate i tralci, perché non sono del Signore. Poiché si sono ribellate contro di me la casa d’Israele e la casa di Giuda».</w:t>
      </w:r>
      <w:r w:rsidR="001D79F8" w:rsidRPr="00746042">
        <w:rPr>
          <w:rFonts w:ascii="Arial" w:hAnsi="Arial"/>
          <w:i/>
          <w:iCs/>
          <w:sz w:val="24"/>
          <w:szCs w:val="24"/>
        </w:rPr>
        <w:t xml:space="preserve"> </w:t>
      </w:r>
      <w:r w:rsidRPr="00746042">
        <w:rPr>
          <w:rFonts w:ascii="Arial" w:hAnsi="Arial"/>
          <w:i/>
          <w:iCs/>
          <w:sz w:val="24"/>
          <w:szCs w:val="24"/>
        </w:rPr>
        <w:t>Oracolo del Signore. Hanno rinnegato il Signore, hanno proclamato: «Non esiste! Non verrà sopra di noi la sventura, non vedremo né spada né fame. I profeti sono diventati vento, la sua parola non è in loro». Perciò dice il Signore, Dio degli eserciti:</w:t>
      </w:r>
      <w:r w:rsidR="001D79F8" w:rsidRPr="00746042">
        <w:rPr>
          <w:rFonts w:ascii="Arial" w:hAnsi="Arial"/>
          <w:i/>
          <w:iCs/>
          <w:sz w:val="24"/>
          <w:szCs w:val="24"/>
        </w:rPr>
        <w:t xml:space="preserve"> </w:t>
      </w:r>
      <w:r w:rsidRPr="00746042">
        <w:rPr>
          <w:rFonts w:ascii="Arial" w:hAnsi="Arial"/>
          <w:i/>
          <w:iCs/>
          <w:sz w:val="24"/>
          <w:szCs w:val="24"/>
        </w:rPr>
        <w:t>«Poiché avete fatto questo discorso, farò delle mie parole come un fuoco sulla tua bocca e questo popolo sarà la legna che esso divorerà. Ecco, manderò da lontano una nazione contro di te, casa d’Israele.</w:t>
      </w:r>
      <w:r w:rsidR="001D79F8" w:rsidRPr="00746042">
        <w:rPr>
          <w:rFonts w:ascii="Arial" w:hAnsi="Arial"/>
          <w:i/>
          <w:iCs/>
          <w:sz w:val="24"/>
          <w:szCs w:val="24"/>
        </w:rPr>
        <w:t xml:space="preserve"> </w:t>
      </w:r>
      <w:r w:rsidRPr="00746042">
        <w:rPr>
          <w:rFonts w:ascii="Arial" w:hAnsi="Arial"/>
          <w:i/>
          <w:iCs/>
          <w:sz w:val="24"/>
          <w:szCs w:val="24"/>
        </w:rPr>
        <w:t>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1D79F8" w:rsidRPr="00746042">
        <w:rPr>
          <w:rFonts w:ascii="Arial" w:hAnsi="Arial"/>
          <w:i/>
          <w:iCs/>
          <w:sz w:val="24"/>
          <w:szCs w:val="24"/>
        </w:rPr>
        <w:t xml:space="preserve"> </w:t>
      </w:r>
      <w:r w:rsidRPr="00746042">
        <w:rPr>
          <w:rFonts w:ascii="Arial" w:hAnsi="Arial"/>
          <w:i/>
          <w:iCs/>
          <w:sz w:val="24"/>
          <w:szCs w:val="24"/>
        </w:rPr>
        <w:t>– oracolo del Signore –</w:t>
      </w:r>
      <w:r w:rsidR="001D79F8" w:rsidRPr="00746042">
        <w:rPr>
          <w:rFonts w:ascii="Arial" w:hAnsi="Arial"/>
          <w:i/>
          <w:iCs/>
          <w:sz w:val="24"/>
          <w:szCs w:val="24"/>
        </w:rPr>
        <w:t xml:space="preserve"> </w:t>
      </w:r>
      <w:r w:rsidRPr="00746042">
        <w:rPr>
          <w:rFonts w:ascii="Arial" w:hAnsi="Arial"/>
          <w:i/>
          <w:iCs/>
          <w:sz w:val="24"/>
          <w:szCs w:val="24"/>
        </w:rPr>
        <w:t xml:space="preserve">non farò di voi uno sterminio». </w:t>
      </w:r>
    </w:p>
    <w:p w14:paraId="6D487016"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Allora, se diranno: «Perché il Signore Dio ci fa tutto questo?», tu risponderai loro: «Come avete abbandonato il Signore per servire nella vostra terra divinità straniere, così sarete servi degli stranieri in una terra non vostra».</w:t>
      </w:r>
    </w:p>
    <w:p w14:paraId="0F00E558" w14:textId="738E0BA1"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Annunciatelo nella casa di Giacobbe, fatelo udire in Giuda e dite: «Ascolta, popolo stolto e privo di senno, che ha occhi ma non vede, ha orecchi ma non ode. Non mi temerete?</w:t>
      </w:r>
      <w:r w:rsidR="001D79F8" w:rsidRPr="00746042">
        <w:rPr>
          <w:rFonts w:ascii="Arial" w:hAnsi="Arial"/>
          <w:i/>
          <w:iCs/>
          <w:sz w:val="24"/>
          <w:szCs w:val="24"/>
        </w:rPr>
        <w:t xml:space="preserve"> </w:t>
      </w:r>
      <w:r w:rsidRPr="00746042">
        <w:rPr>
          <w:rFonts w:ascii="Arial" w:hAnsi="Arial"/>
          <w:i/>
          <w:iCs/>
          <w:sz w:val="24"/>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1D79F8" w:rsidRPr="00746042">
        <w:rPr>
          <w:rFonts w:ascii="Arial" w:hAnsi="Arial"/>
          <w:i/>
          <w:iCs/>
          <w:sz w:val="24"/>
          <w:szCs w:val="24"/>
        </w:rPr>
        <w:t xml:space="preserve"> </w:t>
      </w:r>
      <w:r w:rsidRPr="00746042">
        <w:rPr>
          <w:rFonts w:ascii="Arial" w:hAnsi="Arial"/>
          <w:i/>
          <w:iCs/>
          <w:sz w:val="24"/>
          <w:szCs w:val="24"/>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w:t>
      </w:r>
      <w:r w:rsidR="001D79F8" w:rsidRPr="00746042">
        <w:rPr>
          <w:rFonts w:ascii="Arial" w:hAnsi="Arial"/>
          <w:i/>
          <w:iCs/>
          <w:sz w:val="24"/>
          <w:szCs w:val="24"/>
        </w:rPr>
        <w:t xml:space="preserve"> </w:t>
      </w:r>
      <w:r w:rsidRPr="00746042">
        <w:rPr>
          <w:rFonts w:ascii="Arial" w:hAnsi="Arial"/>
          <w:i/>
          <w:iCs/>
          <w:sz w:val="24"/>
          <w:szCs w:val="24"/>
        </w:rPr>
        <w:t>non difendono la causa, non si curano della causa dell’orfano, non difendono i diritti dei poveri. Non dovrei forse punirli?</w:t>
      </w:r>
      <w:r w:rsidR="001D79F8" w:rsidRPr="00746042">
        <w:rPr>
          <w:rFonts w:ascii="Arial" w:hAnsi="Arial"/>
          <w:i/>
          <w:iCs/>
          <w:sz w:val="24"/>
          <w:szCs w:val="24"/>
        </w:rPr>
        <w:t xml:space="preserve"> </w:t>
      </w:r>
      <w:r w:rsidRPr="00746042">
        <w:rPr>
          <w:rFonts w:ascii="Arial" w:hAnsi="Arial"/>
          <w:i/>
          <w:iCs/>
          <w:sz w:val="24"/>
          <w:szCs w:val="24"/>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306B236E" w14:textId="77777777"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w:t>
      </w:r>
      <w:r w:rsidRPr="00746042">
        <w:rPr>
          <w:rFonts w:ascii="Arial" w:hAnsi="Arial"/>
          <w:bCs/>
          <w:sz w:val="24"/>
          <w:szCs w:val="24"/>
        </w:rPr>
        <w:lastRenderedPageBreak/>
        <w:t xml:space="preserve">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0A107E85" w14:textId="77777777" w:rsidR="001C48CD" w:rsidRPr="00746042" w:rsidRDefault="001C48CD" w:rsidP="00223DC9">
      <w:pPr>
        <w:spacing w:after="120"/>
        <w:jc w:val="both"/>
        <w:rPr>
          <w:rFonts w:ascii="Arial" w:hAnsi="Arial"/>
          <w:sz w:val="24"/>
          <w:szCs w:val="24"/>
        </w:rPr>
      </w:pPr>
    </w:p>
    <w:p w14:paraId="35D25A62" w14:textId="77777777" w:rsidR="001C48CD" w:rsidRPr="00571F6F" w:rsidRDefault="001C48CD" w:rsidP="00223DC9">
      <w:pPr>
        <w:spacing w:after="120"/>
        <w:ind w:left="567" w:right="567"/>
        <w:jc w:val="both"/>
        <w:rPr>
          <w:rFonts w:ascii="Arial" w:hAnsi="Arial"/>
          <w:b/>
          <w:i/>
          <w:iCs/>
          <w:sz w:val="24"/>
          <w:szCs w:val="24"/>
        </w:rPr>
      </w:pPr>
      <w:r w:rsidRPr="00571F6F">
        <w:rPr>
          <w:rFonts w:ascii="Arial" w:hAnsi="Arial"/>
          <w:b/>
          <w:i/>
          <w:iCs/>
          <w:sz w:val="24"/>
          <w:szCs w:val="24"/>
        </w:rPr>
        <w:t>Di altri infine abbiate compassione con timore</w:t>
      </w:r>
      <w:r w:rsidRPr="00571F6F">
        <w:rPr>
          <w:rFonts w:ascii="Arial" w:hAnsi="Arial"/>
          <w:i/>
          <w:iCs/>
          <w:sz w:val="24"/>
          <w:szCs w:val="24"/>
        </w:rPr>
        <w:t>,</w:t>
      </w:r>
      <w:r w:rsidRPr="00571F6F">
        <w:rPr>
          <w:rFonts w:ascii="Arial" w:hAnsi="Arial"/>
          <w:b/>
          <w:i/>
          <w:iCs/>
          <w:sz w:val="24"/>
          <w:szCs w:val="24"/>
        </w:rPr>
        <w:t xml:space="preserve"> stando lontani perfino dai vestiti, contaminati dal loro corpo (v. 23). </w:t>
      </w:r>
    </w:p>
    <w:p w14:paraId="61E21F91" w14:textId="77777777" w:rsidR="001C48CD" w:rsidRPr="00571F6F" w:rsidRDefault="001C48CD" w:rsidP="00223DC9">
      <w:pPr>
        <w:autoSpaceDE w:val="0"/>
        <w:autoSpaceDN w:val="0"/>
        <w:adjustRightInd w:val="0"/>
        <w:spacing w:after="120"/>
        <w:ind w:left="567" w:right="567"/>
        <w:rPr>
          <w:rFonts w:ascii="Greek" w:hAnsi="Greek" w:cs="Greek"/>
          <w:b/>
          <w:i/>
          <w:iCs/>
          <w:sz w:val="24"/>
          <w:szCs w:val="24"/>
        </w:rPr>
      </w:pPr>
      <w:r w:rsidRPr="00571F6F">
        <w:rPr>
          <w:rFonts w:ascii="Greek" w:hAnsi="Greek" w:cs="Greek"/>
          <w:b/>
          <w:i/>
          <w:iCs/>
          <w:sz w:val="24"/>
          <w:szCs w:val="24"/>
        </w:rPr>
        <w:t>oÞj d</w:t>
      </w:r>
      <w:r w:rsidRPr="00571F6F">
        <w:rPr>
          <w:rFonts w:ascii="Greek" w:hAnsi="Greek" w:cs="Greek"/>
          <w:b/>
          <w:i/>
          <w:iCs/>
          <w:sz w:val="24"/>
          <w:szCs w:val="24"/>
          <w:lang w:val="el-GR"/>
        </w:rPr>
        <w:t></w:t>
      </w:r>
      <w:r w:rsidRPr="00571F6F">
        <w:rPr>
          <w:rFonts w:ascii="Greek" w:hAnsi="Greek" w:cs="Greek"/>
          <w:b/>
          <w:i/>
          <w:iCs/>
          <w:sz w:val="24"/>
          <w:szCs w:val="24"/>
        </w:rPr>
        <w:t xml:space="preserve"> ™le©te ™n fÒbJ, misoàntej kaˆ tÕn ¢pÕ tÁj sarkÕj ™spilwmšnon citîna.</w:t>
      </w:r>
    </w:p>
    <w:p w14:paraId="3AE1DFD5" w14:textId="77777777" w:rsidR="001C48CD" w:rsidRPr="00571F6F" w:rsidRDefault="001C48CD" w:rsidP="00223DC9">
      <w:pPr>
        <w:spacing w:after="120"/>
        <w:ind w:left="567" w:right="567"/>
        <w:jc w:val="both"/>
        <w:rPr>
          <w:rFonts w:ascii="Arial" w:hAnsi="Arial"/>
          <w:b/>
          <w:i/>
          <w:iCs/>
          <w:sz w:val="24"/>
          <w:szCs w:val="24"/>
          <w:lang w:val="la-Latn"/>
        </w:rPr>
      </w:pPr>
      <w:r w:rsidRPr="00571F6F">
        <w:rPr>
          <w:rFonts w:ascii="Arial" w:hAnsi="Arial"/>
          <w:b/>
          <w:i/>
          <w:iCs/>
          <w:sz w:val="24"/>
          <w:szCs w:val="24"/>
          <w:lang w:val="la-Latn"/>
        </w:rPr>
        <w:t>aliis autem miseremini in timore odientes et eam quae carnalis est maculatam tunicam</w:t>
      </w:r>
    </w:p>
    <w:p w14:paraId="0654C646" w14:textId="0F28A07F"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Nella seconda parte del versetto l’Apostolo Giuda chiede ai discepoli di Gesù di avere di altri</w:t>
      </w:r>
      <w:r w:rsidR="003E4685" w:rsidRPr="00746042">
        <w:rPr>
          <w:rFonts w:ascii="Arial" w:hAnsi="Arial"/>
          <w:sz w:val="24"/>
          <w:szCs w:val="24"/>
        </w:rPr>
        <w:t>,</w:t>
      </w:r>
      <w:r w:rsidRPr="00746042">
        <w:rPr>
          <w:rFonts w:ascii="Arial" w:hAnsi="Arial"/>
          <w:sz w:val="24"/>
          <w:szCs w:val="24"/>
        </w:rPr>
        <w:t xml:space="preserve"> compassione con timore, stando lontano – </w:t>
      </w:r>
      <w:r w:rsidRPr="00746042">
        <w:rPr>
          <w:rFonts w:ascii="Greek" w:hAnsi="Greek"/>
          <w:sz w:val="24"/>
          <w:szCs w:val="24"/>
        </w:rPr>
        <w:t xml:space="preserve">misoàntej </w:t>
      </w:r>
      <w:r w:rsidRPr="00746042">
        <w:rPr>
          <w:rFonts w:ascii="Arial" w:hAnsi="Arial"/>
          <w:sz w:val="24"/>
          <w:szCs w:val="24"/>
        </w:rPr>
        <w:t xml:space="preserve">– </w:t>
      </w:r>
      <w:r w:rsidRPr="00746042">
        <w:rPr>
          <w:rFonts w:ascii="Arial" w:hAnsi="Arial"/>
          <w:sz w:val="24"/>
          <w:szCs w:val="24"/>
          <w:lang w:val="la-Latn"/>
        </w:rPr>
        <w:t>odientes</w:t>
      </w:r>
      <w:r w:rsidRPr="00746042">
        <w:rPr>
          <w:rFonts w:ascii="Arial" w:hAnsi="Arial"/>
          <w:sz w:val="24"/>
          <w:szCs w:val="24"/>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7D472160" w14:textId="77777777"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2CD857B0"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02A8BF80"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EC74CB2" w14:textId="77777777" w:rsidR="001C48CD" w:rsidRPr="00746042" w:rsidRDefault="001C48CD" w:rsidP="00223DC9">
      <w:pPr>
        <w:spacing w:after="120"/>
        <w:jc w:val="both"/>
        <w:rPr>
          <w:rFonts w:ascii="Arial" w:hAnsi="Arial"/>
          <w:sz w:val="24"/>
          <w:szCs w:val="24"/>
        </w:rPr>
      </w:pPr>
      <w:r w:rsidRPr="00746042">
        <w:rPr>
          <w:rFonts w:ascii="Arial" w:hAnsi="Arial"/>
          <w:sz w:val="24"/>
          <w:szCs w:val="24"/>
        </w:rPr>
        <w:lastRenderedPageBreak/>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5ED60F2C" w14:textId="77777777" w:rsidR="001C48CD" w:rsidRPr="00746042" w:rsidRDefault="001C48CD" w:rsidP="00223DC9">
      <w:pPr>
        <w:spacing w:after="120"/>
        <w:ind w:left="567" w:right="567"/>
        <w:jc w:val="both"/>
        <w:rPr>
          <w:rFonts w:ascii="Arial" w:hAnsi="Arial"/>
          <w:i/>
          <w:iCs/>
          <w:sz w:val="24"/>
          <w:szCs w:val="24"/>
        </w:rPr>
      </w:pPr>
      <w:r w:rsidRPr="00746042">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5510F8E7" w14:textId="718C9B08" w:rsidR="001C48CD" w:rsidRPr="00746042" w:rsidRDefault="001C48CD" w:rsidP="00223DC9">
      <w:pPr>
        <w:spacing w:after="120"/>
        <w:jc w:val="both"/>
        <w:rPr>
          <w:rFonts w:ascii="Arial" w:hAnsi="Arial"/>
          <w:bCs/>
          <w:sz w:val="24"/>
          <w:szCs w:val="24"/>
        </w:rPr>
      </w:pPr>
      <w:r w:rsidRPr="00746042">
        <w:rPr>
          <w:rFonts w:ascii="Arial" w:hAnsi="Arial"/>
          <w:bCs/>
          <w:sz w:val="24"/>
          <w:szCs w:val="24"/>
        </w:rPr>
        <w:t xml:space="preserve">Gesù non dice forse che è meglio per uomo mettersi al collo una </w:t>
      </w:r>
      <w:r w:rsidR="003E4685" w:rsidRPr="00746042">
        <w:rPr>
          <w:rFonts w:ascii="Arial" w:hAnsi="Arial"/>
          <w:bCs/>
          <w:sz w:val="24"/>
          <w:szCs w:val="24"/>
        </w:rPr>
        <w:t>macina</w:t>
      </w:r>
      <w:r w:rsidRPr="00746042">
        <w:rPr>
          <w:rFonts w:ascii="Arial" w:hAnsi="Arial"/>
          <w:bCs/>
          <w:sz w:val="24"/>
          <w:szCs w:val="24"/>
        </w:rPr>
        <w:t xml:space="preserve"> girata d’asino e gettarsi nel profondo del mare, anziché scandalizzare uno solo dei più piccoli che si aprono alla fede? La nostra vita va tenuta assai lontano da quanti con i loro peccati potrebbero contaminarci. Ecco perché pur dovendo agire con </w:t>
      </w:r>
      <w:r w:rsidRPr="00746042">
        <w:rPr>
          <w:rFonts w:ascii="Arial" w:hAnsi="Arial"/>
          <w:bCs/>
          <w:sz w:val="24"/>
          <w:szCs w:val="24"/>
        </w:rPr>
        <w:lastRenderedPageBreak/>
        <w:t>grandi carità al fine di strappare coloro che sono nella fornace del peccato, dobbiamo noi preservare la nostra vita e non precipitare noi nel fuoco del peccato che ci avvolgerà poi per l’eternità.</w:t>
      </w:r>
    </w:p>
    <w:p w14:paraId="0729A1AB" w14:textId="2286E19D" w:rsidR="001C48CD" w:rsidRPr="00746042" w:rsidRDefault="001C48CD" w:rsidP="00223DC9">
      <w:pPr>
        <w:spacing w:after="120"/>
        <w:ind w:left="567" w:right="567"/>
        <w:jc w:val="both"/>
        <w:rPr>
          <w:rFonts w:ascii="Arial" w:hAnsi="Arial"/>
          <w:bCs/>
          <w:i/>
          <w:iCs/>
          <w:sz w:val="24"/>
          <w:szCs w:val="24"/>
        </w:rPr>
      </w:pPr>
      <w:r w:rsidRPr="00746042">
        <w:rPr>
          <w:rFonts w:ascii="Arial" w:hAnsi="Arial"/>
          <w:bCs/>
          <w:i/>
          <w:iCs/>
          <w:sz w:val="24"/>
          <w:szCs w:val="24"/>
        </w:rPr>
        <w:t xml:space="preserve">Chi invece scandalizzerà uno solo di questi piccoli che credono in me, gli conviene che gli venga appesa al collo una </w:t>
      </w:r>
      <w:r w:rsidR="003E4685" w:rsidRPr="00746042">
        <w:rPr>
          <w:rFonts w:ascii="Arial" w:hAnsi="Arial"/>
          <w:bCs/>
          <w:i/>
          <w:iCs/>
          <w:sz w:val="24"/>
          <w:szCs w:val="24"/>
        </w:rPr>
        <w:t>macina</w:t>
      </w:r>
      <w:r w:rsidRPr="00746042">
        <w:rPr>
          <w:rFonts w:ascii="Arial" w:hAnsi="Arial"/>
          <w:bCs/>
          <w:i/>
          <w:iCs/>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632BD83D" w14:textId="475D22CF" w:rsidR="001C48CD" w:rsidRPr="00746042" w:rsidRDefault="001C48CD" w:rsidP="00223DC9">
      <w:pPr>
        <w:spacing w:after="120"/>
        <w:jc w:val="both"/>
        <w:rPr>
          <w:rFonts w:ascii="Arial" w:hAnsi="Arial"/>
          <w:sz w:val="24"/>
          <w:szCs w:val="24"/>
        </w:rPr>
      </w:pPr>
      <w:r w:rsidRPr="00746042">
        <w:rPr>
          <w:rFonts w:ascii="Arial" w:hAnsi="Arial"/>
          <w:sz w:val="24"/>
          <w:szCs w:val="24"/>
        </w:rPr>
        <w:t>Solo chi rimane nella purissima obbedienza ad ogni Parola di Cristo Gesù</w:t>
      </w:r>
      <w:r w:rsidR="001D79F8" w:rsidRPr="00746042">
        <w:rPr>
          <w:rFonts w:ascii="Arial" w:hAnsi="Arial"/>
          <w:sz w:val="24"/>
          <w:szCs w:val="24"/>
        </w:rPr>
        <w:t xml:space="preserve"> </w:t>
      </w:r>
      <w:r w:rsidRPr="00746042">
        <w:rPr>
          <w:rFonts w:ascii="Arial" w:hAnsi="Arial"/>
          <w:sz w:val="24"/>
          <w:szCs w:val="24"/>
        </w:rPr>
        <w:t>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00FE7CB5" w14:textId="77777777" w:rsidR="000F6E87" w:rsidRPr="00746042" w:rsidRDefault="000F6E87" w:rsidP="00223DC9">
      <w:pPr>
        <w:spacing w:after="120"/>
        <w:jc w:val="both"/>
        <w:rPr>
          <w:rFonts w:ascii="Arial" w:hAnsi="Arial"/>
          <w:sz w:val="24"/>
          <w:szCs w:val="24"/>
        </w:rPr>
      </w:pPr>
    </w:p>
    <w:p w14:paraId="0D71A0AC" w14:textId="1E57991E" w:rsidR="000F6E87" w:rsidRPr="00746042" w:rsidRDefault="000F6E87" w:rsidP="000F6E87">
      <w:pPr>
        <w:pStyle w:val="Titolo3"/>
      </w:pPr>
      <w:bookmarkStart w:id="680" w:name="_Toc192080979"/>
      <w:r w:rsidRPr="00746042">
        <w:t>APPENDICE QUINTA</w:t>
      </w:r>
      <w:bookmarkEnd w:id="680"/>
      <w:r w:rsidRPr="00746042">
        <w:t xml:space="preserve"> </w:t>
      </w:r>
    </w:p>
    <w:p w14:paraId="5625B51D" w14:textId="77777777" w:rsidR="000F6E87" w:rsidRPr="00746042" w:rsidRDefault="000F6E87" w:rsidP="000F6E87">
      <w:pPr>
        <w:pStyle w:val="Corpotesto"/>
        <w:rPr>
          <w:i/>
          <w:szCs w:val="24"/>
          <w:lang w:val="la-Latn"/>
        </w:rPr>
      </w:pPr>
      <w:bookmarkStart w:id="681" w:name="_Toc175304294"/>
      <w:r w:rsidRPr="00746042">
        <w:rPr>
          <w:szCs w:val="24"/>
          <w:lang w:val="la-Latn"/>
        </w:rPr>
        <w:t>Stanno subendo esemplarmente le pene di un fuoco eterno</w:t>
      </w:r>
      <w:bookmarkEnd w:id="681"/>
    </w:p>
    <w:p w14:paraId="7FA1FD30" w14:textId="231BBFC9"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Il nostro Dio non può usare due metri e due misure, né molti metri e né molte misure. Se ieri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Sodoma è stata sepolta viva nello stagno di fuoco e zolfo caduti da cielo, oggi per lo stesso peccato non può benedire quelli che lo commettono. Se ieri Dio ha abbandonato alle loro passioni infami gli uomini che si sono rifiutati di credere in Lui, di certo oggi non li potrà accogliere nella sua casa, è necessario che prima si convertano, cambino vita, obbediscano alla sua Parola. Non è degno di Dio per lo stesso peccato alcuni chiuderli per l’eternità nello stagno di fuoco e di zolfo e altri portarli nel suo cielo, accoglierli nella sua casa, fare festa per essi. Ciò che ieri ha maledetto oggi non lo può benedire. Ciò che ieri era vizio, oggi non lo può dichiarare virtù. Leggiamo la Parola di Dio, quella scritta, quella codificata, quella canonica. Questa Parola è Legge per noi:</w:t>
      </w:r>
    </w:p>
    <w:p w14:paraId="047B0A9C" w14:textId="77777777"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w:t>
      </w:r>
      <w:r w:rsidRPr="00571F6F">
        <w:rPr>
          <w:rFonts w:ascii="Arial" w:eastAsia="Calibri" w:hAnsi="Arial" w:cs="Arial"/>
          <w:i/>
          <w:iCs/>
          <w:spacing w:val="-2"/>
          <w:sz w:val="24"/>
          <w:szCs w:val="24"/>
          <w:lang w:eastAsia="en-US"/>
        </w:rPr>
        <w:lastRenderedPageBreak/>
        <w:t xml:space="preserve">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20,7-15). </w:t>
      </w:r>
    </w:p>
    <w:p w14:paraId="7F52B2FF" w14:textId="77777777"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22A9E6E9" w14:textId="77777777"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w:t>
      </w:r>
      <w:r w:rsidRPr="00571F6F">
        <w:rPr>
          <w:rFonts w:ascii="Arial" w:eastAsia="Calibri" w:hAnsi="Arial" w:cs="Arial"/>
          <w:i/>
          <w:iCs/>
          <w:spacing w:val="-2"/>
          <w:sz w:val="24"/>
          <w:szCs w:val="24"/>
          <w:lang w:eastAsia="en-US"/>
        </w:rPr>
        <w:lastRenderedPageBreak/>
        <w:t>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B0C3F4D" w14:textId="77777777"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 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w:t>
      </w:r>
      <w:r w:rsidRPr="00571F6F">
        <w:rPr>
          <w:rFonts w:ascii="Arial" w:eastAsia="Calibri" w:hAnsi="Arial" w:cs="Arial"/>
          <w:i/>
          <w:iCs/>
          <w:spacing w:val="-2"/>
          <w:sz w:val="24"/>
          <w:szCs w:val="24"/>
          <w:lang w:eastAsia="en-US"/>
        </w:rPr>
        <w:lastRenderedPageBreak/>
        <w:t>quando distrusse le città della valle, Dio si ricordò di Abramo e fece sfuggire Lot alla catastrofe, mentre distruggeva le città nelle quali Lot aveva abitato.</w:t>
      </w:r>
    </w:p>
    <w:p w14:paraId="4FE551D3" w14:textId="77777777"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Ora una breve annotazione sulle figlie di Lot. Esse escono dalla città della corruzione e del peccato, escono con il corpo, non escono con lo spirito. Il disordine sessuale non muore nel loro cuore. Esse vogliono una discendenza a qualsiasi costo, a qualsiasi prezzo, al prezzo di commettere con inganno un incesto. Oggi gli incesti hanno cambiato natura, ma rimane lo stesso disordine sessuale: un figlio a qualsiasi costo, anche al costo di sacrificare ogni Legge morale. </w:t>
      </w:r>
    </w:p>
    <w:p w14:paraId="2B80F860" w14:textId="77777777"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0DC543DC" w14:textId="77777777"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come il Signore scrive per l’uomo un primo codice di retto comportamento sessuale. Queste norme mai sono state abrogate dal Signore nostro Dio. La sua Parola è eterna e immodificabile. </w:t>
      </w:r>
    </w:p>
    <w:p w14:paraId="63C8FF40" w14:textId="638370D9"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1D79F8" w:rsidRPr="00571F6F">
        <w:rPr>
          <w:rFonts w:ascii="Arial" w:eastAsia="Calibri" w:hAnsi="Arial" w:cs="Arial"/>
          <w:i/>
          <w:iCs/>
          <w:spacing w:val="-2"/>
          <w:sz w:val="24"/>
          <w:szCs w:val="24"/>
          <w:lang w:eastAsia="en-US"/>
        </w:rPr>
        <w:t xml:space="preserve"> </w:t>
      </w:r>
      <w:r w:rsidRPr="00571F6F">
        <w:rPr>
          <w:rFonts w:ascii="Arial" w:eastAsia="Calibri" w:hAnsi="Arial" w:cs="Arial"/>
          <w:i/>
          <w:iCs/>
          <w:spacing w:val="-2"/>
          <w:sz w:val="24"/>
          <w:szCs w:val="24"/>
          <w:lang w:eastAsia="en-US"/>
        </w:rPr>
        <w:t xml:space="preserve">Non scoprirai la nudità della figlia di tuo figlio o della figlia di tua figlia, perché è la tua </w:t>
      </w:r>
      <w:r w:rsidRPr="00571F6F">
        <w:rPr>
          <w:rFonts w:ascii="Arial" w:eastAsia="Calibri" w:hAnsi="Arial" w:cs="Arial"/>
          <w:i/>
          <w:iCs/>
          <w:spacing w:val="-2"/>
          <w:sz w:val="24"/>
          <w:szCs w:val="24"/>
          <w:lang w:eastAsia="en-US"/>
        </w:rPr>
        <w:lastRenderedPageBreak/>
        <w:t>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0F51A29" w14:textId="769A7E90"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1D79F8" w:rsidRPr="00571F6F">
        <w:rPr>
          <w:rFonts w:ascii="Arial" w:eastAsia="Calibri" w:hAnsi="Arial" w:cs="Arial"/>
          <w:i/>
          <w:iCs/>
          <w:spacing w:val="-2"/>
          <w:sz w:val="24"/>
          <w:szCs w:val="24"/>
          <w:lang w:eastAsia="en-US"/>
        </w:rPr>
        <w:t xml:space="preserve"> </w:t>
      </w:r>
      <w:r w:rsidRPr="00571F6F">
        <w:rPr>
          <w:rFonts w:ascii="Arial" w:eastAsia="Calibri" w:hAnsi="Arial" w:cs="Arial"/>
          <w:i/>
          <w:iCs/>
          <w:spacing w:val="-2"/>
          <w:sz w:val="24"/>
          <w:szCs w:val="24"/>
          <w:lang w:eastAsia="en-US"/>
        </w:rPr>
        <w:t xml:space="preserve">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5F95D8D" w14:textId="77777777"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Se ciò che insegna l’Apostolo Paolo è verità, Dio sarebbe ingiusto se ora dovesse benedire ciò che prima ha dichiarato peccato, se portasse in paradiso per lo stesso peccato per il quale prima ha rinchiuso nell’inferno. Una differenza nel giudizio e di conseguenza una differenza nella pena prima e nel premio dopo, sarebbe indegno di Dio. Per la stessa opera darebbe ad alcuni la pena dell’inferno e ad altri la ricompensa del paradiso. A noi è chiesto di salvaguardare la dignità del nostro Dio, la sua giustizia, il suo onore, la sua gloria. Ciò che è male, era male ieri, è male oggi, sarà male domani, sarà male per l’eternità. Il male oggettivo è male oggettivo eterno. Alla teologia il ministero di mettere in evidenza ogni contraddizione che può sorgere tra il nostro dire e il dire di Dio. La fede è oltre la ragione, mai contro la ragione. Ora è irrazionale un doppio comportamento, una doppia azione in Dio. È contro la ragione, è contro la sapienza, è contro ogni umana intelligenza ad uno infliggere una condanna </w:t>
      </w:r>
      <w:r w:rsidRPr="00746042">
        <w:rPr>
          <w:rFonts w:ascii="Arial" w:eastAsia="Calibri" w:hAnsi="Arial" w:cs="Arial"/>
          <w:iCs/>
          <w:sz w:val="24"/>
          <w:szCs w:val="24"/>
          <w:lang w:eastAsia="en-US"/>
        </w:rPr>
        <w:lastRenderedPageBreak/>
        <w:t xml:space="preserve">eterna e a un altro una benedizione eterna per la stessa azione, la stessa opera, lo stesso comportamento. Diciamo questo perché dalla prima Parola di Dio del Libro della Genesi all’ultima Parola di Dio dell’Apocalisse, la Parola è sempre la stessa. Non vi è alcun cambiamento, alcuna variazione, alcuna modifica, alcuna trasformazione, alcuna alterazione. Tutta la Sacra Scrittura attesta che la Parola è una, il giudizio è uno, la pena è una. Se nella scrittura non c’è alcuna ingiustizia in Dio, perché noi la introduciamo? Seguiamo l’Apostolo Paolo nel suo insegnamento sotto mozione di Spirito Santo. </w:t>
      </w:r>
    </w:p>
    <w:p w14:paraId="0A86CF14" w14:textId="77777777"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0C2F879" w14:textId="77777777"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2C31B5E" w14:textId="77777777"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Ecco perché noi non ci stancheremo di ripetere che Dio sarebbe sommamente ingiusto se per la stessa opera, prima abbandona e poi accoglie, prima maledice e poi benedice, prima sigilla nell’inferno e poi sigilla nel paradiso, prima l’immersione nel fuoco e nello zolfo e poi l’immersione nelle acque della vita. Non può Giuda insegnare che: </w:t>
      </w:r>
      <w:r w:rsidRPr="00746042">
        <w:rPr>
          <w:rFonts w:ascii="Arial" w:eastAsia="Calibri" w:hAnsi="Arial" w:cs="Arial"/>
          <w:i/>
          <w:sz w:val="24"/>
          <w:szCs w:val="24"/>
          <w:lang w:eastAsia="en-US"/>
        </w:rPr>
        <w:t xml:space="preserve">“Così Sòdoma e Gomorra e le città vicine, che alla </w:t>
      </w:r>
      <w:r w:rsidRPr="00746042">
        <w:rPr>
          <w:rFonts w:ascii="Arial" w:eastAsia="Calibri" w:hAnsi="Arial" w:cs="Arial"/>
          <w:i/>
          <w:sz w:val="24"/>
          <w:szCs w:val="24"/>
          <w:lang w:eastAsia="en-US"/>
        </w:rPr>
        <w:lastRenderedPageBreak/>
        <w:t>stessa maniera si abbandonarono all’immoralità e seguirono vizi contro natura, stanno subendo esemplarmente le pene di un fuoco eterno”.</w:t>
      </w:r>
      <w:r w:rsidRPr="00746042">
        <w:rPr>
          <w:rFonts w:ascii="Arial" w:eastAsia="Calibri" w:hAnsi="Arial" w:cs="Arial"/>
          <w:iCs/>
          <w:sz w:val="24"/>
          <w:szCs w:val="24"/>
          <w:lang w:eastAsia="en-US"/>
        </w:rPr>
        <w:t xml:space="preserve"> Non solo questo peccato conduce alla morte eterna, ogni altro peccato. Senza un vero e sincero pentimento, se non si chiede perdono a Dio, se la morte dovesse trovarci in esso, per noi si trasformerebbe in morte eterna. Queste cose non le diciamo noi. Le dice il Signore nella sua Parola scritta. Lo dice lo Spirito Santo attraverso la sua rivelazione a noi data per mezzo dei suoi agiografi. Per ben due mila anni di rivelazione, notiamo la stessa costanza del Signore nel rivelare la stessa verità, senza nulla aggiungere e nulla togliere. Per altri due mila anni lo Spirito Santo ha condotto i Santi Padre e Santi Dottori della Chiesa a dare sempre unanimi la stessa comprensione teologica della verità contenuta nella Parola. Perché allora oggi dovrebbe essere tutto diverso? La ragione è una sola: La Parola del Signore non illumina più la nostra mente. Oggi la nostra mente è illuminata solo da se stessa. Non è allora Dio che ha cambiato Parola. Non è Dio che è divenuto ingiusto. È l’uomo che ha cambiato luce. Dalla luce celeste, luce, divina, luce eterna è passato alla luce della sua mente, luce ingannatrice, luce che ottenebra, luce che spegne ogni luce, sia luce trascendente e sia anche luce della nostra natura umana. Si è soffocata la luce vera. Si è innalzata la luce falsa. </w:t>
      </w:r>
    </w:p>
    <w:p w14:paraId="11FD9DB9" w14:textId="77777777"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Ora possiamo leggere con somma attenzione quanto rivela Giuda, servo di Gesù Cristo e fratello di Giacomo. Noteremo che la Parola del Signore è una e la stessa ieri, oggi e per i secoli eterni. </w:t>
      </w:r>
    </w:p>
    <w:p w14:paraId="49987B01" w14:textId="6B9D9812"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Giuda, servo di Gesù Cristo e fratello di Giacomo, a coloro che sono prediletti, amati in Dio Padre e custoditi da Gesù Cristo, </w:t>
      </w:r>
      <w:r w:rsidR="003E4685" w:rsidRPr="00571F6F">
        <w:rPr>
          <w:rFonts w:ascii="Arial" w:eastAsia="Calibri" w:hAnsi="Arial" w:cs="Arial"/>
          <w:i/>
          <w:iCs/>
          <w:spacing w:val="-2"/>
          <w:sz w:val="24"/>
          <w:szCs w:val="24"/>
          <w:lang w:eastAsia="en-US"/>
        </w:rPr>
        <w:t>a</w:t>
      </w:r>
      <w:r w:rsidRPr="00571F6F">
        <w:rPr>
          <w:rFonts w:ascii="Arial" w:eastAsia="Calibri" w:hAnsi="Arial" w:cs="Arial"/>
          <w:i/>
          <w:iCs/>
          <w:spacing w:val="-2"/>
          <w:sz w:val="24"/>
          <w:szCs w:val="24"/>
          <w:lang w:eastAsia="en-US"/>
        </w:rPr>
        <w:t xml:space="preserve">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w:t>
      </w:r>
      <w:bookmarkStart w:id="682" w:name="_Hlk171458001"/>
      <w:r w:rsidRPr="00571F6F">
        <w:rPr>
          <w:rFonts w:ascii="Arial" w:eastAsia="Calibri" w:hAnsi="Arial" w:cs="Arial"/>
          <w:i/>
          <w:iCs/>
          <w:spacing w:val="-2"/>
          <w:sz w:val="24"/>
          <w:szCs w:val="24"/>
          <w:lang w:eastAsia="en-US"/>
        </w:rPr>
        <w:t xml:space="preserve"> Così Sòdoma e Gomorra e le città vicine, che alla stessa maniera </w:t>
      </w:r>
      <w:bookmarkStart w:id="683" w:name="_Hlk171433519"/>
      <w:r w:rsidRPr="00571F6F">
        <w:rPr>
          <w:rFonts w:ascii="Arial" w:eastAsia="Calibri" w:hAnsi="Arial" w:cs="Arial"/>
          <w:i/>
          <w:iCs/>
          <w:spacing w:val="-2"/>
          <w:sz w:val="24"/>
          <w:szCs w:val="24"/>
          <w:lang w:eastAsia="en-US"/>
        </w:rPr>
        <w:t>si abbandonarono all’immoralità e seguirono vizi contro natura</w:t>
      </w:r>
      <w:bookmarkEnd w:id="683"/>
      <w:r w:rsidRPr="00571F6F">
        <w:rPr>
          <w:rFonts w:ascii="Arial" w:eastAsia="Calibri" w:hAnsi="Arial" w:cs="Arial"/>
          <w:i/>
          <w:iCs/>
          <w:spacing w:val="-2"/>
          <w:sz w:val="24"/>
          <w:szCs w:val="24"/>
          <w:lang w:eastAsia="en-US"/>
        </w:rPr>
        <w:t xml:space="preserve">, </w:t>
      </w:r>
      <w:bookmarkStart w:id="684" w:name="_Hlk171436818"/>
      <w:r w:rsidRPr="00571F6F">
        <w:rPr>
          <w:rFonts w:ascii="Arial" w:eastAsia="Calibri" w:hAnsi="Arial" w:cs="Arial"/>
          <w:i/>
          <w:iCs/>
          <w:spacing w:val="-2"/>
          <w:sz w:val="24"/>
          <w:szCs w:val="24"/>
          <w:lang w:eastAsia="en-US"/>
        </w:rPr>
        <w:t>stanno subendo esemplarmente le pene di un fuoco eterno</w:t>
      </w:r>
      <w:bookmarkEnd w:id="684"/>
      <w:r w:rsidRPr="00571F6F">
        <w:rPr>
          <w:rFonts w:ascii="Arial" w:eastAsia="Calibri" w:hAnsi="Arial" w:cs="Arial"/>
          <w:i/>
          <w:iCs/>
          <w:spacing w:val="-2"/>
          <w:sz w:val="24"/>
          <w:szCs w:val="24"/>
          <w:lang w:eastAsia="en-US"/>
        </w:rPr>
        <w:t xml:space="preserve">. </w:t>
      </w:r>
      <w:bookmarkEnd w:id="682"/>
      <w:r w:rsidRPr="00571F6F">
        <w:rPr>
          <w:rFonts w:ascii="Arial" w:eastAsia="Calibri" w:hAnsi="Arial" w:cs="Arial"/>
          <w:i/>
          <w:iCs/>
          <w:spacing w:val="-2"/>
          <w:sz w:val="24"/>
          <w:szCs w:val="24"/>
          <w:lang w:eastAsia="en-US"/>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w:t>
      </w:r>
      <w:r w:rsidRPr="00571F6F">
        <w:rPr>
          <w:rFonts w:ascii="Arial" w:eastAsia="Calibri" w:hAnsi="Arial" w:cs="Arial"/>
          <w:i/>
          <w:iCs/>
          <w:spacing w:val="-2"/>
          <w:sz w:val="24"/>
          <w:szCs w:val="24"/>
          <w:lang w:eastAsia="en-US"/>
        </w:rPr>
        <w:lastRenderedPageBreak/>
        <w:t>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1.13).</w:t>
      </w:r>
    </w:p>
    <w:p w14:paraId="19C00596" w14:textId="77777777" w:rsidR="00571F6F"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Vergine Maria, Madre della Redenzione, ormai ci avviamo verso il cinquantesimo anno da quando tu hai detto che il mondo ha dimenticato la Parola di tuo figlio Gesù. Se tu venissi oggi, di certo non diresti più che il mondo ha dimenticato la Parola di tuo Figlio Gesù. Diresti che il mondo ha dimenticato Gesù. Dimenticando Gesù ha dimenticato il Padre e lo Spirito Santo. Ha dimenticato Te, nella tua purissima verità di Madre che sempre deve condurci alle sorgenti della più pura verità del Figlio tuo. Diresti che ha dimenticato la missione della Chiesa, costituita da Cristo Signore, sacramento per la salvezza di ogni uomo. Diresti che ci siamo costruiti una nuova religione. Ripeteresti le stessa parole che il Signore ha detto a Mosè sul monte:</w:t>
      </w:r>
    </w:p>
    <w:p w14:paraId="679A9090" w14:textId="77777777" w:rsidR="00571F6F"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(Es 32,7-8). </w:t>
      </w:r>
    </w:p>
    <w:p w14:paraId="79B3BA10" w14:textId="76A308EE" w:rsidR="000F6E87" w:rsidRPr="00746042" w:rsidRDefault="000F6E87" w:rsidP="000F6E87">
      <w:pPr>
        <w:spacing w:after="120"/>
        <w:jc w:val="both"/>
        <w:rPr>
          <w:rFonts w:ascii="Arial" w:eastAsia="Calibri" w:hAnsi="Arial" w:cs="Arial"/>
          <w:i/>
          <w:sz w:val="24"/>
          <w:szCs w:val="24"/>
          <w:lang w:eastAsia="en-US"/>
        </w:rPr>
      </w:pPr>
      <w:r w:rsidRPr="00746042">
        <w:rPr>
          <w:rFonts w:ascii="Arial" w:eastAsia="Calibri" w:hAnsi="Arial" w:cs="Arial"/>
          <w:iCs/>
          <w:sz w:val="24"/>
          <w:szCs w:val="24"/>
          <w:lang w:eastAsia="en-US"/>
        </w:rPr>
        <w:t xml:space="preserve">Madre tutta Santa e Immacolata, noi non abbiamo più Mosè che possa intercedere presso il Figlio tuo. Abbiamo però te, solo te, che sei la Madre nostra, la nostra Avvocata, Colei che sempre intercede per la nostra conversione e la nostra salvezza. A Te chiediamo dal profondo del nostro cuore, ancora non purificato, ancora non santificato, ancora lontano dall’essere ciò che tu vorresti che già fosse, puro e immacolato: Vai dal Figlio Tuo, pregalo con il tuo cuore santissimo. Lascia che preghi lo Spirito Santo dentro di te. Dille che ti mandi nuovamente in mezzo a noi. Dille che ti conceda il potere di schiacciare tutte le teste di Satana che oggi vogliono trasformare in falsità ogni divina verità e al loro posto innalzare le falsità di Satana come luce per ogni uomo. Se tu non vieni e non schiacci la testa a quanti stanno devastando ogni verità rivelata, fra poco la Chiesa sarà totalmente privata della sua missione e per l’umanità non ci sarà più alcuna possibilità di salvezza. Madre tutta Santa e Immacolata, ascolta il nostro grido. Dona splendore alla tua gloria. Mostra la tua onnipotenza che il Figlio tuo ha messo nelle tue mani nel combattimento contro Satana e </w:t>
      </w:r>
      <w:r w:rsidR="003E4685" w:rsidRPr="00746042">
        <w:rPr>
          <w:rFonts w:ascii="Arial" w:eastAsia="Calibri" w:hAnsi="Arial" w:cs="Arial"/>
          <w:iCs/>
          <w:sz w:val="24"/>
          <w:szCs w:val="24"/>
          <w:lang w:eastAsia="en-US"/>
        </w:rPr>
        <w:t>i suoi figli</w:t>
      </w:r>
      <w:r w:rsidRPr="00746042">
        <w:rPr>
          <w:rFonts w:ascii="Arial" w:eastAsia="Calibri" w:hAnsi="Arial" w:cs="Arial"/>
          <w:iCs/>
          <w:sz w:val="24"/>
          <w:szCs w:val="24"/>
          <w:lang w:eastAsia="en-US"/>
        </w:rPr>
        <w:t xml:space="preserve">. Satana ci ha sconfitto. I suoi figli si sono preso gioco di te. Ti hanno infangata e disonorata. Non hanno creduto nel tuo messaggio di amore. Ora stiamo mangiando gli amari frutti. Ma tu perdonaci e vieni a rialzare la verità del Figlio tuo che sta scomparendo sulla nostra terra. Madre Santissima, non tradare. Tu sola sei oggi la nostra salvezza. </w:t>
      </w:r>
    </w:p>
    <w:p w14:paraId="3DF07AEC" w14:textId="77777777" w:rsidR="000F6E87" w:rsidRPr="00746042" w:rsidRDefault="000F6E87" w:rsidP="000F6E87">
      <w:pPr>
        <w:pStyle w:val="Corpotesto"/>
        <w:rPr>
          <w:i/>
          <w:szCs w:val="24"/>
          <w:lang w:val="la-Latn"/>
        </w:rPr>
      </w:pPr>
      <w:bookmarkStart w:id="685" w:name="_Toc175304306"/>
      <w:r w:rsidRPr="00746042">
        <w:rPr>
          <w:szCs w:val="24"/>
          <w:lang w:val="la-Latn"/>
        </w:rPr>
        <w:t>Gente che vive di istinti, ma non ha lo Spirito</w:t>
      </w:r>
      <w:bookmarkEnd w:id="685"/>
    </w:p>
    <w:p w14:paraId="09DF6FDF" w14:textId="77777777" w:rsidR="00571F6F"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L’uomo non è istinto. L’uomo è volontà, discernimento, razionalità. L’istinto non appartiene alla natura creata da Dio.</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L’istinto appartiene alla natura creata dal peccato e che vive di peccato. La natura creata da Dio e che vive nella sua grazia, è sempre governata dallo Spirito Santo. Il primo comando che il Signore ha dato </w:t>
      </w:r>
      <w:r w:rsidRPr="00746042">
        <w:rPr>
          <w:rFonts w:ascii="Arial" w:eastAsia="Calibri" w:hAnsi="Arial" w:cs="Arial"/>
          <w:iCs/>
          <w:sz w:val="24"/>
          <w:szCs w:val="24"/>
          <w:lang w:eastAsia="en-US"/>
        </w:rPr>
        <w:lastRenderedPageBreak/>
        <w:t>all’uomo, dopo il peccato delle origini, è stato proprio questo</w:t>
      </w:r>
      <w:r w:rsidRPr="00746042">
        <w:rPr>
          <w:rFonts w:ascii="Arial" w:eastAsia="Calibri" w:hAnsi="Arial" w:cs="Arial"/>
          <w:i/>
          <w:sz w:val="24"/>
          <w:szCs w:val="24"/>
          <w:lang w:eastAsia="en-US"/>
        </w:rPr>
        <w:t>: “Il peccato è accovacciato alla tua porta; verso di te è il suo istinto, e tu lo dominerai”</w:t>
      </w:r>
      <w:r w:rsidRPr="00746042">
        <w:rPr>
          <w:rFonts w:ascii="Arial" w:eastAsia="Calibri" w:hAnsi="Arial" w:cs="Arial"/>
          <w:iCs/>
          <w:sz w:val="24"/>
          <w:szCs w:val="24"/>
          <w:lang w:eastAsia="en-US"/>
        </w:rPr>
        <w:t>.</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Ecco il comando ed ecco anche cosa dice lo Spirito Santo sull’istinto nel Libro del Siracide:</w:t>
      </w:r>
    </w:p>
    <w:p w14:paraId="4DA894F6" w14:textId="7C7AB0D9" w:rsidR="000F6E87"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 xml:space="preserve">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w:t>
      </w:r>
    </w:p>
    <w:p w14:paraId="58E0E3A7" w14:textId="77777777" w:rsidR="00571F6F" w:rsidRPr="00571F6F" w:rsidRDefault="000F6E87" w:rsidP="00571F6F">
      <w:pPr>
        <w:spacing w:after="120"/>
        <w:ind w:left="567" w:right="567"/>
        <w:jc w:val="both"/>
        <w:rPr>
          <w:rFonts w:ascii="Arial" w:eastAsia="Calibri" w:hAnsi="Arial" w:cs="Arial"/>
          <w:i/>
          <w:iCs/>
          <w:spacing w:val="-2"/>
          <w:sz w:val="24"/>
          <w:szCs w:val="24"/>
          <w:lang w:eastAsia="en-US"/>
        </w:rPr>
      </w:pPr>
      <w:r w:rsidRPr="00571F6F">
        <w:rPr>
          <w:rFonts w:ascii="Arial" w:eastAsia="Calibri" w:hAnsi="Arial" w:cs="Arial"/>
          <w:i/>
          <w:iCs/>
          <w:spacing w:val="-2"/>
          <w:sz w:val="24"/>
          <w:szCs w:val="24"/>
          <w:lang w:eastAsia="en-US"/>
        </w:rPr>
        <w:t>“Non confidare nelle tue ricchezze e non dire: «Basto a me stesso». Non seguire il tuo istinto e la tua forza, assecondando le passioni del tuo cuore. Non dire: «Chi mi dominerà?»</w:t>
      </w:r>
      <w:r w:rsidR="001D79F8" w:rsidRPr="00571F6F">
        <w:rPr>
          <w:rFonts w:ascii="Arial" w:eastAsia="Calibri" w:hAnsi="Arial" w:cs="Arial"/>
          <w:i/>
          <w:iCs/>
          <w:spacing w:val="-2"/>
          <w:sz w:val="24"/>
          <w:szCs w:val="24"/>
          <w:lang w:eastAsia="en-US"/>
        </w:rPr>
        <w:t xml:space="preserve"> </w:t>
      </w:r>
      <w:r w:rsidRPr="00571F6F">
        <w:rPr>
          <w:rFonts w:ascii="Arial" w:eastAsia="Calibri" w:hAnsi="Arial" w:cs="Arial"/>
          <w:i/>
          <w:iCs/>
          <w:spacing w:val="-2"/>
          <w:sz w:val="24"/>
          <w:szCs w:val="24"/>
          <w:lang w:eastAsia="en-US"/>
        </w:rPr>
        <w:t>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5,1-9).</w:t>
      </w:r>
    </w:p>
    <w:p w14:paraId="57678A6A" w14:textId="468A551C" w:rsidR="000F6E87" w:rsidRPr="0060055A" w:rsidRDefault="000F6E87" w:rsidP="0060055A">
      <w:pPr>
        <w:spacing w:after="120"/>
        <w:ind w:left="567" w:right="567"/>
        <w:jc w:val="both"/>
        <w:rPr>
          <w:rFonts w:ascii="Arial" w:eastAsia="Calibri" w:hAnsi="Arial" w:cs="Arial"/>
          <w:i/>
          <w:iCs/>
          <w:spacing w:val="-2"/>
          <w:sz w:val="24"/>
          <w:szCs w:val="24"/>
          <w:lang w:eastAsia="en-US"/>
        </w:rPr>
      </w:pPr>
      <w:r w:rsidRPr="0060055A">
        <w:rPr>
          <w:rFonts w:ascii="Arial" w:eastAsia="Calibri" w:hAnsi="Arial" w:cs="Arial"/>
          <w:i/>
          <w:iCs/>
          <w:spacing w:val="-2"/>
          <w:sz w:val="24"/>
          <w:szCs w:val="24"/>
          <w:lang w:eastAsia="en-US"/>
        </w:rPr>
        <w:t xml:space="preserve">Figlio, hai peccato? Non farlo più e chiedi perdono per le tue colpe passate. Come davanti a un serpente, fuggi il peccato: se ti avvicini, ti morderà. Denti di leone sono i suoi denti, capaci di distruggere vite umane. Ogni trasgressione è spada a doppio taglio, non c’è guarigione alle sue ferite. Spavento e violenza disperdono la ricchezza, così la casa del superbo sarà devastata. La preghiera del povero sale agli orecchi di Dio e il giudizio di lui sarà a suo favore. Chi odia il rimprovero segue le orme del peccatore, ma chi teme il Signore si converte nel cuore. Da lontano si conosce chi è abile nel parlare, ma l’assennato avverte quando inciampa. Chi costruisce la sua casa con ricchezze altrui è come chi ammucchia pietre per il sepolcro. Ammasso di stoppa è una riunione di iniqui, la loro fine è una fiammata di fuoco. La via dei peccatori è ben lastricata, ma al suo termine c’è il baratro infernale. Chi osserva la legge domina il suo istinto, il timore del Signore conduce alla sapienza. Chi non è perspicace non può essere istruito, ma c’è anche una perspicacia </w:t>
      </w:r>
      <w:r w:rsidRPr="0060055A">
        <w:rPr>
          <w:rFonts w:ascii="Arial" w:eastAsia="Calibri" w:hAnsi="Arial" w:cs="Arial"/>
          <w:i/>
          <w:iCs/>
          <w:spacing w:val="-2"/>
          <w:sz w:val="24"/>
          <w:szCs w:val="24"/>
          <w:lang w:eastAsia="en-US"/>
        </w:rPr>
        <w:t xml:space="preserve">che riempie di amarezza. La scienza del saggio cresce come un diluvio e il suo consiglio è come sorgente di vita. L’intimo dello stolto è come un vaso frantumato, non può contenere alcuna scienza. Se un assennato ascolta un discorso intelligente, lo approva e vi aggiunge dell’altro; se l’ascolta un dissoluto, se ne dispiace e lo getta via, dietro le spalle. Le spiegazioni dello sciocco sono come un fardello nel cammino, ma il parlare del saggio reca diletto. La parola </w:t>
      </w:r>
      <w:r w:rsidRPr="0060055A">
        <w:rPr>
          <w:rFonts w:ascii="Arial" w:eastAsia="Calibri" w:hAnsi="Arial" w:cs="Arial"/>
          <w:i/>
          <w:iCs/>
          <w:spacing w:val="-2"/>
          <w:sz w:val="24"/>
          <w:szCs w:val="24"/>
          <w:lang w:eastAsia="en-US"/>
        </w:rPr>
        <w:lastRenderedPageBreak/>
        <w:t>del prudente è ricercata nell’assemblea, sui suoi discorsi si riflette seriamente (Sir 21,1.17).</w:t>
      </w:r>
    </w:p>
    <w:p w14:paraId="3A35F7AC" w14:textId="77777777"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 xml:space="preserve">Più ci si immerge nel peccato e più forti diventano gli istinti del peccato dentro di noi. Anzi deve essere detto che ogni peccato genera nella natura un suo particolare istinto. Più peccati si commettono e più istinti prendono il governo della nostra vita. Che i nemici della vera fede vivano di istinti, è il segno che sono schiavi del peccato, schiavi delle tenebre, schiavi di Satana. </w:t>
      </w:r>
    </w:p>
    <w:p w14:paraId="436B624B" w14:textId="77777777" w:rsidR="000F6E87" w:rsidRPr="0060055A" w:rsidRDefault="000F6E87" w:rsidP="0060055A">
      <w:pPr>
        <w:spacing w:after="120"/>
        <w:ind w:left="567" w:right="567"/>
        <w:jc w:val="both"/>
        <w:rPr>
          <w:rFonts w:ascii="Arial" w:eastAsia="Calibri" w:hAnsi="Arial" w:cs="Arial"/>
          <w:i/>
          <w:iCs/>
          <w:spacing w:val="-2"/>
          <w:sz w:val="24"/>
          <w:szCs w:val="24"/>
          <w:lang w:eastAsia="en-US"/>
        </w:rPr>
      </w:pPr>
      <w:r w:rsidRPr="0060055A">
        <w:rPr>
          <w:rFonts w:ascii="Arial" w:eastAsia="Calibri" w:hAnsi="Arial" w:cs="Arial"/>
          <w:i/>
          <w:iCs/>
          <w:spacing w:val="-2"/>
          <w:sz w:val="24"/>
          <w:szCs w:val="24"/>
          <w:lang w:eastAsia="en-US"/>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w:t>
      </w:r>
      <w:bookmarkStart w:id="686" w:name="_Hlk171529930"/>
      <w:r w:rsidRPr="0060055A">
        <w:rPr>
          <w:rFonts w:ascii="Arial" w:eastAsia="Calibri" w:hAnsi="Arial" w:cs="Arial"/>
          <w:i/>
          <w:iCs/>
          <w:spacing w:val="-2"/>
          <w:sz w:val="24"/>
          <w:szCs w:val="24"/>
          <w:lang w:eastAsia="en-US"/>
        </w:rPr>
        <w:t xml:space="preserve"> gente che vive di istinti, ma non ha lo Spirito</w:t>
      </w:r>
      <w:bookmarkEnd w:id="686"/>
      <w:r w:rsidRPr="0060055A">
        <w:rPr>
          <w:rFonts w:ascii="Arial" w:eastAsia="Calibri" w:hAnsi="Arial" w:cs="Arial"/>
          <w:i/>
          <w:iCs/>
          <w:spacing w:val="-2"/>
          <w:sz w:val="24"/>
          <w:szCs w:val="24"/>
          <w:lang w:eastAsia="en-US"/>
        </w:rPr>
        <w:t xml:space="preserve">.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14-25). </w:t>
      </w:r>
    </w:p>
    <w:p w14:paraId="09A6A4CD" w14:textId="7B43CF14" w:rsidR="000F6E87" w:rsidRPr="00746042" w:rsidRDefault="000F6E87" w:rsidP="000F6E87">
      <w:pPr>
        <w:spacing w:after="120"/>
        <w:jc w:val="both"/>
        <w:rPr>
          <w:rFonts w:ascii="Arial" w:eastAsia="Calibri" w:hAnsi="Arial" w:cs="Arial"/>
          <w:iCs/>
          <w:sz w:val="24"/>
          <w:szCs w:val="24"/>
          <w:lang w:eastAsia="en-US"/>
        </w:rPr>
      </w:pPr>
      <w:r w:rsidRPr="00746042">
        <w:rPr>
          <w:rFonts w:ascii="Arial" w:eastAsia="Calibri" w:hAnsi="Arial" w:cs="Arial"/>
          <w:iCs/>
          <w:sz w:val="24"/>
          <w:szCs w:val="24"/>
          <w:lang w:eastAsia="en-US"/>
        </w:rPr>
        <w:t>È verità. Se un uomo vuole vivere con lo Spirito Santo che governi la sua vita, deve abbandonare il peccato e osservare i Comandamenti del Signore. Nell’obbedienza ai Comandamenti ci governa lo Spirito Santo, nella disobbedienza ai Comandamenti ci governano gli istinti di peccato. Qual è il primo frutto di ogni istinto di peccato? Trasformare la nostra parola, da parola di verità in parola di menzogna, di falsità, di odio, di</w:t>
      </w:r>
      <w:r w:rsidR="001D79F8" w:rsidRPr="00746042">
        <w:rPr>
          <w:rFonts w:ascii="Arial" w:eastAsia="Calibri" w:hAnsi="Arial" w:cs="Arial"/>
          <w:iCs/>
          <w:sz w:val="24"/>
          <w:szCs w:val="24"/>
          <w:lang w:eastAsia="en-US"/>
        </w:rPr>
        <w:t xml:space="preserve"> </w:t>
      </w:r>
      <w:r w:rsidRPr="00746042">
        <w:rPr>
          <w:rFonts w:ascii="Arial" w:eastAsia="Calibri" w:hAnsi="Arial" w:cs="Arial"/>
          <w:iCs/>
          <w:sz w:val="24"/>
          <w:szCs w:val="24"/>
          <w:lang w:eastAsia="en-US"/>
        </w:rPr>
        <w:t xml:space="preserve">inganno, di calunnia, di tenebre, di invidia. Gli istinti rendono la nostra parola distruttrice, eliminatrice, trasformatrice di tutta la divina Parola. </w:t>
      </w:r>
      <w:r w:rsidR="003E4685" w:rsidRPr="00746042">
        <w:rPr>
          <w:rFonts w:ascii="Arial" w:eastAsia="Calibri" w:hAnsi="Arial" w:cs="Arial"/>
          <w:iCs/>
          <w:sz w:val="24"/>
          <w:szCs w:val="24"/>
          <w:lang w:eastAsia="en-US"/>
        </w:rPr>
        <w:t>Sa</w:t>
      </w:r>
      <w:r w:rsidRPr="00746042">
        <w:rPr>
          <w:rFonts w:ascii="Arial" w:eastAsia="Calibri" w:hAnsi="Arial" w:cs="Arial"/>
          <w:iCs/>
          <w:sz w:val="24"/>
          <w:szCs w:val="24"/>
          <w:lang w:eastAsia="en-US"/>
        </w:rPr>
        <w:t xml:space="preserve"> oggi tutta la Parola di Dio e di Cristo Gesù è ridotta a falsità, questa opera malvagia è il frutto dei nostri istinti, creati in noi dai nostri innumerevoli peccati. Lo ripetiamo: ogni peccato è padre di un suo particolare istinto. L’istinto è la negazione della verità della natura creata da Dio. </w:t>
      </w:r>
    </w:p>
    <w:p w14:paraId="24D55059" w14:textId="77777777" w:rsidR="0060055A" w:rsidRDefault="000F6E87" w:rsidP="000F6E87">
      <w:pPr>
        <w:spacing w:after="120"/>
        <w:jc w:val="both"/>
        <w:rPr>
          <w:rFonts w:ascii="Arial" w:eastAsia="Calibri" w:hAnsi="Arial" w:cs="Arial"/>
          <w:iCs/>
          <w:sz w:val="24"/>
          <w:szCs w:val="24"/>
          <w:lang w:val="la-Latn" w:eastAsia="en-US"/>
        </w:rPr>
      </w:pPr>
      <w:r w:rsidRPr="00746042">
        <w:rPr>
          <w:rFonts w:ascii="Arial" w:eastAsia="Calibri" w:hAnsi="Arial" w:cs="Arial"/>
          <w:iCs/>
          <w:sz w:val="24"/>
          <w:szCs w:val="24"/>
          <w:lang w:val="la-Latn" w:eastAsia="en-US"/>
        </w:rPr>
        <w:t xml:space="preserve">Ecco il testo latino e greco: </w:t>
      </w:r>
    </w:p>
    <w:p w14:paraId="5C9CF3B1" w14:textId="77777777" w:rsidR="0060055A" w:rsidRDefault="000F6E87" w:rsidP="0060055A">
      <w:pPr>
        <w:spacing w:after="120"/>
        <w:ind w:left="567" w:right="567"/>
        <w:jc w:val="both"/>
        <w:rPr>
          <w:rFonts w:ascii="Arial" w:eastAsia="Calibri" w:hAnsi="Arial" w:cs="Arial"/>
          <w:i/>
          <w:iCs/>
          <w:color w:val="000000"/>
          <w:spacing w:val="-2"/>
          <w:sz w:val="24"/>
          <w:szCs w:val="24"/>
          <w:shd w:val="clear" w:color="auto" w:fill="FFFFFF"/>
          <w:lang w:val="la-Latn" w:eastAsia="en-US"/>
        </w:rPr>
      </w:pPr>
      <w:r w:rsidRPr="0060055A">
        <w:rPr>
          <w:rFonts w:ascii="Arial" w:eastAsia="Calibri" w:hAnsi="Arial" w:cs="Arial"/>
          <w:i/>
          <w:iCs/>
          <w:spacing w:val="-2"/>
          <w:sz w:val="24"/>
          <w:szCs w:val="24"/>
          <w:lang w:val="la-Latn" w:eastAsia="en-US"/>
        </w:rPr>
        <w:t>“</w:t>
      </w:r>
      <w:r w:rsidRPr="0060055A">
        <w:rPr>
          <w:rFonts w:ascii="Arial" w:eastAsia="Calibri" w:hAnsi="Arial" w:cs="Arial"/>
          <w:i/>
          <w:iCs/>
          <w:color w:val="000000"/>
          <w:spacing w:val="-2"/>
          <w:sz w:val="24"/>
          <w:szCs w:val="24"/>
          <w:shd w:val="clear" w:color="auto" w:fill="FFFFFF"/>
          <w:lang w:val="la-Latn" w:eastAsia="en-US"/>
        </w:rPr>
        <w:t>Vos autem, carissimi, memores estote verborum, quae praedicta sunt ab apostolis Domini nostri Iesu Christi, quoniam dicebant vobis: “ In novissimo tempore venient illusores, secundum suas concupiscentias ambulantes impietatum”. Hi sunt qui segregant, animales, Spiritum non habentes (Gd 17-19).</w:t>
      </w:r>
      <w:r w:rsidR="001D79F8" w:rsidRPr="0060055A">
        <w:rPr>
          <w:rFonts w:ascii="Arial" w:eastAsia="Calibri" w:hAnsi="Arial" w:cs="Arial"/>
          <w:i/>
          <w:iCs/>
          <w:color w:val="000000"/>
          <w:spacing w:val="-2"/>
          <w:sz w:val="24"/>
          <w:szCs w:val="24"/>
          <w:shd w:val="clear" w:color="auto" w:fill="FFFFFF"/>
          <w:lang w:val="la-Latn" w:eastAsia="en-US"/>
        </w:rPr>
        <w:t xml:space="preserve"> </w:t>
      </w:r>
    </w:p>
    <w:p w14:paraId="590CFFDF" w14:textId="736AA085" w:rsidR="000F6E87" w:rsidRPr="00746042" w:rsidRDefault="000F6E87" w:rsidP="0060055A">
      <w:pPr>
        <w:spacing w:after="120"/>
        <w:ind w:left="567" w:right="567"/>
        <w:jc w:val="both"/>
        <w:rPr>
          <w:rFonts w:ascii="Arial" w:eastAsia="Calibri" w:hAnsi="Arial" w:cs="Arial"/>
          <w:iCs/>
          <w:sz w:val="24"/>
          <w:szCs w:val="24"/>
          <w:lang w:val="la-Latn" w:eastAsia="en-US"/>
        </w:rPr>
      </w:pPr>
      <w:r w:rsidRPr="00746042">
        <w:rPr>
          <w:rFonts w:ascii="Arial" w:eastAsia="Calibri" w:hAnsi="Arial" w:cs="Arial"/>
          <w:color w:val="111111"/>
          <w:sz w:val="24"/>
          <w:szCs w:val="24"/>
          <w:lang w:eastAsia="en-US"/>
        </w:rPr>
        <w:lastRenderedPageBreak/>
        <w:t>Ὑ</w:t>
      </w:r>
      <w:r w:rsidRPr="00746042">
        <w:rPr>
          <w:rFonts w:ascii="PT Serif" w:eastAsia="Calibri" w:hAnsi="PT Serif" w:cs="PT Serif"/>
          <w:color w:val="111111"/>
          <w:sz w:val="24"/>
          <w:szCs w:val="24"/>
          <w:lang w:eastAsia="en-US"/>
        </w:rPr>
        <w:t>μ</w:t>
      </w:r>
      <w:r w:rsidRPr="00746042">
        <w:rPr>
          <w:rFonts w:ascii="Cambria" w:eastAsia="Calibri" w:hAnsi="Cambria" w:cs="Cambria"/>
          <w:color w:val="111111"/>
          <w:sz w:val="24"/>
          <w:szCs w:val="24"/>
          <w:lang w:eastAsia="en-US"/>
        </w:rPr>
        <w:t>εῖς</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δέ</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ἀγα</w:t>
      </w:r>
      <w:r w:rsidRPr="00746042">
        <w:rPr>
          <w:rFonts w:ascii="PT Serif" w:eastAsia="Calibri" w:hAnsi="PT Serif" w:cs="PT Serif"/>
          <w:color w:val="111111"/>
          <w:sz w:val="24"/>
          <w:szCs w:val="24"/>
          <w:lang w:eastAsia="en-US"/>
        </w:rPr>
        <w:t>π</w:t>
      </w:r>
      <w:r w:rsidRPr="00746042">
        <w:rPr>
          <w:rFonts w:ascii="Cambria" w:eastAsia="Calibri" w:hAnsi="Cambria" w:cs="Cambria"/>
          <w:color w:val="111111"/>
          <w:sz w:val="24"/>
          <w:szCs w:val="24"/>
          <w:lang w:eastAsia="en-US"/>
        </w:rPr>
        <w:t>ητοί</w:t>
      </w:r>
      <w:r w:rsidRPr="00746042">
        <w:rPr>
          <w:rFonts w:ascii="PT Serif" w:eastAsia="Calibri" w:hAnsi="PT Serif" w:cs="Arial"/>
          <w:color w:val="111111"/>
          <w:sz w:val="24"/>
          <w:szCs w:val="24"/>
          <w:lang w:val="la-Latn" w:eastAsia="en-US"/>
        </w:rPr>
        <w:t xml:space="preserve">, </w:t>
      </w:r>
      <w:r w:rsidRPr="00746042">
        <w:rPr>
          <w:rFonts w:ascii="PT Serif" w:eastAsia="Calibri" w:hAnsi="PT Serif" w:cs="PT Serif"/>
          <w:color w:val="111111"/>
          <w:sz w:val="24"/>
          <w:szCs w:val="24"/>
          <w:lang w:eastAsia="en-US"/>
        </w:rPr>
        <w:t>μ</w:t>
      </w:r>
      <w:r w:rsidRPr="00746042">
        <w:rPr>
          <w:rFonts w:ascii="Cambria" w:eastAsia="Calibri" w:hAnsi="Cambria" w:cs="Cambria"/>
          <w:color w:val="111111"/>
          <w:sz w:val="24"/>
          <w:szCs w:val="24"/>
          <w:lang w:eastAsia="en-US"/>
        </w:rPr>
        <w:t>νήσθητε</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τῶν</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ῥη</w:t>
      </w:r>
      <w:r w:rsidRPr="00746042">
        <w:rPr>
          <w:rFonts w:ascii="PT Serif" w:eastAsia="Calibri" w:hAnsi="PT Serif" w:cs="PT Serif"/>
          <w:color w:val="111111"/>
          <w:sz w:val="24"/>
          <w:szCs w:val="24"/>
          <w:lang w:eastAsia="en-US"/>
        </w:rPr>
        <w:t>μ</w:t>
      </w:r>
      <w:r w:rsidRPr="00746042">
        <w:rPr>
          <w:rFonts w:ascii="Cambria" w:eastAsia="Calibri" w:hAnsi="Cambria" w:cs="Cambria"/>
          <w:color w:val="111111"/>
          <w:sz w:val="24"/>
          <w:szCs w:val="24"/>
          <w:lang w:eastAsia="en-US"/>
        </w:rPr>
        <w:t>άτων</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τῶν</w:t>
      </w:r>
      <w:r w:rsidRPr="00746042">
        <w:rPr>
          <w:rFonts w:ascii="PT Serif" w:eastAsia="Calibri" w:hAnsi="PT Serif" w:cs="Arial"/>
          <w:color w:val="111111"/>
          <w:sz w:val="24"/>
          <w:szCs w:val="24"/>
          <w:lang w:val="la-Latn" w:eastAsia="en-US"/>
        </w:rPr>
        <w:t xml:space="preserve"> </w:t>
      </w:r>
      <w:r w:rsidRPr="00746042">
        <w:rPr>
          <w:rFonts w:ascii="PT Serif" w:eastAsia="Calibri" w:hAnsi="PT Serif" w:cs="PT Serif"/>
          <w:color w:val="111111"/>
          <w:sz w:val="24"/>
          <w:szCs w:val="24"/>
          <w:lang w:eastAsia="en-US"/>
        </w:rPr>
        <w:t>π</w:t>
      </w:r>
      <w:r w:rsidRPr="00746042">
        <w:rPr>
          <w:rFonts w:ascii="Cambria" w:eastAsia="Calibri" w:hAnsi="Cambria" w:cs="Cambria"/>
          <w:color w:val="111111"/>
          <w:sz w:val="24"/>
          <w:szCs w:val="24"/>
          <w:lang w:eastAsia="en-US"/>
        </w:rPr>
        <w:t>ροειρη</w:t>
      </w:r>
      <w:r w:rsidRPr="00746042">
        <w:rPr>
          <w:rFonts w:ascii="PT Serif" w:eastAsia="Calibri" w:hAnsi="PT Serif" w:cs="PT Serif"/>
          <w:color w:val="111111"/>
          <w:sz w:val="24"/>
          <w:szCs w:val="24"/>
          <w:lang w:eastAsia="en-US"/>
        </w:rPr>
        <w:t>μ</w:t>
      </w:r>
      <w:r w:rsidRPr="00746042">
        <w:rPr>
          <w:rFonts w:ascii="Cambria" w:eastAsia="Calibri" w:hAnsi="Cambria" w:cs="Cambria"/>
          <w:color w:val="111111"/>
          <w:sz w:val="24"/>
          <w:szCs w:val="24"/>
          <w:lang w:eastAsia="en-US"/>
        </w:rPr>
        <w:t>ένων</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ὑ</w:t>
      </w:r>
      <w:r w:rsidRPr="00746042">
        <w:rPr>
          <w:rFonts w:ascii="PT Serif" w:eastAsia="Calibri" w:hAnsi="PT Serif" w:cs="PT Serif"/>
          <w:color w:val="111111"/>
          <w:sz w:val="24"/>
          <w:szCs w:val="24"/>
          <w:lang w:eastAsia="en-US"/>
        </w:rPr>
        <w:t>π</w:t>
      </w:r>
      <w:r w:rsidRPr="00746042">
        <w:rPr>
          <w:rFonts w:ascii="Arial" w:eastAsia="Calibri" w:hAnsi="Arial" w:cs="Arial"/>
          <w:color w:val="111111"/>
          <w:sz w:val="24"/>
          <w:szCs w:val="24"/>
          <w:lang w:eastAsia="en-US"/>
        </w:rPr>
        <w:t>ὸ</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τῶν</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ἀ</w:t>
      </w:r>
      <w:r w:rsidRPr="00746042">
        <w:rPr>
          <w:rFonts w:ascii="PT Serif" w:eastAsia="Calibri" w:hAnsi="PT Serif" w:cs="PT Serif"/>
          <w:color w:val="111111"/>
          <w:sz w:val="24"/>
          <w:szCs w:val="24"/>
          <w:lang w:eastAsia="en-US"/>
        </w:rPr>
        <w:t>π</w:t>
      </w:r>
      <w:r w:rsidRPr="00746042">
        <w:rPr>
          <w:rFonts w:ascii="Cambria" w:eastAsia="Calibri" w:hAnsi="Cambria" w:cs="Cambria"/>
          <w:color w:val="111111"/>
          <w:sz w:val="24"/>
          <w:szCs w:val="24"/>
          <w:lang w:eastAsia="en-US"/>
        </w:rPr>
        <w:t>οστόλων</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τοῦ</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κυρίου</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ἡ</w:t>
      </w:r>
      <w:r w:rsidRPr="00746042">
        <w:rPr>
          <w:rFonts w:ascii="PT Serif" w:eastAsia="Calibri" w:hAnsi="PT Serif" w:cs="PT Serif"/>
          <w:color w:val="111111"/>
          <w:sz w:val="24"/>
          <w:szCs w:val="24"/>
          <w:lang w:eastAsia="en-US"/>
        </w:rPr>
        <w:t>μ</w:t>
      </w:r>
      <w:r w:rsidRPr="00746042">
        <w:rPr>
          <w:rFonts w:ascii="Arial" w:eastAsia="Calibri" w:hAnsi="Arial" w:cs="Arial"/>
          <w:color w:val="111111"/>
          <w:sz w:val="24"/>
          <w:szCs w:val="24"/>
          <w:lang w:eastAsia="en-US"/>
        </w:rPr>
        <w:t>ῶν</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Ἰησοῦ</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Χριστοῦ·</w:t>
      </w:r>
      <w:r w:rsidRPr="00746042">
        <w:rPr>
          <w:rFonts w:ascii="PT Serif" w:eastAsia="Calibri" w:hAnsi="PT Serif" w:cs="Arial"/>
          <w:color w:val="111111"/>
          <w:sz w:val="24"/>
          <w:szCs w:val="24"/>
          <w:lang w:val="la-Latn" w:eastAsia="en-US"/>
        </w:rPr>
        <w:t> </w:t>
      </w:r>
      <w:r w:rsidRPr="00746042">
        <w:rPr>
          <w:rFonts w:ascii="Arial" w:eastAsia="Calibri" w:hAnsi="Arial" w:cs="Arial"/>
          <w:color w:val="111111"/>
          <w:sz w:val="24"/>
          <w:szCs w:val="24"/>
          <w:lang w:eastAsia="en-US"/>
        </w:rPr>
        <w:t>ὅτι</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ἔλεγον</w:t>
      </w:r>
      <w:r w:rsidRPr="00746042">
        <w:rPr>
          <w:rFonts w:ascii="PT Serif" w:eastAsia="Calibri" w:hAnsi="PT Serif" w:cs="Arial"/>
          <w:color w:val="111111"/>
          <w:sz w:val="24"/>
          <w:szCs w:val="24"/>
          <w:lang w:val="la-Latn" w:eastAsia="en-US"/>
        </w:rPr>
        <w:t xml:space="preserve"> </w:t>
      </w:r>
      <w:r w:rsidRPr="00746042">
        <w:rPr>
          <w:rFonts w:ascii="Segoe UI Symbol" w:eastAsia="Calibri" w:hAnsi="Segoe UI Symbol" w:cs="Segoe UI Symbol"/>
          <w:color w:val="111111"/>
          <w:sz w:val="24"/>
          <w:szCs w:val="24"/>
          <w:lang w:val="la-Latn" w:eastAsia="en-US"/>
        </w:rPr>
        <w:t>⸀</w:t>
      </w:r>
      <w:r w:rsidRPr="00746042">
        <w:rPr>
          <w:rFonts w:ascii="Arial" w:eastAsia="Calibri" w:hAnsi="Arial" w:cs="Arial"/>
          <w:color w:val="111111"/>
          <w:sz w:val="24"/>
          <w:szCs w:val="24"/>
          <w:lang w:eastAsia="en-US"/>
        </w:rPr>
        <w:t>ὑ</w:t>
      </w:r>
      <w:r w:rsidRPr="00746042">
        <w:rPr>
          <w:rFonts w:ascii="PT Serif" w:eastAsia="Calibri" w:hAnsi="PT Serif" w:cs="PT Serif"/>
          <w:color w:val="111111"/>
          <w:sz w:val="24"/>
          <w:szCs w:val="24"/>
          <w:lang w:eastAsia="en-US"/>
        </w:rPr>
        <w:t>μ</w:t>
      </w:r>
      <w:r w:rsidRPr="00746042">
        <w:rPr>
          <w:rFonts w:ascii="Arial" w:eastAsia="Calibri" w:hAnsi="Arial" w:cs="Arial"/>
          <w:color w:val="111111"/>
          <w:sz w:val="24"/>
          <w:szCs w:val="24"/>
          <w:lang w:eastAsia="en-US"/>
        </w:rPr>
        <w:t>ῖν·</w:t>
      </w:r>
      <w:r w:rsidRPr="00746042">
        <w:rPr>
          <w:rFonts w:ascii="PT Serif" w:eastAsia="Calibri" w:hAnsi="PT Serif" w:cs="Arial"/>
          <w:color w:val="111111"/>
          <w:sz w:val="24"/>
          <w:szCs w:val="24"/>
          <w:lang w:val="la-Latn" w:eastAsia="en-US"/>
        </w:rPr>
        <w:t xml:space="preserve"> </w:t>
      </w:r>
      <w:r w:rsidRPr="00746042">
        <w:rPr>
          <w:rFonts w:ascii="Segoe UI Symbol" w:eastAsia="Calibri" w:hAnsi="Segoe UI Symbol" w:cs="Segoe UI Symbol"/>
          <w:color w:val="111111"/>
          <w:sz w:val="24"/>
          <w:szCs w:val="24"/>
          <w:lang w:val="la-Latn" w:eastAsia="en-US"/>
        </w:rPr>
        <w:t>⸂</w:t>
      </w:r>
      <w:r w:rsidRPr="00746042">
        <w:rPr>
          <w:rFonts w:ascii="Arial" w:eastAsia="Calibri" w:hAnsi="Arial" w:cs="Arial"/>
          <w:color w:val="111111"/>
          <w:sz w:val="24"/>
          <w:szCs w:val="24"/>
          <w:lang w:eastAsia="en-US"/>
        </w:rPr>
        <w:t>Ἐ</w:t>
      </w:r>
      <w:r w:rsidRPr="00746042">
        <w:rPr>
          <w:rFonts w:ascii="PT Serif" w:eastAsia="Calibri" w:hAnsi="PT Serif" w:cs="PT Serif"/>
          <w:color w:val="111111"/>
          <w:sz w:val="24"/>
          <w:szCs w:val="24"/>
          <w:lang w:eastAsia="en-US"/>
        </w:rPr>
        <w:t>π</w:t>
      </w:r>
      <w:r w:rsidRPr="00746042">
        <w:rPr>
          <w:rFonts w:ascii="PT Serif" w:eastAsia="Calibri" w:hAnsi="PT Serif" w:cs="PT Serif"/>
          <w:color w:val="111111"/>
          <w:sz w:val="24"/>
          <w:szCs w:val="24"/>
          <w:lang w:val="la-Latn" w:eastAsia="en-US"/>
        </w:rPr>
        <w:t>’</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ἐσχάτου</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χρόνου</w:t>
      </w:r>
      <w:r w:rsidRPr="00746042">
        <w:rPr>
          <w:rFonts w:ascii="Segoe UI Symbol" w:eastAsia="Calibri" w:hAnsi="Segoe UI Symbol" w:cs="Segoe UI Symbol"/>
          <w:color w:val="111111"/>
          <w:sz w:val="24"/>
          <w:szCs w:val="24"/>
          <w:lang w:val="la-Latn" w:eastAsia="en-US"/>
        </w:rPr>
        <w:t>⸃</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ἔσονται</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ἐ</w:t>
      </w:r>
      <w:r w:rsidRPr="00746042">
        <w:rPr>
          <w:rFonts w:ascii="PT Serif" w:eastAsia="Calibri" w:hAnsi="PT Serif" w:cs="PT Serif"/>
          <w:color w:val="111111"/>
          <w:sz w:val="24"/>
          <w:szCs w:val="24"/>
          <w:lang w:eastAsia="en-US"/>
        </w:rPr>
        <w:t>μπ</w:t>
      </w:r>
      <w:r w:rsidRPr="00746042">
        <w:rPr>
          <w:rFonts w:ascii="Cambria" w:eastAsia="Calibri" w:hAnsi="Cambria" w:cs="Cambria"/>
          <w:color w:val="111111"/>
          <w:sz w:val="24"/>
          <w:szCs w:val="24"/>
          <w:lang w:eastAsia="en-US"/>
        </w:rPr>
        <w:t>αῖκται</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κατὰ</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τὰς</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ἑαυτῶν</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ἐ</w:t>
      </w:r>
      <w:r w:rsidRPr="00746042">
        <w:rPr>
          <w:rFonts w:ascii="PT Serif" w:eastAsia="Calibri" w:hAnsi="PT Serif" w:cs="PT Serif"/>
          <w:color w:val="111111"/>
          <w:sz w:val="24"/>
          <w:szCs w:val="24"/>
          <w:lang w:eastAsia="en-US"/>
        </w:rPr>
        <w:t>π</w:t>
      </w:r>
      <w:r w:rsidRPr="00746042">
        <w:rPr>
          <w:rFonts w:ascii="Cambria" w:eastAsia="Calibri" w:hAnsi="Cambria" w:cs="Cambria"/>
          <w:color w:val="111111"/>
          <w:sz w:val="24"/>
          <w:szCs w:val="24"/>
          <w:lang w:eastAsia="en-US"/>
        </w:rPr>
        <w:t>ιθυ</w:t>
      </w:r>
      <w:r w:rsidRPr="00746042">
        <w:rPr>
          <w:rFonts w:ascii="PT Serif" w:eastAsia="Calibri" w:hAnsi="PT Serif" w:cs="PT Serif"/>
          <w:color w:val="111111"/>
          <w:sz w:val="24"/>
          <w:szCs w:val="24"/>
          <w:lang w:eastAsia="en-US"/>
        </w:rPr>
        <w:t>μ</w:t>
      </w:r>
      <w:r w:rsidRPr="00746042">
        <w:rPr>
          <w:rFonts w:ascii="Cambria" w:eastAsia="Calibri" w:hAnsi="Cambria" w:cs="Cambria"/>
          <w:color w:val="111111"/>
          <w:sz w:val="24"/>
          <w:szCs w:val="24"/>
          <w:lang w:eastAsia="en-US"/>
        </w:rPr>
        <w:t>ίας</w:t>
      </w:r>
      <w:r w:rsidRPr="00746042">
        <w:rPr>
          <w:rFonts w:ascii="PT Serif" w:eastAsia="Calibri" w:hAnsi="PT Serif" w:cs="Arial"/>
          <w:color w:val="111111"/>
          <w:sz w:val="24"/>
          <w:szCs w:val="24"/>
          <w:lang w:val="la-Latn" w:eastAsia="en-US"/>
        </w:rPr>
        <w:t xml:space="preserve"> </w:t>
      </w:r>
      <w:r w:rsidRPr="00746042">
        <w:rPr>
          <w:rFonts w:ascii="PT Serif" w:eastAsia="Calibri" w:hAnsi="PT Serif" w:cs="PT Serif"/>
          <w:color w:val="111111"/>
          <w:sz w:val="24"/>
          <w:szCs w:val="24"/>
          <w:lang w:eastAsia="en-US"/>
        </w:rPr>
        <w:t>π</w:t>
      </w:r>
      <w:r w:rsidRPr="00746042">
        <w:rPr>
          <w:rFonts w:ascii="Cambria" w:eastAsia="Calibri" w:hAnsi="Cambria" w:cs="Cambria"/>
          <w:color w:val="111111"/>
          <w:sz w:val="24"/>
          <w:szCs w:val="24"/>
          <w:lang w:eastAsia="en-US"/>
        </w:rPr>
        <w:t>ορευό</w:t>
      </w:r>
      <w:r w:rsidRPr="00746042">
        <w:rPr>
          <w:rFonts w:ascii="PT Serif" w:eastAsia="Calibri" w:hAnsi="PT Serif" w:cs="PT Serif"/>
          <w:color w:val="111111"/>
          <w:sz w:val="24"/>
          <w:szCs w:val="24"/>
          <w:lang w:eastAsia="en-US"/>
        </w:rPr>
        <w:t>μ</w:t>
      </w:r>
      <w:r w:rsidRPr="00746042">
        <w:rPr>
          <w:rFonts w:ascii="Cambria" w:eastAsia="Calibri" w:hAnsi="Cambria" w:cs="Cambria"/>
          <w:color w:val="111111"/>
          <w:sz w:val="24"/>
          <w:szCs w:val="24"/>
          <w:lang w:eastAsia="en-US"/>
        </w:rPr>
        <w:t>ενοι</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τῶν</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ἀσεβειῶν</w:t>
      </w:r>
      <w:r w:rsidRPr="00746042">
        <w:rPr>
          <w:rFonts w:ascii="PT Serif" w:eastAsia="Calibri" w:hAnsi="PT Serif" w:cs="Arial"/>
          <w:color w:val="111111"/>
          <w:sz w:val="24"/>
          <w:szCs w:val="24"/>
          <w:lang w:val="la-Latn" w:eastAsia="en-US"/>
        </w:rPr>
        <w:t>. </w:t>
      </w:r>
      <w:r w:rsidRPr="00746042">
        <w:rPr>
          <w:rFonts w:ascii="Cambria" w:eastAsia="Calibri" w:hAnsi="Cambria" w:cs="Cambria"/>
          <w:color w:val="111111"/>
          <w:sz w:val="24"/>
          <w:szCs w:val="24"/>
          <w:lang w:eastAsia="en-US"/>
        </w:rPr>
        <w:t>οὗτοί</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εἰσιν</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οἱ</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ἀ</w:t>
      </w:r>
      <w:r w:rsidRPr="00746042">
        <w:rPr>
          <w:rFonts w:ascii="PT Serif" w:eastAsia="Calibri" w:hAnsi="PT Serif" w:cs="PT Serif"/>
          <w:color w:val="111111"/>
          <w:sz w:val="24"/>
          <w:szCs w:val="24"/>
          <w:lang w:eastAsia="en-US"/>
        </w:rPr>
        <w:t>π</w:t>
      </w:r>
      <w:r w:rsidRPr="00746042">
        <w:rPr>
          <w:rFonts w:ascii="Cambria" w:eastAsia="Calibri" w:hAnsi="Cambria" w:cs="Cambria"/>
          <w:color w:val="111111"/>
          <w:sz w:val="24"/>
          <w:szCs w:val="24"/>
          <w:lang w:eastAsia="en-US"/>
        </w:rPr>
        <w:t>οδιορίζοντες</w:t>
      </w:r>
      <w:r w:rsidRPr="00746042">
        <w:rPr>
          <w:rFonts w:ascii="PT Serif" w:eastAsia="Calibri" w:hAnsi="PT Serif" w:cs="Arial"/>
          <w:color w:val="111111"/>
          <w:sz w:val="24"/>
          <w:szCs w:val="24"/>
          <w:lang w:val="la-Latn" w:eastAsia="en-US"/>
        </w:rPr>
        <w:t xml:space="preserve">, </w:t>
      </w:r>
      <w:r w:rsidRPr="00746042">
        <w:rPr>
          <w:rFonts w:ascii="Cambria" w:eastAsia="Calibri" w:hAnsi="Cambria" w:cs="Cambria"/>
          <w:color w:val="111111"/>
          <w:sz w:val="24"/>
          <w:szCs w:val="24"/>
          <w:lang w:eastAsia="en-US"/>
        </w:rPr>
        <w:t>ψυχικοί</w:t>
      </w:r>
      <w:r w:rsidRPr="00746042">
        <w:rPr>
          <w:rFonts w:ascii="PT Serif" w:eastAsia="Calibri" w:hAnsi="PT Serif" w:cs="Arial"/>
          <w:color w:val="111111"/>
          <w:sz w:val="24"/>
          <w:szCs w:val="24"/>
          <w:lang w:val="la-Latn" w:eastAsia="en-US"/>
        </w:rPr>
        <w:t xml:space="preserve">, </w:t>
      </w:r>
      <w:r w:rsidRPr="00746042">
        <w:rPr>
          <w:rFonts w:ascii="PT Serif" w:eastAsia="Calibri" w:hAnsi="PT Serif" w:cs="PT Serif"/>
          <w:color w:val="111111"/>
          <w:sz w:val="24"/>
          <w:szCs w:val="24"/>
          <w:lang w:eastAsia="en-US"/>
        </w:rPr>
        <w:t>π</w:t>
      </w:r>
      <w:r w:rsidRPr="00746042">
        <w:rPr>
          <w:rFonts w:ascii="Cambria" w:eastAsia="Calibri" w:hAnsi="Cambria" w:cs="Cambria"/>
          <w:color w:val="111111"/>
          <w:sz w:val="24"/>
          <w:szCs w:val="24"/>
          <w:lang w:eastAsia="en-US"/>
        </w:rPr>
        <w:t>νεῦ</w:t>
      </w:r>
      <w:r w:rsidRPr="00746042">
        <w:rPr>
          <w:rFonts w:ascii="PT Serif" w:eastAsia="Calibri" w:hAnsi="PT Serif" w:cs="PT Serif"/>
          <w:color w:val="111111"/>
          <w:sz w:val="24"/>
          <w:szCs w:val="24"/>
          <w:lang w:eastAsia="en-US"/>
        </w:rPr>
        <w:t>μ</w:t>
      </w:r>
      <w:r w:rsidRPr="00746042">
        <w:rPr>
          <w:rFonts w:ascii="Cambria" w:eastAsia="Calibri" w:hAnsi="Cambria" w:cs="Cambria"/>
          <w:color w:val="111111"/>
          <w:sz w:val="24"/>
          <w:szCs w:val="24"/>
          <w:lang w:eastAsia="en-US"/>
        </w:rPr>
        <w:t>α</w:t>
      </w:r>
      <w:r w:rsidRPr="00746042">
        <w:rPr>
          <w:rFonts w:ascii="PT Serif" w:eastAsia="Calibri" w:hAnsi="PT Serif" w:cs="Arial"/>
          <w:color w:val="111111"/>
          <w:sz w:val="24"/>
          <w:szCs w:val="24"/>
          <w:lang w:val="la-Latn" w:eastAsia="en-US"/>
        </w:rPr>
        <w:t xml:space="preserve"> </w:t>
      </w:r>
      <w:r w:rsidRPr="00746042">
        <w:rPr>
          <w:rFonts w:ascii="PT Serif" w:eastAsia="Calibri" w:hAnsi="PT Serif" w:cs="PT Serif"/>
          <w:color w:val="111111"/>
          <w:sz w:val="24"/>
          <w:szCs w:val="24"/>
          <w:lang w:eastAsia="en-US"/>
        </w:rPr>
        <w:t>μ</w:t>
      </w:r>
      <w:r w:rsidRPr="00746042">
        <w:rPr>
          <w:rFonts w:ascii="Arial" w:eastAsia="Calibri" w:hAnsi="Arial" w:cs="Arial"/>
          <w:color w:val="111111"/>
          <w:sz w:val="24"/>
          <w:szCs w:val="24"/>
          <w:lang w:eastAsia="en-US"/>
        </w:rPr>
        <w:t>ὴ</w:t>
      </w:r>
      <w:r w:rsidRPr="00746042">
        <w:rPr>
          <w:rFonts w:ascii="PT Serif" w:eastAsia="Calibri" w:hAnsi="PT Serif" w:cs="Arial"/>
          <w:color w:val="111111"/>
          <w:sz w:val="24"/>
          <w:szCs w:val="24"/>
          <w:lang w:val="la-Latn" w:eastAsia="en-US"/>
        </w:rPr>
        <w:t xml:space="preserve"> </w:t>
      </w:r>
      <w:r w:rsidRPr="00746042">
        <w:rPr>
          <w:rFonts w:ascii="Arial" w:eastAsia="Calibri" w:hAnsi="Arial" w:cs="Arial"/>
          <w:color w:val="111111"/>
          <w:sz w:val="24"/>
          <w:szCs w:val="24"/>
          <w:lang w:eastAsia="en-US"/>
        </w:rPr>
        <w:t>ἔχοντες</w:t>
      </w:r>
      <w:r w:rsidRPr="00746042">
        <w:rPr>
          <w:rFonts w:ascii="PT Serif" w:eastAsia="Calibri" w:hAnsi="PT Serif" w:cs="Arial"/>
          <w:color w:val="111111"/>
          <w:sz w:val="24"/>
          <w:szCs w:val="24"/>
          <w:lang w:val="la-Latn" w:eastAsia="en-US"/>
        </w:rPr>
        <w:t>. </w:t>
      </w:r>
      <w:r w:rsidRPr="00746042">
        <w:rPr>
          <w:rFonts w:ascii="Arial" w:eastAsia="Calibri" w:hAnsi="Arial" w:cs="Arial"/>
          <w:iCs/>
          <w:sz w:val="24"/>
          <w:szCs w:val="24"/>
          <w:lang w:val="la-Latn" w:eastAsia="en-US"/>
        </w:rPr>
        <w:t xml:space="preserve">(Gd 17-19). </w:t>
      </w:r>
    </w:p>
    <w:p w14:paraId="38A2EF50" w14:textId="77777777" w:rsidR="0060055A" w:rsidRDefault="000F6E87" w:rsidP="000F6E87">
      <w:pPr>
        <w:spacing w:after="120"/>
        <w:jc w:val="both"/>
        <w:rPr>
          <w:rFonts w:ascii="Arial" w:eastAsia="Calibri" w:hAnsi="Arial" w:cs="Arial"/>
          <w:iCs/>
          <w:sz w:val="24"/>
          <w:szCs w:val="24"/>
          <w:lang w:val="la-Latn" w:eastAsia="en-US"/>
        </w:rPr>
      </w:pPr>
      <w:r w:rsidRPr="00746042">
        <w:rPr>
          <w:rFonts w:ascii="Arial" w:eastAsia="Calibri" w:hAnsi="Arial" w:cs="Arial"/>
          <w:iCs/>
          <w:sz w:val="24"/>
          <w:szCs w:val="24"/>
          <w:lang w:val="la-Latn" w:eastAsia="en-US"/>
        </w:rPr>
        <w:t xml:space="preserve">Sull’uomo animale ecco cosa rivela l’Apostolo Paolo: </w:t>
      </w:r>
    </w:p>
    <w:p w14:paraId="07EEF3BB" w14:textId="77777777" w:rsidR="0060055A" w:rsidRDefault="000F6E87" w:rsidP="0060055A">
      <w:pPr>
        <w:spacing w:after="120"/>
        <w:ind w:left="567" w:right="567"/>
        <w:jc w:val="both"/>
        <w:rPr>
          <w:rFonts w:ascii="Arial" w:eastAsia="Calibri" w:hAnsi="Arial" w:cs="Arial"/>
          <w:i/>
          <w:iCs/>
          <w:spacing w:val="-2"/>
          <w:sz w:val="24"/>
          <w:szCs w:val="24"/>
          <w:lang w:val="la-Latn" w:eastAsia="en-US"/>
        </w:rPr>
      </w:pPr>
      <w:r w:rsidRPr="0060055A">
        <w:rPr>
          <w:rFonts w:ascii="Arial" w:eastAsia="Calibri" w:hAnsi="Arial" w:cs="Arial"/>
          <w:i/>
          <w:iCs/>
          <w:spacing w:val="-2"/>
          <w:sz w:val="24"/>
          <w:szCs w:val="24"/>
          <w:lang w:val="la-Latn"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356EFC9E" w14:textId="77777777" w:rsidR="0060055A" w:rsidRDefault="000F6E87" w:rsidP="0060055A">
      <w:pPr>
        <w:spacing w:after="120"/>
        <w:ind w:left="567" w:right="567"/>
        <w:jc w:val="both"/>
        <w:rPr>
          <w:rFonts w:ascii="Arial" w:eastAsia="Calibri" w:hAnsi="Arial" w:cs="Arial"/>
          <w:color w:val="000000"/>
          <w:sz w:val="24"/>
          <w:szCs w:val="24"/>
          <w:shd w:val="clear" w:color="auto" w:fill="FFFFFF"/>
          <w:lang w:val="la-Latn" w:eastAsia="en-US"/>
        </w:rPr>
      </w:pPr>
      <w:r w:rsidRPr="0060055A">
        <w:rPr>
          <w:rFonts w:ascii="Arial" w:eastAsia="Calibri" w:hAnsi="Arial" w:cs="Arial"/>
          <w:color w:val="000000"/>
          <w:sz w:val="24"/>
          <w:szCs w:val="24"/>
          <w:shd w:val="clear" w:color="auto" w:fill="FFFFFF"/>
          <w:lang w:val="la-Latn" w:eastAsia="en-US"/>
        </w:rPr>
        <w:t xml:space="preserve">Nobis autem revelavit Deus per Spiritum; Spiritus enim omnia scrutatur, etiam profunda Dei. Quis enim scit hominum, quae sint hominis, nisi spiritus hominis, qui in ipso est? Ita et, quae Dei sunt, nemo cognovit nisi Spiritus Dei. Nos autem non spiritum mundi accepimus, sed Spiritum, qui ex Deo est, ut sciamus, quae a Deo donata sunt nobis; quae et loquimur non in doctis humanae sapientiae sed in doctis Spiritus verbis, </w:t>
      </w:r>
      <w:bookmarkStart w:id="687" w:name="_Hlk171579868"/>
      <w:r w:rsidRPr="0060055A">
        <w:rPr>
          <w:rFonts w:ascii="Arial" w:eastAsia="Calibri" w:hAnsi="Arial" w:cs="Arial"/>
          <w:color w:val="000000"/>
          <w:sz w:val="24"/>
          <w:szCs w:val="24"/>
          <w:shd w:val="clear" w:color="auto" w:fill="FFFFFF"/>
          <w:lang w:val="la-Latn" w:eastAsia="en-US"/>
        </w:rPr>
        <w:t>spiritalibus spiritalia comparantes</w:t>
      </w:r>
      <w:bookmarkEnd w:id="687"/>
      <w:r w:rsidRPr="0060055A">
        <w:rPr>
          <w:rFonts w:ascii="Arial" w:eastAsia="Calibri" w:hAnsi="Arial" w:cs="Arial"/>
          <w:color w:val="000000"/>
          <w:sz w:val="24"/>
          <w:szCs w:val="24"/>
          <w:shd w:val="clear" w:color="auto" w:fill="FFFFFF"/>
          <w:lang w:val="la-Latn" w:eastAsia="en-US"/>
        </w:rPr>
        <w:t xml:space="preserve">. Animalis autem homo non percipit, quae sunt Spiritus Dei, stultitia enim sunt illi, et non potest intellegere, quia spiritaliter examinantur; spiritalis autem iudicat omnia, et ipse a nemine iudicatur. Quis enim cognovit sensum Domini, qui instruat eum? Nos autem sensum Christi habemus (1Cor 2,10-16). </w:t>
      </w:r>
    </w:p>
    <w:p w14:paraId="1160C326" w14:textId="27279AEB" w:rsidR="000F6E87" w:rsidRPr="0060055A" w:rsidRDefault="000F6E87" w:rsidP="0060055A">
      <w:pPr>
        <w:spacing w:after="120"/>
        <w:ind w:left="567" w:right="567"/>
        <w:jc w:val="both"/>
        <w:rPr>
          <w:rFonts w:ascii="Arial" w:eastAsia="Calibri" w:hAnsi="Arial" w:cs="Arial"/>
          <w:sz w:val="24"/>
          <w:szCs w:val="24"/>
          <w:lang w:val="la-Latn" w:eastAsia="en-US"/>
        </w:rPr>
      </w:pPr>
      <w:r w:rsidRPr="0060055A">
        <w:rPr>
          <w:rFonts w:ascii="Arial" w:eastAsia="Calibri" w:hAnsi="Arial" w:cs="Arial"/>
          <w:color w:val="111111"/>
          <w:sz w:val="24"/>
          <w:szCs w:val="24"/>
          <w:lang w:eastAsia="en-US"/>
        </w:rPr>
        <w:t>ἡ</w:t>
      </w:r>
      <w:r w:rsidRPr="0060055A">
        <w:rPr>
          <w:rFonts w:ascii="Cambria" w:eastAsia="Calibri" w:hAnsi="Cambria" w:cs="Cambria"/>
          <w:color w:val="111111"/>
          <w:sz w:val="24"/>
          <w:szCs w:val="24"/>
          <w:lang w:eastAsia="en-US"/>
        </w:rPr>
        <w:t>μ</w:t>
      </w:r>
      <w:r w:rsidRPr="0060055A">
        <w:rPr>
          <w:rFonts w:ascii="Arial" w:eastAsia="Calibri" w:hAnsi="Arial" w:cs="Arial"/>
          <w:color w:val="111111"/>
          <w:sz w:val="24"/>
          <w:szCs w:val="24"/>
          <w:lang w:eastAsia="en-US"/>
        </w:rPr>
        <w:t>ῖν</w:t>
      </w:r>
      <w:r w:rsidRPr="0060055A">
        <w:rPr>
          <w:rFonts w:ascii="Greek" w:eastAsia="Calibri" w:hAnsi="Greek" w:cs="Arial"/>
          <w:color w:val="111111"/>
          <w:sz w:val="24"/>
          <w:szCs w:val="24"/>
          <w:lang w:val="la-Latn" w:eastAsia="en-US"/>
        </w:rPr>
        <w:t xml:space="preserve"> </w:t>
      </w:r>
      <w:r w:rsidRPr="0060055A">
        <w:rPr>
          <w:rFonts w:ascii="Segoe UI Symbol" w:eastAsia="Calibri" w:hAnsi="Segoe UI Symbol" w:cs="Segoe UI Symbol"/>
          <w:color w:val="111111"/>
          <w:sz w:val="24"/>
          <w:szCs w:val="24"/>
          <w:lang w:val="la-Latn" w:eastAsia="en-US"/>
        </w:rPr>
        <w:t>⸀</w:t>
      </w:r>
      <w:r w:rsidRPr="0060055A">
        <w:rPr>
          <w:rFonts w:ascii="Cambria" w:eastAsia="Calibri" w:hAnsi="Cambria" w:cs="Cambria"/>
          <w:color w:val="111111"/>
          <w:sz w:val="24"/>
          <w:szCs w:val="24"/>
          <w:lang w:eastAsia="en-US"/>
        </w:rPr>
        <w:t>γὰρ</w:t>
      </w:r>
      <w:r w:rsidRPr="0060055A">
        <w:rPr>
          <w:rFonts w:ascii="Greek" w:eastAsia="Calibri" w:hAnsi="Greek" w:cs="Arial"/>
          <w:color w:val="111111"/>
          <w:sz w:val="24"/>
          <w:szCs w:val="24"/>
          <w:lang w:val="la-Latn" w:eastAsia="en-US"/>
        </w:rPr>
        <w:t xml:space="preserve"> </w:t>
      </w:r>
      <w:r w:rsidRPr="0060055A">
        <w:rPr>
          <w:rFonts w:ascii="Segoe UI Symbol" w:eastAsia="Calibri" w:hAnsi="Segoe UI Symbol" w:cs="Segoe UI Symbol"/>
          <w:color w:val="111111"/>
          <w:sz w:val="24"/>
          <w:szCs w:val="24"/>
          <w:lang w:val="la-Latn" w:eastAsia="en-US"/>
        </w:rPr>
        <w:t>⸂</w:t>
      </w:r>
      <w:r w:rsidRPr="0060055A">
        <w:rPr>
          <w:rFonts w:ascii="Arial" w:eastAsia="Calibri" w:hAnsi="Arial" w:cs="Arial"/>
          <w:color w:val="111111"/>
          <w:sz w:val="24"/>
          <w:szCs w:val="24"/>
          <w:lang w:eastAsia="en-US"/>
        </w:rPr>
        <w:t>ἀ</w:t>
      </w:r>
      <w:r w:rsidRPr="0060055A">
        <w:rPr>
          <w:rFonts w:ascii="Cambria" w:eastAsia="Calibri" w:hAnsi="Cambria" w:cs="Cambria"/>
          <w:color w:val="111111"/>
          <w:sz w:val="24"/>
          <w:szCs w:val="24"/>
          <w:lang w:eastAsia="en-US"/>
        </w:rPr>
        <w:t>πεκάλυψεν</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ὁ</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θεὸς</w:t>
      </w:r>
      <w:r w:rsidRPr="0060055A">
        <w:rPr>
          <w:rFonts w:ascii="Segoe UI Symbol" w:eastAsia="Calibri" w:hAnsi="Segoe UI Symbol" w:cs="Segoe UI Symbol"/>
          <w:color w:val="111111"/>
          <w:sz w:val="24"/>
          <w:szCs w:val="24"/>
          <w:lang w:val="la-Latn" w:eastAsia="en-US"/>
        </w:rPr>
        <w:t>⸃</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διὰ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Segoe UI Symbol" w:eastAsia="Calibri" w:hAnsi="Segoe UI Symbol" w:cs="Segoe UI Symbol"/>
          <w:color w:val="111111"/>
          <w:sz w:val="24"/>
          <w:szCs w:val="24"/>
          <w:lang w:val="la-Latn" w:eastAsia="en-US"/>
        </w:rPr>
        <w:t>⸀</w:t>
      </w:r>
      <w:r w:rsidRPr="0060055A">
        <w:rPr>
          <w:rFonts w:ascii="Cambria" w:eastAsia="Calibri" w:hAnsi="Cambria" w:cs="Cambria"/>
          <w:color w:val="111111"/>
          <w:sz w:val="24"/>
          <w:szCs w:val="24"/>
          <w:lang w:eastAsia="en-US"/>
        </w:rPr>
        <w:t>πνεύματος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τὸ</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γὰρ</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πνεῦμα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πάντα</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ἐραυνᾷ</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καὶ</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βάθη</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θεοῦ</w:t>
      </w:r>
      <w:r w:rsidRPr="0060055A">
        <w:rPr>
          <w:rFonts w:ascii="Greek" w:eastAsia="Calibri" w:hAnsi="Greek" w:cs="Arial"/>
          <w:color w:val="111111"/>
          <w:sz w:val="24"/>
          <w:szCs w:val="24"/>
          <w:lang w:val="la-Latn" w:eastAsia="en-US"/>
        </w:rPr>
        <w:t>. </w:t>
      </w:r>
      <w:r w:rsidRPr="0060055A">
        <w:rPr>
          <w:rFonts w:ascii="Cambria" w:eastAsia="Calibri" w:hAnsi="Cambria" w:cs="Cambria"/>
          <w:color w:val="111111"/>
          <w:sz w:val="24"/>
          <w:szCs w:val="24"/>
          <w:lang w:eastAsia="en-US"/>
        </w:rPr>
        <w:t>τίς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γὰρ</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οἶδεν</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ἀνθρώ</w:t>
      </w:r>
      <w:r w:rsidRPr="0060055A">
        <w:rPr>
          <w:rFonts w:ascii="Cambria" w:eastAsia="Calibri" w:hAnsi="Cambria" w:cs="Cambria"/>
          <w:color w:val="111111"/>
          <w:sz w:val="24"/>
          <w:szCs w:val="24"/>
          <w:lang w:eastAsia="en-US"/>
        </w:rPr>
        <w:t>πων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ἀνθρώ</w:t>
      </w:r>
      <w:r w:rsidRPr="0060055A">
        <w:rPr>
          <w:rFonts w:ascii="Cambria" w:eastAsia="Calibri" w:hAnsi="Cambria" w:cs="Cambria"/>
          <w:color w:val="111111"/>
          <w:sz w:val="24"/>
          <w:szCs w:val="24"/>
          <w:lang w:eastAsia="en-US"/>
        </w:rPr>
        <w:t>που</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εἰ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μ</w:t>
      </w:r>
      <w:r w:rsidRPr="0060055A">
        <w:rPr>
          <w:rFonts w:ascii="Arial" w:eastAsia="Calibri" w:hAnsi="Arial" w:cs="Arial"/>
          <w:color w:val="111111"/>
          <w:sz w:val="24"/>
          <w:szCs w:val="24"/>
          <w:lang w:eastAsia="en-US"/>
        </w:rPr>
        <w:t>ὴ</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τὸ</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πνεῦμα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ἀνθρώ</w:t>
      </w:r>
      <w:r w:rsidRPr="0060055A">
        <w:rPr>
          <w:rFonts w:ascii="Cambria" w:eastAsia="Calibri" w:hAnsi="Cambria" w:cs="Cambria"/>
          <w:color w:val="111111"/>
          <w:sz w:val="24"/>
          <w:szCs w:val="24"/>
          <w:lang w:eastAsia="en-US"/>
        </w:rPr>
        <w:t>που</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τὸ</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ἐν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αὐτῷ</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οὕτως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καὶ</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θεοῦ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οὐδεὶς</w:t>
      </w:r>
      <w:r w:rsidRPr="0060055A">
        <w:rPr>
          <w:rFonts w:ascii="Greek" w:eastAsia="Calibri" w:hAnsi="Greek" w:cs="Arial"/>
          <w:color w:val="111111"/>
          <w:sz w:val="24"/>
          <w:szCs w:val="24"/>
          <w:lang w:val="la-Latn" w:eastAsia="en-US"/>
        </w:rPr>
        <w:t xml:space="preserve"> </w:t>
      </w:r>
      <w:r w:rsidRPr="0060055A">
        <w:rPr>
          <w:rFonts w:ascii="Segoe UI Symbol" w:eastAsia="Calibri" w:hAnsi="Segoe UI Symbol" w:cs="Segoe UI Symbol"/>
          <w:color w:val="111111"/>
          <w:sz w:val="24"/>
          <w:szCs w:val="24"/>
          <w:lang w:val="la-Latn" w:eastAsia="en-US"/>
        </w:rPr>
        <w:t>⸀</w:t>
      </w:r>
      <w:r w:rsidRPr="0060055A">
        <w:rPr>
          <w:rFonts w:ascii="Arial" w:eastAsia="Calibri" w:hAnsi="Arial" w:cs="Arial"/>
          <w:color w:val="111111"/>
          <w:sz w:val="24"/>
          <w:szCs w:val="24"/>
          <w:lang w:eastAsia="en-US"/>
        </w:rPr>
        <w:t>ἔγνωκεν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εἰ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μ</w:t>
      </w:r>
      <w:r w:rsidRPr="0060055A">
        <w:rPr>
          <w:rFonts w:ascii="Arial" w:eastAsia="Calibri" w:hAnsi="Arial" w:cs="Arial"/>
          <w:color w:val="111111"/>
          <w:sz w:val="24"/>
          <w:szCs w:val="24"/>
          <w:lang w:eastAsia="en-US"/>
        </w:rPr>
        <w:t>ὴ</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τὸ</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πνεῦμα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θεοῦ</w:t>
      </w:r>
      <w:r w:rsidRPr="0060055A">
        <w:rPr>
          <w:rFonts w:ascii="Greek" w:eastAsia="Calibri" w:hAnsi="Greek" w:cs="Arial"/>
          <w:color w:val="111111"/>
          <w:sz w:val="24"/>
          <w:szCs w:val="24"/>
          <w:lang w:val="la-Latn" w:eastAsia="en-US"/>
        </w:rPr>
        <w:t>. </w:t>
      </w:r>
      <w:r w:rsidRPr="0060055A">
        <w:rPr>
          <w:rFonts w:ascii="Arial" w:eastAsia="Calibri" w:hAnsi="Arial" w:cs="Arial"/>
          <w:color w:val="111111"/>
          <w:sz w:val="24"/>
          <w:szCs w:val="24"/>
          <w:lang w:eastAsia="en-US"/>
        </w:rPr>
        <w:t>ἡ</w:t>
      </w:r>
      <w:r w:rsidRPr="0060055A">
        <w:rPr>
          <w:rFonts w:ascii="Cambria" w:eastAsia="Calibri" w:hAnsi="Cambria" w:cs="Cambria"/>
          <w:color w:val="111111"/>
          <w:sz w:val="24"/>
          <w:szCs w:val="24"/>
          <w:lang w:eastAsia="en-US"/>
        </w:rPr>
        <w:t>μεῖς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δὲ</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οὐ</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τὸ</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πνεῦμα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κόσμου</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ἐλάβο</w:t>
      </w:r>
      <w:r w:rsidRPr="0060055A">
        <w:rPr>
          <w:rFonts w:ascii="Cambria" w:eastAsia="Calibri" w:hAnsi="Cambria" w:cs="Cambria"/>
          <w:color w:val="111111"/>
          <w:sz w:val="24"/>
          <w:szCs w:val="24"/>
          <w:lang w:eastAsia="en-US"/>
        </w:rPr>
        <w:t>μεν</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ἀλλὰ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τὸ</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πνεῦμα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τὸ</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ἐκ</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θεοῦ</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ἵνα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εἰδῶμεν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τὰ</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ὑ</w:t>
      </w:r>
      <w:r w:rsidRPr="0060055A">
        <w:rPr>
          <w:rFonts w:ascii="Cambria" w:eastAsia="Calibri" w:hAnsi="Cambria" w:cs="Cambria"/>
          <w:color w:val="111111"/>
          <w:sz w:val="24"/>
          <w:szCs w:val="24"/>
          <w:lang w:eastAsia="en-US"/>
        </w:rPr>
        <w:t>π</w:t>
      </w:r>
      <w:r w:rsidRPr="0060055A">
        <w:rPr>
          <w:rFonts w:ascii="Arial" w:eastAsia="Calibri" w:hAnsi="Arial" w:cs="Arial"/>
          <w:color w:val="111111"/>
          <w:sz w:val="24"/>
          <w:szCs w:val="24"/>
          <w:lang w:eastAsia="en-US"/>
        </w:rPr>
        <w:t>ὸ</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θεοῦ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χαρισθέντα</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ἡ</w:t>
      </w:r>
      <w:r w:rsidRPr="0060055A">
        <w:rPr>
          <w:rFonts w:ascii="Cambria" w:eastAsia="Calibri" w:hAnsi="Cambria" w:cs="Cambria"/>
          <w:color w:val="111111"/>
          <w:sz w:val="24"/>
          <w:szCs w:val="24"/>
          <w:lang w:eastAsia="en-US"/>
        </w:rPr>
        <w:t>μ</w:t>
      </w:r>
      <w:r w:rsidRPr="0060055A">
        <w:rPr>
          <w:rFonts w:ascii="Arial" w:eastAsia="Calibri" w:hAnsi="Arial" w:cs="Arial"/>
          <w:color w:val="111111"/>
          <w:sz w:val="24"/>
          <w:szCs w:val="24"/>
          <w:lang w:eastAsia="en-US"/>
        </w:rPr>
        <w:t>ῖν·</w:t>
      </w:r>
      <w:r w:rsidRPr="0060055A">
        <w:rPr>
          <w:rFonts w:ascii="Greek" w:eastAsia="Calibri" w:hAnsi="Greek" w:cs="Arial"/>
          <w:color w:val="111111"/>
          <w:sz w:val="24"/>
          <w:szCs w:val="24"/>
          <w:lang w:val="la-Latn" w:eastAsia="en-US"/>
        </w:rPr>
        <w:t> </w:t>
      </w:r>
      <w:r w:rsidRPr="0060055A">
        <w:rPr>
          <w:rFonts w:ascii="Arial" w:eastAsia="Calibri" w:hAnsi="Arial" w:cs="Arial"/>
          <w:color w:val="111111"/>
          <w:sz w:val="24"/>
          <w:szCs w:val="24"/>
          <w:lang w:eastAsia="en-US"/>
        </w:rPr>
        <w:t>ἃ</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καὶ</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λαλοῦμεν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οὐκ</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ἐν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διδακτοῖς</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ἀνθρω</w:t>
      </w:r>
      <w:r w:rsidRPr="0060055A">
        <w:rPr>
          <w:rFonts w:ascii="Cambria" w:eastAsia="Calibri" w:hAnsi="Cambria" w:cs="Cambria"/>
          <w:color w:val="111111"/>
          <w:sz w:val="24"/>
          <w:szCs w:val="24"/>
          <w:lang w:eastAsia="en-US"/>
        </w:rPr>
        <w:t>πίνης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σοφίας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λόγοις</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ἀλλ</w:t>
      </w:r>
      <w:r w:rsidRPr="0060055A">
        <w:rPr>
          <w:rFonts w:ascii="Greek" w:eastAsia="Calibri" w:hAnsi="Greek" w:cs="PT Serif"/>
          <w:color w:val="111111"/>
          <w:sz w:val="24"/>
          <w:szCs w:val="24"/>
          <w:lang w:val="la-Latn" w:eastAsia="en-US"/>
        </w:rPr>
        <w:t>’</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ἐν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διδακτοῖς</w:t>
      </w:r>
      <w:r w:rsidRPr="0060055A">
        <w:rPr>
          <w:rFonts w:ascii="Greek" w:eastAsia="Calibri" w:hAnsi="Greek" w:cs="Arial"/>
          <w:color w:val="111111"/>
          <w:sz w:val="24"/>
          <w:szCs w:val="24"/>
          <w:lang w:val="la-Latn" w:eastAsia="en-US"/>
        </w:rPr>
        <w:t xml:space="preserve"> </w:t>
      </w:r>
      <w:r w:rsidRPr="0060055A">
        <w:rPr>
          <w:rFonts w:ascii="Segoe UI Symbol" w:eastAsia="Calibri" w:hAnsi="Segoe UI Symbol" w:cs="Segoe UI Symbol"/>
          <w:color w:val="111111"/>
          <w:sz w:val="24"/>
          <w:szCs w:val="24"/>
          <w:lang w:val="la-Latn" w:eastAsia="en-US"/>
        </w:rPr>
        <w:t>⸀</w:t>
      </w:r>
      <w:r w:rsidRPr="0060055A">
        <w:rPr>
          <w:rFonts w:ascii="Cambria" w:eastAsia="Calibri" w:hAnsi="Cambria" w:cs="Cambria"/>
          <w:color w:val="111111"/>
          <w:sz w:val="24"/>
          <w:szCs w:val="24"/>
          <w:lang w:eastAsia="en-US"/>
        </w:rPr>
        <w:t>πνεύματος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πνευματικοῖς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πνευματικὰ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συγκρίνοντες</w:t>
      </w:r>
      <w:r w:rsidRPr="0060055A">
        <w:rPr>
          <w:rFonts w:ascii="Greek" w:eastAsia="Calibri" w:hAnsi="Greek" w:cs="Arial"/>
          <w:color w:val="111111"/>
          <w:sz w:val="24"/>
          <w:szCs w:val="24"/>
          <w:lang w:val="la-Latn" w:eastAsia="en-US"/>
        </w:rPr>
        <w:t>. </w:t>
      </w:r>
      <w:r w:rsidRPr="0060055A">
        <w:rPr>
          <w:rFonts w:ascii="Cambria" w:eastAsia="Calibri" w:hAnsi="Cambria" w:cs="Cambria"/>
          <w:color w:val="111111"/>
          <w:sz w:val="24"/>
          <w:szCs w:val="24"/>
          <w:lang w:eastAsia="en-US"/>
        </w:rPr>
        <w:t>Ψυχικὸς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δὲ</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ἄνθρω</w:t>
      </w:r>
      <w:r w:rsidRPr="0060055A">
        <w:rPr>
          <w:rFonts w:ascii="Cambria" w:eastAsia="Calibri" w:hAnsi="Cambria" w:cs="Cambria"/>
          <w:color w:val="111111"/>
          <w:sz w:val="24"/>
          <w:szCs w:val="24"/>
          <w:lang w:eastAsia="en-US"/>
        </w:rPr>
        <w:t>πος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οὐ</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δέχεται</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πνεύματος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τοῦ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θεοῦ</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μωρία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γὰρ</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αὐτῷ</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ἐστίν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καὶ</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οὐ</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δύναται</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γνῶναι</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ὅτι</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πνευματικῶς</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ἀνακρίνεται·</w:t>
      </w:r>
      <w:r w:rsidRPr="0060055A">
        <w:rPr>
          <w:rFonts w:ascii="Greek" w:eastAsia="Calibri" w:hAnsi="Greek" w:cs="Arial"/>
          <w:color w:val="111111"/>
          <w:sz w:val="24"/>
          <w:szCs w:val="24"/>
          <w:lang w:val="la-Latn" w:eastAsia="en-US"/>
        </w:rPr>
        <w:t> </w:t>
      </w:r>
      <w:r w:rsidRPr="0060055A">
        <w:rPr>
          <w:rFonts w:ascii="Arial" w:eastAsia="Calibri" w:hAnsi="Arial" w:cs="Arial"/>
          <w:color w:val="111111"/>
          <w:sz w:val="24"/>
          <w:szCs w:val="24"/>
          <w:lang w:eastAsia="en-US"/>
        </w:rPr>
        <w:t>ὁ</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δὲ</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πνευματικὸς</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ἀνακρίνει</w:t>
      </w:r>
      <w:r w:rsidRPr="0060055A">
        <w:rPr>
          <w:rFonts w:ascii="Greek" w:eastAsia="Calibri" w:hAnsi="Greek" w:cs="Arial"/>
          <w:color w:val="111111"/>
          <w:sz w:val="24"/>
          <w:szCs w:val="24"/>
          <w:lang w:val="la-Latn" w:eastAsia="en-US"/>
        </w:rPr>
        <w:t xml:space="preserve"> </w:t>
      </w:r>
      <w:r w:rsidRPr="0060055A">
        <w:rPr>
          <w:rFonts w:ascii="Segoe UI Symbol" w:eastAsia="Calibri" w:hAnsi="Segoe UI Symbol" w:cs="Segoe UI Symbol"/>
          <w:color w:val="111111"/>
          <w:sz w:val="24"/>
          <w:szCs w:val="24"/>
          <w:lang w:val="la-Latn" w:eastAsia="en-US"/>
        </w:rPr>
        <w:t>⸀</w:t>
      </w:r>
      <w:r w:rsidRPr="0060055A">
        <w:rPr>
          <w:rFonts w:ascii="Cambria" w:eastAsia="Calibri" w:hAnsi="Cambria" w:cs="Cambria"/>
          <w:color w:val="111111"/>
          <w:sz w:val="24"/>
          <w:szCs w:val="24"/>
          <w:lang w:eastAsia="en-US"/>
        </w:rPr>
        <w:t>τὰ</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πάντα</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αὐτὸς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δὲ</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ὑ</w:t>
      </w:r>
      <w:r w:rsidRPr="0060055A">
        <w:rPr>
          <w:rFonts w:ascii="Cambria" w:eastAsia="Calibri" w:hAnsi="Cambria" w:cs="Cambria"/>
          <w:color w:val="111111"/>
          <w:sz w:val="24"/>
          <w:szCs w:val="24"/>
          <w:lang w:eastAsia="en-US"/>
        </w:rPr>
        <w:t>π</w:t>
      </w:r>
      <w:r w:rsidRPr="0060055A">
        <w:rPr>
          <w:rFonts w:ascii="Greek" w:eastAsia="Calibri" w:hAnsi="Greek" w:cs="PT Serif"/>
          <w:color w:val="111111"/>
          <w:sz w:val="24"/>
          <w:szCs w:val="24"/>
          <w:lang w:val="la-Latn" w:eastAsia="en-US"/>
        </w:rPr>
        <w:t>’</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οὐδενὸς</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ἀνακρίνεται</w:t>
      </w:r>
      <w:r w:rsidRPr="0060055A">
        <w:rPr>
          <w:rFonts w:ascii="Greek" w:eastAsia="Calibri" w:hAnsi="Greek" w:cs="Arial"/>
          <w:color w:val="111111"/>
          <w:sz w:val="24"/>
          <w:szCs w:val="24"/>
          <w:lang w:val="la-Latn" w:eastAsia="en-US"/>
        </w:rPr>
        <w:t>. </w:t>
      </w:r>
      <w:r w:rsidRPr="0060055A">
        <w:rPr>
          <w:rFonts w:ascii="Cambria" w:eastAsia="Calibri" w:hAnsi="Cambria" w:cs="Cambria"/>
          <w:color w:val="111111"/>
          <w:sz w:val="24"/>
          <w:szCs w:val="24"/>
          <w:lang w:eastAsia="en-US"/>
        </w:rPr>
        <w:t>τίς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γὰρ</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ἔγνω</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νοῦν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κυρίου</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ὃς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συμβιβάσει</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αὐτόν</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ἡ</w:t>
      </w:r>
      <w:r w:rsidRPr="0060055A">
        <w:rPr>
          <w:rFonts w:ascii="Cambria" w:eastAsia="Calibri" w:hAnsi="Cambria" w:cs="Cambria"/>
          <w:color w:val="111111"/>
          <w:sz w:val="24"/>
          <w:szCs w:val="24"/>
          <w:lang w:eastAsia="en-US"/>
        </w:rPr>
        <w:t>μεῖς</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δὲ</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νοῦν</w:t>
      </w:r>
      <w:r w:rsidRPr="0060055A">
        <w:rPr>
          <w:rFonts w:ascii="Greek" w:eastAsia="Calibri" w:hAnsi="Greek" w:cs="Arial"/>
          <w:color w:val="111111"/>
          <w:sz w:val="24"/>
          <w:szCs w:val="24"/>
          <w:lang w:val="la-Latn" w:eastAsia="en-US"/>
        </w:rPr>
        <w:t xml:space="preserve"> </w:t>
      </w:r>
      <w:r w:rsidRPr="0060055A">
        <w:rPr>
          <w:rFonts w:ascii="Cambria" w:eastAsia="Calibri" w:hAnsi="Cambria" w:cs="Cambria"/>
          <w:color w:val="111111"/>
          <w:sz w:val="24"/>
          <w:szCs w:val="24"/>
          <w:lang w:eastAsia="en-US"/>
        </w:rPr>
        <w:t>Χριστοῦ</w:t>
      </w:r>
      <w:r w:rsidRPr="0060055A">
        <w:rPr>
          <w:rFonts w:ascii="Greek" w:eastAsia="Calibri" w:hAnsi="Greek" w:cs="Arial"/>
          <w:color w:val="111111"/>
          <w:sz w:val="24"/>
          <w:szCs w:val="24"/>
          <w:lang w:val="la-Latn" w:eastAsia="en-US"/>
        </w:rPr>
        <w:t xml:space="preserve"> </w:t>
      </w:r>
      <w:r w:rsidRPr="0060055A">
        <w:rPr>
          <w:rFonts w:ascii="Arial" w:eastAsia="Calibri" w:hAnsi="Arial" w:cs="Arial"/>
          <w:color w:val="111111"/>
          <w:sz w:val="24"/>
          <w:szCs w:val="24"/>
          <w:lang w:eastAsia="en-US"/>
        </w:rPr>
        <w:t>ἔχο</w:t>
      </w:r>
      <w:r w:rsidRPr="0060055A">
        <w:rPr>
          <w:rFonts w:ascii="Cambria" w:eastAsia="Calibri" w:hAnsi="Cambria" w:cs="Cambria"/>
          <w:color w:val="111111"/>
          <w:sz w:val="24"/>
          <w:szCs w:val="24"/>
          <w:lang w:eastAsia="en-US"/>
        </w:rPr>
        <w:t>μεν</w:t>
      </w:r>
      <w:r w:rsidRPr="0060055A">
        <w:rPr>
          <w:rFonts w:ascii="Cambria" w:eastAsia="Calibri" w:hAnsi="Cambria" w:cs="Cambria"/>
          <w:color w:val="111111"/>
          <w:sz w:val="24"/>
          <w:szCs w:val="24"/>
          <w:lang w:val="la-Latn" w:eastAsia="en-US"/>
        </w:rPr>
        <w:t xml:space="preserve"> </w:t>
      </w:r>
      <w:r w:rsidRPr="0060055A">
        <w:rPr>
          <w:rFonts w:ascii="Arial" w:eastAsia="Calibri" w:hAnsi="Arial" w:cs="Arial"/>
          <w:sz w:val="24"/>
          <w:szCs w:val="24"/>
          <w:lang w:val="la-Latn" w:eastAsia="en-US"/>
        </w:rPr>
        <w:t xml:space="preserve">(2Cor 2,101.6). </w:t>
      </w:r>
    </w:p>
    <w:p w14:paraId="62325855" w14:textId="77777777" w:rsidR="0060055A" w:rsidRDefault="000F6E87" w:rsidP="000F6E87">
      <w:pPr>
        <w:spacing w:after="120"/>
        <w:jc w:val="both"/>
        <w:rPr>
          <w:rFonts w:ascii="Arial" w:eastAsia="Calibri" w:hAnsi="Arial" w:cs="Arial"/>
          <w:bCs/>
          <w:sz w:val="24"/>
          <w:szCs w:val="24"/>
          <w:lang w:val="la-Latn" w:eastAsia="en-US"/>
        </w:rPr>
      </w:pPr>
      <w:r w:rsidRPr="00746042">
        <w:rPr>
          <w:rFonts w:ascii="Arial" w:eastAsia="Calibri" w:hAnsi="Arial" w:cs="Arial"/>
          <w:bCs/>
          <w:sz w:val="24"/>
          <w:szCs w:val="24"/>
          <w:lang w:val="la-Latn" w:eastAsia="en-US"/>
        </w:rPr>
        <w:lastRenderedPageBreak/>
        <w:t xml:space="preserve">Dio crea l’uomo spirituale, il peccato crea l’uomo animale. L’uomo animale è governato da tre forze invincibili: </w:t>
      </w:r>
    </w:p>
    <w:p w14:paraId="3180DD9B" w14:textId="77777777" w:rsidR="0060055A" w:rsidRPr="0060055A" w:rsidRDefault="000F6E87" w:rsidP="0060055A">
      <w:pPr>
        <w:spacing w:after="240"/>
        <w:ind w:left="567" w:right="567"/>
        <w:jc w:val="both"/>
        <w:rPr>
          <w:rFonts w:ascii="Arial" w:eastAsia="Calibri" w:hAnsi="Arial" w:cs="Arial"/>
          <w:bCs/>
          <w:i/>
          <w:iCs/>
          <w:sz w:val="24"/>
          <w:szCs w:val="24"/>
          <w:lang w:val="la-Latn" w:eastAsia="en-US"/>
        </w:rPr>
      </w:pPr>
      <w:r w:rsidRPr="0060055A">
        <w:rPr>
          <w:rFonts w:ascii="Arial" w:eastAsia="Calibri" w:hAnsi="Arial" w:cs="Arial"/>
          <w:bCs/>
          <w:i/>
          <w:iCs/>
          <w:sz w:val="24"/>
          <w:szCs w:val="24"/>
          <w:lang w:val="la-Latn" w:eastAsia="en-US"/>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001D79F8" w:rsidRPr="0060055A">
        <w:rPr>
          <w:rFonts w:ascii="Arial" w:eastAsia="Calibri" w:hAnsi="Arial" w:cs="Arial"/>
          <w:bCs/>
          <w:i/>
          <w:iCs/>
          <w:sz w:val="24"/>
          <w:szCs w:val="24"/>
          <w:lang w:val="la-Latn" w:eastAsia="en-US"/>
        </w:rPr>
        <w:t xml:space="preserve"> </w:t>
      </w:r>
    </w:p>
    <w:p w14:paraId="482B31B7" w14:textId="4073B202" w:rsidR="000F6E87" w:rsidRDefault="000F6E87" w:rsidP="000F6E87">
      <w:pPr>
        <w:spacing w:after="120"/>
        <w:jc w:val="both"/>
        <w:rPr>
          <w:rFonts w:ascii="Arial" w:eastAsia="Calibri" w:hAnsi="Arial" w:cs="Arial"/>
          <w:bCs/>
          <w:sz w:val="24"/>
          <w:szCs w:val="24"/>
          <w:lang w:val="la-Latn" w:eastAsia="en-US"/>
        </w:rPr>
      </w:pPr>
      <w:r w:rsidRPr="00746042">
        <w:rPr>
          <w:rFonts w:ascii="Arial" w:eastAsia="Calibri" w:hAnsi="Arial" w:cs="Arial"/>
          <w:bCs/>
          <w:sz w:val="24"/>
          <w:szCs w:val="24"/>
          <w:lang w:val="la-Latn" w:eastAsia="en-US"/>
        </w:rPr>
        <w:t>La superbia della vita, la concupiscenza della carne, la concupiscenza degli occhi solo con la grazia di Dio si possono vincere. La grazia di Dio non abita però in un cuore di peccato e in un’anima morta. Il peccato è morte. Si esce dal peccato. Si ritorna nell’obbedienza alla Parola. Ci si colma di grazia e di Spirito Santo, da “homo animalis”, si ritorna a essere “homo spiritualis”. Spiritalibus spiritalia comparantes. L’istinto è dell’homo animale. Chi vuole governare il suo istinto, i suoi molti istinti, deve divenire homo spiritualis. Che siamo “homo animalis” lo attesta la nostra parola, che è distrittrice e annientatrice della Parola di Gesù Signore. Tutti i falsi maestri, i falsi profeti, i falsi evangelistim, i falsi apostoli sono tutti “homo animalis”. Seguono i loro istinti. Insegnano dottrina perverse. La Madre di Dio scenda in mezzo a noi e ci liberi non solo da</w:t>
      </w:r>
      <w:r w:rsidR="001D79F8" w:rsidRPr="00746042">
        <w:rPr>
          <w:rFonts w:ascii="Arial" w:eastAsia="Calibri" w:hAnsi="Arial" w:cs="Arial"/>
          <w:bCs/>
          <w:sz w:val="24"/>
          <w:szCs w:val="24"/>
          <w:lang w:val="la-Latn" w:eastAsia="en-US"/>
        </w:rPr>
        <w:t xml:space="preserve"> </w:t>
      </w:r>
      <w:r w:rsidRPr="00746042">
        <w:rPr>
          <w:rFonts w:ascii="Arial" w:eastAsia="Calibri" w:hAnsi="Arial" w:cs="Arial"/>
          <w:bCs/>
          <w:sz w:val="24"/>
          <w:szCs w:val="24"/>
          <w:lang w:val="la-Latn" w:eastAsia="en-US"/>
        </w:rPr>
        <w:t>ogni “homo animalis”, ma anche da ogni “homo diabolicuse et satanicus”. Venga essa e ci protegga da ogni falso insegnamento, frutto dei molti istinti di peccato che goverano il cuore e la mente.</w:t>
      </w:r>
      <w:r w:rsidR="001D79F8" w:rsidRPr="00746042">
        <w:rPr>
          <w:rFonts w:ascii="Arial" w:eastAsia="Calibri" w:hAnsi="Arial" w:cs="Arial"/>
          <w:bCs/>
          <w:sz w:val="24"/>
          <w:szCs w:val="24"/>
          <w:lang w:val="la-Latn" w:eastAsia="en-US"/>
        </w:rPr>
        <w:t xml:space="preserve"> </w:t>
      </w:r>
    </w:p>
    <w:p w14:paraId="67995728" w14:textId="77777777" w:rsidR="001A5A13" w:rsidRDefault="001A5A13" w:rsidP="000F6E87">
      <w:pPr>
        <w:spacing w:after="120"/>
        <w:jc w:val="both"/>
        <w:rPr>
          <w:rFonts w:ascii="Arial" w:eastAsia="Calibri" w:hAnsi="Arial" w:cs="Arial"/>
          <w:bCs/>
          <w:sz w:val="24"/>
          <w:szCs w:val="24"/>
          <w:lang w:val="la-Latn" w:eastAsia="en-US"/>
        </w:rPr>
      </w:pPr>
    </w:p>
    <w:p w14:paraId="6061E34F" w14:textId="4A4BD7B7" w:rsidR="001A5A13" w:rsidRPr="00746042" w:rsidRDefault="001A5A13" w:rsidP="001A5A13">
      <w:pPr>
        <w:pStyle w:val="Titolo1"/>
        <w:rPr>
          <w:lang w:val="la-Latn"/>
        </w:rPr>
      </w:pPr>
      <w:bookmarkStart w:id="688" w:name="_Toc192080980"/>
      <w:r>
        <w:rPr>
          <w:lang w:val="la-Latn"/>
        </w:rPr>
        <w:t>CONCLUSIONE</w:t>
      </w:r>
      <w:bookmarkEnd w:id="688"/>
      <w:r>
        <w:rPr>
          <w:lang w:val="la-Latn"/>
        </w:rPr>
        <w:t xml:space="preserve"> </w:t>
      </w:r>
    </w:p>
    <w:p w14:paraId="24138211" w14:textId="6A24C0E4" w:rsidR="001C48CD" w:rsidRDefault="003F1B6D" w:rsidP="00223DC9">
      <w:pPr>
        <w:spacing w:after="120"/>
        <w:jc w:val="both"/>
        <w:rPr>
          <w:rFonts w:ascii="Arial" w:hAnsi="Arial"/>
          <w:sz w:val="24"/>
          <w:szCs w:val="24"/>
        </w:rPr>
      </w:pPr>
      <w:r>
        <w:rPr>
          <w:rFonts w:ascii="Arial" w:hAnsi="Arial"/>
          <w:sz w:val="24"/>
          <w:szCs w:val="24"/>
        </w:rPr>
        <w:t xml:space="preserve">Come conclusione offriamo ora tre riflessioni che ci aiuteranno di certo nella conoscenza e nella difesa della nostra santissima fede. Ci vuole difendere e diffondere la fede, deve sempre colmarsi di ogni sapienza, intelligenza, scienza. </w:t>
      </w:r>
      <w:r w:rsidR="00F34D02">
        <w:rPr>
          <w:rFonts w:ascii="Arial" w:hAnsi="Arial"/>
          <w:sz w:val="24"/>
          <w:szCs w:val="24"/>
        </w:rPr>
        <w:t>f</w:t>
      </w:r>
      <w:r>
        <w:rPr>
          <w:rFonts w:ascii="Arial" w:hAnsi="Arial"/>
          <w:sz w:val="24"/>
          <w:szCs w:val="24"/>
        </w:rPr>
        <w:t xml:space="preserve">ortezza </w:t>
      </w:r>
      <w:r w:rsidR="00F34D02">
        <w:rPr>
          <w:rFonts w:ascii="Arial" w:hAnsi="Arial"/>
          <w:sz w:val="24"/>
          <w:szCs w:val="24"/>
        </w:rPr>
        <w:t>ne</w:t>
      </w:r>
      <w:r>
        <w:rPr>
          <w:rFonts w:ascii="Arial" w:hAnsi="Arial"/>
          <w:sz w:val="24"/>
          <w:szCs w:val="24"/>
        </w:rPr>
        <w:t>llo Spirito Santo. Sempre lo Spirito dovrà essere in lui e aleggiare sopra di lui. Senza lo Spirito Santo, si è già di Satana e del mondo. Si è già conquistati dai fa</w:t>
      </w:r>
      <w:r w:rsidR="005E4A89">
        <w:rPr>
          <w:rFonts w:ascii="Arial" w:hAnsi="Arial"/>
          <w:sz w:val="24"/>
          <w:szCs w:val="24"/>
        </w:rPr>
        <w:t>l</w:t>
      </w:r>
      <w:r>
        <w:rPr>
          <w:rFonts w:ascii="Arial" w:hAnsi="Arial"/>
          <w:sz w:val="24"/>
          <w:szCs w:val="24"/>
        </w:rPr>
        <w:t>si profeti, falsi maestri, falsi dottori.</w:t>
      </w:r>
    </w:p>
    <w:p w14:paraId="37221F7B" w14:textId="09DEFAE5" w:rsidR="001A5A13" w:rsidRPr="001A5A13" w:rsidRDefault="001A5A13" w:rsidP="001A5A13">
      <w:pPr>
        <w:spacing w:after="120"/>
        <w:jc w:val="both"/>
        <w:rPr>
          <w:rFonts w:ascii="Arial" w:hAnsi="Arial"/>
          <w:b/>
          <w:bCs/>
          <w:sz w:val="24"/>
          <w:szCs w:val="24"/>
        </w:rPr>
      </w:pPr>
      <w:r w:rsidRPr="001A5A13">
        <w:rPr>
          <w:rFonts w:ascii="Arial" w:hAnsi="Arial"/>
          <w:b/>
          <w:bCs/>
          <w:sz w:val="24"/>
          <w:szCs w:val="24"/>
        </w:rPr>
        <w:t>Prima riflessione: fede e fortezza nel difendere la verità del Vangelo</w:t>
      </w:r>
    </w:p>
    <w:p w14:paraId="331E8082"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Ecco quanto abbiamo già scritto sulla virtù della fortezza, nel commento della Seconda Lettera dell’Apostolo Pietro:</w:t>
      </w:r>
    </w:p>
    <w:p w14:paraId="3434D85D"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La virtù o la fortezza.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6A5D3928"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lastRenderedPageBreak/>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1566976A"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1BCB75DB"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7751CCF"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12DF31A1"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w:t>
      </w:r>
      <w:r w:rsidRPr="001A5A13">
        <w:rPr>
          <w:rFonts w:ascii="Arial" w:hAnsi="Arial"/>
          <w:sz w:val="24"/>
          <w:szCs w:val="24"/>
        </w:rPr>
        <w:lastRenderedPageBreak/>
        <w:t xml:space="preserve">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177FADB4" w14:textId="77777777" w:rsidR="001A5A13" w:rsidRPr="001A5A13" w:rsidRDefault="001A5A13" w:rsidP="001A5A13">
      <w:pPr>
        <w:spacing w:after="120"/>
        <w:ind w:left="567" w:right="567"/>
        <w:jc w:val="both"/>
        <w:rPr>
          <w:rFonts w:ascii="Arial" w:hAnsi="Arial"/>
          <w:i/>
          <w:iCs/>
          <w:spacing w:val="-2"/>
          <w:kern w:val="32"/>
          <w:sz w:val="24"/>
          <w:szCs w:val="24"/>
        </w:rPr>
      </w:pPr>
      <w:r w:rsidRPr="001A5A13">
        <w:rPr>
          <w:rFonts w:ascii="Arial" w:hAnsi="Arial"/>
          <w:i/>
          <w:iCs/>
          <w:spacing w:val="-2"/>
          <w:kern w:val="32"/>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8379F6B"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“Sempre lo Spirito Santo che è forte in un cuore dovrà aiutare lo Spirito Santo che è ancora debole in un altro cuore”. Nel Corpo di Cristo sempre lo Spirito dovrà aiutare lo Spirito. Sempre lo Spirito dovrà lasciarsi aiutare dallo Spirito. Con questo principio leggiamo quanto è avvenuto in Antiochia sia nell’Apostolo Pietro e sia nell’Apostolo Paolo. </w:t>
      </w:r>
    </w:p>
    <w:p w14:paraId="6A76C223" w14:textId="77777777" w:rsidR="001A5A13" w:rsidRPr="001A5A13" w:rsidRDefault="001A5A13" w:rsidP="001A5A13">
      <w:pPr>
        <w:spacing w:after="200"/>
        <w:ind w:left="567" w:right="567"/>
        <w:jc w:val="both"/>
        <w:rPr>
          <w:rFonts w:ascii="Arial" w:hAnsi="Arial"/>
          <w:i/>
          <w:iCs/>
          <w:sz w:val="24"/>
          <w:szCs w:val="24"/>
        </w:rPr>
      </w:pPr>
      <w:r w:rsidRPr="001A5A13">
        <w:rPr>
          <w:rFonts w:ascii="Arial" w:hAnsi="Arial"/>
          <w:i/>
          <w:iCs/>
          <w:sz w:val="24"/>
          <w:szCs w:val="24"/>
        </w:rPr>
        <w:t xml:space="preserve">Ma quando Cefa venne ad Antiòchia, mi opposi a lui a viso aperto perché aveva torto. </w:t>
      </w:r>
    </w:p>
    <w:p w14:paraId="28EB9B39" w14:textId="4FC2424F"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È questa una notizia che troviamo solo in questa Lettera. Ma quando Cefa venne ad Antiòchia, mi opposi a lui a viso aperto, perché aveva torto.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2882A0C9" w14:textId="77777777" w:rsidR="001A5A13" w:rsidRPr="001A5A13" w:rsidRDefault="001A5A13" w:rsidP="001A5A13">
      <w:pPr>
        <w:spacing w:after="120"/>
        <w:ind w:left="567" w:right="567"/>
        <w:jc w:val="both"/>
        <w:rPr>
          <w:rFonts w:ascii="Arial" w:hAnsi="Arial"/>
          <w:i/>
          <w:iCs/>
          <w:spacing w:val="-2"/>
          <w:sz w:val="24"/>
          <w:szCs w:val="24"/>
        </w:rPr>
      </w:pPr>
      <w:r w:rsidRPr="001A5A13">
        <w:rPr>
          <w:rFonts w:ascii="Arial" w:hAnsi="Arial"/>
          <w:i/>
          <w:iCs/>
          <w:spacing w:val="-2"/>
          <w:sz w:val="24"/>
          <w:szCs w:val="24"/>
        </w:rPr>
        <w:t xml:space="preserve">Infatti, prima che giungessero alcuni da parte di Giacomo, egli prendeva cibo insieme ai pagani; ma, dopo la loro venuta, cominciò a evitarli e a tenersi in disparte, per timore dei circoncisi. </w:t>
      </w:r>
    </w:p>
    <w:p w14:paraId="71AE9AE4" w14:textId="6902B911"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Ecco in cosa consiste il torto di Cefa. Infatti, prima che giungessero alcuni da parte di Giacomo, egli prendeva cibo insieme ai pagani; ma, dopo la loro venuta, cominciò a evitarli e a tenersi in disparte, per timore dei circoncisi. È un </w:t>
      </w:r>
      <w:r w:rsidRPr="001A5A13">
        <w:rPr>
          <w:rFonts w:ascii="Arial" w:hAnsi="Arial"/>
          <w:sz w:val="24"/>
          <w:szCs w:val="24"/>
        </w:rPr>
        <w:lastRenderedPageBreak/>
        <w:t>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52791E14"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Il Vangelo si vive perché è Parola di Gesù. Non si può vivere il Vangelo e temere gli uomini. Solo Cristo Gesù va temuto. La verità è verità sempre. La verità va vissuta sempre. Introdurre il timore degli uomini mai si potrà.</w:t>
      </w:r>
    </w:p>
    <w:p w14:paraId="77FC1098" w14:textId="77777777" w:rsidR="001A5A13" w:rsidRPr="001A5A13" w:rsidRDefault="001A5A13" w:rsidP="001A5A13">
      <w:pPr>
        <w:spacing w:after="240"/>
        <w:ind w:left="567" w:right="567"/>
        <w:jc w:val="both"/>
        <w:rPr>
          <w:rFonts w:ascii="Arial" w:hAnsi="Arial"/>
          <w:i/>
          <w:iCs/>
          <w:sz w:val="24"/>
          <w:szCs w:val="24"/>
        </w:rPr>
      </w:pPr>
      <w:r w:rsidRPr="001A5A13">
        <w:rPr>
          <w:rFonts w:ascii="Arial" w:hAnsi="Arial"/>
          <w:i/>
          <w:iCs/>
          <w:sz w:val="24"/>
          <w:szCs w:val="24"/>
        </w:rPr>
        <w:t xml:space="preserve">E anche gli altri Giudei lo imitarono nella simulazione, tanto che pure Bàrnaba si lasciò attirare nella loro ipocrisia. </w:t>
      </w:r>
    </w:p>
    <w:p w14:paraId="0B83CBD9" w14:textId="0D3756F6" w:rsidR="001A5A13" w:rsidRPr="001A5A13" w:rsidRDefault="001A5A13" w:rsidP="001A5A13">
      <w:pPr>
        <w:spacing w:after="120"/>
        <w:jc w:val="both"/>
        <w:rPr>
          <w:rFonts w:ascii="Arial" w:hAnsi="Arial"/>
          <w:sz w:val="24"/>
          <w:szCs w:val="24"/>
        </w:rPr>
      </w:pPr>
      <w:r w:rsidRPr="001A5A13">
        <w:rPr>
          <w:rFonts w:ascii="Arial" w:hAnsi="Arial"/>
          <w:sz w:val="24"/>
          <w:szCs w:val="24"/>
        </w:rPr>
        <w:t>Ecco il danno che produce il non evangelico comportamento di Cefa. E anche gli altri Giudei lo imitarono nella simulazione, tanto che pure Bàrnaba si lasciò attirare nell</w:t>
      </w:r>
      <w:r>
        <w:rPr>
          <w:rFonts w:ascii="Arial" w:hAnsi="Arial"/>
          <w:sz w:val="24"/>
          <w:szCs w:val="24"/>
        </w:rPr>
        <w:t>a</w:t>
      </w:r>
      <w:r w:rsidRPr="001A5A13">
        <w:rPr>
          <w:rFonts w:ascii="Arial" w:hAnsi="Arial"/>
          <w:sz w:val="24"/>
          <w:szCs w:val="24"/>
        </w:rPr>
        <w:t xml:space="preserve"> loro ipocrisia.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5A2FEA7E"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B43D97C"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3D7BFAC3" w14:textId="77777777" w:rsidR="001A5A13" w:rsidRPr="001A5A13" w:rsidRDefault="001A5A13" w:rsidP="001A5A13">
      <w:pPr>
        <w:spacing w:after="120"/>
        <w:ind w:left="567" w:right="567"/>
        <w:jc w:val="both"/>
        <w:rPr>
          <w:rFonts w:ascii="Arial" w:hAnsi="Arial"/>
          <w:i/>
          <w:iCs/>
          <w:kern w:val="32"/>
          <w:sz w:val="24"/>
          <w:szCs w:val="24"/>
        </w:rPr>
      </w:pPr>
      <w:r w:rsidRPr="001A5A13">
        <w:rPr>
          <w:rFonts w:ascii="Arial" w:hAnsi="Arial"/>
          <w:i/>
          <w:iCs/>
          <w:kern w:val="32"/>
          <w:sz w:val="24"/>
          <w:szCs w:val="24"/>
        </w:rPr>
        <w:lastRenderedPageBreak/>
        <w:t>Ma quando vidi che non si comportavano rettamente secondo la verità del Vangelo, dissi a Cefa in presenza di tutti: «Se tu, che sei Giudeo, vivi come i pagani e non alla maniera dei Giudei, come puoi costringere i pagani a vivere alla maniera dei Giudei?».</w:t>
      </w:r>
    </w:p>
    <w:p w14:paraId="74FB5198" w14:textId="1F0FD570"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 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6876359E"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Pietro era stato ammaestrato direttamente dal Signore. Anche dallo Spirito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19F3E2EA"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Riprendiamo ora il principio sopra menzionato: ““Sempre lo Spirito Santo che è forte in un cuore dovrà aiutare lo Spirito Santo che è ancora debole in un altro cuore”.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w:t>
      </w:r>
      <w:r w:rsidRPr="001A5A13">
        <w:rPr>
          <w:rFonts w:ascii="Arial" w:hAnsi="Arial"/>
          <w:sz w:val="24"/>
          <w:szCs w:val="24"/>
        </w:rPr>
        <w:lastRenderedPageBreak/>
        <w:t>ogni cuore di buona volontà. Su questo necessario aiuto che chi è forte nello Spirito deve aiutare chi è debole, ecco quanto abbiamo scritto molti anni addietro:</w:t>
      </w:r>
    </w:p>
    <w:p w14:paraId="095897AA" w14:textId="77777777" w:rsidR="001A5A13" w:rsidRDefault="001A5A13" w:rsidP="001A5A13">
      <w:pPr>
        <w:spacing w:after="120"/>
        <w:jc w:val="both"/>
        <w:rPr>
          <w:rFonts w:ascii="Arial" w:hAnsi="Arial"/>
          <w:sz w:val="24"/>
          <w:szCs w:val="24"/>
        </w:rPr>
      </w:pPr>
      <w:r w:rsidRPr="001A5A13">
        <w:rPr>
          <w:rFonts w:ascii="Arial" w:hAnsi="Arial"/>
          <w:sz w:val="24"/>
          <w:szCs w:val="24"/>
        </w:rPr>
        <w:t xml:space="preserve">Paolo apostolo di Cristo Gesù. </w:t>
      </w:r>
    </w:p>
    <w:p w14:paraId="0CDC12BE" w14:textId="77777777" w:rsidR="001A5A13" w:rsidRPr="001A5A13" w:rsidRDefault="001A5A13" w:rsidP="001A5A13">
      <w:pPr>
        <w:spacing w:after="120"/>
        <w:ind w:left="567" w:right="567"/>
        <w:jc w:val="both"/>
        <w:rPr>
          <w:rFonts w:ascii="Arial" w:hAnsi="Arial"/>
          <w:i/>
          <w:iCs/>
          <w:kern w:val="32"/>
          <w:sz w:val="24"/>
          <w:szCs w:val="24"/>
        </w:rPr>
      </w:pPr>
      <w:r w:rsidRPr="001A5A13">
        <w:rPr>
          <w:rFonts w:ascii="Arial" w:hAnsi="Arial"/>
          <w:i/>
          <w:iCs/>
          <w:kern w:val="32"/>
          <w:sz w:val="24"/>
          <w:szCs w:val="24"/>
        </w:rPr>
        <w:t xml:space="preserve">"Paolo, apostolo non da parte di uomini, né per messo di uomo, ma per mezzo di Gesù Cristo e di Dio Padre che lo ha risuscitato dai morti" (Gal 1,1). </w:t>
      </w:r>
    </w:p>
    <w:p w14:paraId="18743E5C" w14:textId="77777777" w:rsidR="001A5A13" w:rsidRPr="001A5A13" w:rsidRDefault="001A5A13" w:rsidP="001A5A13">
      <w:pPr>
        <w:spacing w:after="120"/>
        <w:ind w:left="567" w:right="567"/>
        <w:jc w:val="both"/>
        <w:rPr>
          <w:rFonts w:ascii="Arial" w:hAnsi="Arial"/>
          <w:i/>
          <w:iCs/>
          <w:kern w:val="32"/>
          <w:sz w:val="24"/>
          <w:szCs w:val="24"/>
        </w:rPr>
      </w:pPr>
      <w:r w:rsidRPr="001A5A13">
        <w:rPr>
          <w:rFonts w:ascii="Arial" w:hAnsi="Arial"/>
          <w:i/>
          <w:iCs/>
          <w:kern w:val="32"/>
          <w:sz w:val="24"/>
          <w:szCs w:val="24"/>
        </w:rPr>
        <w:t xml:space="preserve">"Dopo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w:t>
      </w:r>
    </w:p>
    <w:p w14:paraId="2C7CDDFB" w14:textId="77777777" w:rsidR="001A5A13" w:rsidRPr="001A5A13" w:rsidRDefault="001A5A13" w:rsidP="001A5A13">
      <w:pPr>
        <w:spacing w:after="120"/>
        <w:ind w:left="567" w:right="567"/>
        <w:jc w:val="both"/>
        <w:rPr>
          <w:rFonts w:ascii="Arial" w:hAnsi="Arial"/>
          <w:i/>
          <w:iCs/>
          <w:kern w:val="32"/>
          <w:sz w:val="24"/>
          <w:szCs w:val="24"/>
        </w:rPr>
      </w:pPr>
      <w:r w:rsidRPr="001A5A13">
        <w:rPr>
          <w:rFonts w:ascii="Arial" w:hAnsi="Arial"/>
          <w:i/>
          <w:iCs/>
          <w:kern w:val="32"/>
          <w:sz w:val="24"/>
          <w:szCs w:val="24"/>
        </w:rPr>
        <w:t xml:space="preserve">"Ma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p>
    <w:p w14:paraId="3C54EFCB" w14:textId="3E89187A"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21800ED9"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48C654FA"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7BB6D2DC"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w:t>
      </w:r>
      <w:r w:rsidRPr="001A5A13">
        <w:rPr>
          <w:rFonts w:ascii="Arial" w:hAnsi="Arial"/>
          <w:sz w:val="24"/>
          <w:szCs w:val="24"/>
        </w:rPr>
        <w:lastRenderedPageBreak/>
        <w:t>Egli vuole che ogni uomo si salvi. Ma vi è salvezza se vi è Parola del Signore, se vi è vita secondo la fede nella Parola.</w:t>
      </w:r>
    </w:p>
    <w:p w14:paraId="2FC42C2C"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13DF5D58"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7B0CA5C6"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2F408E99"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5AAB4C30"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w:t>
      </w:r>
      <w:r w:rsidRPr="001A5A13">
        <w:rPr>
          <w:rFonts w:ascii="Arial" w:hAnsi="Arial"/>
          <w:sz w:val="24"/>
          <w:szCs w:val="24"/>
        </w:rPr>
        <w:lastRenderedPageBreak/>
        <w:t>si radunava per ascoltare l'insegnamento degli Apostoli, per la preghiera, per la frazione del pane, nell'unione fraterna. Essi erano un cuor solo ed un'anima sola.</w:t>
      </w:r>
    </w:p>
    <w:p w14:paraId="7896A7A6"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46AA7FD1"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15F66027" w14:textId="77777777" w:rsidR="001A5A13" w:rsidRPr="001A5A13" w:rsidRDefault="001A5A13" w:rsidP="001A5A13">
      <w:pPr>
        <w:spacing w:after="120"/>
        <w:jc w:val="both"/>
        <w:rPr>
          <w:rFonts w:ascii="Arial" w:hAnsi="Arial"/>
          <w:sz w:val="24"/>
          <w:szCs w:val="24"/>
        </w:rPr>
      </w:pPr>
      <w:r w:rsidRPr="001A5A13">
        <w:rPr>
          <w:rFonts w:ascii="Arial" w:hAnsi="Arial"/>
          <w:sz w:val="24"/>
          <w:szCs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55652600" w14:textId="27D368E0" w:rsidR="001A5A13" w:rsidRDefault="001A5A13" w:rsidP="001A5A13">
      <w:pPr>
        <w:spacing w:after="120"/>
        <w:jc w:val="both"/>
        <w:rPr>
          <w:rFonts w:ascii="Arial" w:hAnsi="Arial"/>
          <w:sz w:val="24"/>
          <w:szCs w:val="24"/>
        </w:rPr>
      </w:pPr>
      <w:r w:rsidRPr="001A5A13">
        <w:rPr>
          <w:rFonts w:ascii="Arial" w:hAnsi="Arial"/>
          <w:sz w:val="24"/>
          <w:szCs w:val="24"/>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w:t>
      </w:r>
    </w:p>
    <w:p w14:paraId="2F466910" w14:textId="2EC34F09" w:rsidR="001A5A13" w:rsidRPr="001A5A13" w:rsidRDefault="001A5A13" w:rsidP="001A5A13">
      <w:pPr>
        <w:spacing w:after="120"/>
        <w:jc w:val="both"/>
        <w:rPr>
          <w:rFonts w:ascii="Arial" w:hAnsi="Arial"/>
          <w:b/>
          <w:bCs/>
          <w:kern w:val="32"/>
          <w:sz w:val="24"/>
          <w:szCs w:val="32"/>
          <w:lang w:eastAsia="en-US"/>
        </w:rPr>
      </w:pPr>
      <w:r w:rsidRPr="004B7A3E">
        <w:rPr>
          <w:rFonts w:ascii="Arial" w:hAnsi="Arial"/>
          <w:b/>
          <w:bCs/>
          <w:sz w:val="24"/>
          <w:szCs w:val="24"/>
        </w:rPr>
        <w:t xml:space="preserve">Seconda riflessione: </w:t>
      </w:r>
      <w:bookmarkStart w:id="689" w:name="_Toc133933288"/>
      <w:bookmarkStart w:id="690" w:name="_Toc134609681"/>
      <w:r w:rsidRPr="004B7A3E">
        <w:rPr>
          <w:rFonts w:ascii="Arial" w:hAnsi="Arial"/>
          <w:b/>
          <w:bCs/>
          <w:kern w:val="32"/>
          <w:sz w:val="24"/>
          <w:szCs w:val="32"/>
          <w:lang w:eastAsia="en-US"/>
        </w:rPr>
        <w:t>fede sempre da difendere e da custodire</w:t>
      </w:r>
      <w:bookmarkEnd w:id="689"/>
      <w:bookmarkEnd w:id="690"/>
      <w:r w:rsidRPr="004B7A3E">
        <w:rPr>
          <w:rFonts w:ascii="Arial" w:hAnsi="Arial"/>
          <w:b/>
          <w:bCs/>
          <w:kern w:val="32"/>
          <w:sz w:val="24"/>
          <w:szCs w:val="32"/>
          <w:lang w:eastAsia="en-US"/>
        </w:rPr>
        <w:t xml:space="preserve"> </w:t>
      </w:r>
    </w:p>
    <w:p w14:paraId="3B394794"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cs="Arial"/>
          <w:sz w:val="24"/>
          <w:szCs w:val="24"/>
          <w:lang w:eastAsia="en-US"/>
        </w:rPr>
        <w:t xml:space="preserve">Come si difende e si custodisce la fede? Prima di tutto difendendola e custodendola pura e intatta nel nostro cuore. </w:t>
      </w:r>
      <w:r w:rsidRPr="001A5A13">
        <w:rPr>
          <w:rFonts w:ascii="Arial" w:eastAsia="Calibri" w:hAnsi="Arial"/>
          <w:bCs/>
          <w:color w:val="000000"/>
          <w:sz w:val="24"/>
          <w:szCs w:val="22"/>
          <w:lang w:eastAsia="en-US"/>
        </w:rPr>
        <w:t xml:space="preserve">Satana lo sa bene, molto bene. Per </w:t>
      </w:r>
      <w:r w:rsidRPr="001A5A13">
        <w:rPr>
          <w:rFonts w:ascii="Arial" w:eastAsia="Calibri" w:hAnsi="Arial"/>
          <w:bCs/>
          <w:color w:val="000000"/>
          <w:sz w:val="24"/>
          <w:szCs w:val="22"/>
          <w:lang w:eastAsia="en-US"/>
        </w:rPr>
        <w:lastRenderedPageBreak/>
        <w:t>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1F7BDE85"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6E14616A"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1EEA1C31"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164840DF"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6CED5FE9"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6985509F"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w:t>
      </w:r>
      <w:r w:rsidRPr="001A5A13">
        <w:rPr>
          <w:rFonts w:ascii="Arial" w:eastAsia="Calibri" w:hAnsi="Arial"/>
          <w:bCs/>
          <w:color w:val="000000"/>
          <w:sz w:val="24"/>
          <w:szCs w:val="22"/>
          <w:lang w:eastAsia="en-US"/>
        </w:rPr>
        <w:lastRenderedPageBreak/>
        <w:t xml:space="preserve">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A72E204"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64558FC3"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417923A7"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5F598227"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281EADC6" w14:textId="428ED265" w:rsidR="004B7A3E" w:rsidRDefault="001A5A13" w:rsidP="004B7A3E">
      <w:pPr>
        <w:spacing w:after="200"/>
        <w:ind w:left="567" w:right="567"/>
        <w:jc w:val="both"/>
        <w:rPr>
          <w:rFonts w:ascii="Arial" w:eastAsia="Calibri" w:hAnsi="Arial"/>
          <w:bCs/>
          <w:i/>
          <w:iCs/>
          <w:color w:val="000000"/>
          <w:sz w:val="24"/>
          <w:szCs w:val="22"/>
          <w:lang w:eastAsia="en-US"/>
        </w:rPr>
      </w:pPr>
      <w:r w:rsidRPr="001A5A13">
        <w:rPr>
          <w:rFonts w:ascii="Arial" w:eastAsia="Calibri" w:hAnsi="Arial"/>
          <w:bCs/>
          <w:i/>
          <w:color w:val="000000"/>
          <w:sz w:val="24"/>
          <w:szCs w:val="22"/>
          <w:lang w:eastAsia="en-US"/>
        </w:rPr>
        <w:t>“</w:t>
      </w:r>
      <w:r w:rsidRPr="001A5A13">
        <w:rPr>
          <w:rFonts w:ascii="Arial" w:eastAsia="Calibri" w:hAnsi="Arial"/>
          <w:bCs/>
          <w:i/>
          <w:iCs/>
          <w:color w:val="000000"/>
          <w:sz w:val="24"/>
          <w:szCs w:val="22"/>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00AB3422">
        <w:rPr>
          <w:rFonts w:ascii="Arial" w:eastAsia="Calibri" w:hAnsi="Arial"/>
          <w:bCs/>
          <w:i/>
          <w:iCs/>
          <w:color w:val="000000"/>
          <w:sz w:val="24"/>
          <w:szCs w:val="22"/>
          <w:lang w:eastAsia="en-US"/>
        </w:rPr>
        <w:t>.</w:t>
      </w:r>
    </w:p>
    <w:p w14:paraId="427ED497" w14:textId="5DFAC275" w:rsidR="004B7A3E" w:rsidRDefault="001A5A13" w:rsidP="004B7A3E">
      <w:pPr>
        <w:spacing w:after="200"/>
        <w:ind w:left="567" w:right="567"/>
        <w:jc w:val="both"/>
        <w:rPr>
          <w:rFonts w:ascii="Arial" w:eastAsia="Calibri" w:hAnsi="Arial"/>
          <w:bCs/>
          <w:i/>
          <w:color w:val="000000"/>
          <w:sz w:val="24"/>
          <w:szCs w:val="22"/>
          <w:lang w:eastAsia="en-US"/>
        </w:rPr>
      </w:pPr>
      <w:r w:rsidRPr="001A5A13">
        <w:rPr>
          <w:rFonts w:ascii="Greek" w:eastAsia="Calibri" w:hAnsi="Greek" w:cs="Greek"/>
          <w:bCs/>
          <w:i/>
          <w:color w:val="000000"/>
          <w:sz w:val="26"/>
          <w:szCs w:val="26"/>
          <w:lang w:eastAsia="en-US"/>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004B7A3E">
        <w:rPr>
          <w:rFonts w:ascii="Arial" w:eastAsia="Calibri" w:hAnsi="Arial"/>
          <w:bCs/>
          <w:i/>
          <w:color w:val="000000"/>
          <w:sz w:val="24"/>
          <w:szCs w:val="22"/>
          <w:lang w:eastAsia="en-US"/>
        </w:rPr>
        <w:t xml:space="preserve"> </w:t>
      </w:r>
    </w:p>
    <w:p w14:paraId="7D7B7759" w14:textId="16AE8F08" w:rsidR="001A5A13" w:rsidRPr="001A5A13" w:rsidRDefault="001A5A13" w:rsidP="004B7A3E">
      <w:pPr>
        <w:spacing w:after="200"/>
        <w:ind w:left="567" w:right="567"/>
        <w:jc w:val="both"/>
        <w:rPr>
          <w:rFonts w:ascii="Arial" w:eastAsia="Calibri" w:hAnsi="Arial"/>
          <w:bCs/>
          <w:color w:val="000000"/>
          <w:sz w:val="24"/>
          <w:szCs w:val="22"/>
          <w:lang w:val="la-Latn" w:eastAsia="en-US"/>
        </w:rPr>
      </w:pPr>
      <w:r w:rsidRPr="001A5A13">
        <w:rPr>
          <w:rFonts w:ascii="Arial" w:eastAsia="Calibri" w:hAnsi="Arial"/>
          <w:bCs/>
          <w:i/>
          <w:color w:val="000000"/>
          <w:sz w:val="24"/>
          <w:szCs w:val="22"/>
          <w:lang w:val="la-Latn" w:eastAsia="en-US"/>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1A5A13">
        <w:rPr>
          <w:rFonts w:ascii="Arial" w:eastAsia="Calibri" w:hAnsi="Arial"/>
          <w:bCs/>
          <w:color w:val="000000"/>
          <w:sz w:val="24"/>
          <w:szCs w:val="22"/>
          <w:lang w:val="la-Latn" w:eastAsia="en-US"/>
        </w:rPr>
        <w:t xml:space="preserve">. </w:t>
      </w:r>
    </w:p>
    <w:p w14:paraId="049E89AC"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lastRenderedPageBreak/>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5114342B"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0F2247AA"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312409C5"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E978935" w14:textId="23F3A94D"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w:t>
      </w:r>
      <w:r w:rsidR="004B7A3E">
        <w:rPr>
          <w:rFonts w:ascii="Arial" w:eastAsia="Calibri" w:hAnsi="Arial"/>
          <w:bCs/>
          <w:color w:val="000000"/>
          <w:sz w:val="24"/>
          <w:szCs w:val="22"/>
          <w:lang w:eastAsia="en-US"/>
        </w:rPr>
        <w:t>e</w:t>
      </w:r>
      <w:r w:rsidRPr="001A5A13">
        <w:rPr>
          <w:rFonts w:ascii="Arial" w:eastAsia="Calibri" w:hAnsi="Arial"/>
          <w:bCs/>
          <w:color w:val="000000"/>
          <w:sz w:val="24"/>
          <w:szCs w:val="22"/>
          <w:lang w:eastAsia="en-US"/>
        </w:rPr>
        <w:t xml:space="preserve"> pagine dell’Antico Testamento, ma anche in quelle del Nuovo. L’Apostolo Pietro grida che nessuna Scrittura Profetica è soggetta a privata interpretazione. Ecco le sue parole:</w:t>
      </w:r>
    </w:p>
    <w:p w14:paraId="26778A66" w14:textId="77777777" w:rsidR="001A5A13" w:rsidRPr="001A5A13" w:rsidRDefault="001A5A13" w:rsidP="004B7A3E">
      <w:pPr>
        <w:spacing w:after="240"/>
        <w:ind w:left="567" w:right="567"/>
        <w:jc w:val="both"/>
        <w:rPr>
          <w:rFonts w:ascii="Arial" w:eastAsia="Calibri" w:hAnsi="Arial"/>
          <w:bCs/>
          <w:i/>
          <w:iCs/>
          <w:color w:val="000000"/>
          <w:sz w:val="24"/>
          <w:szCs w:val="22"/>
          <w:lang w:eastAsia="en-US"/>
        </w:rPr>
      </w:pPr>
      <w:r w:rsidRPr="001A5A13">
        <w:rPr>
          <w:rFonts w:ascii="Arial" w:eastAsia="Calibri" w:hAnsi="Arial"/>
          <w:bCs/>
          <w:i/>
          <w:iCs/>
          <w:color w:val="000000"/>
          <w:sz w:val="24"/>
          <w:szCs w:val="22"/>
          <w:lang w:eastAsia="en-US"/>
        </w:rPr>
        <w:t xml:space="preserve">"Non per essere andati dietro a favole artificiosamente inventate vi abbiamo fatto conoscere la potenza e la venuta del Signore nostro </w:t>
      </w:r>
      <w:r w:rsidRPr="001A5A13">
        <w:rPr>
          <w:rFonts w:ascii="Arial" w:eastAsia="Calibri" w:hAnsi="Arial"/>
          <w:bCs/>
          <w:i/>
          <w:iCs/>
          <w:color w:val="000000"/>
          <w:sz w:val="24"/>
          <w:szCs w:val="22"/>
          <w:lang w:eastAsia="en-US"/>
        </w:rPr>
        <w:lastRenderedPageBreak/>
        <w:t xml:space="preserve">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53054438"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0C16F808"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6835FCA8"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7A2AAA3F" w14:textId="77777777" w:rsidR="001A5A13" w:rsidRPr="001A5A13" w:rsidRDefault="001A5A13" w:rsidP="001A5A13">
      <w:pPr>
        <w:spacing w:after="120"/>
        <w:jc w:val="both"/>
        <w:rPr>
          <w:rFonts w:ascii="Arial" w:eastAsia="Calibri" w:hAnsi="Arial"/>
          <w:bCs/>
          <w:color w:val="000000"/>
          <w:sz w:val="24"/>
          <w:szCs w:val="22"/>
          <w:lang w:eastAsia="en-US"/>
        </w:rPr>
      </w:pPr>
      <w:r w:rsidRPr="001A5A13">
        <w:rPr>
          <w:rFonts w:ascii="Arial" w:eastAsia="Calibri" w:hAnsi="Arial"/>
          <w:bCs/>
          <w:color w:val="000000"/>
          <w:sz w:val="24"/>
          <w:szCs w:val="22"/>
          <w:lang w:eastAsia="en-US"/>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51D21E55" w14:textId="20E81FF8" w:rsidR="001A5A13" w:rsidRPr="001A5A13" w:rsidRDefault="001A5A13" w:rsidP="001A5A13">
      <w:pPr>
        <w:spacing w:after="120"/>
        <w:jc w:val="both"/>
        <w:rPr>
          <w:rFonts w:ascii="Arial" w:eastAsia="Calibri" w:hAnsi="Arial" w:cs="Arial"/>
          <w:bCs/>
          <w:color w:val="000000"/>
          <w:sz w:val="24"/>
          <w:szCs w:val="24"/>
          <w:lang w:eastAsia="en-US"/>
        </w:rPr>
      </w:pPr>
      <w:r w:rsidRPr="001A5A13">
        <w:rPr>
          <w:rFonts w:ascii="Arial" w:eastAsia="Calibri" w:hAnsi="Arial"/>
          <w:bCs/>
          <w:color w:val="000000"/>
          <w:sz w:val="24"/>
          <w:szCs w:val="22"/>
          <w:lang w:eastAsia="en-US"/>
        </w:rPr>
        <w:lastRenderedPageBreak/>
        <w:t xml:space="preserve">Da questo sfacelo ci liberi la nostra Madre Celeste. Venga a Lei a confortarci con la sua potente intercessione. Lei che disse alle nozze di Cana: </w:t>
      </w:r>
      <w:r w:rsidRPr="001A5A13">
        <w:rPr>
          <w:rFonts w:ascii="Arial" w:eastAsia="Calibri" w:hAnsi="Arial"/>
          <w:bCs/>
          <w:color w:val="000000"/>
          <w:sz w:val="24"/>
          <w:szCs w:val="22"/>
          <w:lang w:val="la-Latn" w:eastAsia="en-US"/>
        </w:rPr>
        <w:t xml:space="preserve">Vinum Non habent </w:t>
      </w:r>
      <w:r w:rsidRPr="001A5A13">
        <w:rPr>
          <w:rFonts w:ascii="Arial" w:eastAsia="Calibri" w:hAnsi="Arial"/>
          <w:bCs/>
          <w:color w:val="000000"/>
          <w:sz w:val="24"/>
          <w:szCs w:val="22"/>
          <w:lang w:eastAsia="en-US"/>
        </w:rPr>
        <w:t xml:space="preserve">- </w:t>
      </w:r>
      <w:r w:rsidRPr="001A5A13">
        <w:rPr>
          <w:rFonts w:ascii="Greek" w:eastAsia="Calibri" w:hAnsi="Greek" w:cs="Greek"/>
          <w:bCs/>
          <w:color w:val="000000"/>
          <w:sz w:val="26"/>
          <w:szCs w:val="26"/>
          <w:lang w:eastAsia="en-US"/>
        </w:rPr>
        <w:t xml:space="preserve">kaˆ Øster»santoj o‡nou lšgei ¹ m»thr toà 'Ihsoà prÕj aÙtÒn, Onon oÙk œcousin. </w:t>
      </w:r>
      <w:r w:rsidRPr="001A5A13">
        <w:rPr>
          <w:rFonts w:ascii="Arial" w:eastAsia="Calibri" w:hAnsi="Arial" w:cs="Arial"/>
          <w:bCs/>
          <w:color w:val="000000"/>
          <w:sz w:val="24"/>
          <w:szCs w:val="24"/>
          <w:lang w:eastAsia="en-US"/>
        </w:rPr>
        <w:t>et deficiente vino</w:t>
      </w:r>
      <w:r w:rsidRPr="001A5A13">
        <w:rPr>
          <w:rFonts w:ascii="Arial" w:eastAsia="Calibri" w:hAnsi="Arial" w:cs="Arial"/>
          <w:bCs/>
          <w:color w:val="000000"/>
          <w:sz w:val="24"/>
          <w:szCs w:val="24"/>
          <w:lang w:val="la-Latn" w:eastAsia="en-US"/>
        </w:rPr>
        <w:t xml:space="preserve"> dicit mater Iesu ad eum vinum non habent</w:t>
      </w:r>
      <w:r w:rsidRPr="001A5A13">
        <w:rPr>
          <w:rFonts w:ascii="Arial" w:eastAsia="Calibri" w:hAnsi="Arial" w:cs="Arial"/>
          <w:bCs/>
          <w:color w:val="000000"/>
          <w:sz w:val="24"/>
          <w:szCs w:val="24"/>
          <w:lang w:eastAsia="en-US"/>
        </w:rPr>
        <w:t xml:space="preserve"> (Gv 2,3) – ritorni dal Figlio suo e gli dica – </w:t>
      </w:r>
      <w:r w:rsidRPr="001A5A13">
        <w:rPr>
          <w:rFonts w:ascii="Arial" w:eastAsia="Calibri" w:hAnsi="Arial" w:cs="Arial"/>
          <w:bCs/>
          <w:color w:val="000000"/>
          <w:sz w:val="24"/>
          <w:szCs w:val="24"/>
          <w:lang w:val="la-Latn" w:eastAsia="en-US"/>
        </w:rPr>
        <w:t>deficiente veritate – Veritatem non habent. Tuam veritatem non habent</w:t>
      </w:r>
      <w:r w:rsidRPr="001A5A13">
        <w:rPr>
          <w:rFonts w:ascii="Arial" w:eastAsia="Calibri" w:hAnsi="Arial" w:cs="Arial"/>
          <w:bCs/>
          <w:color w:val="000000"/>
          <w:sz w:val="24"/>
          <w:szCs w:val="24"/>
          <w:lang w:eastAsia="en-US"/>
        </w:rPr>
        <w:t xml:space="preserve">.  Senza la verità di Cristo, senza Cristo Verità, tutto l’universo e tutto il cielo è senza verità. </w:t>
      </w:r>
      <w:r w:rsidRPr="001A5A13">
        <w:rPr>
          <w:rFonts w:ascii="Arial" w:eastAsia="Calibri" w:hAnsi="Arial" w:cs="Arial"/>
          <w:bCs/>
          <w:color w:val="000000"/>
          <w:sz w:val="24"/>
          <w:szCs w:val="24"/>
          <w:lang w:val="la-Latn" w:eastAsia="en-US"/>
        </w:rPr>
        <w:t>Christum</w:t>
      </w:r>
      <w:r w:rsidR="004B7A3E">
        <w:rPr>
          <w:rFonts w:ascii="Arial" w:eastAsia="Calibri" w:hAnsi="Arial" w:cs="Arial"/>
          <w:bCs/>
          <w:color w:val="000000"/>
          <w:sz w:val="24"/>
          <w:szCs w:val="24"/>
          <w:lang w:val="la-Latn" w:eastAsia="en-US"/>
        </w:rPr>
        <w:t>-</w:t>
      </w:r>
      <w:r w:rsidRPr="001A5A13">
        <w:rPr>
          <w:rFonts w:ascii="Arial" w:eastAsia="Calibri" w:hAnsi="Arial" w:cs="Arial"/>
          <w:bCs/>
          <w:color w:val="000000"/>
          <w:sz w:val="24"/>
          <w:szCs w:val="24"/>
          <w:lang w:val="la-Latn" w:eastAsia="en-US"/>
        </w:rPr>
        <w:t>Veritatem non habemus.</w:t>
      </w:r>
      <w:r w:rsidRPr="001A5A13">
        <w:rPr>
          <w:rFonts w:ascii="Arial" w:eastAsia="Calibri" w:hAnsi="Arial" w:cs="Arial"/>
          <w:bCs/>
          <w:color w:val="000000"/>
          <w:sz w:val="24"/>
          <w:szCs w:val="24"/>
          <w:lang w:eastAsia="en-US"/>
        </w:rPr>
        <w:t xml:space="preserve"> Siamo senza il Cristo Verità.</w:t>
      </w:r>
    </w:p>
    <w:p w14:paraId="04E28F01" w14:textId="002F9702" w:rsidR="001A5A13" w:rsidRPr="001A5A13" w:rsidRDefault="001A5A13" w:rsidP="001A5A13">
      <w:pPr>
        <w:spacing w:after="120"/>
        <w:jc w:val="both"/>
        <w:rPr>
          <w:rFonts w:ascii="Arial" w:eastAsia="Calibri" w:hAnsi="Arial" w:cs="Arial"/>
          <w:color w:val="000000"/>
          <w:sz w:val="24"/>
          <w:szCs w:val="24"/>
          <w:lang w:eastAsia="en-US"/>
        </w:rPr>
      </w:pPr>
      <w:r w:rsidRPr="001A5A13">
        <w:rPr>
          <w:rFonts w:ascii="Arial" w:eastAsia="Calibri" w:hAnsi="Arial" w:cs="Arial"/>
          <w:color w:val="000000"/>
          <w:sz w:val="24"/>
          <w:szCs w:val="24"/>
          <w:lang w:eastAsia="en-US"/>
        </w:rPr>
        <w:t>Oggi questa verità va difesa e custodita. Come? Difendendola nel nostro cuore, non permettendo che Satana ce la rubi e se la porti via. Custodendo intatta e pura, sempre sotto la mozione e la conduzione dello Spirito Santo. Custodita</w:t>
      </w:r>
      <w:r w:rsidR="004B7A3E">
        <w:rPr>
          <w:rFonts w:ascii="Arial" w:eastAsia="Calibri" w:hAnsi="Arial" w:cs="Arial"/>
          <w:color w:val="000000"/>
          <w:sz w:val="24"/>
          <w:szCs w:val="24"/>
          <w:lang w:eastAsia="en-US"/>
        </w:rPr>
        <w:t xml:space="preserve">, </w:t>
      </w:r>
      <w:r w:rsidRPr="001A5A13">
        <w:rPr>
          <w:rFonts w:ascii="Arial" w:eastAsia="Calibri" w:hAnsi="Arial" w:cs="Arial"/>
          <w:color w:val="000000"/>
          <w:sz w:val="24"/>
          <w:szCs w:val="24"/>
          <w:lang w:eastAsia="en-US"/>
        </w:rPr>
        <w:t xml:space="preserve">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0294D0F7" w14:textId="77777777" w:rsidR="001A5A13" w:rsidRPr="001A5A13" w:rsidRDefault="001A5A13" w:rsidP="004B7A3E">
      <w:pPr>
        <w:spacing w:after="240"/>
        <w:ind w:left="567" w:right="567"/>
        <w:jc w:val="both"/>
        <w:rPr>
          <w:rFonts w:ascii="Arial" w:eastAsia="Calibri" w:hAnsi="Arial" w:cs="Arial"/>
          <w:i/>
          <w:iCs/>
          <w:sz w:val="24"/>
          <w:szCs w:val="24"/>
          <w:lang w:eastAsia="en-US"/>
        </w:rPr>
      </w:pPr>
      <w:r w:rsidRPr="001A5A13">
        <w:rPr>
          <w:rFonts w:ascii="Arial" w:eastAsia="Calibri" w:hAnsi="Arial" w:cs="Arial"/>
          <w:i/>
          <w:iCs/>
          <w:sz w:val="24"/>
          <w:szCs w:val="24"/>
          <w:lang w:eastAsia="en-US"/>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22213EAB" w14:textId="3C7F864E" w:rsidR="001A5A13" w:rsidRPr="001A5A13" w:rsidRDefault="004B7A3E" w:rsidP="004B7A3E">
      <w:pPr>
        <w:spacing w:after="120"/>
        <w:jc w:val="both"/>
        <w:rPr>
          <w:rFonts w:ascii="Arial" w:hAnsi="Arial"/>
          <w:b/>
          <w:kern w:val="32"/>
          <w:sz w:val="24"/>
          <w:szCs w:val="24"/>
        </w:rPr>
      </w:pPr>
      <w:bookmarkStart w:id="691" w:name="_Toc109313850"/>
      <w:r w:rsidRPr="004B7A3E">
        <w:rPr>
          <w:rFonts w:ascii="Arial" w:hAnsi="Arial"/>
          <w:b/>
          <w:kern w:val="32"/>
          <w:sz w:val="24"/>
          <w:szCs w:val="24"/>
        </w:rPr>
        <w:t>Terza riflessione: salvare il corpo di cristo</w:t>
      </w:r>
      <w:bookmarkEnd w:id="691"/>
    </w:p>
    <w:p w14:paraId="706DDCAB"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lastRenderedPageBreak/>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41B785F4"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389AC8F8"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w:t>
      </w:r>
      <w:r w:rsidRPr="001A5A13">
        <w:rPr>
          <w:rFonts w:ascii="Arial" w:eastAsia="Calibri" w:hAnsi="Arial"/>
          <w:bCs/>
          <w:sz w:val="24"/>
          <w:szCs w:val="24"/>
          <w:lang w:eastAsia="en-US"/>
        </w:rPr>
        <w:lastRenderedPageBreak/>
        <w:t xml:space="preserve">per il cuore del suo Verbo fattosi carne e venuto ad abitare in mezzo a noi pieno di grazia e verità. </w:t>
      </w:r>
    </w:p>
    <w:p w14:paraId="251C9814"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550303C4"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6FB4617F"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760D4988"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Noi possiamo anche proporre, per la creazione e realizzazione dell’unità del singolo uomo e dello stesso genere umano, decreti da noi pensati, immaginati, ideati, elaborati con la sapienza che viene dalla carne</w:t>
      </w:r>
      <w:r w:rsidRPr="001A5A13">
        <w:rPr>
          <w:rFonts w:ascii="Arial" w:eastAsia="Calibri" w:hAnsi="Arial"/>
          <w:bCs/>
          <w:i/>
          <w:sz w:val="24"/>
          <w:szCs w:val="24"/>
          <w:lang w:eastAsia="en-US"/>
        </w:rPr>
        <w:t>.</w:t>
      </w:r>
      <w:r w:rsidRPr="001A5A13">
        <w:rPr>
          <w:rFonts w:ascii="Arial" w:eastAsia="Calibri" w:hAnsi="Arial"/>
          <w:bCs/>
          <w:sz w:val="24"/>
          <w:szCs w:val="24"/>
          <w:lang w:eastAsia="en-US"/>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76CAE51B"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w:t>
      </w:r>
      <w:r w:rsidRPr="001A5A13">
        <w:rPr>
          <w:rFonts w:ascii="Arial" w:eastAsia="Calibri" w:hAnsi="Arial"/>
          <w:bCs/>
          <w:sz w:val="24"/>
          <w:szCs w:val="24"/>
          <w:lang w:eastAsia="en-US"/>
        </w:rPr>
        <w:lastRenderedPageBreak/>
        <w:t xml:space="preserve">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60C44301"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644B637D"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B34A25B"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6D453EC5" w14:textId="23ADAAAB"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1485F0DF"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lastRenderedPageBreak/>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717664AA" w14:textId="77777777"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6600BCCD" w14:textId="3B29BEA1" w:rsidR="001A5A13" w:rsidRPr="001A5A13" w:rsidRDefault="001A5A13" w:rsidP="001A5A13">
      <w:pPr>
        <w:spacing w:after="120"/>
        <w:jc w:val="both"/>
        <w:rPr>
          <w:rFonts w:ascii="Arial" w:eastAsia="Calibri" w:hAnsi="Arial"/>
          <w:bCs/>
          <w:sz w:val="24"/>
          <w:szCs w:val="24"/>
          <w:lang w:eastAsia="en-US"/>
        </w:rPr>
      </w:pPr>
      <w:r w:rsidRPr="001A5A13">
        <w:rPr>
          <w:rFonts w:ascii="Arial" w:eastAsia="Calibri" w:hAnsi="Arial"/>
          <w:bCs/>
          <w:sz w:val="24"/>
          <w:szCs w:val="24"/>
          <w:lang w:eastAsia="en-US"/>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w:t>
      </w:r>
      <w:r w:rsidRPr="001A5A13">
        <w:rPr>
          <w:rFonts w:ascii="Arial" w:eastAsia="Calibri" w:hAnsi="Arial"/>
          <w:bCs/>
          <w:sz w:val="24"/>
          <w:szCs w:val="24"/>
          <w:lang w:eastAsia="en-US"/>
        </w:rPr>
        <w:lastRenderedPageBreak/>
        <w:t>lo seguono nell</w:t>
      </w:r>
      <w:r w:rsidR="004B7A3E">
        <w:rPr>
          <w:rFonts w:ascii="Arial" w:eastAsia="Calibri" w:hAnsi="Arial"/>
          <w:bCs/>
          <w:sz w:val="24"/>
          <w:szCs w:val="24"/>
          <w:lang w:eastAsia="en-US"/>
        </w:rPr>
        <w:t>e</w:t>
      </w:r>
      <w:r w:rsidRPr="001A5A13">
        <w:rPr>
          <w:rFonts w:ascii="Arial" w:eastAsia="Calibri" w:hAnsi="Arial"/>
          <w:bCs/>
          <w:sz w:val="24"/>
          <w:szCs w:val="24"/>
          <w:lang w:eastAsia="en-US"/>
        </w:rPr>
        <w:t xml:space="preserve"> sue tenebre eterne. Verità sempre da ricordare e mai da dimenticare. La perfetta custodia è per grazia e questa grazia va sempre invocata momento per momento e pensiero per pensiero, istante per istante. </w:t>
      </w:r>
    </w:p>
    <w:p w14:paraId="58BA1F8E" w14:textId="13911952" w:rsidR="001A5A13" w:rsidRDefault="005E4A89" w:rsidP="001A5A13">
      <w:pPr>
        <w:spacing w:after="120"/>
        <w:jc w:val="both"/>
        <w:rPr>
          <w:rFonts w:ascii="Arial" w:hAnsi="Arial"/>
          <w:sz w:val="24"/>
          <w:szCs w:val="24"/>
        </w:rPr>
      </w:pPr>
      <w:r>
        <w:rPr>
          <w:rFonts w:ascii="Arial" w:hAnsi="Arial"/>
          <w:sz w:val="24"/>
          <w:szCs w:val="24"/>
        </w:rPr>
        <w:t xml:space="preserve">La Vergine Maria, la Madre della Redenzione, la Vergine Fedele, porti nei nostri cuori il suo Santo Spirito perché anche noi possiamo affrontare il buon combattimento per la custodia, la difesa, la diffusione della nostra purissima fede. </w:t>
      </w:r>
    </w:p>
    <w:p w14:paraId="3F01A3E0" w14:textId="77777777" w:rsidR="000F6E87" w:rsidRPr="00746042" w:rsidRDefault="000F6E87" w:rsidP="00223DC9">
      <w:pPr>
        <w:spacing w:after="120"/>
        <w:jc w:val="both"/>
        <w:rPr>
          <w:rFonts w:ascii="Arial" w:hAnsi="Arial"/>
          <w:sz w:val="24"/>
          <w:szCs w:val="24"/>
        </w:rPr>
      </w:pPr>
    </w:p>
    <w:p w14:paraId="1B717ADA" w14:textId="77777777" w:rsidR="001C48CD" w:rsidRPr="00746042" w:rsidRDefault="001C48CD" w:rsidP="001A5A13">
      <w:pPr>
        <w:pStyle w:val="Titolo1"/>
      </w:pPr>
      <w:bookmarkStart w:id="692" w:name="_Toc192080981"/>
      <w:r w:rsidRPr="00746042">
        <w:t>INDICE</w:t>
      </w:r>
      <w:bookmarkEnd w:id="692"/>
    </w:p>
    <w:p w14:paraId="6B82CB45" w14:textId="77777777" w:rsidR="001C48CD" w:rsidRPr="00746042" w:rsidRDefault="001C48CD" w:rsidP="00223DC9">
      <w:pPr>
        <w:rPr>
          <w:sz w:val="24"/>
          <w:szCs w:val="24"/>
        </w:rPr>
      </w:pPr>
    </w:p>
    <w:p w14:paraId="5759D52C" w14:textId="3ACD3B6D" w:rsidR="00E355EF" w:rsidRDefault="001C48C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746042">
        <w:rPr>
          <w:rFonts w:cs="Arial"/>
          <w:bCs/>
          <w:noProof/>
          <w:sz w:val="24"/>
          <w:szCs w:val="24"/>
        </w:rPr>
        <w:fldChar w:fldCharType="begin"/>
      </w:r>
      <w:r w:rsidRPr="00746042">
        <w:rPr>
          <w:bCs/>
          <w:sz w:val="24"/>
          <w:szCs w:val="24"/>
        </w:rPr>
        <w:instrText xml:space="preserve"> TOC \o "1-4" \h \z \u </w:instrText>
      </w:r>
      <w:r w:rsidRPr="00746042">
        <w:rPr>
          <w:rFonts w:cs="Arial"/>
          <w:bCs/>
          <w:noProof/>
          <w:sz w:val="24"/>
          <w:szCs w:val="24"/>
        </w:rPr>
        <w:fldChar w:fldCharType="separate"/>
      </w:r>
      <w:hyperlink w:anchor="_Toc192080929" w:history="1">
        <w:r w:rsidR="00E355EF" w:rsidRPr="001D35B5">
          <w:rPr>
            <w:rStyle w:val="Collegamentoipertestuale"/>
            <w:noProof/>
          </w:rPr>
          <w:t>CUR CREDO IN POENITENTIAE SACRAMENTUM</w:t>
        </w:r>
        <w:r w:rsidR="00E355EF">
          <w:rPr>
            <w:noProof/>
            <w:webHidden/>
          </w:rPr>
          <w:tab/>
        </w:r>
        <w:r w:rsidR="00E355EF">
          <w:rPr>
            <w:noProof/>
            <w:webHidden/>
          </w:rPr>
          <w:fldChar w:fldCharType="begin"/>
        </w:r>
        <w:r w:rsidR="00E355EF">
          <w:rPr>
            <w:noProof/>
            <w:webHidden/>
          </w:rPr>
          <w:instrText xml:space="preserve"> PAGEREF _Toc192080929 \h </w:instrText>
        </w:r>
        <w:r w:rsidR="00E355EF">
          <w:rPr>
            <w:noProof/>
            <w:webHidden/>
          </w:rPr>
        </w:r>
        <w:r w:rsidR="00E355EF">
          <w:rPr>
            <w:noProof/>
            <w:webHidden/>
          </w:rPr>
          <w:fldChar w:fldCharType="separate"/>
        </w:r>
        <w:r w:rsidR="00E355EF">
          <w:rPr>
            <w:noProof/>
            <w:webHidden/>
          </w:rPr>
          <w:t>1</w:t>
        </w:r>
        <w:r w:rsidR="00E355EF">
          <w:rPr>
            <w:noProof/>
            <w:webHidden/>
          </w:rPr>
          <w:fldChar w:fldCharType="end"/>
        </w:r>
      </w:hyperlink>
    </w:p>
    <w:p w14:paraId="2C53D436" w14:textId="0F2AF456"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30" w:history="1">
        <w:r w:rsidRPr="001D35B5">
          <w:rPr>
            <w:rStyle w:val="Collegamentoipertestuale"/>
            <w:noProof/>
          </w:rPr>
          <w:t>NELLE LETTERE: AGLI EBREI, DI GIACOMO, PRIMA E SECONDA DI PIETRO, DI GUIDA</w:t>
        </w:r>
        <w:r>
          <w:rPr>
            <w:noProof/>
            <w:webHidden/>
          </w:rPr>
          <w:tab/>
        </w:r>
        <w:r>
          <w:rPr>
            <w:noProof/>
            <w:webHidden/>
          </w:rPr>
          <w:fldChar w:fldCharType="begin"/>
        </w:r>
        <w:r>
          <w:rPr>
            <w:noProof/>
            <w:webHidden/>
          </w:rPr>
          <w:instrText xml:space="preserve"> PAGEREF _Toc192080930 \h </w:instrText>
        </w:r>
        <w:r>
          <w:rPr>
            <w:noProof/>
            <w:webHidden/>
          </w:rPr>
        </w:r>
        <w:r>
          <w:rPr>
            <w:noProof/>
            <w:webHidden/>
          </w:rPr>
          <w:fldChar w:fldCharType="separate"/>
        </w:r>
        <w:r>
          <w:rPr>
            <w:noProof/>
            <w:webHidden/>
          </w:rPr>
          <w:t>1</w:t>
        </w:r>
        <w:r>
          <w:rPr>
            <w:noProof/>
            <w:webHidden/>
          </w:rPr>
          <w:fldChar w:fldCharType="end"/>
        </w:r>
      </w:hyperlink>
    </w:p>
    <w:p w14:paraId="2700E7E5" w14:textId="4BBDBBFE"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31" w:history="1">
        <w:r w:rsidRPr="001D35B5">
          <w:rPr>
            <w:rStyle w:val="Collegamentoipertestuale"/>
            <w:noProof/>
          </w:rPr>
          <w:t>PREMESSA</w:t>
        </w:r>
        <w:r>
          <w:rPr>
            <w:noProof/>
            <w:webHidden/>
          </w:rPr>
          <w:tab/>
        </w:r>
        <w:r>
          <w:rPr>
            <w:noProof/>
            <w:webHidden/>
          </w:rPr>
          <w:fldChar w:fldCharType="begin"/>
        </w:r>
        <w:r>
          <w:rPr>
            <w:noProof/>
            <w:webHidden/>
          </w:rPr>
          <w:instrText xml:space="preserve"> PAGEREF _Toc192080931 \h </w:instrText>
        </w:r>
        <w:r>
          <w:rPr>
            <w:noProof/>
            <w:webHidden/>
          </w:rPr>
        </w:r>
        <w:r>
          <w:rPr>
            <w:noProof/>
            <w:webHidden/>
          </w:rPr>
          <w:fldChar w:fldCharType="separate"/>
        </w:r>
        <w:r>
          <w:rPr>
            <w:noProof/>
            <w:webHidden/>
          </w:rPr>
          <w:t>1</w:t>
        </w:r>
        <w:r>
          <w:rPr>
            <w:noProof/>
            <w:webHidden/>
          </w:rPr>
          <w:fldChar w:fldCharType="end"/>
        </w:r>
      </w:hyperlink>
    </w:p>
    <w:p w14:paraId="68CD1295" w14:textId="0EE4D8A7"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32" w:history="1">
        <w:r w:rsidRPr="001D35B5">
          <w:rPr>
            <w:rStyle w:val="Collegamentoipertestuale"/>
            <w:noProof/>
          </w:rPr>
          <w:t>LA MORALE NELLA LETTERA AGLI EBREI</w:t>
        </w:r>
        <w:r>
          <w:rPr>
            <w:noProof/>
            <w:webHidden/>
          </w:rPr>
          <w:tab/>
        </w:r>
        <w:r>
          <w:rPr>
            <w:noProof/>
            <w:webHidden/>
          </w:rPr>
          <w:fldChar w:fldCharType="begin"/>
        </w:r>
        <w:r>
          <w:rPr>
            <w:noProof/>
            <w:webHidden/>
          </w:rPr>
          <w:instrText xml:space="preserve"> PAGEREF _Toc192080932 \h </w:instrText>
        </w:r>
        <w:r>
          <w:rPr>
            <w:noProof/>
            <w:webHidden/>
          </w:rPr>
        </w:r>
        <w:r>
          <w:rPr>
            <w:noProof/>
            <w:webHidden/>
          </w:rPr>
          <w:fldChar w:fldCharType="separate"/>
        </w:r>
        <w:r>
          <w:rPr>
            <w:noProof/>
            <w:webHidden/>
          </w:rPr>
          <w:t>6</w:t>
        </w:r>
        <w:r>
          <w:rPr>
            <w:noProof/>
            <w:webHidden/>
          </w:rPr>
          <w:fldChar w:fldCharType="end"/>
        </w:r>
      </w:hyperlink>
    </w:p>
    <w:p w14:paraId="1E4EC888" w14:textId="6D4B6EF6"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33" w:history="1">
        <w:r w:rsidRPr="001D35B5">
          <w:rPr>
            <w:rStyle w:val="Collegamentoipertestuale"/>
            <w:noProof/>
          </w:rPr>
          <w:t>ULTIMAMENTE, IN QUESTI GIORNI, HA PARLATO A NOI PER MEZZO DEL FIGLIO</w:t>
        </w:r>
        <w:r>
          <w:rPr>
            <w:noProof/>
            <w:webHidden/>
          </w:rPr>
          <w:tab/>
        </w:r>
        <w:r>
          <w:rPr>
            <w:noProof/>
            <w:webHidden/>
          </w:rPr>
          <w:fldChar w:fldCharType="begin"/>
        </w:r>
        <w:r>
          <w:rPr>
            <w:noProof/>
            <w:webHidden/>
          </w:rPr>
          <w:instrText xml:space="preserve"> PAGEREF _Toc192080933 \h </w:instrText>
        </w:r>
        <w:r>
          <w:rPr>
            <w:noProof/>
            <w:webHidden/>
          </w:rPr>
        </w:r>
        <w:r>
          <w:rPr>
            <w:noProof/>
            <w:webHidden/>
          </w:rPr>
          <w:fldChar w:fldCharType="separate"/>
        </w:r>
        <w:r>
          <w:rPr>
            <w:noProof/>
            <w:webHidden/>
          </w:rPr>
          <w:t>6</w:t>
        </w:r>
        <w:r>
          <w:rPr>
            <w:noProof/>
            <w:webHidden/>
          </w:rPr>
          <w:fldChar w:fldCharType="end"/>
        </w:r>
      </w:hyperlink>
    </w:p>
    <w:p w14:paraId="4F6FBA2F" w14:textId="1A5830CB"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34" w:history="1">
        <w:r w:rsidRPr="001D35B5">
          <w:rPr>
            <w:rStyle w:val="Collegamentoipertestuale"/>
            <w:noProof/>
          </w:rPr>
          <w:t>E FU CONFERMATA A NOI DA COLORO CHE L’AVEVANO ASCOLTATA</w:t>
        </w:r>
        <w:r>
          <w:rPr>
            <w:noProof/>
            <w:webHidden/>
          </w:rPr>
          <w:tab/>
        </w:r>
        <w:r>
          <w:rPr>
            <w:noProof/>
            <w:webHidden/>
          </w:rPr>
          <w:fldChar w:fldCharType="begin"/>
        </w:r>
        <w:r>
          <w:rPr>
            <w:noProof/>
            <w:webHidden/>
          </w:rPr>
          <w:instrText xml:space="preserve"> PAGEREF _Toc192080934 \h </w:instrText>
        </w:r>
        <w:r>
          <w:rPr>
            <w:noProof/>
            <w:webHidden/>
          </w:rPr>
        </w:r>
        <w:r>
          <w:rPr>
            <w:noProof/>
            <w:webHidden/>
          </w:rPr>
          <w:fldChar w:fldCharType="separate"/>
        </w:r>
        <w:r>
          <w:rPr>
            <w:noProof/>
            <w:webHidden/>
          </w:rPr>
          <w:t>77</w:t>
        </w:r>
        <w:r>
          <w:rPr>
            <w:noProof/>
            <w:webHidden/>
          </w:rPr>
          <w:fldChar w:fldCharType="end"/>
        </w:r>
      </w:hyperlink>
    </w:p>
    <w:p w14:paraId="0C46806F" w14:textId="0D0F5DAE"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35" w:history="1">
        <w:r w:rsidRPr="001D35B5">
          <w:rPr>
            <w:rStyle w:val="Collegamentoipertestuale"/>
            <w:noProof/>
          </w:rPr>
          <w:t>GESÙ, L’APOSTOLO E SOMMO SACERDOTE DELLA FEDE</w:t>
        </w:r>
        <w:r>
          <w:rPr>
            <w:noProof/>
            <w:webHidden/>
          </w:rPr>
          <w:tab/>
        </w:r>
        <w:r>
          <w:rPr>
            <w:noProof/>
            <w:webHidden/>
          </w:rPr>
          <w:fldChar w:fldCharType="begin"/>
        </w:r>
        <w:r>
          <w:rPr>
            <w:noProof/>
            <w:webHidden/>
          </w:rPr>
          <w:instrText xml:space="preserve"> PAGEREF _Toc192080935 \h </w:instrText>
        </w:r>
        <w:r>
          <w:rPr>
            <w:noProof/>
            <w:webHidden/>
          </w:rPr>
        </w:r>
        <w:r>
          <w:rPr>
            <w:noProof/>
            <w:webHidden/>
          </w:rPr>
          <w:fldChar w:fldCharType="separate"/>
        </w:r>
        <w:r>
          <w:rPr>
            <w:noProof/>
            <w:webHidden/>
          </w:rPr>
          <w:t>85</w:t>
        </w:r>
        <w:r>
          <w:rPr>
            <w:noProof/>
            <w:webHidden/>
          </w:rPr>
          <w:fldChar w:fldCharType="end"/>
        </w:r>
      </w:hyperlink>
    </w:p>
    <w:p w14:paraId="07B9D042" w14:textId="296BE30E"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36" w:history="1">
        <w:r w:rsidRPr="001D35B5">
          <w:rPr>
            <w:rStyle w:val="Collegamentoipertestuale"/>
            <w:noProof/>
          </w:rPr>
          <w:t>LA PAROLA DI DIO È VIVA, EFFICACE E PIÙ TAGLIENTE DI OGNI SPADA</w:t>
        </w:r>
        <w:r>
          <w:rPr>
            <w:noProof/>
            <w:webHidden/>
          </w:rPr>
          <w:tab/>
        </w:r>
        <w:r>
          <w:rPr>
            <w:noProof/>
            <w:webHidden/>
          </w:rPr>
          <w:fldChar w:fldCharType="begin"/>
        </w:r>
        <w:r>
          <w:rPr>
            <w:noProof/>
            <w:webHidden/>
          </w:rPr>
          <w:instrText xml:space="preserve"> PAGEREF _Toc192080936 \h </w:instrText>
        </w:r>
        <w:r>
          <w:rPr>
            <w:noProof/>
            <w:webHidden/>
          </w:rPr>
        </w:r>
        <w:r>
          <w:rPr>
            <w:noProof/>
            <w:webHidden/>
          </w:rPr>
          <w:fldChar w:fldCharType="separate"/>
        </w:r>
        <w:r>
          <w:rPr>
            <w:noProof/>
            <w:webHidden/>
          </w:rPr>
          <w:t>131</w:t>
        </w:r>
        <w:r>
          <w:rPr>
            <w:noProof/>
            <w:webHidden/>
          </w:rPr>
          <w:fldChar w:fldCharType="end"/>
        </w:r>
      </w:hyperlink>
    </w:p>
    <w:p w14:paraId="7E7734B6" w14:textId="7C290CE7"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37" w:history="1">
        <w:r w:rsidRPr="001D35B5">
          <w:rPr>
            <w:rStyle w:val="Collegamentoipertestuale"/>
            <w:noProof/>
          </w:rPr>
          <w:t>HANNO LE FACOLTÀ ESERCITATE A DISTINGUERE IL BENE DAL MALE</w:t>
        </w:r>
        <w:r>
          <w:rPr>
            <w:noProof/>
            <w:webHidden/>
          </w:rPr>
          <w:tab/>
        </w:r>
        <w:r>
          <w:rPr>
            <w:noProof/>
            <w:webHidden/>
          </w:rPr>
          <w:fldChar w:fldCharType="begin"/>
        </w:r>
        <w:r>
          <w:rPr>
            <w:noProof/>
            <w:webHidden/>
          </w:rPr>
          <w:instrText xml:space="preserve"> PAGEREF _Toc192080937 \h </w:instrText>
        </w:r>
        <w:r>
          <w:rPr>
            <w:noProof/>
            <w:webHidden/>
          </w:rPr>
        </w:r>
        <w:r>
          <w:rPr>
            <w:noProof/>
            <w:webHidden/>
          </w:rPr>
          <w:fldChar w:fldCharType="separate"/>
        </w:r>
        <w:r>
          <w:rPr>
            <w:noProof/>
            <w:webHidden/>
          </w:rPr>
          <w:t>138</w:t>
        </w:r>
        <w:r>
          <w:rPr>
            <w:noProof/>
            <w:webHidden/>
          </w:rPr>
          <w:fldChar w:fldCharType="end"/>
        </w:r>
      </w:hyperlink>
    </w:p>
    <w:p w14:paraId="3E2E27EC" w14:textId="155128CD"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38" w:history="1">
        <w:r w:rsidRPr="001D35B5">
          <w:rPr>
            <w:rStyle w:val="Collegamentoipertestuale"/>
            <w:noProof/>
          </w:rPr>
          <w:t>ESSI CROCIFIGGONO DI NUOVO IL FIGLIO DI DIO E LO ESPONGONO ALL’INFAMIA</w:t>
        </w:r>
        <w:r>
          <w:rPr>
            <w:noProof/>
            <w:webHidden/>
          </w:rPr>
          <w:tab/>
        </w:r>
        <w:r>
          <w:rPr>
            <w:noProof/>
            <w:webHidden/>
          </w:rPr>
          <w:fldChar w:fldCharType="begin"/>
        </w:r>
        <w:r>
          <w:rPr>
            <w:noProof/>
            <w:webHidden/>
          </w:rPr>
          <w:instrText xml:space="preserve"> PAGEREF _Toc192080938 \h </w:instrText>
        </w:r>
        <w:r>
          <w:rPr>
            <w:noProof/>
            <w:webHidden/>
          </w:rPr>
        </w:r>
        <w:r>
          <w:rPr>
            <w:noProof/>
            <w:webHidden/>
          </w:rPr>
          <w:fldChar w:fldCharType="separate"/>
        </w:r>
        <w:r>
          <w:rPr>
            <w:noProof/>
            <w:webHidden/>
          </w:rPr>
          <w:t>165</w:t>
        </w:r>
        <w:r>
          <w:rPr>
            <w:noProof/>
            <w:webHidden/>
          </w:rPr>
          <w:fldChar w:fldCharType="end"/>
        </w:r>
      </w:hyperlink>
    </w:p>
    <w:p w14:paraId="0BBE61AE" w14:textId="5DDF823D"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39" w:history="1">
        <w:r w:rsidRPr="001D35B5">
          <w:rPr>
            <w:rStyle w:val="Collegamentoipertestuale"/>
            <w:noProof/>
          </w:rPr>
          <w:t>SANTO, INNOCENTE, SENZA MACCHIA, SEPARATO DAI PECCATORI</w:t>
        </w:r>
        <w:r>
          <w:rPr>
            <w:noProof/>
            <w:webHidden/>
          </w:rPr>
          <w:tab/>
        </w:r>
        <w:r>
          <w:rPr>
            <w:noProof/>
            <w:webHidden/>
          </w:rPr>
          <w:fldChar w:fldCharType="begin"/>
        </w:r>
        <w:r>
          <w:rPr>
            <w:noProof/>
            <w:webHidden/>
          </w:rPr>
          <w:instrText xml:space="preserve"> PAGEREF _Toc192080939 \h </w:instrText>
        </w:r>
        <w:r>
          <w:rPr>
            <w:noProof/>
            <w:webHidden/>
          </w:rPr>
        </w:r>
        <w:r>
          <w:rPr>
            <w:noProof/>
            <w:webHidden/>
          </w:rPr>
          <w:fldChar w:fldCharType="separate"/>
        </w:r>
        <w:r>
          <w:rPr>
            <w:noProof/>
            <w:webHidden/>
          </w:rPr>
          <w:t>194</w:t>
        </w:r>
        <w:r>
          <w:rPr>
            <w:noProof/>
            <w:webHidden/>
          </w:rPr>
          <w:fldChar w:fldCharType="end"/>
        </w:r>
      </w:hyperlink>
    </w:p>
    <w:p w14:paraId="21B5F4A1" w14:textId="571F588C"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0" w:history="1">
        <w:r w:rsidRPr="001D35B5">
          <w:rPr>
            <w:rStyle w:val="Collegamentoipertestuale"/>
            <w:noProof/>
          </w:rPr>
          <w:t>PORRÒ LE MIE LEGGI NELLA LORO MENTE E LE IMPRIMERÒ NEI LORO CUORI</w:t>
        </w:r>
        <w:r>
          <w:rPr>
            <w:noProof/>
            <w:webHidden/>
          </w:rPr>
          <w:tab/>
        </w:r>
        <w:r>
          <w:rPr>
            <w:noProof/>
            <w:webHidden/>
          </w:rPr>
          <w:fldChar w:fldCharType="begin"/>
        </w:r>
        <w:r>
          <w:rPr>
            <w:noProof/>
            <w:webHidden/>
          </w:rPr>
          <w:instrText xml:space="preserve"> PAGEREF _Toc192080940 \h </w:instrText>
        </w:r>
        <w:r>
          <w:rPr>
            <w:noProof/>
            <w:webHidden/>
          </w:rPr>
        </w:r>
        <w:r>
          <w:rPr>
            <w:noProof/>
            <w:webHidden/>
          </w:rPr>
          <w:fldChar w:fldCharType="separate"/>
        </w:r>
        <w:r>
          <w:rPr>
            <w:noProof/>
            <w:webHidden/>
          </w:rPr>
          <w:t>257</w:t>
        </w:r>
        <w:r>
          <w:rPr>
            <w:noProof/>
            <w:webHidden/>
          </w:rPr>
          <w:fldChar w:fldCharType="end"/>
        </w:r>
      </w:hyperlink>
    </w:p>
    <w:p w14:paraId="5C76829A" w14:textId="7889BB8A"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1" w:history="1">
        <w:r w:rsidRPr="001D35B5">
          <w:rPr>
            <w:rStyle w:val="Collegamentoipertestuale"/>
            <w:noProof/>
          </w:rPr>
          <w:t>È APPARSO PER ANNULLARE IL PECCATO</w:t>
        </w:r>
        <w:r>
          <w:rPr>
            <w:noProof/>
            <w:webHidden/>
          </w:rPr>
          <w:tab/>
        </w:r>
        <w:r>
          <w:rPr>
            <w:noProof/>
            <w:webHidden/>
          </w:rPr>
          <w:fldChar w:fldCharType="begin"/>
        </w:r>
        <w:r>
          <w:rPr>
            <w:noProof/>
            <w:webHidden/>
          </w:rPr>
          <w:instrText xml:space="preserve"> PAGEREF _Toc192080941 \h </w:instrText>
        </w:r>
        <w:r>
          <w:rPr>
            <w:noProof/>
            <w:webHidden/>
          </w:rPr>
        </w:r>
        <w:r>
          <w:rPr>
            <w:noProof/>
            <w:webHidden/>
          </w:rPr>
          <w:fldChar w:fldCharType="separate"/>
        </w:r>
        <w:r>
          <w:rPr>
            <w:noProof/>
            <w:webHidden/>
          </w:rPr>
          <w:t>312</w:t>
        </w:r>
        <w:r>
          <w:rPr>
            <w:noProof/>
            <w:webHidden/>
          </w:rPr>
          <w:fldChar w:fldCharType="end"/>
        </w:r>
      </w:hyperlink>
    </w:p>
    <w:p w14:paraId="497D3E0A" w14:textId="4D4D01F8"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2" w:history="1">
        <w:r w:rsidRPr="001D35B5">
          <w:rPr>
            <w:rStyle w:val="Collegamentoipertestuale"/>
            <w:noProof/>
          </w:rPr>
          <w:t>IL MIO GIUSTO PER FEDE VIVRÀ; MA SE CEDE, NON PORRÒ IN LUI IL MIO AMORE.</w:t>
        </w:r>
        <w:r>
          <w:rPr>
            <w:noProof/>
            <w:webHidden/>
          </w:rPr>
          <w:tab/>
        </w:r>
        <w:r>
          <w:rPr>
            <w:noProof/>
            <w:webHidden/>
          </w:rPr>
          <w:fldChar w:fldCharType="begin"/>
        </w:r>
        <w:r>
          <w:rPr>
            <w:noProof/>
            <w:webHidden/>
          </w:rPr>
          <w:instrText xml:space="preserve"> PAGEREF _Toc192080942 \h </w:instrText>
        </w:r>
        <w:r>
          <w:rPr>
            <w:noProof/>
            <w:webHidden/>
          </w:rPr>
        </w:r>
        <w:r>
          <w:rPr>
            <w:noProof/>
            <w:webHidden/>
          </w:rPr>
          <w:fldChar w:fldCharType="separate"/>
        </w:r>
        <w:r>
          <w:rPr>
            <w:noProof/>
            <w:webHidden/>
          </w:rPr>
          <w:t>343</w:t>
        </w:r>
        <w:r>
          <w:rPr>
            <w:noProof/>
            <w:webHidden/>
          </w:rPr>
          <w:fldChar w:fldCharType="end"/>
        </w:r>
      </w:hyperlink>
    </w:p>
    <w:p w14:paraId="64C1D548" w14:textId="5A78B761"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3" w:history="1">
        <w:r w:rsidRPr="001D35B5">
          <w:rPr>
            <w:rStyle w:val="Collegamentoipertestuale"/>
            <w:noProof/>
          </w:rPr>
          <w:t>LA FEDE È FONDAMENTO DI CIÒ CHE SI SPERA E PROVA DI CIÒ CHE NON SI VEDE</w:t>
        </w:r>
        <w:r>
          <w:rPr>
            <w:noProof/>
            <w:webHidden/>
          </w:rPr>
          <w:tab/>
        </w:r>
        <w:r>
          <w:rPr>
            <w:noProof/>
            <w:webHidden/>
          </w:rPr>
          <w:fldChar w:fldCharType="begin"/>
        </w:r>
        <w:r>
          <w:rPr>
            <w:noProof/>
            <w:webHidden/>
          </w:rPr>
          <w:instrText xml:space="preserve"> PAGEREF _Toc192080943 \h </w:instrText>
        </w:r>
        <w:r>
          <w:rPr>
            <w:noProof/>
            <w:webHidden/>
          </w:rPr>
        </w:r>
        <w:r>
          <w:rPr>
            <w:noProof/>
            <w:webHidden/>
          </w:rPr>
          <w:fldChar w:fldCharType="separate"/>
        </w:r>
        <w:r>
          <w:rPr>
            <w:noProof/>
            <w:webHidden/>
          </w:rPr>
          <w:t>465</w:t>
        </w:r>
        <w:r>
          <w:rPr>
            <w:noProof/>
            <w:webHidden/>
          </w:rPr>
          <w:fldChar w:fldCharType="end"/>
        </w:r>
      </w:hyperlink>
    </w:p>
    <w:p w14:paraId="7B200837" w14:textId="68C50CC2"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4" w:history="1">
        <w:r w:rsidRPr="001D35B5">
          <w:rPr>
            <w:rStyle w:val="Collegamentoipertestuale"/>
            <w:noProof/>
          </w:rPr>
          <w:t>SU GESÙ, COLUI CHE DÀ ORIGINE ALLA FEDE E LA PORTA A COMPIMENTO</w:t>
        </w:r>
        <w:r>
          <w:rPr>
            <w:noProof/>
            <w:webHidden/>
          </w:rPr>
          <w:tab/>
        </w:r>
        <w:r>
          <w:rPr>
            <w:noProof/>
            <w:webHidden/>
          </w:rPr>
          <w:fldChar w:fldCharType="begin"/>
        </w:r>
        <w:r>
          <w:rPr>
            <w:noProof/>
            <w:webHidden/>
          </w:rPr>
          <w:instrText xml:space="preserve"> PAGEREF _Toc192080944 \h </w:instrText>
        </w:r>
        <w:r>
          <w:rPr>
            <w:noProof/>
            <w:webHidden/>
          </w:rPr>
        </w:r>
        <w:r>
          <w:rPr>
            <w:noProof/>
            <w:webHidden/>
          </w:rPr>
          <w:fldChar w:fldCharType="separate"/>
        </w:r>
        <w:r>
          <w:rPr>
            <w:noProof/>
            <w:webHidden/>
          </w:rPr>
          <w:t>489</w:t>
        </w:r>
        <w:r>
          <w:rPr>
            <w:noProof/>
            <w:webHidden/>
          </w:rPr>
          <w:fldChar w:fldCharType="end"/>
        </w:r>
      </w:hyperlink>
    </w:p>
    <w:p w14:paraId="16E816C0" w14:textId="47C94B4B"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5" w:history="1">
        <w:r w:rsidRPr="001D35B5">
          <w:rPr>
            <w:rStyle w:val="Collegamentoipertestuale"/>
            <w:noProof/>
          </w:rPr>
          <w:t>GESÙ CRISTO È LO STESSO IERI E OGGI E PER SEMPRE!</w:t>
        </w:r>
        <w:r>
          <w:rPr>
            <w:noProof/>
            <w:webHidden/>
          </w:rPr>
          <w:tab/>
        </w:r>
        <w:r>
          <w:rPr>
            <w:noProof/>
            <w:webHidden/>
          </w:rPr>
          <w:fldChar w:fldCharType="begin"/>
        </w:r>
        <w:r>
          <w:rPr>
            <w:noProof/>
            <w:webHidden/>
          </w:rPr>
          <w:instrText xml:space="preserve"> PAGEREF _Toc192080945 \h </w:instrText>
        </w:r>
        <w:r>
          <w:rPr>
            <w:noProof/>
            <w:webHidden/>
          </w:rPr>
        </w:r>
        <w:r>
          <w:rPr>
            <w:noProof/>
            <w:webHidden/>
          </w:rPr>
          <w:fldChar w:fldCharType="separate"/>
        </w:r>
        <w:r>
          <w:rPr>
            <w:noProof/>
            <w:webHidden/>
          </w:rPr>
          <w:t>589</w:t>
        </w:r>
        <w:r>
          <w:rPr>
            <w:noProof/>
            <w:webHidden/>
          </w:rPr>
          <w:fldChar w:fldCharType="end"/>
        </w:r>
      </w:hyperlink>
    </w:p>
    <w:p w14:paraId="60BD8576" w14:textId="1C03862C"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6" w:history="1">
        <w:r w:rsidRPr="001D35B5">
          <w:rPr>
            <w:rStyle w:val="Collegamentoipertestuale"/>
            <w:noProof/>
          </w:rPr>
          <w:t>APPENDICE</w:t>
        </w:r>
        <w:r>
          <w:rPr>
            <w:noProof/>
            <w:webHidden/>
          </w:rPr>
          <w:tab/>
        </w:r>
        <w:r>
          <w:rPr>
            <w:noProof/>
            <w:webHidden/>
          </w:rPr>
          <w:fldChar w:fldCharType="begin"/>
        </w:r>
        <w:r>
          <w:rPr>
            <w:noProof/>
            <w:webHidden/>
          </w:rPr>
          <w:instrText xml:space="preserve"> PAGEREF _Toc192080946 \h </w:instrText>
        </w:r>
        <w:r>
          <w:rPr>
            <w:noProof/>
            <w:webHidden/>
          </w:rPr>
        </w:r>
        <w:r>
          <w:rPr>
            <w:noProof/>
            <w:webHidden/>
          </w:rPr>
          <w:fldChar w:fldCharType="separate"/>
        </w:r>
        <w:r>
          <w:rPr>
            <w:noProof/>
            <w:webHidden/>
          </w:rPr>
          <w:t>593</w:t>
        </w:r>
        <w:r>
          <w:rPr>
            <w:noProof/>
            <w:webHidden/>
          </w:rPr>
          <w:fldChar w:fldCharType="end"/>
        </w:r>
      </w:hyperlink>
    </w:p>
    <w:p w14:paraId="61B5E52B" w14:textId="26012B5A"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47" w:history="1">
        <w:r w:rsidRPr="001D35B5">
          <w:rPr>
            <w:rStyle w:val="Collegamentoipertestuale"/>
            <w:noProof/>
          </w:rPr>
          <w:t>LA MORALE NELLA LETTERA DI GIACOMO</w:t>
        </w:r>
        <w:r>
          <w:rPr>
            <w:noProof/>
            <w:webHidden/>
          </w:rPr>
          <w:tab/>
        </w:r>
        <w:r>
          <w:rPr>
            <w:noProof/>
            <w:webHidden/>
          </w:rPr>
          <w:fldChar w:fldCharType="begin"/>
        </w:r>
        <w:r>
          <w:rPr>
            <w:noProof/>
            <w:webHidden/>
          </w:rPr>
          <w:instrText xml:space="preserve"> PAGEREF _Toc192080947 \h </w:instrText>
        </w:r>
        <w:r>
          <w:rPr>
            <w:noProof/>
            <w:webHidden/>
          </w:rPr>
        </w:r>
        <w:r>
          <w:rPr>
            <w:noProof/>
            <w:webHidden/>
          </w:rPr>
          <w:fldChar w:fldCharType="separate"/>
        </w:r>
        <w:r>
          <w:rPr>
            <w:noProof/>
            <w:webHidden/>
          </w:rPr>
          <w:t>669</w:t>
        </w:r>
        <w:r>
          <w:rPr>
            <w:noProof/>
            <w:webHidden/>
          </w:rPr>
          <w:fldChar w:fldCharType="end"/>
        </w:r>
      </w:hyperlink>
    </w:p>
    <w:p w14:paraId="1A2592A4" w14:textId="38E06B70"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8" w:history="1">
        <w:r w:rsidRPr="001D35B5">
          <w:rPr>
            <w:rStyle w:val="Collegamentoipertestuale"/>
            <w:noProof/>
          </w:rPr>
          <w:t>CHI ESITA SOMIGLIA ALL’ONDA DEL MARE, MOSSA E AGITATA DAL VENTO</w:t>
        </w:r>
        <w:r>
          <w:rPr>
            <w:noProof/>
            <w:webHidden/>
          </w:rPr>
          <w:tab/>
        </w:r>
        <w:r>
          <w:rPr>
            <w:noProof/>
            <w:webHidden/>
          </w:rPr>
          <w:fldChar w:fldCharType="begin"/>
        </w:r>
        <w:r>
          <w:rPr>
            <w:noProof/>
            <w:webHidden/>
          </w:rPr>
          <w:instrText xml:space="preserve"> PAGEREF _Toc192080948 \h </w:instrText>
        </w:r>
        <w:r>
          <w:rPr>
            <w:noProof/>
            <w:webHidden/>
          </w:rPr>
        </w:r>
        <w:r>
          <w:rPr>
            <w:noProof/>
            <w:webHidden/>
          </w:rPr>
          <w:fldChar w:fldCharType="separate"/>
        </w:r>
        <w:r>
          <w:rPr>
            <w:noProof/>
            <w:webHidden/>
          </w:rPr>
          <w:t>669</w:t>
        </w:r>
        <w:r>
          <w:rPr>
            <w:noProof/>
            <w:webHidden/>
          </w:rPr>
          <w:fldChar w:fldCharType="end"/>
        </w:r>
      </w:hyperlink>
    </w:p>
    <w:p w14:paraId="2E776643" w14:textId="25886AE6"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49" w:history="1">
        <w:r w:rsidRPr="001D35B5">
          <w:rPr>
            <w:rStyle w:val="Collegamentoipertestuale"/>
            <w:noProof/>
          </w:rPr>
          <w:t>LA FEDE SENZA LE OPERE È MORTA.</w:t>
        </w:r>
        <w:r>
          <w:rPr>
            <w:noProof/>
            <w:webHidden/>
          </w:rPr>
          <w:tab/>
        </w:r>
        <w:r>
          <w:rPr>
            <w:noProof/>
            <w:webHidden/>
          </w:rPr>
          <w:fldChar w:fldCharType="begin"/>
        </w:r>
        <w:r>
          <w:rPr>
            <w:noProof/>
            <w:webHidden/>
          </w:rPr>
          <w:instrText xml:space="preserve"> PAGEREF _Toc192080949 \h </w:instrText>
        </w:r>
        <w:r>
          <w:rPr>
            <w:noProof/>
            <w:webHidden/>
          </w:rPr>
        </w:r>
        <w:r>
          <w:rPr>
            <w:noProof/>
            <w:webHidden/>
          </w:rPr>
          <w:fldChar w:fldCharType="separate"/>
        </w:r>
        <w:r>
          <w:rPr>
            <w:noProof/>
            <w:webHidden/>
          </w:rPr>
          <w:t>697</w:t>
        </w:r>
        <w:r>
          <w:rPr>
            <w:noProof/>
            <w:webHidden/>
          </w:rPr>
          <w:fldChar w:fldCharType="end"/>
        </w:r>
      </w:hyperlink>
    </w:p>
    <w:p w14:paraId="359AD329" w14:textId="59D2435A"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0" w:history="1">
        <w:r w:rsidRPr="001D35B5">
          <w:rPr>
            <w:rStyle w:val="Collegamentoipertestuale"/>
            <w:noProof/>
          </w:rPr>
          <w:t>SE UNO NON PECCA NEL PARLARE, COSTUI È UN UOMO PERFETTO</w:t>
        </w:r>
        <w:r>
          <w:rPr>
            <w:noProof/>
            <w:webHidden/>
          </w:rPr>
          <w:tab/>
        </w:r>
        <w:r>
          <w:rPr>
            <w:noProof/>
            <w:webHidden/>
          </w:rPr>
          <w:fldChar w:fldCharType="begin"/>
        </w:r>
        <w:r>
          <w:rPr>
            <w:noProof/>
            <w:webHidden/>
          </w:rPr>
          <w:instrText xml:space="preserve"> PAGEREF _Toc192080950 \h </w:instrText>
        </w:r>
        <w:r>
          <w:rPr>
            <w:noProof/>
            <w:webHidden/>
          </w:rPr>
        </w:r>
        <w:r>
          <w:rPr>
            <w:noProof/>
            <w:webHidden/>
          </w:rPr>
          <w:fldChar w:fldCharType="separate"/>
        </w:r>
        <w:r>
          <w:rPr>
            <w:noProof/>
            <w:webHidden/>
          </w:rPr>
          <w:t>731</w:t>
        </w:r>
        <w:r>
          <w:rPr>
            <w:noProof/>
            <w:webHidden/>
          </w:rPr>
          <w:fldChar w:fldCharType="end"/>
        </w:r>
      </w:hyperlink>
    </w:p>
    <w:p w14:paraId="0FA395ED" w14:textId="403CB4D8"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1" w:history="1">
        <w:r w:rsidRPr="001D35B5">
          <w:rPr>
            <w:rStyle w:val="Collegamentoipertestuale"/>
            <w:noProof/>
          </w:rPr>
          <w:t>CHI DUNQUE SA FARE IL BENE E NON LO FA, COMMETTE PECCATO</w:t>
        </w:r>
        <w:r>
          <w:rPr>
            <w:noProof/>
            <w:webHidden/>
          </w:rPr>
          <w:tab/>
        </w:r>
        <w:r>
          <w:rPr>
            <w:noProof/>
            <w:webHidden/>
          </w:rPr>
          <w:fldChar w:fldCharType="begin"/>
        </w:r>
        <w:r>
          <w:rPr>
            <w:noProof/>
            <w:webHidden/>
          </w:rPr>
          <w:instrText xml:space="preserve"> PAGEREF _Toc192080951 \h </w:instrText>
        </w:r>
        <w:r>
          <w:rPr>
            <w:noProof/>
            <w:webHidden/>
          </w:rPr>
        </w:r>
        <w:r>
          <w:rPr>
            <w:noProof/>
            <w:webHidden/>
          </w:rPr>
          <w:fldChar w:fldCharType="separate"/>
        </w:r>
        <w:r>
          <w:rPr>
            <w:noProof/>
            <w:webHidden/>
          </w:rPr>
          <w:t>803</w:t>
        </w:r>
        <w:r>
          <w:rPr>
            <w:noProof/>
            <w:webHidden/>
          </w:rPr>
          <w:fldChar w:fldCharType="end"/>
        </w:r>
      </w:hyperlink>
    </w:p>
    <w:p w14:paraId="11BB6A42" w14:textId="7B7AC064"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2" w:history="1">
        <w:r w:rsidRPr="001D35B5">
          <w:rPr>
            <w:rStyle w:val="Collegamentoipertestuale"/>
            <w:noProof/>
          </w:rPr>
          <w:t>MOLTO POTENTE È LA PREGHIERA FERVOROSA DEL GIUSTO</w:t>
        </w:r>
        <w:r>
          <w:rPr>
            <w:noProof/>
            <w:webHidden/>
          </w:rPr>
          <w:tab/>
        </w:r>
        <w:r>
          <w:rPr>
            <w:noProof/>
            <w:webHidden/>
          </w:rPr>
          <w:fldChar w:fldCharType="begin"/>
        </w:r>
        <w:r>
          <w:rPr>
            <w:noProof/>
            <w:webHidden/>
          </w:rPr>
          <w:instrText xml:space="preserve"> PAGEREF _Toc192080952 \h </w:instrText>
        </w:r>
        <w:r>
          <w:rPr>
            <w:noProof/>
            <w:webHidden/>
          </w:rPr>
        </w:r>
        <w:r>
          <w:rPr>
            <w:noProof/>
            <w:webHidden/>
          </w:rPr>
          <w:fldChar w:fldCharType="separate"/>
        </w:r>
        <w:r>
          <w:rPr>
            <w:noProof/>
            <w:webHidden/>
          </w:rPr>
          <w:t>828</w:t>
        </w:r>
        <w:r>
          <w:rPr>
            <w:noProof/>
            <w:webHidden/>
          </w:rPr>
          <w:fldChar w:fldCharType="end"/>
        </w:r>
      </w:hyperlink>
    </w:p>
    <w:p w14:paraId="5DE8328D" w14:textId="68FCDE8C"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3" w:history="1">
        <w:r w:rsidRPr="001D35B5">
          <w:rPr>
            <w:rStyle w:val="Collegamentoipertestuale"/>
            <w:noProof/>
          </w:rPr>
          <w:t>LADRI E BRIGANTI DELLA VERITÀ DELLA CHIESA</w:t>
        </w:r>
        <w:r>
          <w:rPr>
            <w:noProof/>
            <w:webHidden/>
          </w:rPr>
          <w:tab/>
        </w:r>
        <w:r>
          <w:rPr>
            <w:noProof/>
            <w:webHidden/>
          </w:rPr>
          <w:fldChar w:fldCharType="begin"/>
        </w:r>
        <w:r>
          <w:rPr>
            <w:noProof/>
            <w:webHidden/>
          </w:rPr>
          <w:instrText xml:space="preserve"> PAGEREF _Toc192080953 \h </w:instrText>
        </w:r>
        <w:r>
          <w:rPr>
            <w:noProof/>
            <w:webHidden/>
          </w:rPr>
        </w:r>
        <w:r>
          <w:rPr>
            <w:noProof/>
            <w:webHidden/>
          </w:rPr>
          <w:fldChar w:fldCharType="separate"/>
        </w:r>
        <w:r>
          <w:rPr>
            <w:noProof/>
            <w:webHidden/>
          </w:rPr>
          <w:t>852</w:t>
        </w:r>
        <w:r>
          <w:rPr>
            <w:noProof/>
            <w:webHidden/>
          </w:rPr>
          <w:fldChar w:fldCharType="end"/>
        </w:r>
      </w:hyperlink>
    </w:p>
    <w:p w14:paraId="2FE83D7D" w14:textId="79A92F9C"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4" w:history="1">
        <w:r w:rsidRPr="001D35B5">
          <w:rPr>
            <w:rStyle w:val="Collegamentoipertestuale"/>
            <w:noProof/>
          </w:rPr>
          <w:t>EVANGELIZZARE PER FEDELTÀ</w:t>
        </w:r>
        <w:r>
          <w:rPr>
            <w:noProof/>
            <w:webHidden/>
          </w:rPr>
          <w:tab/>
        </w:r>
        <w:r>
          <w:rPr>
            <w:noProof/>
            <w:webHidden/>
          </w:rPr>
          <w:fldChar w:fldCharType="begin"/>
        </w:r>
        <w:r>
          <w:rPr>
            <w:noProof/>
            <w:webHidden/>
          </w:rPr>
          <w:instrText xml:space="preserve"> PAGEREF _Toc192080954 \h </w:instrText>
        </w:r>
        <w:r>
          <w:rPr>
            <w:noProof/>
            <w:webHidden/>
          </w:rPr>
        </w:r>
        <w:r>
          <w:rPr>
            <w:noProof/>
            <w:webHidden/>
          </w:rPr>
          <w:fldChar w:fldCharType="separate"/>
        </w:r>
        <w:r>
          <w:rPr>
            <w:noProof/>
            <w:webHidden/>
          </w:rPr>
          <w:t>861</w:t>
        </w:r>
        <w:r>
          <w:rPr>
            <w:noProof/>
            <w:webHidden/>
          </w:rPr>
          <w:fldChar w:fldCharType="end"/>
        </w:r>
      </w:hyperlink>
    </w:p>
    <w:p w14:paraId="7B8BBE52" w14:textId="0851F4A2"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5" w:history="1">
        <w:r w:rsidRPr="001D35B5">
          <w:rPr>
            <w:rStyle w:val="Collegamentoipertestuale"/>
            <w:noProof/>
          </w:rPr>
          <w:t>BREVE NOTA TEOLOGICA SULLA GIUSTIFICAZIONE</w:t>
        </w:r>
        <w:r>
          <w:rPr>
            <w:noProof/>
            <w:webHidden/>
          </w:rPr>
          <w:tab/>
        </w:r>
        <w:r>
          <w:rPr>
            <w:noProof/>
            <w:webHidden/>
          </w:rPr>
          <w:fldChar w:fldCharType="begin"/>
        </w:r>
        <w:r>
          <w:rPr>
            <w:noProof/>
            <w:webHidden/>
          </w:rPr>
          <w:instrText xml:space="preserve"> PAGEREF _Toc192080955 \h </w:instrText>
        </w:r>
        <w:r>
          <w:rPr>
            <w:noProof/>
            <w:webHidden/>
          </w:rPr>
        </w:r>
        <w:r>
          <w:rPr>
            <w:noProof/>
            <w:webHidden/>
          </w:rPr>
          <w:fldChar w:fldCharType="separate"/>
        </w:r>
        <w:r>
          <w:rPr>
            <w:noProof/>
            <w:webHidden/>
          </w:rPr>
          <w:t>1048</w:t>
        </w:r>
        <w:r>
          <w:rPr>
            <w:noProof/>
            <w:webHidden/>
          </w:rPr>
          <w:fldChar w:fldCharType="end"/>
        </w:r>
      </w:hyperlink>
    </w:p>
    <w:p w14:paraId="3B114ECB" w14:textId="78B65C39"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6" w:history="1">
        <w:r w:rsidRPr="001D35B5">
          <w:rPr>
            <w:rStyle w:val="Collegamentoipertestuale"/>
            <w:noProof/>
          </w:rPr>
          <w:t>APPENDICE</w:t>
        </w:r>
        <w:r>
          <w:rPr>
            <w:noProof/>
            <w:webHidden/>
          </w:rPr>
          <w:tab/>
        </w:r>
        <w:r>
          <w:rPr>
            <w:noProof/>
            <w:webHidden/>
          </w:rPr>
          <w:fldChar w:fldCharType="begin"/>
        </w:r>
        <w:r>
          <w:rPr>
            <w:noProof/>
            <w:webHidden/>
          </w:rPr>
          <w:instrText xml:space="preserve"> PAGEREF _Toc192080956 \h </w:instrText>
        </w:r>
        <w:r>
          <w:rPr>
            <w:noProof/>
            <w:webHidden/>
          </w:rPr>
        </w:r>
        <w:r>
          <w:rPr>
            <w:noProof/>
            <w:webHidden/>
          </w:rPr>
          <w:fldChar w:fldCharType="separate"/>
        </w:r>
        <w:r>
          <w:rPr>
            <w:noProof/>
            <w:webHidden/>
          </w:rPr>
          <w:t>1062</w:t>
        </w:r>
        <w:r>
          <w:rPr>
            <w:noProof/>
            <w:webHidden/>
          </w:rPr>
          <w:fldChar w:fldCharType="end"/>
        </w:r>
      </w:hyperlink>
    </w:p>
    <w:p w14:paraId="22089717" w14:textId="44500A89"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57" w:history="1">
        <w:r w:rsidRPr="001D35B5">
          <w:rPr>
            <w:rStyle w:val="Collegamentoipertestuale"/>
            <w:noProof/>
          </w:rPr>
          <w:t>LA MORALE NELLA PRIMA LETTERA DI PIETRO</w:t>
        </w:r>
        <w:r>
          <w:rPr>
            <w:noProof/>
            <w:webHidden/>
          </w:rPr>
          <w:tab/>
        </w:r>
        <w:r>
          <w:rPr>
            <w:noProof/>
            <w:webHidden/>
          </w:rPr>
          <w:fldChar w:fldCharType="begin"/>
        </w:r>
        <w:r>
          <w:rPr>
            <w:noProof/>
            <w:webHidden/>
          </w:rPr>
          <w:instrText xml:space="preserve"> PAGEREF _Toc192080957 \h </w:instrText>
        </w:r>
        <w:r>
          <w:rPr>
            <w:noProof/>
            <w:webHidden/>
          </w:rPr>
        </w:r>
        <w:r>
          <w:rPr>
            <w:noProof/>
            <w:webHidden/>
          </w:rPr>
          <w:fldChar w:fldCharType="separate"/>
        </w:r>
        <w:r>
          <w:rPr>
            <w:noProof/>
            <w:webHidden/>
          </w:rPr>
          <w:t>1126</w:t>
        </w:r>
        <w:r>
          <w:rPr>
            <w:noProof/>
            <w:webHidden/>
          </w:rPr>
          <w:fldChar w:fldCharType="end"/>
        </w:r>
      </w:hyperlink>
    </w:p>
    <w:p w14:paraId="3E9922ED" w14:textId="4B34CD41"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8" w:history="1">
        <w:r w:rsidRPr="001D35B5">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_Toc192080958 \h </w:instrText>
        </w:r>
        <w:r>
          <w:rPr>
            <w:noProof/>
            <w:webHidden/>
          </w:rPr>
        </w:r>
        <w:r>
          <w:rPr>
            <w:noProof/>
            <w:webHidden/>
          </w:rPr>
          <w:fldChar w:fldCharType="separate"/>
        </w:r>
        <w:r>
          <w:rPr>
            <w:noProof/>
            <w:webHidden/>
          </w:rPr>
          <w:t>1126</w:t>
        </w:r>
        <w:r>
          <w:rPr>
            <w:noProof/>
            <w:webHidden/>
          </w:rPr>
          <w:fldChar w:fldCharType="end"/>
        </w:r>
      </w:hyperlink>
    </w:p>
    <w:p w14:paraId="13DDA236" w14:textId="46A69171"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59" w:history="1">
        <w:r w:rsidRPr="001D35B5">
          <w:rPr>
            <w:rStyle w:val="Collegamentoipertestuale"/>
            <w:noProof/>
          </w:rPr>
          <w:t>TENETE UNA CONDOTTA ESEMPLARE FRA I PAGANI</w:t>
        </w:r>
        <w:r>
          <w:rPr>
            <w:noProof/>
            <w:webHidden/>
          </w:rPr>
          <w:tab/>
        </w:r>
        <w:r>
          <w:rPr>
            <w:noProof/>
            <w:webHidden/>
          </w:rPr>
          <w:fldChar w:fldCharType="begin"/>
        </w:r>
        <w:r>
          <w:rPr>
            <w:noProof/>
            <w:webHidden/>
          </w:rPr>
          <w:instrText xml:space="preserve"> PAGEREF _Toc192080959 \h </w:instrText>
        </w:r>
        <w:r>
          <w:rPr>
            <w:noProof/>
            <w:webHidden/>
          </w:rPr>
        </w:r>
        <w:r>
          <w:rPr>
            <w:noProof/>
            <w:webHidden/>
          </w:rPr>
          <w:fldChar w:fldCharType="separate"/>
        </w:r>
        <w:r>
          <w:rPr>
            <w:noProof/>
            <w:webHidden/>
          </w:rPr>
          <w:t>1145</w:t>
        </w:r>
        <w:r>
          <w:rPr>
            <w:noProof/>
            <w:webHidden/>
          </w:rPr>
          <w:fldChar w:fldCharType="end"/>
        </w:r>
      </w:hyperlink>
    </w:p>
    <w:p w14:paraId="38A4A95D" w14:textId="6160D76A"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0" w:history="1">
        <w:r w:rsidRPr="001D35B5">
          <w:rPr>
            <w:rStyle w:val="Collegamentoipertestuale"/>
            <w:noProof/>
          </w:rPr>
          <w:t>SE POI DOVESTE SOFFRIRE PER LA GIUSTIZIA, BEATI VOI!</w:t>
        </w:r>
        <w:r>
          <w:rPr>
            <w:noProof/>
            <w:webHidden/>
          </w:rPr>
          <w:tab/>
        </w:r>
        <w:r>
          <w:rPr>
            <w:noProof/>
            <w:webHidden/>
          </w:rPr>
          <w:fldChar w:fldCharType="begin"/>
        </w:r>
        <w:r>
          <w:rPr>
            <w:noProof/>
            <w:webHidden/>
          </w:rPr>
          <w:instrText xml:space="preserve"> PAGEREF _Toc192080960 \h </w:instrText>
        </w:r>
        <w:r>
          <w:rPr>
            <w:noProof/>
            <w:webHidden/>
          </w:rPr>
        </w:r>
        <w:r>
          <w:rPr>
            <w:noProof/>
            <w:webHidden/>
          </w:rPr>
          <w:fldChar w:fldCharType="separate"/>
        </w:r>
        <w:r>
          <w:rPr>
            <w:noProof/>
            <w:webHidden/>
          </w:rPr>
          <w:t>1161</w:t>
        </w:r>
        <w:r>
          <w:rPr>
            <w:noProof/>
            <w:webHidden/>
          </w:rPr>
          <w:fldChar w:fldCharType="end"/>
        </w:r>
      </w:hyperlink>
    </w:p>
    <w:p w14:paraId="20023405" w14:textId="44B4A18D"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1" w:history="1">
        <w:r w:rsidRPr="001D35B5">
          <w:rPr>
            <w:rStyle w:val="Collegamentoipertestuale"/>
            <w:noProof/>
          </w:rPr>
          <w:t>È FINITO IL TEMPO TRASCORSO NEL SODDISFARE LE PASSIONI DEI PAGANI</w:t>
        </w:r>
        <w:r>
          <w:rPr>
            <w:noProof/>
            <w:webHidden/>
          </w:rPr>
          <w:tab/>
        </w:r>
        <w:r>
          <w:rPr>
            <w:noProof/>
            <w:webHidden/>
          </w:rPr>
          <w:fldChar w:fldCharType="begin"/>
        </w:r>
        <w:r>
          <w:rPr>
            <w:noProof/>
            <w:webHidden/>
          </w:rPr>
          <w:instrText xml:space="preserve"> PAGEREF _Toc192080961 \h </w:instrText>
        </w:r>
        <w:r>
          <w:rPr>
            <w:noProof/>
            <w:webHidden/>
          </w:rPr>
        </w:r>
        <w:r>
          <w:rPr>
            <w:noProof/>
            <w:webHidden/>
          </w:rPr>
          <w:fldChar w:fldCharType="separate"/>
        </w:r>
        <w:r>
          <w:rPr>
            <w:noProof/>
            <w:webHidden/>
          </w:rPr>
          <w:t>1188</w:t>
        </w:r>
        <w:r>
          <w:rPr>
            <w:noProof/>
            <w:webHidden/>
          </w:rPr>
          <w:fldChar w:fldCharType="end"/>
        </w:r>
      </w:hyperlink>
    </w:p>
    <w:p w14:paraId="0F92787D" w14:textId="39F20D9D"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2" w:history="1">
        <w:r w:rsidRPr="001D35B5">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_Toc192080962 \h </w:instrText>
        </w:r>
        <w:r>
          <w:rPr>
            <w:noProof/>
            <w:webHidden/>
          </w:rPr>
        </w:r>
        <w:r>
          <w:rPr>
            <w:noProof/>
            <w:webHidden/>
          </w:rPr>
          <w:fldChar w:fldCharType="separate"/>
        </w:r>
        <w:r>
          <w:rPr>
            <w:noProof/>
            <w:webHidden/>
          </w:rPr>
          <w:t>1206</w:t>
        </w:r>
        <w:r>
          <w:rPr>
            <w:noProof/>
            <w:webHidden/>
          </w:rPr>
          <w:fldChar w:fldCharType="end"/>
        </w:r>
      </w:hyperlink>
    </w:p>
    <w:p w14:paraId="012510A1" w14:textId="5BA17591"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3" w:history="1">
        <w:r w:rsidRPr="001D35B5">
          <w:rPr>
            <w:rStyle w:val="Collegamentoipertestuale"/>
            <w:noProof/>
          </w:rPr>
          <w:t>APPENDICE PRIMA</w:t>
        </w:r>
        <w:r>
          <w:rPr>
            <w:noProof/>
            <w:webHidden/>
          </w:rPr>
          <w:tab/>
        </w:r>
        <w:r>
          <w:rPr>
            <w:noProof/>
            <w:webHidden/>
          </w:rPr>
          <w:fldChar w:fldCharType="begin"/>
        </w:r>
        <w:r>
          <w:rPr>
            <w:noProof/>
            <w:webHidden/>
          </w:rPr>
          <w:instrText xml:space="preserve"> PAGEREF _Toc192080963 \h </w:instrText>
        </w:r>
        <w:r>
          <w:rPr>
            <w:noProof/>
            <w:webHidden/>
          </w:rPr>
        </w:r>
        <w:r>
          <w:rPr>
            <w:noProof/>
            <w:webHidden/>
          </w:rPr>
          <w:fldChar w:fldCharType="separate"/>
        </w:r>
        <w:r>
          <w:rPr>
            <w:noProof/>
            <w:webHidden/>
          </w:rPr>
          <w:t>1213</w:t>
        </w:r>
        <w:r>
          <w:rPr>
            <w:noProof/>
            <w:webHidden/>
          </w:rPr>
          <w:fldChar w:fldCharType="end"/>
        </w:r>
      </w:hyperlink>
    </w:p>
    <w:p w14:paraId="05FBB354" w14:textId="5CC01788"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4" w:history="1">
        <w:r w:rsidRPr="001D35B5">
          <w:rPr>
            <w:rStyle w:val="Collegamentoipertestuale"/>
            <w:noProof/>
          </w:rPr>
          <w:t>APPENDICE SECONDA</w:t>
        </w:r>
        <w:r>
          <w:rPr>
            <w:noProof/>
            <w:webHidden/>
          </w:rPr>
          <w:tab/>
        </w:r>
        <w:r>
          <w:rPr>
            <w:noProof/>
            <w:webHidden/>
          </w:rPr>
          <w:fldChar w:fldCharType="begin"/>
        </w:r>
        <w:r>
          <w:rPr>
            <w:noProof/>
            <w:webHidden/>
          </w:rPr>
          <w:instrText xml:space="preserve"> PAGEREF _Toc192080964 \h </w:instrText>
        </w:r>
        <w:r>
          <w:rPr>
            <w:noProof/>
            <w:webHidden/>
          </w:rPr>
        </w:r>
        <w:r>
          <w:rPr>
            <w:noProof/>
            <w:webHidden/>
          </w:rPr>
          <w:fldChar w:fldCharType="separate"/>
        </w:r>
        <w:r>
          <w:rPr>
            <w:noProof/>
            <w:webHidden/>
          </w:rPr>
          <w:t>1228</w:t>
        </w:r>
        <w:r>
          <w:rPr>
            <w:noProof/>
            <w:webHidden/>
          </w:rPr>
          <w:fldChar w:fldCharType="end"/>
        </w:r>
      </w:hyperlink>
    </w:p>
    <w:p w14:paraId="241B51E5" w14:textId="6725E460"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5" w:history="1">
        <w:r w:rsidRPr="001D35B5">
          <w:rPr>
            <w:rStyle w:val="Collegamentoipertestuale"/>
            <w:noProof/>
          </w:rPr>
          <w:t>APPENDICE TERZA</w:t>
        </w:r>
        <w:r>
          <w:rPr>
            <w:noProof/>
            <w:webHidden/>
          </w:rPr>
          <w:tab/>
        </w:r>
        <w:r>
          <w:rPr>
            <w:noProof/>
            <w:webHidden/>
          </w:rPr>
          <w:fldChar w:fldCharType="begin"/>
        </w:r>
        <w:r>
          <w:rPr>
            <w:noProof/>
            <w:webHidden/>
          </w:rPr>
          <w:instrText xml:space="preserve"> PAGEREF _Toc192080965 \h </w:instrText>
        </w:r>
        <w:r>
          <w:rPr>
            <w:noProof/>
            <w:webHidden/>
          </w:rPr>
        </w:r>
        <w:r>
          <w:rPr>
            <w:noProof/>
            <w:webHidden/>
          </w:rPr>
          <w:fldChar w:fldCharType="separate"/>
        </w:r>
        <w:r>
          <w:rPr>
            <w:noProof/>
            <w:webHidden/>
          </w:rPr>
          <w:t>1270</w:t>
        </w:r>
        <w:r>
          <w:rPr>
            <w:noProof/>
            <w:webHidden/>
          </w:rPr>
          <w:fldChar w:fldCharType="end"/>
        </w:r>
      </w:hyperlink>
    </w:p>
    <w:p w14:paraId="47217BE4" w14:textId="1EC933AF"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6" w:history="1">
        <w:r w:rsidRPr="001D35B5">
          <w:rPr>
            <w:rStyle w:val="Collegamentoipertestuale"/>
            <w:noProof/>
          </w:rPr>
          <w:t>APPENDICE QUARTA</w:t>
        </w:r>
        <w:r>
          <w:rPr>
            <w:noProof/>
            <w:webHidden/>
          </w:rPr>
          <w:tab/>
        </w:r>
        <w:r>
          <w:rPr>
            <w:noProof/>
            <w:webHidden/>
          </w:rPr>
          <w:fldChar w:fldCharType="begin"/>
        </w:r>
        <w:r>
          <w:rPr>
            <w:noProof/>
            <w:webHidden/>
          </w:rPr>
          <w:instrText xml:space="preserve"> PAGEREF _Toc192080966 \h </w:instrText>
        </w:r>
        <w:r>
          <w:rPr>
            <w:noProof/>
            <w:webHidden/>
          </w:rPr>
        </w:r>
        <w:r>
          <w:rPr>
            <w:noProof/>
            <w:webHidden/>
          </w:rPr>
          <w:fldChar w:fldCharType="separate"/>
        </w:r>
        <w:r>
          <w:rPr>
            <w:noProof/>
            <w:webHidden/>
          </w:rPr>
          <w:t>1352</w:t>
        </w:r>
        <w:r>
          <w:rPr>
            <w:noProof/>
            <w:webHidden/>
          </w:rPr>
          <w:fldChar w:fldCharType="end"/>
        </w:r>
      </w:hyperlink>
    </w:p>
    <w:p w14:paraId="6A9AAF22" w14:textId="527CEB97"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7" w:history="1">
        <w:r w:rsidRPr="001D35B5">
          <w:rPr>
            <w:rStyle w:val="Collegamentoipertestuale"/>
            <w:noProof/>
          </w:rPr>
          <w:t>APPENDICE QUINTA</w:t>
        </w:r>
        <w:r>
          <w:rPr>
            <w:noProof/>
            <w:webHidden/>
          </w:rPr>
          <w:tab/>
        </w:r>
        <w:r>
          <w:rPr>
            <w:noProof/>
            <w:webHidden/>
          </w:rPr>
          <w:fldChar w:fldCharType="begin"/>
        </w:r>
        <w:r>
          <w:rPr>
            <w:noProof/>
            <w:webHidden/>
          </w:rPr>
          <w:instrText xml:space="preserve"> PAGEREF _Toc192080967 \h </w:instrText>
        </w:r>
        <w:r>
          <w:rPr>
            <w:noProof/>
            <w:webHidden/>
          </w:rPr>
        </w:r>
        <w:r>
          <w:rPr>
            <w:noProof/>
            <w:webHidden/>
          </w:rPr>
          <w:fldChar w:fldCharType="separate"/>
        </w:r>
        <w:r>
          <w:rPr>
            <w:noProof/>
            <w:webHidden/>
          </w:rPr>
          <w:t>1455</w:t>
        </w:r>
        <w:r>
          <w:rPr>
            <w:noProof/>
            <w:webHidden/>
          </w:rPr>
          <w:fldChar w:fldCharType="end"/>
        </w:r>
      </w:hyperlink>
    </w:p>
    <w:p w14:paraId="4B3D90A7" w14:textId="55E17C15"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68" w:history="1">
        <w:r w:rsidRPr="001D35B5">
          <w:rPr>
            <w:rStyle w:val="Collegamentoipertestuale"/>
            <w:noProof/>
          </w:rPr>
          <w:t>LA MORALE NELLA SECONDA LETTERA DI PIETRO</w:t>
        </w:r>
        <w:r>
          <w:rPr>
            <w:noProof/>
            <w:webHidden/>
          </w:rPr>
          <w:tab/>
        </w:r>
        <w:r>
          <w:rPr>
            <w:noProof/>
            <w:webHidden/>
          </w:rPr>
          <w:fldChar w:fldCharType="begin"/>
        </w:r>
        <w:r>
          <w:rPr>
            <w:noProof/>
            <w:webHidden/>
          </w:rPr>
          <w:instrText xml:space="preserve"> PAGEREF _Toc192080968 \h </w:instrText>
        </w:r>
        <w:r>
          <w:rPr>
            <w:noProof/>
            <w:webHidden/>
          </w:rPr>
        </w:r>
        <w:r>
          <w:rPr>
            <w:noProof/>
            <w:webHidden/>
          </w:rPr>
          <w:fldChar w:fldCharType="separate"/>
        </w:r>
        <w:r>
          <w:rPr>
            <w:noProof/>
            <w:webHidden/>
          </w:rPr>
          <w:t>1487</w:t>
        </w:r>
        <w:r>
          <w:rPr>
            <w:noProof/>
            <w:webHidden/>
          </w:rPr>
          <w:fldChar w:fldCharType="end"/>
        </w:r>
      </w:hyperlink>
    </w:p>
    <w:p w14:paraId="13E346B0" w14:textId="16DCCB51"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69" w:history="1">
        <w:r w:rsidRPr="001D35B5">
          <w:rPr>
            <w:rStyle w:val="Collegamentoipertestuale"/>
            <w:noProof/>
          </w:rPr>
          <w:t>MEDIANTE LA CONOSCENZA DI DIO E DI GESÙ SIGNORE NOSTRO</w:t>
        </w:r>
        <w:r>
          <w:rPr>
            <w:noProof/>
            <w:webHidden/>
          </w:rPr>
          <w:tab/>
        </w:r>
        <w:r>
          <w:rPr>
            <w:noProof/>
            <w:webHidden/>
          </w:rPr>
          <w:fldChar w:fldCharType="begin"/>
        </w:r>
        <w:r>
          <w:rPr>
            <w:noProof/>
            <w:webHidden/>
          </w:rPr>
          <w:instrText xml:space="preserve"> PAGEREF _Toc192080969 \h </w:instrText>
        </w:r>
        <w:r>
          <w:rPr>
            <w:noProof/>
            <w:webHidden/>
          </w:rPr>
        </w:r>
        <w:r>
          <w:rPr>
            <w:noProof/>
            <w:webHidden/>
          </w:rPr>
          <w:fldChar w:fldCharType="separate"/>
        </w:r>
        <w:r>
          <w:rPr>
            <w:noProof/>
            <w:webHidden/>
          </w:rPr>
          <w:t>1487</w:t>
        </w:r>
        <w:r>
          <w:rPr>
            <w:noProof/>
            <w:webHidden/>
          </w:rPr>
          <w:fldChar w:fldCharType="end"/>
        </w:r>
      </w:hyperlink>
    </w:p>
    <w:p w14:paraId="111B969F" w14:textId="52E0E74C"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0" w:history="1">
        <w:r w:rsidRPr="001D35B5">
          <w:rPr>
            <w:rStyle w:val="Collegamentoipertestuale"/>
            <w:noProof/>
          </w:rPr>
          <w:t>RINNEGANDO IL SIGNORE CHE LI HA RISCATTATI</w:t>
        </w:r>
        <w:r>
          <w:rPr>
            <w:noProof/>
            <w:webHidden/>
          </w:rPr>
          <w:tab/>
        </w:r>
        <w:r>
          <w:rPr>
            <w:noProof/>
            <w:webHidden/>
          </w:rPr>
          <w:fldChar w:fldCharType="begin"/>
        </w:r>
        <w:r>
          <w:rPr>
            <w:noProof/>
            <w:webHidden/>
          </w:rPr>
          <w:instrText xml:space="preserve"> PAGEREF _Toc192080970 \h </w:instrText>
        </w:r>
        <w:r>
          <w:rPr>
            <w:noProof/>
            <w:webHidden/>
          </w:rPr>
        </w:r>
        <w:r>
          <w:rPr>
            <w:noProof/>
            <w:webHidden/>
          </w:rPr>
          <w:fldChar w:fldCharType="separate"/>
        </w:r>
        <w:r>
          <w:rPr>
            <w:noProof/>
            <w:webHidden/>
          </w:rPr>
          <w:t>1694</w:t>
        </w:r>
        <w:r>
          <w:rPr>
            <w:noProof/>
            <w:webHidden/>
          </w:rPr>
          <w:fldChar w:fldCharType="end"/>
        </w:r>
      </w:hyperlink>
    </w:p>
    <w:p w14:paraId="6A6E0C94" w14:textId="5698E25B"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1" w:history="1">
        <w:r w:rsidRPr="001D35B5">
          <w:rPr>
            <w:rStyle w:val="Collegamentoipertestuale"/>
            <w:noProof/>
          </w:rPr>
          <w:t>NELLA GRAZIA E NELLA CONOSCENZA DEL SIGNORE NOSTRO E SALVATORE GESÙ CRISTO</w:t>
        </w:r>
        <w:r>
          <w:rPr>
            <w:noProof/>
            <w:webHidden/>
          </w:rPr>
          <w:tab/>
        </w:r>
        <w:r>
          <w:rPr>
            <w:noProof/>
            <w:webHidden/>
          </w:rPr>
          <w:fldChar w:fldCharType="begin"/>
        </w:r>
        <w:r>
          <w:rPr>
            <w:noProof/>
            <w:webHidden/>
          </w:rPr>
          <w:instrText xml:space="preserve"> PAGEREF _Toc192080971 \h </w:instrText>
        </w:r>
        <w:r>
          <w:rPr>
            <w:noProof/>
            <w:webHidden/>
          </w:rPr>
        </w:r>
        <w:r>
          <w:rPr>
            <w:noProof/>
            <w:webHidden/>
          </w:rPr>
          <w:fldChar w:fldCharType="separate"/>
        </w:r>
        <w:r>
          <w:rPr>
            <w:noProof/>
            <w:webHidden/>
          </w:rPr>
          <w:t>1806</w:t>
        </w:r>
        <w:r>
          <w:rPr>
            <w:noProof/>
            <w:webHidden/>
          </w:rPr>
          <w:fldChar w:fldCharType="end"/>
        </w:r>
      </w:hyperlink>
    </w:p>
    <w:p w14:paraId="1AE57A29" w14:textId="1C548DAA"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2" w:history="1">
        <w:r w:rsidRPr="001D35B5">
          <w:rPr>
            <w:rStyle w:val="Collegamentoipertestuale"/>
            <w:noProof/>
          </w:rPr>
          <w:t>APPENDICE</w:t>
        </w:r>
        <w:r>
          <w:rPr>
            <w:noProof/>
            <w:webHidden/>
          </w:rPr>
          <w:tab/>
        </w:r>
        <w:r>
          <w:rPr>
            <w:noProof/>
            <w:webHidden/>
          </w:rPr>
          <w:fldChar w:fldCharType="begin"/>
        </w:r>
        <w:r>
          <w:rPr>
            <w:noProof/>
            <w:webHidden/>
          </w:rPr>
          <w:instrText xml:space="preserve"> PAGEREF _Toc192080972 \h </w:instrText>
        </w:r>
        <w:r>
          <w:rPr>
            <w:noProof/>
            <w:webHidden/>
          </w:rPr>
        </w:r>
        <w:r>
          <w:rPr>
            <w:noProof/>
            <w:webHidden/>
          </w:rPr>
          <w:fldChar w:fldCharType="separate"/>
        </w:r>
        <w:r>
          <w:rPr>
            <w:noProof/>
            <w:webHidden/>
          </w:rPr>
          <w:t>1819</w:t>
        </w:r>
        <w:r>
          <w:rPr>
            <w:noProof/>
            <w:webHidden/>
          </w:rPr>
          <w:fldChar w:fldCharType="end"/>
        </w:r>
      </w:hyperlink>
    </w:p>
    <w:p w14:paraId="708C3C0D" w14:textId="1E297546"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73" w:history="1">
        <w:r w:rsidRPr="001D35B5">
          <w:rPr>
            <w:rStyle w:val="Collegamentoipertestuale"/>
            <w:noProof/>
          </w:rPr>
          <w:t>LA MORALE NELLA LETTERA DI GIUDA</w:t>
        </w:r>
        <w:r>
          <w:rPr>
            <w:noProof/>
            <w:webHidden/>
          </w:rPr>
          <w:tab/>
        </w:r>
        <w:r>
          <w:rPr>
            <w:noProof/>
            <w:webHidden/>
          </w:rPr>
          <w:fldChar w:fldCharType="begin"/>
        </w:r>
        <w:r>
          <w:rPr>
            <w:noProof/>
            <w:webHidden/>
          </w:rPr>
          <w:instrText xml:space="preserve"> PAGEREF _Toc192080973 \h </w:instrText>
        </w:r>
        <w:r>
          <w:rPr>
            <w:noProof/>
            <w:webHidden/>
          </w:rPr>
        </w:r>
        <w:r>
          <w:rPr>
            <w:noProof/>
            <w:webHidden/>
          </w:rPr>
          <w:fldChar w:fldCharType="separate"/>
        </w:r>
        <w:r>
          <w:rPr>
            <w:noProof/>
            <w:webHidden/>
          </w:rPr>
          <w:t>1836</w:t>
        </w:r>
        <w:r>
          <w:rPr>
            <w:noProof/>
            <w:webHidden/>
          </w:rPr>
          <w:fldChar w:fldCharType="end"/>
        </w:r>
      </w:hyperlink>
    </w:p>
    <w:p w14:paraId="4EE8B1A9" w14:textId="0C227B22"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4" w:history="1">
        <w:r w:rsidRPr="001D35B5">
          <w:rPr>
            <w:rStyle w:val="Collegamentoipertestuale"/>
            <w:noProof/>
          </w:rPr>
          <w:t>PER ESORTARVI A COMBATTERE PER LA FEDE</w:t>
        </w:r>
        <w:r>
          <w:rPr>
            <w:noProof/>
            <w:webHidden/>
          </w:rPr>
          <w:tab/>
        </w:r>
        <w:r>
          <w:rPr>
            <w:noProof/>
            <w:webHidden/>
          </w:rPr>
          <w:fldChar w:fldCharType="begin"/>
        </w:r>
        <w:r>
          <w:rPr>
            <w:noProof/>
            <w:webHidden/>
          </w:rPr>
          <w:instrText xml:space="preserve"> PAGEREF _Toc192080974 \h </w:instrText>
        </w:r>
        <w:r>
          <w:rPr>
            <w:noProof/>
            <w:webHidden/>
          </w:rPr>
        </w:r>
        <w:r>
          <w:rPr>
            <w:noProof/>
            <w:webHidden/>
          </w:rPr>
          <w:fldChar w:fldCharType="separate"/>
        </w:r>
        <w:r>
          <w:rPr>
            <w:noProof/>
            <w:webHidden/>
          </w:rPr>
          <w:t>1836</w:t>
        </w:r>
        <w:r>
          <w:rPr>
            <w:noProof/>
            <w:webHidden/>
          </w:rPr>
          <w:fldChar w:fldCharType="end"/>
        </w:r>
      </w:hyperlink>
    </w:p>
    <w:p w14:paraId="4FF492CF" w14:textId="3A3A0CF4"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5" w:history="1">
        <w:r w:rsidRPr="001D35B5">
          <w:rPr>
            <w:rStyle w:val="Collegamentoipertestuale"/>
            <w:noProof/>
          </w:rPr>
          <w:t>APPENDICE PRIMA</w:t>
        </w:r>
        <w:r>
          <w:rPr>
            <w:noProof/>
            <w:webHidden/>
          </w:rPr>
          <w:tab/>
        </w:r>
        <w:r>
          <w:rPr>
            <w:noProof/>
            <w:webHidden/>
          </w:rPr>
          <w:fldChar w:fldCharType="begin"/>
        </w:r>
        <w:r>
          <w:rPr>
            <w:noProof/>
            <w:webHidden/>
          </w:rPr>
          <w:instrText xml:space="preserve"> PAGEREF _Toc192080975 \h </w:instrText>
        </w:r>
        <w:r>
          <w:rPr>
            <w:noProof/>
            <w:webHidden/>
          </w:rPr>
        </w:r>
        <w:r>
          <w:rPr>
            <w:noProof/>
            <w:webHidden/>
          </w:rPr>
          <w:fldChar w:fldCharType="separate"/>
        </w:r>
        <w:r>
          <w:rPr>
            <w:noProof/>
            <w:webHidden/>
          </w:rPr>
          <w:t>1975</w:t>
        </w:r>
        <w:r>
          <w:rPr>
            <w:noProof/>
            <w:webHidden/>
          </w:rPr>
          <w:fldChar w:fldCharType="end"/>
        </w:r>
      </w:hyperlink>
    </w:p>
    <w:p w14:paraId="74B0F70C" w14:textId="46E5CF87"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6" w:history="1">
        <w:r w:rsidRPr="001D35B5">
          <w:rPr>
            <w:rStyle w:val="Collegamentoipertestuale"/>
            <w:noProof/>
          </w:rPr>
          <w:t>APPENDICE SECONDA</w:t>
        </w:r>
        <w:r>
          <w:rPr>
            <w:noProof/>
            <w:webHidden/>
          </w:rPr>
          <w:tab/>
        </w:r>
        <w:r>
          <w:rPr>
            <w:noProof/>
            <w:webHidden/>
          </w:rPr>
          <w:fldChar w:fldCharType="begin"/>
        </w:r>
        <w:r>
          <w:rPr>
            <w:noProof/>
            <w:webHidden/>
          </w:rPr>
          <w:instrText xml:space="preserve"> PAGEREF _Toc192080976 \h </w:instrText>
        </w:r>
        <w:r>
          <w:rPr>
            <w:noProof/>
            <w:webHidden/>
          </w:rPr>
        </w:r>
        <w:r>
          <w:rPr>
            <w:noProof/>
            <w:webHidden/>
          </w:rPr>
          <w:fldChar w:fldCharType="separate"/>
        </w:r>
        <w:r>
          <w:rPr>
            <w:noProof/>
            <w:webHidden/>
          </w:rPr>
          <w:t>2316</w:t>
        </w:r>
        <w:r>
          <w:rPr>
            <w:noProof/>
            <w:webHidden/>
          </w:rPr>
          <w:fldChar w:fldCharType="end"/>
        </w:r>
      </w:hyperlink>
    </w:p>
    <w:p w14:paraId="44027E1F" w14:textId="3E4CCBAA"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7" w:history="1">
        <w:r w:rsidRPr="001D35B5">
          <w:rPr>
            <w:rStyle w:val="Collegamentoipertestuale"/>
            <w:noProof/>
          </w:rPr>
          <w:t>APPENDICE TERZA</w:t>
        </w:r>
        <w:r>
          <w:rPr>
            <w:noProof/>
            <w:webHidden/>
          </w:rPr>
          <w:tab/>
        </w:r>
        <w:r>
          <w:rPr>
            <w:noProof/>
            <w:webHidden/>
          </w:rPr>
          <w:fldChar w:fldCharType="begin"/>
        </w:r>
        <w:r>
          <w:rPr>
            <w:noProof/>
            <w:webHidden/>
          </w:rPr>
          <w:instrText xml:space="preserve"> PAGEREF _Toc192080977 \h </w:instrText>
        </w:r>
        <w:r>
          <w:rPr>
            <w:noProof/>
            <w:webHidden/>
          </w:rPr>
        </w:r>
        <w:r>
          <w:rPr>
            <w:noProof/>
            <w:webHidden/>
          </w:rPr>
          <w:fldChar w:fldCharType="separate"/>
        </w:r>
        <w:r>
          <w:rPr>
            <w:noProof/>
            <w:webHidden/>
          </w:rPr>
          <w:t>2328</w:t>
        </w:r>
        <w:r>
          <w:rPr>
            <w:noProof/>
            <w:webHidden/>
          </w:rPr>
          <w:fldChar w:fldCharType="end"/>
        </w:r>
      </w:hyperlink>
    </w:p>
    <w:p w14:paraId="2EAD415B" w14:textId="5585C4AE"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8" w:history="1">
        <w:r w:rsidRPr="001D35B5">
          <w:rPr>
            <w:rStyle w:val="Collegamentoipertestuale"/>
            <w:noProof/>
          </w:rPr>
          <w:t>APPENDICE QUARTA</w:t>
        </w:r>
        <w:r>
          <w:rPr>
            <w:noProof/>
            <w:webHidden/>
          </w:rPr>
          <w:tab/>
        </w:r>
        <w:r>
          <w:rPr>
            <w:noProof/>
            <w:webHidden/>
          </w:rPr>
          <w:fldChar w:fldCharType="begin"/>
        </w:r>
        <w:r>
          <w:rPr>
            <w:noProof/>
            <w:webHidden/>
          </w:rPr>
          <w:instrText xml:space="preserve"> PAGEREF _Toc192080978 \h </w:instrText>
        </w:r>
        <w:r>
          <w:rPr>
            <w:noProof/>
            <w:webHidden/>
          </w:rPr>
        </w:r>
        <w:r>
          <w:rPr>
            <w:noProof/>
            <w:webHidden/>
          </w:rPr>
          <w:fldChar w:fldCharType="separate"/>
        </w:r>
        <w:r>
          <w:rPr>
            <w:noProof/>
            <w:webHidden/>
          </w:rPr>
          <w:t>2520</w:t>
        </w:r>
        <w:r>
          <w:rPr>
            <w:noProof/>
            <w:webHidden/>
          </w:rPr>
          <w:fldChar w:fldCharType="end"/>
        </w:r>
      </w:hyperlink>
    </w:p>
    <w:p w14:paraId="47B10E95" w14:textId="678E7F67" w:rsidR="00E355EF" w:rsidRDefault="00E355EF">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80979" w:history="1">
        <w:r w:rsidRPr="001D35B5">
          <w:rPr>
            <w:rStyle w:val="Collegamentoipertestuale"/>
            <w:noProof/>
          </w:rPr>
          <w:t>APPENDICE QUINTA</w:t>
        </w:r>
        <w:r>
          <w:rPr>
            <w:noProof/>
            <w:webHidden/>
          </w:rPr>
          <w:tab/>
        </w:r>
        <w:r>
          <w:rPr>
            <w:noProof/>
            <w:webHidden/>
          </w:rPr>
          <w:fldChar w:fldCharType="begin"/>
        </w:r>
        <w:r>
          <w:rPr>
            <w:noProof/>
            <w:webHidden/>
          </w:rPr>
          <w:instrText xml:space="preserve"> PAGEREF _Toc192080979 \h </w:instrText>
        </w:r>
        <w:r>
          <w:rPr>
            <w:noProof/>
            <w:webHidden/>
          </w:rPr>
        </w:r>
        <w:r>
          <w:rPr>
            <w:noProof/>
            <w:webHidden/>
          </w:rPr>
          <w:fldChar w:fldCharType="separate"/>
        </w:r>
        <w:r>
          <w:rPr>
            <w:noProof/>
            <w:webHidden/>
          </w:rPr>
          <w:t>2666</w:t>
        </w:r>
        <w:r>
          <w:rPr>
            <w:noProof/>
            <w:webHidden/>
          </w:rPr>
          <w:fldChar w:fldCharType="end"/>
        </w:r>
      </w:hyperlink>
    </w:p>
    <w:p w14:paraId="6E8951C1" w14:textId="7AA99938"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80" w:history="1">
        <w:r w:rsidRPr="001D35B5">
          <w:rPr>
            <w:rStyle w:val="Collegamentoipertestuale"/>
            <w:noProof/>
            <w:lang w:val="la-Latn"/>
          </w:rPr>
          <w:t>CONCLUSIONE</w:t>
        </w:r>
        <w:r>
          <w:rPr>
            <w:noProof/>
            <w:webHidden/>
          </w:rPr>
          <w:tab/>
        </w:r>
        <w:r>
          <w:rPr>
            <w:noProof/>
            <w:webHidden/>
          </w:rPr>
          <w:fldChar w:fldCharType="begin"/>
        </w:r>
        <w:r>
          <w:rPr>
            <w:noProof/>
            <w:webHidden/>
          </w:rPr>
          <w:instrText xml:space="preserve"> PAGEREF _Toc192080980 \h </w:instrText>
        </w:r>
        <w:r>
          <w:rPr>
            <w:noProof/>
            <w:webHidden/>
          </w:rPr>
        </w:r>
        <w:r>
          <w:rPr>
            <w:noProof/>
            <w:webHidden/>
          </w:rPr>
          <w:fldChar w:fldCharType="separate"/>
        </w:r>
        <w:r>
          <w:rPr>
            <w:noProof/>
            <w:webHidden/>
          </w:rPr>
          <w:t>2677</w:t>
        </w:r>
        <w:r>
          <w:rPr>
            <w:noProof/>
            <w:webHidden/>
          </w:rPr>
          <w:fldChar w:fldCharType="end"/>
        </w:r>
      </w:hyperlink>
    </w:p>
    <w:p w14:paraId="25123AF9" w14:textId="1D12B2FC" w:rsidR="00E355EF" w:rsidRDefault="00E355EF">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80981" w:history="1">
        <w:r w:rsidRPr="001D35B5">
          <w:rPr>
            <w:rStyle w:val="Collegamentoipertestuale"/>
            <w:noProof/>
          </w:rPr>
          <w:t>INDICE</w:t>
        </w:r>
        <w:r>
          <w:rPr>
            <w:noProof/>
            <w:webHidden/>
          </w:rPr>
          <w:tab/>
        </w:r>
        <w:r>
          <w:rPr>
            <w:noProof/>
            <w:webHidden/>
          </w:rPr>
          <w:fldChar w:fldCharType="begin"/>
        </w:r>
        <w:r>
          <w:rPr>
            <w:noProof/>
            <w:webHidden/>
          </w:rPr>
          <w:instrText xml:space="preserve"> PAGEREF _Toc192080981 \h </w:instrText>
        </w:r>
        <w:r>
          <w:rPr>
            <w:noProof/>
            <w:webHidden/>
          </w:rPr>
        </w:r>
        <w:r>
          <w:rPr>
            <w:noProof/>
            <w:webHidden/>
          </w:rPr>
          <w:fldChar w:fldCharType="separate"/>
        </w:r>
        <w:r>
          <w:rPr>
            <w:noProof/>
            <w:webHidden/>
          </w:rPr>
          <w:t>2694</w:t>
        </w:r>
        <w:r>
          <w:rPr>
            <w:noProof/>
            <w:webHidden/>
          </w:rPr>
          <w:fldChar w:fldCharType="end"/>
        </w:r>
      </w:hyperlink>
    </w:p>
    <w:p w14:paraId="5C24B050" w14:textId="476D1EA0" w:rsidR="001C48CD" w:rsidRPr="00746042" w:rsidRDefault="001C48CD" w:rsidP="00223DC9">
      <w:pPr>
        <w:tabs>
          <w:tab w:val="right" w:leader="dot" w:pos="8494"/>
        </w:tabs>
        <w:spacing w:before="120" w:after="120"/>
        <w:rPr>
          <w:b/>
          <w:sz w:val="24"/>
          <w:szCs w:val="24"/>
        </w:rPr>
      </w:pPr>
      <w:r w:rsidRPr="00746042">
        <w:rPr>
          <w:rFonts w:ascii="Arial" w:hAnsi="Arial"/>
          <w:b/>
          <w:bCs/>
          <w:sz w:val="24"/>
          <w:szCs w:val="24"/>
        </w:rPr>
        <w:fldChar w:fldCharType="end"/>
      </w:r>
    </w:p>
    <w:p w14:paraId="28B59DCC" w14:textId="77777777" w:rsidR="001C48CD" w:rsidRPr="00746042" w:rsidRDefault="001C48CD" w:rsidP="00673B45">
      <w:pPr>
        <w:spacing w:after="120"/>
        <w:ind w:left="567" w:right="567"/>
        <w:jc w:val="both"/>
        <w:rPr>
          <w:rFonts w:ascii="Arial" w:hAnsi="Arial" w:cs="Arial"/>
          <w:bCs/>
          <w:i/>
          <w:iCs/>
          <w:sz w:val="24"/>
          <w:szCs w:val="24"/>
        </w:rPr>
      </w:pPr>
    </w:p>
    <w:p w14:paraId="286EBE73" w14:textId="77777777" w:rsidR="001C48CD" w:rsidRPr="00746042" w:rsidRDefault="001C48CD" w:rsidP="00673B45">
      <w:pPr>
        <w:spacing w:after="120"/>
        <w:ind w:left="567" w:right="567"/>
        <w:jc w:val="both"/>
        <w:rPr>
          <w:rFonts w:ascii="Arial" w:hAnsi="Arial" w:cs="Arial"/>
          <w:bCs/>
          <w:i/>
          <w:iCs/>
          <w:sz w:val="24"/>
          <w:szCs w:val="24"/>
        </w:rPr>
      </w:pPr>
    </w:p>
    <w:bookmarkEnd w:id="637"/>
    <w:p w14:paraId="740C3ED5" w14:textId="77777777" w:rsidR="001C48CD" w:rsidRPr="00746042" w:rsidRDefault="001C48CD" w:rsidP="00673B45">
      <w:pPr>
        <w:spacing w:after="120"/>
        <w:ind w:left="567" w:right="567"/>
        <w:jc w:val="both"/>
        <w:rPr>
          <w:rFonts w:ascii="Arial" w:hAnsi="Arial" w:cs="Arial"/>
          <w:bCs/>
          <w:i/>
          <w:iCs/>
          <w:sz w:val="24"/>
          <w:szCs w:val="24"/>
        </w:rPr>
      </w:pPr>
    </w:p>
    <w:sectPr w:rsidR="001C48CD" w:rsidRPr="00746042">
      <w:footerReference w:type="even" r:id="rId13"/>
      <w:footerReference w:type="default" r:id="rId14"/>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646F5" w14:textId="77777777" w:rsidR="007D384B" w:rsidRDefault="007D384B">
      <w:r>
        <w:separator/>
      </w:r>
    </w:p>
  </w:endnote>
  <w:endnote w:type="continuationSeparator" w:id="0">
    <w:p w14:paraId="22A84BB9" w14:textId="77777777" w:rsidR="007D384B" w:rsidRDefault="007D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3AC05" w14:textId="77777777" w:rsidR="007D384B" w:rsidRDefault="007D384B">
      <w:r>
        <w:separator/>
      </w:r>
    </w:p>
  </w:footnote>
  <w:footnote w:type="continuationSeparator" w:id="0">
    <w:p w14:paraId="03D23602" w14:textId="77777777" w:rsidR="007D384B" w:rsidRDefault="007D384B">
      <w:r>
        <w:continuationSeparator/>
      </w:r>
    </w:p>
  </w:footnote>
  <w:footnote w:id="1">
    <w:p w14:paraId="57555552" w14:textId="3E4437D8" w:rsidR="000D2EFD" w:rsidRDefault="000D2EFD" w:rsidP="000D2EFD">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w:t>
      </w:r>
      <w:r w:rsidR="00580B23">
        <w:rPr>
          <w:rFonts w:ascii="Arial" w:hAnsi="Arial" w:cs="Arial"/>
          <w:sz w:val="24"/>
          <w:szCs w:val="24"/>
        </w:rPr>
        <w:t>a</w:t>
      </w:r>
      <w:r w:rsidRPr="000D2EFD">
        <w:rPr>
          <w:rFonts w:ascii="Arial" w:hAnsi="Arial" w:cs="Arial"/>
          <w:sz w:val="24"/>
          <w:szCs w:val="24"/>
        </w:rPr>
        <w:t xml:space="preserve">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r w:rsidR="007F4963">
        <w:rPr>
          <w:rFonts w:ascii="Arial" w:hAnsi="Arial" w:cs="Arial"/>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5"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3"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0"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2"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8"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2"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7"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1"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9"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4"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9"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3"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6"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7"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8"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61"/>
  </w:num>
  <w:num w:numId="2" w16cid:durableId="1317144428">
    <w:abstractNumId w:val="9"/>
  </w:num>
  <w:num w:numId="3" w16cid:durableId="1963462595">
    <w:abstractNumId w:val="200"/>
  </w:num>
  <w:num w:numId="4" w16cid:durableId="83501973">
    <w:abstractNumId w:val="154"/>
  </w:num>
  <w:num w:numId="5" w16cid:durableId="2014065438">
    <w:abstractNumId w:val="66"/>
  </w:num>
  <w:num w:numId="6" w16cid:durableId="1021127379">
    <w:abstractNumId w:val="189"/>
  </w:num>
  <w:num w:numId="7" w16cid:durableId="941574773">
    <w:abstractNumId w:val="248"/>
  </w:num>
  <w:num w:numId="8" w16cid:durableId="1578243402">
    <w:abstractNumId w:val="204"/>
  </w:num>
  <w:num w:numId="9" w16cid:durableId="411003783">
    <w:abstractNumId w:val="90"/>
  </w:num>
  <w:num w:numId="10" w16cid:durableId="809711465">
    <w:abstractNumId w:val="60"/>
  </w:num>
  <w:num w:numId="11" w16cid:durableId="1089423985">
    <w:abstractNumId w:val="113"/>
  </w:num>
  <w:num w:numId="12" w16cid:durableId="561407775">
    <w:abstractNumId w:val="130"/>
  </w:num>
  <w:num w:numId="13" w16cid:durableId="458188565">
    <w:abstractNumId w:val="156"/>
  </w:num>
  <w:num w:numId="14" w16cid:durableId="1128862937">
    <w:abstractNumId w:val="40"/>
  </w:num>
  <w:num w:numId="15" w16cid:durableId="202909809">
    <w:abstractNumId w:val="20"/>
  </w:num>
  <w:num w:numId="16" w16cid:durableId="459611059">
    <w:abstractNumId w:val="252"/>
  </w:num>
  <w:num w:numId="17" w16cid:durableId="1149009256">
    <w:abstractNumId w:val="205"/>
  </w:num>
  <w:num w:numId="18" w16cid:durableId="550849770">
    <w:abstractNumId w:val="177"/>
  </w:num>
  <w:num w:numId="19" w16cid:durableId="1071855047">
    <w:abstractNumId w:val="50"/>
  </w:num>
  <w:num w:numId="20" w16cid:durableId="666982650">
    <w:abstractNumId w:val="245"/>
  </w:num>
  <w:num w:numId="21" w16cid:durableId="1036156875">
    <w:abstractNumId w:val="136"/>
  </w:num>
  <w:num w:numId="22" w16cid:durableId="858928211">
    <w:abstractNumId w:val="88"/>
  </w:num>
  <w:num w:numId="23" w16cid:durableId="1620917595">
    <w:abstractNumId w:val="184"/>
  </w:num>
  <w:num w:numId="24" w16cid:durableId="726539259">
    <w:abstractNumId w:val="244"/>
  </w:num>
  <w:num w:numId="25" w16cid:durableId="1831362479">
    <w:abstractNumId w:val="28"/>
  </w:num>
  <w:num w:numId="26" w16cid:durableId="990795419">
    <w:abstractNumId w:val="219"/>
  </w:num>
  <w:num w:numId="27" w16cid:durableId="2068457066">
    <w:abstractNumId w:val="209"/>
  </w:num>
  <w:num w:numId="28" w16cid:durableId="1429539901">
    <w:abstractNumId w:val="38"/>
  </w:num>
  <w:num w:numId="29" w16cid:durableId="1191531037">
    <w:abstractNumId w:val="71"/>
  </w:num>
  <w:num w:numId="30" w16cid:durableId="1075082236">
    <w:abstractNumId w:val="141"/>
  </w:num>
  <w:num w:numId="31" w16cid:durableId="1176113120">
    <w:abstractNumId w:val="195"/>
  </w:num>
  <w:num w:numId="32" w16cid:durableId="1878085628">
    <w:abstractNumId w:val="54"/>
  </w:num>
  <w:num w:numId="33" w16cid:durableId="956260043">
    <w:abstractNumId w:val="84"/>
  </w:num>
  <w:num w:numId="34" w16cid:durableId="1828550150">
    <w:abstractNumId w:val="216"/>
  </w:num>
  <w:num w:numId="35" w16cid:durableId="53282593">
    <w:abstractNumId w:val="45"/>
  </w:num>
  <w:num w:numId="36" w16cid:durableId="868762820">
    <w:abstractNumId w:val="173"/>
  </w:num>
  <w:num w:numId="37" w16cid:durableId="339478161">
    <w:abstractNumId w:val="225"/>
  </w:num>
  <w:num w:numId="38" w16cid:durableId="976685879">
    <w:abstractNumId w:val="151"/>
  </w:num>
  <w:num w:numId="39" w16cid:durableId="1407798205">
    <w:abstractNumId w:val="100"/>
  </w:num>
  <w:num w:numId="40" w16cid:durableId="1428960004">
    <w:abstractNumId w:val="94"/>
  </w:num>
  <w:num w:numId="41" w16cid:durableId="1310091637">
    <w:abstractNumId w:val="218"/>
  </w:num>
  <w:num w:numId="42" w16cid:durableId="1815638703">
    <w:abstractNumId w:val="23"/>
  </w:num>
  <w:num w:numId="43" w16cid:durableId="1959988027">
    <w:abstractNumId w:val="150"/>
  </w:num>
  <w:num w:numId="44" w16cid:durableId="161747545">
    <w:abstractNumId w:val="117"/>
  </w:num>
  <w:num w:numId="45" w16cid:durableId="518276432">
    <w:abstractNumId w:val="147"/>
  </w:num>
  <w:num w:numId="46" w16cid:durableId="1443380311">
    <w:abstractNumId w:val="163"/>
  </w:num>
  <w:num w:numId="47" w16cid:durableId="364142921">
    <w:abstractNumId w:val="111"/>
  </w:num>
  <w:num w:numId="48" w16cid:durableId="1732734541">
    <w:abstractNumId w:val="110"/>
  </w:num>
  <w:num w:numId="49" w16cid:durableId="461655715">
    <w:abstractNumId w:val="75"/>
  </w:num>
  <w:num w:numId="50" w16cid:durableId="35398099">
    <w:abstractNumId w:val="68"/>
  </w:num>
  <w:num w:numId="51" w16cid:durableId="2030180362">
    <w:abstractNumId w:val="70"/>
  </w:num>
  <w:num w:numId="52" w16cid:durableId="1634553770">
    <w:abstractNumId w:val="144"/>
  </w:num>
  <w:num w:numId="53" w16cid:durableId="1646737231">
    <w:abstractNumId w:val="34"/>
  </w:num>
  <w:num w:numId="54" w16cid:durableId="774521849">
    <w:abstractNumId w:val="26"/>
  </w:num>
  <w:num w:numId="55" w16cid:durableId="1097143028">
    <w:abstractNumId w:val="260"/>
  </w:num>
  <w:num w:numId="56" w16cid:durableId="2068189155">
    <w:abstractNumId w:val="87"/>
  </w:num>
  <w:num w:numId="57" w16cid:durableId="248079126">
    <w:abstractNumId w:val="133"/>
  </w:num>
  <w:num w:numId="58" w16cid:durableId="1404140881">
    <w:abstractNumId w:val="124"/>
  </w:num>
  <w:num w:numId="59" w16cid:durableId="1827554632">
    <w:abstractNumId w:val="41"/>
  </w:num>
  <w:num w:numId="60" w16cid:durableId="39281675">
    <w:abstractNumId w:val="21"/>
  </w:num>
  <w:num w:numId="61" w16cid:durableId="472140878">
    <w:abstractNumId w:val="95"/>
  </w:num>
  <w:num w:numId="62" w16cid:durableId="440684802">
    <w:abstractNumId w:val="43"/>
  </w:num>
  <w:num w:numId="63" w16cid:durableId="579220178">
    <w:abstractNumId w:val="32"/>
  </w:num>
  <w:num w:numId="64" w16cid:durableId="91248618">
    <w:abstractNumId w:val="242"/>
  </w:num>
  <w:num w:numId="65" w16cid:durableId="899249206">
    <w:abstractNumId w:val="46"/>
  </w:num>
  <w:num w:numId="66" w16cid:durableId="1462841279">
    <w:abstractNumId w:val="197"/>
  </w:num>
  <w:num w:numId="67" w16cid:durableId="1980182113">
    <w:abstractNumId w:val="95"/>
    <w:lvlOverride w:ilvl="0">
      <w:startOverride w:val="1"/>
    </w:lvlOverride>
  </w:num>
  <w:num w:numId="68" w16cid:durableId="1122070781">
    <w:abstractNumId w:val="95"/>
    <w:lvlOverride w:ilvl="0">
      <w:startOverride w:val="1"/>
    </w:lvlOverride>
  </w:num>
  <w:num w:numId="69" w16cid:durableId="1860578212">
    <w:abstractNumId w:val="199"/>
  </w:num>
  <w:num w:numId="70" w16cid:durableId="646594711">
    <w:abstractNumId w:val="167"/>
  </w:num>
  <w:num w:numId="71" w16cid:durableId="1252813331">
    <w:abstractNumId w:val="212"/>
  </w:num>
  <w:num w:numId="72" w16cid:durableId="2113429697">
    <w:abstractNumId w:val="227"/>
  </w:num>
  <w:num w:numId="73" w16cid:durableId="2076971945">
    <w:abstractNumId w:val="143"/>
  </w:num>
  <w:num w:numId="74" w16cid:durableId="874124801">
    <w:abstractNumId w:val="103"/>
  </w:num>
  <w:num w:numId="75" w16cid:durableId="813718631">
    <w:abstractNumId w:val="138"/>
  </w:num>
  <w:num w:numId="76" w16cid:durableId="892042277">
    <w:abstractNumId w:val="105"/>
  </w:num>
  <w:num w:numId="77" w16cid:durableId="1184174357">
    <w:abstractNumId w:val="175"/>
  </w:num>
  <w:num w:numId="78" w16cid:durableId="272055441">
    <w:abstractNumId w:val="96"/>
  </w:num>
  <w:num w:numId="79" w16cid:durableId="941844362">
    <w:abstractNumId w:val="107"/>
  </w:num>
  <w:num w:numId="80" w16cid:durableId="1701322516">
    <w:abstractNumId w:val="214"/>
  </w:num>
  <w:num w:numId="81" w16cid:durableId="1865047283">
    <w:abstractNumId w:val="44"/>
  </w:num>
  <w:num w:numId="82" w16cid:durableId="758867411">
    <w:abstractNumId w:val="77"/>
  </w:num>
  <w:num w:numId="83" w16cid:durableId="633483155">
    <w:abstractNumId w:val="256"/>
  </w:num>
  <w:num w:numId="84" w16cid:durableId="1122698222">
    <w:abstractNumId w:val="42"/>
  </w:num>
  <w:num w:numId="85" w16cid:durableId="1379160116">
    <w:abstractNumId w:val="65"/>
  </w:num>
  <w:num w:numId="86" w16cid:durableId="1454249914">
    <w:abstractNumId w:val="191"/>
  </w:num>
  <w:num w:numId="87" w16cid:durableId="1506477781">
    <w:abstractNumId w:val="121"/>
  </w:num>
  <w:num w:numId="88" w16cid:durableId="444422764">
    <w:abstractNumId w:val="164"/>
  </w:num>
  <w:num w:numId="89" w16cid:durableId="605311642">
    <w:abstractNumId w:val="102"/>
  </w:num>
  <w:num w:numId="90" w16cid:durableId="616761699">
    <w:abstractNumId w:val="235"/>
  </w:num>
  <w:num w:numId="91" w16cid:durableId="1343388553">
    <w:abstractNumId w:val="74"/>
  </w:num>
  <w:num w:numId="92" w16cid:durableId="30809066">
    <w:abstractNumId w:val="17"/>
  </w:num>
  <w:num w:numId="93" w16cid:durableId="553352996">
    <w:abstractNumId w:val="179"/>
  </w:num>
  <w:num w:numId="94" w16cid:durableId="1628467012">
    <w:abstractNumId w:val="198"/>
  </w:num>
  <w:num w:numId="95" w16cid:durableId="1310550275">
    <w:abstractNumId w:val="251"/>
  </w:num>
  <w:num w:numId="96" w16cid:durableId="1409690529">
    <w:abstractNumId w:val="230"/>
  </w:num>
  <w:num w:numId="97" w16cid:durableId="1893270199">
    <w:abstractNumId w:val="134"/>
  </w:num>
  <w:num w:numId="98" w16cid:durableId="1126197846">
    <w:abstractNumId w:val="80"/>
  </w:num>
  <w:num w:numId="99" w16cid:durableId="1726638683">
    <w:abstractNumId w:val="169"/>
  </w:num>
  <w:num w:numId="100" w16cid:durableId="95643244">
    <w:abstractNumId w:val="182"/>
  </w:num>
  <w:num w:numId="101" w16cid:durableId="370501930">
    <w:abstractNumId w:val="12"/>
  </w:num>
  <w:num w:numId="102" w16cid:durableId="1206796016">
    <w:abstractNumId w:val="11"/>
  </w:num>
  <w:num w:numId="103" w16cid:durableId="842819783">
    <w:abstractNumId w:val="114"/>
  </w:num>
  <w:num w:numId="104" w16cid:durableId="1559394229">
    <w:abstractNumId w:val="18"/>
  </w:num>
  <w:num w:numId="105" w16cid:durableId="1009336712">
    <w:abstractNumId w:val="240"/>
  </w:num>
  <w:num w:numId="106" w16cid:durableId="1344667964">
    <w:abstractNumId w:val="13"/>
  </w:num>
  <w:num w:numId="107" w16cid:durableId="435056491">
    <w:abstractNumId w:val="231"/>
  </w:num>
  <w:num w:numId="108" w16cid:durableId="509566565">
    <w:abstractNumId w:val="92"/>
  </w:num>
  <w:num w:numId="109" w16cid:durableId="6442460">
    <w:abstractNumId w:val="142"/>
  </w:num>
  <w:num w:numId="110" w16cid:durableId="745224027">
    <w:abstractNumId w:val="206"/>
  </w:num>
  <w:num w:numId="111" w16cid:durableId="1358778401">
    <w:abstractNumId w:val="190"/>
  </w:num>
  <w:num w:numId="112" w16cid:durableId="1012604752">
    <w:abstractNumId w:val="86"/>
  </w:num>
  <w:num w:numId="113" w16cid:durableId="11424632">
    <w:abstractNumId w:val="241"/>
  </w:num>
  <w:num w:numId="114" w16cid:durableId="1945962468">
    <w:abstractNumId w:val="14"/>
  </w:num>
  <w:num w:numId="115" w16cid:durableId="2025788566">
    <w:abstractNumId w:val="15"/>
  </w:num>
  <w:num w:numId="116" w16cid:durableId="81069416">
    <w:abstractNumId w:val="174"/>
  </w:num>
  <w:num w:numId="117" w16cid:durableId="120151105">
    <w:abstractNumId w:val="97"/>
  </w:num>
  <w:num w:numId="118" w16cid:durableId="1683819510">
    <w:abstractNumId w:val="246"/>
  </w:num>
  <w:num w:numId="119" w16cid:durableId="2087530259">
    <w:abstractNumId w:val="207"/>
  </w:num>
  <w:num w:numId="120" w16cid:durableId="353576787">
    <w:abstractNumId w:val="82"/>
  </w:num>
  <w:num w:numId="121" w16cid:durableId="1432699974">
    <w:abstractNumId w:val="233"/>
  </w:num>
  <w:num w:numId="122" w16cid:durableId="1992053833">
    <w:abstractNumId w:val="232"/>
  </w:num>
  <w:num w:numId="123" w16cid:durableId="1168404331">
    <w:abstractNumId w:val="126"/>
  </w:num>
  <w:num w:numId="124" w16cid:durableId="964580598">
    <w:abstractNumId w:val="53"/>
  </w:num>
  <w:num w:numId="125" w16cid:durableId="499852353">
    <w:abstractNumId w:val="228"/>
  </w:num>
  <w:num w:numId="126" w16cid:durableId="424308706">
    <w:abstractNumId w:val="139"/>
  </w:num>
  <w:num w:numId="127" w16cid:durableId="2001539679">
    <w:abstractNumId w:val="194"/>
  </w:num>
  <w:num w:numId="128" w16cid:durableId="2121219608">
    <w:abstractNumId w:val="108"/>
  </w:num>
  <w:num w:numId="129" w16cid:durableId="2042631039">
    <w:abstractNumId w:val="259"/>
  </w:num>
  <w:num w:numId="130" w16cid:durableId="851647560">
    <w:abstractNumId w:val="140"/>
  </w:num>
  <w:num w:numId="131" w16cid:durableId="824204356">
    <w:abstractNumId w:val="155"/>
  </w:num>
  <w:num w:numId="132" w16cid:durableId="699088611">
    <w:abstractNumId w:val="56"/>
  </w:num>
  <w:num w:numId="133" w16cid:durableId="700397122">
    <w:abstractNumId w:val="223"/>
  </w:num>
  <w:num w:numId="134" w16cid:durableId="1761413518">
    <w:abstractNumId w:val="67"/>
  </w:num>
  <w:num w:numId="135" w16cid:durableId="1202401936">
    <w:abstractNumId w:val="236"/>
  </w:num>
  <w:num w:numId="136" w16cid:durableId="126630842">
    <w:abstractNumId w:val="93"/>
  </w:num>
  <w:num w:numId="137" w16cid:durableId="566427903">
    <w:abstractNumId w:val="51"/>
  </w:num>
  <w:num w:numId="138" w16cid:durableId="1816951364">
    <w:abstractNumId w:val="234"/>
  </w:num>
  <w:num w:numId="139" w16cid:durableId="1909803169">
    <w:abstractNumId w:val="24"/>
  </w:num>
  <w:num w:numId="140" w16cid:durableId="260145125">
    <w:abstractNumId w:val="203"/>
  </w:num>
  <w:num w:numId="141" w16cid:durableId="1420785775">
    <w:abstractNumId w:val="76"/>
  </w:num>
  <w:num w:numId="142" w16cid:durableId="114104548">
    <w:abstractNumId w:val="146"/>
  </w:num>
  <w:num w:numId="143" w16cid:durableId="716247321">
    <w:abstractNumId w:val="69"/>
  </w:num>
  <w:num w:numId="144" w16cid:durableId="802696971">
    <w:abstractNumId w:val="253"/>
  </w:num>
  <w:num w:numId="145" w16cid:durableId="1803497637">
    <w:abstractNumId w:val="152"/>
  </w:num>
  <w:num w:numId="146" w16cid:durableId="1799567689">
    <w:abstractNumId w:val="145"/>
  </w:num>
  <w:num w:numId="147" w16cid:durableId="1666933737">
    <w:abstractNumId w:val="181"/>
  </w:num>
  <w:num w:numId="148" w16cid:durableId="922026485">
    <w:abstractNumId w:val="104"/>
  </w:num>
  <w:num w:numId="149" w16cid:durableId="1006444753">
    <w:abstractNumId w:val="180"/>
  </w:num>
  <w:num w:numId="150" w16cid:durableId="426388486">
    <w:abstractNumId w:val="222"/>
  </w:num>
  <w:num w:numId="151" w16cid:durableId="451051242">
    <w:abstractNumId w:val="48"/>
  </w:num>
  <w:num w:numId="152" w16cid:durableId="614413266">
    <w:abstractNumId w:val="170"/>
  </w:num>
  <w:num w:numId="153" w16cid:durableId="763381143">
    <w:abstractNumId w:val="160"/>
  </w:num>
  <w:num w:numId="154" w16cid:durableId="1059670245">
    <w:abstractNumId w:val="239"/>
  </w:num>
  <w:num w:numId="155" w16cid:durableId="393354694">
    <w:abstractNumId w:val="210"/>
  </w:num>
  <w:num w:numId="156" w16cid:durableId="1867786057">
    <w:abstractNumId w:val="159"/>
  </w:num>
  <w:num w:numId="157" w16cid:durableId="971449186">
    <w:abstractNumId w:val="123"/>
  </w:num>
  <w:num w:numId="158" w16cid:durableId="821239910">
    <w:abstractNumId w:val="59"/>
  </w:num>
  <w:num w:numId="159" w16cid:durableId="1424187352">
    <w:abstractNumId w:val="49"/>
  </w:num>
  <w:num w:numId="160" w16cid:durableId="2089499774">
    <w:abstractNumId w:val="99"/>
  </w:num>
  <w:num w:numId="161" w16cid:durableId="1950433332">
    <w:abstractNumId w:val="125"/>
  </w:num>
  <w:num w:numId="162" w16cid:durableId="2020236384">
    <w:abstractNumId w:val="243"/>
  </w:num>
  <w:num w:numId="163" w16cid:durableId="2103183747">
    <w:abstractNumId w:val="153"/>
  </w:num>
  <w:num w:numId="164" w16cid:durableId="656375467">
    <w:abstractNumId w:val="196"/>
  </w:num>
  <w:num w:numId="165" w16cid:durableId="1527137622">
    <w:abstractNumId w:val="109"/>
  </w:num>
  <w:num w:numId="166" w16cid:durableId="722562640">
    <w:abstractNumId w:val="171"/>
  </w:num>
  <w:num w:numId="167" w16cid:durableId="1273702789">
    <w:abstractNumId w:val="112"/>
  </w:num>
  <w:num w:numId="168" w16cid:durableId="1621645192">
    <w:abstractNumId w:val="81"/>
  </w:num>
  <w:num w:numId="169" w16cid:durableId="605113317">
    <w:abstractNumId w:val="61"/>
  </w:num>
  <w:num w:numId="170" w16cid:durableId="2040423045">
    <w:abstractNumId w:val="238"/>
  </w:num>
  <w:num w:numId="171" w16cid:durableId="1881740524">
    <w:abstractNumId w:val="118"/>
  </w:num>
  <w:num w:numId="172" w16cid:durableId="2114204514">
    <w:abstractNumId w:val="47"/>
  </w:num>
  <w:num w:numId="173" w16cid:durableId="125199456">
    <w:abstractNumId w:val="33"/>
  </w:num>
  <w:num w:numId="174" w16cid:durableId="3482589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61"/>
  </w:num>
  <w:num w:numId="178" w16cid:durableId="975063399">
    <w:abstractNumId w:val="213"/>
  </w:num>
  <w:num w:numId="179" w16cid:durableId="733820512">
    <w:abstractNumId w:val="31"/>
  </w:num>
  <w:num w:numId="180" w16cid:durableId="1166895862">
    <w:abstractNumId w:val="168"/>
  </w:num>
  <w:num w:numId="181" w16cid:durableId="676007846">
    <w:abstractNumId w:val="78"/>
  </w:num>
  <w:num w:numId="182" w16cid:durableId="2024165900">
    <w:abstractNumId w:val="185"/>
  </w:num>
  <w:num w:numId="183" w16cid:durableId="1742484539">
    <w:abstractNumId w:val="193"/>
  </w:num>
  <w:num w:numId="184" w16cid:durableId="1948385482">
    <w:abstractNumId w:val="120"/>
  </w:num>
  <w:num w:numId="185" w16cid:durableId="1905067174">
    <w:abstractNumId w:val="165"/>
  </w:num>
  <w:num w:numId="186" w16cid:durableId="1951891327">
    <w:abstractNumId w:val="221"/>
  </w:num>
  <w:num w:numId="187" w16cid:durableId="172652405">
    <w:abstractNumId w:val="208"/>
  </w:num>
  <w:num w:numId="188" w16cid:durableId="412242642">
    <w:abstractNumId w:val="158"/>
  </w:num>
  <w:num w:numId="189" w16cid:durableId="302346704">
    <w:abstractNumId w:val="220"/>
  </w:num>
  <w:num w:numId="190" w16cid:durableId="145051970">
    <w:abstractNumId w:val="148"/>
  </w:num>
  <w:num w:numId="191" w16cid:durableId="606812308">
    <w:abstractNumId w:val="122"/>
  </w:num>
  <w:num w:numId="192" w16cid:durableId="1295450854">
    <w:abstractNumId w:val="116"/>
  </w:num>
  <w:num w:numId="193"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201"/>
  </w:num>
  <w:num w:numId="205" w16cid:durableId="759256467">
    <w:abstractNumId w:val="172"/>
  </w:num>
  <w:num w:numId="206" w16cid:durableId="1821773412">
    <w:abstractNumId w:val="29"/>
  </w:num>
  <w:num w:numId="207" w16cid:durableId="1467895069">
    <w:abstractNumId w:val="72"/>
  </w:num>
  <w:num w:numId="208" w16cid:durableId="484979471">
    <w:abstractNumId w:val="202"/>
  </w:num>
  <w:num w:numId="209" w16cid:durableId="140468429">
    <w:abstractNumId w:val="135"/>
  </w:num>
  <w:num w:numId="210" w16cid:durableId="1661077824">
    <w:abstractNumId w:val="188"/>
  </w:num>
  <w:num w:numId="211" w16cid:durableId="338580657">
    <w:abstractNumId w:val="186"/>
  </w:num>
  <w:num w:numId="212" w16cid:durableId="1635522071">
    <w:abstractNumId w:val="229"/>
  </w:num>
  <w:num w:numId="213" w16cid:durableId="543174443">
    <w:abstractNumId w:val="178"/>
  </w:num>
  <w:num w:numId="214"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211"/>
  </w:num>
  <w:num w:numId="216" w16cid:durableId="547956061">
    <w:abstractNumId w:val="183"/>
  </w:num>
  <w:num w:numId="217"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7"/>
  </w:num>
  <w:num w:numId="227" w16cid:durableId="1387335293">
    <w:abstractNumId w:val="22"/>
  </w:num>
  <w:num w:numId="228" w16cid:durableId="80567532">
    <w:abstractNumId w:val="176"/>
  </w:num>
  <w:num w:numId="229" w16cid:durableId="294455255">
    <w:abstractNumId w:val="85"/>
  </w:num>
  <w:num w:numId="230" w16cid:durableId="160202124">
    <w:abstractNumId w:val="98"/>
  </w:num>
  <w:num w:numId="231" w16cid:durableId="1133871008">
    <w:abstractNumId w:val="166"/>
  </w:num>
  <w:num w:numId="232" w16cid:durableId="1927614249">
    <w:abstractNumId w:val="36"/>
  </w:num>
  <w:num w:numId="233" w16cid:durableId="1186822215">
    <w:abstractNumId w:val="25"/>
  </w:num>
  <w:num w:numId="234" w16cid:durableId="409473645">
    <w:abstractNumId w:val="217"/>
  </w:num>
  <w:num w:numId="235" w16cid:durableId="158890559">
    <w:abstractNumId w:val="52"/>
  </w:num>
  <w:num w:numId="236" w16cid:durableId="512761666">
    <w:abstractNumId w:val="162"/>
  </w:num>
  <w:num w:numId="237" w16cid:durableId="403339184">
    <w:abstractNumId w:val="137"/>
  </w:num>
  <w:num w:numId="238" w16cid:durableId="1373579451">
    <w:abstractNumId w:val="19"/>
  </w:num>
  <w:num w:numId="239" w16cid:durableId="1276329560">
    <w:abstractNumId w:val="89"/>
  </w:num>
  <w:num w:numId="240" w16cid:durableId="1783836886">
    <w:abstractNumId w:val="254"/>
  </w:num>
  <w:num w:numId="241" w16cid:durableId="129829825">
    <w:abstractNumId w:val="157"/>
  </w:num>
  <w:num w:numId="242" w16cid:durableId="638530743">
    <w:abstractNumId w:val="79"/>
  </w:num>
  <w:num w:numId="243" w16cid:durableId="299194356">
    <w:abstractNumId w:val="63"/>
  </w:num>
  <w:num w:numId="244" w16cid:durableId="2125876970">
    <w:abstractNumId w:val="187"/>
  </w:num>
  <w:num w:numId="245" w16cid:durableId="646397878">
    <w:abstractNumId w:val="35"/>
  </w:num>
  <w:num w:numId="246" w16cid:durableId="1907714571">
    <w:abstractNumId w:val="247"/>
  </w:num>
  <w:num w:numId="247" w16cid:durableId="293755954">
    <w:abstractNumId w:val="39"/>
  </w:num>
  <w:num w:numId="248" w16cid:durableId="684986906">
    <w:abstractNumId w:val="83"/>
  </w:num>
  <w:num w:numId="249" w16cid:durableId="1959220998">
    <w:abstractNumId w:val="132"/>
  </w:num>
  <w:num w:numId="250" w16cid:durableId="838926726">
    <w:abstractNumId w:val="115"/>
  </w:num>
  <w:num w:numId="251" w16cid:durableId="1133250409">
    <w:abstractNumId w:val="224"/>
  </w:num>
  <w:num w:numId="252" w16cid:durableId="736241584">
    <w:abstractNumId w:val="226"/>
  </w:num>
  <w:num w:numId="253" w16cid:durableId="1718813629">
    <w:abstractNumId w:val="149"/>
  </w:num>
  <w:num w:numId="254" w16cid:durableId="670375191">
    <w:abstractNumId w:val="62"/>
  </w:num>
  <w:num w:numId="255" w16cid:durableId="1839999437">
    <w:abstractNumId w:val="237"/>
  </w:num>
  <w:num w:numId="256" w16cid:durableId="39676601">
    <w:abstractNumId w:val="128"/>
  </w:num>
  <w:num w:numId="257" w16cid:durableId="821434915">
    <w:abstractNumId w:val="16"/>
  </w:num>
  <w:num w:numId="258" w16cid:durableId="1284920787">
    <w:abstractNumId w:val="257"/>
  </w:num>
  <w:num w:numId="259" w16cid:durableId="1402563660">
    <w:abstractNumId w:val="30"/>
  </w:num>
  <w:num w:numId="260" w16cid:durableId="1582327599">
    <w:abstractNumId w:val="58"/>
  </w:num>
  <w:num w:numId="261" w16cid:durableId="327681951">
    <w:abstractNumId w:val="250"/>
  </w:num>
  <w:num w:numId="262" w16cid:durableId="1100100213">
    <w:abstractNumId w:val="129"/>
  </w:num>
  <w:num w:numId="263" w16cid:durableId="1103185692">
    <w:abstractNumId w:val="258"/>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49"/>
  </w:num>
  <w:num w:numId="268" w16cid:durableId="629897795">
    <w:abstractNumId w:val="64"/>
  </w:num>
  <w:num w:numId="269" w16cid:durableId="953251108">
    <w:abstractNumId w:val="192"/>
  </w:num>
  <w:num w:numId="270" w16cid:durableId="911234416">
    <w:abstractNumId w:val="57"/>
  </w:num>
  <w:num w:numId="271" w16cid:durableId="1795636139">
    <w:abstractNumId w:val="127"/>
  </w:num>
  <w:num w:numId="272" w16cid:durableId="1282761944">
    <w:abstractNumId w:val="255"/>
  </w:num>
  <w:num w:numId="273" w16cid:durableId="37442410">
    <w:abstractNumId w:val="5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E34"/>
    <w:rsid w:val="00016BF5"/>
    <w:rsid w:val="000242A2"/>
    <w:rsid w:val="00026AC2"/>
    <w:rsid w:val="00030505"/>
    <w:rsid w:val="00033ABA"/>
    <w:rsid w:val="00037921"/>
    <w:rsid w:val="00037FFE"/>
    <w:rsid w:val="000446B3"/>
    <w:rsid w:val="00045E1C"/>
    <w:rsid w:val="0004677A"/>
    <w:rsid w:val="00046C67"/>
    <w:rsid w:val="00056B76"/>
    <w:rsid w:val="000642C6"/>
    <w:rsid w:val="00064DA8"/>
    <w:rsid w:val="00065B5E"/>
    <w:rsid w:val="00071B50"/>
    <w:rsid w:val="00074297"/>
    <w:rsid w:val="000744E5"/>
    <w:rsid w:val="00075712"/>
    <w:rsid w:val="000814DE"/>
    <w:rsid w:val="00081887"/>
    <w:rsid w:val="00082288"/>
    <w:rsid w:val="00082AF8"/>
    <w:rsid w:val="00083612"/>
    <w:rsid w:val="000839DE"/>
    <w:rsid w:val="0008485D"/>
    <w:rsid w:val="000A115F"/>
    <w:rsid w:val="000A3B8A"/>
    <w:rsid w:val="000A4E1C"/>
    <w:rsid w:val="000A5092"/>
    <w:rsid w:val="000A55E9"/>
    <w:rsid w:val="000A6F1E"/>
    <w:rsid w:val="000A7233"/>
    <w:rsid w:val="000A7E70"/>
    <w:rsid w:val="000A7F03"/>
    <w:rsid w:val="000B18A8"/>
    <w:rsid w:val="000B244D"/>
    <w:rsid w:val="000B2550"/>
    <w:rsid w:val="000B27A2"/>
    <w:rsid w:val="000B7F28"/>
    <w:rsid w:val="000C05D7"/>
    <w:rsid w:val="000C25E8"/>
    <w:rsid w:val="000C2EA2"/>
    <w:rsid w:val="000C3174"/>
    <w:rsid w:val="000C36AC"/>
    <w:rsid w:val="000C5AE1"/>
    <w:rsid w:val="000D1518"/>
    <w:rsid w:val="000D2EFD"/>
    <w:rsid w:val="000D3D8F"/>
    <w:rsid w:val="000E02C5"/>
    <w:rsid w:val="000E73BE"/>
    <w:rsid w:val="000E7E36"/>
    <w:rsid w:val="000F0426"/>
    <w:rsid w:val="000F0DA5"/>
    <w:rsid w:val="000F4AD9"/>
    <w:rsid w:val="000F55D5"/>
    <w:rsid w:val="000F55E7"/>
    <w:rsid w:val="000F6E87"/>
    <w:rsid w:val="00100061"/>
    <w:rsid w:val="001018A0"/>
    <w:rsid w:val="00101BFC"/>
    <w:rsid w:val="00102DC0"/>
    <w:rsid w:val="00103A25"/>
    <w:rsid w:val="001043C7"/>
    <w:rsid w:val="00104D68"/>
    <w:rsid w:val="00105117"/>
    <w:rsid w:val="001060B9"/>
    <w:rsid w:val="0011081F"/>
    <w:rsid w:val="00120EE4"/>
    <w:rsid w:val="00121CC9"/>
    <w:rsid w:val="0012278A"/>
    <w:rsid w:val="00123F37"/>
    <w:rsid w:val="00124D6D"/>
    <w:rsid w:val="00144B10"/>
    <w:rsid w:val="0015032A"/>
    <w:rsid w:val="001505DE"/>
    <w:rsid w:val="001515BD"/>
    <w:rsid w:val="00154CC2"/>
    <w:rsid w:val="00154F88"/>
    <w:rsid w:val="001606DB"/>
    <w:rsid w:val="00161608"/>
    <w:rsid w:val="0016796D"/>
    <w:rsid w:val="001713A9"/>
    <w:rsid w:val="00175171"/>
    <w:rsid w:val="00175E39"/>
    <w:rsid w:val="00177B00"/>
    <w:rsid w:val="0019595F"/>
    <w:rsid w:val="001976C7"/>
    <w:rsid w:val="00197809"/>
    <w:rsid w:val="001A059B"/>
    <w:rsid w:val="001A1B9C"/>
    <w:rsid w:val="001A2573"/>
    <w:rsid w:val="001A5A13"/>
    <w:rsid w:val="001A5E86"/>
    <w:rsid w:val="001B32B8"/>
    <w:rsid w:val="001B447E"/>
    <w:rsid w:val="001B59B0"/>
    <w:rsid w:val="001B6441"/>
    <w:rsid w:val="001B76C5"/>
    <w:rsid w:val="001B7AF1"/>
    <w:rsid w:val="001B7C2E"/>
    <w:rsid w:val="001C0F1C"/>
    <w:rsid w:val="001C415D"/>
    <w:rsid w:val="001C48CD"/>
    <w:rsid w:val="001C6F1B"/>
    <w:rsid w:val="001D1ACF"/>
    <w:rsid w:val="001D79F8"/>
    <w:rsid w:val="001E1C0F"/>
    <w:rsid w:val="001E363A"/>
    <w:rsid w:val="001F248F"/>
    <w:rsid w:val="00200455"/>
    <w:rsid w:val="00203CDB"/>
    <w:rsid w:val="002061C2"/>
    <w:rsid w:val="00206D74"/>
    <w:rsid w:val="00215572"/>
    <w:rsid w:val="002243E8"/>
    <w:rsid w:val="002313A5"/>
    <w:rsid w:val="002315E8"/>
    <w:rsid w:val="00236816"/>
    <w:rsid w:val="00240FC4"/>
    <w:rsid w:val="0024784C"/>
    <w:rsid w:val="00252B81"/>
    <w:rsid w:val="00257AD9"/>
    <w:rsid w:val="00262C70"/>
    <w:rsid w:val="002644A0"/>
    <w:rsid w:val="002661D5"/>
    <w:rsid w:val="002706B0"/>
    <w:rsid w:val="002747AB"/>
    <w:rsid w:val="00277DF6"/>
    <w:rsid w:val="002810CB"/>
    <w:rsid w:val="00294F4D"/>
    <w:rsid w:val="002A1742"/>
    <w:rsid w:val="002A64B8"/>
    <w:rsid w:val="002B0336"/>
    <w:rsid w:val="002B5633"/>
    <w:rsid w:val="002B7046"/>
    <w:rsid w:val="002C2F32"/>
    <w:rsid w:val="002C6E59"/>
    <w:rsid w:val="002D0D68"/>
    <w:rsid w:val="002D0DD4"/>
    <w:rsid w:val="002D3BE8"/>
    <w:rsid w:val="002D4200"/>
    <w:rsid w:val="002D4F13"/>
    <w:rsid w:val="002E5186"/>
    <w:rsid w:val="002F064E"/>
    <w:rsid w:val="002F67F8"/>
    <w:rsid w:val="00302F88"/>
    <w:rsid w:val="00302FC9"/>
    <w:rsid w:val="00304771"/>
    <w:rsid w:val="00306398"/>
    <w:rsid w:val="00306422"/>
    <w:rsid w:val="003153A5"/>
    <w:rsid w:val="00315908"/>
    <w:rsid w:val="00316464"/>
    <w:rsid w:val="003205A7"/>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54C56"/>
    <w:rsid w:val="0035720B"/>
    <w:rsid w:val="00363709"/>
    <w:rsid w:val="00367559"/>
    <w:rsid w:val="0037169A"/>
    <w:rsid w:val="003729F1"/>
    <w:rsid w:val="00373E70"/>
    <w:rsid w:val="00376C89"/>
    <w:rsid w:val="00377D9B"/>
    <w:rsid w:val="00381B4E"/>
    <w:rsid w:val="00386BD5"/>
    <w:rsid w:val="00391364"/>
    <w:rsid w:val="003942C1"/>
    <w:rsid w:val="00396CB0"/>
    <w:rsid w:val="003A0489"/>
    <w:rsid w:val="003A04D9"/>
    <w:rsid w:val="003A3346"/>
    <w:rsid w:val="003A73BE"/>
    <w:rsid w:val="003A7A5C"/>
    <w:rsid w:val="003B22F6"/>
    <w:rsid w:val="003B2F78"/>
    <w:rsid w:val="003B34AA"/>
    <w:rsid w:val="003B58A6"/>
    <w:rsid w:val="003C02B6"/>
    <w:rsid w:val="003C7E31"/>
    <w:rsid w:val="003D1A36"/>
    <w:rsid w:val="003D2AAF"/>
    <w:rsid w:val="003D4A9D"/>
    <w:rsid w:val="003D5F69"/>
    <w:rsid w:val="003D712C"/>
    <w:rsid w:val="003E4685"/>
    <w:rsid w:val="003F1B6D"/>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646"/>
    <w:rsid w:val="0045471D"/>
    <w:rsid w:val="0045752A"/>
    <w:rsid w:val="0046007E"/>
    <w:rsid w:val="00466FCB"/>
    <w:rsid w:val="004705B5"/>
    <w:rsid w:val="00474089"/>
    <w:rsid w:val="00474531"/>
    <w:rsid w:val="00474545"/>
    <w:rsid w:val="004750D6"/>
    <w:rsid w:val="004779C9"/>
    <w:rsid w:val="0048118E"/>
    <w:rsid w:val="00481E86"/>
    <w:rsid w:val="004864A0"/>
    <w:rsid w:val="00486A58"/>
    <w:rsid w:val="00490088"/>
    <w:rsid w:val="004957D4"/>
    <w:rsid w:val="00496B83"/>
    <w:rsid w:val="00496F1A"/>
    <w:rsid w:val="004A4816"/>
    <w:rsid w:val="004A4E41"/>
    <w:rsid w:val="004A567C"/>
    <w:rsid w:val="004B1942"/>
    <w:rsid w:val="004B1B88"/>
    <w:rsid w:val="004B7A3E"/>
    <w:rsid w:val="004C454E"/>
    <w:rsid w:val="004C6A66"/>
    <w:rsid w:val="004D16E0"/>
    <w:rsid w:val="004D4512"/>
    <w:rsid w:val="004D4EFA"/>
    <w:rsid w:val="004D5C72"/>
    <w:rsid w:val="004D735B"/>
    <w:rsid w:val="004E1460"/>
    <w:rsid w:val="004E4D8D"/>
    <w:rsid w:val="004E753B"/>
    <w:rsid w:val="004E7A86"/>
    <w:rsid w:val="004F186E"/>
    <w:rsid w:val="004F2879"/>
    <w:rsid w:val="004F634E"/>
    <w:rsid w:val="004F7827"/>
    <w:rsid w:val="004F7FF3"/>
    <w:rsid w:val="00502419"/>
    <w:rsid w:val="005028B1"/>
    <w:rsid w:val="0050475E"/>
    <w:rsid w:val="00505696"/>
    <w:rsid w:val="00505B96"/>
    <w:rsid w:val="005064AD"/>
    <w:rsid w:val="00510917"/>
    <w:rsid w:val="00511EBF"/>
    <w:rsid w:val="00515CC9"/>
    <w:rsid w:val="005171E4"/>
    <w:rsid w:val="0052256D"/>
    <w:rsid w:val="00523416"/>
    <w:rsid w:val="00532AD5"/>
    <w:rsid w:val="005330F5"/>
    <w:rsid w:val="00535D98"/>
    <w:rsid w:val="00545946"/>
    <w:rsid w:val="005522F3"/>
    <w:rsid w:val="0055251A"/>
    <w:rsid w:val="0055283B"/>
    <w:rsid w:val="005532C8"/>
    <w:rsid w:val="00562628"/>
    <w:rsid w:val="005673EF"/>
    <w:rsid w:val="00567C38"/>
    <w:rsid w:val="00571F6F"/>
    <w:rsid w:val="00572C8D"/>
    <w:rsid w:val="00572F4E"/>
    <w:rsid w:val="005808CD"/>
    <w:rsid w:val="00580B23"/>
    <w:rsid w:val="005846D0"/>
    <w:rsid w:val="00587D7B"/>
    <w:rsid w:val="00592E75"/>
    <w:rsid w:val="005945C4"/>
    <w:rsid w:val="00595E75"/>
    <w:rsid w:val="005A1CC9"/>
    <w:rsid w:val="005A2705"/>
    <w:rsid w:val="005A2C33"/>
    <w:rsid w:val="005A485B"/>
    <w:rsid w:val="005A48C8"/>
    <w:rsid w:val="005A4C82"/>
    <w:rsid w:val="005A57BB"/>
    <w:rsid w:val="005A6F97"/>
    <w:rsid w:val="005B323C"/>
    <w:rsid w:val="005B4A6A"/>
    <w:rsid w:val="005B7D2B"/>
    <w:rsid w:val="005C29AC"/>
    <w:rsid w:val="005C40BB"/>
    <w:rsid w:val="005D0290"/>
    <w:rsid w:val="005D05A2"/>
    <w:rsid w:val="005D4027"/>
    <w:rsid w:val="005D5FA1"/>
    <w:rsid w:val="005D6940"/>
    <w:rsid w:val="005D6A54"/>
    <w:rsid w:val="005D6EA9"/>
    <w:rsid w:val="005D7A72"/>
    <w:rsid w:val="005D7D9B"/>
    <w:rsid w:val="005E0C4B"/>
    <w:rsid w:val="005E4A89"/>
    <w:rsid w:val="005E7D1B"/>
    <w:rsid w:val="005F2881"/>
    <w:rsid w:val="005F34A0"/>
    <w:rsid w:val="005F448A"/>
    <w:rsid w:val="005F7516"/>
    <w:rsid w:val="00600244"/>
    <w:rsid w:val="0060055A"/>
    <w:rsid w:val="00600A21"/>
    <w:rsid w:val="0060307E"/>
    <w:rsid w:val="00604B76"/>
    <w:rsid w:val="00604B84"/>
    <w:rsid w:val="006136A8"/>
    <w:rsid w:val="00617DB9"/>
    <w:rsid w:val="00620BE6"/>
    <w:rsid w:val="00625F27"/>
    <w:rsid w:val="00627830"/>
    <w:rsid w:val="00631C4D"/>
    <w:rsid w:val="006324BA"/>
    <w:rsid w:val="00641CBB"/>
    <w:rsid w:val="00651462"/>
    <w:rsid w:val="0065314C"/>
    <w:rsid w:val="00657CBA"/>
    <w:rsid w:val="006628A7"/>
    <w:rsid w:val="00665757"/>
    <w:rsid w:val="006667E6"/>
    <w:rsid w:val="0066744B"/>
    <w:rsid w:val="00670A3E"/>
    <w:rsid w:val="00673684"/>
    <w:rsid w:val="00673AF4"/>
    <w:rsid w:val="00676DF6"/>
    <w:rsid w:val="00677AF2"/>
    <w:rsid w:val="00686C09"/>
    <w:rsid w:val="006919B2"/>
    <w:rsid w:val="00692B88"/>
    <w:rsid w:val="00694601"/>
    <w:rsid w:val="006956F5"/>
    <w:rsid w:val="006978D2"/>
    <w:rsid w:val="006A0516"/>
    <w:rsid w:val="006A0638"/>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1CDB"/>
    <w:rsid w:val="006E204E"/>
    <w:rsid w:val="006E5012"/>
    <w:rsid w:val="006F1351"/>
    <w:rsid w:val="006F2FF4"/>
    <w:rsid w:val="006F346F"/>
    <w:rsid w:val="006F4D7E"/>
    <w:rsid w:val="006F572F"/>
    <w:rsid w:val="00703037"/>
    <w:rsid w:val="00703FD0"/>
    <w:rsid w:val="0070678D"/>
    <w:rsid w:val="007151E7"/>
    <w:rsid w:val="00717866"/>
    <w:rsid w:val="00717F66"/>
    <w:rsid w:val="007224A7"/>
    <w:rsid w:val="0072668B"/>
    <w:rsid w:val="00734D71"/>
    <w:rsid w:val="00736098"/>
    <w:rsid w:val="00742E28"/>
    <w:rsid w:val="00744440"/>
    <w:rsid w:val="00744444"/>
    <w:rsid w:val="00746042"/>
    <w:rsid w:val="007512D4"/>
    <w:rsid w:val="00751830"/>
    <w:rsid w:val="00753751"/>
    <w:rsid w:val="00755CD5"/>
    <w:rsid w:val="00757233"/>
    <w:rsid w:val="00763959"/>
    <w:rsid w:val="00765D35"/>
    <w:rsid w:val="00765E7E"/>
    <w:rsid w:val="00766D4B"/>
    <w:rsid w:val="00771556"/>
    <w:rsid w:val="00771EB4"/>
    <w:rsid w:val="007741CF"/>
    <w:rsid w:val="007742DB"/>
    <w:rsid w:val="007756C8"/>
    <w:rsid w:val="00777084"/>
    <w:rsid w:val="00777444"/>
    <w:rsid w:val="00782012"/>
    <w:rsid w:val="00783744"/>
    <w:rsid w:val="00790D03"/>
    <w:rsid w:val="0079184C"/>
    <w:rsid w:val="007A7610"/>
    <w:rsid w:val="007B26C9"/>
    <w:rsid w:val="007B3DFB"/>
    <w:rsid w:val="007B59CF"/>
    <w:rsid w:val="007C2965"/>
    <w:rsid w:val="007C41DE"/>
    <w:rsid w:val="007C5616"/>
    <w:rsid w:val="007C7243"/>
    <w:rsid w:val="007D1D72"/>
    <w:rsid w:val="007D2AF1"/>
    <w:rsid w:val="007D384B"/>
    <w:rsid w:val="007D400C"/>
    <w:rsid w:val="007D7E52"/>
    <w:rsid w:val="007E17CC"/>
    <w:rsid w:val="007E1F87"/>
    <w:rsid w:val="007E2124"/>
    <w:rsid w:val="007E626E"/>
    <w:rsid w:val="007E751F"/>
    <w:rsid w:val="007F09EA"/>
    <w:rsid w:val="007F1040"/>
    <w:rsid w:val="007F397A"/>
    <w:rsid w:val="007F3B55"/>
    <w:rsid w:val="007F3D6B"/>
    <w:rsid w:val="007F4963"/>
    <w:rsid w:val="00800DE6"/>
    <w:rsid w:val="0081479D"/>
    <w:rsid w:val="00814942"/>
    <w:rsid w:val="00817992"/>
    <w:rsid w:val="00820D0E"/>
    <w:rsid w:val="00821726"/>
    <w:rsid w:val="008262FC"/>
    <w:rsid w:val="00827E92"/>
    <w:rsid w:val="00830B7F"/>
    <w:rsid w:val="00831B37"/>
    <w:rsid w:val="00832604"/>
    <w:rsid w:val="00840C1D"/>
    <w:rsid w:val="0084482A"/>
    <w:rsid w:val="008449C8"/>
    <w:rsid w:val="00845A4C"/>
    <w:rsid w:val="00847B45"/>
    <w:rsid w:val="0085248B"/>
    <w:rsid w:val="008541A9"/>
    <w:rsid w:val="00854B03"/>
    <w:rsid w:val="00854B4E"/>
    <w:rsid w:val="00855E29"/>
    <w:rsid w:val="00861F7F"/>
    <w:rsid w:val="00866E07"/>
    <w:rsid w:val="00867545"/>
    <w:rsid w:val="00870BD3"/>
    <w:rsid w:val="00871602"/>
    <w:rsid w:val="00872088"/>
    <w:rsid w:val="00872A4B"/>
    <w:rsid w:val="008806E1"/>
    <w:rsid w:val="00880E11"/>
    <w:rsid w:val="00882CE0"/>
    <w:rsid w:val="0088326D"/>
    <w:rsid w:val="00884FD7"/>
    <w:rsid w:val="00885180"/>
    <w:rsid w:val="00887712"/>
    <w:rsid w:val="00887C95"/>
    <w:rsid w:val="00891D20"/>
    <w:rsid w:val="008932D3"/>
    <w:rsid w:val="008A15BC"/>
    <w:rsid w:val="008A3528"/>
    <w:rsid w:val="008A4359"/>
    <w:rsid w:val="008A5F40"/>
    <w:rsid w:val="008B0D78"/>
    <w:rsid w:val="008B16FD"/>
    <w:rsid w:val="008B4920"/>
    <w:rsid w:val="008C153A"/>
    <w:rsid w:val="008C24EC"/>
    <w:rsid w:val="008C40A4"/>
    <w:rsid w:val="008C4431"/>
    <w:rsid w:val="008D3B34"/>
    <w:rsid w:val="008D4DED"/>
    <w:rsid w:val="008D5DDA"/>
    <w:rsid w:val="008D7D86"/>
    <w:rsid w:val="008E0D33"/>
    <w:rsid w:val="008E1B32"/>
    <w:rsid w:val="008E67DF"/>
    <w:rsid w:val="008F0A99"/>
    <w:rsid w:val="008F1DE3"/>
    <w:rsid w:val="008F5088"/>
    <w:rsid w:val="008F5250"/>
    <w:rsid w:val="008F5F60"/>
    <w:rsid w:val="008F7154"/>
    <w:rsid w:val="008F7A39"/>
    <w:rsid w:val="00900BDB"/>
    <w:rsid w:val="00904351"/>
    <w:rsid w:val="00911AD2"/>
    <w:rsid w:val="00912ED5"/>
    <w:rsid w:val="00913664"/>
    <w:rsid w:val="0091374A"/>
    <w:rsid w:val="00920741"/>
    <w:rsid w:val="009217AB"/>
    <w:rsid w:val="00922A7E"/>
    <w:rsid w:val="00922ACE"/>
    <w:rsid w:val="00926308"/>
    <w:rsid w:val="009409C3"/>
    <w:rsid w:val="009410A1"/>
    <w:rsid w:val="00941AC7"/>
    <w:rsid w:val="00945E54"/>
    <w:rsid w:val="00946ADD"/>
    <w:rsid w:val="009509B4"/>
    <w:rsid w:val="00957B8A"/>
    <w:rsid w:val="00964681"/>
    <w:rsid w:val="009666F2"/>
    <w:rsid w:val="00966948"/>
    <w:rsid w:val="00967B7D"/>
    <w:rsid w:val="009704FC"/>
    <w:rsid w:val="00970E92"/>
    <w:rsid w:val="00976D2A"/>
    <w:rsid w:val="009810A3"/>
    <w:rsid w:val="009929E0"/>
    <w:rsid w:val="00994DAD"/>
    <w:rsid w:val="009B0549"/>
    <w:rsid w:val="009B0CDB"/>
    <w:rsid w:val="009B413A"/>
    <w:rsid w:val="009B52EB"/>
    <w:rsid w:val="009B56E4"/>
    <w:rsid w:val="009B5A55"/>
    <w:rsid w:val="009B5C58"/>
    <w:rsid w:val="009B5E6B"/>
    <w:rsid w:val="009C7DEA"/>
    <w:rsid w:val="009C7EA9"/>
    <w:rsid w:val="009D1422"/>
    <w:rsid w:val="009D20ED"/>
    <w:rsid w:val="009D379E"/>
    <w:rsid w:val="009D5A67"/>
    <w:rsid w:val="009D76BD"/>
    <w:rsid w:val="009E13A5"/>
    <w:rsid w:val="009E1954"/>
    <w:rsid w:val="009E2999"/>
    <w:rsid w:val="009E4A14"/>
    <w:rsid w:val="009F0240"/>
    <w:rsid w:val="009F042E"/>
    <w:rsid w:val="009F2B56"/>
    <w:rsid w:val="009F5862"/>
    <w:rsid w:val="009F6193"/>
    <w:rsid w:val="00A005E7"/>
    <w:rsid w:val="00A02F81"/>
    <w:rsid w:val="00A0595A"/>
    <w:rsid w:val="00A120FB"/>
    <w:rsid w:val="00A13CD5"/>
    <w:rsid w:val="00A16BF7"/>
    <w:rsid w:val="00A17265"/>
    <w:rsid w:val="00A1743A"/>
    <w:rsid w:val="00A21A51"/>
    <w:rsid w:val="00A21DF5"/>
    <w:rsid w:val="00A233C0"/>
    <w:rsid w:val="00A23979"/>
    <w:rsid w:val="00A24BD0"/>
    <w:rsid w:val="00A27B64"/>
    <w:rsid w:val="00A30A59"/>
    <w:rsid w:val="00A31CE4"/>
    <w:rsid w:val="00A4032E"/>
    <w:rsid w:val="00A40E42"/>
    <w:rsid w:val="00A42EEE"/>
    <w:rsid w:val="00A44E97"/>
    <w:rsid w:val="00A54EDF"/>
    <w:rsid w:val="00A5529C"/>
    <w:rsid w:val="00A56864"/>
    <w:rsid w:val="00A61468"/>
    <w:rsid w:val="00A62B79"/>
    <w:rsid w:val="00A63EB9"/>
    <w:rsid w:val="00A73E58"/>
    <w:rsid w:val="00A76D96"/>
    <w:rsid w:val="00A8227B"/>
    <w:rsid w:val="00A843CF"/>
    <w:rsid w:val="00A8505C"/>
    <w:rsid w:val="00A85871"/>
    <w:rsid w:val="00A86D31"/>
    <w:rsid w:val="00A9078E"/>
    <w:rsid w:val="00A91DDC"/>
    <w:rsid w:val="00A920E4"/>
    <w:rsid w:val="00A95BE4"/>
    <w:rsid w:val="00AA018A"/>
    <w:rsid w:val="00AA7993"/>
    <w:rsid w:val="00AB22AA"/>
    <w:rsid w:val="00AB2545"/>
    <w:rsid w:val="00AB3422"/>
    <w:rsid w:val="00AB377C"/>
    <w:rsid w:val="00AB559E"/>
    <w:rsid w:val="00AB5C45"/>
    <w:rsid w:val="00AB7623"/>
    <w:rsid w:val="00AC2B4D"/>
    <w:rsid w:val="00AC6B83"/>
    <w:rsid w:val="00AD18DE"/>
    <w:rsid w:val="00AD42C6"/>
    <w:rsid w:val="00AD458F"/>
    <w:rsid w:val="00AD6592"/>
    <w:rsid w:val="00AE0D27"/>
    <w:rsid w:val="00AE1550"/>
    <w:rsid w:val="00AE161F"/>
    <w:rsid w:val="00AE6B86"/>
    <w:rsid w:val="00AF0199"/>
    <w:rsid w:val="00AF1588"/>
    <w:rsid w:val="00AF185D"/>
    <w:rsid w:val="00B03D15"/>
    <w:rsid w:val="00B04EB0"/>
    <w:rsid w:val="00B07808"/>
    <w:rsid w:val="00B07C66"/>
    <w:rsid w:val="00B15E8D"/>
    <w:rsid w:val="00B1661A"/>
    <w:rsid w:val="00B174B9"/>
    <w:rsid w:val="00B22EDD"/>
    <w:rsid w:val="00B24CDC"/>
    <w:rsid w:val="00B263FB"/>
    <w:rsid w:val="00B2777C"/>
    <w:rsid w:val="00B457CF"/>
    <w:rsid w:val="00B45B01"/>
    <w:rsid w:val="00B46740"/>
    <w:rsid w:val="00B50AA6"/>
    <w:rsid w:val="00B546BD"/>
    <w:rsid w:val="00B56507"/>
    <w:rsid w:val="00B60153"/>
    <w:rsid w:val="00B60E92"/>
    <w:rsid w:val="00B64190"/>
    <w:rsid w:val="00B64D00"/>
    <w:rsid w:val="00B64E40"/>
    <w:rsid w:val="00B65153"/>
    <w:rsid w:val="00B65FEE"/>
    <w:rsid w:val="00B67198"/>
    <w:rsid w:val="00B7092D"/>
    <w:rsid w:val="00B74D42"/>
    <w:rsid w:val="00B753F6"/>
    <w:rsid w:val="00B80101"/>
    <w:rsid w:val="00B863D1"/>
    <w:rsid w:val="00B9280B"/>
    <w:rsid w:val="00B92A24"/>
    <w:rsid w:val="00B95BB0"/>
    <w:rsid w:val="00BA09E3"/>
    <w:rsid w:val="00BA1DD7"/>
    <w:rsid w:val="00BA2763"/>
    <w:rsid w:val="00BA7717"/>
    <w:rsid w:val="00BA78C4"/>
    <w:rsid w:val="00BB1023"/>
    <w:rsid w:val="00BB4360"/>
    <w:rsid w:val="00BC236F"/>
    <w:rsid w:val="00BC2638"/>
    <w:rsid w:val="00BC3755"/>
    <w:rsid w:val="00BC759C"/>
    <w:rsid w:val="00BC76F4"/>
    <w:rsid w:val="00BD09AB"/>
    <w:rsid w:val="00BD2A96"/>
    <w:rsid w:val="00BE37E9"/>
    <w:rsid w:val="00BE501D"/>
    <w:rsid w:val="00BE6826"/>
    <w:rsid w:val="00BF71B1"/>
    <w:rsid w:val="00C01023"/>
    <w:rsid w:val="00C0757D"/>
    <w:rsid w:val="00C1131B"/>
    <w:rsid w:val="00C16B27"/>
    <w:rsid w:val="00C20A53"/>
    <w:rsid w:val="00C20C4F"/>
    <w:rsid w:val="00C21B18"/>
    <w:rsid w:val="00C22B1F"/>
    <w:rsid w:val="00C307DF"/>
    <w:rsid w:val="00C33F71"/>
    <w:rsid w:val="00C36B71"/>
    <w:rsid w:val="00C40F85"/>
    <w:rsid w:val="00C44C01"/>
    <w:rsid w:val="00C510A6"/>
    <w:rsid w:val="00C5131A"/>
    <w:rsid w:val="00C525AD"/>
    <w:rsid w:val="00C53930"/>
    <w:rsid w:val="00C60106"/>
    <w:rsid w:val="00C605C7"/>
    <w:rsid w:val="00C606A6"/>
    <w:rsid w:val="00C61018"/>
    <w:rsid w:val="00C64772"/>
    <w:rsid w:val="00C67337"/>
    <w:rsid w:val="00C75B1E"/>
    <w:rsid w:val="00C8696B"/>
    <w:rsid w:val="00C91743"/>
    <w:rsid w:val="00C922EF"/>
    <w:rsid w:val="00C9358D"/>
    <w:rsid w:val="00C9401A"/>
    <w:rsid w:val="00C96983"/>
    <w:rsid w:val="00C97260"/>
    <w:rsid w:val="00CA0A2A"/>
    <w:rsid w:val="00CA11B5"/>
    <w:rsid w:val="00CA1217"/>
    <w:rsid w:val="00CA68A2"/>
    <w:rsid w:val="00CA6D19"/>
    <w:rsid w:val="00CA7863"/>
    <w:rsid w:val="00CA78FC"/>
    <w:rsid w:val="00CB4356"/>
    <w:rsid w:val="00CB7358"/>
    <w:rsid w:val="00CC64A9"/>
    <w:rsid w:val="00CC7BED"/>
    <w:rsid w:val="00CD654A"/>
    <w:rsid w:val="00CE08BF"/>
    <w:rsid w:val="00CE1145"/>
    <w:rsid w:val="00CE23F7"/>
    <w:rsid w:val="00CE3307"/>
    <w:rsid w:val="00CE3A52"/>
    <w:rsid w:val="00CE609A"/>
    <w:rsid w:val="00CF30FF"/>
    <w:rsid w:val="00CF6F9E"/>
    <w:rsid w:val="00D01080"/>
    <w:rsid w:val="00D059C0"/>
    <w:rsid w:val="00D063F2"/>
    <w:rsid w:val="00D1001B"/>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95364"/>
    <w:rsid w:val="00D9782B"/>
    <w:rsid w:val="00DA0F0F"/>
    <w:rsid w:val="00DA4DF3"/>
    <w:rsid w:val="00DA6AB1"/>
    <w:rsid w:val="00DA7EA7"/>
    <w:rsid w:val="00DB0095"/>
    <w:rsid w:val="00DC0868"/>
    <w:rsid w:val="00DC324D"/>
    <w:rsid w:val="00DC34E0"/>
    <w:rsid w:val="00DC40DD"/>
    <w:rsid w:val="00DD21DC"/>
    <w:rsid w:val="00DD48C0"/>
    <w:rsid w:val="00DD4E8E"/>
    <w:rsid w:val="00DD5361"/>
    <w:rsid w:val="00DE44DF"/>
    <w:rsid w:val="00DF1D17"/>
    <w:rsid w:val="00DF3D97"/>
    <w:rsid w:val="00DF4AE1"/>
    <w:rsid w:val="00E02C47"/>
    <w:rsid w:val="00E046C0"/>
    <w:rsid w:val="00E075E7"/>
    <w:rsid w:val="00E115BB"/>
    <w:rsid w:val="00E16F5B"/>
    <w:rsid w:val="00E25E0A"/>
    <w:rsid w:val="00E27585"/>
    <w:rsid w:val="00E34747"/>
    <w:rsid w:val="00E355EF"/>
    <w:rsid w:val="00E4119D"/>
    <w:rsid w:val="00E42C09"/>
    <w:rsid w:val="00E43199"/>
    <w:rsid w:val="00E43E47"/>
    <w:rsid w:val="00E4495D"/>
    <w:rsid w:val="00E44FA2"/>
    <w:rsid w:val="00E46287"/>
    <w:rsid w:val="00E473A5"/>
    <w:rsid w:val="00E6009E"/>
    <w:rsid w:val="00E60788"/>
    <w:rsid w:val="00E615A8"/>
    <w:rsid w:val="00E66F22"/>
    <w:rsid w:val="00E715DB"/>
    <w:rsid w:val="00E72371"/>
    <w:rsid w:val="00E73CD6"/>
    <w:rsid w:val="00E84036"/>
    <w:rsid w:val="00E90004"/>
    <w:rsid w:val="00EA12F8"/>
    <w:rsid w:val="00EA7552"/>
    <w:rsid w:val="00EB7443"/>
    <w:rsid w:val="00EC39F8"/>
    <w:rsid w:val="00EC4D49"/>
    <w:rsid w:val="00EC51A9"/>
    <w:rsid w:val="00EC6362"/>
    <w:rsid w:val="00ED44F5"/>
    <w:rsid w:val="00ED4C33"/>
    <w:rsid w:val="00ED553B"/>
    <w:rsid w:val="00ED75B1"/>
    <w:rsid w:val="00ED7CBA"/>
    <w:rsid w:val="00EE6E75"/>
    <w:rsid w:val="00EE7E67"/>
    <w:rsid w:val="00EF3D61"/>
    <w:rsid w:val="00EF5BD6"/>
    <w:rsid w:val="00F00D2A"/>
    <w:rsid w:val="00F07334"/>
    <w:rsid w:val="00F109AD"/>
    <w:rsid w:val="00F10B9C"/>
    <w:rsid w:val="00F10C9F"/>
    <w:rsid w:val="00F204F9"/>
    <w:rsid w:val="00F222ED"/>
    <w:rsid w:val="00F2263E"/>
    <w:rsid w:val="00F22762"/>
    <w:rsid w:val="00F23385"/>
    <w:rsid w:val="00F34D02"/>
    <w:rsid w:val="00F35D4C"/>
    <w:rsid w:val="00F37E6B"/>
    <w:rsid w:val="00F40EAF"/>
    <w:rsid w:val="00F414C9"/>
    <w:rsid w:val="00F4388B"/>
    <w:rsid w:val="00F65A17"/>
    <w:rsid w:val="00F67E92"/>
    <w:rsid w:val="00F72AE7"/>
    <w:rsid w:val="00F72D6F"/>
    <w:rsid w:val="00F74F35"/>
    <w:rsid w:val="00F83A59"/>
    <w:rsid w:val="00F854CE"/>
    <w:rsid w:val="00F91542"/>
    <w:rsid w:val="00F92C52"/>
    <w:rsid w:val="00F95A0B"/>
    <w:rsid w:val="00FA15CF"/>
    <w:rsid w:val="00FA2EE4"/>
    <w:rsid w:val="00FA67D2"/>
    <w:rsid w:val="00FA7A04"/>
    <w:rsid w:val="00FB0B8E"/>
    <w:rsid w:val="00FB1470"/>
    <w:rsid w:val="00FB15A9"/>
    <w:rsid w:val="00FB295A"/>
    <w:rsid w:val="00FB5D43"/>
    <w:rsid w:val="00FC19E8"/>
    <w:rsid w:val="00FC23BA"/>
    <w:rsid w:val="00FC3520"/>
    <w:rsid w:val="00FC57B4"/>
    <w:rsid w:val="00FD037D"/>
    <w:rsid w:val="00FD0610"/>
    <w:rsid w:val="00FD0D03"/>
    <w:rsid w:val="00FD428B"/>
    <w:rsid w:val="00FE2AB7"/>
    <w:rsid w:val="00FE7D51"/>
    <w:rsid w:val="00FF0551"/>
    <w:rsid w:val="00FF571D"/>
    <w:rsid w:val="00FF6BD0"/>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4360"/>
  </w:style>
  <w:style w:type="paragraph" w:styleId="Titolo1">
    <w:name w:val="heading 1"/>
    <w:basedOn w:val="Normale"/>
    <w:next w:val="Normale"/>
    <w:link w:val="Titolo1Carattere"/>
    <w:autoRedefine/>
    <w:qFormat/>
    <w:rsid w:val="001D79F8"/>
    <w:pPr>
      <w:keepNext/>
      <w:spacing w:after="120"/>
      <w:jc w:val="center"/>
      <w:outlineLvl w:val="0"/>
    </w:pPr>
    <w:rPr>
      <w:rFonts w:ascii="Arial" w:eastAsia="Calibri" w:hAnsi="Arial" w:cs="Arial"/>
      <w:b/>
      <w:sz w:val="36"/>
      <w:szCs w:val="36"/>
      <w:lang w:eastAsia="en-US"/>
    </w:rPr>
  </w:style>
  <w:style w:type="paragraph" w:styleId="Titolo2">
    <w:name w:val="heading 2"/>
    <w:basedOn w:val="Normale"/>
    <w:next w:val="Normale"/>
    <w:link w:val="Titolo2Carattere"/>
    <w:autoRedefine/>
    <w:qFormat/>
    <w:rsid w:val="00262C70"/>
    <w:pPr>
      <w:keepNext/>
      <w:spacing w:after="120"/>
      <w:jc w:val="center"/>
      <w:outlineLvl w:val="1"/>
    </w:pPr>
    <w:rPr>
      <w:rFonts w:ascii="Arial" w:hAnsi="Arial"/>
      <w:b/>
      <w:sz w:val="40"/>
      <w:szCs w:val="40"/>
    </w:rPr>
  </w:style>
  <w:style w:type="paragraph" w:styleId="Titolo3">
    <w:name w:val="heading 3"/>
    <w:basedOn w:val="Normale"/>
    <w:next w:val="Normale"/>
    <w:link w:val="Titolo3Carattere"/>
    <w:autoRedefine/>
    <w:qFormat/>
    <w:rsid w:val="00496B83"/>
    <w:pPr>
      <w:keepNext/>
      <w:spacing w:after="120"/>
      <w:jc w:val="both"/>
      <w:outlineLvl w:val="2"/>
    </w:pPr>
    <w:rPr>
      <w:rFonts w:ascii="Arial" w:eastAsia="Calibri" w:hAnsi="Arial"/>
      <w:b/>
      <w:sz w:val="24"/>
      <w:szCs w:val="24"/>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496B83"/>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496B83"/>
    <w:rPr>
      <w:rFonts w:ascii="Arial" w:eastAsia="Calibri" w:hAnsi="Arial"/>
      <w:b/>
      <w:sz w:val="24"/>
      <w:szCs w:val="24"/>
    </w:rPr>
  </w:style>
  <w:style w:type="numbering" w:customStyle="1" w:styleId="Nessunelenco1">
    <w:name w:val="Nessun elenco1"/>
    <w:next w:val="Nessunelenco"/>
    <w:uiPriority w:val="99"/>
    <w:semiHidden/>
    <w:unhideWhenUsed/>
    <w:rsid w:val="008F5088"/>
  </w:style>
  <w:style w:type="character" w:customStyle="1" w:styleId="Titolo1Carattere">
    <w:name w:val="Titolo 1 Carattere"/>
    <w:basedOn w:val="Carpredefinitoparagrafo"/>
    <w:link w:val="Titolo1"/>
    <w:rsid w:val="001D79F8"/>
    <w:rPr>
      <w:rFonts w:ascii="Arial" w:eastAsia="Calibri" w:hAnsi="Arial" w:cs="Arial"/>
      <w:b/>
      <w:sz w:val="36"/>
      <w:szCs w:val="36"/>
      <w:lang w:eastAsia="en-US"/>
    </w:rPr>
  </w:style>
  <w:style w:type="character" w:customStyle="1" w:styleId="Titolo2Carattere">
    <w:name w:val="Titolo 2 Carattere"/>
    <w:basedOn w:val="Carpredefinitoparagrafo"/>
    <w:link w:val="Titolo2"/>
    <w:rsid w:val="00262C70"/>
    <w:rPr>
      <w:rFonts w:ascii="Arial" w:hAnsi="Arial"/>
      <w:b/>
      <w:sz w:val="40"/>
      <w:szCs w:val="40"/>
    </w:rPr>
  </w:style>
  <w:style w:type="character" w:customStyle="1" w:styleId="Titolo4Carattere">
    <w:name w:val="Titolo 4 Carattere"/>
    <w:basedOn w:val="Carpredefinitoparagrafo"/>
    <w:link w:val="Titolo4"/>
    <w:uiPriority w:val="9"/>
    <w:rsid w:val="008F5088"/>
    <w:rPr>
      <w:b/>
      <w:sz w:val="24"/>
    </w:rPr>
  </w:style>
  <w:style w:type="character" w:customStyle="1" w:styleId="Titolo5Carattere">
    <w:name w:val="Titolo 5 Carattere"/>
    <w:basedOn w:val="Carpredefinitoparagrafo"/>
    <w:link w:val="Titolo5"/>
    <w:rsid w:val="008F5088"/>
    <w:rPr>
      <w:rFonts w:ascii="Arial" w:hAnsi="Arial"/>
      <w:b/>
      <w:sz w:val="24"/>
    </w:rPr>
  </w:style>
  <w:style w:type="character" w:customStyle="1" w:styleId="Titolo6Carattere">
    <w:name w:val="Titolo 6 Carattere"/>
    <w:basedOn w:val="Carpredefinitoparagrafo"/>
    <w:link w:val="Titolo6"/>
    <w:rsid w:val="008F5088"/>
    <w:rPr>
      <w:rFonts w:ascii="Arial" w:hAnsi="Arial"/>
      <w:b/>
      <w:sz w:val="24"/>
    </w:rPr>
  </w:style>
  <w:style w:type="character" w:customStyle="1" w:styleId="Titolo7Carattere">
    <w:name w:val="Titolo 7 Carattere"/>
    <w:basedOn w:val="Carpredefinitoparagrafo"/>
    <w:link w:val="Titolo7"/>
    <w:rsid w:val="008F5088"/>
    <w:rPr>
      <w:rFonts w:ascii="Arial" w:hAnsi="Arial"/>
      <w:sz w:val="24"/>
    </w:rPr>
  </w:style>
  <w:style w:type="character" w:customStyle="1" w:styleId="Titolo8Carattere">
    <w:name w:val="Titolo 8 Carattere"/>
    <w:basedOn w:val="Carpredefinitoparagrafo"/>
    <w:link w:val="Titolo8"/>
    <w:rsid w:val="008F5088"/>
    <w:rPr>
      <w:rFonts w:ascii="Arial" w:hAnsi="Arial"/>
      <w:b/>
      <w:sz w:val="40"/>
    </w:rPr>
  </w:style>
  <w:style w:type="character" w:customStyle="1" w:styleId="Titolo9Carattere">
    <w:name w:val="Titolo 9 Carattere"/>
    <w:basedOn w:val="Carpredefinitoparagrafo"/>
    <w:link w:val="Titolo9"/>
    <w:rsid w:val="008F5088"/>
    <w:rPr>
      <w:rFonts w:ascii="Arial" w:hAnsi="Arial"/>
      <w:b/>
      <w:sz w:val="28"/>
      <w:u w:val="single"/>
    </w:rPr>
  </w:style>
  <w:style w:type="character" w:customStyle="1" w:styleId="CorpotestoCarattere">
    <w:name w:val="Corpo testo Carattere"/>
    <w:basedOn w:val="Carpredefinitoparagrafo"/>
    <w:link w:val="Corpotesto"/>
    <w:rsid w:val="00496B83"/>
    <w:rPr>
      <w:rFonts w:ascii="Arial" w:hAnsi="Arial"/>
      <w:b/>
      <w:sz w:val="24"/>
    </w:rPr>
  </w:style>
  <w:style w:type="character" w:customStyle="1" w:styleId="Corpodeltesto3Carattere">
    <w:name w:val="Corpo del testo 3 Carattere"/>
    <w:basedOn w:val="Carpredefinitoparagrafo"/>
    <w:link w:val="Corpodeltesto3"/>
    <w:rsid w:val="008F5088"/>
    <w:rPr>
      <w:rFonts w:ascii="Arial" w:hAnsi="Arial"/>
      <w:i/>
      <w:sz w:val="24"/>
    </w:rPr>
  </w:style>
  <w:style w:type="character" w:customStyle="1" w:styleId="Corpodeltesto2Carattere">
    <w:name w:val="Corpo del testo 2 Carattere"/>
    <w:basedOn w:val="Carpredefinitoparagrafo"/>
    <w:link w:val="Corpodeltesto2"/>
    <w:rsid w:val="008F5088"/>
    <w:rPr>
      <w:rFonts w:ascii="Arial" w:hAnsi="Arial"/>
      <w:sz w:val="24"/>
    </w:rPr>
  </w:style>
  <w:style w:type="paragraph" w:styleId="Intestazione">
    <w:name w:val="header"/>
    <w:basedOn w:val="Normale"/>
    <w:link w:val="IntestazioneCarattere"/>
    <w:uiPriority w:val="99"/>
    <w:unhideWhenUsed/>
    <w:rsid w:val="008F508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uiPriority w:val="99"/>
    <w:rsid w:val="008F5088"/>
    <w:rPr>
      <w:rFonts w:ascii="Calibri" w:eastAsia="Calibri" w:hAnsi="Calibri"/>
      <w:sz w:val="22"/>
      <w:szCs w:val="22"/>
      <w:lang w:eastAsia="en-US"/>
    </w:rPr>
  </w:style>
  <w:style w:type="paragraph" w:styleId="Testonormale">
    <w:name w:val="Plain Text"/>
    <w:basedOn w:val="Normale"/>
    <w:link w:val="TestonormaleCarattere"/>
    <w:rsid w:val="008F5088"/>
    <w:rPr>
      <w:rFonts w:ascii="Courier New" w:hAnsi="Courier New" w:cs="Courier New"/>
    </w:rPr>
  </w:style>
  <w:style w:type="character" w:customStyle="1" w:styleId="TestonormaleCarattere">
    <w:name w:val="Testo normale Carattere"/>
    <w:basedOn w:val="Carpredefinitoparagrafo"/>
    <w:link w:val="Testonormale"/>
    <w:rsid w:val="008F5088"/>
    <w:rPr>
      <w:rFonts w:ascii="Courier New" w:hAnsi="Courier New" w:cs="Courier New"/>
    </w:rPr>
  </w:style>
  <w:style w:type="character" w:styleId="Collegamentoipertestuale">
    <w:name w:val="Hyperlink"/>
    <w:uiPriority w:val="99"/>
    <w:rsid w:val="008F5088"/>
    <w:rPr>
      <w:color w:val="0000FF"/>
      <w:u w:val="single"/>
    </w:rPr>
  </w:style>
  <w:style w:type="character" w:styleId="Rimandonotaapidipagina">
    <w:name w:val="footnote reference"/>
    <w:uiPriority w:val="99"/>
    <w:rsid w:val="008F5088"/>
  </w:style>
  <w:style w:type="paragraph" w:styleId="Rientrocorpodeltesto">
    <w:name w:val="Body Text Indent"/>
    <w:basedOn w:val="Normale"/>
    <w:link w:val="RientrocorpodeltestoCarattere"/>
    <w:rsid w:val="008F5088"/>
    <w:pPr>
      <w:spacing w:after="120"/>
      <w:ind w:left="283"/>
    </w:pPr>
  </w:style>
  <w:style w:type="character" w:customStyle="1" w:styleId="RientrocorpodeltestoCarattere">
    <w:name w:val="Rientro corpo del testo Carattere"/>
    <w:basedOn w:val="Carpredefinitoparagrafo"/>
    <w:link w:val="Rientrocorpodeltesto"/>
    <w:rsid w:val="008F5088"/>
  </w:style>
  <w:style w:type="paragraph" w:customStyle="1" w:styleId="titmaiu">
    <w:name w:val="tit maiu"/>
    <w:basedOn w:val="Normale"/>
    <w:rsid w:val="008F508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8F5088"/>
  </w:style>
  <w:style w:type="character" w:customStyle="1" w:styleId="TestonotaapidipaginaCarattere">
    <w:name w:val="Testo nota a piè di pagina Carattere"/>
    <w:basedOn w:val="Carpredefinitoparagrafo"/>
    <w:link w:val="Testonotaapidipagina"/>
    <w:rsid w:val="008F5088"/>
  </w:style>
  <w:style w:type="character" w:customStyle="1" w:styleId="CorpodeltestoCarattere">
    <w:name w:val="Corpo del testo Carattere"/>
    <w:rsid w:val="008F5088"/>
    <w:rPr>
      <w:rFonts w:ascii="Arial" w:eastAsia="Times New Roman" w:hAnsi="Arial"/>
      <w:b/>
      <w:sz w:val="22"/>
    </w:rPr>
  </w:style>
  <w:style w:type="paragraph" w:customStyle="1" w:styleId="OmniPage266">
    <w:name w:val="OmniPage #266"/>
    <w:rsid w:val="008F5088"/>
    <w:pPr>
      <w:tabs>
        <w:tab w:val="left" w:pos="100"/>
        <w:tab w:val="right" w:pos="361"/>
      </w:tabs>
    </w:pPr>
    <w:rPr>
      <w:sz w:val="22"/>
      <w:lang w:val="en-US"/>
    </w:rPr>
  </w:style>
  <w:style w:type="paragraph" w:styleId="Titolo">
    <w:name w:val="Title"/>
    <w:basedOn w:val="Normale"/>
    <w:next w:val="Normale"/>
    <w:link w:val="TitoloCarattere"/>
    <w:qFormat/>
    <w:rsid w:val="008F5088"/>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8F5088"/>
    <w:rPr>
      <w:rFonts w:ascii="Cambria" w:hAnsi="Cambria"/>
      <w:b/>
      <w:bCs/>
      <w:kern w:val="28"/>
      <w:sz w:val="32"/>
      <w:szCs w:val="32"/>
    </w:rPr>
  </w:style>
  <w:style w:type="character" w:styleId="Enfasicorsivo">
    <w:name w:val="Emphasis"/>
    <w:qFormat/>
    <w:rsid w:val="008F5088"/>
    <w:rPr>
      <w:b/>
      <w:bCs/>
      <w:i w:val="0"/>
      <w:iCs w:val="0"/>
    </w:rPr>
  </w:style>
  <w:style w:type="character" w:styleId="Enfasigrassetto">
    <w:name w:val="Strong"/>
    <w:qFormat/>
    <w:rsid w:val="008F5088"/>
    <w:rPr>
      <w:b/>
      <w:bCs/>
    </w:rPr>
  </w:style>
  <w:style w:type="paragraph" w:styleId="Sottotitolo">
    <w:name w:val="Subtitle"/>
    <w:basedOn w:val="Normale"/>
    <w:next w:val="Normale"/>
    <w:link w:val="SottotitoloCarattere"/>
    <w:qFormat/>
    <w:rsid w:val="008F5088"/>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8F5088"/>
    <w:rPr>
      <w:rFonts w:ascii="Arial" w:hAnsi="Arial"/>
      <w:b/>
      <w:sz w:val="24"/>
    </w:rPr>
  </w:style>
  <w:style w:type="numbering" w:customStyle="1" w:styleId="Nessunelenco11">
    <w:name w:val="Nessun elenco11"/>
    <w:next w:val="Nessunelenco"/>
    <w:uiPriority w:val="99"/>
    <w:semiHidden/>
    <w:unhideWhenUsed/>
    <w:rsid w:val="008F5088"/>
  </w:style>
  <w:style w:type="numbering" w:customStyle="1" w:styleId="Nessunelenco111">
    <w:name w:val="Nessun elenco111"/>
    <w:next w:val="Nessunelenco"/>
    <w:uiPriority w:val="99"/>
    <w:semiHidden/>
    <w:unhideWhenUsed/>
    <w:rsid w:val="008F5088"/>
  </w:style>
  <w:style w:type="numbering" w:customStyle="1" w:styleId="Nessunelenco2">
    <w:name w:val="Nessun elenco2"/>
    <w:next w:val="Nessunelenco"/>
    <w:uiPriority w:val="99"/>
    <w:semiHidden/>
    <w:rsid w:val="008F5088"/>
  </w:style>
  <w:style w:type="numbering" w:customStyle="1" w:styleId="Nessunelenco12">
    <w:name w:val="Nessun elenco12"/>
    <w:next w:val="Nessunelenco"/>
    <w:uiPriority w:val="99"/>
    <w:semiHidden/>
    <w:unhideWhenUsed/>
    <w:rsid w:val="008F5088"/>
  </w:style>
  <w:style w:type="numbering" w:customStyle="1" w:styleId="Nessunelenco1111">
    <w:name w:val="Nessun elenco1111"/>
    <w:next w:val="Nessunelenco"/>
    <w:uiPriority w:val="99"/>
    <w:semiHidden/>
    <w:unhideWhenUsed/>
    <w:rsid w:val="008F5088"/>
  </w:style>
  <w:style w:type="numbering" w:customStyle="1" w:styleId="Nessunelenco3">
    <w:name w:val="Nessun elenco3"/>
    <w:next w:val="Nessunelenco"/>
    <w:uiPriority w:val="99"/>
    <w:semiHidden/>
    <w:unhideWhenUsed/>
    <w:rsid w:val="008F5088"/>
  </w:style>
  <w:style w:type="numbering" w:customStyle="1" w:styleId="Nessunelenco13">
    <w:name w:val="Nessun elenco13"/>
    <w:next w:val="Nessunelenco"/>
    <w:uiPriority w:val="99"/>
    <w:semiHidden/>
    <w:unhideWhenUsed/>
    <w:rsid w:val="008F5088"/>
  </w:style>
  <w:style w:type="numbering" w:customStyle="1" w:styleId="Nessunelenco112">
    <w:name w:val="Nessun elenco112"/>
    <w:next w:val="Nessunelenco"/>
    <w:uiPriority w:val="99"/>
    <w:semiHidden/>
    <w:unhideWhenUsed/>
    <w:rsid w:val="008F5088"/>
  </w:style>
  <w:style w:type="numbering" w:customStyle="1" w:styleId="Nessunelenco21">
    <w:name w:val="Nessun elenco21"/>
    <w:next w:val="Nessunelenco"/>
    <w:uiPriority w:val="99"/>
    <w:semiHidden/>
    <w:rsid w:val="008F5088"/>
  </w:style>
  <w:style w:type="numbering" w:customStyle="1" w:styleId="Nessunelenco121">
    <w:name w:val="Nessun elenco121"/>
    <w:next w:val="Nessunelenco"/>
    <w:uiPriority w:val="99"/>
    <w:semiHidden/>
    <w:unhideWhenUsed/>
    <w:rsid w:val="008F5088"/>
  </w:style>
  <w:style w:type="numbering" w:customStyle="1" w:styleId="Nessunelenco11111">
    <w:name w:val="Nessun elenco11111"/>
    <w:next w:val="Nessunelenco"/>
    <w:uiPriority w:val="99"/>
    <w:semiHidden/>
    <w:unhideWhenUsed/>
    <w:rsid w:val="008F5088"/>
  </w:style>
  <w:style w:type="numbering" w:customStyle="1" w:styleId="Nessunelenco31">
    <w:name w:val="Nessun elenco31"/>
    <w:next w:val="Nessunelenco"/>
    <w:uiPriority w:val="99"/>
    <w:semiHidden/>
    <w:unhideWhenUsed/>
    <w:rsid w:val="008F5088"/>
  </w:style>
  <w:style w:type="numbering" w:customStyle="1" w:styleId="Nessunelenco131">
    <w:name w:val="Nessun elenco131"/>
    <w:next w:val="Nessunelenco"/>
    <w:uiPriority w:val="99"/>
    <w:semiHidden/>
    <w:unhideWhenUsed/>
    <w:rsid w:val="008F5088"/>
  </w:style>
  <w:style w:type="character" w:styleId="Collegamentovisitato">
    <w:name w:val="FollowedHyperlink"/>
    <w:basedOn w:val="Carpredefinitoparagrafo"/>
    <w:unhideWhenUsed/>
    <w:rsid w:val="008F5088"/>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8F5088"/>
    <w:rPr>
      <w:i/>
      <w:iCs/>
      <w:sz w:val="20"/>
    </w:rPr>
  </w:style>
  <w:style w:type="paragraph" w:styleId="Nessunaspaziatura">
    <w:name w:val="No Spacing"/>
    <w:uiPriority w:val="1"/>
    <w:qFormat/>
    <w:rsid w:val="008F5088"/>
    <w:rPr>
      <w:rFonts w:ascii="Calibri" w:eastAsia="Calibri" w:hAnsi="Calibri"/>
      <w:sz w:val="22"/>
      <w:szCs w:val="22"/>
      <w:lang w:eastAsia="en-US"/>
    </w:rPr>
  </w:style>
  <w:style w:type="paragraph" w:customStyle="1" w:styleId="default-style">
    <w:name w:val="default-style"/>
    <w:basedOn w:val="Normale"/>
    <w:rsid w:val="008F5088"/>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8F508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8F5088"/>
    <w:rPr>
      <w:sz w:val="16"/>
      <w:szCs w:val="16"/>
    </w:rPr>
  </w:style>
  <w:style w:type="paragraph" w:styleId="Mappadocumento">
    <w:name w:val="Document Map"/>
    <w:basedOn w:val="Normale"/>
    <w:link w:val="MappadocumentoCarattere"/>
    <w:rsid w:val="008F508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8F5088"/>
    <w:rPr>
      <w:rFonts w:ascii="Tahoma" w:hAnsi="Tahoma" w:cs="Tahoma"/>
      <w:shd w:val="clear" w:color="auto" w:fill="000080"/>
    </w:rPr>
  </w:style>
  <w:style w:type="paragraph" w:styleId="Indirizzodestinatario">
    <w:name w:val="envelope address"/>
    <w:basedOn w:val="Normale"/>
    <w:rsid w:val="008F5088"/>
    <w:pPr>
      <w:framePr w:w="7920" w:h="1980" w:hRule="exact" w:hSpace="141" w:wrap="auto" w:hAnchor="page" w:xAlign="center" w:yAlign="bottom"/>
      <w:ind w:left="2880"/>
    </w:pPr>
    <w:rPr>
      <w:sz w:val="24"/>
    </w:rPr>
  </w:style>
  <w:style w:type="paragraph" w:customStyle="1" w:styleId="OmniPage7">
    <w:name w:val="OmniPage #7"/>
    <w:basedOn w:val="Normale"/>
    <w:rsid w:val="008F5088"/>
    <w:pPr>
      <w:tabs>
        <w:tab w:val="left" w:pos="2540"/>
      </w:tabs>
      <w:ind w:left="3142" w:right="720" w:hanging="585"/>
    </w:pPr>
  </w:style>
  <w:style w:type="paragraph" w:styleId="NormaleWeb">
    <w:name w:val="Normal (Web)"/>
    <w:basedOn w:val="Normale"/>
    <w:rsid w:val="008F5088"/>
    <w:pPr>
      <w:spacing w:before="100" w:beforeAutospacing="1" w:after="100" w:afterAutospacing="1"/>
    </w:pPr>
    <w:rPr>
      <w:sz w:val="24"/>
      <w:szCs w:val="24"/>
    </w:rPr>
  </w:style>
  <w:style w:type="character" w:customStyle="1" w:styleId="editsection1">
    <w:name w:val="editsection1"/>
    <w:rsid w:val="008F5088"/>
    <w:rPr>
      <w:b w:val="0"/>
      <w:bCs w:val="0"/>
      <w:sz w:val="20"/>
      <w:szCs w:val="20"/>
    </w:rPr>
  </w:style>
  <w:style w:type="character" w:customStyle="1" w:styleId="mw-headline">
    <w:name w:val="mw-headline"/>
    <w:rsid w:val="008F5088"/>
  </w:style>
  <w:style w:type="character" w:customStyle="1" w:styleId="CarattereCarattere">
    <w:name w:val="Carattere Carattere"/>
    <w:rsid w:val="008F5088"/>
    <w:rPr>
      <w:rFonts w:ascii="Arial" w:hAnsi="Arial"/>
      <w:sz w:val="24"/>
      <w:lang w:val="it-IT" w:eastAsia="it-IT" w:bidi="ar-SA"/>
    </w:rPr>
  </w:style>
  <w:style w:type="paragraph" w:styleId="Testofumetto">
    <w:name w:val="Balloon Text"/>
    <w:basedOn w:val="Normale"/>
    <w:link w:val="TestofumettoCarattere"/>
    <w:rsid w:val="008F5088"/>
    <w:rPr>
      <w:rFonts w:ascii="Tahoma" w:hAnsi="Tahoma" w:cs="Tahoma"/>
      <w:sz w:val="16"/>
      <w:szCs w:val="16"/>
    </w:rPr>
  </w:style>
  <w:style w:type="character" w:customStyle="1" w:styleId="TestofumettoCarattere">
    <w:name w:val="Testo fumetto Carattere"/>
    <w:basedOn w:val="Carpredefinitoparagrafo"/>
    <w:link w:val="Testofumetto"/>
    <w:rsid w:val="008F5088"/>
    <w:rPr>
      <w:rFonts w:ascii="Tahoma" w:hAnsi="Tahoma" w:cs="Tahoma"/>
      <w:sz w:val="16"/>
      <w:szCs w:val="16"/>
    </w:rPr>
  </w:style>
  <w:style w:type="numbering" w:customStyle="1" w:styleId="Nessunelenco4">
    <w:name w:val="Nessun elenco4"/>
    <w:next w:val="Nessunelenco"/>
    <w:uiPriority w:val="99"/>
    <w:semiHidden/>
    <w:unhideWhenUsed/>
    <w:rsid w:val="008F5088"/>
  </w:style>
  <w:style w:type="paragraph" w:styleId="Paragrafoelenco">
    <w:name w:val="List Paragraph"/>
    <w:basedOn w:val="Normale"/>
    <w:uiPriority w:val="34"/>
    <w:qFormat/>
    <w:rsid w:val="008F5088"/>
    <w:pPr>
      <w:ind w:left="720"/>
      <w:contextualSpacing/>
    </w:pPr>
  </w:style>
  <w:style w:type="numbering" w:customStyle="1" w:styleId="Nessunelenco5">
    <w:name w:val="Nessun elenco5"/>
    <w:next w:val="Nessunelenco"/>
    <w:uiPriority w:val="99"/>
    <w:semiHidden/>
    <w:unhideWhenUsed/>
    <w:rsid w:val="008F5088"/>
  </w:style>
  <w:style w:type="numbering" w:customStyle="1" w:styleId="Nessunelenco14">
    <w:name w:val="Nessun elenco14"/>
    <w:next w:val="Nessunelenco"/>
    <w:uiPriority w:val="99"/>
    <w:semiHidden/>
    <w:unhideWhenUsed/>
    <w:rsid w:val="008F5088"/>
  </w:style>
  <w:style w:type="numbering" w:customStyle="1" w:styleId="Nessunelenco113">
    <w:name w:val="Nessun elenco113"/>
    <w:next w:val="Nessunelenco"/>
    <w:uiPriority w:val="99"/>
    <w:semiHidden/>
    <w:unhideWhenUsed/>
    <w:rsid w:val="008F5088"/>
  </w:style>
  <w:style w:type="numbering" w:customStyle="1" w:styleId="Nessunelenco22">
    <w:name w:val="Nessun elenco22"/>
    <w:next w:val="Nessunelenco"/>
    <w:uiPriority w:val="99"/>
    <w:semiHidden/>
    <w:unhideWhenUsed/>
    <w:rsid w:val="008F5088"/>
  </w:style>
  <w:style w:type="numbering" w:customStyle="1" w:styleId="Nessunelenco1112">
    <w:name w:val="Nessun elenco1112"/>
    <w:next w:val="Nessunelenco"/>
    <w:uiPriority w:val="99"/>
    <w:semiHidden/>
    <w:unhideWhenUsed/>
    <w:rsid w:val="008F5088"/>
  </w:style>
  <w:style w:type="numbering" w:customStyle="1" w:styleId="Nessunelenco32">
    <w:name w:val="Nessun elenco32"/>
    <w:next w:val="Nessunelenco"/>
    <w:uiPriority w:val="99"/>
    <w:semiHidden/>
    <w:unhideWhenUsed/>
    <w:rsid w:val="008F5088"/>
  </w:style>
  <w:style w:type="numbering" w:customStyle="1" w:styleId="Nessunelenco41">
    <w:name w:val="Nessun elenco41"/>
    <w:next w:val="Nessunelenco"/>
    <w:uiPriority w:val="99"/>
    <w:semiHidden/>
    <w:unhideWhenUsed/>
    <w:rsid w:val="008F5088"/>
  </w:style>
  <w:style w:type="numbering" w:customStyle="1" w:styleId="Nessunelenco51">
    <w:name w:val="Nessun elenco51"/>
    <w:next w:val="Nessunelenco"/>
    <w:uiPriority w:val="99"/>
    <w:semiHidden/>
    <w:unhideWhenUsed/>
    <w:rsid w:val="008F5088"/>
  </w:style>
  <w:style w:type="numbering" w:customStyle="1" w:styleId="Nessunelenco122">
    <w:name w:val="Nessun elenco122"/>
    <w:next w:val="Nessunelenco"/>
    <w:uiPriority w:val="99"/>
    <w:semiHidden/>
    <w:unhideWhenUsed/>
    <w:rsid w:val="008F5088"/>
  </w:style>
  <w:style w:type="numbering" w:customStyle="1" w:styleId="Nessunelenco11112">
    <w:name w:val="Nessun elenco11112"/>
    <w:next w:val="Nessunelenco"/>
    <w:uiPriority w:val="99"/>
    <w:semiHidden/>
    <w:unhideWhenUsed/>
    <w:rsid w:val="008F5088"/>
  </w:style>
  <w:style w:type="numbering" w:customStyle="1" w:styleId="Nessunelenco211">
    <w:name w:val="Nessun elenco211"/>
    <w:next w:val="Nessunelenco"/>
    <w:uiPriority w:val="99"/>
    <w:semiHidden/>
    <w:unhideWhenUsed/>
    <w:rsid w:val="008F5088"/>
  </w:style>
  <w:style w:type="numbering" w:customStyle="1" w:styleId="Nessunelenco111111">
    <w:name w:val="Nessun elenco111111"/>
    <w:next w:val="Nessunelenco"/>
    <w:uiPriority w:val="99"/>
    <w:semiHidden/>
    <w:unhideWhenUsed/>
    <w:rsid w:val="008F5088"/>
  </w:style>
  <w:style w:type="numbering" w:customStyle="1" w:styleId="Nessunelenco311">
    <w:name w:val="Nessun elenco311"/>
    <w:next w:val="Nessunelenco"/>
    <w:uiPriority w:val="99"/>
    <w:semiHidden/>
    <w:unhideWhenUsed/>
    <w:rsid w:val="008F5088"/>
  </w:style>
  <w:style w:type="numbering" w:customStyle="1" w:styleId="Nessunelenco411">
    <w:name w:val="Nessun elenco411"/>
    <w:next w:val="Nessunelenco"/>
    <w:uiPriority w:val="99"/>
    <w:semiHidden/>
    <w:unhideWhenUsed/>
    <w:rsid w:val="008F5088"/>
  </w:style>
  <w:style w:type="numbering" w:customStyle="1" w:styleId="Nessunelenco6">
    <w:name w:val="Nessun elenco6"/>
    <w:next w:val="Nessunelenco"/>
    <w:uiPriority w:val="99"/>
    <w:semiHidden/>
    <w:unhideWhenUsed/>
    <w:rsid w:val="008F5088"/>
  </w:style>
  <w:style w:type="numbering" w:customStyle="1" w:styleId="Nessunelenco132">
    <w:name w:val="Nessun elenco132"/>
    <w:next w:val="Nessunelenco"/>
    <w:uiPriority w:val="99"/>
    <w:semiHidden/>
    <w:unhideWhenUsed/>
    <w:rsid w:val="008F5088"/>
  </w:style>
  <w:style w:type="numbering" w:customStyle="1" w:styleId="Nessunelenco1121">
    <w:name w:val="Nessun elenco1121"/>
    <w:next w:val="Nessunelenco"/>
    <w:uiPriority w:val="99"/>
    <w:semiHidden/>
    <w:unhideWhenUsed/>
    <w:rsid w:val="008F5088"/>
  </w:style>
  <w:style w:type="numbering" w:customStyle="1" w:styleId="Nessunelenco221">
    <w:name w:val="Nessun elenco221"/>
    <w:next w:val="Nessunelenco"/>
    <w:uiPriority w:val="99"/>
    <w:semiHidden/>
    <w:unhideWhenUsed/>
    <w:rsid w:val="008F5088"/>
  </w:style>
  <w:style w:type="numbering" w:customStyle="1" w:styleId="Nessunelenco11121">
    <w:name w:val="Nessun elenco11121"/>
    <w:next w:val="Nessunelenco"/>
    <w:uiPriority w:val="99"/>
    <w:semiHidden/>
    <w:unhideWhenUsed/>
    <w:rsid w:val="008F5088"/>
  </w:style>
  <w:style w:type="numbering" w:customStyle="1" w:styleId="Nessunelenco321">
    <w:name w:val="Nessun elenco321"/>
    <w:next w:val="Nessunelenco"/>
    <w:uiPriority w:val="99"/>
    <w:semiHidden/>
    <w:unhideWhenUsed/>
    <w:rsid w:val="008F5088"/>
  </w:style>
  <w:style w:type="numbering" w:customStyle="1" w:styleId="Nessunelenco42">
    <w:name w:val="Nessun elenco42"/>
    <w:next w:val="Nessunelenco"/>
    <w:uiPriority w:val="99"/>
    <w:semiHidden/>
    <w:unhideWhenUsed/>
    <w:rsid w:val="008F5088"/>
  </w:style>
  <w:style w:type="numbering" w:customStyle="1" w:styleId="Nessunelenco7">
    <w:name w:val="Nessun elenco7"/>
    <w:next w:val="Nessunelenco"/>
    <w:uiPriority w:val="99"/>
    <w:semiHidden/>
    <w:unhideWhenUsed/>
    <w:rsid w:val="008F5088"/>
  </w:style>
  <w:style w:type="numbering" w:customStyle="1" w:styleId="Nessunelenco8">
    <w:name w:val="Nessun elenco8"/>
    <w:next w:val="Nessunelenco"/>
    <w:uiPriority w:val="99"/>
    <w:semiHidden/>
    <w:unhideWhenUsed/>
    <w:rsid w:val="008F5088"/>
  </w:style>
  <w:style w:type="character" w:styleId="Menzionenonrisolta">
    <w:name w:val="Unresolved Mention"/>
    <w:basedOn w:val="Carpredefinitoparagrafo"/>
    <w:uiPriority w:val="99"/>
    <w:semiHidden/>
    <w:unhideWhenUsed/>
    <w:rsid w:val="008F5088"/>
    <w:rPr>
      <w:color w:val="605E5C"/>
      <w:shd w:val="clear" w:color="auto" w:fill="E1DFDD"/>
    </w:rPr>
  </w:style>
  <w:style w:type="paragraph" w:styleId="Revisione">
    <w:name w:val="Revision"/>
    <w:hidden/>
    <w:uiPriority w:val="99"/>
    <w:semiHidden/>
    <w:rsid w:val="008F5088"/>
  </w:style>
  <w:style w:type="character" w:customStyle="1" w:styleId="text-to-speech">
    <w:name w:val="text-to-speech"/>
    <w:basedOn w:val="Carpredefinitoparagrafo"/>
    <w:rsid w:val="000D1518"/>
  </w:style>
  <w:style w:type="character" w:customStyle="1" w:styleId="apple-converted-space">
    <w:name w:val="apple-converted-space"/>
    <w:rsid w:val="000D1518"/>
  </w:style>
  <w:style w:type="character" w:customStyle="1" w:styleId="testogrecyy">
    <w:name w:val="testo_grecy_y"/>
    <w:rsid w:val="000D1518"/>
  </w:style>
  <w:style w:type="paragraph" w:styleId="Rientrocorpodeltesto2">
    <w:name w:val="Body Text Indent 2"/>
    <w:basedOn w:val="Normale"/>
    <w:link w:val="Rientrocorpodeltesto2Carattere"/>
    <w:rsid w:val="000D1518"/>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D1518"/>
    <w:rPr>
      <w:color w:val="000000"/>
      <w:sz w:val="24"/>
    </w:rPr>
  </w:style>
  <w:style w:type="paragraph" w:styleId="Testocommento">
    <w:name w:val="annotation text"/>
    <w:basedOn w:val="Normale"/>
    <w:link w:val="TestocommentoCarattere"/>
    <w:rsid w:val="000D1518"/>
    <w:pPr>
      <w:widowControl w:val="0"/>
      <w:jc w:val="both"/>
    </w:pPr>
  </w:style>
  <w:style w:type="character" w:customStyle="1" w:styleId="TestocommentoCarattere">
    <w:name w:val="Testo commento Carattere"/>
    <w:basedOn w:val="Carpredefinitoparagrafo"/>
    <w:link w:val="Testocommento"/>
    <w:rsid w:val="000D1518"/>
  </w:style>
  <w:style w:type="table" w:styleId="Elencomedio2-Colore1">
    <w:name w:val="Medium List 2 Accent 1"/>
    <w:basedOn w:val="Tabellanormale"/>
    <w:uiPriority w:val="66"/>
    <w:rsid w:val="000D1518"/>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0D1518"/>
  </w:style>
  <w:style w:type="character" w:customStyle="1" w:styleId="leftcontent">
    <w:name w:val="leftcontent"/>
    <w:rsid w:val="000D1518"/>
  </w:style>
  <w:style w:type="paragraph" w:styleId="Puntoelenco">
    <w:name w:val="List Bullet"/>
    <w:basedOn w:val="Normale"/>
    <w:rsid w:val="007B26C9"/>
    <w:pPr>
      <w:numPr>
        <w:numId w:val="2"/>
      </w:numPr>
      <w:contextualSpacing/>
    </w:pPr>
  </w:style>
  <w:style w:type="character" w:styleId="Enfasidelicata">
    <w:name w:val="Subtle Emphasis"/>
    <w:uiPriority w:val="19"/>
    <w:qFormat/>
    <w:rsid w:val="007B26C9"/>
    <w:rPr>
      <w:i/>
      <w:iCs/>
      <w:color w:val="808080"/>
    </w:rPr>
  </w:style>
  <w:style w:type="character" w:styleId="Enfasiintensa">
    <w:name w:val="Intense Emphasis"/>
    <w:uiPriority w:val="21"/>
    <w:qFormat/>
    <w:rsid w:val="007B26C9"/>
    <w:rPr>
      <w:b/>
      <w:bCs/>
      <w:i/>
      <w:iCs/>
      <w:color w:val="4F81BD"/>
    </w:rPr>
  </w:style>
  <w:style w:type="paragraph" w:styleId="PreformattatoHTML">
    <w:name w:val="HTML Preformatted"/>
    <w:basedOn w:val="Normale"/>
    <w:link w:val="PreformattatoHTMLCarattere"/>
    <w:uiPriority w:val="99"/>
    <w:unhideWhenUsed/>
    <w:rsid w:val="007B26C9"/>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7B26C9"/>
    <w:rPr>
      <w:rFonts w:ascii="Courier New" w:eastAsia="Calibri" w:hAnsi="Courier New" w:cs="Courier New"/>
      <w:lang w:eastAsia="en-US"/>
    </w:rPr>
  </w:style>
  <w:style w:type="character" w:customStyle="1" w:styleId="versenumber">
    <w:name w:val="verse_number"/>
    <w:basedOn w:val="Carpredefinitoparagrafo"/>
    <w:rsid w:val="007B26C9"/>
  </w:style>
  <w:style w:type="paragraph" w:customStyle="1" w:styleId="v1">
    <w:name w:val="v1"/>
    <w:basedOn w:val="Normale"/>
    <w:rsid w:val="000D3D8F"/>
    <w:pPr>
      <w:spacing w:before="100" w:beforeAutospacing="1" w:after="100" w:afterAutospacing="1"/>
    </w:pPr>
    <w:rPr>
      <w:sz w:val="24"/>
      <w:szCs w:val="24"/>
    </w:rPr>
  </w:style>
  <w:style w:type="character" w:customStyle="1" w:styleId="t">
    <w:name w:val="t"/>
    <w:basedOn w:val="Carpredefinitoparagrafo"/>
    <w:rsid w:val="000D3D8F"/>
  </w:style>
  <w:style w:type="paragraph" w:customStyle="1" w:styleId="v2">
    <w:name w:val="v2"/>
    <w:basedOn w:val="Normale"/>
    <w:rsid w:val="000D3D8F"/>
    <w:pPr>
      <w:spacing w:before="100" w:beforeAutospacing="1" w:after="100" w:afterAutospacing="1"/>
    </w:pPr>
    <w:rPr>
      <w:sz w:val="24"/>
      <w:szCs w:val="24"/>
    </w:rPr>
  </w:style>
  <w:style w:type="paragraph" w:customStyle="1" w:styleId="Normal">
    <w:name w:val="[Normal]"/>
    <w:basedOn w:val="Normale"/>
    <w:rsid w:val="000D3D8F"/>
    <w:pPr>
      <w:autoSpaceDE w:val="0"/>
      <w:autoSpaceDN w:val="0"/>
      <w:adjustRightInd w:val="0"/>
    </w:pPr>
    <w:rPr>
      <w:rFonts w:ascii="Arial" w:hAnsi="Arial" w:cs="Arial"/>
      <w:sz w:val="24"/>
      <w:szCs w:val="24"/>
    </w:rPr>
  </w:style>
  <w:style w:type="character" w:customStyle="1" w:styleId="polytonic1">
    <w:name w:val="polytonic1"/>
    <w:rsid w:val="000D3D8F"/>
    <w:rPr>
      <w:rFonts w:ascii="inherit" w:hAnsi="inherit" w:hint="default"/>
    </w:rPr>
  </w:style>
  <w:style w:type="character" w:customStyle="1" w:styleId="ita1">
    <w:name w:val="ita1"/>
    <w:rsid w:val="000D3D8F"/>
    <w:rPr>
      <w:rFonts w:ascii="Verdana" w:hAnsi="Verdana" w:hint="default"/>
      <w:color w:val="000000"/>
      <w:sz w:val="18"/>
      <w:szCs w:val="18"/>
    </w:rPr>
  </w:style>
  <w:style w:type="character" w:customStyle="1" w:styleId="st1">
    <w:name w:val="st1"/>
    <w:rsid w:val="000D3D8F"/>
  </w:style>
  <w:style w:type="paragraph" w:customStyle="1" w:styleId="Sottotitolo1">
    <w:name w:val="Sottotitolo1"/>
    <w:basedOn w:val="Normale"/>
    <w:next w:val="Normale"/>
    <w:qFormat/>
    <w:rsid w:val="000D3D8F"/>
    <w:pPr>
      <w:numPr>
        <w:ilvl w:val="1"/>
      </w:numPr>
      <w:spacing w:after="160"/>
    </w:pPr>
    <w:rPr>
      <w:rFonts w:ascii="Calibri" w:hAnsi="Calibri"/>
      <w:color w:val="5A5A5A"/>
      <w:spacing w:val="15"/>
      <w:sz w:val="22"/>
      <w:szCs w:val="22"/>
    </w:rPr>
  </w:style>
  <w:style w:type="character" w:customStyle="1" w:styleId="Collegamentovisitato1">
    <w:name w:val="Collegamento visitato1"/>
    <w:rsid w:val="000D3D8F"/>
    <w:rPr>
      <w:color w:val="800080"/>
      <w:u w:val="single"/>
    </w:rPr>
  </w:style>
  <w:style w:type="character" w:customStyle="1" w:styleId="SottotitoloCarattere1">
    <w:name w:val="Sottotitolo Carattere1"/>
    <w:basedOn w:val="Carpredefinitoparagrafo"/>
    <w:uiPriority w:val="11"/>
    <w:rsid w:val="000D3D8F"/>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D3D8F"/>
    <w:rPr>
      <w:color w:val="954F72"/>
      <w:u w:val="single"/>
    </w:rPr>
  </w:style>
  <w:style w:type="paragraph" w:styleId="Data">
    <w:name w:val="Date"/>
    <w:basedOn w:val="Normale"/>
    <w:next w:val="Normale"/>
    <w:link w:val="DataCarattere"/>
    <w:rsid w:val="000D3D8F"/>
  </w:style>
  <w:style w:type="character" w:customStyle="1" w:styleId="DataCarattere">
    <w:name w:val="Data Carattere"/>
    <w:basedOn w:val="Carpredefinitoparagrafo"/>
    <w:link w:val="Data"/>
    <w:rsid w:val="000D3D8F"/>
  </w:style>
  <w:style w:type="paragraph" w:customStyle="1" w:styleId="msonormal0">
    <w:name w:val="msonormal"/>
    <w:basedOn w:val="Normale"/>
    <w:rsid w:val="000D3D8F"/>
    <w:pPr>
      <w:spacing w:before="100" w:beforeAutospacing="1" w:after="100" w:afterAutospacing="1"/>
    </w:pPr>
    <w:rPr>
      <w:sz w:val="24"/>
      <w:szCs w:val="24"/>
    </w:rPr>
  </w:style>
  <w:style w:type="paragraph" w:customStyle="1" w:styleId="StileTitolo220pt">
    <w:name w:val="Stile Titolo 2 + 20 pt"/>
    <w:basedOn w:val="Titolo2"/>
    <w:autoRedefine/>
    <w:qFormat/>
    <w:rsid w:val="000D3D8F"/>
    <w:pPr>
      <w:spacing w:before="240" w:after="200"/>
      <w:jc w:val="left"/>
    </w:pPr>
    <w:rPr>
      <w:rFonts w:cs="Arial"/>
      <w:bCs/>
      <w:i/>
      <w:iCs/>
      <w:szCs w:val="28"/>
    </w:rPr>
  </w:style>
  <w:style w:type="paragraph" w:customStyle="1" w:styleId="StileTitolo114ptAllineatoalcentroPrima0ptDopo0">
    <w:name w:val="Stile Titolo 1 + 14 pt Allineato al centro Prima:  0 pt Dopo:  0..."/>
    <w:basedOn w:val="Titolo1"/>
    <w:autoRedefine/>
    <w:rsid w:val="000D3D8F"/>
    <w:rPr>
      <w:bCs/>
      <w:kern w:val="32"/>
    </w:rPr>
  </w:style>
  <w:style w:type="paragraph" w:customStyle="1" w:styleId="StileTitolo120ptAllineatoalcentroPrima0ptDopo6">
    <w:name w:val="Stile Titolo 1 + 20 pt Allineato al centro Prima:  0 pt Dopo:  6..."/>
    <w:basedOn w:val="Titolo1"/>
    <w:autoRedefine/>
    <w:rsid w:val="000D3D8F"/>
    <w:rPr>
      <w:bCs/>
      <w:kern w:val="32"/>
    </w:rPr>
  </w:style>
  <w:style w:type="paragraph" w:customStyle="1" w:styleId="StileTitolo1AllineatoalcentroPrima0ptDopo0pt">
    <w:name w:val="Stile Titolo 1 + Allineato al centro Prima:  0 pt Dopo:  0 pt"/>
    <w:basedOn w:val="Titolo1"/>
    <w:autoRedefine/>
    <w:rsid w:val="000D3D8F"/>
    <w:pPr>
      <w:spacing w:after="0"/>
    </w:pPr>
    <w:rPr>
      <w:bCs/>
      <w:kern w:val="32"/>
      <w:sz w:val="32"/>
    </w:rPr>
  </w:style>
  <w:style w:type="numbering" w:customStyle="1" w:styleId="Nessunelenco141">
    <w:name w:val="Nessun elenco141"/>
    <w:next w:val="Nessunelenco"/>
    <w:uiPriority w:val="99"/>
    <w:semiHidden/>
    <w:unhideWhenUsed/>
    <w:rsid w:val="008C40A4"/>
  </w:style>
  <w:style w:type="paragraph" w:customStyle="1" w:styleId="StileArial11ptCorsivoGiustificatoSinistro1cmDestro">
    <w:name w:val="Stile Arial 11 pt Corsivo Giustificato Sinistro:  1 cm Destro ..."/>
    <w:basedOn w:val="Normale"/>
    <w:autoRedefine/>
    <w:qFormat/>
    <w:rsid w:val="008C40A4"/>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8C40A4"/>
    <w:pPr>
      <w:jc w:val="left"/>
    </w:pPr>
    <w:rPr>
      <w:bCs/>
    </w:rPr>
  </w:style>
  <w:style w:type="character" w:customStyle="1" w:styleId="verse">
    <w:name w:val="verse"/>
    <w:basedOn w:val="Carpredefinitoparagrafo"/>
    <w:rsid w:val="008C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t.cathopedia.org/w/index.php?title=Marco_Antonio_de_Dominis&amp;action=edit&amp;redlink=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cathopedia.org/w/index.php?title=Spalato&amp;action=edit&amp;redlink=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cathopedia.org/wiki/Arcivescov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it.cathopedia.org/wiki/1624" TargetMode="External"/><Relationship Id="rId4" Type="http://schemas.openxmlformats.org/officeDocument/2006/relationships/settings" Target="settings.xml"/><Relationship Id="rId9" Type="http://schemas.openxmlformats.org/officeDocument/2006/relationships/hyperlink" Target="http://it.cathopedia.org/wiki/1560" TargetMode="External"/><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D791F-88A9-4CC9-85B6-A93F3427A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2695</Pages>
  <Words>1325879</Words>
  <Characters>7557513</Characters>
  <Application>Microsoft Office Word</Application>
  <DocSecurity>0</DocSecurity>
  <Lines>62979</Lines>
  <Paragraphs>17731</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8865661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35</cp:revision>
  <cp:lastPrinted>2003-11-20T12:40:00Z</cp:lastPrinted>
  <dcterms:created xsi:type="dcterms:W3CDTF">2025-01-09T17:45:00Z</dcterms:created>
  <dcterms:modified xsi:type="dcterms:W3CDTF">2025-03-05T14:29:00Z</dcterms:modified>
</cp:coreProperties>
</file>